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700" w:rsidRPr="000560D6" w:rsidRDefault="00322700" w:rsidP="005D4135">
      <w:pPr>
        <w:jc w:val="center"/>
        <w:rPr>
          <w:szCs w:val="24"/>
        </w:rPr>
      </w:pPr>
      <w:bookmarkStart w:id="0" w:name="_GoBack"/>
      <w:bookmarkEnd w:id="0"/>
      <w:r w:rsidRPr="000560D6">
        <w:rPr>
          <w:b/>
          <w:bCs/>
          <w:szCs w:val="24"/>
        </w:rPr>
        <w:t>Some Questions to Ponder:</w:t>
      </w:r>
    </w:p>
    <w:p w:rsidR="00322700" w:rsidRPr="000560D6" w:rsidRDefault="00322700" w:rsidP="00322700">
      <w:pPr>
        <w:rPr>
          <w:szCs w:val="24"/>
        </w:rPr>
      </w:pPr>
    </w:p>
    <w:p w:rsidR="00322700" w:rsidRPr="000560D6" w:rsidRDefault="00322700" w:rsidP="00322700">
      <w:pPr>
        <w:numPr>
          <w:ilvl w:val="0"/>
          <w:numId w:val="1"/>
        </w:numPr>
        <w:rPr>
          <w:szCs w:val="24"/>
          <w:lang w:val="en-US"/>
        </w:rPr>
      </w:pPr>
      <w:r w:rsidRPr="000560D6">
        <w:rPr>
          <w:szCs w:val="24"/>
          <w:lang w:val="en-US"/>
        </w:rPr>
        <w:t>From all the readings for this week, which particular verse or passage caught your attention and fired your heart and imagination?</w:t>
      </w:r>
    </w:p>
    <w:p w:rsidR="00B10BD5" w:rsidRPr="000560D6" w:rsidRDefault="00B10BD5" w:rsidP="00B10BD5">
      <w:pPr>
        <w:ind w:left="720"/>
        <w:rPr>
          <w:color w:val="C00000"/>
          <w:szCs w:val="24"/>
          <w:lang w:val="en-US"/>
        </w:rPr>
      </w:pPr>
      <w:r w:rsidRPr="000560D6">
        <w:rPr>
          <w:color w:val="C00000"/>
          <w:szCs w:val="24"/>
          <w:lang w:val="en-US"/>
        </w:rPr>
        <w:t>My attention was caught by Rashi’s explanation of Debarim 32:1 regarding the the heavens and earth as witnesses.</w:t>
      </w:r>
      <w:r w:rsidR="00C946DB">
        <w:rPr>
          <w:color w:val="C00000"/>
          <w:szCs w:val="24"/>
          <w:lang w:val="en-US"/>
        </w:rPr>
        <w:t xml:space="preserve"> I had never thought of them in this way.</w:t>
      </w:r>
    </w:p>
    <w:p w:rsidR="00B10BD5" w:rsidRPr="000560D6" w:rsidRDefault="00B10BD5" w:rsidP="00B10BD5">
      <w:pPr>
        <w:ind w:left="720"/>
        <w:rPr>
          <w:szCs w:val="24"/>
          <w:lang w:val="en-US"/>
        </w:rPr>
      </w:pPr>
    </w:p>
    <w:p w:rsidR="00322700" w:rsidRPr="000560D6" w:rsidRDefault="00322700" w:rsidP="00322700">
      <w:pPr>
        <w:numPr>
          <w:ilvl w:val="0"/>
          <w:numId w:val="1"/>
        </w:numPr>
        <w:rPr>
          <w:szCs w:val="24"/>
          <w:lang w:val="en-US"/>
        </w:rPr>
      </w:pPr>
      <w:r w:rsidRPr="000560D6">
        <w:rPr>
          <w:szCs w:val="24"/>
          <w:lang w:val="en-US"/>
        </w:rPr>
        <w:t>What question/s were asked of Rashi regarding Deut. 32:1 &amp; Isaiah 1:2?</w:t>
      </w:r>
    </w:p>
    <w:p w:rsidR="00415471" w:rsidRPr="000560D6" w:rsidRDefault="00415471" w:rsidP="00415471">
      <w:pPr>
        <w:ind w:left="720"/>
        <w:rPr>
          <w:bCs/>
          <w:color w:val="C00000"/>
          <w:szCs w:val="24"/>
          <w:lang w:val="en-US"/>
        </w:rPr>
      </w:pPr>
      <w:r w:rsidRPr="000560D6">
        <w:rPr>
          <w:b/>
          <w:bCs/>
          <w:color w:val="C00000"/>
          <w:szCs w:val="24"/>
          <w:lang w:val="en-US"/>
        </w:rPr>
        <w:t>Listen, O heavens</w:t>
      </w:r>
      <w:r w:rsidRPr="000560D6">
        <w:rPr>
          <w:bCs/>
          <w:color w:val="C00000"/>
          <w:szCs w:val="24"/>
          <w:lang w:val="en-US"/>
        </w:rPr>
        <w:t xml:space="preserve"> – Why were the heavens supposed to listen?</w:t>
      </w:r>
    </w:p>
    <w:p w:rsidR="00431EFC" w:rsidRPr="00431EFC" w:rsidRDefault="00431EFC" w:rsidP="00594D6F">
      <w:pPr>
        <w:ind w:left="720"/>
        <w:rPr>
          <w:bCs/>
          <w:color w:val="C00000"/>
          <w:szCs w:val="24"/>
        </w:rPr>
      </w:pPr>
      <w:r w:rsidRPr="00431EFC">
        <w:rPr>
          <w:b/>
          <w:bCs/>
          <w:color w:val="C00000"/>
          <w:szCs w:val="24"/>
        </w:rPr>
        <w:t xml:space="preserve">Hear, O heavens, and give ear, O earth And Moses said, “Give ear, O heavens,...and may the earth hear” (Deut. 32:1). </w:t>
      </w:r>
      <w:r>
        <w:rPr>
          <w:b/>
          <w:bCs/>
          <w:color w:val="C00000"/>
          <w:szCs w:val="24"/>
        </w:rPr>
        <w:t xml:space="preserve">- </w:t>
      </w:r>
      <w:r w:rsidRPr="00431EFC">
        <w:rPr>
          <w:bCs/>
          <w:color w:val="C00000"/>
          <w:szCs w:val="24"/>
        </w:rPr>
        <w:t xml:space="preserve">Why did Isaiah change the wording? </w:t>
      </w:r>
    </w:p>
    <w:p w:rsidR="00415471" w:rsidRPr="00594D6F" w:rsidRDefault="00431EFC" w:rsidP="00594D6F">
      <w:pPr>
        <w:ind w:left="720"/>
        <w:rPr>
          <w:bCs/>
          <w:color w:val="C00000"/>
          <w:szCs w:val="24"/>
        </w:rPr>
      </w:pPr>
      <w:r w:rsidRPr="00431EFC">
        <w:rPr>
          <w:b/>
          <w:bCs/>
          <w:color w:val="C00000"/>
          <w:szCs w:val="24"/>
        </w:rPr>
        <w:t>for the Lord has spoken</w:t>
      </w:r>
      <w:r w:rsidR="00594D6F" w:rsidRPr="00594D6F">
        <w:rPr>
          <w:b/>
          <w:bCs/>
          <w:color w:val="C00000"/>
          <w:szCs w:val="24"/>
        </w:rPr>
        <w:t xml:space="preserve"> – </w:t>
      </w:r>
      <w:r w:rsidR="00594D6F" w:rsidRPr="00594D6F">
        <w:rPr>
          <w:bCs/>
          <w:color w:val="C00000"/>
          <w:szCs w:val="24"/>
        </w:rPr>
        <w:t xml:space="preserve">What  </w:t>
      </w:r>
      <w:r>
        <w:rPr>
          <w:bCs/>
          <w:color w:val="C00000"/>
          <w:szCs w:val="24"/>
        </w:rPr>
        <w:t>was said by HaShem</w:t>
      </w:r>
      <w:r w:rsidR="00594D6F" w:rsidRPr="00594D6F">
        <w:rPr>
          <w:bCs/>
          <w:color w:val="C00000"/>
          <w:szCs w:val="24"/>
        </w:rPr>
        <w:t>?</w:t>
      </w:r>
    </w:p>
    <w:p w:rsidR="00594D6F" w:rsidRPr="000560D6" w:rsidRDefault="00594D6F" w:rsidP="00594D6F">
      <w:pPr>
        <w:ind w:left="720"/>
        <w:rPr>
          <w:szCs w:val="24"/>
          <w:lang w:val="en-US"/>
        </w:rPr>
      </w:pPr>
    </w:p>
    <w:p w:rsidR="00322700" w:rsidRPr="000560D6" w:rsidRDefault="00322700" w:rsidP="00322700">
      <w:pPr>
        <w:numPr>
          <w:ilvl w:val="0"/>
          <w:numId w:val="1"/>
        </w:numPr>
        <w:rPr>
          <w:szCs w:val="24"/>
          <w:lang w:val="en-US"/>
        </w:rPr>
      </w:pPr>
      <w:r w:rsidRPr="000560D6">
        <w:rPr>
          <w:szCs w:val="24"/>
          <w:lang w:val="en-US"/>
        </w:rPr>
        <w:t>What question/s were asked of Rashi regarding Deut. 32:4?</w:t>
      </w:r>
    </w:p>
    <w:p w:rsidR="00970570" w:rsidRPr="000560D6" w:rsidRDefault="008206C0" w:rsidP="008206C0">
      <w:pPr>
        <w:ind w:left="720"/>
        <w:rPr>
          <w:bCs/>
          <w:color w:val="C00000"/>
          <w:szCs w:val="24"/>
          <w:lang w:val="en-US"/>
        </w:rPr>
      </w:pPr>
      <w:r w:rsidRPr="000560D6">
        <w:rPr>
          <w:b/>
          <w:bCs/>
          <w:color w:val="C00000"/>
          <w:szCs w:val="24"/>
          <w:lang w:val="en-US"/>
        </w:rPr>
        <w:t>The deeds of the [Mighty] Rock are perfect</w:t>
      </w:r>
      <w:r w:rsidRPr="000560D6">
        <w:rPr>
          <w:bCs/>
          <w:color w:val="C00000"/>
          <w:szCs w:val="24"/>
          <w:lang w:val="en-US"/>
        </w:rPr>
        <w:t xml:space="preserve"> </w:t>
      </w:r>
      <w:r w:rsidR="00970570" w:rsidRPr="000560D6">
        <w:rPr>
          <w:bCs/>
          <w:color w:val="C00000"/>
          <w:szCs w:val="24"/>
          <w:lang w:val="en-US"/>
        </w:rPr>
        <w:t>–</w:t>
      </w:r>
      <w:r w:rsidRPr="000560D6">
        <w:rPr>
          <w:bCs/>
          <w:color w:val="C00000"/>
          <w:szCs w:val="24"/>
          <w:lang w:val="en-US"/>
        </w:rPr>
        <w:t xml:space="preserve"> </w:t>
      </w:r>
      <w:r w:rsidR="00970570" w:rsidRPr="000560D6">
        <w:rPr>
          <w:bCs/>
          <w:color w:val="C00000"/>
          <w:szCs w:val="24"/>
          <w:lang w:val="en-US"/>
        </w:rPr>
        <w:t>Why is it said to be perfect?</w:t>
      </w:r>
    </w:p>
    <w:p w:rsidR="00970570" w:rsidRPr="000560D6" w:rsidRDefault="00970570" w:rsidP="008206C0">
      <w:pPr>
        <w:ind w:left="720"/>
        <w:rPr>
          <w:bCs/>
          <w:color w:val="C00000"/>
          <w:szCs w:val="24"/>
          <w:lang w:val="en-US"/>
        </w:rPr>
      </w:pPr>
      <w:r w:rsidRPr="000560D6">
        <w:rPr>
          <w:b/>
          <w:bCs/>
          <w:color w:val="C00000"/>
          <w:szCs w:val="24"/>
          <w:lang w:val="en-US"/>
        </w:rPr>
        <w:t>a faithful God</w:t>
      </w:r>
      <w:r w:rsidRPr="000560D6">
        <w:rPr>
          <w:bCs/>
          <w:color w:val="C00000"/>
          <w:szCs w:val="24"/>
          <w:lang w:val="en-US"/>
        </w:rPr>
        <w:t xml:space="preserve"> – In what sense is He faithful?</w:t>
      </w:r>
    </w:p>
    <w:p w:rsidR="00970570" w:rsidRPr="000560D6" w:rsidRDefault="00970570" w:rsidP="008206C0">
      <w:pPr>
        <w:ind w:left="720"/>
        <w:rPr>
          <w:bCs/>
          <w:color w:val="C00000"/>
          <w:szCs w:val="24"/>
          <w:lang w:val="en-US"/>
        </w:rPr>
      </w:pPr>
      <w:r w:rsidRPr="000560D6">
        <w:rPr>
          <w:b/>
          <w:bCs/>
          <w:color w:val="C00000"/>
          <w:szCs w:val="24"/>
          <w:lang w:val="en-US"/>
        </w:rPr>
        <w:t>without injustice</w:t>
      </w:r>
      <w:r w:rsidRPr="000560D6">
        <w:rPr>
          <w:bCs/>
          <w:color w:val="C00000"/>
          <w:szCs w:val="24"/>
          <w:lang w:val="en-US"/>
        </w:rPr>
        <w:t xml:space="preserve"> – To whom is this referring?</w:t>
      </w:r>
    </w:p>
    <w:p w:rsidR="008206C0" w:rsidRPr="000560D6" w:rsidRDefault="00970570" w:rsidP="008206C0">
      <w:pPr>
        <w:ind w:left="720"/>
        <w:rPr>
          <w:color w:val="C00000"/>
          <w:szCs w:val="24"/>
          <w:lang w:val="en-US"/>
        </w:rPr>
      </w:pPr>
      <w:r w:rsidRPr="000560D6">
        <w:rPr>
          <w:b/>
          <w:bCs/>
          <w:color w:val="C00000"/>
          <w:szCs w:val="24"/>
          <w:lang w:val="en-US"/>
        </w:rPr>
        <w:t>He is righteous and upright</w:t>
      </w:r>
      <w:r w:rsidRPr="000560D6">
        <w:rPr>
          <w:bCs/>
          <w:color w:val="C00000"/>
          <w:szCs w:val="24"/>
          <w:lang w:val="en-US"/>
        </w:rPr>
        <w:t xml:space="preserve"> – What is the purpose of this pasuk? </w:t>
      </w:r>
    </w:p>
    <w:p w:rsidR="008206C0" w:rsidRPr="000560D6" w:rsidRDefault="008206C0" w:rsidP="008206C0">
      <w:pPr>
        <w:ind w:left="720"/>
        <w:rPr>
          <w:szCs w:val="24"/>
          <w:lang w:val="en-US"/>
        </w:rPr>
      </w:pPr>
    </w:p>
    <w:p w:rsidR="00322700" w:rsidRPr="000560D6" w:rsidRDefault="00322700" w:rsidP="00322700">
      <w:pPr>
        <w:numPr>
          <w:ilvl w:val="0"/>
          <w:numId w:val="1"/>
        </w:numPr>
        <w:rPr>
          <w:szCs w:val="24"/>
          <w:lang w:val="en-US"/>
        </w:rPr>
      </w:pPr>
      <w:r w:rsidRPr="000560D6">
        <w:rPr>
          <w:szCs w:val="24"/>
          <w:lang w:val="en-US"/>
        </w:rPr>
        <w:t>What question/s were asked of Rashi regarding Deut. 32:6?</w:t>
      </w:r>
    </w:p>
    <w:p w:rsidR="000560D6" w:rsidRPr="00F111FB" w:rsidRDefault="000560D6" w:rsidP="000560D6">
      <w:pPr>
        <w:ind w:left="720"/>
        <w:rPr>
          <w:bCs/>
          <w:color w:val="C00000"/>
          <w:szCs w:val="24"/>
          <w:lang w:val="en-US"/>
        </w:rPr>
      </w:pPr>
      <w:r w:rsidRPr="00F111FB">
        <w:rPr>
          <w:b/>
          <w:bCs/>
          <w:color w:val="C00000"/>
          <w:szCs w:val="24"/>
          <w:lang w:val="en-US"/>
        </w:rPr>
        <w:t>Is this how you repay the Lord</w:t>
      </w:r>
      <w:r w:rsidRPr="00F111FB">
        <w:rPr>
          <w:bCs/>
          <w:color w:val="C00000"/>
          <w:szCs w:val="24"/>
          <w:lang w:val="en-US"/>
        </w:rPr>
        <w:t xml:space="preserve"> – What is the meaning of this pasuk?</w:t>
      </w:r>
    </w:p>
    <w:p w:rsidR="000560D6" w:rsidRPr="00F111FB" w:rsidRDefault="000560D6" w:rsidP="000560D6">
      <w:pPr>
        <w:ind w:left="720"/>
        <w:rPr>
          <w:bCs/>
          <w:color w:val="C00000"/>
          <w:szCs w:val="24"/>
          <w:lang w:val="en-US"/>
        </w:rPr>
      </w:pPr>
      <w:r w:rsidRPr="00F111FB">
        <w:rPr>
          <w:b/>
          <w:bCs/>
          <w:color w:val="C00000"/>
          <w:szCs w:val="24"/>
          <w:lang w:val="en-US"/>
        </w:rPr>
        <w:t>you disgraceful... people</w:t>
      </w:r>
      <w:r w:rsidRPr="00F111FB">
        <w:rPr>
          <w:bCs/>
          <w:color w:val="C00000"/>
          <w:szCs w:val="24"/>
          <w:lang w:val="en-US"/>
        </w:rPr>
        <w:t xml:space="preserve"> – Who are these people?</w:t>
      </w:r>
    </w:p>
    <w:p w:rsidR="000560D6" w:rsidRPr="00F111FB" w:rsidRDefault="000560D6" w:rsidP="000560D6">
      <w:pPr>
        <w:ind w:left="720"/>
        <w:rPr>
          <w:bCs/>
          <w:color w:val="C00000"/>
          <w:szCs w:val="24"/>
          <w:lang w:val="en-US"/>
        </w:rPr>
      </w:pPr>
      <w:r w:rsidRPr="00F111FB">
        <w:rPr>
          <w:b/>
          <w:bCs/>
          <w:color w:val="C00000"/>
          <w:szCs w:val="24"/>
          <w:lang w:val="en-US"/>
        </w:rPr>
        <w:t>Unwise</w:t>
      </w:r>
      <w:r w:rsidRPr="00F111FB">
        <w:rPr>
          <w:bCs/>
          <w:color w:val="C00000"/>
          <w:szCs w:val="24"/>
          <w:lang w:val="en-US"/>
        </w:rPr>
        <w:t xml:space="preserve"> – How are they unwise?</w:t>
      </w:r>
    </w:p>
    <w:p w:rsidR="000560D6" w:rsidRPr="00F111FB" w:rsidRDefault="000560D6" w:rsidP="000560D6">
      <w:pPr>
        <w:ind w:left="720"/>
        <w:rPr>
          <w:bCs/>
          <w:color w:val="C00000"/>
          <w:szCs w:val="24"/>
          <w:lang w:val="en-US"/>
        </w:rPr>
      </w:pPr>
      <w:r w:rsidRPr="00F111FB">
        <w:rPr>
          <w:b/>
          <w:bCs/>
          <w:color w:val="C00000"/>
          <w:szCs w:val="24"/>
          <w:lang w:val="en-US"/>
        </w:rPr>
        <w:t>Is He not your father, your Master?</w:t>
      </w:r>
      <w:r w:rsidRPr="00F111FB">
        <w:rPr>
          <w:bCs/>
          <w:color w:val="C00000"/>
          <w:szCs w:val="24"/>
          <w:lang w:val="en-US"/>
        </w:rPr>
        <w:t xml:space="preserve"> – What is the meaning of the Hebrew word: </w:t>
      </w:r>
      <w:r w:rsidRPr="00F111FB">
        <w:rPr>
          <w:rFonts w:cs="Times New Roman"/>
          <w:bCs/>
          <w:color w:val="C00000"/>
          <w:szCs w:val="24"/>
          <w:rtl/>
          <w:lang w:val="en-US" w:bidi="he-IL"/>
        </w:rPr>
        <w:t>קָּנֶךָ</w:t>
      </w:r>
      <w:r w:rsidRPr="00F111FB">
        <w:rPr>
          <w:bCs/>
          <w:color w:val="C00000"/>
          <w:szCs w:val="24"/>
          <w:lang w:val="en-US"/>
        </w:rPr>
        <w:t xml:space="preserve"> ?</w:t>
      </w:r>
    </w:p>
    <w:p w:rsidR="00F111FB" w:rsidRPr="00F111FB" w:rsidRDefault="00F111FB" w:rsidP="000560D6">
      <w:pPr>
        <w:ind w:left="720"/>
        <w:rPr>
          <w:bCs/>
          <w:color w:val="C00000"/>
          <w:szCs w:val="24"/>
          <w:lang w:val="en-US"/>
        </w:rPr>
      </w:pPr>
      <w:r w:rsidRPr="00F111FB">
        <w:rPr>
          <w:b/>
          <w:bCs/>
          <w:color w:val="C00000"/>
          <w:szCs w:val="24"/>
          <w:lang w:val="en-US"/>
        </w:rPr>
        <w:t>He made you</w:t>
      </w:r>
      <w:r w:rsidRPr="00F111FB">
        <w:rPr>
          <w:bCs/>
          <w:color w:val="C00000"/>
          <w:szCs w:val="24"/>
          <w:lang w:val="en-US"/>
        </w:rPr>
        <w:t xml:space="preserve"> – In what way are they special?</w:t>
      </w:r>
    </w:p>
    <w:p w:rsidR="00F111FB" w:rsidRPr="00F111FB" w:rsidRDefault="00F111FB" w:rsidP="000560D6">
      <w:pPr>
        <w:ind w:left="720"/>
        <w:rPr>
          <w:bCs/>
          <w:color w:val="C00000"/>
          <w:szCs w:val="24"/>
          <w:lang w:val="en-US"/>
        </w:rPr>
      </w:pPr>
      <w:r w:rsidRPr="00F111FB">
        <w:rPr>
          <w:b/>
          <w:bCs/>
          <w:color w:val="C00000"/>
          <w:szCs w:val="24"/>
          <w:lang w:val="en-US"/>
        </w:rPr>
        <w:t>and established you</w:t>
      </w:r>
      <w:r w:rsidRPr="00F111FB">
        <w:rPr>
          <w:bCs/>
          <w:color w:val="C00000"/>
          <w:szCs w:val="24"/>
          <w:lang w:val="en-US"/>
        </w:rPr>
        <w:t xml:space="preserve"> – How were they established?</w:t>
      </w:r>
    </w:p>
    <w:p w:rsidR="000560D6" w:rsidRPr="000560D6" w:rsidRDefault="000560D6" w:rsidP="000560D6">
      <w:pPr>
        <w:ind w:left="720"/>
        <w:rPr>
          <w:szCs w:val="24"/>
          <w:lang w:val="en-US"/>
        </w:rPr>
      </w:pPr>
    </w:p>
    <w:p w:rsidR="00322700" w:rsidRDefault="00322700" w:rsidP="00322700">
      <w:pPr>
        <w:numPr>
          <w:ilvl w:val="0"/>
          <w:numId w:val="1"/>
        </w:numPr>
        <w:rPr>
          <w:szCs w:val="24"/>
          <w:lang w:val="en-US"/>
        </w:rPr>
      </w:pPr>
      <w:r w:rsidRPr="000560D6">
        <w:rPr>
          <w:szCs w:val="24"/>
          <w:lang w:val="en-US"/>
        </w:rPr>
        <w:t>What question/s were asked of Rashi regarding Deut. 32:35?</w:t>
      </w:r>
    </w:p>
    <w:p w:rsidR="003B40ED" w:rsidRPr="00DA57CD" w:rsidRDefault="003B40ED" w:rsidP="003B40ED">
      <w:pPr>
        <w:ind w:left="720"/>
        <w:rPr>
          <w:color w:val="C00000"/>
          <w:lang w:val="en-US"/>
        </w:rPr>
      </w:pPr>
      <w:r w:rsidRPr="00DA57CD">
        <w:rPr>
          <w:b/>
          <w:bCs/>
          <w:color w:val="C00000"/>
          <w:szCs w:val="24"/>
          <w:lang w:val="en-US"/>
        </w:rPr>
        <w:t>Vengeance is poised with Me, and it will pay</w:t>
      </w:r>
      <w:r w:rsidRPr="00DA57CD">
        <w:rPr>
          <w:color w:val="C00000"/>
          <w:szCs w:val="24"/>
          <w:lang w:val="en-US"/>
        </w:rPr>
        <w:t xml:space="preserve"> – What is the meaning of the Hebrew </w:t>
      </w:r>
      <w:r w:rsidRPr="00DA57CD">
        <w:rPr>
          <w:color w:val="C00000"/>
        </w:rPr>
        <w:t>word:</w:t>
      </w:r>
      <w:r w:rsidRPr="00DA57CD">
        <w:rPr>
          <w:color w:val="C00000"/>
          <w:lang w:val="en-US"/>
        </w:rPr>
        <w:t xml:space="preserve"> </w:t>
      </w:r>
      <w:r w:rsidRPr="00DA57CD">
        <w:rPr>
          <w:rFonts w:cs="Times New Roman"/>
          <w:color w:val="C00000"/>
          <w:szCs w:val="24"/>
          <w:rtl/>
          <w:lang w:val="en-US" w:bidi="he-IL"/>
        </w:rPr>
        <w:t>וְשִׁלֵּם</w:t>
      </w:r>
      <w:r w:rsidRPr="00DA57CD">
        <w:rPr>
          <w:color w:val="C00000"/>
          <w:lang w:val="en-US"/>
        </w:rPr>
        <w:t xml:space="preserve"> </w:t>
      </w:r>
      <w:r w:rsidR="00DA57CD" w:rsidRPr="00DA57CD">
        <w:rPr>
          <w:color w:val="C00000"/>
          <w:lang w:val="en-US"/>
        </w:rPr>
        <w:t>?</w:t>
      </w:r>
    </w:p>
    <w:p w:rsidR="00DA57CD" w:rsidRPr="00DA57CD" w:rsidRDefault="00DA57CD" w:rsidP="003B40ED">
      <w:pPr>
        <w:ind w:left="720"/>
        <w:rPr>
          <w:bCs/>
          <w:color w:val="C00000"/>
          <w:lang w:val="en-US"/>
        </w:rPr>
      </w:pPr>
      <w:r w:rsidRPr="00DA57CD">
        <w:rPr>
          <w:b/>
          <w:bCs/>
          <w:color w:val="C00000"/>
          <w:lang w:val="en-US"/>
        </w:rPr>
        <w:t>at the time their foot stumbles</w:t>
      </w:r>
      <w:r w:rsidRPr="00DA57CD">
        <w:rPr>
          <w:bCs/>
          <w:color w:val="C00000"/>
          <w:lang w:val="en-US"/>
        </w:rPr>
        <w:t xml:space="preserve"> – When will this happen?</w:t>
      </w:r>
    </w:p>
    <w:p w:rsidR="00DA57CD" w:rsidRPr="00DA57CD" w:rsidRDefault="00DA57CD" w:rsidP="003B40ED">
      <w:pPr>
        <w:ind w:left="720"/>
        <w:rPr>
          <w:bCs/>
          <w:color w:val="C00000"/>
          <w:lang w:val="en-US"/>
        </w:rPr>
      </w:pPr>
      <w:r w:rsidRPr="00DA57CD">
        <w:rPr>
          <w:b/>
          <w:bCs/>
          <w:color w:val="C00000"/>
          <w:lang w:val="en-US"/>
        </w:rPr>
        <w:t>For the appointed day [of their reckoning] is near</w:t>
      </w:r>
      <w:r w:rsidRPr="00DA57CD">
        <w:rPr>
          <w:bCs/>
          <w:color w:val="C00000"/>
          <w:lang w:val="en-US"/>
        </w:rPr>
        <w:t xml:space="preserve"> – When will this occur?</w:t>
      </w:r>
    </w:p>
    <w:p w:rsidR="00DA57CD" w:rsidRPr="00DA57CD" w:rsidRDefault="00DA57CD" w:rsidP="003B40ED">
      <w:pPr>
        <w:ind w:left="720"/>
        <w:rPr>
          <w:bCs/>
          <w:color w:val="C00000"/>
          <w:lang w:val="en-US"/>
        </w:rPr>
      </w:pPr>
      <w:r w:rsidRPr="00DA57CD">
        <w:rPr>
          <w:b/>
          <w:bCs/>
          <w:color w:val="C00000"/>
          <w:lang w:val="en-US"/>
        </w:rPr>
        <w:t>and what is destined for them hastens</w:t>
      </w:r>
      <w:r w:rsidRPr="00DA57CD">
        <w:rPr>
          <w:bCs/>
          <w:color w:val="C00000"/>
          <w:lang w:val="en-US"/>
        </w:rPr>
        <w:t xml:space="preserve"> – What is the meaning of this pasuk?</w:t>
      </w:r>
    </w:p>
    <w:p w:rsidR="00DA57CD" w:rsidRPr="00DA57CD" w:rsidRDefault="00DA57CD" w:rsidP="003B40ED">
      <w:pPr>
        <w:ind w:left="720"/>
        <w:rPr>
          <w:rFonts w:cs="Times New Roman"/>
          <w:color w:val="C00000"/>
          <w:szCs w:val="24"/>
        </w:rPr>
      </w:pPr>
      <w:r w:rsidRPr="00DA57CD">
        <w:rPr>
          <w:rFonts w:cs="Times New Roman"/>
          <w:b/>
          <w:bCs/>
          <w:color w:val="C00000"/>
          <w:szCs w:val="24"/>
          <w:lang w:val="en-US"/>
        </w:rPr>
        <w:t xml:space="preserve">hastens </w:t>
      </w:r>
      <w:r w:rsidRPr="00DA57CD">
        <w:rPr>
          <w:rFonts w:cs="Times New Roman"/>
          <w:bCs/>
          <w:color w:val="C00000"/>
          <w:szCs w:val="24"/>
          <w:lang w:val="en-US"/>
        </w:rPr>
        <w:t xml:space="preserve">– What is the meaning of the </w:t>
      </w:r>
      <w:r w:rsidRPr="00DA57CD">
        <w:rPr>
          <w:rFonts w:cs="Times New Roman"/>
          <w:color w:val="C00000"/>
          <w:szCs w:val="24"/>
          <w:lang w:val="en-US"/>
        </w:rPr>
        <w:t xml:space="preserve">Hebrew word: </w:t>
      </w:r>
      <w:r w:rsidRPr="00DA57CD">
        <w:rPr>
          <w:rFonts w:cs="Times New Roman"/>
          <w:color w:val="C00000"/>
          <w:szCs w:val="24"/>
          <w:rtl/>
          <w:lang w:bidi="he-IL"/>
        </w:rPr>
        <w:t>וְחָשׁ</w:t>
      </w:r>
      <w:r w:rsidRPr="00DA57CD">
        <w:rPr>
          <w:rFonts w:cs="Times New Roman"/>
          <w:color w:val="C00000"/>
          <w:szCs w:val="24"/>
          <w:lang w:val="en-US"/>
        </w:rPr>
        <w:t xml:space="preserve"> ?</w:t>
      </w:r>
    </w:p>
    <w:p w:rsidR="003B40ED" w:rsidRPr="000560D6" w:rsidRDefault="003B40ED" w:rsidP="003B40ED">
      <w:pPr>
        <w:ind w:left="720"/>
        <w:rPr>
          <w:szCs w:val="24"/>
          <w:lang w:val="en-US"/>
        </w:rPr>
      </w:pPr>
    </w:p>
    <w:p w:rsidR="00322700" w:rsidRDefault="00322700" w:rsidP="00322700">
      <w:pPr>
        <w:numPr>
          <w:ilvl w:val="0"/>
          <w:numId w:val="1"/>
        </w:numPr>
        <w:rPr>
          <w:szCs w:val="24"/>
          <w:lang w:val="en-US"/>
        </w:rPr>
      </w:pPr>
      <w:r w:rsidRPr="000560D6">
        <w:rPr>
          <w:szCs w:val="24"/>
          <w:lang w:val="en-US"/>
        </w:rPr>
        <w:t>What question/s were asked of Rashi regarding Deut. 32:43?</w:t>
      </w:r>
    </w:p>
    <w:p w:rsidR="007F40C1" w:rsidRPr="00E55F03" w:rsidRDefault="007F40C1" w:rsidP="007F40C1">
      <w:pPr>
        <w:ind w:left="720"/>
        <w:rPr>
          <w:bCs/>
          <w:color w:val="C00000"/>
          <w:szCs w:val="24"/>
          <w:lang w:val="en-US"/>
        </w:rPr>
      </w:pPr>
      <w:r w:rsidRPr="00E55F03">
        <w:rPr>
          <w:b/>
          <w:bCs/>
          <w:color w:val="C00000"/>
          <w:szCs w:val="24"/>
          <w:lang w:val="en-US"/>
        </w:rPr>
        <w:t>Sing out praise, O you nations, for His people</w:t>
      </w:r>
      <w:r w:rsidRPr="00E55F03">
        <w:rPr>
          <w:bCs/>
          <w:color w:val="C00000"/>
          <w:szCs w:val="24"/>
          <w:lang w:val="en-US"/>
        </w:rPr>
        <w:t xml:space="preserve"> – When and how will they praise?</w:t>
      </w:r>
    </w:p>
    <w:p w:rsidR="007F40C1" w:rsidRPr="00E55F03" w:rsidRDefault="007F40C1" w:rsidP="007F40C1">
      <w:pPr>
        <w:ind w:left="720"/>
        <w:rPr>
          <w:bCs/>
          <w:color w:val="C00000"/>
          <w:szCs w:val="24"/>
          <w:lang w:val="en-US"/>
        </w:rPr>
      </w:pPr>
      <w:r w:rsidRPr="00E55F03">
        <w:rPr>
          <w:b/>
          <w:bCs/>
          <w:color w:val="C00000"/>
          <w:szCs w:val="24"/>
          <w:lang w:val="en-US"/>
        </w:rPr>
        <w:t>and He will avenge the blood of His servants</w:t>
      </w:r>
      <w:r w:rsidRPr="00E55F03">
        <w:rPr>
          <w:bCs/>
          <w:color w:val="C00000"/>
          <w:szCs w:val="24"/>
          <w:lang w:val="en-US"/>
        </w:rPr>
        <w:t xml:space="preserve"> </w:t>
      </w:r>
      <w:r w:rsidR="00FA684B" w:rsidRPr="00E55F03">
        <w:rPr>
          <w:bCs/>
          <w:color w:val="C00000"/>
          <w:szCs w:val="24"/>
          <w:lang w:val="en-US"/>
        </w:rPr>
        <w:t>–</w:t>
      </w:r>
      <w:r w:rsidRPr="00E55F03">
        <w:rPr>
          <w:bCs/>
          <w:color w:val="C00000"/>
          <w:szCs w:val="24"/>
          <w:lang w:val="en-US"/>
        </w:rPr>
        <w:t xml:space="preserve"> </w:t>
      </w:r>
      <w:r w:rsidR="00FA684B" w:rsidRPr="00E55F03">
        <w:rPr>
          <w:bCs/>
          <w:color w:val="C00000"/>
          <w:szCs w:val="24"/>
          <w:lang w:val="en-US"/>
        </w:rPr>
        <w:t>Who will avenge?</w:t>
      </w:r>
    </w:p>
    <w:p w:rsidR="00FA684B" w:rsidRPr="00E55F03" w:rsidRDefault="00FA684B" w:rsidP="007F40C1">
      <w:pPr>
        <w:ind w:left="720"/>
        <w:rPr>
          <w:bCs/>
          <w:color w:val="C00000"/>
          <w:szCs w:val="24"/>
          <w:lang w:val="en-US"/>
        </w:rPr>
      </w:pPr>
      <w:r w:rsidRPr="00E55F03">
        <w:rPr>
          <w:b/>
          <w:bCs/>
          <w:color w:val="C00000"/>
          <w:szCs w:val="24"/>
          <w:lang w:val="en-US"/>
        </w:rPr>
        <w:t>inflict revenge upon His adversaries</w:t>
      </w:r>
      <w:r w:rsidRPr="00E55F03">
        <w:rPr>
          <w:bCs/>
          <w:color w:val="C00000"/>
          <w:szCs w:val="24"/>
          <w:lang w:val="en-US"/>
        </w:rPr>
        <w:t xml:space="preserve"> – Why will He inflict revenge?</w:t>
      </w:r>
    </w:p>
    <w:p w:rsidR="007F40C1" w:rsidRPr="000560D6" w:rsidRDefault="007F40C1" w:rsidP="007F40C1">
      <w:pPr>
        <w:ind w:left="720"/>
        <w:rPr>
          <w:szCs w:val="24"/>
          <w:lang w:val="en-US"/>
        </w:rPr>
      </w:pPr>
    </w:p>
    <w:p w:rsidR="00322700" w:rsidRDefault="00322700" w:rsidP="00322700">
      <w:pPr>
        <w:numPr>
          <w:ilvl w:val="0"/>
          <w:numId w:val="1"/>
        </w:numPr>
        <w:rPr>
          <w:szCs w:val="24"/>
          <w:lang w:val="en-US"/>
        </w:rPr>
      </w:pPr>
      <w:r w:rsidRPr="000560D6">
        <w:rPr>
          <w:szCs w:val="24"/>
          <w:lang w:val="en-US"/>
        </w:rPr>
        <w:t>What question/s were asked of Rashi regarding Deut. 32:44?</w:t>
      </w:r>
    </w:p>
    <w:p w:rsidR="005067F7" w:rsidRPr="005067F7" w:rsidRDefault="005067F7" w:rsidP="005067F7">
      <w:pPr>
        <w:ind w:left="720"/>
        <w:rPr>
          <w:bCs/>
          <w:color w:val="C00000"/>
          <w:szCs w:val="24"/>
          <w:lang w:val="en-US"/>
        </w:rPr>
      </w:pPr>
      <w:r w:rsidRPr="005067F7">
        <w:rPr>
          <w:b/>
          <w:bCs/>
          <w:color w:val="C00000"/>
          <w:szCs w:val="24"/>
          <w:lang w:val="en-US"/>
        </w:rPr>
        <w:t>He and Hoshea the son of Nun</w:t>
      </w:r>
      <w:r w:rsidRPr="005067F7">
        <w:rPr>
          <w:bCs/>
          <w:color w:val="C00000"/>
          <w:szCs w:val="24"/>
          <w:lang w:val="en-US"/>
        </w:rPr>
        <w:t xml:space="preserve"> – Why are Moshe and Hoshea both mentioned?</w:t>
      </w:r>
    </w:p>
    <w:p w:rsidR="005067F7" w:rsidRPr="000560D6" w:rsidRDefault="005067F7" w:rsidP="005067F7">
      <w:pPr>
        <w:ind w:left="720"/>
        <w:rPr>
          <w:szCs w:val="24"/>
          <w:lang w:val="en-US"/>
        </w:rPr>
      </w:pPr>
    </w:p>
    <w:p w:rsidR="00322700" w:rsidRDefault="00322700" w:rsidP="00322700">
      <w:pPr>
        <w:numPr>
          <w:ilvl w:val="0"/>
          <w:numId w:val="1"/>
        </w:numPr>
        <w:rPr>
          <w:szCs w:val="24"/>
          <w:lang w:val="en-US"/>
        </w:rPr>
      </w:pPr>
      <w:r w:rsidRPr="000560D6">
        <w:rPr>
          <w:szCs w:val="24"/>
          <w:lang w:val="en-US"/>
        </w:rPr>
        <w:t>What question/s were asked of Rashi regarding Deut. 32:47?</w:t>
      </w:r>
    </w:p>
    <w:p w:rsidR="00995C10" w:rsidRPr="00995C10" w:rsidRDefault="00995C10" w:rsidP="00995C10">
      <w:pPr>
        <w:ind w:left="720"/>
        <w:rPr>
          <w:color w:val="C00000"/>
          <w:szCs w:val="24"/>
          <w:lang w:val="en-US"/>
        </w:rPr>
      </w:pPr>
      <w:r w:rsidRPr="00995C10">
        <w:rPr>
          <w:b/>
          <w:bCs/>
          <w:color w:val="C00000"/>
          <w:szCs w:val="24"/>
          <w:lang w:val="en-US"/>
        </w:rPr>
        <w:t>For it is not an empty thing for you</w:t>
      </w:r>
      <w:r w:rsidRPr="00995C10">
        <w:rPr>
          <w:bCs/>
          <w:color w:val="C00000"/>
          <w:szCs w:val="24"/>
          <w:lang w:val="en-US"/>
        </w:rPr>
        <w:t xml:space="preserve"> – What is the meaning of this pasuk?</w:t>
      </w:r>
    </w:p>
    <w:p w:rsidR="00995C10" w:rsidRPr="000560D6" w:rsidRDefault="00995C10" w:rsidP="00995C10">
      <w:pPr>
        <w:ind w:left="720"/>
        <w:rPr>
          <w:szCs w:val="24"/>
          <w:lang w:val="en-US"/>
        </w:rPr>
      </w:pPr>
    </w:p>
    <w:p w:rsidR="00322700" w:rsidRDefault="00322700" w:rsidP="00322700">
      <w:pPr>
        <w:numPr>
          <w:ilvl w:val="0"/>
          <w:numId w:val="1"/>
        </w:numPr>
        <w:rPr>
          <w:szCs w:val="24"/>
          <w:lang w:val="en-US"/>
        </w:rPr>
      </w:pPr>
      <w:r w:rsidRPr="000560D6">
        <w:rPr>
          <w:szCs w:val="24"/>
          <w:lang w:val="en-US"/>
        </w:rPr>
        <w:t>What question/s were asked of Rashi regarding Deut. 32:48?</w:t>
      </w:r>
    </w:p>
    <w:p w:rsidR="005A1694" w:rsidRPr="005A1694" w:rsidRDefault="005A1694" w:rsidP="005A1694">
      <w:pPr>
        <w:ind w:left="720"/>
        <w:rPr>
          <w:rFonts w:cs="Times New Roman"/>
          <w:color w:val="C00000"/>
          <w:szCs w:val="24"/>
          <w:lang w:val="en-US"/>
        </w:rPr>
      </w:pPr>
      <w:r w:rsidRPr="005A1694">
        <w:rPr>
          <w:rFonts w:cs="Times New Roman"/>
          <w:b/>
          <w:bCs/>
          <w:color w:val="C00000"/>
          <w:szCs w:val="24"/>
          <w:lang w:val="en-US"/>
        </w:rPr>
        <w:t>And the Lord spoke to Moses on that very day</w:t>
      </w:r>
      <w:r w:rsidRPr="005A1694">
        <w:rPr>
          <w:rFonts w:cs="Times New Roman"/>
          <w:color w:val="C00000"/>
          <w:szCs w:val="24"/>
          <w:lang w:val="en-US"/>
        </w:rPr>
        <w:t xml:space="preserve"> – What is the meaning of the Hebrew phrase: </w:t>
      </w:r>
      <w:r w:rsidRPr="005A1694">
        <w:rPr>
          <w:rFonts w:cs="Times New Roman"/>
          <w:color w:val="C00000"/>
          <w:szCs w:val="24"/>
          <w:rtl/>
          <w:lang w:val="en-US" w:bidi="he-IL"/>
        </w:rPr>
        <w:t>בְּעֶצֶם הַיּוֹם הַזֶּה</w:t>
      </w:r>
      <w:r w:rsidRPr="005A1694">
        <w:rPr>
          <w:rFonts w:cs="Times New Roman"/>
          <w:color w:val="C00000"/>
          <w:szCs w:val="24"/>
          <w:lang w:val="en-US"/>
        </w:rPr>
        <w:t xml:space="preserve"> ?</w:t>
      </w:r>
    </w:p>
    <w:p w:rsidR="005A1694" w:rsidRPr="000560D6" w:rsidRDefault="005A1694" w:rsidP="005A1694">
      <w:pPr>
        <w:ind w:left="720"/>
        <w:rPr>
          <w:szCs w:val="24"/>
          <w:lang w:val="en-US"/>
        </w:rPr>
      </w:pPr>
    </w:p>
    <w:p w:rsidR="00322700" w:rsidRDefault="00322700" w:rsidP="00322700">
      <w:pPr>
        <w:numPr>
          <w:ilvl w:val="0"/>
          <w:numId w:val="1"/>
        </w:numPr>
        <w:rPr>
          <w:szCs w:val="24"/>
          <w:lang w:val="en-US"/>
        </w:rPr>
      </w:pPr>
      <w:r w:rsidRPr="000560D6">
        <w:rPr>
          <w:szCs w:val="24"/>
          <w:lang w:val="en-US"/>
        </w:rPr>
        <w:t>What question/s were asked of Rashi regarding Deut. 32:50?</w:t>
      </w:r>
    </w:p>
    <w:p w:rsidR="003F40BD" w:rsidRPr="003F40BD" w:rsidRDefault="003F40BD" w:rsidP="003F40BD">
      <w:pPr>
        <w:ind w:left="720"/>
        <w:rPr>
          <w:color w:val="C00000"/>
          <w:szCs w:val="24"/>
          <w:lang w:val="en-US"/>
        </w:rPr>
      </w:pPr>
      <w:r w:rsidRPr="003F40BD">
        <w:rPr>
          <w:b/>
          <w:bCs/>
          <w:color w:val="C00000"/>
          <w:szCs w:val="24"/>
          <w:lang w:val="en-US"/>
        </w:rPr>
        <w:t>Just as your brother Aaron died</w:t>
      </w:r>
      <w:r w:rsidRPr="003F40BD">
        <w:rPr>
          <w:bCs/>
          <w:color w:val="C00000"/>
          <w:szCs w:val="24"/>
          <w:lang w:val="en-US"/>
        </w:rPr>
        <w:t xml:space="preserve"> – Why is his death compared to Aaron’s death?</w:t>
      </w:r>
    </w:p>
    <w:p w:rsidR="003F40BD" w:rsidRPr="000560D6" w:rsidRDefault="003F40BD" w:rsidP="003F40BD">
      <w:pPr>
        <w:ind w:left="720"/>
        <w:rPr>
          <w:szCs w:val="24"/>
          <w:lang w:val="en-US"/>
        </w:rPr>
      </w:pPr>
    </w:p>
    <w:p w:rsidR="00322700" w:rsidRDefault="00322700" w:rsidP="00322700">
      <w:pPr>
        <w:numPr>
          <w:ilvl w:val="0"/>
          <w:numId w:val="1"/>
        </w:numPr>
        <w:rPr>
          <w:szCs w:val="24"/>
          <w:lang w:val="en-US"/>
        </w:rPr>
      </w:pPr>
      <w:r w:rsidRPr="000560D6">
        <w:rPr>
          <w:szCs w:val="24"/>
          <w:lang w:val="en-US"/>
        </w:rPr>
        <w:lastRenderedPageBreak/>
        <w:t>What question/s were asked of Rashi regarding Deut. 32:51?</w:t>
      </w:r>
    </w:p>
    <w:p w:rsidR="00F0546E" w:rsidRDefault="00F0546E" w:rsidP="00F0546E">
      <w:pPr>
        <w:ind w:left="720"/>
        <w:rPr>
          <w:bCs/>
          <w:color w:val="C00000"/>
          <w:szCs w:val="24"/>
          <w:lang w:val="en-US"/>
        </w:rPr>
      </w:pPr>
      <w:r w:rsidRPr="00F0546E">
        <w:rPr>
          <w:b/>
          <w:bCs/>
          <w:color w:val="C00000"/>
          <w:szCs w:val="24"/>
          <w:lang w:val="en-US"/>
        </w:rPr>
        <w:t>Because you betrayed Me</w:t>
      </w:r>
      <w:r w:rsidRPr="00F0546E">
        <w:rPr>
          <w:bCs/>
          <w:color w:val="C00000"/>
          <w:szCs w:val="24"/>
          <w:lang w:val="en-US"/>
        </w:rPr>
        <w:t xml:space="preserve"> – How did Moses betray HaShem?</w:t>
      </w:r>
    </w:p>
    <w:p w:rsidR="00431EFC" w:rsidRPr="00F0546E" w:rsidRDefault="00431EFC" w:rsidP="00F0546E">
      <w:pPr>
        <w:ind w:left="720"/>
        <w:rPr>
          <w:color w:val="C00000"/>
          <w:szCs w:val="24"/>
          <w:lang w:val="en-US"/>
        </w:rPr>
      </w:pPr>
      <w:r w:rsidRPr="00431EFC">
        <w:rPr>
          <w:b/>
          <w:bCs/>
          <w:color w:val="C00000"/>
          <w:szCs w:val="24"/>
          <w:lang w:val="en-US"/>
        </w:rPr>
        <w:t>because you did not sanctify Me</w:t>
      </w:r>
      <w:r w:rsidRPr="00431EFC">
        <w:rPr>
          <w:color w:val="C00000"/>
          <w:szCs w:val="24"/>
          <w:lang w:val="en-US"/>
        </w:rPr>
        <w:t xml:space="preserve"> – What was not done properly?</w:t>
      </w:r>
    </w:p>
    <w:p w:rsidR="00F0546E" w:rsidRPr="000560D6" w:rsidRDefault="00F0546E" w:rsidP="00F0546E">
      <w:pPr>
        <w:ind w:left="720"/>
        <w:rPr>
          <w:szCs w:val="24"/>
          <w:lang w:val="en-US"/>
        </w:rPr>
      </w:pPr>
    </w:p>
    <w:p w:rsidR="00322700" w:rsidRDefault="00322700" w:rsidP="00322700">
      <w:pPr>
        <w:numPr>
          <w:ilvl w:val="0"/>
          <w:numId w:val="1"/>
        </w:numPr>
        <w:rPr>
          <w:szCs w:val="24"/>
          <w:lang w:val="en-US"/>
        </w:rPr>
      </w:pPr>
      <w:r w:rsidRPr="000560D6">
        <w:rPr>
          <w:szCs w:val="24"/>
          <w:lang w:val="en-US"/>
        </w:rPr>
        <w:t>What in the Torah Seder this week fired the imagination of the Psalmist as he penned Psalm 145?</w:t>
      </w:r>
    </w:p>
    <w:p w:rsidR="00E370C1" w:rsidRPr="00E370C1" w:rsidRDefault="00E370C1" w:rsidP="00E370C1">
      <w:pPr>
        <w:ind w:left="720"/>
        <w:rPr>
          <w:rFonts w:cs="Times New Roman"/>
          <w:color w:val="C00000"/>
          <w:szCs w:val="24"/>
          <w:lang w:val="en-US"/>
        </w:rPr>
      </w:pPr>
      <w:r w:rsidRPr="00E370C1">
        <w:rPr>
          <w:rFonts w:cs="Times New Roman"/>
          <w:color w:val="C00000"/>
          <w:szCs w:val="24"/>
          <w:lang w:val="en-US"/>
        </w:rPr>
        <w:t xml:space="preserve">The Psalmist was fired by the verbal tally of </w:t>
      </w:r>
      <w:r>
        <w:rPr>
          <w:rFonts w:cs="Times New Roman"/>
          <w:color w:val="C00000"/>
          <w:szCs w:val="24"/>
          <w:lang w:val="en-US"/>
        </w:rPr>
        <w:t>“</w:t>
      </w:r>
      <w:r w:rsidRPr="00E370C1">
        <w:rPr>
          <w:rFonts w:cs="Times New Roman"/>
          <w:b/>
          <w:color w:val="C00000"/>
          <w:szCs w:val="24"/>
        </w:rPr>
        <w:t>Hear –</w:t>
      </w:r>
      <w:r>
        <w:rPr>
          <w:rFonts w:cs="Times New Roman"/>
          <w:b/>
          <w:color w:val="C00000"/>
          <w:szCs w:val="24"/>
        </w:rPr>
        <w:t xml:space="preserve"> </w:t>
      </w:r>
      <w:r w:rsidRPr="00E370C1">
        <w:rPr>
          <w:rFonts w:cs="Times New Roman"/>
          <w:b/>
          <w:color w:val="C00000"/>
          <w:szCs w:val="24"/>
          <w:rtl/>
          <w:lang w:val="en-US" w:bidi="he-IL"/>
        </w:rPr>
        <w:t>שמע</w:t>
      </w:r>
      <w:r>
        <w:rPr>
          <w:rFonts w:cs="Times New Roman"/>
          <w:color w:val="C00000"/>
          <w:szCs w:val="24"/>
          <w:lang w:val="en-US"/>
        </w:rPr>
        <w:t>”.</w:t>
      </w:r>
    </w:p>
    <w:p w:rsidR="00E370C1" w:rsidRPr="000560D6" w:rsidRDefault="00E370C1" w:rsidP="00E370C1">
      <w:pPr>
        <w:ind w:left="720"/>
        <w:rPr>
          <w:szCs w:val="24"/>
          <w:lang w:val="en-US"/>
        </w:rPr>
      </w:pPr>
    </w:p>
    <w:p w:rsidR="00322700" w:rsidRDefault="00322700" w:rsidP="00322700">
      <w:pPr>
        <w:numPr>
          <w:ilvl w:val="0"/>
          <w:numId w:val="1"/>
        </w:numPr>
        <w:rPr>
          <w:szCs w:val="24"/>
          <w:lang w:val="en-US"/>
        </w:rPr>
      </w:pPr>
      <w:r w:rsidRPr="000560D6">
        <w:rPr>
          <w:szCs w:val="24"/>
          <w:lang w:val="en-US"/>
        </w:rPr>
        <w:t>What in the Torah Seder this week fired the imagination of the prophet in the Ashlamatah of Is</w:t>
      </w:r>
      <w:r w:rsidR="00E370C1">
        <w:rPr>
          <w:szCs w:val="24"/>
          <w:lang w:val="en-US"/>
        </w:rPr>
        <w:t>a</w:t>
      </w:r>
      <w:r w:rsidRPr="000560D6">
        <w:rPr>
          <w:szCs w:val="24"/>
          <w:lang w:val="en-US"/>
        </w:rPr>
        <w:t>iah 1:1ff?</w:t>
      </w:r>
    </w:p>
    <w:p w:rsidR="00E370C1" w:rsidRPr="00E370C1" w:rsidRDefault="00E370C1" w:rsidP="00E370C1">
      <w:pPr>
        <w:pStyle w:val="ListParagraph"/>
        <w:rPr>
          <w:rFonts w:cs="Times New Roman"/>
          <w:color w:val="C00000"/>
          <w:szCs w:val="24"/>
          <w:lang w:val="en-US"/>
        </w:rPr>
      </w:pPr>
      <w:r w:rsidRPr="00E370C1">
        <w:rPr>
          <w:rFonts w:cs="Times New Roman"/>
          <w:color w:val="C00000"/>
          <w:szCs w:val="24"/>
          <w:lang w:val="en-US"/>
        </w:rPr>
        <w:t xml:space="preserve">The </w:t>
      </w:r>
      <w:r>
        <w:rPr>
          <w:rFonts w:cs="Times New Roman"/>
          <w:color w:val="C00000"/>
          <w:szCs w:val="24"/>
          <w:lang w:val="en-US"/>
        </w:rPr>
        <w:t>Prophet</w:t>
      </w:r>
      <w:r w:rsidRPr="00E370C1">
        <w:rPr>
          <w:rFonts w:cs="Times New Roman"/>
          <w:color w:val="C00000"/>
          <w:szCs w:val="24"/>
          <w:lang w:val="en-US"/>
        </w:rPr>
        <w:t xml:space="preserve"> was fired by the verbal tally of “</w:t>
      </w:r>
      <w:r w:rsidRPr="00E370C1">
        <w:rPr>
          <w:rFonts w:cs="Times New Roman"/>
          <w:b/>
          <w:color w:val="C00000"/>
          <w:szCs w:val="24"/>
        </w:rPr>
        <w:t xml:space="preserve">Hear – </w:t>
      </w:r>
      <w:r w:rsidRPr="00E370C1">
        <w:rPr>
          <w:rFonts w:cs="Times New Roman"/>
          <w:b/>
          <w:color w:val="C00000"/>
          <w:szCs w:val="24"/>
          <w:rtl/>
          <w:lang w:val="en-US" w:bidi="he-IL"/>
        </w:rPr>
        <w:t>שמע</w:t>
      </w:r>
      <w:r w:rsidRPr="00E370C1">
        <w:rPr>
          <w:rFonts w:cs="Times New Roman"/>
          <w:color w:val="C00000"/>
          <w:szCs w:val="24"/>
          <w:lang w:val="en-US"/>
        </w:rPr>
        <w:t>”.</w:t>
      </w:r>
    </w:p>
    <w:p w:rsidR="00E370C1" w:rsidRPr="000560D6" w:rsidRDefault="00E370C1" w:rsidP="00E370C1">
      <w:pPr>
        <w:ind w:left="720"/>
        <w:rPr>
          <w:szCs w:val="24"/>
          <w:lang w:val="en-US"/>
        </w:rPr>
      </w:pPr>
    </w:p>
    <w:p w:rsidR="00322700" w:rsidRDefault="00322700" w:rsidP="00322700">
      <w:pPr>
        <w:numPr>
          <w:ilvl w:val="0"/>
          <w:numId w:val="1"/>
        </w:numPr>
        <w:rPr>
          <w:szCs w:val="24"/>
          <w:lang w:val="en-US"/>
        </w:rPr>
      </w:pPr>
      <w:r w:rsidRPr="000560D6">
        <w:rPr>
          <w:szCs w:val="24"/>
          <w:lang w:val="en-US"/>
        </w:rPr>
        <w:t>What in the Torah Seder, Psalm and Prophetic Lesson for this week fired the imagination of Hakham Tsefet as his scribe penned Mark 16:17-18?</w:t>
      </w:r>
    </w:p>
    <w:p w:rsidR="007024EE" w:rsidRPr="009B48BF" w:rsidRDefault="007024EE" w:rsidP="007024EE">
      <w:pPr>
        <w:pStyle w:val="ListParagraph"/>
        <w:keepNext/>
        <w:widowControl w:val="0"/>
        <w:rPr>
          <w:rFonts w:asciiTheme="majorBidi" w:hAnsiTheme="majorBidi" w:cstheme="majorBidi"/>
          <w:b/>
          <w:smallCaps/>
          <w:color w:val="C00000"/>
          <w:szCs w:val="24"/>
        </w:rPr>
      </w:pPr>
      <w:r w:rsidRPr="009B48BF">
        <w:rPr>
          <w:rFonts w:asciiTheme="majorBidi" w:hAnsiTheme="majorBidi" w:cstheme="majorBidi"/>
          <w:b/>
          <w:smallCaps/>
          <w:color w:val="C00000"/>
          <w:szCs w:val="24"/>
        </w:rPr>
        <w:t xml:space="preserve">Torah Seder </w:t>
      </w:r>
    </w:p>
    <w:p w:rsidR="007024EE" w:rsidRPr="009B48BF" w:rsidRDefault="007024EE" w:rsidP="007024EE">
      <w:pPr>
        <w:pStyle w:val="ListParagraph"/>
        <w:keepNext/>
        <w:widowControl w:val="0"/>
        <w:rPr>
          <w:rFonts w:asciiTheme="majorBidi" w:hAnsiTheme="majorBidi" w:cstheme="majorBidi"/>
          <w:color w:val="C00000"/>
          <w:szCs w:val="24"/>
        </w:rPr>
      </w:pPr>
      <w:r w:rsidRPr="009B48BF">
        <w:rPr>
          <w:rFonts w:asciiTheme="majorBidi" w:hAnsiTheme="majorBidi" w:cstheme="majorBidi"/>
          <w:b/>
          <w:color w:val="C00000"/>
          <w:szCs w:val="24"/>
        </w:rPr>
        <w:t>Mordechai (Mark)</w:t>
      </w:r>
      <w:r w:rsidRPr="009B48BF">
        <w:rPr>
          <w:rFonts w:asciiTheme="majorBidi" w:hAnsiTheme="majorBidi" w:cstheme="majorBidi"/>
          <w:color w:val="C00000"/>
          <w:szCs w:val="24"/>
        </w:rPr>
        <w:t xml:space="preserve"> – relates to D’barim 32:8 through it reference to the confusion of “languages” </w:t>
      </w:r>
      <w:r w:rsidRPr="009B48BF">
        <w:rPr>
          <w:rFonts w:asciiTheme="majorBidi" w:hAnsiTheme="majorBidi" w:cstheme="majorBidi"/>
          <w:b/>
          <w:color w:val="C00000"/>
          <w:szCs w:val="24"/>
        </w:rPr>
        <w:t>Hillel (Luke)</w:t>
      </w:r>
      <w:r w:rsidRPr="009B48BF">
        <w:rPr>
          <w:rFonts w:asciiTheme="majorBidi" w:hAnsiTheme="majorBidi" w:cstheme="majorBidi"/>
          <w:color w:val="C00000"/>
          <w:szCs w:val="24"/>
        </w:rPr>
        <w:t xml:space="preserve"> – 10:17 relates to D’barim 32:3. The seventy talmidim ascribe greatness to their Master Yeshua. Moshe in D’barim 32:3 ascribes greatness to the Master of Masters – the L</w:t>
      </w:r>
      <w:r w:rsidRPr="009B48BF">
        <w:rPr>
          <w:rFonts w:asciiTheme="majorBidi" w:hAnsiTheme="majorBidi" w:cstheme="majorBidi"/>
          <w:smallCaps/>
          <w:color w:val="C00000"/>
          <w:szCs w:val="24"/>
        </w:rPr>
        <w:t>ord</w:t>
      </w:r>
    </w:p>
    <w:p w:rsidR="007024EE" w:rsidRPr="009B48BF" w:rsidRDefault="007024EE" w:rsidP="007024EE">
      <w:pPr>
        <w:pStyle w:val="ListParagraph"/>
        <w:keepNext/>
        <w:widowControl w:val="0"/>
        <w:rPr>
          <w:rFonts w:asciiTheme="majorBidi" w:hAnsiTheme="majorBidi" w:cstheme="majorBidi"/>
          <w:color w:val="C00000"/>
          <w:szCs w:val="24"/>
        </w:rPr>
      </w:pPr>
    </w:p>
    <w:p w:rsidR="007024EE" w:rsidRPr="009B48BF" w:rsidRDefault="007024EE" w:rsidP="007024EE">
      <w:pPr>
        <w:pStyle w:val="ListParagraph"/>
        <w:keepNext/>
        <w:widowControl w:val="0"/>
        <w:rPr>
          <w:rFonts w:asciiTheme="majorBidi" w:hAnsiTheme="majorBidi" w:cstheme="majorBidi"/>
          <w:color w:val="C00000"/>
          <w:szCs w:val="24"/>
        </w:rPr>
      </w:pPr>
      <w:r w:rsidRPr="009B48BF">
        <w:rPr>
          <w:rFonts w:asciiTheme="majorBidi" w:hAnsiTheme="majorBidi" w:cstheme="majorBidi"/>
          <w:b/>
          <w:smallCaps/>
          <w:color w:val="C00000"/>
          <w:szCs w:val="24"/>
        </w:rPr>
        <w:t>Psalms</w:t>
      </w:r>
    </w:p>
    <w:p w:rsidR="007024EE" w:rsidRPr="009B48BF" w:rsidRDefault="007024EE" w:rsidP="007024EE">
      <w:pPr>
        <w:pStyle w:val="ListParagraph"/>
        <w:keepNext/>
        <w:widowControl w:val="0"/>
        <w:rPr>
          <w:rFonts w:asciiTheme="majorBidi" w:hAnsiTheme="majorBidi" w:cstheme="majorBidi"/>
          <w:color w:val="C00000"/>
          <w:szCs w:val="24"/>
        </w:rPr>
      </w:pPr>
      <w:r w:rsidRPr="009B48BF">
        <w:rPr>
          <w:rFonts w:asciiTheme="majorBidi" w:hAnsiTheme="majorBidi" w:cstheme="majorBidi"/>
          <w:b/>
          <w:color w:val="C00000"/>
          <w:szCs w:val="24"/>
        </w:rPr>
        <w:t>Mordechai (Mark)</w:t>
      </w:r>
      <w:r w:rsidRPr="009B48BF">
        <w:rPr>
          <w:rFonts w:asciiTheme="majorBidi" w:hAnsiTheme="majorBidi" w:cstheme="majorBidi"/>
          <w:color w:val="C00000"/>
          <w:szCs w:val="24"/>
        </w:rPr>
        <w:t xml:space="preserve"> /</w:t>
      </w:r>
      <w:r w:rsidRPr="009B48BF">
        <w:rPr>
          <w:rFonts w:asciiTheme="majorBidi" w:hAnsiTheme="majorBidi" w:cstheme="majorBidi"/>
          <w:b/>
          <w:color w:val="C00000"/>
          <w:szCs w:val="24"/>
        </w:rPr>
        <w:t xml:space="preserve"> Hillel (Luke)</w:t>
      </w:r>
      <w:r w:rsidRPr="009B48BF">
        <w:rPr>
          <w:rFonts w:asciiTheme="majorBidi" w:hAnsiTheme="majorBidi" w:cstheme="majorBidi"/>
          <w:color w:val="C00000"/>
          <w:szCs w:val="24"/>
        </w:rPr>
        <w:t xml:space="preserve"> – Are connected to the Psalm through the idea of “faithful obedience Psalm 145:10</w:t>
      </w:r>
    </w:p>
    <w:p w:rsidR="007024EE" w:rsidRPr="009B48BF" w:rsidRDefault="007024EE" w:rsidP="007024EE">
      <w:pPr>
        <w:pStyle w:val="ListParagraph"/>
        <w:keepNext/>
        <w:widowControl w:val="0"/>
        <w:rPr>
          <w:rFonts w:asciiTheme="majorBidi" w:hAnsiTheme="majorBidi" w:cstheme="majorBidi"/>
          <w:color w:val="C00000"/>
          <w:szCs w:val="24"/>
        </w:rPr>
      </w:pPr>
      <w:r w:rsidRPr="009B48BF">
        <w:rPr>
          <w:rFonts w:asciiTheme="majorBidi" w:hAnsiTheme="majorBidi" w:cstheme="majorBidi"/>
          <w:b/>
          <w:color w:val="C00000"/>
          <w:szCs w:val="24"/>
        </w:rPr>
        <w:t>Romans</w:t>
      </w:r>
      <w:r w:rsidRPr="009B48BF">
        <w:rPr>
          <w:rFonts w:asciiTheme="majorBidi" w:hAnsiTheme="majorBidi" w:cstheme="majorBidi"/>
          <w:color w:val="C00000"/>
          <w:szCs w:val="24"/>
        </w:rPr>
        <w:t xml:space="preserve"> – Psalms 145:12 connects with Romans in that Hakham Shaul is making known the mighty acts of G-d among men.</w:t>
      </w:r>
    </w:p>
    <w:p w:rsidR="007024EE" w:rsidRPr="009B48BF" w:rsidRDefault="007024EE" w:rsidP="007024EE">
      <w:pPr>
        <w:pStyle w:val="ListParagraph"/>
        <w:keepNext/>
        <w:widowControl w:val="0"/>
        <w:rPr>
          <w:rFonts w:asciiTheme="majorBidi" w:hAnsiTheme="majorBidi" w:cstheme="majorBidi"/>
          <w:color w:val="C00000"/>
          <w:szCs w:val="24"/>
        </w:rPr>
      </w:pPr>
    </w:p>
    <w:p w:rsidR="007024EE" w:rsidRPr="009B48BF" w:rsidRDefault="007024EE" w:rsidP="007024EE">
      <w:pPr>
        <w:pStyle w:val="ListParagraph"/>
        <w:keepNext/>
        <w:widowControl w:val="0"/>
        <w:rPr>
          <w:rFonts w:asciiTheme="majorBidi" w:hAnsiTheme="majorBidi" w:cstheme="majorBidi"/>
          <w:b/>
          <w:smallCaps/>
          <w:color w:val="C00000"/>
          <w:szCs w:val="24"/>
        </w:rPr>
      </w:pPr>
      <w:r w:rsidRPr="009B48BF">
        <w:rPr>
          <w:rFonts w:asciiTheme="majorBidi" w:hAnsiTheme="majorBidi" w:cstheme="majorBidi"/>
          <w:b/>
          <w:smallCaps/>
          <w:color w:val="C00000"/>
          <w:szCs w:val="24"/>
        </w:rPr>
        <w:t>Ashlamatah</w:t>
      </w:r>
    </w:p>
    <w:p w:rsidR="007024EE" w:rsidRPr="009B48BF" w:rsidRDefault="007024EE" w:rsidP="007024EE">
      <w:pPr>
        <w:pStyle w:val="ListParagraph"/>
        <w:keepNext/>
        <w:widowControl w:val="0"/>
        <w:rPr>
          <w:rFonts w:asciiTheme="majorBidi" w:hAnsiTheme="majorBidi" w:cstheme="majorBidi"/>
          <w:color w:val="C00000"/>
          <w:szCs w:val="24"/>
        </w:rPr>
      </w:pPr>
      <w:r w:rsidRPr="009B48BF">
        <w:rPr>
          <w:rFonts w:asciiTheme="majorBidi" w:hAnsiTheme="majorBidi" w:cstheme="majorBidi"/>
          <w:b/>
          <w:color w:val="C00000"/>
          <w:szCs w:val="24"/>
        </w:rPr>
        <w:t>Mordechai (Mark)</w:t>
      </w:r>
      <w:r w:rsidRPr="009B48BF">
        <w:rPr>
          <w:rFonts w:asciiTheme="majorBidi" w:hAnsiTheme="majorBidi" w:cstheme="majorBidi"/>
          <w:color w:val="C00000"/>
          <w:szCs w:val="24"/>
        </w:rPr>
        <w:t xml:space="preserve"> /</w:t>
      </w:r>
      <w:r w:rsidRPr="009B48BF">
        <w:rPr>
          <w:rFonts w:asciiTheme="majorBidi" w:hAnsiTheme="majorBidi" w:cstheme="majorBidi"/>
          <w:b/>
          <w:color w:val="C00000"/>
          <w:szCs w:val="24"/>
        </w:rPr>
        <w:t xml:space="preserve"> Hillel (Luke)</w:t>
      </w:r>
      <w:r w:rsidRPr="009B48BF">
        <w:rPr>
          <w:rFonts w:asciiTheme="majorBidi" w:hAnsiTheme="majorBidi" w:cstheme="majorBidi"/>
          <w:color w:val="C00000"/>
          <w:szCs w:val="24"/>
        </w:rPr>
        <w:t xml:space="preserve"> – While our pericope of Mark, Luke and Romans address the faithfully obedient the Prophet calls the people back to obedience. </w:t>
      </w:r>
    </w:p>
    <w:p w:rsidR="007024EE" w:rsidRPr="000560D6" w:rsidRDefault="007024EE" w:rsidP="007024EE">
      <w:pPr>
        <w:ind w:left="720"/>
        <w:rPr>
          <w:szCs w:val="24"/>
          <w:lang w:val="en-US"/>
        </w:rPr>
      </w:pPr>
    </w:p>
    <w:p w:rsidR="00322700" w:rsidRDefault="00322700" w:rsidP="00322700">
      <w:pPr>
        <w:numPr>
          <w:ilvl w:val="0"/>
          <w:numId w:val="1"/>
        </w:numPr>
        <w:rPr>
          <w:szCs w:val="24"/>
          <w:lang w:val="en-US"/>
        </w:rPr>
      </w:pPr>
      <w:r w:rsidRPr="000560D6">
        <w:rPr>
          <w:szCs w:val="24"/>
          <w:lang w:val="en-US"/>
        </w:rPr>
        <w:t>Why is it that both the Oral Torah and the Nazarean Codicil equates Torah Sages with serpents and scorpions? And what important principle can be deduced from this?</w:t>
      </w:r>
    </w:p>
    <w:p w:rsidR="00E55DBF" w:rsidRPr="00E55DBF" w:rsidRDefault="00E55DBF" w:rsidP="00E55DBF">
      <w:pPr>
        <w:ind w:left="720"/>
        <w:rPr>
          <w:color w:val="C00000"/>
          <w:szCs w:val="24"/>
          <w:lang w:val="en-US"/>
        </w:rPr>
      </w:pPr>
      <w:r w:rsidRPr="00E55DBF">
        <w:rPr>
          <w:color w:val="C00000"/>
          <w:szCs w:val="24"/>
          <w:lang w:val="en-US"/>
        </w:rPr>
        <w:t>Serpents were understood, by the scriptures, to be wise, so also is a Hakham a “wise one” (</w:t>
      </w:r>
      <w:r w:rsidRPr="00E55DBF">
        <w:rPr>
          <w:color w:val="C00000"/>
          <w:szCs w:val="24"/>
        </w:rPr>
        <w:t>According to Philo, the serpent represents the “mind”</w:t>
      </w:r>
      <w:r w:rsidRPr="00E55DBF">
        <w:rPr>
          <w:color w:val="C00000"/>
          <w:szCs w:val="24"/>
          <w:lang w:val="en-US"/>
        </w:rPr>
        <w:t xml:space="preserve">). Both serpents and scorpions could heal or kill with their poison. The caduceus shows the serpent on the pole, as we see in ther Torah, </w:t>
      </w:r>
      <w:r w:rsidR="00211CE4">
        <w:rPr>
          <w:color w:val="C00000"/>
          <w:szCs w:val="24"/>
          <w:lang w:val="en-US"/>
        </w:rPr>
        <w:t>w</w:t>
      </w:r>
      <w:r w:rsidRPr="00E55DBF">
        <w:rPr>
          <w:color w:val="C00000"/>
          <w:szCs w:val="24"/>
          <w:lang w:val="en-US"/>
        </w:rPr>
        <w:t>hich was used for healing.</w:t>
      </w:r>
      <w:r w:rsidR="00CF265E">
        <w:rPr>
          <w:color w:val="C00000"/>
          <w:szCs w:val="24"/>
          <w:lang w:val="en-US"/>
        </w:rPr>
        <w:t xml:space="preserve"> The Hakham should exude confidence that he knows what he is doing because this oftem provides the cure by itself. We need to be wise and as persuasive as serpents.</w:t>
      </w:r>
    </w:p>
    <w:p w:rsidR="00E55DBF" w:rsidRPr="000560D6" w:rsidRDefault="00E55DBF" w:rsidP="00E55DBF">
      <w:pPr>
        <w:ind w:left="720"/>
        <w:rPr>
          <w:szCs w:val="24"/>
          <w:lang w:val="en-US"/>
        </w:rPr>
      </w:pPr>
    </w:p>
    <w:p w:rsidR="00322700" w:rsidRDefault="00322700" w:rsidP="00322700">
      <w:pPr>
        <w:numPr>
          <w:ilvl w:val="0"/>
          <w:numId w:val="1"/>
        </w:numPr>
        <w:rPr>
          <w:szCs w:val="24"/>
          <w:lang w:val="en-US"/>
        </w:rPr>
      </w:pPr>
      <w:r w:rsidRPr="000560D6">
        <w:rPr>
          <w:szCs w:val="24"/>
          <w:lang w:val="en-US"/>
        </w:rPr>
        <w:t>According to Numbers 21:8, what does “the fiery serpent set upon a pole” represent?</w:t>
      </w:r>
    </w:p>
    <w:p w:rsidR="006C6AD0" w:rsidRDefault="00E66056" w:rsidP="006C6AD0">
      <w:pPr>
        <w:ind w:left="720"/>
        <w:rPr>
          <w:color w:val="C00000"/>
          <w:szCs w:val="24"/>
          <w:lang w:val="en-US"/>
        </w:rPr>
      </w:pPr>
      <w:r w:rsidRPr="00E66056">
        <w:rPr>
          <w:color w:val="C00000"/>
          <w:szCs w:val="24"/>
          <w:lang w:val="en-US"/>
        </w:rPr>
        <w:t>It represents the healing power of HaShem.</w:t>
      </w:r>
      <w:r w:rsidR="00095A6F">
        <w:rPr>
          <w:color w:val="C00000"/>
          <w:szCs w:val="24"/>
          <w:lang w:val="en-US"/>
        </w:rPr>
        <w:t xml:space="preserve"> This serpent represents the Bne Israel – me if you will, who must work towards his own healing. We are Messiah, we are the ones on the pole.</w:t>
      </w:r>
    </w:p>
    <w:p w:rsidR="00F0647C" w:rsidRPr="00E66056" w:rsidRDefault="00F0647C" w:rsidP="006C6AD0">
      <w:pPr>
        <w:ind w:left="720"/>
        <w:rPr>
          <w:color w:val="C00000"/>
          <w:szCs w:val="24"/>
          <w:lang w:val="en-US"/>
        </w:rPr>
      </w:pPr>
    </w:p>
    <w:p w:rsidR="00322700" w:rsidRDefault="00322700" w:rsidP="00322700">
      <w:pPr>
        <w:numPr>
          <w:ilvl w:val="0"/>
          <w:numId w:val="1"/>
        </w:numPr>
        <w:rPr>
          <w:szCs w:val="24"/>
          <w:lang w:val="en-US"/>
        </w:rPr>
      </w:pPr>
      <w:r w:rsidRPr="000560D6">
        <w:rPr>
          <w:szCs w:val="24"/>
          <w:lang w:val="en-US"/>
        </w:rPr>
        <w:t>In your opinion what key message/s did Hakham Tsefet try to convey this week?</w:t>
      </w:r>
    </w:p>
    <w:p w:rsidR="00E66056" w:rsidRDefault="00E66056" w:rsidP="00E66056">
      <w:pPr>
        <w:ind w:left="720"/>
        <w:rPr>
          <w:color w:val="C00000"/>
          <w:szCs w:val="24"/>
          <w:lang w:val="en-US"/>
        </w:rPr>
      </w:pPr>
      <w:r w:rsidRPr="00E66056">
        <w:rPr>
          <w:color w:val="C00000"/>
          <w:szCs w:val="24"/>
          <w:lang w:val="en-US"/>
        </w:rPr>
        <w:t>The faithfully obedient will have a unique relationship with their Hakham.</w:t>
      </w:r>
    </w:p>
    <w:p w:rsidR="00095A6F" w:rsidRPr="00E66056" w:rsidRDefault="00095A6F" w:rsidP="00E66056">
      <w:pPr>
        <w:ind w:left="720"/>
        <w:rPr>
          <w:color w:val="C00000"/>
          <w:szCs w:val="24"/>
          <w:lang w:val="en-US"/>
        </w:rPr>
      </w:pPr>
      <w:r>
        <w:rPr>
          <w:color w:val="C00000"/>
          <w:szCs w:val="24"/>
          <w:lang w:val="en-US"/>
        </w:rPr>
        <w:t>Hakham Haggai:  In a place where there are no royal men, strive to become a royal man!</w:t>
      </w:r>
    </w:p>
    <w:p w:rsidR="00E66056" w:rsidRPr="000560D6" w:rsidRDefault="00E66056" w:rsidP="00E66056">
      <w:pPr>
        <w:ind w:left="720"/>
        <w:rPr>
          <w:szCs w:val="24"/>
          <w:lang w:val="en-US"/>
        </w:rPr>
      </w:pPr>
    </w:p>
    <w:p w:rsidR="00322700" w:rsidRDefault="00322700" w:rsidP="00322700">
      <w:pPr>
        <w:numPr>
          <w:ilvl w:val="0"/>
          <w:numId w:val="1"/>
        </w:numPr>
        <w:rPr>
          <w:szCs w:val="24"/>
          <w:lang w:val="en-US"/>
        </w:rPr>
      </w:pPr>
      <w:r w:rsidRPr="000560D6">
        <w:rPr>
          <w:szCs w:val="24"/>
          <w:lang w:val="en-US"/>
        </w:rPr>
        <w:t>What important Halakhic principles can be learned from Mark (Mordechai) 16:17-18, and from Luke 10:17-20?</w:t>
      </w:r>
    </w:p>
    <w:p w:rsidR="00641C9D" w:rsidRPr="00641C9D" w:rsidRDefault="00641C9D" w:rsidP="00641C9D">
      <w:pPr>
        <w:pStyle w:val="ListParagraph"/>
        <w:numPr>
          <w:ilvl w:val="0"/>
          <w:numId w:val="2"/>
        </w:numPr>
        <w:rPr>
          <w:color w:val="C00000"/>
          <w:szCs w:val="24"/>
          <w:lang w:val="en-US"/>
        </w:rPr>
      </w:pPr>
      <w:r w:rsidRPr="00641C9D">
        <w:rPr>
          <w:color w:val="C00000"/>
          <w:szCs w:val="24"/>
        </w:rPr>
        <w:t>It is the duty of Nazarean talmidim to adhere to the Mesorah of the Master as taught by Nazarean Hakhamim.</w:t>
      </w:r>
    </w:p>
    <w:p w:rsidR="00641C9D" w:rsidRPr="00641C9D" w:rsidRDefault="00641C9D" w:rsidP="00641C9D">
      <w:pPr>
        <w:pStyle w:val="ListParagraph"/>
        <w:numPr>
          <w:ilvl w:val="0"/>
          <w:numId w:val="2"/>
        </w:numPr>
        <w:rPr>
          <w:color w:val="C00000"/>
          <w:szCs w:val="24"/>
          <w:lang w:val="en-US"/>
        </w:rPr>
      </w:pPr>
      <w:r w:rsidRPr="00641C9D">
        <w:rPr>
          <w:color w:val="C00000"/>
          <w:szCs w:val="24"/>
        </w:rPr>
        <w:t>It is the duty of Nazarean Congregations to elevate from their midst Nazarean Hakhamim.</w:t>
      </w:r>
    </w:p>
    <w:p w:rsidR="00641C9D" w:rsidRPr="00641C9D" w:rsidRDefault="00641C9D" w:rsidP="00641C9D">
      <w:pPr>
        <w:pStyle w:val="ListParagraph"/>
        <w:numPr>
          <w:ilvl w:val="0"/>
          <w:numId w:val="2"/>
        </w:numPr>
        <w:rPr>
          <w:color w:val="C00000"/>
          <w:szCs w:val="24"/>
          <w:lang w:val="en-US"/>
        </w:rPr>
      </w:pPr>
      <w:r w:rsidRPr="00641C9D">
        <w:rPr>
          <w:color w:val="C00000"/>
          <w:szCs w:val="24"/>
        </w:rPr>
        <w:t>It is the duty of Nazarean Hakhamim to elevate Nazarean Talmidim, making them to stand in accordance with Abot 1:1 “making them praiseworthy.”</w:t>
      </w:r>
      <w:r w:rsidRPr="00641C9D">
        <w:rPr>
          <w:color w:val="C00000"/>
          <w:szCs w:val="24"/>
          <w:lang w:val="en-US"/>
        </w:rPr>
        <w:t xml:space="preserve">  </w:t>
      </w:r>
    </w:p>
    <w:p w:rsidR="00641C9D" w:rsidRPr="000560D6" w:rsidRDefault="00641C9D" w:rsidP="00641C9D">
      <w:pPr>
        <w:ind w:left="720"/>
        <w:rPr>
          <w:szCs w:val="24"/>
          <w:lang w:val="en-US"/>
        </w:rPr>
      </w:pPr>
    </w:p>
    <w:p w:rsidR="00322700" w:rsidRDefault="00322700" w:rsidP="00322700">
      <w:pPr>
        <w:numPr>
          <w:ilvl w:val="0"/>
          <w:numId w:val="1"/>
        </w:numPr>
        <w:rPr>
          <w:szCs w:val="24"/>
          <w:lang w:val="en-US"/>
        </w:rPr>
      </w:pPr>
      <w:r w:rsidRPr="000560D6">
        <w:rPr>
          <w:szCs w:val="24"/>
          <w:lang w:val="en-US"/>
        </w:rPr>
        <w:lastRenderedPageBreak/>
        <w:t>From all the readings for this Shabbat is there any hint that the Fast of Esther and Purim sill be soon approaching?</w:t>
      </w:r>
    </w:p>
    <w:p w:rsidR="000F78B2" w:rsidRPr="00244584" w:rsidRDefault="000F78B2" w:rsidP="000F78B2">
      <w:pPr>
        <w:ind w:left="720"/>
        <w:rPr>
          <w:i/>
          <w:color w:val="C00000"/>
          <w:szCs w:val="24"/>
          <w:lang w:val="en-US"/>
        </w:rPr>
      </w:pPr>
      <w:r w:rsidRPr="00244584">
        <w:rPr>
          <w:color w:val="C00000"/>
          <w:szCs w:val="24"/>
          <w:lang w:val="en-US"/>
        </w:rPr>
        <w:t xml:space="preserve">Yes! Consider that </w:t>
      </w:r>
      <w:r w:rsidRPr="00244584">
        <w:rPr>
          <w:color w:val="C00000"/>
          <w:szCs w:val="24"/>
        </w:rPr>
        <w:t>Esther is related to the word “nistar”, which means hidden, and the word </w:t>
      </w:r>
      <w:r w:rsidRPr="00244584">
        <w:rPr>
          <w:i/>
          <w:iCs/>
          <w:color w:val="C00000"/>
          <w:szCs w:val="24"/>
        </w:rPr>
        <w:t>Megillah</w:t>
      </w:r>
      <w:r w:rsidRPr="00244584">
        <w:rPr>
          <w:color w:val="C00000"/>
          <w:szCs w:val="24"/>
        </w:rPr>
        <w:t> which is related to the word “megaleh”, which means “to reveal”. Thus the Megillah of Esther can be literally translated as “the revelation of the hidden”.</w:t>
      </w:r>
      <w:r w:rsidRPr="00244584">
        <w:rPr>
          <w:color w:val="C00000"/>
          <w:szCs w:val="24"/>
          <w:lang w:val="en-US"/>
        </w:rPr>
        <w:t xml:space="preserve"> and our torah portion says: </w:t>
      </w:r>
      <w:r w:rsidRPr="00244584">
        <w:rPr>
          <w:i/>
          <w:color w:val="C00000"/>
          <w:szCs w:val="24"/>
        </w:rPr>
        <w:t xml:space="preserve">20. </w:t>
      </w:r>
      <w:r w:rsidRPr="00244584">
        <w:rPr>
          <w:i/>
          <w:color w:val="C00000"/>
          <w:szCs w:val="24"/>
          <w:lang w:val="en-US"/>
        </w:rPr>
        <w:t>And He said, "I will hide My face from them. I will see what their end will be, for they are a generation of changes; they are not [recognizable] as My children whom I have reared.</w:t>
      </w:r>
    </w:p>
    <w:p w:rsidR="000F78B2" w:rsidRDefault="00244584" w:rsidP="000F78B2">
      <w:pPr>
        <w:ind w:left="720"/>
        <w:rPr>
          <w:color w:val="C00000"/>
          <w:szCs w:val="24"/>
          <w:lang w:val="en-US"/>
        </w:rPr>
      </w:pPr>
      <w:r w:rsidRPr="00244584">
        <w:rPr>
          <w:bCs/>
          <w:iCs/>
          <w:color w:val="C00000"/>
          <w:szCs w:val="24"/>
        </w:rPr>
        <w:t xml:space="preserve">The Talmud relates our Torah portion to Esther: </w:t>
      </w:r>
      <w:r w:rsidR="000F78B2" w:rsidRPr="00244584">
        <w:rPr>
          <w:b/>
          <w:bCs/>
          <w:i/>
          <w:iCs/>
          <w:color w:val="C00000"/>
          <w:szCs w:val="24"/>
        </w:rPr>
        <w:t>Chullin 139b</w:t>
      </w:r>
      <w:r w:rsidR="000F78B2" w:rsidRPr="00244584">
        <w:rPr>
          <w:i/>
          <w:iCs/>
          <w:color w:val="C00000"/>
          <w:szCs w:val="24"/>
        </w:rPr>
        <w:t> Where is Haman indicated in the Torah? — In the verse: Is it [hamin] from the tree? Where is Esther indicated in the Torah? — [In the verse,] And I will surely hide [asthir] my face. Where is Mordecai indicated in the Torah? — In the verse: Flowing myrrh, which the Targum renders as mira dakia.</w:t>
      </w:r>
      <w:r w:rsidRPr="00244584">
        <w:rPr>
          <w:color w:val="C00000"/>
          <w:szCs w:val="24"/>
          <w:lang w:val="en-US"/>
        </w:rPr>
        <w:t xml:space="preserve"> </w:t>
      </w:r>
    </w:p>
    <w:p w:rsidR="00F72C6B" w:rsidRDefault="00F72C6B" w:rsidP="000F78B2">
      <w:pPr>
        <w:ind w:left="720"/>
        <w:rPr>
          <w:color w:val="C00000"/>
          <w:szCs w:val="24"/>
          <w:lang w:val="en-US"/>
        </w:rPr>
      </w:pPr>
    </w:p>
    <w:p w:rsidR="00F72C6B" w:rsidRPr="00F72C6B" w:rsidRDefault="00F72C6B" w:rsidP="00F72C6B">
      <w:pPr>
        <w:ind w:left="720"/>
        <w:rPr>
          <w:color w:val="C00000"/>
          <w:szCs w:val="24"/>
          <w:lang w:val="en-US"/>
        </w:rPr>
      </w:pPr>
      <w:r w:rsidRPr="00F72C6B">
        <w:rPr>
          <w:color w:val="C00000"/>
          <w:szCs w:val="24"/>
          <w:lang w:val="en-US"/>
        </w:rPr>
        <w:t>Dr. Elisheva Oakley: In verse 48 in the Targum Jonathan we see the specific date of Moshe’s death of the 7th of Adar. By this date, we know that the Fast of Esther and Purim are just around the corner.</w:t>
      </w:r>
    </w:p>
    <w:p w:rsidR="00F72C6B" w:rsidRDefault="00F72C6B" w:rsidP="00F72C6B">
      <w:pPr>
        <w:ind w:left="720"/>
        <w:rPr>
          <w:color w:val="C00000"/>
          <w:szCs w:val="24"/>
          <w:lang w:val="en-US"/>
        </w:rPr>
      </w:pPr>
    </w:p>
    <w:p w:rsidR="00F72C6B" w:rsidRPr="00244584" w:rsidRDefault="00F72C6B" w:rsidP="00F72C6B">
      <w:pPr>
        <w:ind w:left="720"/>
        <w:rPr>
          <w:color w:val="C00000"/>
          <w:szCs w:val="24"/>
          <w:lang w:val="en-US"/>
        </w:rPr>
      </w:pPr>
      <w:r w:rsidRPr="00F72C6B">
        <w:rPr>
          <w:color w:val="C00000"/>
          <w:szCs w:val="24"/>
          <w:lang w:val="en-US"/>
        </w:rPr>
        <w:t>HH Adon Eliyahu: D’burim 32:8-10 G-d selected the B’ne Yisrael were selected as G-d’s chosen by purim (lots)</w:t>
      </w:r>
      <w:r>
        <w:rPr>
          <w:color w:val="C00000"/>
          <w:szCs w:val="24"/>
          <w:lang w:val="en-US"/>
        </w:rPr>
        <w:t xml:space="preserve"> - </w:t>
      </w:r>
      <w:r w:rsidRPr="00F72C6B">
        <w:rPr>
          <w:color w:val="C00000"/>
          <w:szCs w:val="24"/>
        </w:rPr>
        <w:t xml:space="preserve">9. </w:t>
      </w:r>
      <w:r w:rsidRPr="00F72C6B">
        <w:rPr>
          <w:i/>
          <w:color w:val="C00000"/>
          <w:szCs w:val="24"/>
          <w:lang w:val="en-US"/>
        </w:rPr>
        <w:t xml:space="preserve">D’burim 32:9 Because the Lord's portion is His people Jacob, </w:t>
      </w:r>
      <w:r w:rsidRPr="00F72C6B">
        <w:rPr>
          <w:b/>
          <w:bCs/>
          <w:i/>
          <w:color w:val="C00000"/>
          <w:szCs w:val="24"/>
          <w:u w:val="single"/>
          <w:lang w:val="en-US"/>
        </w:rPr>
        <w:t xml:space="preserve">the lot </w:t>
      </w:r>
      <w:r w:rsidRPr="00F72C6B">
        <w:rPr>
          <w:i/>
          <w:color w:val="C00000"/>
          <w:szCs w:val="24"/>
          <w:lang w:val="en-US"/>
        </w:rPr>
        <w:t>of His inheritance.</w:t>
      </w:r>
    </w:p>
    <w:p w:rsidR="000F78B2" w:rsidRPr="000560D6" w:rsidRDefault="000F78B2" w:rsidP="000F78B2">
      <w:pPr>
        <w:ind w:left="720"/>
        <w:rPr>
          <w:szCs w:val="24"/>
          <w:lang w:val="en-US"/>
        </w:rPr>
      </w:pPr>
    </w:p>
    <w:p w:rsidR="00322700" w:rsidRDefault="00322700" w:rsidP="00322700">
      <w:pPr>
        <w:numPr>
          <w:ilvl w:val="0"/>
          <w:numId w:val="1"/>
        </w:numPr>
        <w:rPr>
          <w:szCs w:val="24"/>
          <w:lang w:val="en-US"/>
        </w:rPr>
      </w:pPr>
      <w:r w:rsidRPr="000560D6">
        <w:rPr>
          <w:szCs w:val="24"/>
          <w:lang w:val="en-US"/>
        </w:rPr>
        <w:t>In your opinion, and taking into consideration all of the above readings for this Sabbath, what is the prophetic message (the idea that encapsulates all the Scripture passages read) for this week?</w:t>
      </w:r>
    </w:p>
    <w:p w:rsidR="0049009F" w:rsidRPr="0049009F" w:rsidRDefault="0049009F" w:rsidP="0049009F">
      <w:pPr>
        <w:ind w:left="720"/>
        <w:rPr>
          <w:color w:val="C00000"/>
          <w:szCs w:val="24"/>
          <w:lang w:val="en-US"/>
        </w:rPr>
      </w:pPr>
      <w:r w:rsidRPr="0049009F">
        <w:rPr>
          <w:color w:val="C00000"/>
          <w:szCs w:val="24"/>
          <w:lang w:val="en-US"/>
        </w:rPr>
        <w:t xml:space="preserve">It is the right time to focus on our leaders, our Hakhamim and renew our mind with Torah in </w:t>
      </w:r>
      <w:r w:rsidR="005D4135">
        <w:rPr>
          <w:color w:val="C00000"/>
          <w:szCs w:val="24"/>
          <w:lang w:val="en-US"/>
        </w:rPr>
        <w:t>order that HaShem will defend us against</w:t>
      </w:r>
      <w:r w:rsidRPr="0049009F">
        <w:rPr>
          <w:color w:val="C00000"/>
          <w:szCs w:val="24"/>
          <w:lang w:val="en-US"/>
        </w:rPr>
        <w:t xml:space="preserve"> </w:t>
      </w:r>
      <w:r w:rsidR="005D4135">
        <w:rPr>
          <w:color w:val="C00000"/>
          <w:szCs w:val="24"/>
          <w:lang w:val="en-US"/>
        </w:rPr>
        <w:t xml:space="preserve">our </w:t>
      </w:r>
      <w:r w:rsidRPr="0049009F">
        <w:rPr>
          <w:color w:val="C00000"/>
          <w:szCs w:val="24"/>
          <w:lang w:val="en-US"/>
        </w:rPr>
        <w:t>adversaries.</w:t>
      </w:r>
    </w:p>
    <w:p w:rsidR="00322700" w:rsidRPr="000560D6" w:rsidRDefault="00322700" w:rsidP="00322700">
      <w:pPr>
        <w:rPr>
          <w:szCs w:val="24"/>
          <w:lang w:val="en-US"/>
        </w:rPr>
      </w:pPr>
    </w:p>
    <w:p w:rsidR="005C424D" w:rsidRPr="000560D6" w:rsidRDefault="005C424D">
      <w:pPr>
        <w:rPr>
          <w:szCs w:val="24"/>
        </w:rPr>
      </w:pPr>
    </w:p>
    <w:sectPr w:rsidR="005C424D" w:rsidRPr="000560D6" w:rsidSect="005D413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A755B280-E3C7-4369-9D87-6C8B4C1C6A8A}"/>
    <w:embedBold r:id="rId2" w:fontKey="{776A2451-DF9A-40C4-A72D-B238B59B8831}"/>
    <w:embedItalic r:id="rId3" w:fontKey="{CD3980DD-44A5-4FEE-B61D-D43C8C998304}"/>
    <w:embedBoldItalic r:id="rId4" w:fontKey="{68858E8B-A0EE-4987-A842-63D64DDDD8C8}"/>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3AE"/>
    <w:multiLevelType w:val="hybridMultilevel"/>
    <w:tmpl w:val="2276749C"/>
    <w:lvl w:ilvl="0" w:tplc="0B24C7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0"/>
  <w:embedTrueTypeFonts/>
  <w:embedSystemFonts/>
  <w:saveSubset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700"/>
    <w:rsid w:val="000363C3"/>
    <w:rsid w:val="000560D6"/>
    <w:rsid w:val="00095A6F"/>
    <w:rsid w:val="000F78B2"/>
    <w:rsid w:val="00211CE4"/>
    <w:rsid w:val="00244584"/>
    <w:rsid w:val="00322700"/>
    <w:rsid w:val="003B40ED"/>
    <w:rsid w:val="003F40BD"/>
    <w:rsid w:val="003F5B01"/>
    <w:rsid w:val="00415471"/>
    <w:rsid w:val="00431EFC"/>
    <w:rsid w:val="0049009F"/>
    <w:rsid w:val="005067F7"/>
    <w:rsid w:val="00594D6F"/>
    <w:rsid w:val="005A1694"/>
    <w:rsid w:val="005C424D"/>
    <w:rsid w:val="005D4135"/>
    <w:rsid w:val="005F3621"/>
    <w:rsid w:val="00641C9D"/>
    <w:rsid w:val="006C6AD0"/>
    <w:rsid w:val="007024EE"/>
    <w:rsid w:val="00770D15"/>
    <w:rsid w:val="007F40C1"/>
    <w:rsid w:val="008206C0"/>
    <w:rsid w:val="00970570"/>
    <w:rsid w:val="00995C10"/>
    <w:rsid w:val="009B48BF"/>
    <w:rsid w:val="009F04A7"/>
    <w:rsid w:val="009F079F"/>
    <w:rsid w:val="00B10BD5"/>
    <w:rsid w:val="00C946DB"/>
    <w:rsid w:val="00CF265E"/>
    <w:rsid w:val="00DA57CD"/>
    <w:rsid w:val="00E370C1"/>
    <w:rsid w:val="00E55DBF"/>
    <w:rsid w:val="00E55F03"/>
    <w:rsid w:val="00E66056"/>
    <w:rsid w:val="00F0546E"/>
    <w:rsid w:val="00F0647C"/>
    <w:rsid w:val="00F111FB"/>
    <w:rsid w:val="00F72C6B"/>
    <w:rsid w:val="00FA6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7CD"/>
    <w:pPr>
      <w:jc w:val="both"/>
    </w:pPr>
    <w:rPr>
      <w:rFonts w:ascii="Times New Roman" w:hAnsi="Times New Roman" w:cs="Arial"/>
      <w:sz w:val="24"/>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0C1"/>
    <w:pPr>
      <w:ind w:left="720"/>
      <w:contextualSpacing/>
    </w:pPr>
  </w:style>
  <w:style w:type="character" w:styleId="Hyperlink">
    <w:name w:val="Hyperlink"/>
    <w:basedOn w:val="DefaultParagraphFont"/>
    <w:uiPriority w:val="99"/>
    <w:unhideWhenUsed/>
    <w:rsid w:val="000F78B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7CD"/>
    <w:pPr>
      <w:jc w:val="both"/>
    </w:pPr>
    <w:rPr>
      <w:rFonts w:ascii="Times New Roman" w:hAnsi="Times New Roman" w:cs="Arial"/>
      <w:sz w:val="24"/>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0C1"/>
    <w:pPr>
      <w:ind w:left="720"/>
      <w:contextualSpacing/>
    </w:pPr>
  </w:style>
  <w:style w:type="character" w:styleId="Hyperlink">
    <w:name w:val="Hyperlink"/>
    <w:basedOn w:val="DefaultParagraphFont"/>
    <w:uiPriority w:val="99"/>
    <w:unhideWhenUsed/>
    <w:rsid w:val="000F78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91355-FF74-4060-96EA-95321B447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1083</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2012-03-03T00:06:00Z</dcterms:created>
  <dcterms:modified xsi:type="dcterms:W3CDTF">2012-03-03T00:06:00Z</dcterms:modified>
</cp:coreProperties>
</file>