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294850" w:rsidRPr="006C7C93" w:rsidTr="00BC27D9">
        <w:trPr>
          <w:jc w:val="center"/>
        </w:trPr>
        <w:tc>
          <w:tcPr>
            <w:tcW w:w="3780" w:type="dxa"/>
            <w:hideMark/>
          </w:tcPr>
          <w:p w:rsidR="00294850" w:rsidRPr="00667C10" w:rsidRDefault="00294850" w:rsidP="00874A2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294850" w:rsidRPr="00667C10" w:rsidRDefault="00294850" w:rsidP="00874A28">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294850" w:rsidRPr="00667C10" w:rsidRDefault="00294850" w:rsidP="00874A28">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294850" w:rsidRPr="00667C10" w:rsidRDefault="00294850" w:rsidP="00874A2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294850" w:rsidRPr="00667C10" w:rsidRDefault="00294850" w:rsidP="00874A2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294850" w:rsidRPr="00667C10" w:rsidRDefault="00AE7334" w:rsidP="00874A28">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294850" w:rsidRPr="00667C10">
                <w:rPr>
                  <w:rStyle w:val="Hyperlink"/>
                  <w:rFonts w:asciiTheme="majorHAnsi" w:eastAsia="Times New Roman" w:hAnsiTheme="majorHAnsi" w:cstheme="majorBidi"/>
                  <w:b/>
                  <w:kern w:val="16"/>
                  <w:lang w:val="en-AU" w:eastAsia="en-AU"/>
                </w:rPr>
                <w:t>http://www.betemunah.org/</w:t>
              </w:r>
            </w:hyperlink>
          </w:p>
          <w:p w:rsidR="00294850" w:rsidRPr="00667C10" w:rsidRDefault="00294850" w:rsidP="00874A28">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294850" w:rsidRPr="006C7C93" w:rsidRDefault="00294850" w:rsidP="00874A28">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8EE9641" wp14:editId="7407257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294850" w:rsidRPr="00BA05E3" w:rsidRDefault="00294850" w:rsidP="00874A2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294850" w:rsidRPr="00BA05E3" w:rsidRDefault="00294850" w:rsidP="00874A2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294850" w:rsidRPr="00BA05E3" w:rsidRDefault="00294850" w:rsidP="00874A2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294850" w:rsidRPr="00BA05E3" w:rsidRDefault="00294850" w:rsidP="00874A2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294850" w:rsidRPr="00BA05E3" w:rsidRDefault="00294850" w:rsidP="00874A2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294850" w:rsidRPr="00BA05E3" w:rsidRDefault="00AE7334" w:rsidP="00874A2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294850" w:rsidRPr="00BA05E3">
                <w:rPr>
                  <w:rStyle w:val="Hyperlink"/>
                  <w:rFonts w:asciiTheme="majorHAnsi" w:eastAsia="Times New Roman" w:hAnsiTheme="majorHAnsi" w:cstheme="majorBidi"/>
                  <w:b/>
                  <w:bCs/>
                  <w:kern w:val="16"/>
                  <w:lang w:val="en-AU" w:eastAsia="en-AU"/>
                </w:rPr>
                <w:t>http://torahfocus.com/</w:t>
              </w:r>
            </w:hyperlink>
          </w:p>
          <w:p w:rsidR="00294850" w:rsidRPr="006C7C93" w:rsidRDefault="00294850" w:rsidP="00874A28">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294850" w:rsidRPr="006C7C93" w:rsidRDefault="00294850" w:rsidP="00874A28">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294850" w:rsidRPr="00BA05E3" w:rsidRDefault="00294850" w:rsidP="00874A28">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294850" w:rsidRPr="006C7C93" w:rsidRDefault="00294850" w:rsidP="00874A28">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94850" w:rsidRPr="006C7C93" w:rsidTr="00BC27D9">
        <w:trPr>
          <w:jc w:val="center"/>
        </w:trPr>
        <w:tc>
          <w:tcPr>
            <w:tcW w:w="4627" w:type="dxa"/>
            <w:tcBorders>
              <w:top w:val="single" w:sz="4" w:space="0" w:color="auto"/>
              <w:left w:val="single" w:sz="4" w:space="0" w:color="auto"/>
              <w:bottom w:val="single" w:sz="4" w:space="0" w:color="auto"/>
              <w:right w:val="single" w:sz="4" w:space="0" w:color="auto"/>
            </w:tcBorders>
            <w:hideMark/>
          </w:tcPr>
          <w:p w:rsidR="00294850" w:rsidRPr="007B450D" w:rsidRDefault="00294850" w:rsidP="00874A2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94850" w:rsidRPr="007B450D" w:rsidRDefault="00294850" w:rsidP="00874A28">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294850" w:rsidRPr="006C7C93" w:rsidTr="00BC27D9">
        <w:trPr>
          <w:jc w:val="center"/>
        </w:trPr>
        <w:tc>
          <w:tcPr>
            <w:tcW w:w="4627" w:type="dxa"/>
            <w:tcBorders>
              <w:top w:val="single" w:sz="4" w:space="0" w:color="auto"/>
              <w:left w:val="single" w:sz="4" w:space="0" w:color="auto"/>
              <w:bottom w:val="single" w:sz="4" w:space="0" w:color="auto"/>
              <w:right w:val="single" w:sz="4" w:space="0" w:color="auto"/>
            </w:tcBorders>
            <w:hideMark/>
          </w:tcPr>
          <w:p w:rsidR="00294850" w:rsidRPr="007B450D" w:rsidRDefault="00E017E6" w:rsidP="00874A28">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Nisan 14/21, 5776 – April 22/29</w:t>
            </w:r>
            <w:r w:rsidR="00294850"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294850" w:rsidRPr="007B450D" w:rsidRDefault="00294850" w:rsidP="00874A28">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294850" w:rsidRDefault="00294850" w:rsidP="00874A28">
      <w:pPr>
        <w:spacing w:after="0" w:line="240" w:lineRule="auto"/>
        <w:jc w:val="both"/>
        <w:rPr>
          <w:rFonts w:ascii="Times New Roman" w:hAnsi="Times New Roman" w:cs="Times New Roman"/>
          <w:kern w:val="16"/>
        </w:rPr>
      </w:pPr>
    </w:p>
    <w:p w:rsidR="00294850" w:rsidRDefault="00294850" w:rsidP="00874A28">
      <w:pPr>
        <w:spacing w:after="0" w:line="240" w:lineRule="auto"/>
        <w:jc w:val="center"/>
        <w:rPr>
          <w:rFonts w:ascii="Times New Roman" w:hAnsi="Times New Roman" w:cs="Times New Roman"/>
          <w:noProof/>
          <w:lang w:val="en-AU" w:eastAsia="en-AU"/>
        </w:rPr>
      </w:pPr>
      <w:r>
        <w:rPr>
          <w:rFonts w:ascii="Times New Roman" w:hAnsi="Times New Roman" w:cs="Times New Roman"/>
          <w:noProof/>
        </w:rPr>
        <w:drawing>
          <wp:inline distT="0" distB="0" distL="0" distR="0" wp14:anchorId="5135F936" wp14:editId="1EA66D80">
            <wp:extent cx="6469380" cy="464820"/>
            <wp:effectExtent l="0" t="0" r="7620" b="0"/>
            <wp:docPr id="2"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294850" w:rsidRDefault="00294850" w:rsidP="00874A28">
      <w:pPr>
        <w:spacing w:after="0" w:line="240" w:lineRule="auto"/>
        <w:jc w:val="both"/>
        <w:rPr>
          <w:rFonts w:ascii="Times New Roman" w:hAnsi="Times New Roman" w:cs="Times New Roman"/>
          <w:noProof/>
          <w:lang w:val="en-AU" w:eastAsia="en-AU"/>
        </w:rPr>
      </w:pPr>
    </w:p>
    <w:p w:rsidR="00294850" w:rsidRDefault="00294850" w:rsidP="00874A28">
      <w:pPr>
        <w:spacing w:after="0" w:line="240" w:lineRule="auto"/>
        <w:jc w:val="center"/>
        <w:rPr>
          <w:rFonts w:ascii="Times New Roman" w:hAnsi="Times New Roman" w:cs="Times New Roman"/>
          <w:b/>
          <w:bCs/>
          <w:sz w:val="48"/>
          <w:szCs w:val="48"/>
          <w:lang w:val="en-AU" w:bidi="ar-SA"/>
        </w:rPr>
      </w:pPr>
      <w:r>
        <w:rPr>
          <w:noProof/>
        </w:rPr>
        <w:drawing>
          <wp:anchor distT="0" distB="0" distL="114300" distR="114300" simplePos="0" relativeHeight="251659264" behindDoc="0" locked="0" layoutInCell="1" allowOverlap="1" wp14:anchorId="71C39C04" wp14:editId="78454175">
            <wp:simplePos x="0" y="0"/>
            <wp:positionH relativeFrom="margin">
              <wp:posOffset>5786120</wp:posOffset>
            </wp:positionH>
            <wp:positionV relativeFrom="paragraph">
              <wp:posOffset>34925</wp:posOffset>
            </wp:positionV>
            <wp:extent cx="694055" cy="735330"/>
            <wp:effectExtent l="0" t="0" r="0" b="7620"/>
            <wp:wrapSquare wrapText="bothSides"/>
            <wp:docPr id="3"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zah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ED1706" wp14:editId="0998FBDA">
            <wp:simplePos x="0" y="0"/>
            <wp:positionH relativeFrom="column">
              <wp:posOffset>93980</wp:posOffset>
            </wp:positionH>
            <wp:positionV relativeFrom="paragraph">
              <wp:posOffset>31115</wp:posOffset>
            </wp:positionV>
            <wp:extent cx="563880" cy="633095"/>
            <wp:effectExtent l="0" t="0" r="7620" b="0"/>
            <wp:wrapSquare wrapText="bothSides"/>
            <wp:docPr id="4"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8"/>
          <w:szCs w:val="48"/>
          <w:lang w:val="en-AU" w:bidi="ar-SA"/>
        </w:rPr>
        <w:t xml:space="preserve">    Happy &amp; Kosher</w:t>
      </w:r>
    </w:p>
    <w:p w:rsidR="00294850" w:rsidRDefault="00294850" w:rsidP="00874A28">
      <w:pPr>
        <w:spacing w:after="0" w:line="240" w:lineRule="auto"/>
        <w:jc w:val="center"/>
        <w:rPr>
          <w:rFonts w:ascii="Times New Roman" w:hAnsi="Times New Roman" w:cs="Times New Roman"/>
          <w:b/>
          <w:bCs/>
          <w:sz w:val="48"/>
          <w:szCs w:val="48"/>
          <w:lang w:val="en-AU" w:bidi="ar-SA"/>
        </w:rPr>
      </w:pPr>
      <w:r>
        <w:rPr>
          <w:rFonts w:ascii="Times New Roman" w:hAnsi="Times New Roman" w:cs="Times New Roman"/>
          <w:b/>
          <w:bCs/>
          <w:sz w:val="48"/>
          <w:szCs w:val="48"/>
          <w:lang w:val="en-AU" w:bidi="ar-SA"/>
        </w:rPr>
        <w:t>Pesach 5776</w:t>
      </w:r>
    </w:p>
    <w:p w:rsidR="00294850" w:rsidRDefault="00294850" w:rsidP="00874A28">
      <w:pPr>
        <w:spacing w:after="0" w:line="240" w:lineRule="auto"/>
        <w:jc w:val="center"/>
        <w:rPr>
          <w:rFonts w:ascii="Palatino Linotype" w:hAnsi="Palatino Linotype" w:cs="Times New Roman"/>
          <w:b/>
          <w:bCs/>
          <w:kern w:val="16"/>
          <w:sz w:val="24"/>
          <w:szCs w:val="24"/>
          <w:u w:val="single"/>
        </w:rPr>
      </w:pPr>
      <w:bookmarkStart w:id="0" w:name="_GoBack"/>
      <w:bookmarkEnd w:id="0"/>
    </w:p>
    <w:p w:rsidR="00294850" w:rsidRPr="006E731E" w:rsidRDefault="00294850" w:rsidP="00874A28">
      <w:pPr>
        <w:spacing w:after="0" w:line="240" w:lineRule="auto"/>
        <w:jc w:val="center"/>
        <w:rPr>
          <w:rFonts w:ascii="Palatino Linotype" w:hAnsi="Palatino Linotype" w:cs="Times New Roman"/>
          <w:b/>
          <w:bCs/>
          <w:kern w:val="16"/>
          <w:sz w:val="24"/>
          <w:szCs w:val="24"/>
        </w:rPr>
      </w:pPr>
      <w:r w:rsidRPr="006E731E">
        <w:rPr>
          <w:rFonts w:ascii="Palatino Linotype" w:hAnsi="Palatino Linotype" w:cs="Times New Roman"/>
          <w:b/>
          <w:bCs/>
          <w:kern w:val="16"/>
          <w:sz w:val="24"/>
          <w:szCs w:val="24"/>
          <w:u w:val="single"/>
        </w:rPr>
        <w:t>Candle Lighting and Habdalah Times</w:t>
      </w:r>
      <w:r w:rsidRPr="006E731E">
        <w:rPr>
          <w:rFonts w:ascii="Palatino Linotype" w:hAnsi="Palatino Linotype" w:cs="Times New Roman"/>
          <w:b/>
          <w:bCs/>
          <w:kern w:val="16"/>
          <w:sz w:val="24"/>
          <w:szCs w:val="24"/>
        </w:rPr>
        <w:t>:</w:t>
      </w:r>
    </w:p>
    <w:p w:rsidR="00294850" w:rsidRDefault="00294850" w:rsidP="00874A28">
      <w:pPr>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405"/>
        <w:gridCol w:w="3403"/>
      </w:tblGrid>
      <w:tr w:rsidR="00294850" w:rsidTr="00BC27D9">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294850" w:rsidRPr="004A51B0" w:rsidRDefault="00294850" w:rsidP="00874A28">
            <w:pPr>
              <w:spacing w:after="0" w:line="240" w:lineRule="auto"/>
              <w:rPr>
                <w:rFonts w:ascii="Times New Roman" w:hAnsi="Times New Roman" w:cs="Times New Roman"/>
                <w:b/>
                <w:bCs/>
                <w:w w:val="90"/>
                <w:kern w:val="16"/>
                <w14:ligatures w14:val="all"/>
              </w:rPr>
            </w:pPr>
            <w:r w:rsidRPr="004A51B0">
              <w:rPr>
                <w:rFonts w:ascii="Times New Roman" w:hAnsi="Times New Roman" w:cs="Times New Roman"/>
                <w:b/>
                <w:bCs/>
                <w:w w:val="90"/>
                <w:kern w:val="16"/>
                <w14:ligatures w14:val="all"/>
              </w:rPr>
              <w:t>Sale of Hametz:</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Pr>
                <w:rFonts w:ascii="Times New Roman" w:hAnsi="Times New Roman" w:cs="Times New Roman"/>
                <w:w w:val="90"/>
                <w:kern w:val="16"/>
                <w14:ligatures w14:val="all"/>
              </w:rPr>
              <w:t xml:space="preserve"> – 7:00 PM</w:t>
            </w:r>
          </w:p>
          <w:p w:rsidR="00294850" w:rsidRPr="004A51B0" w:rsidRDefault="00294850" w:rsidP="00874A28">
            <w:pPr>
              <w:spacing w:after="0" w:line="240" w:lineRule="auto"/>
              <w:rPr>
                <w:rFonts w:ascii="Times New Roman" w:hAnsi="Times New Roman" w:cs="Times New Roman"/>
                <w:b/>
                <w:bCs/>
                <w:w w:val="90"/>
                <w:kern w:val="16"/>
                <w14:ligatures w14:val="all"/>
              </w:rPr>
            </w:pPr>
            <w:r w:rsidRPr="004A51B0">
              <w:rPr>
                <w:rFonts w:ascii="Times New Roman" w:hAnsi="Times New Roman" w:cs="Times New Roman"/>
                <w:b/>
                <w:bCs/>
                <w:w w:val="90"/>
                <w:kern w:val="16"/>
                <w14:ligatures w14:val="all"/>
              </w:rPr>
              <w:t>Fast of the First</w:t>
            </w:r>
            <w:r>
              <w:rPr>
                <w:rFonts w:ascii="Times New Roman" w:hAnsi="Times New Roman" w:cs="Times New Roman"/>
                <w:b/>
                <w:bCs/>
                <w:w w:val="90"/>
                <w:kern w:val="16"/>
                <w14:ligatures w14:val="all"/>
              </w:rPr>
              <w:t xml:space="preserve"> </w:t>
            </w:r>
            <w:r w:rsidRPr="004A51B0">
              <w:rPr>
                <w:rFonts w:ascii="Times New Roman" w:hAnsi="Times New Roman" w:cs="Times New Roman"/>
                <w:b/>
                <w:bCs/>
                <w:w w:val="90"/>
                <w:kern w:val="16"/>
                <w14:ligatures w14:val="all"/>
              </w:rPr>
              <w:t>borne</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Pr>
                <w:rFonts w:ascii="Times New Roman" w:hAnsi="Times New Roman" w:cs="Times New Roman"/>
                <w:w w:val="90"/>
                <w:kern w:val="16"/>
                <w14:ligatures w14:val="all"/>
              </w:rPr>
              <w:t xml:space="preserve"> – all day</w:t>
            </w:r>
          </w:p>
          <w:p w:rsidR="00294850" w:rsidRPr="004A51B0" w:rsidRDefault="00294850" w:rsidP="00874A28">
            <w:pPr>
              <w:spacing w:after="0" w:line="240" w:lineRule="auto"/>
              <w:rPr>
                <w:rFonts w:ascii="Times New Roman" w:hAnsi="Times New Roman" w:cs="Times New Roman"/>
                <w:b/>
                <w:bCs/>
                <w:w w:val="90"/>
                <w:kern w:val="16"/>
                <w14:ligatures w14:val="all"/>
              </w:rPr>
            </w:pPr>
            <w:r w:rsidRPr="004A51B0">
              <w:rPr>
                <w:rFonts w:ascii="Times New Roman" w:hAnsi="Times New Roman" w:cs="Times New Roman"/>
                <w:b/>
                <w:bCs/>
                <w:w w:val="90"/>
                <w:kern w:val="16"/>
                <w14:ligatures w14:val="all"/>
              </w:rPr>
              <w:t>Finish eating Chametz:</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Pr>
                <w:rFonts w:ascii="Times New Roman" w:hAnsi="Times New Roman" w:cs="Times New Roman"/>
                <w:w w:val="90"/>
                <w:kern w:val="16"/>
                <w14:ligatures w14:val="all"/>
              </w:rPr>
              <w:t xml:space="preserve"> – 11:44 AM</w:t>
            </w:r>
          </w:p>
          <w:p w:rsidR="00294850" w:rsidRPr="004A51B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Burn Hametz</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Pr>
                <w:rFonts w:ascii="Times New Roman" w:hAnsi="Times New Roman" w:cs="Times New Roman"/>
                <w:w w:val="90"/>
                <w:kern w:val="16"/>
                <w14:ligatures w14:val="all"/>
              </w:rPr>
              <w:t xml:space="preserve"> – 12:47 PM</w:t>
            </w:r>
          </w:p>
          <w:p w:rsidR="00294850" w:rsidRDefault="00294850" w:rsidP="00874A28">
            <w:pPr>
              <w:spacing w:after="0" w:line="240" w:lineRule="auto"/>
              <w:rPr>
                <w:rFonts w:ascii="Times New Roman" w:hAnsi="Times New Roman" w:cs="Times New Roman"/>
                <w:b/>
                <w:bCs/>
                <w:w w:val="90"/>
                <w:kern w:val="16"/>
                <w:lang w:bidi="ar-SA"/>
                <w14:ligatures w14:val="all"/>
              </w:rPr>
            </w:pPr>
            <w:r>
              <w:rPr>
                <w:rFonts w:ascii="Times New Roman" w:hAnsi="Times New Roman" w:cs="Times New Roman"/>
                <w:b/>
                <w:bCs/>
                <w:w w:val="90"/>
                <w:kern w:val="16"/>
                <w:lang w:bidi="ar-SA"/>
                <w14:ligatures w14:val="all"/>
              </w:rPr>
              <w:t>Passover 1</w:t>
            </w:r>
            <w:r>
              <w:rPr>
                <w:rFonts w:ascii="Times New Roman" w:hAnsi="Times New Roman" w:cs="Times New Roman"/>
                <w:b/>
                <w:bCs/>
                <w:w w:val="90"/>
                <w:kern w:val="16"/>
                <w:vertAlign w:val="superscript"/>
                <w:lang w:bidi="ar-SA"/>
                <w14:ligatures w14:val="all"/>
              </w:rPr>
              <w:t>st</w:t>
            </w:r>
            <w:r>
              <w:rPr>
                <w:rFonts w:ascii="Times New Roman" w:hAnsi="Times New Roman" w:cs="Times New Roman"/>
                <w:b/>
                <w:bCs/>
                <w:w w:val="90"/>
                <w:kern w:val="16"/>
                <w:lang w:bidi="ar-SA"/>
                <w14:ligatures w14:val="all"/>
              </w:rPr>
              <w:t xml:space="preserve"> Day</w:t>
            </w:r>
          </w:p>
          <w:p w:rsidR="00294850" w:rsidRDefault="00294850"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 xml:space="preserve">Friday. </w:t>
            </w:r>
            <w:r w:rsidR="00E017E6">
              <w:rPr>
                <w:rFonts w:ascii="Times New Roman" w:hAnsi="Times New Roman" w:cs="Times New Roman"/>
                <w:w w:val="90"/>
                <w:kern w:val="16"/>
                <w:lang w:bidi="ar-SA"/>
                <w14:ligatures w14:val="all"/>
              </w:rPr>
              <w:t>Apr 22</w:t>
            </w:r>
            <w:r w:rsidR="004B5409">
              <w:rPr>
                <w:rFonts w:ascii="Times New Roman" w:hAnsi="Times New Roman" w:cs="Times New Roman"/>
                <w:w w:val="90"/>
                <w:kern w:val="16"/>
                <w:lang w:bidi="ar-SA"/>
                <w14:ligatures w14:val="all"/>
              </w:rPr>
              <w:t xml:space="preserve">  – Candles at 8:08</w:t>
            </w:r>
            <w:r>
              <w:rPr>
                <w:rFonts w:ascii="Times New Roman" w:hAnsi="Times New Roman" w:cs="Times New Roman"/>
                <w:w w:val="90"/>
                <w:kern w:val="16"/>
                <w:lang w:bidi="ar-SA"/>
                <w14:ligatures w14:val="all"/>
              </w:rPr>
              <w:t xml:space="preserve"> PM</w:t>
            </w:r>
          </w:p>
          <w:p w:rsidR="00294850" w:rsidRDefault="00294850" w:rsidP="00874A28">
            <w:pPr>
              <w:spacing w:after="0" w:line="240" w:lineRule="auto"/>
              <w:rPr>
                <w:rFonts w:ascii="Times New Roman" w:hAnsi="Times New Roman" w:cs="Times New Roman"/>
                <w:b/>
                <w:bCs/>
                <w:w w:val="90"/>
                <w:kern w:val="16"/>
                <w:lang w:bidi="ar-SA"/>
                <w14:ligatures w14:val="all"/>
              </w:rPr>
            </w:pPr>
            <w:r>
              <w:rPr>
                <w:rFonts w:ascii="Times New Roman" w:hAnsi="Times New Roman" w:cs="Times New Roman"/>
                <w:b/>
                <w:bCs/>
                <w:w w:val="90"/>
                <w:kern w:val="16"/>
                <w:lang w:bidi="ar-SA"/>
                <w14:ligatures w14:val="all"/>
              </w:rPr>
              <w:t>Passover 2</w:t>
            </w:r>
            <w:r>
              <w:rPr>
                <w:rFonts w:ascii="Times New Roman" w:hAnsi="Times New Roman" w:cs="Times New Roman"/>
                <w:b/>
                <w:bCs/>
                <w:w w:val="90"/>
                <w:kern w:val="16"/>
                <w:vertAlign w:val="superscript"/>
                <w:lang w:bidi="ar-SA"/>
                <w14:ligatures w14:val="all"/>
              </w:rPr>
              <w:t>nd</w:t>
            </w:r>
            <w:r>
              <w:rPr>
                <w:rFonts w:ascii="Times New Roman" w:hAnsi="Times New Roman" w:cs="Times New Roman"/>
                <w:b/>
                <w:bCs/>
                <w:w w:val="90"/>
                <w:kern w:val="16"/>
                <w:lang w:bidi="ar-SA"/>
                <w14:ligatures w14:val="all"/>
              </w:rPr>
              <w:t xml:space="preserve"> Day</w:t>
            </w:r>
          </w:p>
          <w:p w:rsidR="00294850" w:rsidRDefault="00294850"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 xml:space="preserve">Sat. </w:t>
            </w:r>
            <w:r w:rsidR="00E017E6">
              <w:rPr>
                <w:rFonts w:ascii="Times New Roman" w:hAnsi="Times New Roman" w:cs="Times New Roman"/>
                <w:w w:val="90"/>
                <w:kern w:val="16"/>
                <w:lang w:bidi="ar-SA"/>
                <w14:ligatures w14:val="all"/>
              </w:rPr>
              <w:t>Apr 23</w:t>
            </w:r>
            <w:r w:rsidR="004B5409">
              <w:rPr>
                <w:rFonts w:ascii="Times New Roman" w:hAnsi="Times New Roman" w:cs="Times New Roman"/>
                <w:w w:val="90"/>
                <w:kern w:val="16"/>
                <w:lang w:bidi="ar-SA"/>
                <w14:ligatures w14:val="all"/>
              </w:rPr>
              <w:t xml:space="preserve"> – Candles at 9:07</w:t>
            </w:r>
            <w:r>
              <w:rPr>
                <w:rFonts w:ascii="Times New Roman" w:hAnsi="Times New Roman" w:cs="Times New Roman"/>
                <w:w w:val="90"/>
                <w:kern w:val="16"/>
                <w:lang w:bidi="ar-SA"/>
                <w14:ligatures w14:val="all"/>
              </w:rPr>
              <w:t xml:space="preserve"> PM</w:t>
            </w:r>
          </w:p>
          <w:p w:rsidR="00294850" w:rsidRDefault="00294850" w:rsidP="00874A28">
            <w:pPr>
              <w:spacing w:after="0" w:line="240" w:lineRule="auto"/>
              <w:rPr>
                <w:rFonts w:ascii="Times New Roman" w:hAnsi="Times New Roman" w:cs="Times New Roman"/>
                <w:b/>
                <w:bCs/>
                <w:w w:val="90"/>
                <w:kern w:val="16"/>
                <w:lang w:bidi="ar-SA"/>
                <w14:ligatures w14:val="all"/>
              </w:rPr>
            </w:pPr>
            <w:r w:rsidRPr="00294EC6">
              <w:rPr>
                <w:rFonts w:ascii="Times New Roman" w:hAnsi="Times New Roman" w:cs="Times New Roman"/>
                <w:b/>
                <w:bCs/>
                <w:w w:val="90"/>
                <w:kern w:val="16"/>
                <w:lang w:bidi="ar-SA"/>
                <w14:ligatures w14:val="all"/>
              </w:rPr>
              <w:t>Holiday Finishes</w:t>
            </w:r>
          </w:p>
          <w:p w:rsidR="00294850" w:rsidRDefault="00294850"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 xml:space="preserve">Sunday </w:t>
            </w:r>
            <w:r w:rsidR="00E017E6">
              <w:rPr>
                <w:rFonts w:ascii="Times New Roman" w:hAnsi="Times New Roman" w:cs="Times New Roman"/>
                <w:w w:val="90"/>
                <w:kern w:val="16"/>
                <w:lang w:bidi="ar-SA"/>
                <w14:ligatures w14:val="all"/>
              </w:rPr>
              <w:t>Apr 24</w:t>
            </w:r>
            <w:r w:rsidR="004B5409">
              <w:rPr>
                <w:rFonts w:ascii="Times New Roman" w:hAnsi="Times New Roman" w:cs="Times New Roman"/>
                <w:w w:val="90"/>
                <w:kern w:val="16"/>
                <w:lang w:bidi="ar-SA"/>
                <w14:ligatures w14:val="all"/>
              </w:rPr>
              <w:t xml:space="preserve"> – 9:08</w:t>
            </w:r>
            <w:r w:rsidRPr="00A0436E">
              <w:rPr>
                <w:rFonts w:ascii="Times New Roman" w:hAnsi="Times New Roman" w:cs="Times New Roman"/>
                <w:w w:val="90"/>
                <w:kern w:val="16"/>
                <w:lang w:bidi="ar-SA"/>
                <w14:ligatures w14:val="all"/>
              </w:rPr>
              <w:t xml:space="preserve"> PM</w:t>
            </w:r>
          </w:p>
          <w:p w:rsidR="004B5409" w:rsidRPr="004B5409" w:rsidRDefault="004B5409"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5409" w:rsidRDefault="004B5409"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8:13 PM</w:t>
            </w:r>
          </w:p>
          <w:p w:rsidR="004B5409" w:rsidRPr="004B5409" w:rsidRDefault="004B5409"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5409" w:rsidRDefault="004B5409"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8:14 PM</w:t>
            </w:r>
          </w:p>
          <w:p w:rsidR="004B5409" w:rsidRPr="004B5409" w:rsidRDefault="004B5409"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5409" w:rsidRPr="00A0436E" w:rsidRDefault="004B5409"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Saturday Apr 30 – at 9:13 PM</w:t>
            </w:r>
          </w:p>
        </w:tc>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Sale of 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sidRPr="00294EC6">
              <w:rPr>
                <w:rFonts w:ascii="Times New Roman" w:hAnsi="Times New Roman" w:cs="Times New Roman"/>
                <w:w w:val="90"/>
                <w:kern w:val="16"/>
                <w14:ligatures w14:val="all"/>
              </w:rPr>
              <w:t xml:space="preserve"> – 7:00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Fast of the First borne</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all day</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Finish eating Chametz: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11:29</w:t>
            </w:r>
            <w:r w:rsidRPr="00294EC6">
              <w:rPr>
                <w:rFonts w:ascii="Times New Roman" w:hAnsi="Times New Roman" w:cs="Times New Roman"/>
                <w:w w:val="90"/>
                <w:kern w:val="16"/>
                <w14:ligatures w14:val="all"/>
              </w:rPr>
              <w:t xml:space="preserve"> AM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Burn 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12:</w:t>
            </w:r>
            <w:r>
              <w:rPr>
                <w:rFonts w:ascii="Times New Roman" w:hAnsi="Times New Roman" w:cs="Times New Roman"/>
                <w:w w:val="90"/>
                <w:kern w:val="16"/>
                <w14:ligatures w14:val="all"/>
              </w:rPr>
              <w:t>31</w:t>
            </w:r>
            <w:r w:rsidRPr="00294EC6">
              <w:rPr>
                <w:rFonts w:ascii="Times New Roman" w:hAnsi="Times New Roman" w:cs="Times New Roman"/>
                <w:w w:val="90"/>
                <w:kern w:val="16"/>
                <w14:ligatures w14:val="all"/>
              </w:rPr>
              <w:t xml:space="preserve">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1</w:t>
            </w:r>
            <w:r w:rsidRPr="00294EC6">
              <w:rPr>
                <w:rFonts w:ascii="Times New Roman" w:hAnsi="Times New Roman" w:cs="Times New Roman"/>
                <w:b/>
                <w:bCs/>
                <w:w w:val="90"/>
                <w:kern w:val="16"/>
                <w:vertAlign w:val="superscript"/>
                <w14:ligatures w14:val="all"/>
              </w:rPr>
              <w:t>st</w:t>
            </w:r>
            <w:r w:rsidRPr="00294EC6">
              <w:rPr>
                <w:rFonts w:ascii="Times New Roman" w:hAnsi="Times New Roman" w:cs="Times New Roman"/>
                <w:b/>
                <w:bCs/>
                <w:w w:val="90"/>
                <w:kern w:val="16"/>
                <w14:ligatures w14:val="all"/>
              </w:rPr>
              <w:t xml:space="preserve"> Day</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 22</w:t>
            </w:r>
            <w:r w:rsidR="004B5409">
              <w:rPr>
                <w:rFonts w:ascii="Times New Roman" w:hAnsi="Times New Roman" w:cs="Times New Roman"/>
                <w:w w:val="90"/>
                <w:kern w:val="16"/>
                <w14:ligatures w14:val="all"/>
              </w:rPr>
              <w:t xml:space="preserve">  – Candles at 7:45</w:t>
            </w:r>
            <w:r w:rsidRPr="00294EC6">
              <w:rPr>
                <w:rFonts w:ascii="Times New Roman" w:hAnsi="Times New Roman" w:cs="Times New Roman"/>
                <w:w w:val="90"/>
                <w:kern w:val="16"/>
                <w14:ligatures w14:val="all"/>
              </w:rPr>
              <w:t xml:space="preserve">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2</w:t>
            </w:r>
            <w:r w:rsidRPr="00294EC6">
              <w:rPr>
                <w:rFonts w:ascii="Times New Roman" w:hAnsi="Times New Roman" w:cs="Times New Roman"/>
                <w:b/>
                <w:bCs/>
                <w:w w:val="90"/>
                <w:kern w:val="16"/>
                <w:vertAlign w:val="superscript"/>
                <w14:ligatures w14:val="all"/>
              </w:rPr>
              <w:t>nd</w:t>
            </w:r>
            <w:r w:rsidRPr="00294EC6">
              <w:rPr>
                <w:rFonts w:ascii="Times New Roman" w:hAnsi="Times New Roman" w:cs="Times New Roman"/>
                <w:b/>
                <w:bCs/>
                <w:w w:val="90"/>
                <w:kern w:val="16"/>
                <w14:ligatures w14:val="all"/>
              </w:rPr>
              <w:t xml:space="preserve"> Day</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Sat. </w:t>
            </w:r>
            <w:r w:rsidR="00E017E6">
              <w:rPr>
                <w:rFonts w:ascii="Times New Roman" w:hAnsi="Times New Roman" w:cs="Times New Roman"/>
                <w:w w:val="90"/>
                <w:kern w:val="16"/>
                <w14:ligatures w14:val="all"/>
              </w:rPr>
              <w:t>Apr 23</w:t>
            </w:r>
            <w:r w:rsidR="004B5409">
              <w:rPr>
                <w:rFonts w:ascii="Times New Roman" w:hAnsi="Times New Roman" w:cs="Times New Roman"/>
                <w:w w:val="90"/>
                <w:kern w:val="16"/>
                <w14:ligatures w14:val="all"/>
              </w:rPr>
              <w:t xml:space="preserve"> – Candles at 8:41</w:t>
            </w:r>
            <w:r w:rsidRPr="00294EC6">
              <w:rPr>
                <w:rFonts w:ascii="Times New Roman" w:hAnsi="Times New Roman" w:cs="Times New Roman"/>
                <w:w w:val="90"/>
                <w:kern w:val="16"/>
                <w14:ligatures w14:val="all"/>
              </w:rPr>
              <w:t xml:space="preserve"> PM</w:t>
            </w:r>
          </w:p>
          <w:p w:rsidR="00294850"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5409">
              <w:rPr>
                <w:rFonts w:ascii="Times New Roman" w:hAnsi="Times New Roman" w:cs="Times New Roman"/>
                <w:w w:val="90"/>
                <w:kern w:val="16"/>
                <w14:ligatures w14:val="all"/>
              </w:rPr>
              <w:t xml:space="preserve"> – 8:42</w:t>
            </w:r>
            <w:r w:rsidRPr="00A0436E">
              <w:rPr>
                <w:rFonts w:ascii="Times New Roman" w:hAnsi="Times New Roman" w:cs="Times New Roman"/>
                <w:w w:val="90"/>
                <w:kern w:val="16"/>
                <w14:ligatures w14:val="all"/>
              </w:rPr>
              <w:t xml:space="preserve"> PM</w:t>
            </w:r>
          </w:p>
          <w:p w:rsidR="004B5409" w:rsidRPr="004B5409" w:rsidRDefault="004B5409"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5409" w:rsidRDefault="004B5409"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7:49 PM</w:t>
            </w:r>
          </w:p>
          <w:p w:rsidR="004B5409" w:rsidRPr="004B5409" w:rsidRDefault="004B5409"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5409" w:rsidRDefault="004B5409"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7:50 PM</w:t>
            </w:r>
          </w:p>
          <w:p w:rsidR="004B5409" w:rsidRPr="004B5409" w:rsidRDefault="004B5409"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5409" w:rsidRDefault="004B5409"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8:47 PM</w:t>
            </w:r>
          </w:p>
        </w:tc>
        <w:tc>
          <w:tcPr>
            <w:tcW w:w="1666"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Sale of 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sidRPr="00294EC6">
              <w:rPr>
                <w:rFonts w:ascii="Times New Roman" w:hAnsi="Times New Roman" w:cs="Times New Roman"/>
                <w:w w:val="90"/>
                <w:kern w:val="16"/>
                <w14:ligatures w14:val="all"/>
              </w:rPr>
              <w:t xml:space="preserve"> – 7:00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Fast of the First borne</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all day</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Finish eating Chametz: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9:53</w:t>
            </w:r>
            <w:r w:rsidRPr="00294EC6">
              <w:rPr>
                <w:rFonts w:ascii="Times New Roman" w:hAnsi="Times New Roman" w:cs="Times New Roman"/>
                <w:w w:val="90"/>
                <w:kern w:val="16"/>
                <w14:ligatures w14:val="all"/>
              </w:rPr>
              <w:t xml:space="preserve"> AM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Burn 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10:52 A</w:t>
            </w:r>
            <w:r w:rsidRPr="00294EC6">
              <w:rPr>
                <w:rFonts w:ascii="Times New Roman" w:hAnsi="Times New Roman" w:cs="Times New Roman"/>
                <w:w w:val="90"/>
                <w:kern w:val="16"/>
                <w14:ligatures w14:val="all"/>
              </w:rPr>
              <w:t>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1</w:t>
            </w:r>
            <w:r w:rsidRPr="00294EC6">
              <w:rPr>
                <w:rFonts w:ascii="Times New Roman" w:hAnsi="Times New Roman" w:cs="Times New Roman"/>
                <w:b/>
                <w:bCs/>
                <w:w w:val="90"/>
                <w:kern w:val="16"/>
                <w:vertAlign w:val="superscript"/>
                <w14:ligatures w14:val="all"/>
              </w:rPr>
              <w:t>st</w:t>
            </w:r>
            <w:r w:rsidRPr="00294EC6">
              <w:rPr>
                <w:rFonts w:ascii="Times New Roman" w:hAnsi="Times New Roman" w:cs="Times New Roman"/>
                <w:b/>
                <w:bCs/>
                <w:w w:val="90"/>
                <w:kern w:val="16"/>
                <w14:ligatures w14:val="all"/>
              </w:rPr>
              <w:t xml:space="preserve"> Day</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 22</w:t>
            </w:r>
            <w:r w:rsidRPr="00294EC6">
              <w:rPr>
                <w:rFonts w:ascii="Times New Roman" w:hAnsi="Times New Roman" w:cs="Times New Roman"/>
                <w:w w:val="90"/>
                <w:kern w:val="16"/>
                <w14:ligatures w14:val="all"/>
              </w:rPr>
              <w:t xml:space="preserve">  – Can</w:t>
            </w:r>
            <w:r w:rsidR="004B5409">
              <w:rPr>
                <w:rFonts w:ascii="Times New Roman" w:hAnsi="Times New Roman" w:cs="Times New Roman"/>
                <w:w w:val="90"/>
                <w:kern w:val="16"/>
                <w14:ligatures w14:val="all"/>
              </w:rPr>
              <w:t>dles at 5:06</w:t>
            </w:r>
            <w:r w:rsidRPr="00294EC6">
              <w:rPr>
                <w:rFonts w:ascii="Times New Roman" w:hAnsi="Times New Roman" w:cs="Times New Roman"/>
                <w:w w:val="90"/>
                <w:kern w:val="16"/>
                <w14:ligatures w14:val="all"/>
              </w:rPr>
              <w:t xml:space="preserve">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2</w:t>
            </w:r>
            <w:r w:rsidRPr="00294EC6">
              <w:rPr>
                <w:rFonts w:ascii="Times New Roman" w:hAnsi="Times New Roman" w:cs="Times New Roman"/>
                <w:b/>
                <w:bCs/>
                <w:w w:val="90"/>
                <w:kern w:val="16"/>
                <w:vertAlign w:val="superscript"/>
                <w14:ligatures w14:val="all"/>
              </w:rPr>
              <w:t>nd</w:t>
            </w:r>
            <w:r w:rsidRPr="00294EC6">
              <w:rPr>
                <w:rFonts w:ascii="Times New Roman" w:hAnsi="Times New Roman" w:cs="Times New Roman"/>
                <w:b/>
                <w:bCs/>
                <w:w w:val="90"/>
                <w:kern w:val="16"/>
                <w14:ligatures w14:val="all"/>
              </w:rPr>
              <w:t xml:space="preserve"> Day</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Sat. </w:t>
            </w:r>
            <w:r w:rsidR="00E017E6">
              <w:rPr>
                <w:rFonts w:ascii="Times New Roman" w:hAnsi="Times New Roman" w:cs="Times New Roman"/>
                <w:w w:val="90"/>
                <w:kern w:val="16"/>
                <w14:ligatures w14:val="all"/>
              </w:rPr>
              <w:t>Apr 23</w:t>
            </w:r>
            <w:r w:rsidR="004B5409">
              <w:rPr>
                <w:rFonts w:ascii="Times New Roman" w:hAnsi="Times New Roman" w:cs="Times New Roman"/>
                <w:w w:val="90"/>
                <w:kern w:val="16"/>
                <w14:ligatures w14:val="all"/>
              </w:rPr>
              <w:t xml:space="preserve"> – Candles at 6:58</w:t>
            </w:r>
            <w:r w:rsidRPr="00294EC6">
              <w:rPr>
                <w:rFonts w:ascii="Times New Roman" w:hAnsi="Times New Roman" w:cs="Times New Roman"/>
                <w:w w:val="90"/>
                <w:kern w:val="16"/>
                <w14:ligatures w14:val="all"/>
              </w:rPr>
              <w:t xml:space="preserve">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5409">
              <w:rPr>
                <w:rFonts w:ascii="Times New Roman" w:hAnsi="Times New Roman" w:cs="Times New Roman"/>
                <w:w w:val="90"/>
                <w:kern w:val="16"/>
                <w14:ligatures w14:val="all"/>
              </w:rPr>
              <w:t xml:space="preserve"> – 5:58</w:t>
            </w:r>
            <w:r w:rsidRPr="00A0436E">
              <w:rPr>
                <w:rFonts w:ascii="Times New Roman" w:hAnsi="Times New Roman" w:cs="Times New Roman"/>
                <w:w w:val="90"/>
                <w:kern w:val="16"/>
                <w14:ligatures w14:val="all"/>
              </w:rPr>
              <w:t xml:space="preserve"> PM</w:t>
            </w:r>
          </w:p>
          <w:p w:rsidR="004B5409" w:rsidRPr="004B5409" w:rsidRDefault="004B5409" w:rsidP="00874A28">
            <w:pPr>
              <w:spacing w:after="0" w:line="240" w:lineRule="auto"/>
              <w:rPr>
                <w:rFonts w:ascii="Times New Roman" w:hAnsi="Times New Roman" w:cs="Times New Roman"/>
                <w:b/>
                <w:bCs/>
                <w:w w:val="90"/>
                <w:kern w:val="16"/>
                <w14:ligatures w14:val="all"/>
              </w:rPr>
            </w:pPr>
            <w:r w:rsidRPr="004B5409">
              <w:rPr>
                <w:rFonts w:ascii="Times New Roman" w:hAnsi="Times New Roman" w:cs="Times New Roman"/>
                <w:b/>
                <w:bCs/>
                <w:w w:val="90"/>
                <w:kern w:val="16"/>
                <w14:ligatures w14:val="all"/>
              </w:rPr>
              <w:t>Eve of 7</w:t>
            </w:r>
            <w:r w:rsidRPr="004B5409">
              <w:rPr>
                <w:rFonts w:ascii="Times New Roman" w:hAnsi="Times New Roman" w:cs="Times New Roman"/>
                <w:b/>
                <w:bCs/>
                <w:w w:val="90"/>
                <w:kern w:val="16"/>
                <w:vertAlign w:val="superscript"/>
                <w14:ligatures w14:val="all"/>
              </w:rPr>
              <w:t>th</w:t>
            </w:r>
            <w:r w:rsidRPr="004B5409">
              <w:rPr>
                <w:rFonts w:ascii="Times New Roman" w:hAnsi="Times New Roman" w:cs="Times New Roman"/>
                <w:b/>
                <w:bCs/>
                <w:w w:val="90"/>
                <w:kern w:val="16"/>
                <w14:ligatures w14:val="all"/>
              </w:rPr>
              <w:t xml:space="preserve"> Day of Passover</w:t>
            </w:r>
          </w:p>
          <w:p w:rsidR="004B5409" w:rsidRPr="004B5409" w:rsidRDefault="004B5409" w:rsidP="00874A28">
            <w:pPr>
              <w:spacing w:after="0" w:line="240" w:lineRule="auto"/>
              <w:rPr>
                <w:rFonts w:ascii="Times New Roman" w:hAnsi="Times New Roman" w:cs="Times New Roman"/>
                <w:w w:val="90"/>
                <w:kern w:val="16"/>
                <w14:ligatures w14:val="all"/>
              </w:rPr>
            </w:pPr>
            <w:r w:rsidRPr="004B5409">
              <w:rPr>
                <w:rFonts w:ascii="Times New Roman" w:hAnsi="Times New Roman" w:cs="Times New Roman"/>
                <w:w w:val="90"/>
                <w:kern w:val="16"/>
                <w14:ligatures w14:val="all"/>
              </w:rPr>
              <w:t xml:space="preserve">Thurs Apr 28 – Candles at </w:t>
            </w:r>
            <w:r>
              <w:rPr>
                <w:rFonts w:ascii="Times New Roman" w:hAnsi="Times New Roman" w:cs="Times New Roman"/>
                <w:w w:val="90"/>
                <w:kern w:val="16"/>
                <w14:ligatures w14:val="all"/>
              </w:rPr>
              <w:t>5:01</w:t>
            </w:r>
            <w:r w:rsidRPr="004B5409">
              <w:rPr>
                <w:rFonts w:ascii="Times New Roman" w:hAnsi="Times New Roman" w:cs="Times New Roman"/>
                <w:w w:val="90"/>
                <w:kern w:val="16"/>
                <w14:ligatures w14:val="all"/>
              </w:rPr>
              <w:t xml:space="preserve"> PM</w:t>
            </w:r>
          </w:p>
          <w:p w:rsidR="004B5409" w:rsidRPr="004B5409" w:rsidRDefault="004B5409" w:rsidP="00874A28">
            <w:pPr>
              <w:spacing w:after="0" w:line="240" w:lineRule="auto"/>
              <w:rPr>
                <w:rFonts w:ascii="Times New Roman" w:hAnsi="Times New Roman" w:cs="Times New Roman"/>
                <w:b/>
                <w:bCs/>
                <w:w w:val="90"/>
                <w:kern w:val="16"/>
                <w14:ligatures w14:val="all"/>
              </w:rPr>
            </w:pPr>
            <w:r w:rsidRPr="004B5409">
              <w:rPr>
                <w:rFonts w:ascii="Times New Roman" w:hAnsi="Times New Roman" w:cs="Times New Roman"/>
                <w:b/>
                <w:bCs/>
                <w:w w:val="90"/>
                <w:kern w:val="16"/>
                <w14:ligatures w14:val="all"/>
              </w:rPr>
              <w:t>Eve of 8</w:t>
            </w:r>
            <w:r w:rsidRPr="004B5409">
              <w:rPr>
                <w:rFonts w:ascii="Times New Roman" w:hAnsi="Times New Roman" w:cs="Times New Roman"/>
                <w:b/>
                <w:bCs/>
                <w:w w:val="90"/>
                <w:kern w:val="16"/>
                <w:vertAlign w:val="superscript"/>
                <w14:ligatures w14:val="all"/>
              </w:rPr>
              <w:t>th</w:t>
            </w:r>
            <w:r w:rsidRPr="004B5409">
              <w:rPr>
                <w:rFonts w:ascii="Times New Roman" w:hAnsi="Times New Roman" w:cs="Times New Roman"/>
                <w:b/>
                <w:bCs/>
                <w:w w:val="90"/>
                <w:kern w:val="16"/>
                <w14:ligatures w14:val="all"/>
              </w:rPr>
              <w:t xml:space="preserve"> Day of Passover</w:t>
            </w:r>
          </w:p>
          <w:p w:rsidR="004B5409" w:rsidRPr="004B5409" w:rsidRDefault="004B5409" w:rsidP="00874A28">
            <w:pPr>
              <w:spacing w:after="0" w:line="240" w:lineRule="auto"/>
              <w:rPr>
                <w:rFonts w:ascii="Times New Roman" w:hAnsi="Times New Roman" w:cs="Times New Roman"/>
                <w:w w:val="90"/>
                <w:kern w:val="16"/>
                <w14:ligatures w14:val="all"/>
              </w:rPr>
            </w:pPr>
            <w:r w:rsidRPr="004B5409">
              <w:rPr>
                <w:rFonts w:ascii="Times New Roman" w:hAnsi="Times New Roman" w:cs="Times New Roman"/>
                <w:w w:val="90"/>
                <w:kern w:val="16"/>
                <w14:ligatures w14:val="all"/>
              </w:rPr>
              <w:t xml:space="preserve">Friday Apr 29 – Candles at </w:t>
            </w:r>
            <w:r>
              <w:rPr>
                <w:rFonts w:ascii="Times New Roman" w:hAnsi="Times New Roman" w:cs="Times New Roman"/>
                <w:w w:val="90"/>
                <w:kern w:val="16"/>
                <w14:ligatures w14:val="all"/>
              </w:rPr>
              <w:t>5:00</w:t>
            </w:r>
            <w:r w:rsidRPr="004B5409">
              <w:rPr>
                <w:rFonts w:ascii="Times New Roman" w:hAnsi="Times New Roman" w:cs="Times New Roman"/>
                <w:w w:val="90"/>
                <w:kern w:val="16"/>
                <w14:ligatures w14:val="all"/>
              </w:rPr>
              <w:t xml:space="preserve"> PM</w:t>
            </w:r>
          </w:p>
          <w:p w:rsidR="004B5409" w:rsidRPr="004B5409" w:rsidRDefault="004B5409" w:rsidP="00874A28">
            <w:pPr>
              <w:spacing w:after="0" w:line="240" w:lineRule="auto"/>
              <w:rPr>
                <w:rFonts w:ascii="Times New Roman" w:hAnsi="Times New Roman" w:cs="Times New Roman"/>
                <w:b/>
                <w:bCs/>
                <w:w w:val="90"/>
                <w:kern w:val="16"/>
                <w14:ligatures w14:val="all"/>
              </w:rPr>
            </w:pPr>
            <w:r w:rsidRPr="004B5409">
              <w:rPr>
                <w:rFonts w:ascii="Times New Roman" w:hAnsi="Times New Roman" w:cs="Times New Roman"/>
                <w:b/>
                <w:bCs/>
                <w:w w:val="90"/>
                <w:kern w:val="16"/>
                <w14:ligatures w14:val="all"/>
              </w:rPr>
              <w:t>Holiday Finishes</w:t>
            </w:r>
          </w:p>
          <w:p w:rsidR="004B5409" w:rsidRDefault="004B5409" w:rsidP="00874A28">
            <w:pPr>
              <w:spacing w:after="0" w:line="240" w:lineRule="auto"/>
              <w:rPr>
                <w:rFonts w:ascii="Times New Roman" w:hAnsi="Times New Roman" w:cs="Times New Roman"/>
                <w:w w:val="90"/>
                <w:kern w:val="16"/>
                <w14:ligatures w14:val="all"/>
              </w:rPr>
            </w:pPr>
            <w:r w:rsidRPr="004B5409">
              <w:rPr>
                <w:rFonts w:ascii="Times New Roman" w:hAnsi="Times New Roman" w:cs="Times New Roman"/>
                <w:w w:val="90"/>
                <w:kern w:val="16"/>
                <w14:ligatures w14:val="all"/>
              </w:rPr>
              <w:t xml:space="preserve">Saturday Apr 30 – at </w:t>
            </w:r>
            <w:r>
              <w:rPr>
                <w:rFonts w:ascii="Times New Roman" w:hAnsi="Times New Roman" w:cs="Times New Roman"/>
                <w:w w:val="90"/>
                <w:kern w:val="16"/>
                <w14:ligatures w14:val="all"/>
              </w:rPr>
              <w:t>5:53</w:t>
            </w:r>
            <w:r w:rsidRPr="004B5409">
              <w:rPr>
                <w:rFonts w:ascii="Times New Roman" w:hAnsi="Times New Roman" w:cs="Times New Roman"/>
                <w:w w:val="90"/>
                <w:kern w:val="16"/>
                <w14:ligatures w14:val="all"/>
              </w:rPr>
              <w:t xml:space="preserve"> PM</w:t>
            </w:r>
          </w:p>
        </w:tc>
      </w:tr>
      <w:tr w:rsidR="00294850" w:rsidTr="00BC27D9">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Sale of 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sidRPr="00294EC6">
              <w:rPr>
                <w:rFonts w:ascii="Times New Roman" w:hAnsi="Times New Roman" w:cs="Times New Roman"/>
                <w:w w:val="90"/>
                <w:kern w:val="16"/>
                <w14:ligatures w14:val="all"/>
              </w:rPr>
              <w:t xml:space="preserve"> – 7:00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Fast of the First borne</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all day</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lastRenderedPageBreak/>
              <w:t>Finish eating Chametz: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11:38</w:t>
            </w:r>
            <w:r w:rsidRPr="00294EC6">
              <w:rPr>
                <w:rFonts w:ascii="Times New Roman" w:hAnsi="Times New Roman" w:cs="Times New Roman"/>
                <w:w w:val="90"/>
                <w:kern w:val="16"/>
                <w14:ligatures w14:val="all"/>
              </w:rPr>
              <w:t xml:space="preserve"> AM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Burn Hametz</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294EC6">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12:41 P</w:t>
            </w:r>
            <w:r w:rsidRPr="00294EC6">
              <w:rPr>
                <w:rFonts w:ascii="Times New Roman" w:hAnsi="Times New Roman" w:cs="Times New Roman"/>
                <w:w w:val="90"/>
                <w:kern w:val="16"/>
                <w14:ligatures w14:val="all"/>
              </w:rPr>
              <w:t>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1</w:t>
            </w:r>
            <w:r w:rsidRPr="00294EC6">
              <w:rPr>
                <w:rFonts w:ascii="Times New Roman" w:hAnsi="Times New Roman" w:cs="Times New Roman"/>
                <w:b/>
                <w:bCs/>
                <w:w w:val="90"/>
                <w:kern w:val="16"/>
                <w:vertAlign w:val="superscript"/>
                <w14:ligatures w14:val="all"/>
              </w:rPr>
              <w:t>st</w:t>
            </w:r>
            <w:r w:rsidRPr="00294EC6">
              <w:rPr>
                <w:rFonts w:ascii="Times New Roman" w:hAnsi="Times New Roman" w:cs="Times New Roman"/>
                <w:b/>
                <w:bCs/>
                <w:w w:val="90"/>
                <w:kern w:val="16"/>
                <w14:ligatures w14:val="all"/>
              </w:rPr>
              <w:t xml:space="preserve"> Day</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 22</w:t>
            </w:r>
            <w:r w:rsidRPr="00294EC6">
              <w:rPr>
                <w:rFonts w:ascii="Times New Roman" w:hAnsi="Times New Roman" w:cs="Times New Roman"/>
                <w:w w:val="90"/>
                <w:kern w:val="16"/>
                <w14:ligatures w14:val="all"/>
              </w:rPr>
              <w:t xml:space="preserve">  – Can</w:t>
            </w:r>
            <w:r w:rsidR="004B5409">
              <w:rPr>
                <w:rFonts w:ascii="Times New Roman" w:hAnsi="Times New Roman" w:cs="Times New Roman"/>
                <w:w w:val="90"/>
                <w:kern w:val="16"/>
                <w14:ligatures w14:val="all"/>
              </w:rPr>
              <w:t>dles at 8:02</w:t>
            </w:r>
            <w:r w:rsidRPr="00294EC6">
              <w:rPr>
                <w:rFonts w:ascii="Times New Roman" w:hAnsi="Times New Roman" w:cs="Times New Roman"/>
                <w:w w:val="90"/>
                <w:kern w:val="16"/>
                <w14:ligatures w14:val="all"/>
              </w:rPr>
              <w:t xml:space="preserve">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Passover 2</w:t>
            </w:r>
            <w:r w:rsidRPr="00294EC6">
              <w:rPr>
                <w:rFonts w:ascii="Times New Roman" w:hAnsi="Times New Roman" w:cs="Times New Roman"/>
                <w:b/>
                <w:bCs/>
                <w:w w:val="90"/>
                <w:kern w:val="16"/>
                <w:vertAlign w:val="superscript"/>
                <w14:ligatures w14:val="all"/>
              </w:rPr>
              <w:t>nd</w:t>
            </w:r>
            <w:r w:rsidRPr="00294EC6">
              <w:rPr>
                <w:rFonts w:ascii="Times New Roman" w:hAnsi="Times New Roman" w:cs="Times New Roman"/>
                <w:b/>
                <w:bCs/>
                <w:w w:val="90"/>
                <w:kern w:val="16"/>
                <w14:ligatures w14:val="all"/>
              </w:rPr>
              <w:t xml:space="preserve"> Day</w:t>
            </w:r>
          </w:p>
          <w:p w:rsidR="00294850" w:rsidRPr="00294EC6" w:rsidRDefault="00294850" w:rsidP="00874A28">
            <w:pPr>
              <w:spacing w:after="0" w:line="240" w:lineRule="auto"/>
              <w:rPr>
                <w:rFonts w:ascii="Times New Roman" w:hAnsi="Times New Roman" w:cs="Times New Roman"/>
                <w:w w:val="90"/>
                <w:kern w:val="16"/>
                <w14:ligatures w14:val="all"/>
              </w:rPr>
            </w:pPr>
            <w:r w:rsidRPr="00294EC6">
              <w:rPr>
                <w:rFonts w:ascii="Times New Roman" w:hAnsi="Times New Roman" w:cs="Times New Roman"/>
                <w:w w:val="90"/>
                <w:kern w:val="16"/>
                <w14:ligatures w14:val="all"/>
              </w:rPr>
              <w:t xml:space="preserve">Sat. </w:t>
            </w:r>
            <w:r w:rsidR="00E017E6">
              <w:rPr>
                <w:rFonts w:ascii="Times New Roman" w:hAnsi="Times New Roman" w:cs="Times New Roman"/>
                <w:w w:val="90"/>
                <w:kern w:val="16"/>
                <w14:ligatures w14:val="all"/>
              </w:rPr>
              <w:t>Apr 23</w:t>
            </w:r>
            <w:r w:rsidR="004B11EA">
              <w:rPr>
                <w:rFonts w:ascii="Times New Roman" w:hAnsi="Times New Roman" w:cs="Times New Roman"/>
                <w:w w:val="90"/>
                <w:kern w:val="16"/>
                <w14:ligatures w14:val="all"/>
              </w:rPr>
              <w:t xml:space="preserve"> – Candles at 9:01</w:t>
            </w:r>
            <w:r w:rsidRPr="00294EC6">
              <w:rPr>
                <w:rFonts w:ascii="Times New Roman" w:hAnsi="Times New Roman" w:cs="Times New Roman"/>
                <w:w w:val="90"/>
                <w:kern w:val="16"/>
                <w14:ligatures w14:val="all"/>
              </w:rPr>
              <w:t xml:space="preserve"> PM</w:t>
            </w:r>
          </w:p>
          <w:p w:rsidR="00294850" w:rsidRPr="00294EC6" w:rsidRDefault="00294850" w:rsidP="00874A28">
            <w:pPr>
              <w:spacing w:after="0" w:line="240" w:lineRule="auto"/>
              <w:rPr>
                <w:rFonts w:ascii="Times New Roman" w:hAnsi="Times New Roman" w:cs="Times New Roman"/>
                <w:b/>
                <w:bCs/>
                <w:w w:val="90"/>
                <w:kern w:val="16"/>
                <w14:ligatures w14:val="all"/>
              </w:rPr>
            </w:pPr>
            <w:r w:rsidRPr="00294EC6">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11EA">
              <w:rPr>
                <w:rFonts w:ascii="Times New Roman" w:hAnsi="Times New Roman" w:cs="Times New Roman"/>
                <w:w w:val="90"/>
                <w:kern w:val="16"/>
                <w14:ligatures w14:val="all"/>
              </w:rPr>
              <w:t xml:space="preserve"> – 9:01</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8:07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8:08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Pr="00A0436E" w:rsidRDefault="004B11EA"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9:07 PM</w:t>
            </w:r>
          </w:p>
        </w:tc>
        <w:tc>
          <w:tcPr>
            <w:tcW w:w="1667" w:type="pct"/>
            <w:hideMark/>
          </w:tcPr>
          <w:p w:rsidR="00294850" w:rsidRDefault="00294850" w:rsidP="00874A28">
            <w:pPr>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lastRenderedPageBreak/>
              <w:t>Manila &amp; Cebu, Philippines</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sidRPr="00D44397">
              <w:rPr>
                <w:rFonts w:ascii="Times New Roman" w:hAnsi="Times New Roman" w:cs="Times New Roman"/>
                <w:w w:val="90"/>
                <w:kern w:val="16"/>
                <w14:ligatures w14:val="all"/>
              </w:rPr>
              <w:t xml:space="preserve"> – 7:00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all day</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lastRenderedPageBreak/>
              <w:t>Finish eating Chametz: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9:56</w:t>
            </w:r>
            <w:r w:rsidRPr="00D44397">
              <w:rPr>
                <w:rFonts w:ascii="Times New Roman" w:hAnsi="Times New Roman" w:cs="Times New Roman"/>
                <w:w w:val="90"/>
                <w:kern w:val="16"/>
                <w14:ligatures w14:val="all"/>
              </w:rPr>
              <w:t xml:space="preserve"> AM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10:58 A</w:t>
            </w:r>
            <w:r w:rsidRPr="00D44397">
              <w:rPr>
                <w:rFonts w:ascii="Times New Roman" w:hAnsi="Times New Roman" w:cs="Times New Roman"/>
                <w:w w:val="90"/>
                <w:kern w:val="16"/>
                <w14:ligatures w14:val="all"/>
              </w:rPr>
              <w:t>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 22</w:t>
            </w:r>
            <w:r w:rsidRPr="00D44397">
              <w:rPr>
                <w:rFonts w:ascii="Times New Roman" w:hAnsi="Times New Roman" w:cs="Times New Roman"/>
                <w:w w:val="90"/>
                <w:kern w:val="16"/>
                <w14:ligatures w14:val="all"/>
              </w:rPr>
              <w:t xml:space="preserve">  – Can</w:t>
            </w:r>
            <w:r w:rsidR="004B11EA">
              <w:rPr>
                <w:rFonts w:ascii="Times New Roman" w:hAnsi="Times New Roman" w:cs="Times New Roman"/>
                <w:w w:val="90"/>
                <w:kern w:val="16"/>
                <w14:ligatures w14:val="all"/>
              </w:rPr>
              <w:t>dles at 5:53</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Sat. </w:t>
            </w:r>
            <w:r w:rsidR="00E017E6">
              <w:rPr>
                <w:rFonts w:ascii="Times New Roman" w:hAnsi="Times New Roman" w:cs="Times New Roman"/>
                <w:w w:val="90"/>
                <w:kern w:val="16"/>
                <w14:ligatures w14:val="all"/>
              </w:rPr>
              <w:t>Apr 23</w:t>
            </w:r>
            <w:r w:rsidR="004B11EA">
              <w:rPr>
                <w:rFonts w:ascii="Times New Roman" w:hAnsi="Times New Roman" w:cs="Times New Roman"/>
                <w:w w:val="90"/>
                <w:kern w:val="16"/>
                <w14:ligatures w14:val="all"/>
              </w:rPr>
              <w:t xml:space="preserve"> – Candles at 6:44</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11EA">
              <w:rPr>
                <w:rFonts w:ascii="Times New Roman" w:hAnsi="Times New Roman" w:cs="Times New Roman"/>
                <w:w w:val="90"/>
                <w:kern w:val="16"/>
                <w14:ligatures w14:val="all"/>
              </w:rPr>
              <w:t xml:space="preserve"> – 6:44</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5:54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5:55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4B11EA"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6:46 PM</w:t>
            </w:r>
          </w:p>
        </w:tc>
        <w:tc>
          <w:tcPr>
            <w:tcW w:w="1666" w:type="pct"/>
            <w:hideMark/>
          </w:tcPr>
          <w:p w:rsidR="00294850" w:rsidRDefault="00294850" w:rsidP="00874A28">
            <w:pPr>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lastRenderedPageBreak/>
              <w:t>Miami, FL, U.S.</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sidRPr="00D44397">
              <w:rPr>
                <w:rFonts w:ascii="Times New Roman" w:hAnsi="Times New Roman" w:cs="Times New Roman"/>
                <w:w w:val="90"/>
                <w:kern w:val="16"/>
                <w14:ligatures w14:val="all"/>
              </w:rPr>
              <w:t xml:space="preserve"> – 7:00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all day</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lastRenderedPageBreak/>
              <w:t>Finish eating Chametz: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11:19</w:t>
            </w:r>
            <w:r w:rsidRPr="00D44397">
              <w:rPr>
                <w:rFonts w:ascii="Times New Roman" w:hAnsi="Times New Roman" w:cs="Times New Roman"/>
                <w:w w:val="90"/>
                <w:kern w:val="16"/>
                <w14:ligatures w14:val="all"/>
              </w:rPr>
              <w:t xml:space="preserve"> AM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12:21</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 22</w:t>
            </w:r>
            <w:r w:rsidRPr="00D44397">
              <w:rPr>
                <w:rFonts w:ascii="Times New Roman" w:hAnsi="Times New Roman" w:cs="Times New Roman"/>
                <w:w w:val="90"/>
                <w:kern w:val="16"/>
                <w14:ligatures w14:val="all"/>
              </w:rPr>
              <w:t xml:space="preserve">  – Can</w:t>
            </w:r>
            <w:r w:rsidR="004B11EA">
              <w:rPr>
                <w:rFonts w:ascii="Times New Roman" w:hAnsi="Times New Roman" w:cs="Times New Roman"/>
                <w:w w:val="90"/>
                <w:kern w:val="16"/>
                <w14:ligatures w14:val="all"/>
              </w:rPr>
              <w:t>dles at 7:30</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Sat. </w:t>
            </w:r>
            <w:r w:rsidR="00E017E6">
              <w:rPr>
                <w:rFonts w:ascii="Times New Roman" w:hAnsi="Times New Roman" w:cs="Times New Roman"/>
                <w:w w:val="90"/>
                <w:kern w:val="16"/>
                <w14:ligatures w14:val="all"/>
              </w:rPr>
              <w:t>Apr 23</w:t>
            </w:r>
            <w:r w:rsidR="004B11EA">
              <w:rPr>
                <w:rFonts w:ascii="Times New Roman" w:hAnsi="Times New Roman" w:cs="Times New Roman"/>
                <w:w w:val="90"/>
                <w:kern w:val="16"/>
                <w14:ligatures w14:val="all"/>
              </w:rPr>
              <w:t xml:space="preserve"> – Candles at 8:24</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11EA">
              <w:rPr>
                <w:rFonts w:ascii="Times New Roman" w:hAnsi="Times New Roman" w:cs="Times New Roman"/>
                <w:w w:val="90"/>
                <w:kern w:val="16"/>
                <w14:ligatures w14:val="all"/>
              </w:rPr>
              <w:t xml:space="preserve"> – 8:24</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7:33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7:33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4B11EA"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8:28 PM</w:t>
            </w:r>
          </w:p>
        </w:tc>
      </w:tr>
      <w:tr w:rsidR="00294850" w:rsidTr="00BC27D9">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lastRenderedPageBreak/>
              <w:t>Murray, KY, &amp; Paris, TN. U.S.</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sidRPr="00D44397">
              <w:rPr>
                <w:rFonts w:ascii="Times New Roman" w:hAnsi="Times New Roman" w:cs="Times New Roman"/>
                <w:w w:val="90"/>
                <w:kern w:val="16"/>
                <w14:ligatures w14:val="all"/>
              </w:rPr>
              <w:t xml:space="preserve"> – 7:00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all day</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Finish eating Chametz: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10:50</w:t>
            </w:r>
            <w:r w:rsidRPr="00D44397">
              <w:rPr>
                <w:rFonts w:ascii="Times New Roman" w:hAnsi="Times New Roman" w:cs="Times New Roman"/>
                <w:w w:val="90"/>
                <w:kern w:val="16"/>
                <w14:ligatures w14:val="all"/>
              </w:rPr>
              <w:t xml:space="preserve"> AM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11:54 AM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 22</w:t>
            </w:r>
            <w:r w:rsidRPr="00D44397">
              <w:rPr>
                <w:rFonts w:ascii="Times New Roman" w:hAnsi="Times New Roman" w:cs="Times New Roman"/>
                <w:w w:val="90"/>
                <w:kern w:val="16"/>
                <w14:ligatures w14:val="all"/>
              </w:rPr>
              <w:t xml:space="preserve">  – Can</w:t>
            </w:r>
            <w:r w:rsidR="004B11EA">
              <w:rPr>
                <w:rFonts w:ascii="Times New Roman" w:hAnsi="Times New Roman" w:cs="Times New Roman"/>
                <w:w w:val="90"/>
                <w:kern w:val="16"/>
                <w14:ligatures w14:val="all"/>
              </w:rPr>
              <w:t>dles at 7:16</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Sat. </w:t>
            </w:r>
            <w:r w:rsidR="00E017E6">
              <w:rPr>
                <w:rFonts w:ascii="Times New Roman" w:hAnsi="Times New Roman" w:cs="Times New Roman"/>
                <w:w w:val="90"/>
                <w:kern w:val="16"/>
                <w14:ligatures w14:val="all"/>
              </w:rPr>
              <w:t>Apr 23</w:t>
            </w:r>
            <w:r w:rsidR="004B11EA">
              <w:rPr>
                <w:rFonts w:ascii="Times New Roman" w:hAnsi="Times New Roman" w:cs="Times New Roman"/>
                <w:w w:val="90"/>
                <w:kern w:val="16"/>
                <w14:ligatures w14:val="all"/>
              </w:rPr>
              <w:t xml:space="preserve"> – Candles at 8:16</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11EA">
              <w:rPr>
                <w:rFonts w:ascii="Times New Roman" w:hAnsi="Times New Roman" w:cs="Times New Roman"/>
                <w:w w:val="90"/>
                <w:kern w:val="16"/>
                <w14:ligatures w14:val="all"/>
              </w:rPr>
              <w:t xml:space="preserve"> – 8:17</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7:21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7:22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4B11EA"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8:23 PM</w:t>
            </w:r>
          </w:p>
        </w:tc>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Sale of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Thurs. </w:t>
            </w:r>
            <w:r w:rsidR="00E017E6">
              <w:rPr>
                <w:rFonts w:ascii="Times New Roman" w:hAnsi="Times New Roman" w:cs="Times New Roman"/>
                <w:w w:val="90"/>
                <w:kern w:val="16"/>
                <w14:ligatures w14:val="all"/>
              </w:rPr>
              <w:t>April 21</w:t>
            </w:r>
            <w:r w:rsidRPr="00D44397">
              <w:rPr>
                <w:rFonts w:ascii="Times New Roman" w:hAnsi="Times New Roman" w:cs="Times New Roman"/>
                <w:w w:val="90"/>
                <w:kern w:val="16"/>
                <w14:ligatures w14:val="all"/>
              </w:rPr>
              <w:t xml:space="preserve"> – 7:00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Fast of the First borne</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all day</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Finish eating Chametz: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11:05</w:t>
            </w:r>
            <w:r w:rsidRPr="00D44397">
              <w:rPr>
                <w:rFonts w:ascii="Times New Roman" w:hAnsi="Times New Roman" w:cs="Times New Roman"/>
                <w:w w:val="90"/>
                <w:kern w:val="16"/>
                <w14:ligatures w14:val="all"/>
              </w:rPr>
              <w:t xml:space="preserve"> AM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Burn Hametz</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April 22</w:t>
            </w:r>
            <w:r w:rsidRPr="00D44397">
              <w:rPr>
                <w:rFonts w:ascii="Times New Roman" w:hAnsi="Times New Roman" w:cs="Times New Roman"/>
                <w:w w:val="90"/>
                <w:kern w:val="16"/>
                <w14:ligatures w14:val="all"/>
              </w:rPr>
              <w:t xml:space="preserve"> – </w:t>
            </w:r>
            <w:r>
              <w:rPr>
                <w:rFonts w:ascii="Times New Roman" w:hAnsi="Times New Roman" w:cs="Times New Roman"/>
                <w:w w:val="90"/>
                <w:kern w:val="16"/>
                <w14:ligatures w14:val="all"/>
              </w:rPr>
              <w:t>12:09</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1</w:t>
            </w:r>
            <w:r w:rsidRPr="00D44397">
              <w:rPr>
                <w:rFonts w:ascii="Times New Roman" w:hAnsi="Times New Roman" w:cs="Times New Roman"/>
                <w:b/>
                <w:bCs/>
                <w:w w:val="90"/>
                <w:kern w:val="16"/>
                <w:vertAlign w:val="superscript"/>
                <w14:ligatures w14:val="all"/>
              </w:rPr>
              <w:t>st</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Friday. </w:t>
            </w:r>
            <w:r w:rsidR="00E017E6">
              <w:rPr>
                <w:rFonts w:ascii="Times New Roman" w:hAnsi="Times New Roman" w:cs="Times New Roman"/>
                <w:w w:val="90"/>
                <w:kern w:val="16"/>
                <w14:ligatures w14:val="all"/>
              </w:rPr>
              <w:t>Apr 22</w:t>
            </w:r>
            <w:r w:rsidRPr="00D44397">
              <w:rPr>
                <w:rFonts w:ascii="Times New Roman" w:hAnsi="Times New Roman" w:cs="Times New Roman"/>
                <w:w w:val="90"/>
                <w:kern w:val="16"/>
                <w14:ligatures w14:val="all"/>
              </w:rPr>
              <w:t xml:space="preserve">  – Candles at</w:t>
            </w:r>
            <w:r w:rsidR="004B11EA">
              <w:rPr>
                <w:rFonts w:ascii="Times New Roman" w:hAnsi="Times New Roman" w:cs="Times New Roman"/>
                <w:w w:val="90"/>
                <w:kern w:val="16"/>
                <w14:ligatures w14:val="all"/>
              </w:rPr>
              <w:t xml:space="preserve"> 7:53</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Passover 2</w:t>
            </w:r>
            <w:r w:rsidRPr="00D44397">
              <w:rPr>
                <w:rFonts w:ascii="Times New Roman" w:hAnsi="Times New Roman" w:cs="Times New Roman"/>
                <w:b/>
                <w:bCs/>
                <w:w w:val="90"/>
                <w:kern w:val="16"/>
                <w:vertAlign w:val="superscript"/>
                <w14:ligatures w14:val="all"/>
              </w:rPr>
              <w:t>nd</w:t>
            </w:r>
            <w:r w:rsidRPr="00D44397">
              <w:rPr>
                <w:rFonts w:ascii="Times New Roman" w:hAnsi="Times New Roman" w:cs="Times New Roman"/>
                <w:b/>
                <w:bCs/>
                <w:w w:val="90"/>
                <w:kern w:val="16"/>
                <w14:ligatures w14:val="all"/>
              </w:rPr>
              <w:t xml:space="preserve"> Day</w:t>
            </w:r>
          </w:p>
          <w:p w:rsidR="00294850" w:rsidRPr="00D44397" w:rsidRDefault="00294850" w:rsidP="00874A28">
            <w:pPr>
              <w:spacing w:after="0" w:line="240" w:lineRule="auto"/>
              <w:rPr>
                <w:rFonts w:ascii="Times New Roman" w:hAnsi="Times New Roman" w:cs="Times New Roman"/>
                <w:w w:val="90"/>
                <w:kern w:val="16"/>
                <w14:ligatures w14:val="all"/>
              </w:rPr>
            </w:pPr>
            <w:r w:rsidRPr="00D44397">
              <w:rPr>
                <w:rFonts w:ascii="Times New Roman" w:hAnsi="Times New Roman" w:cs="Times New Roman"/>
                <w:w w:val="90"/>
                <w:kern w:val="16"/>
                <w14:ligatures w14:val="all"/>
              </w:rPr>
              <w:t xml:space="preserve">Sat. </w:t>
            </w:r>
            <w:r w:rsidR="00E017E6">
              <w:rPr>
                <w:rFonts w:ascii="Times New Roman" w:hAnsi="Times New Roman" w:cs="Times New Roman"/>
                <w:w w:val="90"/>
                <w:kern w:val="16"/>
                <w14:ligatures w14:val="all"/>
              </w:rPr>
              <w:t>Apr 23</w:t>
            </w:r>
            <w:r w:rsidR="004B11EA">
              <w:rPr>
                <w:rFonts w:ascii="Times New Roman" w:hAnsi="Times New Roman" w:cs="Times New Roman"/>
                <w:w w:val="90"/>
                <w:kern w:val="16"/>
                <w14:ligatures w14:val="all"/>
              </w:rPr>
              <w:t xml:space="preserve"> – Candles at 9:02</w:t>
            </w:r>
            <w:r w:rsidRPr="00D44397">
              <w:rPr>
                <w:rFonts w:ascii="Times New Roman" w:hAnsi="Times New Roman" w:cs="Times New Roman"/>
                <w:w w:val="90"/>
                <w:kern w:val="16"/>
                <w14:ligatures w14:val="all"/>
              </w:rPr>
              <w:t xml:space="preserve"> PM</w:t>
            </w:r>
          </w:p>
          <w:p w:rsidR="00294850" w:rsidRPr="00D44397" w:rsidRDefault="00294850" w:rsidP="00874A28">
            <w:pPr>
              <w:spacing w:after="0" w:line="240" w:lineRule="auto"/>
              <w:rPr>
                <w:rFonts w:ascii="Times New Roman" w:hAnsi="Times New Roman" w:cs="Times New Roman"/>
                <w:b/>
                <w:bCs/>
                <w:w w:val="90"/>
                <w:kern w:val="16"/>
                <w14:ligatures w14:val="all"/>
              </w:rPr>
            </w:pPr>
            <w:r w:rsidRPr="00D44397">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11EA">
              <w:rPr>
                <w:rFonts w:ascii="Times New Roman" w:hAnsi="Times New Roman" w:cs="Times New Roman"/>
                <w:w w:val="90"/>
                <w:kern w:val="16"/>
                <w14:ligatures w14:val="all"/>
              </w:rPr>
              <w:t xml:space="preserve"> – 9:03</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8:01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8:02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4B11EA"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9:13 PM</w:t>
            </w:r>
          </w:p>
        </w:tc>
        <w:tc>
          <w:tcPr>
            <w:tcW w:w="1666" w:type="pct"/>
            <w:hideMark/>
          </w:tcPr>
          <w:p w:rsidR="00294850" w:rsidRDefault="00294850" w:rsidP="00874A28">
            <w:pPr>
              <w:spacing w:after="0" w:line="240" w:lineRule="auto"/>
              <w:rPr>
                <w:rFonts w:ascii="Times New Roman" w:hAnsi="Times New Roman" w:cs="Times New Roman"/>
                <w:bCs/>
                <w:w w:val="90"/>
                <w:kern w:val="16"/>
                <w14:ligatures w14:val="all"/>
              </w:rPr>
            </w:pPr>
            <w:r>
              <w:rPr>
                <w:rFonts w:ascii="Times New Roman" w:hAnsi="Times New Roman" w:cs="Times New Roman"/>
                <w:b/>
                <w:w w:val="90"/>
                <w:kern w:val="16"/>
                <w14:ligatures w14:val="all"/>
              </w:rPr>
              <w:t>Port Orange, FL, U.S.</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Thurs. </w:t>
            </w:r>
            <w:r w:rsidR="00E017E6">
              <w:rPr>
                <w:rFonts w:ascii="Times New Roman" w:hAnsi="Times New Roman" w:cs="Times New Roman"/>
                <w:bCs/>
                <w:w w:val="90"/>
                <w:kern w:val="16"/>
                <w14:ligatures w14:val="all"/>
              </w:rPr>
              <w:t>April 21</w:t>
            </w:r>
            <w:r w:rsidRPr="002A5E50">
              <w:rPr>
                <w:rFonts w:ascii="Times New Roman" w:hAnsi="Times New Roman" w:cs="Times New Roman"/>
                <w:bCs/>
                <w:w w:val="90"/>
                <w:kern w:val="16"/>
                <w14:ligatures w14:val="all"/>
              </w:rPr>
              <w:t xml:space="preserve"> – 7:00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all day</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11:21</w:t>
            </w:r>
            <w:r w:rsidRPr="002A5E50">
              <w:rPr>
                <w:rFonts w:ascii="Times New Roman" w:hAnsi="Times New Roman" w:cs="Times New Roman"/>
                <w:bCs/>
                <w:w w:val="90"/>
                <w:kern w:val="16"/>
                <w14:ligatures w14:val="all"/>
              </w:rPr>
              <w:t xml:space="preserve"> AM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12:24</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 22</w:t>
            </w:r>
            <w:r w:rsidRPr="002A5E50">
              <w:rPr>
                <w:rFonts w:ascii="Times New Roman" w:hAnsi="Times New Roman" w:cs="Times New Roman"/>
                <w:bCs/>
                <w:w w:val="90"/>
                <w:kern w:val="16"/>
                <w14:ligatures w14:val="all"/>
              </w:rPr>
              <w:t xml:space="preserve">  – Candles at</w:t>
            </w:r>
            <w:r w:rsidR="004B11EA">
              <w:rPr>
                <w:rFonts w:ascii="Times New Roman" w:hAnsi="Times New Roman" w:cs="Times New Roman"/>
                <w:bCs/>
                <w:w w:val="90"/>
                <w:kern w:val="16"/>
                <w14:ligatures w14:val="all"/>
              </w:rPr>
              <w:t xml:space="preserve"> 7:37</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Sat. </w:t>
            </w:r>
            <w:r w:rsidR="00E017E6">
              <w:rPr>
                <w:rFonts w:ascii="Times New Roman" w:hAnsi="Times New Roman" w:cs="Times New Roman"/>
                <w:bCs/>
                <w:w w:val="90"/>
                <w:kern w:val="16"/>
                <w14:ligatures w14:val="all"/>
              </w:rPr>
              <w:t>Apr 23</w:t>
            </w:r>
            <w:r>
              <w:rPr>
                <w:rFonts w:ascii="Times New Roman" w:hAnsi="Times New Roman" w:cs="Times New Roman"/>
                <w:bCs/>
                <w:w w:val="90"/>
                <w:kern w:val="16"/>
                <w14:ligatures w14:val="all"/>
              </w:rPr>
              <w:t xml:space="preserve"> – Can</w:t>
            </w:r>
            <w:r w:rsidR="004B11EA">
              <w:rPr>
                <w:rFonts w:ascii="Times New Roman" w:hAnsi="Times New Roman" w:cs="Times New Roman"/>
                <w:bCs/>
                <w:w w:val="90"/>
                <w:kern w:val="16"/>
                <w14:ligatures w14:val="all"/>
              </w:rPr>
              <w:t>dles at 8:33</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Sunday </w:t>
            </w:r>
            <w:r w:rsidR="00E017E6">
              <w:rPr>
                <w:rFonts w:ascii="Times New Roman" w:hAnsi="Times New Roman" w:cs="Times New Roman"/>
                <w:bCs/>
                <w:w w:val="90"/>
                <w:kern w:val="16"/>
                <w14:ligatures w14:val="all"/>
              </w:rPr>
              <w:t>Apr 24</w:t>
            </w:r>
            <w:r w:rsidR="004B11EA">
              <w:rPr>
                <w:rFonts w:ascii="Times New Roman" w:hAnsi="Times New Roman" w:cs="Times New Roman"/>
                <w:bCs/>
                <w:w w:val="90"/>
                <w:kern w:val="16"/>
                <w14:ligatures w14:val="all"/>
              </w:rPr>
              <w:t xml:space="preserve"> – 8:33</w:t>
            </w:r>
            <w:r w:rsidRPr="00A0436E">
              <w:rPr>
                <w:rFonts w:ascii="Times New Roman" w:hAnsi="Times New Roman" w:cs="Times New Roman"/>
                <w:bCs/>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7:41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7:41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4B11EA" w:rsidP="00874A28">
            <w:pPr>
              <w:spacing w:after="0" w:line="240" w:lineRule="auto"/>
              <w:rPr>
                <w:rFonts w:ascii="Times New Roman" w:hAnsi="Times New Roman" w:cs="Times New Roman"/>
                <w:bCs/>
                <w:w w:val="90"/>
                <w:kern w:val="16"/>
                <w14:ligatures w14:val="all"/>
              </w:rPr>
            </w:pPr>
            <w:r>
              <w:rPr>
                <w:rFonts w:ascii="Times New Roman" w:hAnsi="Times New Roman" w:cs="Times New Roman"/>
                <w:w w:val="90"/>
                <w:kern w:val="16"/>
                <w:lang w:bidi="ar-SA"/>
                <w14:ligatures w14:val="all"/>
              </w:rPr>
              <w:t>Saturday Apr 30 – at 8:37 PM</w:t>
            </w:r>
          </w:p>
        </w:tc>
      </w:tr>
      <w:tr w:rsidR="00294850" w:rsidTr="00BC27D9">
        <w:tc>
          <w:tcPr>
            <w:tcW w:w="1667" w:type="pct"/>
            <w:hideMark/>
          </w:tcPr>
          <w:p w:rsidR="00294850" w:rsidRDefault="00294850" w:rsidP="00874A28">
            <w:pPr>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Thurs. </w:t>
            </w:r>
            <w:r w:rsidR="00E017E6">
              <w:rPr>
                <w:rFonts w:ascii="Times New Roman" w:hAnsi="Times New Roman" w:cs="Times New Roman"/>
                <w:bCs/>
                <w:w w:val="90"/>
                <w:kern w:val="16"/>
                <w14:ligatures w14:val="all"/>
              </w:rPr>
              <w:t>April 21</w:t>
            </w:r>
            <w:r w:rsidRPr="002A5E50">
              <w:rPr>
                <w:rFonts w:ascii="Times New Roman" w:hAnsi="Times New Roman" w:cs="Times New Roman"/>
                <w:bCs/>
                <w:w w:val="90"/>
                <w:kern w:val="16"/>
                <w14:ligatures w14:val="all"/>
              </w:rPr>
              <w:t xml:space="preserve"> – 7:00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all day</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11:3</w:t>
            </w:r>
            <w:r w:rsidRPr="002A5E50">
              <w:rPr>
                <w:rFonts w:ascii="Times New Roman" w:hAnsi="Times New Roman" w:cs="Times New Roman"/>
                <w:bCs/>
                <w:w w:val="90"/>
                <w:kern w:val="16"/>
                <w14:ligatures w14:val="all"/>
              </w:rPr>
              <w:t>1 AM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12:3</w:t>
            </w:r>
            <w:r w:rsidRPr="002A5E50">
              <w:rPr>
                <w:rFonts w:ascii="Times New Roman" w:hAnsi="Times New Roman" w:cs="Times New Roman"/>
                <w:bCs/>
                <w:w w:val="90"/>
                <w:kern w:val="16"/>
                <w14:ligatures w14:val="all"/>
              </w:rPr>
              <w:t>4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 22</w:t>
            </w:r>
            <w:r w:rsidRPr="002A5E50">
              <w:rPr>
                <w:rFonts w:ascii="Times New Roman" w:hAnsi="Times New Roman" w:cs="Times New Roman"/>
                <w:bCs/>
                <w:w w:val="90"/>
                <w:kern w:val="16"/>
                <w14:ligatures w14:val="all"/>
              </w:rPr>
              <w:t xml:space="preserve">  – Candles at</w:t>
            </w:r>
            <w:r w:rsidR="004B11EA">
              <w:rPr>
                <w:rFonts w:ascii="Times New Roman" w:hAnsi="Times New Roman" w:cs="Times New Roman"/>
                <w:bCs/>
                <w:w w:val="90"/>
                <w:kern w:val="16"/>
                <w14:ligatures w14:val="all"/>
              </w:rPr>
              <w:t xml:space="preserve"> 7:47</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Sat. </w:t>
            </w:r>
            <w:r w:rsidR="00E017E6">
              <w:rPr>
                <w:rFonts w:ascii="Times New Roman" w:hAnsi="Times New Roman" w:cs="Times New Roman"/>
                <w:bCs/>
                <w:w w:val="90"/>
                <w:kern w:val="16"/>
                <w14:ligatures w14:val="all"/>
              </w:rPr>
              <w:t>Apr 23</w:t>
            </w:r>
            <w:r w:rsidR="004B11EA">
              <w:rPr>
                <w:rFonts w:ascii="Times New Roman" w:hAnsi="Times New Roman" w:cs="Times New Roman"/>
                <w:bCs/>
                <w:w w:val="90"/>
                <w:kern w:val="16"/>
                <w14:ligatures w14:val="all"/>
              </w:rPr>
              <w:t xml:space="preserve"> – Candles at 8:43</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4B11EA">
              <w:rPr>
                <w:rFonts w:ascii="Times New Roman" w:hAnsi="Times New Roman" w:cs="Times New Roman"/>
                <w:w w:val="90"/>
                <w:kern w:val="16"/>
                <w14:ligatures w14:val="all"/>
              </w:rPr>
              <w:t xml:space="preserve"> – 8:44</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lastRenderedPageBreak/>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7:51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Apr 29 – Candles at 7:52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927893"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8:48</w:t>
            </w:r>
            <w:r w:rsidR="004B11EA">
              <w:rPr>
                <w:rFonts w:ascii="Times New Roman" w:hAnsi="Times New Roman" w:cs="Times New Roman"/>
                <w:w w:val="90"/>
                <w:kern w:val="16"/>
                <w:lang w:bidi="ar-SA"/>
                <w14:ligatures w14:val="all"/>
              </w:rPr>
              <w:t xml:space="preserve"> PM</w:t>
            </w:r>
          </w:p>
        </w:tc>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lastRenderedPageBreak/>
              <w:t>Sheboygan  &amp; Manitowoc, WI, US</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Thurs. </w:t>
            </w:r>
            <w:r w:rsidR="00E017E6">
              <w:rPr>
                <w:rFonts w:ascii="Times New Roman" w:hAnsi="Times New Roman" w:cs="Times New Roman"/>
                <w:bCs/>
                <w:w w:val="90"/>
                <w:kern w:val="16"/>
                <w14:ligatures w14:val="all"/>
              </w:rPr>
              <w:t>April 21</w:t>
            </w:r>
            <w:r w:rsidRPr="002A5E50">
              <w:rPr>
                <w:rFonts w:ascii="Times New Roman" w:hAnsi="Times New Roman" w:cs="Times New Roman"/>
                <w:bCs/>
                <w:w w:val="90"/>
                <w:kern w:val="16"/>
                <w14:ligatures w14:val="all"/>
              </w:rPr>
              <w:t xml:space="preserve"> – 7:00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all day</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10:45</w:t>
            </w:r>
            <w:r w:rsidRPr="002A5E50">
              <w:rPr>
                <w:rFonts w:ascii="Times New Roman" w:hAnsi="Times New Roman" w:cs="Times New Roman"/>
                <w:bCs/>
                <w:w w:val="90"/>
                <w:kern w:val="16"/>
                <w14:ligatures w14:val="all"/>
              </w:rPr>
              <w:t xml:space="preserve"> AM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11:49 A</w:t>
            </w:r>
            <w:r w:rsidRPr="002A5E50">
              <w:rPr>
                <w:rFonts w:ascii="Times New Roman" w:hAnsi="Times New Roman" w:cs="Times New Roman"/>
                <w:bCs/>
                <w:w w:val="90"/>
                <w:kern w:val="16"/>
                <w14:ligatures w14:val="all"/>
              </w:rPr>
              <w:t>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 22</w:t>
            </w:r>
            <w:r w:rsidRPr="002A5E50">
              <w:rPr>
                <w:rFonts w:ascii="Times New Roman" w:hAnsi="Times New Roman" w:cs="Times New Roman"/>
                <w:bCs/>
                <w:w w:val="90"/>
                <w:kern w:val="16"/>
                <w14:ligatures w14:val="all"/>
              </w:rPr>
              <w:t xml:space="preserve">  – Candles at</w:t>
            </w:r>
            <w:r w:rsidR="00927893">
              <w:rPr>
                <w:rFonts w:ascii="Times New Roman" w:hAnsi="Times New Roman" w:cs="Times New Roman"/>
                <w:bCs/>
                <w:w w:val="90"/>
                <w:kern w:val="16"/>
                <w14:ligatures w14:val="all"/>
              </w:rPr>
              <w:t xml:space="preserve"> 7:26</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Sat. </w:t>
            </w:r>
            <w:r w:rsidR="00E017E6">
              <w:rPr>
                <w:rFonts w:ascii="Times New Roman" w:hAnsi="Times New Roman" w:cs="Times New Roman"/>
                <w:bCs/>
                <w:w w:val="90"/>
                <w:kern w:val="16"/>
                <w14:ligatures w14:val="all"/>
              </w:rPr>
              <w:t>Apr 23</w:t>
            </w:r>
            <w:r w:rsidR="00927893">
              <w:rPr>
                <w:rFonts w:ascii="Times New Roman" w:hAnsi="Times New Roman" w:cs="Times New Roman"/>
                <w:bCs/>
                <w:w w:val="90"/>
                <w:kern w:val="16"/>
                <w14:ligatures w14:val="all"/>
              </w:rPr>
              <w:t xml:space="preserve"> – Candles at 8:31</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927893">
              <w:rPr>
                <w:rFonts w:ascii="Times New Roman" w:hAnsi="Times New Roman" w:cs="Times New Roman"/>
                <w:w w:val="90"/>
                <w:kern w:val="16"/>
                <w14:ligatures w14:val="all"/>
              </w:rPr>
              <w:t xml:space="preserve"> – 8:32</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lastRenderedPageBreak/>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927893"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7:33</w:t>
            </w:r>
            <w:r w:rsidR="004B11EA">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 xml:space="preserve">Friday Apr 29 </w:t>
            </w:r>
            <w:r w:rsidR="00927893">
              <w:rPr>
                <w:rFonts w:ascii="Times New Roman" w:hAnsi="Times New Roman" w:cs="Times New Roman"/>
                <w:w w:val="90"/>
                <w:kern w:val="16"/>
                <w:lang w:bidi="ar-SA"/>
                <w14:ligatures w14:val="all"/>
              </w:rPr>
              <w:t>– Candles at 7:34</w:t>
            </w:r>
            <w:r>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927893"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8:41</w:t>
            </w:r>
            <w:r w:rsidR="004B11EA">
              <w:rPr>
                <w:rFonts w:ascii="Times New Roman" w:hAnsi="Times New Roman" w:cs="Times New Roman"/>
                <w:w w:val="90"/>
                <w:kern w:val="16"/>
                <w:lang w:bidi="ar-SA"/>
                <w14:ligatures w14:val="all"/>
              </w:rPr>
              <w:t xml:space="preserve"> PM</w:t>
            </w:r>
          </w:p>
        </w:tc>
        <w:tc>
          <w:tcPr>
            <w:tcW w:w="1666" w:type="pct"/>
            <w:hideMark/>
          </w:tcPr>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lastRenderedPageBreak/>
              <w:t>Singapore, Singapore</w:t>
            </w:r>
            <w:r>
              <w:rPr>
                <w:rFonts w:ascii="Times New Roman" w:hAnsi="Times New Roman" w:cs="Times New Roman"/>
                <w:w w:val="90"/>
                <w:kern w:val="16"/>
                <w14:ligatures w14:val="all"/>
              </w:rPr>
              <w:t xml:space="preserve"> </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Thurs. </w:t>
            </w:r>
            <w:r w:rsidR="00E017E6">
              <w:rPr>
                <w:rFonts w:ascii="Times New Roman" w:hAnsi="Times New Roman" w:cs="Times New Roman"/>
                <w:bCs/>
                <w:w w:val="90"/>
                <w:kern w:val="16"/>
                <w14:ligatures w14:val="all"/>
              </w:rPr>
              <w:t>April 21</w:t>
            </w:r>
            <w:r w:rsidRPr="002A5E50">
              <w:rPr>
                <w:rFonts w:ascii="Times New Roman" w:hAnsi="Times New Roman" w:cs="Times New Roman"/>
                <w:bCs/>
                <w:w w:val="90"/>
                <w:kern w:val="16"/>
                <w14:ligatures w14:val="all"/>
              </w:rPr>
              <w:t xml:space="preserve"> – 7:00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all day</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11:06</w:t>
            </w:r>
            <w:r w:rsidRPr="002A5E50">
              <w:rPr>
                <w:rFonts w:ascii="Times New Roman" w:hAnsi="Times New Roman" w:cs="Times New Roman"/>
                <w:bCs/>
                <w:w w:val="90"/>
                <w:kern w:val="16"/>
                <w14:ligatures w14:val="all"/>
              </w:rPr>
              <w:t xml:space="preserve"> AM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12:07</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 22</w:t>
            </w:r>
            <w:r w:rsidRPr="002A5E50">
              <w:rPr>
                <w:rFonts w:ascii="Times New Roman" w:hAnsi="Times New Roman" w:cs="Times New Roman"/>
                <w:bCs/>
                <w:w w:val="90"/>
                <w:kern w:val="16"/>
                <w14:ligatures w14:val="all"/>
              </w:rPr>
              <w:t xml:space="preserve">  – Candles at</w:t>
            </w:r>
            <w:r w:rsidR="00927893">
              <w:rPr>
                <w:rFonts w:ascii="Times New Roman" w:hAnsi="Times New Roman" w:cs="Times New Roman"/>
                <w:bCs/>
                <w:w w:val="90"/>
                <w:kern w:val="16"/>
                <w14:ligatures w14:val="all"/>
              </w:rPr>
              <w:t xml:space="preserve"> 6:50</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Sat. </w:t>
            </w:r>
            <w:r w:rsidR="00E017E6">
              <w:rPr>
                <w:rFonts w:ascii="Times New Roman" w:hAnsi="Times New Roman" w:cs="Times New Roman"/>
                <w:bCs/>
                <w:w w:val="90"/>
                <w:kern w:val="16"/>
                <w14:ligatures w14:val="all"/>
              </w:rPr>
              <w:t>Apr 23</w:t>
            </w:r>
            <w:r w:rsidR="00927893">
              <w:rPr>
                <w:rFonts w:ascii="Times New Roman" w:hAnsi="Times New Roman" w:cs="Times New Roman"/>
                <w:bCs/>
                <w:w w:val="90"/>
                <w:kern w:val="16"/>
                <w14:ligatures w14:val="all"/>
              </w:rPr>
              <w:t xml:space="preserve"> – Candles at 7:39</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sidRPr="00A0436E">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Pr="00A0436E">
              <w:rPr>
                <w:rFonts w:ascii="Times New Roman" w:hAnsi="Times New Roman" w:cs="Times New Roman"/>
                <w:w w:val="90"/>
                <w:kern w:val="16"/>
                <w14:ligatures w14:val="all"/>
              </w:rPr>
              <w:t xml:space="preserve"> – </w:t>
            </w:r>
            <w:r w:rsidR="00927893">
              <w:rPr>
                <w:rFonts w:ascii="Times New Roman" w:hAnsi="Times New Roman" w:cs="Times New Roman"/>
                <w:w w:val="90"/>
                <w:kern w:val="16"/>
                <w14:ligatures w14:val="all"/>
              </w:rPr>
              <w:t>7:39</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lastRenderedPageBreak/>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927893"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6:49</w:t>
            </w:r>
            <w:r w:rsidR="004B11EA">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Friday Ap</w:t>
            </w:r>
            <w:r w:rsidR="00927893">
              <w:rPr>
                <w:rFonts w:ascii="Times New Roman" w:hAnsi="Times New Roman" w:cs="Times New Roman"/>
                <w:w w:val="90"/>
                <w:kern w:val="16"/>
                <w:lang w:bidi="ar-SA"/>
                <w14:ligatures w14:val="all"/>
              </w:rPr>
              <w:t>r 29 – Candles at 6:49</w:t>
            </w:r>
            <w:r>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927893"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7:38</w:t>
            </w:r>
            <w:r w:rsidR="004B11EA">
              <w:rPr>
                <w:rFonts w:ascii="Times New Roman" w:hAnsi="Times New Roman" w:cs="Times New Roman"/>
                <w:w w:val="90"/>
                <w:kern w:val="16"/>
                <w:lang w:bidi="ar-SA"/>
                <w14:ligatures w14:val="all"/>
              </w:rPr>
              <w:t xml:space="preserve"> PM</w:t>
            </w:r>
          </w:p>
        </w:tc>
      </w:tr>
      <w:tr w:rsidR="00294850" w:rsidTr="00BC27D9">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lastRenderedPageBreak/>
              <w:t>St. Louis, MO, U.S.</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Thurs. </w:t>
            </w:r>
            <w:r w:rsidR="00E017E6">
              <w:rPr>
                <w:rFonts w:ascii="Times New Roman" w:hAnsi="Times New Roman" w:cs="Times New Roman"/>
                <w:bCs/>
                <w:w w:val="90"/>
                <w:kern w:val="16"/>
                <w14:ligatures w14:val="all"/>
              </w:rPr>
              <w:t>April 21</w:t>
            </w:r>
            <w:r w:rsidRPr="002A5E50">
              <w:rPr>
                <w:rFonts w:ascii="Times New Roman" w:hAnsi="Times New Roman" w:cs="Times New Roman"/>
                <w:bCs/>
                <w:w w:val="90"/>
                <w:kern w:val="16"/>
                <w14:ligatures w14:val="all"/>
              </w:rPr>
              <w:t xml:space="preserve"> – 7:00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all day</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11:33</w:t>
            </w:r>
            <w:r w:rsidRPr="002A5E50">
              <w:rPr>
                <w:rFonts w:ascii="Times New Roman" w:hAnsi="Times New Roman" w:cs="Times New Roman"/>
                <w:bCs/>
                <w:w w:val="90"/>
                <w:kern w:val="16"/>
                <w14:ligatures w14:val="all"/>
              </w:rPr>
              <w:t xml:space="preserve"> AM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12:3</w:t>
            </w:r>
            <w:r w:rsidRPr="002A5E50">
              <w:rPr>
                <w:rFonts w:ascii="Times New Roman" w:hAnsi="Times New Roman" w:cs="Times New Roman"/>
                <w:bCs/>
                <w:w w:val="90"/>
                <w:kern w:val="16"/>
                <w14:ligatures w14:val="all"/>
              </w:rPr>
              <w:t>7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 22</w:t>
            </w:r>
            <w:r w:rsidRPr="002A5E50">
              <w:rPr>
                <w:rFonts w:ascii="Times New Roman" w:hAnsi="Times New Roman" w:cs="Times New Roman"/>
                <w:bCs/>
                <w:w w:val="90"/>
                <w:kern w:val="16"/>
                <w14:ligatures w14:val="all"/>
              </w:rPr>
              <w:t xml:space="preserve">  – Candles at</w:t>
            </w:r>
            <w:r w:rsidR="00927893">
              <w:rPr>
                <w:rFonts w:ascii="Times New Roman" w:hAnsi="Times New Roman" w:cs="Times New Roman"/>
                <w:bCs/>
                <w:w w:val="90"/>
                <w:kern w:val="16"/>
                <w14:ligatures w14:val="all"/>
              </w:rPr>
              <w:t xml:space="preserve"> 7:27</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Sat. </w:t>
            </w:r>
            <w:r w:rsidR="00E017E6">
              <w:rPr>
                <w:rFonts w:ascii="Times New Roman" w:hAnsi="Times New Roman" w:cs="Times New Roman"/>
                <w:bCs/>
                <w:w w:val="90"/>
                <w:kern w:val="16"/>
                <w14:ligatures w14:val="all"/>
              </w:rPr>
              <w:t>Apr 23</w:t>
            </w:r>
            <w:r w:rsidR="00927893">
              <w:rPr>
                <w:rFonts w:ascii="Times New Roman" w:hAnsi="Times New Roman" w:cs="Times New Roman"/>
                <w:bCs/>
                <w:w w:val="90"/>
                <w:kern w:val="16"/>
                <w14:ligatures w14:val="all"/>
              </w:rPr>
              <w:t xml:space="preserve"> – Candles at 8:28</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927893">
              <w:rPr>
                <w:rFonts w:ascii="Times New Roman" w:hAnsi="Times New Roman" w:cs="Times New Roman"/>
                <w:w w:val="90"/>
                <w:kern w:val="16"/>
                <w14:ligatures w14:val="all"/>
              </w:rPr>
              <w:t xml:space="preserve"> – 8:2</w:t>
            </w:r>
            <w:r>
              <w:rPr>
                <w:rFonts w:ascii="Times New Roman" w:hAnsi="Times New Roman" w:cs="Times New Roman"/>
                <w:w w:val="90"/>
                <w:kern w:val="16"/>
                <w14:ligatures w14:val="all"/>
              </w:rPr>
              <w:t>9</w:t>
            </w:r>
            <w:r w:rsidRPr="00A0436E">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927893"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7:33</w:t>
            </w:r>
            <w:r w:rsidR="004B11EA">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w:t>
            </w:r>
            <w:r w:rsidR="00927893">
              <w:rPr>
                <w:rFonts w:ascii="Times New Roman" w:hAnsi="Times New Roman" w:cs="Times New Roman"/>
                <w:w w:val="90"/>
                <w:kern w:val="16"/>
                <w:lang w:bidi="ar-SA"/>
                <w14:ligatures w14:val="all"/>
              </w:rPr>
              <w:t>y Apr 29 – Candles at 7:34</w:t>
            </w:r>
            <w:r>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927893"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8:36</w:t>
            </w:r>
            <w:r w:rsidR="004B11EA">
              <w:rPr>
                <w:rFonts w:ascii="Times New Roman" w:hAnsi="Times New Roman" w:cs="Times New Roman"/>
                <w:w w:val="90"/>
                <w:kern w:val="16"/>
                <w:lang w:bidi="ar-SA"/>
                <w14:ligatures w14:val="all"/>
              </w:rPr>
              <w:t xml:space="preserve"> PM</w:t>
            </w:r>
          </w:p>
        </w:tc>
        <w:tc>
          <w:tcPr>
            <w:tcW w:w="1667" w:type="pct"/>
            <w:hideMark/>
          </w:tcPr>
          <w:p w:rsidR="00294850" w:rsidRDefault="00294850" w:rsidP="00874A28">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Sale of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Thurs. </w:t>
            </w:r>
            <w:r w:rsidR="00E017E6">
              <w:rPr>
                <w:rFonts w:ascii="Times New Roman" w:hAnsi="Times New Roman" w:cs="Times New Roman"/>
                <w:bCs/>
                <w:w w:val="90"/>
                <w:kern w:val="16"/>
                <w14:ligatures w14:val="all"/>
              </w:rPr>
              <w:t>April 21</w:t>
            </w:r>
            <w:r w:rsidRPr="002A5E50">
              <w:rPr>
                <w:rFonts w:ascii="Times New Roman" w:hAnsi="Times New Roman" w:cs="Times New Roman"/>
                <w:bCs/>
                <w:w w:val="90"/>
                <w:kern w:val="16"/>
                <w14:ligatures w14:val="all"/>
              </w:rPr>
              <w:t xml:space="preserve"> – 7:00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Fast of the First borne</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all day</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Finish eating Chametz: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w:t>
            </w:r>
            <w:r>
              <w:rPr>
                <w:rFonts w:ascii="Times New Roman" w:hAnsi="Times New Roman" w:cs="Times New Roman"/>
                <w:bCs/>
                <w:w w:val="90"/>
                <w:kern w:val="16"/>
                <w14:ligatures w14:val="all"/>
              </w:rPr>
              <w:t>11:03</w:t>
            </w:r>
            <w:r w:rsidRPr="002A5E50">
              <w:rPr>
                <w:rFonts w:ascii="Times New Roman" w:hAnsi="Times New Roman" w:cs="Times New Roman"/>
                <w:bCs/>
                <w:w w:val="90"/>
                <w:kern w:val="16"/>
                <w14:ligatures w14:val="all"/>
              </w:rPr>
              <w:t xml:space="preserve"> AM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Burn Hametz</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April 22</w:t>
            </w:r>
            <w:r w:rsidRPr="002A5E50">
              <w:rPr>
                <w:rFonts w:ascii="Times New Roman" w:hAnsi="Times New Roman" w:cs="Times New Roman"/>
                <w:bCs/>
                <w:w w:val="90"/>
                <w:kern w:val="16"/>
                <w14:ligatures w14:val="all"/>
              </w:rPr>
              <w:t xml:space="preserve"> – 12:07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1</w:t>
            </w:r>
            <w:r w:rsidRPr="002A5E50">
              <w:rPr>
                <w:rFonts w:ascii="Times New Roman" w:hAnsi="Times New Roman" w:cs="Times New Roman"/>
                <w:b/>
                <w:bCs/>
                <w:w w:val="90"/>
                <w:kern w:val="16"/>
                <w:vertAlign w:val="superscript"/>
                <w14:ligatures w14:val="all"/>
              </w:rPr>
              <w:t>st</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Friday. </w:t>
            </w:r>
            <w:r w:rsidR="00E017E6">
              <w:rPr>
                <w:rFonts w:ascii="Times New Roman" w:hAnsi="Times New Roman" w:cs="Times New Roman"/>
                <w:bCs/>
                <w:w w:val="90"/>
                <w:kern w:val="16"/>
                <w14:ligatures w14:val="all"/>
              </w:rPr>
              <w:t>Apr 22</w:t>
            </w:r>
            <w:r w:rsidRPr="002A5E50">
              <w:rPr>
                <w:rFonts w:ascii="Times New Roman" w:hAnsi="Times New Roman" w:cs="Times New Roman"/>
                <w:bCs/>
                <w:w w:val="90"/>
                <w:kern w:val="16"/>
                <w14:ligatures w14:val="all"/>
              </w:rPr>
              <w:t xml:space="preserve">  – Candles at</w:t>
            </w:r>
            <w:r w:rsidR="00927893">
              <w:rPr>
                <w:rFonts w:ascii="Times New Roman" w:hAnsi="Times New Roman" w:cs="Times New Roman"/>
                <w:bCs/>
                <w:w w:val="90"/>
                <w:kern w:val="16"/>
                <w14:ligatures w14:val="all"/>
              </w:rPr>
              <w:t xml:space="preserve"> 7:51</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Passover 2</w:t>
            </w:r>
            <w:r w:rsidRPr="002A5E50">
              <w:rPr>
                <w:rFonts w:ascii="Times New Roman" w:hAnsi="Times New Roman" w:cs="Times New Roman"/>
                <w:b/>
                <w:bCs/>
                <w:w w:val="90"/>
                <w:kern w:val="16"/>
                <w:vertAlign w:val="superscript"/>
                <w14:ligatures w14:val="all"/>
              </w:rPr>
              <w:t>nd</w:t>
            </w:r>
            <w:r w:rsidRPr="002A5E50">
              <w:rPr>
                <w:rFonts w:ascii="Times New Roman" w:hAnsi="Times New Roman" w:cs="Times New Roman"/>
                <w:b/>
                <w:bCs/>
                <w:w w:val="90"/>
                <w:kern w:val="16"/>
                <w14:ligatures w14:val="all"/>
              </w:rPr>
              <w:t xml:space="preserve"> Day</w:t>
            </w:r>
          </w:p>
          <w:p w:rsidR="00294850" w:rsidRPr="002A5E50" w:rsidRDefault="00294850" w:rsidP="00874A28">
            <w:pPr>
              <w:spacing w:after="0" w:line="240" w:lineRule="auto"/>
              <w:rPr>
                <w:rFonts w:ascii="Times New Roman" w:hAnsi="Times New Roman" w:cs="Times New Roman"/>
                <w:bCs/>
                <w:w w:val="90"/>
                <w:kern w:val="16"/>
                <w14:ligatures w14:val="all"/>
              </w:rPr>
            </w:pPr>
            <w:r w:rsidRPr="002A5E50">
              <w:rPr>
                <w:rFonts w:ascii="Times New Roman" w:hAnsi="Times New Roman" w:cs="Times New Roman"/>
                <w:bCs/>
                <w:w w:val="90"/>
                <w:kern w:val="16"/>
                <w14:ligatures w14:val="all"/>
              </w:rPr>
              <w:t xml:space="preserve">Sat. </w:t>
            </w:r>
            <w:r w:rsidR="00E017E6">
              <w:rPr>
                <w:rFonts w:ascii="Times New Roman" w:hAnsi="Times New Roman" w:cs="Times New Roman"/>
                <w:bCs/>
                <w:w w:val="90"/>
                <w:kern w:val="16"/>
                <w14:ligatures w14:val="all"/>
              </w:rPr>
              <w:t>Apr 23</w:t>
            </w:r>
            <w:r w:rsidR="00927893">
              <w:rPr>
                <w:rFonts w:ascii="Times New Roman" w:hAnsi="Times New Roman" w:cs="Times New Roman"/>
                <w:bCs/>
                <w:w w:val="90"/>
                <w:kern w:val="16"/>
                <w14:ligatures w14:val="all"/>
              </w:rPr>
              <w:t xml:space="preserve"> – Candles at 9:01</w:t>
            </w:r>
            <w:r w:rsidRPr="002A5E50">
              <w:rPr>
                <w:rFonts w:ascii="Times New Roman" w:hAnsi="Times New Roman" w:cs="Times New Roman"/>
                <w:bCs/>
                <w:w w:val="90"/>
                <w:kern w:val="16"/>
                <w14:ligatures w14:val="all"/>
              </w:rPr>
              <w:t xml:space="preserve"> PM</w:t>
            </w:r>
          </w:p>
          <w:p w:rsidR="00294850" w:rsidRPr="002A5E50" w:rsidRDefault="00294850" w:rsidP="00874A28">
            <w:pPr>
              <w:spacing w:after="0" w:line="240" w:lineRule="auto"/>
              <w:rPr>
                <w:rFonts w:ascii="Times New Roman" w:hAnsi="Times New Roman" w:cs="Times New Roman"/>
                <w:b/>
                <w:bCs/>
                <w:w w:val="90"/>
                <w:kern w:val="16"/>
                <w14:ligatures w14:val="all"/>
              </w:rPr>
            </w:pPr>
            <w:r w:rsidRPr="002A5E50">
              <w:rPr>
                <w:rFonts w:ascii="Times New Roman" w:hAnsi="Times New Roman" w:cs="Times New Roman"/>
                <w:b/>
                <w:bCs/>
                <w:w w:val="90"/>
                <w:kern w:val="16"/>
                <w14:ligatures w14:val="all"/>
              </w:rPr>
              <w:t>Holiday Finishes</w:t>
            </w:r>
          </w:p>
          <w:p w:rsidR="00294850" w:rsidRDefault="00294850"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Sunday </w:t>
            </w:r>
            <w:r w:rsidR="00E017E6">
              <w:rPr>
                <w:rFonts w:ascii="Times New Roman" w:hAnsi="Times New Roman" w:cs="Times New Roman"/>
                <w:w w:val="90"/>
                <w:kern w:val="16"/>
                <w14:ligatures w14:val="all"/>
              </w:rPr>
              <w:t>Apr 24</w:t>
            </w:r>
            <w:r w:rsidR="00927893">
              <w:rPr>
                <w:rFonts w:ascii="Times New Roman" w:hAnsi="Times New Roman" w:cs="Times New Roman"/>
                <w:w w:val="90"/>
                <w:kern w:val="16"/>
                <w14:ligatures w14:val="all"/>
              </w:rPr>
              <w:t xml:space="preserve"> – 9:02</w:t>
            </w:r>
            <w:r>
              <w:rPr>
                <w:rFonts w:ascii="Times New Roman" w:hAnsi="Times New Roman" w:cs="Times New Roman"/>
                <w:w w:val="90"/>
                <w:kern w:val="16"/>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7</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927893"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Thurs Apr 28 – Candles at 8:00</w:t>
            </w:r>
            <w:r w:rsidR="004B11EA">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Eve of 8</w:t>
            </w:r>
            <w:r w:rsidRPr="004B5409">
              <w:rPr>
                <w:rFonts w:ascii="Times New Roman" w:hAnsi="Times New Roman" w:cs="Times New Roman"/>
                <w:b/>
                <w:bCs/>
                <w:w w:val="90"/>
                <w:kern w:val="16"/>
                <w:vertAlign w:val="superscript"/>
                <w:lang w:bidi="ar-SA"/>
                <w14:ligatures w14:val="all"/>
              </w:rPr>
              <w:t>th</w:t>
            </w:r>
            <w:r w:rsidRPr="004B5409">
              <w:rPr>
                <w:rFonts w:ascii="Times New Roman" w:hAnsi="Times New Roman" w:cs="Times New Roman"/>
                <w:b/>
                <w:bCs/>
                <w:w w:val="90"/>
                <w:kern w:val="16"/>
                <w:lang w:bidi="ar-SA"/>
                <w14:ligatures w14:val="all"/>
              </w:rPr>
              <w:t xml:space="preserve"> Day of Passover</w:t>
            </w:r>
          </w:p>
          <w:p w:rsidR="004B11EA" w:rsidRDefault="004B11EA" w:rsidP="00874A28">
            <w:pPr>
              <w:spacing w:after="0" w:line="240" w:lineRule="auto"/>
              <w:rPr>
                <w:rFonts w:ascii="Times New Roman" w:hAnsi="Times New Roman" w:cs="Times New Roman"/>
                <w:w w:val="90"/>
                <w:kern w:val="16"/>
                <w:lang w:bidi="ar-SA"/>
                <w14:ligatures w14:val="all"/>
              </w:rPr>
            </w:pPr>
            <w:r>
              <w:rPr>
                <w:rFonts w:ascii="Times New Roman" w:hAnsi="Times New Roman" w:cs="Times New Roman"/>
                <w:w w:val="90"/>
                <w:kern w:val="16"/>
                <w:lang w:bidi="ar-SA"/>
                <w14:ligatures w14:val="all"/>
              </w:rPr>
              <w:t>Frida</w:t>
            </w:r>
            <w:r w:rsidR="00927893">
              <w:rPr>
                <w:rFonts w:ascii="Times New Roman" w:hAnsi="Times New Roman" w:cs="Times New Roman"/>
                <w:w w:val="90"/>
                <w:kern w:val="16"/>
                <w:lang w:bidi="ar-SA"/>
                <w14:ligatures w14:val="all"/>
              </w:rPr>
              <w:t>y Apr 29 – Candles at 8:01</w:t>
            </w:r>
            <w:r>
              <w:rPr>
                <w:rFonts w:ascii="Times New Roman" w:hAnsi="Times New Roman" w:cs="Times New Roman"/>
                <w:w w:val="90"/>
                <w:kern w:val="16"/>
                <w:lang w:bidi="ar-SA"/>
                <w14:ligatures w14:val="all"/>
              </w:rPr>
              <w:t xml:space="preserve"> PM</w:t>
            </w:r>
          </w:p>
          <w:p w:rsidR="004B11EA" w:rsidRPr="004B5409" w:rsidRDefault="004B11EA" w:rsidP="00874A28">
            <w:pPr>
              <w:spacing w:after="0" w:line="240" w:lineRule="auto"/>
              <w:rPr>
                <w:rFonts w:ascii="Times New Roman" w:hAnsi="Times New Roman" w:cs="Times New Roman"/>
                <w:b/>
                <w:bCs/>
                <w:w w:val="90"/>
                <w:kern w:val="16"/>
                <w:lang w:bidi="ar-SA"/>
                <w14:ligatures w14:val="all"/>
              </w:rPr>
            </w:pPr>
            <w:r w:rsidRPr="004B5409">
              <w:rPr>
                <w:rFonts w:ascii="Times New Roman" w:hAnsi="Times New Roman" w:cs="Times New Roman"/>
                <w:b/>
                <w:bCs/>
                <w:w w:val="90"/>
                <w:kern w:val="16"/>
                <w:lang w:bidi="ar-SA"/>
                <w14:ligatures w14:val="all"/>
              </w:rPr>
              <w:t>Holiday Finishes</w:t>
            </w:r>
          </w:p>
          <w:p w:rsidR="004B11EA" w:rsidRDefault="00927893" w:rsidP="00874A28">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lang w:bidi="ar-SA"/>
                <w14:ligatures w14:val="all"/>
              </w:rPr>
              <w:t>Saturday Apr 30 – at 9:12</w:t>
            </w:r>
            <w:r w:rsidR="004B11EA">
              <w:rPr>
                <w:rFonts w:ascii="Times New Roman" w:hAnsi="Times New Roman" w:cs="Times New Roman"/>
                <w:w w:val="90"/>
                <w:kern w:val="16"/>
                <w:lang w:bidi="ar-SA"/>
                <w14:ligatures w14:val="all"/>
              </w:rPr>
              <w:t xml:space="preserve"> PM</w:t>
            </w:r>
          </w:p>
        </w:tc>
        <w:tc>
          <w:tcPr>
            <w:tcW w:w="1666" w:type="pct"/>
          </w:tcPr>
          <w:p w:rsidR="00294850" w:rsidRDefault="00294850" w:rsidP="00874A28">
            <w:pPr>
              <w:spacing w:after="0" w:line="240" w:lineRule="auto"/>
              <w:rPr>
                <w:rFonts w:ascii="Times New Roman" w:hAnsi="Times New Roman" w:cs="Times New Roman"/>
                <w:w w:val="90"/>
                <w:kern w:val="16"/>
                <w14:ligatures w14:val="all"/>
              </w:rPr>
            </w:pPr>
          </w:p>
        </w:tc>
      </w:tr>
      <w:tr w:rsidR="00294850" w:rsidTr="00BC27D9">
        <w:tc>
          <w:tcPr>
            <w:tcW w:w="1667" w:type="pct"/>
          </w:tcPr>
          <w:p w:rsidR="00294850" w:rsidRDefault="00294850" w:rsidP="00874A28">
            <w:pPr>
              <w:spacing w:after="0" w:line="240" w:lineRule="auto"/>
              <w:rPr>
                <w:rFonts w:ascii="Times New Roman" w:hAnsi="Times New Roman" w:cs="Times New Roman"/>
                <w:b/>
                <w:bCs/>
                <w:kern w:val="16"/>
                <w:sz w:val="20"/>
                <w:szCs w:val="20"/>
              </w:rPr>
            </w:pPr>
          </w:p>
        </w:tc>
        <w:tc>
          <w:tcPr>
            <w:tcW w:w="1667" w:type="pct"/>
          </w:tcPr>
          <w:p w:rsidR="00294850" w:rsidRDefault="00294850" w:rsidP="00874A28">
            <w:pPr>
              <w:spacing w:after="0" w:line="240" w:lineRule="auto"/>
              <w:rPr>
                <w:rFonts w:ascii="Times New Roman" w:hAnsi="Times New Roman" w:cs="Times New Roman"/>
                <w:kern w:val="16"/>
                <w:sz w:val="20"/>
                <w:szCs w:val="20"/>
              </w:rPr>
            </w:pPr>
          </w:p>
        </w:tc>
        <w:tc>
          <w:tcPr>
            <w:tcW w:w="1666" w:type="pct"/>
          </w:tcPr>
          <w:p w:rsidR="00294850" w:rsidRDefault="00294850" w:rsidP="00874A28">
            <w:pPr>
              <w:spacing w:after="0" w:line="240" w:lineRule="auto"/>
              <w:ind w:firstLine="720"/>
              <w:rPr>
                <w:rFonts w:ascii="Times New Roman" w:hAnsi="Times New Roman" w:cs="Times New Roman"/>
                <w:b/>
                <w:bCs/>
                <w:kern w:val="16"/>
                <w:sz w:val="20"/>
                <w:szCs w:val="20"/>
              </w:rPr>
            </w:pPr>
          </w:p>
        </w:tc>
      </w:tr>
    </w:tbl>
    <w:p w:rsidR="00294850" w:rsidRDefault="00294850" w:rsidP="00874A28">
      <w:pPr>
        <w:spacing w:after="0" w:line="240" w:lineRule="auto"/>
        <w:jc w:val="both"/>
        <w:rPr>
          <w:rFonts w:asciiTheme="majorBidi" w:hAnsiTheme="majorBidi" w:cstheme="majorBidi"/>
        </w:rPr>
      </w:pPr>
    </w:p>
    <w:p w:rsidR="00294850" w:rsidRPr="007B450D" w:rsidRDefault="00294850" w:rsidP="00874A28">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5"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294850" w:rsidRPr="006C7C93" w:rsidRDefault="00294850" w:rsidP="00874A28">
      <w:pPr>
        <w:pBdr>
          <w:bottom w:val="double" w:sz="6" w:space="1" w:color="auto"/>
        </w:pBdr>
        <w:spacing w:after="0" w:line="240" w:lineRule="auto"/>
        <w:jc w:val="both"/>
        <w:rPr>
          <w:rFonts w:asciiTheme="majorBidi" w:hAnsiTheme="majorBidi" w:cstheme="majorBidi"/>
          <w:b/>
          <w:kern w:val="16"/>
        </w:rPr>
      </w:pPr>
    </w:p>
    <w:p w:rsidR="00294850" w:rsidRPr="006C7C93" w:rsidRDefault="00294850" w:rsidP="00874A28">
      <w:pPr>
        <w:spacing w:after="0" w:line="240" w:lineRule="auto"/>
        <w:jc w:val="both"/>
        <w:rPr>
          <w:rFonts w:asciiTheme="majorBidi" w:hAnsiTheme="majorBidi" w:cstheme="majorBidi"/>
        </w:rPr>
      </w:pPr>
    </w:p>
    <w:p w:rsidR="00294850" w:rsidRPr="00BA05E3" w:rsidRDefault="00294850" w:rsidP="00874A28">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294850" w:rsidRPr="006C7C93" w:rsidRDefault="00294850" w:rsidP="00874A28">
      <w:pPr>
        <w:spacing w:after="0" w:line="240" w:lineRule="auto"/>
        <w:jc w:val="center"/>
        <w:rPr>
          <w:rFonts w:asciiTheme="majorBidi" w:hAnsiTheme="majorBidi" w:cstheme="majorBidi"/>
          <w:kern w:val="16"/>
        </w:rPr>
      </w:pP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Aviner ben Abraham and beloved wife HE Giberet Chagit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294850" w:rsidRPr="00D97D51" w:rsidRDefault="00294850" w:rsidP="00874A2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294850" w:rsidRPr="00D97D51" w:rsidRDefault="00294850" w:rsidP="00874A28">
      <w:pPr>
        <w:spacing w:after="0" w:line="240" w:lineRule="auto"/>
        <w:jc w:val="center"/>
        <w:rPr>
          <w:rFonts w:asciiTheme="majorBidi" w:hAnsiTheme="majorBidi" w:cstheme="majorBidi"/>
          <w:kern w:val="16"/>
        </w:rPr>
      </w:pPr>
    </w:p>
    <w:p w:rsidR="00294850" w:rsidRPr="00D97D51" w:rsidRDefault="00294850" w:rsidP="00874A28">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294850" w:rsidRPr="00D97D51" w:rsidRDefault="00294850" w:rsidP="00874A28">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6"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294850" w:rsidRDefault="00294850" w:rsidP="00874A28">
      <w:pPr>
        <w:pBdr>
          <w:bottom w:val="double" w:sz="6" w:space="1" w:color="auto"/>
        </w:pBdr>
        <w:spacing w:after="0" w:line="240" w:lineRule="auto"/>
        <w:jc w:val="both"/>
        <w:rPr>
          <w:rFonts w:asciiTheme="majorBidi" w:hAnsiTheme="majorBidi" w:cstheme="majorBidi"/>
        </w:rPr>
      </w:pPr>
    </w:p>
    <w:p w:rsidR="009E5326" w:rsidRDefault="009E5326" w:rsidP="00874A28">
      <w:pPr>
        <w:spacing w:after="0" w:line="240" w:lineRule="auto"/>
      </w:pPr>
    </w:p>
    <w:p w:rsidR="00294850" w:rsidRPr="00990244" w:rsidRDefault="00294850" w:rsidP="00874A28">
      <w:pPr>
        <w:spacing w:after="0" w:line="240" w:lineRule="auto"/>
        <w:jc w:val="center"/>
        <w:rPr>
          <w:rFonts w:ascii="Palatino Linotype" w:hAnsi="Palatino Linotype" w:cstheme="majorBidi"/>
          <w:b/>
          <w:bCs/>
          <w:sz w:val="24"/>
          <w:szCs w:val="24"/>
        </w:rPr>
      </w:pPr>
      <w:r w:rsidRPr="00990244">
        <w:rPr>
          <w:rFonts w:ascii="Palatino Linotype" w:hAnsi="Palatino Linotype" w:cstheme="majorBidi"/>
          <w:b/>
          <w:bCs/>
          <w:sz w:val="24"/>
          <w:szCs w:val="24"/>
        </w:rPr>
        <w:t>For Further Studies on the Seven Days of Unleavened Bread See:</w:t>
      </w:r>
    </w:p>
    <w:p w:rsidR="00294850" w:rsidRDefault="00294850" w:rsidP="00874A28">
      <w:pPr>
        <w:spacing w:after="0" w:line="240" w:lineRule="auto"/>
        <w:jc w:val="both"/>
        <w:rPr>
          <w:rFonts w:asciiTheme="majorBidi" w:hAnsiTheme="majorBidi" w:cstheme="majorBidi"/>
        </w:rPr>
      </w:pPr>
    </w:p>
    <w:p w:rsidR="00294850" w:rsidRDefault="00AE7334" w:rsidP="00874A28">
      <w:pPr>
        <w:spacing w:after="0" w:line="240" w:lineRule="auto"/>
        <w:jc w:val="center"/>
        <w:rPr>
          <w:rFonts w:ascii="Times New Roman" w:hAnsi="Times New Roman" w:cs="Times New Roman"/>
          <w:b/>
          <w:bCs/>
          <w:lang w:val="en-AU" w:bidi="ar-SA"/>
        </w:rPr>
      </w:pPr>
      <w:hyperlink r:id="rId17" w:history="1">
        <w:r w:rsidR="00294850">
          <w:rPr>
            <w:rStyle w:val="Hyperlink"/>
            <w:rFonts w:ascii="Times New Roman" w:hAnsi="Times New Roman" w:cs="Times New Roman"/>
            <w:b/>
            <w:bCs/>
            <w:lang w:val="en-AU" w:bidi="ar-SA"/>
          </w:rPr>
          <w:t>http://www.betemunah.org/chametz.html</w:t>
        </w:r>
      </w:hyperlink>
      <w:r w:rsidR="00294850">
        <w:rPr>
          <w:rFonts w:ascii="Times New Roman" w:hAnsi="Times New Roman" w:cs="Times New Roman"/>
          <w:b/>
          <w:bCs/>
          <w:lang w:val="en-AU" w:bidi="ar-SA"/>
        </w:rPr>
        <w:t xml:space="preserve"> &amp; </w:t>
      </w:r>
      <w:hyperlink r:id="rId18" w:history="1">
        <w:r w:rsidR="00294850">
          <w:rPr>
            <w:rStyle w:val="Hyperlink"/>
            <w:rFonts w:ascii="Times New Roman" w:hAnsi="Times New Roman" w:cs="Times New Roman"/>
            <w:b/>
            <w:bCs/>
            <w:lang w:val="en-AU" w:bidi="ar-SA"/>
          </w:rPr>
          <w:t>http://www.betemunah.org/passover.html</w:t>
        </w:r>
      </w:hyperlink>
    </w:p>
    <w:p w:rsidR="00294850" w:rsidRDefault="00AE7334" w:rsidP="00874A28">
      <w:pPr>
        <w:spacing w:after="0" w:line="240" w:lineRule="auto"/>
        <w:jc w:val="center"/>
        <w:rPr>
          <w:rFonts w:ascii="Times New Roman" w:hAnsi="Times New Roman" w:cs="Times New Roman"/>
          <w:b/>
          <w:bCs/>
          <w:lang w:val="en-AU" w:bidi="ar-SA"/>
        </w:rPr>
      </w:pPr>
      <w:hyperlink r:id="rId19" w:history="1">
        <w:r w:rsidR="00294850">
          <w:rPr>
            <w:rStyle w:val="Hyperlink"/>
            <w:rFonts w:ascii="Times New Roman" w:hAnsi="Times New Roman" w:cs="Times New Roman"/>
            <w:b/>
            <w:bCs/>
            <w:lang w:val="en-AU" w:bidi="ar-SA"/>
          </w:rPr>
          <w:t>http://www.betemunah.org/chronology.html</w:t>
        </w:r>
      </w:hyperlink>
      <w:r w:rsidR="00294850">
        <w:rPr>
          <w:rFonts w:ascii="Times New Roman" w:hAnsi="Times New Roman" w:cs="Times New Roman"/>
          <w:b/>
          <w:bCs/>
          <w:lang w:val="en-AU" w:bidi="ar-SA"/>
        </w:rPr>
        <w:t xml:space="preserve"> &amp; </w:t>
      </w:r>
      <w:hyperlink r:id="rId20" w:history="1">
        <w:r w:rsidR="00294850">
          <w:rPr>
            <w:rStyle w:val="Hyperlink"/>
            <w:rFonts w:ascii="Times New Roman" w:hAnsi="Times New Roman" w:cs="Times New Roman"/>
            <w:b/>
            <w:bCs/>
            <w:lang w:val="en-AU" w:bidi="ar-SA"/>
          </w:rPr>
          <w:t>http://www.betemunah.org/redemption.html</w:t>
        </w:r>
      </w:hyperlink>
    </w:p>
    <w:p w:rsidR="00294850" w:rsidRDefault="00AE7334" w:rsidP="00874A28">
      <w:pPr>
        <w:spacing w:after="0" w:line="240" w:lineRule="auto"/>
        <w:jc w:val="center"/>
        <w:rPr>
          <w:rFonts w:ascii="Times New Roman" w:hAnsi="Times New Roman" w:cs="Times New Roman"/>
          <w:b/>
          <w:bCs/>
          <w:lang w:val="en-AU" w:bidi="ar-SA"/>
        </w:rPr>
      </w:pPr>
      <w:hyperlink r:id="rId21" w:history="1">
        <w:r w:rsidR="00294850">
          <w:rPr>
            <w:rStyle w:val="Hyperlink"/>
            <w:rFonts w:ascii="Times New Roman" w:hAnsi="Times New Roman" w:cs="Times New Roman"/>
            <w:b/>
            <w:bCs/>
            <w:lang w:val="en-AU" w:bidi="ar-SA"/>
          </w:rPr>
          <w:t>http://www.betemunah.org/haggada.html</w:t>
        </w:r>
      </w:hyperlink>
      <w:r w:rsidR="00294850">
        <w:rPr>
          <w:rFonts w:ascii="Times New Roman" w:hAnsi="Times New Roman" w:cs="Times New Roman"/>
          <w:b/>
          <w:bCs/>
          <w:lang w:val="en-AU" w:bidi="ar-SA"/>
        </w:rPr>
        <w:t xml:space="preserve"> &amp; </w:t>
      </w:r>
      <w:hyperlink r:id="rId22" w:history="1">
        <w:r w:rsidR="00294850">
          <w:rPr>
            <w:rStyle w:val="Hyperlink"/>
            <w:rFonts w:ascii="Times New Roman" w:hAnsi="Times New Roman" w:cs="Times New Roman"/>
            <w:b/>
            <w:bCs/>
            <w:lang w:val="en-AU" w:bidi="ar-SA"/>
          </w:rPr>
          <w:t>http://www.betemunah.org/pcustoms.html</w:t>
        </w:r>
      </w:hyperlink>
    </w:p>
    <w:p w:rsidR="00294850" w:rsidRDefault="00294850" w:rsidP="00874A28">
      <w:pPr>
        <w:spacing w:after="0" w:line="240" w:lineRule="auto"/>
        <w:jc w:val="center"/>
        <w:rPr>
          <w:rFonts w:ascii="Times New Roman" w:hAnsi="Times New Roman" w:cs="Times New Roman"/>
          <w:b/>
          <w:bCs/>
          <w:color w:val="0000FF"/>
          <w:u w:val="single"/>
          <w:lang w:val="en-AU" w:bidi="ar-SA"/>
        </w:rPr>
      </w:pPr>
      <w:r>
        <w:rPr>
          <w:rFonts w:ascii="Times New Roman" w:hAnsi="Times New Roman" w:cs="Times New Roman"/>
          <w:b/>
          <w:bCs/>
          <w:lang w:val="en-AU" w:bidi="ar-SA"/>
        </w:rPr>
        <w:t xml:space="preserve">&amp; </w:t>
      </w:r>
      <w:hyperlink r:id="rId23" w:history="1">
        <w:r>
          <w:rPr>
            <w:rStyle w:val="Hyperlink"/>
            <w:rFonts w:ascii="Times New Roman" w:hAnsi="Times New Roman" w:cs="Times New Roman"/>
            <w:b/>
            <w:bCs/>
            <w:lang w:val="en-AU" w:bidi="ar-SA"/>
          </w:rPr>
          <w:t>http://www.betemunah.org/seventh.html</w:t>
        </w:r>
      </w:hyperlink>
    </w:p>
    <w:p w:rsidR="00294850" w:rsidRDefault="00294850" w:rsidP="00874A28">
      <w:pPr>
        <w:pBdr>
          <w:bottom w:val="double" w:sz="6" w:space="1" w:color="auto"/>
        </w:pBdr>
        <w:spacing w:after="0" w:line="240" w:lineRule="auto"/>
        <w:rPr>
          <w:lang w:val="en-AU"/>
        </w:rPr>
      </w:pPr>
    </w:p>
    <w:p w:rsidR="00294850" w:rsidRDefault="00294850" w:rsidP="00874A28">
      <w:pPr>
        <w:spacing w:after="0" w:line="240" w:lineRule="auto"/>
        <w:rPr>
          <w:lang w:val="en-AU"/>
        </w:rPr>
      </w:pPr>
    </w:p>
    <w:p w:rsidR="00BC27D9" w:rsidRDefault="00BC27D9" w:rsidP="00874A28">
      <w:pPr>
        <w:spacing w:after="0" w:line="240" w:lineRule="auto"/>
        <w:jc w:val="both"/>
        <w:rPr>
          <w:rFonts w:asciiTheme="majorBidi" w:hAnsiTheme="majorBidi" w:cstheme="majorBidi"/>
        </w:rPr>
      </w:pPr>
      <w:r>
        <w:rPr>
          <w:noProof/>
        </w:rPr>
        <w:drawing>
          <wp:inline distT="0" distB="0" distL="0" distR="0" wp14:anchorId="4D02964A" wp14:editId="774C6248">
            <wp:extent cx="6507480" cy="525780"/>
            <wp:effectExtent l="0" t="0" r="762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6561709" cy="530162"/>
                    </a:xfrm>
                    <a:prstGeom prst="rect">
                      <a:avLst/>
                    </a:prstGeom>
                  </pic:spPr>
                </pic:pic>
              </a:graphicData>
            </a:graphic>
          </wp:inline>
        </w:drawing>
      </w:r>
    </w:p>
    <w:p w:rsidR="00BC27D9" w:rsidRDefault="00BC27D9" w:rsidP="00874A28">
      <w:pPr>
        <w:spacing w:after="0" w:line="240" w:lineRule="auto"/>
        <w:jc w:val="both"/>
        <w:rPr>
          <w:rFonts w:asciiTheme="majorBidi" w:hAnsiTheme="majorBidi" w:cstheme="majorBidi"/>
        </w:rPr>
      </w:pP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Shabbat &amp; First Day of Pesach</w:t>
      </w:r>
    </w:p>
    <w:p w:rsidR="00BC27D9" w:rsidRPr="00981FB5" w:rsidRDefault="00E017E6"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(Friday Evening April 22, 2016</w:t>
      </w:r>
      <w:r w:rsidR="00BC27D9" w:rsidRPr="00981FB5">
        <w:rPr>
          <w:rFonts w:ascii="Palatino Linotype" w:hAnsi="Palatino Linotype" w:cs="Times New Roman"/>
          <w:b/>
          <w:bCs/>
          <w:sz w:val="24"/>
          <w:szCs w:val="24"/>
          <w:lang w:val="en-AU" w:bidi="ar-SA"/>
        </w:rPr>
        <w:t xml:space="preserve">) </w:t>
      </w:r>
    </w:p>
    <w:p w:rsidR="00BC27D9" w:rsidRPr="00981FB5" w:rsidRDefault="00BC27D9" w:rsidP="00874A28">
      <w:pPr>
        <w:spacing w:after="0" w:line="240" w:lineRule="auto"/>
        <w:jc w:val="center"/>
        <w:rPr>
          <w:rFonts w:ascii="Palatino Linotype" w:hAnsi="Palatino Linotype" w:cs="Times New Roman"/>
          <w:b/>
          <w:bCs/>
          <w:sz w:val="24"/>
          <w:szCs w:val="24"/>
          <w:u w:val="single"/>
          <w:lang w:val="en-AU" w:bidi="ar-SA"/>
        </w:rPr>
      </w:pPr>
      <w:r w:rsidRPr="00981FB5">
        <w:rPr>
          <w:rFonts w:ascii="Palatino Linotype" w:hAnsi="Palatino Linotype" w:cs="Times New Roman"/>
          <w:b/>
          <w:bCs/>
          <w:sz w:val="24"/>
          <w:szCs w:val="24"/>
          <w:highlight w:val="yellow"/>
          <w:u w:val="single"/>
          <w:lang w:val="en-AU" w:bidi="ar-SA"/>
        </w:rPr>
        <w:t>Family Passover</w:t>
      </w:r>
    </w:p>
    <w:p w:rsidR="00BC27D9" w:rsidRPr="00BC27D9" w:rsidRDefault="00BC27D9" w:rsidP="00874A28">
      <w:pPr>
        <w:spacing w:after="0" w:line="240" w:lineRule="auto"/>
        <w:jc w:val="center"/>
        <w:rPr>
          <w:rFonts w:ascii="Palatino Linotype" w:hAnsi="Palatino Linotype" w:cs="Times New Roman"/>
          <w:b/>
          <w:bCs/>
          <w:lang w:val="en-AU" w:bidi="ar-SA"/>
        </w:rPr>
      </w:pP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Saturday Morning</w:t>
      </w:r>
      <w:r w:rsidR="00E017E6">
        <w:rPr>
          <w:rFonts w:ascii="Palatino Linotype" w:hAnsi="Palatino Linotype" w:cs="Times New Roman"/>
          <w:b/>
          <w:bCs/>
          <w:sz w:val="24"/>
          <w:szCs w:val="24"/>
          <w:lang w:val="en-AU" w:bidi="ar-SA"/>
        </w:rPr>
        <w:t xml:space="preserve"> April 23, 2016</w:t>
      </w: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BC27D9" w:rsidRDefault="00BC27D9" w:rsidP="00874A28">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936"/>
        <w:gridCol w:w="2870"/>
      </w:tblGrid>
      <w:tr w:rsidR="00BC27D9" w:rsidTr="00BC27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BC27D9" w:rsidTr="00BC27D9">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Pr="004F27E6" w:rsidRDefault="00BC27D9" w:rsidP="00874A28">
            <w:pPr>
              <w:spacing w:after="0" w:line="240" w:lineRule="auto"/>
              <w:jc w:val="center"/>
              <w:rPr>
                <w:rFonts w:ascii="David" w:hAnsi="David" w:cs="David"/>
                <w:b/>
                <w:bCs/>
                <w:sz w:val="28"/>
                <w:szCs w:val="28"/>
                <w:lang w:eastAsia="en-AU"/>
              </w:rPr>
            </w:pPr>
            <w:r w:rsidRPr="004F27E6">
              <w:rPr>
                <w:rFonts w:ascii="David" w:hAnsi="David" w:cs="David"/>
                <w:b/>
                <w:bCs/>
                <w:sz w:val="28"/>
                <w:szCs w:val="28"/>
                <w:rtl/>
                <w:lang w:eastAsia="en-AU"/>
              </w:rPr>
              <w:t>וְהָיָה הַיּוֹם הַזֶּה</w:t>
            </w:r>
          </w:p>
        </w:tc>
        <w:tc>
          <w:tcPr>
            <w:tcW w:w="0" w:type="auto"/>
            <w:tcBorders>
              <w:top w:val="single" w:sz="4" w:space="0" w:color="auto"/>
              <w:left w:val="single" w:sz="4" w:space="0" w:color="auto"/>
              <w:bottom w:val="single" w:sz="4" w:space="0" w:color="auto"/>
              <w:right w:val="single" w:sz="4" w:space="0" w:color="auto"/>
            </w:tcBorders>
            <w:vAlign w:val="center"/>
          </w:tcPr>
          <w:p w:rsidR="00BC27D9" w:rsidRDefault="00BC27D9" w:rsidP="00874A28">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BC27D9" w:rsidTr="00BC27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Pr>
                <w:rFonts w:ascii="Times New Roman" w:hAnsi="Times New Roman" w:cs="Times New Roman"/>
                <w:b/>
                <w:lang w:bidi="ar-SA"/>
              </w:rPr>
              <w:t>V’hayah HaYom Hazeh</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Shemot 12:14-16</w:t>
            </w:r>
          </w:p>
        </w:tc>
        <w:tc>
          <w:tcPr>
            <w:tcW w:w="0" w:type="auto"/>
            <w:tcBorders>
              <w:top w:val="single" w:sz="4" w:space="0" w:color="auto"/>
              <w:left w:val="single" w:sz="4" w:space="0" w:color="auto"/>
              <w:bottom w:val="single" w:sz="4" w:space="0" w:color="auto"/>
              <w:right w:val="single" w:sz="4" w:space="0" w:color="auto"/>
            </w:tcBorders>
            <w:hideMark/>
          </w:tcPr>
          <w:p w:rsidR="00BC27D9" w:rsidRDefault="00BC27D9" w:rsidP="00874A28">
            <w:pPr>
              <w:snapToGrid w:val="0"/>
              <w:spacing w:after="0" w:line="240" w:lineRule="auto"/>
              <w:rPr>
                <w:rFonts w:ascii="Times New Roman" w:hAnsi="Times New Roman" w:cs="Times New Roman"/>
                <w:lang w:val="en-AU"/>
              </w:rPr>
            </w:pPr>
            <w:r>
              <w:rPr>
                <w:rFonts w:ascii="Times New Roman" w:hAnsi="Times New Roman" w:cs="Times New Roman"/>
                <w:lang w:val="en-AU"/>
              </w:rPr>
              <w:t>Reader 1 – D’barim 4:41-43</w:t>
            </w:r>
          </w:p>
        </w:tc>
      </w:tr>
      <w:tr w:rsidR="00BC27D9" w:rsidTr="00BC27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hAnsi="Times New Roman" w:cs="Times New Roman"/>
                <w:b/>
                <w:lang w:eastAsia="en-AU"/>
              </w:rPr>
            </w:pPr>
            <w:r>
              <w:rPr>
                <w:rFonts w:ascii="Times New Roman" w:hAnsi="Times New Roman" w:cs="Times New Roman"/>
                <w:b/>
                <w:lang w:eastAsia="en-AU"/>
              </w:rPr>
              <w:t>“And will be this the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Shemot 12:17-20</w:t>
            </w:r>
          </w:p>
        </w:tc>
        <w:tc>
          <w:tcPr>
            <w:tcW w:w="0" w:type="auto"/>
            <w:tcBorders>
              <w:top w:val="single" w:sz="4" w:space="0" w:color="auto"/>
              <w:left w:val="single" w:sz="4" w:space="0" w:color="auto"/>
              <w:bottom w:val="single" w:sz="4" w:space="0" w:color="auto"/>
              <w:right w:val="single" w:sz="4" w:space="0" w:color="auto"/>
            </w:tcBorders>
            <w:hideMark/>
          </w:tcPr>
          <w:p w:rsidR="00BC27D9" w:rsidRDefault="00BC27D9" w:rsidP="00874A28">
            <w:pPr>
              <w:snapToGrid w:val="0"/>
              <w:spacing w:after="0" w:line="240" w:lineRule="auto"/>
              <w:rPr>
                <w:rFonts w:ascii="Times New Roman" w:hAnsi="Times New Roman" w:cs="Times New Roman"/>
                <w:lang w:val="en-AU"/>
              </w:rPr>
            </w:pPr>
            <w:r>
              <w:rPr>
                <w:rFonts w:ascii="Times New Roman" w:hAnsi="Times New Roman" w:cs="Times New Roman"/>
                <w:lang w:val="en-AU"/>
              </w:rPr>
              <w:t>Reader 2 – D’barim 4:44-46</w:t>
            </w:r>
          </w:p>
        </w:tc>
      </w:tr>
      <w:tr w:rsidR="00BC27D9" w:rsidTr="00BC27D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4F27E6">
              <w:rPr>
                <w:rFonts w:ascii="Times New Roman" w:hAnsi="Times New Roman" w:cs="Times New Roman"/>
                <w:b/>
                <w:lang w:val="es-ES_tradnl" w:eastAsia="en-AU"/>
              </w:rPr>
              <w:t>Y este día os ha de ser</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Shemot 12:21-24</w:t>
            </w:r>
          </w:p>
        </w:tc>
        <w:tc>
          <w:tcPr>
            <w:tcW w:w="0" w:type="auto"/>
            <w:tcBorders>
              <w:top w:val="single" w:sz="4" w:space="0" w:color="auto"/>
              <w:left w:val="single" w:sz="4" w:space="0" w:color="auto"/>
              <w:bottom w:val="single" w:sz="4" w:space="0" w:color="auto"/>
              <w:right w:val="single" w:sz="4" w:space="0" w:color="auto"/>
            </w:tcBorders>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4:47-49</w:t>
            </w:r>
          </w:p>
        </w:tc>
      </w:tr>
      <w:tr w:rsidR="00BC27D9" w:rsidTr="00BC27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Shemot 12:25-28</w:t>
            </w:r>
          </w:p>
        </w:tc>
        <w:tc>
          <w:tcPr>
            <w:tcW w:w="0" w:type="auto"/>
            <w:tcBorders>
              <w:top w:val="single" w:sz="4" w:space="0" w:color="auto"/>
              <w:left w:val="single" w:sz="4" w:space="0" w:color="auto"/>
              <w:bottom w:val="single" w:sz="4" w:space="0" w:color="auto"/>
              <w:right w:val="single" w:sz="4" w:space="0" w:color="auto"/>
            </w:tcBorders>
          </w:tcPr>
          <w:p w:rsidR="00BC27D9" w:rsidRDefault="00BC27D9" w:rsidP="00874A28">
            <w:pPr>
              <w:snapToGrid w:val="0"/>
              <w:spacing w:after="0" w:line="240" w:lineRule="auto"/>
              <w:rPr>
                <w:rFonts w:ascii="Times New Roman" w:hAnsi="Times New Roman" w:cs="Times New Roman"/>
                <w:lang w:val="en-AU" w:bidi="ar-SA"/>
              </w:rPr>
            </w:pPr>
          </w:p>
        </w:tc>
      </w:tr>
      <w:tr w:rsidR="00BC27D9" w:rsidTr="00BC27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Pr="004F27E6" w:rsidRDefault="00BC27D9" w:rsidP="00874A28">
            <w:pPr>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Shemot (Exo.) 12:14-51</w:t>
            </w:r>
          </w:p>
          <w:p w:rsidR="00BC27D9" w:rsidRDefault="00BC27D9" w:rsidP="00874A28">
            <w:pPr>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B’Midbar (Num) 28:16-25</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5 – Shemot 12:29-36</w:t>
            </w:r>
          </w:p>
        </w:tc>
        <w:tc>
          <w:tcPr>
            <w:tcW w:w="0" w:type="auto"/>
            <w:tcBorders>
              <w:top w:val="single" w:sz="4" w:space="0" w:color="auto"/>
              <w:left w:val="single" w:sz="4" w:space="0" w:color="auto"/>
              <w:bottom w:val="single" w:sz="4" w:space="0" w:color="auto"/>
              <w:right w:val="single" w:sz="4" w:space="0" w:color="auto"/>
            </w:tcBorders>
            <w:hideMark/>
          </w:tcPr>
          <w:p w:rsidR="00BC27D9" w:rsidRDefault="00BC27D9" w:rsidP="00874A28">
            <w:pPr>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BC27D9" w:rsidRDefault="00BC27D9" w:rsidP="00874A28">
            <w:pPr>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BC27D9" w:rsidTr="00BC27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Shemot 12:37-42</w:t>
            </w:r>
          </w:p>
        </w:tc>
        <w:tc>
          <w:tcPr>
            <w:tcW w:w="0" w:type="auto"/>
            <w:tcBorders>
              <w:top w:val="single" w:sz="4" w:space="0" w:color="auto"/>
              <w:left w:val="single" w:sz="4" w:space="0" w:color="auto"/>
              <w:bottom w:val="single" w:sz="4" w:space="0" w:color="auto"/>
              <w:right w:val="single" w:sz="4" w:space="0" w:color="auto"/>
            </w:tcBorders>
            <w:hideMark/>
          </w:tcPr>
          <w:p w:rsidR="00BC27D9" w:rsidRDefault="00BC27D9" w:rsidP="00874A28">
            <w:pPr>
              <w:snapToGrid w:val="0"/>
              <w:spacing w:after="0" w:line="240" w:lineRule="auto"/>
              <w:rPr>
                <w:rFonts w:ascii="Times New Roman" w:hAnsi="Times New Roman" w:cs="Times New Roman"/>
                <w:lang w:val="en-AU"/>
              </w:rPr>
            </w:pPr>
            <w:r>
              <w:rPr>
                <w:rFonts w:ascii="Times New Roman" w:hAnsi="Times New Roman" w:cs="Times New Roman"/>
                <w:lang w:val="en-AU"/>
              </w:rPr>
              <w:t>Reader 1 – D’barim 4:41-43</w:t>
            </w:r>
          </w:p>
        </w:tc>
      </w:tr>
      <w:tr w:rsidR="00BC27D9" w:rsidTr="00BC27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Ashlamatah: Josh. 5:2 – 6:1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Shemot 12:43-51</w:t>
            </w:r>
          </w:p>
        </w:tc>
        <w:tc>
          <w:tcPr>
            <w:tcW w:w="0" w:type="auto"/>
            <w:tcBorders>
              <w:top w:val="single" w:sz="4" w:space="0" w:color="auto"/>
              <w:left w:val="single" w:sz="4" w:space="0" w:color="auto"/>
              <w:bottom w:val="single" w:sz="4" w:space="0" w:color="auto"/>
              <w:right w:val="single" w:sz="4" w:space="0" w:color="auto"/>
            </w:tcBorders>
            <w:hideMark/>
          </w:tcPr>
          <w:p w:rsidR="00BC27D9" w:rsidRDefault="00BC27D9" w:rsidP="00874A28">
            <w:pPr>
              <w:snapToGrid w:val="0"/>
              <w:spacing w:after="0" w:line="240" w:lineRule="auto"/>
              <w:rPr>
                <w:rFonts w:ascii="Times New Roman" w:hAnsi="Times New Roman" w:cs="Times New Roman"/>
                <w:lang w:val="en-AU"/>
              </w:rPr>
            </w:pPr>
            <w:r>
              <w:rPr>
                <w:rFonts w:ascii="Times New Roman" w:hAnsi="Times New Roman" w:cs="Times New Roman"/>
                <w:lang w:val="en-AU"/>
              </w:rPr>
              <w:t>Reader 2 – D’barim 4:44-46</w:t>
            </w:r>
          </w:p>
        </w:tc>
      </w:tr>
      <w:tr w:rsidR="00BC27D9" w:rsidTr="00BC27D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C27D9" w:rsidRDefault="00BC27D9" w:rsidP="00874A2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28:16-25</w:t>
            </w:r>
          </w:p>
        </w:tc>
        <w:tc>
          <w:tcPr>
            <w:tcW w:w="0" w:type="auto"/>
            <w:tcBorders>
              <w:top w:val="single" w:sz="4" w:space="0" w:color="auto"/>
              <w:left w:val="single" w:sz="4" w:space="0" w:color="auto"/>
              <w:bottom w:val="single" w:sz="4" w:space="0" w:color="auto"/>
              <w:right w:val="single" w:sz="4" w:space="0" w:color="auto"/>
            </w:tcBorders>
            <w:hideMark/>
          </w:tcPr>
          <w:p w:rsidR="00BC27D9" w:rsidRDefault="00BC27D9" w:rsidP="00874A28">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4:47-49</w:t>
            </w:r>
          </w:p>
        </w:tc>
      </w:tr>
      <w:tr w:rsidR="00BC27D9" w:rsidTr="00BC27D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N.C.: </w:t>
            </w:r>
            <w:r w:rsidRPr="0050618E">
              <w:rPr>
                <w:rFonts w:ascii="Times New Roman" w:hAnsi="Times New Roman" w:cs="Times New Roman"/>
                <w:lang w:val="en-AU" w:eastAsia="en-AU"/>
              </w:rPr>
              <w:t xml:space="preserve">1 Corinthians 1:1 – 2:16 &amp; </w:t>
            </w:r>
          </w:p>
          <w:p w:rsidR="00BC27D9" w:rsidRDefault="00BC27D9" w:rsidP="00874A28">
            <w:pPr>
              <w:spacing w:after="0" w:line="240" w:lineRule="auto"/>
              <w:jc w:val="center"/>
              <w:rPr>
                <w:rFonts w:ascii="Times New Roman" w:hAnsi="Times New Roman" w:cs="Times New Roman"/>
                <w:lang w:eastAsia="en-AU"/>
              </w:rPr>
            </w:pPr>
            <w:r w:rsidRPr="0050618E">
              <w:rPr>
                <w:rFonts w:ascii="Times New Roman" w:hAnsi="Times New Roman" w:cs="Times New Roman"/>
                <w:lang w:val="en-AU" w:eastAsia="en-AU"/>
              </w:rPr>
              <w:lastRenderedPageBreak/>
              <w:t>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lastRenderedPageBreak/>
              <w:t xml:space="preserve">                 </w:t>
            </w:r>
            <w:r>
              <w:rPr>
                <w:rFonts w:ascii="Times New Roman" w:eastAsia="Times New Roman" w:hAnsi="Times New Roman" w:cs="Times New Roman"/>
                <w:lang w:val="en-AU" w:eastAsia="en-AU"/>
              </w:rPr>
              <w:t xml:space="preserve">Josh. 5:2 – 6:1 + 27  </w:t>
            </w:r>
          </w:p>
        </w:tc>
        <w:tc>
          <w:tcPr>
            <w:tcW w:w="0" w:type="auto"/>
            <w:tcBorders>
              <w:top w:val="single" w:sz="4" w:space="0" w:color="auto"/>
              <w:left w:val="single" w:sz="4" w:space="0" w:color="auto"/>
              <w:bottom w:val="single" w:sz="4" w:space="0" w:color="auto"/>
              <w:right w:val="single" w:sz="4" w:space="0" w:color="auto"/>
            </w:tcBorders>
            <w:vAlign w:val="center"/>
            <w:hideMark/>
          </w:tcPr>
          <w:p w:rsidR="00BC27D9" w:rsidRDefault="00BC27D9" w:rsidP="00874A28">
            <w:pPr>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BC27D9" w:rsidRDefault="00BC27D9" w:rsidP="00874A28">
      <w:pPr>
        <w:spacing w:after="0" w:line="240" w:lineRule="auto"/>
        <w:jc w:val="both"/>
        <w:rPr>
          <w:rFonts w:asciiTheme="majorBidi" w:hAnsiTheme="majorBidi" w:cstheme="majorBidi"/>
        </w:rPr>
      </w:pP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w:t>
      </w:r>
      <w:r>
        <w:rPr>
          <w:rFonts w:ascii="Arial Narrow" w:hAnsi="Arial Narrow" w:cs="Times New Roman"/>
          <w:b/>
          <w:bCs/>
          <w:u w:val="single"/>
          <w:lang w:val="en-AU" w:bidi="ar-SA"/>
        </w:rPr>
        <w:t>e sake of fulfilling Your delight</w:t>
      </w:r>
      <w:r w:rsidRPr="00DE227D">
        <w:rPr>
          <w:rFonts w:ascii="Arial Narrow" w:hAnsi="Arial Narrow" w:cs="Times New Roman"/>
          <w:b/>
          <w:bCs/>
          <w:u w:val="single"/>
          <w:lang w:val="en-AU" w:bidi="ar-SA"/>
        </w:rPr>
        <w:t>.</w:t>
      </w:r>
      <w:r>
        <w:rPr>
          <w:rFonts w:ascii="Arial Narrow" w:hAnsi="Arial Narrow" w:cs="Times New Roman"/>
          <w:b/>
          <w:bCs/>
          <w:lang w:val="en-AU" w:bidi="ar-SA"/>
        </w:rPr>
        <w:t xml:space="preserve"> Blessed are You, Ha-Shem, Who teaches Torah to His people Israel.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rsidR="00BC27D9" w:rsidRDefault="00BC27D9" w:rsidP="00874A2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rsidR="00BC27D9" w:rsidRDefault="00BC27D9" w:rsidP="00874A2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7D9" w:rsidRDefault="00BC27D9" w:rsidP="00874A28">
      <w:pPr>
        <w:pBdr>
          <w:bottom w:val="double" w:sz="6" w:space="1" w:color="auto"/>
        </w:pBdr>
        <w:spacing w:after="0" w:line="240" w:lineRule="auto"/>
        <w:jc w:val="both"/>
        <w:rPr>
          <w:rFonts w:ascii="Times New Roman" w:hAnsi="Times New Roman" w:cs="Times New Roman"/>
          <w:bCs/>
          <w:lang w:val="en-AU" w:bidi="ar-SA"/>
        </w:rPr>
      </w:pPr>
    </w:p>
    <w:p w:rsidR="00BC27D9" w:rsidRDefault="00BC27D9" w:rsidP="00874A28">
      <w:pPr>
        <w:spacing w:after="0" w:line="240" w:lineRule="auto"/>
        <w:jc w:val="both"/>
        <w:rPr>
          <w:rFonts w:asciiTheme="majorBidi" w:hAnsiTheme="majorBidi" w:cstheme="majorBidi"/>
        </w:rPr>
      </w:pP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for: Shemot (Exodus) </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12:14-51</w:t>
      </w:r>
      <w:r w:rsidRPr="00981FB5">
        <w:rPr>
          <w:rFonts w:ascii="Palatino Linotype" w:eastAsia="Times New Roman" w:hAnsi="Palatino Linotype" w:cs="Times New Roman"/>
          <w:b/>
          <w:bCs/>
          <w:kern w:val="28"/>
          <w:sz w:val="28"/>
          <w:szCs w:val="28"/>
          <w:cs/>
          <w:lang w:eastAsia="en-AU"/>
        </w:rPr>
        <w:t>‎</w:t>
      </w:r>
    </w:p>
    <w:p w:rsidR="00BC27D9" w:rsidRPr="0050618E" w:rsidRDefault="00BC27D9" w:rsidP="00874A28">
      <w:pPr>
        <w:spacing w:after="0"/>
        <w:jc w:val="both"/>
        <w:rPr>
          <w:rFonts w:ascii="Times New Roman" w:hAnsi="Times New Roman" w:cs="Times New Roman"/>
          <w:lang w:bidi="ar-SA"/>
        </w:rPr>
      </w:pPr>
    </w:p>
    <w:tbl>
      <w:tblPr>
        <w:tblW w:w="0" w:type="auto"/>
        <w:tblLook w:val="04A0" w:firstRow="1" w:lastRow="0" w:firstColumn="1" w:lastColumn="0" w:noHBand="0" w:noVBand="1"/>
      </w:tblPr>
      <w:tblGrid>
        <w:gridCol w:w="5107"/>
        <w:gridCol w:w="5107"/>
      </w:tblGrid>
      <w:tr w:rsidR="00BC27D9" w:rsidRPr="0050618E" w:rsidTr="00BC27D9">
        <w:trPr>
          <w:tblHeader/>
        </w:trPr>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center"/>
              <w:rPr>
                <w:rFonts w:ascii="Times New Roman" w:hAnsi="Times New Roman" w:cs="Times New Roman"/>
                <w:b/>
                <w:bCs/>
              </w:rPr>
            </w:pPr>
            <w:r w:rsidRPr="0050618E">
              <w:rPr>
                <w:rFonts w:ascii="Times New Roman" w:hAnsi="Times New Roman" w:cs="Times New Roman"/>
                <w:b/>
                <w:bCs/>
              </w:rPr>
              <w:t>Targum Pseudo Jonathan</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14. </w:t>
            </w:r>
            <w:r w:rsidRPr="007F4AA1">
              <w:rPr>
                <w:rFonts w:ascii="Times New Roman" w:hAnsi="Times New Roman" w:cs="Times New Roman"/>
              </w:rPr>
              <w:t xml:space="preserve">And this day shall be for you as a memorial, and you shall celebrate it as a festival for the Lord; throughout your generations, </w:t>
            </w:r>
            <w:r w:rsidRPr="007A4E96">
              <w:rPr>
                <w:rFonts w:ascii="Times New Roman" w:hAnsi="Times New Roman" w:cs="Times New Roman"/>
                <w:b/>
                <w:bCs/>
                <w:highlight w:val="yellow"/>
              </w:rPr>
              <w:t>you shall celebrate it as an everlasting statute.</w:t>
            </w:r>
            <w:r w:rsidRPr="007F4AA1">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14. And this day wi</w:t>
            </w:r>
            <w:r w:rsidRPr="007F4AA1">
              <w:rPr>
                <w:rFonts w:ascii="Times New Roman" w:hAnsi="Times New Roman" w:cs="Times New Roman"/>
              </w:rPr>
              <w:t>ll be to</w:t>
            </w:r>
            <w:r>
              <w:rPr>
                <w:rFonts w:ascii="Times New Roman" w:hAnsi="Times New Roman" w:cs="Times New Roman"/>
              </w:rPr>
              <w:t xml:space="preserve"> you for a memorial, and you wi</w:t>
            </w:r>
            <w:r w:rsidRPr="007F4AA1">
              <w:rPr>
                <w:rFonts w:ascii="Times New Roman" w:hAnsi="Times New Roman" w:cs="Times New Roman"/>
              </w:rPr>
              <w:t>ll celebra</w:t>
            </w:r>
            <w:r>
              <w:rPr>
                <w:rFonts w:ascii="Times New Roman" w:hAnsi="Times New Roman" w:cs="Times New Roman"/>
              </w:rPr>
              <w:t>te it a festival before the LORD</w:t>
            </w:r>
            <w:r w:rsidRPr="007F4AA1">
              <w:rPr>
                <w:rFonts w:ascii="Times New Roman" w:hAnsi="Times New Roman" w:cs="Times New Roman"/>
              </w:rPr>
              <w:t xml:space="preserve"> in your generations; </w:t>
            </w:r>
            <w:r>
              <w:rPr>
                <w:rFonts w:ascii="Times New Roman" w:hAnsi="Times New Roman" w:cs="Times New Roman"/>
                <w:b/>
                <w:bCs/>
                <w:highlight w:val="yellow"/>
              </w:rPr>
              <w:t>by a perpetual statute wi</w:t>
            </w:r>
            <w:r w:rsidRPr="007A4E96">
              <w:rPr>
                <w:rFonts w:ascii="Times New Roman" w:hAnsi="Times New Roman" w:cs="Times New Roman"/>
                <w:b/>
                <w:bCs/>
                <w:highlight w:val="yellow"/>
              </w:rPr>
              <w:t>ll you solemnize it.</w:t>
            </w:r>
            <w:r w:rsidRPr="007A4E96">
              <w:rPr>
                <w:rFonts w:ascii="Times New Roman" w:hAnsi="Times New Roman" w:cs="Times New Roman"/>
                <w:b/>
                <w:bCs/>
              </w:rPr>
              <w:t xml:space="preserve"> </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15. </w:t>
            </w:r>
            <w:r w:rsidRPr="007F4AA1">
              <w:rPr>
                <w:rFonts w:ascii="Times New Roman" w:hAnsi="Times New Roman" w:cs="Times New Roman"/>
              </w:rPr>
              <w:t>For seven days you shall eat unleavened cakes, but on the preceding day you shall clear away all leaven from your houses, for whoever eats leaven from the first day until the seventh day that soul shall be cut off from Israel.</w:t>
            </w: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15. Seven days you wi</w:t>
            </w:r>
            <w:r w:rsidRPr="007A4E96">
              <w:rPr>
                <w:rFonts w:ascii="Times New Roman" w:hAnsi="Times New Roman" w:cs="Times New Roman"/>
              </w:rPr>
              <w:t xml:space="preserve">ll eat unleavened bread: </w:t>
            </w:r>
            <w:r w:rsidRPr="007A4E96">
              <w:rPr>
                <w:rFonts w:ascii="Times New Roman" w:hAnsi="Times New Roman" w:cs="Times New Roman"/>
                <w:b/>
                <w:bCs/>
                <w:highlight w:val="yellow"/>
                <w:u w:val="single"/>
              </w:rPr>
              <w:t>in the dividing of the day which precedes the feast you will put away leaven from your houses</w:t>
            </w:r>
            <w:r w:rsidRPr="007A4E96">
              <w:rPr>
                <w:rFonts w:ascii="Times New Roman" w:hAnsi="Times New Roman" w:cs="Times New Roman"/>
                <w:b/>
                <w:bCs/>
                <w:highlight w:val="yellow"/>
              </w:rPr>
              <w:t>;</w:t>
            </w:r>
            <w:r>
              <w:rPr>
                <w:rFonts w:ascii="Times New Roman" w:hAnsi="Times New Roman" w:cs="Times New Roman"/>
              </w:rPr>
              <w:t xml:space="preserve"> for whosoever eats</w:t>
            </w:r>
            <w:r w:rsidRPr="007A4E96">
              <w:rPr>
                <w:rFonts w:ascii="Times New Roman" w:hAnsi="Times New Roman" w:cs="Times New Roman"/>
              </w:rPr>
              <w:t xml:space="preserve"> what is leavened, from the first day of the feast unt</w:t>
            </w:r>
            <w:r>
              <w:rPr>
                <w:rFonts w:ascii="Times New Roman" w:hAnsi="Times New Roman" w:cs="Times New Roman"/>
              </w:rPr>
              <w:t>il the seventh day, that man wi</w:t>
            </w:r>
            <w:r w:rsidRPr="007A4E96">
              <w:rPr>
                <w:rFonts w:ascii="Times New Roman" w:hAnsi="Times New Roman" w:cs="Times New Roman"/>
              </w:rPr>
              <w:t>ll be destroyed from Israel.</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lastRenderedPageBreak/>
              <w:t xml:space="preserve">16. </w:t>
            </w:r>
            <w:r w:rsidRPr="007F4AA1">
              <w:rPr>
                <w:rFonts w:ascii="Times New Roman" w:hAnsi="Times New Roman" w:cs="Times New Roman"/>
              </w:rPr>
              <w:t xml:space="preserve">And on the first day there shall be a holy convocation, and on the seventh day you shall have a holy convocation; </w:t>
            </w:r>
            <w:r w:rsidRPr="007A4E96">
              <w:rPr>
                <w:rFonts w:ascii="Times New Roman" w:hAnsi="Times New Roman" w:cs="Times New Roman"/>
                <w:b/>
                <w:bCs/>
                <w:highlight w:val="yellow"/>
              </w:rPr>
              <w:t>no work may be performed on them, but what is eaten by any soul that alone may be performed for you.</w:t>
            </w: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16. </w:t>
            </w:r>
            <w:r w:rsidRPr="007A4E96">
              <w:rPr>
                <w:rFonts w:ascii="Times New Roman" w:hAnsi="Times New Roman" w:cs="Times New Roman"/>
              </w:rPr>
              <w:t>And on the fir</w:t>
            </w:r>
            <w:r>
              <w:rPr>
                <w:rFonts w:ascii="Times New Roman" w:hAnsi="Times New Roman" w:cs="Times New Roman"/>
              </w:rPr>
              <w:t>st day there wi</w:t>
            </w:r>
            <w:r w:rsidRPr="007A4E96">
              <w:rPr>
                <w:rFonts w:ascii="Times New Roman" w:hAnsi="Times New Roman" w:cs="Times New Roman"/>
              </w:rPr>
              <w:t xml:space="preserve">ll be a holy congregation, </w:t>
            </w:r>
            <w:r>
              <w:rPr>
                <w:rFonts w:ascii="Times New Roman" w:hAnsi="Times New Roman" w:cs="Times New Roman"/>
              </w:rPr>
              <w:t>and on the seventh day there wi</w:t>
            </w:r>
            <w:r w:rsidRPr="007A4E96">
              <w:rPr>
                <w:rFonts w:ascii="Times New Roman" w:hAnsi="Times New Roman" w:cs="Times New Roman"/>
              </w:rPr>
              <w:t xml:space="preserve">ll be to you </w:t>
            </w:r>
            <w:r>
              <w:rPr>
                <w:rFonts w:ascii="Times New Roman" w:hAnsi="Times New Roman" w:cs="Times New Roman"/>
              </w:rPr>
              <w:t xml:space="preserve">a holy congregation. </w:t>
            </w:r>
            <w:r w:rsidRPr="007A4E96">
              <w:rPr>
                <w:rFonts w:ascii="Times New Roman" w:hAnsi="Times New Roman" w:cs="Times New Roman"/>
                <w:b/>
                <w:bCs/>
                <w:highlight w:val="yellow"/>
              </w:rPr>
              <w:t>No work will be done among you, only that which must be done for every one's eating may be done by you.</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17. </w:t>
            </w:r>
            <w:r w:rsidRPr="007F4AA1">
              <w:rPr>
                <w:rFonts w:ascii="Times New Roman" w:hAnsi="Times New Roman" w:cs="Times New Roman"/>
              </w:rPr>
              <w:t xml:space="preserve">And you shall watch over the unleavened cakes, for on this very day I have taken your legions out of the land of Egypt, </w:t>
            </w:r>
            <w:r w:rsidRPr="007A4E96">
              <w:rPr>
                <w:rFonts w:ascii="Times New Roman" w:hAnsi="Times New Roman" w:cs="Times New Roman"/>
                <w:b/>
                <w:bCs/>
                <w:highlight w:val="yellow"/>
              </w:rPr>
              <w:t>and you shall observe this day throughout your generations, [as] an everlasting statute.</w:t>
            </w: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17. And you wi</w:t>
            </w:r>
            <w:r w:rsidRPr="007A4E96">
              <w:rPr>
                <w:rFonts w:ascii="Times New Roman" w:hAnsi="Times New Roman" w:cs="Times New Roman"/>
              </w:rPr>
              <w:t>ll observe the feast of the unleavened bread, because in th</w:t>
            </w:r>
            <w:r>
              <w:rPr>
                <w:rFonts w:ascii="Times New Roman" w:hAnsi="Times New Roman" w:cs="Times New Roman"/>
              </w:rPr>
              <w:t>is same day the LORD</w:t>
            </w:r>
            <w:r w:rsidRPr="007A4E96">
              <w:rPr>
                <w:rFonts w:ascii="Times New Roman" w:hAnsi="Times New Roman" w:cs="Times New Roman"/>
              </w:rPr>
              <w:t xml:space="preserve"> will bring out your hosts free from </w:t>
            </w:r>
            <w:r>
              <w:rPr>
                <w:rFonts w:ascii="Times New Roman" w:hAnsi="Times New Roman" w:cs="Times New Roman"/>
              </w:rPr>
              <w:t xml:space="preserve">the land of Mizraim; </w:t>
            </w:r>
            <w:r w:rsidRPr="007A4E96">
              <w:rPr>
                <w:rFonts w:ascii="Times New Roman" w:hAnsi="Times New Roman" w:cs="Times New Roman"/>
                <w:b/>
                <w:bCs/>
                <w:highlight w:val="yellow"/>
              </w:rPr>
              <w:t>and you will observe this day in your generations, a statute for ever.</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18. </w:t>
            </w:r>
            <w:r w:rsidRPr="007A4E96">
              <w:rPr>
                <w:rFonts w:ascii="Times New Roman" w:hAnsi="Times New Roman" w:cs="Times New Roman"/>
                <w:b/>
                <w:bCs/>
                <w:highlight w:val="yellow"/>
              </w:rPr>
              <w:t>In the first [month], on the fourteenth day of the month in the evening, you will eat unleavened cakes, until the twenty first day of the month in the evening.</w:t>
            </w: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18. </w:t>
            </w:r>
            <w:r w:rsidRPr="007A4E96">
              <w:rPr>
                <w:rFonts w:ascii="Times New Roman" w:hAnsi="Times New Roman" w:cs="Times New Roman"/>
                <w:b/>
                <w:bCs/>
                <w:highlight w:val="yellow"/>
              </w:rPr>
              <w:t>In Nisan, on the fourteenth day of the month, you wi</w:t>
            </w:r>
            <w:r>
              <w:rPr>
                <w:rFonts w:ascii="Times New Roman" w:hAnsi="Times New Roman" w:cs="Times New Roman"/>
                <w:b/>
                <w:bCs/>
                <w:highlight w:val="yellow"/>
              </w:rPr>
              <w:t>ll kill the Pass</w:t>
            </w:r>
            <w:r w:rsidRPr="007A4E96">
              <w:rPr>
                <w:rFonts w:ascii="Times New Roman" w:hAnsi="Times New Roman" w:cs="Times New Roman"/>
                <w:b/>
                <w:bCs/>
                <w:highlight w:val="yellow"/>
              </w:rPr>
              <w:t>over, and at evening on the fifteenth you will eat unleavened bread until the twenty-first of the month. On the evening of the twenty-second you may eat leavened bread.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19. </w:t>
            </w:r>
            <w:r w:rsidRPr="007F4AA1">
              <w:rPr>
                <w:rFonts w:ascii="Times New Roman" w:hAnsi="Times New Roman" w:cs="Times New Roman"/>
                <w:b/>
                <w:bCs/>
                <w:highlight w:val="yellow"/>
              </w:rPr>
              <w:t>For seven days, leavening shall not be found in your houses</w:t>
            </w:r>
            <w:r w:rsidRPr="007F4AA1">
              <w:rPr>
                <w:rFonts w:ascii="Times New Roman" w:hAnsi="Times New Roman" w:cs="Times New Roman"/>
              </w:rPr>
              <w:t>, for whoever eats leavening that soul shall be cut off from the community of Israel, both among the strangers and the native born of the land.</w:t>
            </w: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19. </w:t>
            </w:r>
            <w:r w:rsidRPr="007F4AA1">
              <w:rPr>
                <w:rFonts w:ascii="Times New Roman" w:hAnsi="Times New Roman" w:cs="Times New Roman"/>
                <w:b/>
                <w:bCs/>
                <w:highlight w:val="yellow"/>
              </w:rPr>
              <w:t>For seven days leaven will not be found in your houses;</w:t>
            </w:r>
            <w:r>
              <w:rPr>
                <w:rFonts w:ascii="Times New Roman" w:hAnsi="Times New Roman" w:cs="Times New Roman"/>
              </w:rPr>
              <w:t xml:space="preserve"> for whosoever eats</w:t>
            </w:r>
            <w:r w:rsidRPr="007F4AA1">
              <w:rPr>
                <w:rFonts w:ascii="Times New Roman" w:hAnsi="Times New Roman" w:cs="Times New Roman"/>
              </w:rPr>
              <w:t xml:space="preserve"> of le</w:t>
            </w:r>
            <w:r>
              <w:rPr>
                <w:rFonts w:ascii="Times New Roman" w:hAnsi="Times New Roman" w:cs="Times New Roman"/>
              </w:rPr>
              <w:t>aven, that man wi</w:t>
            </w:r>
            <w:r w:rsidRPr="007F4AA1">
              <w:rPr>
                <w:rFonts w:ascii="Times New Roman" w:hAnsi="Times New Roman" w:cs="Times New Roman"/>
              </w:rPr>
              <w:t>ll perish from the congregation of Israel, whether he be a stranger or home-bred in the land.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20. </w:t>
            </w:r>
            <w:r w:rsidRPr="007F4AA1">
              <w:rPr>
                <w:rFonts w:ascii="Times New Roman" w:hAnsi="Times New Roman" w:cs="Times New Roman"/>
                <w:b/>
                <w:bCs/>
                <w:highlight w:val="yellow"/>
              </w:rPr>
              <w:t>You shall not eat any leavening; throughout all your dwellings you shall eat unleavened cakes."</w:t>
            </w:r>
            <w:r w:rsidRPr="007F4AA1">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r>
              <w:rPr>
                <w:rFonts w:ascii="Times New Roman" w:hAnsi="Times New Roman" w:cs="Times New Roman"/>
              </w:rPr>
              <w:t xml:space="preserve">20. </w:t>
            </w:r>
            <w:r w:rsidRPr="007F4AA1">
              <w:rPr>
                <w:rFonts w:ascii="Times New Roman" w:hAnsi="Times New Roman" w:cs="Times New Roman"/>
                <w:b/>
                <w:bCs/>
                <w:highlight w:val="yellow"/>
              </w:rPr>
              <w:t>Any mixture of leaven you shall not eat; in every place of your habitation you shall eat unleavened bread.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21. Moses summoned all the elders of Israel and said to them, "Draw forth or buy for yourselves sheep for your families and slaughter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21. And Mosheh called all the elders of Israel, and said to them, Withdraw your hands from the idols of the Mizraee, and take to you from the offspring of the flock, according to your houses, and kill the paschal lamb.</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22. 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22. And you will take a bunch of hyssop, and dip it in the blood that is in the earthen vessel, and upon the upper bar without and upon the two posts you will sprinkle of the blood which is in the earthen vessel, and not a man of you must come forth from the door of his house till the morning.</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23. 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23. 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24. </w:t>
            </w:r>
            <w:r w:rsidRPr="0050618E">
              <w:rPr>
                <w:rFonts w:ascii="Times New Roman" w:hAnsi="Times New Roman" w:cs="Times New Roman"/>
                <w:b/>
                <w:bCs/>
                <w:highlight w:val="yellow"/>
              </w:rPr>
              <w:t>And you shall keep this matter as a statute for you and for your children forever.</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24. </w:t>
            </w:r>
            <w:r w:rsidRPr="0050618E">
              <w:rPr>
                <w:rFonts w:ascii="Times New Roman" w:hAnsi="Times New Roman" w:cs="Times New Roman"/>
                <w:b/>
                <w:bCs/>
                <w:highlight w:val="yellow"/>
              </w:rPr>
              <w:t>And you will observe this thing for a statute to you and to your sons for a memorial for ever.</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25. And it shall come to pass when you enter the land that the Lord will give you, as He spoke, that you shall observe this service.</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25. And it will be when you are come into the land that the LORD will give to you, as He has spoken, that from the time of your coming you will observe this service.</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26. And it will come to pass if your children say to you, ÔWhat is this service to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26. And it will be that when at that time your children will say to you, What is this your service?</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27. you shall say, </w:t>
            </w:r>
            <w:r w:rsidRPr="00BC27D9">
              <w:rPr>
                <w:rFonts w:ascii="Times New Roman" w:hAnsi="Times New Roman" w:cs="Times New Roman"/>
                <w:b/>
                <w:bCs/>
                <w:highlight w:val="yellow"/>
                <w:u w:val="single"/>
              </w:rPr>
              <w:t>It is a Passover sacrifice to the Lord</w:t>
            </w:r>
            <w:r w:rsidRPr="0050618E">
              <w:rPr>
                <w:rFonts w:ascii="Times New Roman" w:hAnsi="Times New Roman" w:cs="Times New Roman"/>
                <w:b/>
                <w:bCs/>
              </w:rPr>
              <w:t>,</w:t>
            </w:r>
            <w:r w:rsidRPr="0050618E">
              <w:rPr>
                <w:rFonts w:ascii="Times New Roman" w:hAnsi="Times New Roman" w:cs="Times New Roman"/>
              </w:rPr>
              <w:t xml:space="preserve"> for He passed over the houses of the children of Israel in Egypt when He smote the Egyptians, and He saved our houses.' " And the people kneeled and prostrated themselves.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27. You will say, </w:t>
            </w:r>
            <w:r w:rsidRPr="00BC27D9">
              <w:rPr>
                <w:rFonts w:ascii="Times New Roman" w:hAnsi="Times New Roman" w:cs="Times New Roman"/>
                <w:b/>
                <w:bCs/>
                <w:highlight w:val="yellow"/>
                <w:u w:val="single"/>
              </w:rPr>
              <w:t>It is the sacrifice of mercy before the LORD</w:t>
            </w:r>
            <w:r w:rsidRPr="00BC27D9">
              <w:rPr>
                <w:rFonts w:ascii="Times New Roman" w:hAnsi="Times New Roman" w:cs="Times New Roman"/>
                <w:highlight w:val="yellow"/>
              </w:rPr>
              <w:t>,</w:t>
            </w:r>
            <w:r w:rsidRPr="0050618E">
              <w:rPr>
                <w:rFonts w:ascii="Times New Roman" w:hAnsi="Times New Roman" w:cs="Times New Roman"/>
              </w:rPr>
              <w:t xml:space="preserve"> who had mercy in His Word upon the houses of the sons of Israel in Mizraim, when He destroyed the Mizraee, and spared our houses. And when the house of Israel heard this word from the mouth of Mosheh, they bowed and worshipped.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lastRenderedPageBreak/>
              <w:t>28. So the children of Israel went and did; as the Lord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28. And the sons of Israel went and did as the LORD commanded Mosheh and Aharon, so did they hasten and do. </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29. It came to pass at midnight, and the Lord smote every firstborn in the land of Egypt, from the firstborn of Pharaoh who sits on his throne to the firstborn of the captive who is in the dungeon, and every firstborn animal.</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29. And it was in the dividing, of the night of the fifteenth, that the Word of the LORD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30. And Pharaoh arose at night, he and all his servants and all the Egyptians, and there was a great outcry in Egypt, for there was no house in which no one was dead.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30. And Pharoh rose up in that night, and all the rest of his servants, and all the rest of the Mizraee; and there was a great cry, because there was no house of the Mizraee where the firstborn was not dead.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31. So he called for Moses and Aaron at night, and he said, "Get up and get out from among my people, both you, as well as the children of Israel, and go, worship the Lord as you have spoken.</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31. 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 LORD, as you have said;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32. Take also your flocks and also your cattle, as you have spoken, and go, but you shall also bless me."</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32. your sheep also take, and whatever of mine you have spoken about, and go; and nothing ask I of you except that you pray for me that I may not die.</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33. So the Egyptians took hold of the people to hasten to send them out of the land, for they said, "We are all dead."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33.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JERUSALEM: For, said the Mizraee, if Israel delay one hour (longer), behold, all Mizraim dies.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34. The people picked up their dough when it was not yet leavened, their leftovers bound in their garments on their shoulders.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34. And the people carried their dough upon their heads, being unleavened, and what remained to them of the paschal cakes and bitter things they carried, bound up with their raiment, upon their shoulders.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35. And the children of Israel did according to Moses' order, and they borrowed from the Egyptians silver objects, golden objects, and garments.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35. And the sons of Israel did according to the word of Mosheh, and asked of the Mizraee vessels of silver and vessels of gold.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36. The Lord gave the people favor in the eyes of the Egyptians, and they lent them, and they emptied out Egypt.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36. And the LORD gave the people favor and compassion before the Mizraee, and they brought forth to them, and they emptied the Mizraee of their riches.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lastRenderedPageBreak/>
              <w:t>37. The children of Israel journeyed from Rameses to Succoth, about six hundred thousand on foot, the men, besides the young children.</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37. 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38. And also, a great mixed multitude went up with them, and flocks and cattle, very much livestock.</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38. and a multitude of strangers, two hundred and forty myriads, went up with them, and sheep, and oxen, and cattle, very many.</w:t>
            </w:r>
          </w:p>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JERUSALEM: A mixed multitude.</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39. They baked the dough that they had taken out of Egypt as unleavened cakes, for it had not leavened, for they were driven out of Egypt, and they could not tarry, and also, they had not made provisions for themselves.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39. 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40. And the habitation of the children of Israel, that they dwelled in Egypt, was four hundred and thirty years.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40. And the days of the dwelling of the sons of Israel in Mizraim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Mizraim.</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41. It came to pass at the end of four hundred and thirty years, and it came to pass in that very day, that all the legions of the Lord went out of the land of Egypt.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41. And it was at the end of thirty years from the making of this covenant, that Yizhak was born; and thence until they went out of Mizraim four hundred (years), on the selfsame day it was that all the hosts of the LORD went forth made free from the land of Mizraim.</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42.</w:t>
            </w:r>
            <w:r w:rsidRPr="0050618E">
              <w:rPr>
                <w:rFonts w:ascii="Times New Roman" w:hAnsi="Times New Roman" w:cs="Times New Roman"/>
                <w:b/>
                <w:bCs/>
              </w:rPr>
              <w:t xml:space="preserve"> </w:t>
            </w:r>
            <w:r w:rsidRPr="0050618E">
              <w:rPr>
                <w:rFonts w:ascii="Times New Roman" w:hAnsi="Times New Roman" w:cs="Times New Roman"/>
                <w:b/>
                <w:bCs/>
                <w:highlight w:val="yellow"/>
              </w:rPr>
              <w:t>It is a night of anticipation for the Lord, to take them out of the land of Egypt; this night is the Lord's, guarding all the children of Israel throughout their generations.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42. </w:t>
            </w:r>
            <w:r w:rsidRPr="007A4E96">
              <w:rPr>
                <w:rFonts w:ascii="Times New Roman" w:hAnsi="Times New Roman" w:cs="Times New Roman"/>
                <w:b/>
                <w:bCs/>
                <w:highlight w:val="yellow"/>
              </w:rPr>
              <w:t>Four nights are there written in the Book of Memorials before the LORD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 of Israel from among the Gentiles. And all these are called Nights to be observed; for so explained Mosheh, and said thereof,</w:t>
            </w:r>
            <w:r w:rsidRPr="007A4E96">
              <w:rPr>
                <w:rFonts w:ascii="Times New Roman" w:hAnsi="Times New Roman" w:cs="Times New Roman"/>
                <w:b/>
                <w:bCs/>
              </w:rPr>
              <w:t xml:space="preserve"> </w:t>
            </w:r>
            <w:r w:rsidRPr="0050618E">
              <w:rPr>
                <w:rFonts w:ascii="Times New Roman" w:hAnsi="Times New Roman" w:cs="Times New Roman"/>
                <w:b/>
                <w:bCs/>
                <w:highlight w:val="yellow"/>
              </w:rPr>
              <w:t xml:space="preserve">It is to be observed on account of the liberation which is from the LORD, to lead forth the people of the sons of Israel from the land of Mizraim. This is that Night of </w:t>
            </w:r>
            <w:r w:rsidRPr="0050618E">
              <w:rPr>
                <w:rFonts w:ascii="Times New Roman" w:hAnsi="Times New Roman" w:cs="Times New Roman"/>
                <w:b/>
                <w:bCs/>
                <w:highlight w:val="yellow"/>
              </w:rPr>
              <w:lastRenderedPageBreak/>
              <w:t>preservation from the destroying angel for all the sons of Israel who were in Mizraim, and of redemption of their generations from their captivity.</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43. </w:t>
            </w:r>
            <w:r w:rsidRPr="0050618E">
              <w:rPr>
                <w:rFonts w:ascii="Times New Roman" w:hAnsi="Times New Roman" w:cs="Times New Roman"/>
                <w:b/>
                <w:bCs/>
                <w:highlight w:val="yellow"/>
              </w:rPr>
              <w:t>The Lord said to Moses and Aaron, "This is the statute of the Passover sacrifice: No estranged one may partake of it.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43. _ _ </w:t>
            </w:r>
          </w:p>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JERUSALEM: This is a night to be observed and celebrated for the liberation from before the LORD in bringing forth the sons of Israel, made free from the land of Mizraim. Four nights are there written in the Book of Memorial. </w:t>
            </w:r>
            <w:r w:rsidRPr="0050618E">
              <w:rPr>
                <w:rFonts w:ascii="Times New Roman" w:hAnsi="Times New Roman" w:cs="Times New Roman"/>
                <w:b/>
                <w:bCs/>
                <w:highlight w:val="yellow"/>
              </w:rPr>
              <w:t>Night first;</w:t>
            </w:r>
            <w:r w:rsidRPr="0050618E">
              <w:rPr>
                <w:rFonts w:ascii="Times New Roman" w:hAnsi="Times New Roman" w:cs="Times New Roman"/>
              </w:rPr>
              <w:t xml:space="preserve"> when the Word of the LORD was revealed upon the world as it was created; when the world was without form and void, and darkness was spread upon the face of the deep, and the Word of the LORD illuminated and made it light; and he called it the first night. </w:t>
            </w:r>
            <w:r w:rsidRPr="0050618E">
              <w:rPr>
                <w:rFonts w:ascii="Times New Roman" w:hAnsi="Times New Roman" w:cs="Times New Roman"/>
                <w:b/>
                <w:bCs/>
                <w:highlight w:val="yellow"/>
              </w:rPr>
              <w:t>Night second;</w:t>
            </w:r>
            <w:r w:rsidRPr="0050618E">
              <w:rPr>
                <w:rFonts w:ascii="Times New Roman" w:hAnsi="Times New Roman" w:cs="Times New Roman"/>
              </w:rPr>
              <w:t xml:space="preserve"> when the Word of the LORD was revealed unto Abraham between the divided parts; when Abraham was a son of a hundred years, and Sarah was a daughter of ninety years, and that which the Scripture said was confirmed,--Abraham a hundred years, can he beget? and Sarah, ninety year old, can she bear? Was not our father Yizhak a son of thirty and seven years, at the time he was offered upon the altar? The heavens were (then) bowed down and brought low, and Yizhak saw their realities, and his eyes were blinded at the sight, and he called it the second night. </w:t>
            </w:r>
            <w:r w:rsidRPr="0050618E">
              <w:rPr>
                <w:rFonts w:ascii="Times New Roman" w:hAnsi="Times New Roman" w:cs="Times New Roman"/>
                <w:b/>
                <w:bCs/>
                <w:highlight w:val="yellow"/>
              </w:rPr>
              <w:t>The third night;</w:t>
            </w:r>
            <w:r w:rsidRPr="0050618E">
              <w:rPr>
                <w:rFonts w:ascii="Times New Roman" w:hAnsi="Times New Roman" w:cs="Times New Roman"/>
              </w:rPr>
              <w:t xml:space="preserve"> when the Word of the LORD was revealed upon the Mizraee, at the dividing of the night; His right hand slew the firstborn of the Mizraee, His right hand spared the firstborn of Israel; to fulfill what the Scripture has said, </w:t>
            </w:r>
            <w:r w:rsidRPr="0050618E">
              <w:rPr>
                <w:rFonts w:ascii="Times New Roman" w:hAnsi="Times New Roman" w:cs="Times New Roman"/>
                <w:b/>
                <w:bCs/>
              </w:rPr>
              <w:t>Israel is My firstborn son.</w:t>
            </w:r>
            <w:r w:rsidRPr="0050618E">
              <w:rPr>
                <w:rFonts w:ascii="Times New Roman" w:hAnsi="Times New Roman" w:cs="Times New Roman"/>
              </w:rPr>
              <w:t xml:space="preserve"> And He called it the third night. </w:t>
            </w:r>
            <w:r w:rsidRPr="0050618E">
              <w:rPr>
                <w:rFonts w:ascii="Times New Roman" w:hAnsi="Times New Roman" w:cs="Times New Roman"/>
                <w:b/>
                <w:bCs/>
                <w:highlight w:val="yellow"/>
              </w:rPr>
              <w:t>Night the fourth;</w:t>
            </w:r>
            <w:r w:rsidRPr="0050618E">
              <w:rPr>
                <w:rFonts w:ascii="Times New Roman" w:hAnsi="Times New Roman" w:cs="Times New Roman"/>
              </w:rPr>
              <w:t xml:space="preserve"> when the end of the age will be accomplished, that it might be dissolved, the bands of wickedness destroyed and the iron yoke (Roman yoke) broken. Mosheh came forth from the midst of the desert; but the King Messiah (comes from the midst of Roma). The Cloud preceded that, and the Cloud will go before this one; and the Word of the LORD will lead between both, and they will proceed together. </w:t>
            </w:r>
            <w:r w:rsidRPr="0050618E">
              <w:rPr>
                <w:rFonts w:ascii="Times New Roman" w:hAnsi="Times New Roman" w:cs="Times New Roman"/>
                <w:b/>
                <w:bCs/>
                <w:highlight w:val="yellow"/>
              </w:rPr>
              <w:t>This is the night of the Pascha before the LORD, to be observed and celebrated by the sons of Israel in all their generations.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44. </w:t>
            </w:r>
            <w:r w:rsidRPr="0050618E">
              <w:rPr>
                <w:rFonts w:ascii="Times New Roman" w:hAnsi="Times New Roman" w:cs="Times New Roman"/>
                <w:b/>
                <w:bCs/>
                <w:highlight w:val="yellow"/>
              </w:rPr>
              <w:t>And every man's slave, purchased for his money you shall circumcise him; then he will be permitted to partake of it.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44. _ _ </w:t>
            </w:r>
          </w:p>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JERUSALEM: </w:t>
            </w:r>
            <w:r w:rsidRPr="0050618E">
              <w:rPr>
                <w:rFonts w:ascii="Times New Roman" w:hAnsi="Times New Roman" w:cs="Times New Roman"/>
                <w:b/>
                <w:bCs/>
                <w:highlight w:val="yellow"/>
              </w:rPr>
              <w:t>A sojourning man and a hireling born of the Gentiles will not eat of it.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45. </w:t>
            </w:r>
            <w:r w:rsidRPr="0050618E">
              <w:rPr>
                <w:rFonts w:ascii="Times New Roman" w:hAnsi="Times New Roman" w:cs="Times New Roman"/>
                <w:b/>
                <w:bCs/>
                <w:highlight w:val="yellow"/>
              </w:rPr>
              <w:t>A sojourner or a hired hand may not partake of it.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45. </w:t>
            </w:r>
            <w:r w:rsidRPr="0050618E">
              <w:rPr>
                <w:rFonts w:ascii="Times New Roman" w:hAnsi="Times New Roman" w:cs="Times New Roman"/>
                <w:b/>
                <w:bCs/>
                <w:highlight w:val="yellow"/>
              </w:rPr>
              <w:t>A sojourner or a hired stranger will not eat thereof.</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46. It must be eaten in one house; you shall not take any of the meat out of the house to the outside, neither shall you break any of its bones.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46. In his own company he will eat. You will not carry any of the flesh out of the house from [your] company, nor send a gift to his neighbor; and a bone of him will not be broken for the sake of eating that which is within it.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lastRenderedPageBreak/>
              <w:t xml:space="preserve">47. </w:t>
            </w:r>
            <w:r w:rsidRPr="0050618E">
              <w:rPr>
                <w:rFonts w:ascii="Times New Roman" w:hAnsi="Times New Roman" w:cs="Times New Roman"/>
                <w:b/>
                <w:bCs/>
                <w:highlight w:val="yellow"/>
              </w:rPr>
              <w:t>The entire community of Israel shall make it.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47. </w:t>
            </w:r>
            <w:r w:rsidRPr="0050618E">
              <w:rPr>
                <w:rFonts w:ascii="Times New Roman" w:hAnsi="Times New Roman" w:cs="Times New Roman"/>
                <w:b/>
                <w:bCs/>
                <w:highlight w:val="yellow"/>
              </w:rPr>
              <w:t>All the congregation of Israel will mix together, this one with that, one family with another, that they may perform it.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48. </w:t>
            </w:r>
            <w:r w:rsidRPr="0050618E">
              <w:rPr>
                <w:rFonts w:ascii="Times New Roman" w:hAnsi="Times New Roman" w:cs="Times New Roman"/>
                <w:b/>
                <w:bCs/>
                <w:highlight w:val="yellow"/>
              </w:rPr>
              <w:t xml:space="preserve">And should a proselyte reside with you, he shall make a Passover sacrifice to the Lord. All his males shall be circumcised, and then he may approach to make it, and he will be like the native of the land, </w:t>
            </w:r>
            <w:r w:rsidRPr="0050618E">
              <w:rPr>
                <w:rFonts w:ascii="Times New Roman" w:hAnsi="Times New Roman" w:cs="Times New Roman"/>
                <w:b/>
                <w:bCs/>
                <w:highlight w:val="yellow"/>
                <w:u w:val="single"/>
              </w:rPr>
              <w:t>but no uncircumcised male may partake of it</w:t>
            </w:r>
            <w:r w:rsidRPr="0050618E">
              <w:rPr>
                <w:rFonts w:ascii="Times New Roman" w:hAnsi="Times New Roman" w:cs="Times New Roman"/>
                <w:b/>
                <w:bCs/>
                <w:highlight w:val="yellow"/>
              </w:rPr>
              <w: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48. </w:t>
            </w:r>
            <w:r w:rsidRPr="0050618E">
              <w:rPr>
                <w:rFonts w:ascii="Times New Roman" w:hAnsi="Times New Roman" w:cs="Times New Roman"/>
                <w:b/>
                <w:bCs/>
                <w:highlight w:val="yellow"/>
              </w:rPr>
              <w:t xml:space="preserve">And if a proselyte sojourn with you, and would perform the pascha before the LORD, let every male belonging to him be circumcised, and so be made fit to perform it; and he will be as the native of the land: </w:t>
            </w:r>
            <w:r w:rsidRPr="0050618E">
              <w:rPr>
                <w:rFonts w:ascii="Times New Roman" w:hAnsi="Times New Roman" w:cs="Times New Roman"/>
                <w:b/>
                <w:bCs/>
                <w:highlight w:val="yellow"/>
                <w:u w:val="single"/>
              </w:rPr>
              <w:t>but no uncircumcised one of the sons of Israel will eat thereof</w:t>
            </w:r>
            <w:r w:rsidRPr="0050618E">
              <w:rPr>
                <w:rFonts w:ascii="Times New Roman" w:hAnsi="Times New Roman" w:cs="Times New Roman"/>
                <w:b/>
                <w:bCs/>
                <w:highlight w:val="yellow"/>
              </w:rPr>
              <w: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49. </w:t>
            </w:r>
            <w:r w:rsidRPr="0050618E">
              <w:rPr>
                <w:rFonts w:ascii="Times New Roman" w:hAnsi="Times New Roman" w:cs="Times New Roman"/>
                <w:b/>
                <w:bCs/>
                <w:highlight w:val="yellow"/>
              </w:rPr>
              <w:t>There shall be one law for the native and for the stranger who resides in your midst."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49. </w:t>
            </w:r>
            <w:r w:rsidRPr="0050618E">
              <w:rPr>
                <w:rFonts w:ascii="Times New Roman" w:hAnsi="Times New Roman" w:cs="Times New Roman"/>
                <w:b/>
                <w:bCs/>
                <w:highlight w:val="yellow"/>
              </w:rPr>
              <w:t>One Law will there be as to appointments for the native and for the proselyte who sojourns among you.</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50. All the children of Israel did; as the Lord had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50. And all the sons of Israel did as the LORD had commanded Mosheh and Aharon, so did they.</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51. It came to pass on that very day, that the Lord took the children of Israel out of the land of Egypt with their legions.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51. And it was on that same day that the LORD brought forth the sons of Israel from the land of Mizraim, with their hosts.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p>
        </w:tc>
      </w:tr>
    </w:tbl>
    <w:p w:rsidR="00BC27D9" w:rsidRPr="0050618E" w:rsidRDefault="00BC27D9" w:rsidP="00874A28">
      <w:pPr>
        <w:spacing w:after="0"/>
        <w:jc w:val="both"/>
        <w:rPr>
          <w:rFonts w:ascii="Times New Roman" w:hAnsi="Times New Roman" w:cs="Times New Roman"/>
          <w:lang w:bidi="ar-SA"/>
        </w:rPr>
      </w:pP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B’Midbar (Num.) 28:16-25</w:t>
      </w:r>
      <w:r w:rsidRPr="00981FB5">
        <w:rPr>
          <w:rFonts w:ascii="Palatino Linotype" w:eastAsia="Times New Roman" w:hAnsi="Palatino Linotype" w:cs="Times New Roman"/>
          <w:b/>
          <w:bCs/>
          <w:kern w:val="28"/>
          <w:sz w:val="28"/>
          <w:szCs w:val="28"/>
          <w:cs/>
          <w:lang w:eastAsia="en-AU"/>
        </w:rPr>
        <w:t>‎</w:t>
      </w:r>
    </w:p>
    <w:p w:rsidR="00BC27D9" w:rsidRPr="0050618E" w:rsidRDefault="00BC27D9" w:rsidP="00874A28">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BC27D9" w:rsidRPr="0050618E" w:rsidTr="00BC27D9">
        <w:trPr>
          <w:tblHeader/>
        </w:trPr>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center"/>
              <w:rPr>
                <w:rFonts w:ascii="Times New Roman" w:hAnsi="Times New Roman" w:cs="Times New Roman"/>
                <w:b/>
                <w:bCs/>
              </w:rPr>
            </w:pPr>
            <w:r w:rsidRPr="0050618E">
              <w:rPr>
                <w:rFonts w:ascii="Times New Roman" w:hAnsi="Times New Roman" w:cs="Times New Roman"/>
                <w:b/>
                <w:bCs/>
              </w:rPr>
              <w:t>Targum Pseudo Jonathan</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16. And in the month of Nisan, on the fourteenth day of the month, is the sacrifice of the Pascha before the LORD.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17. On the fifteenth day of this month is a festival; seven days will unleavened be eaten.</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18. On the first day of the festival a holy convocation; no servile work will you do;</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19. but offer an oblation of a burnt sacrifice before the LORD, two young bullocks, one ram, and seven lambs of the year, unblemished, will you have.</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20. And their minchas of wheat flour, mingled with olive oil, three tenths for each bullock, two tenths for the ram,</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21. and for a single lamb a tenth, so for the seven;</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22. and one kid of the goats, to make an atonement for you:</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23. beside the burnt sacrifice of the morning, the perpetual burnt sacrifice, you will make these offerings.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25. And on the seventh day you shall have a holy convocation; no servile work shall you do.</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rPr>
                <w:rFonts w:ascii="Times New Roman" w:hAnsi="Times New Roman" w:cs="Times New Roman"/>
              </w:rPr>
            </w:pPr>
          </w:p>
        </w:tc>
      </w:tr>
    </w:tbl>
    <w:p w:rsidR="00BC27D9" w:rsidRPr="0050618E" w:rsidRDefault="00BC27D9" w:rsidP="00874A28">
      <w:pPr>
        <w:spacing w:after="0" w:line="240" w:lineRule="auto"/>
        <w:jc w:val="both"/>
        <w:rPr>
          <w:rFonts w:ascii="Times New Roman" w:hAnsi="Times New Roman" w:cs="Times New Roman"/>
          <w:lang w:bidi="ar-SA"/>
        </w:rPr>
      </w:pPr>
    </w:p>
    <w:p w:rsidR="00BC27D9" w:rsidRPr="00981FB5" w:rsidRDefault="00BC27D9" w:rsidP="00874A28">
      <w:pPr>
        <w:spacing w:after="0" w:line="240" w:lineRule="auto"/>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rsidR="00BC27D9" w:rsidRPr="0050618E" w:rsidRDefault="00BC27D9" w:rsidP="00874A28">
      <w:pPr>
        <w:spacing w:after="0" w:line="240" w:lineRule="auto"/>
        <w:rPr>
          <w:rFonts w:ascii="Times New Roman" w:hAnsi="Times New Roman" w:cs="Times New Roman"/>
          <w:lang w:val="en-AU" w:bidi="ar-SA"/>
        </w:rPr>
      </w:pP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C27D9" w:rsidRPr="0050618E" w:rsidRDefault="00BC27D9" w:rsidP="00874A28">
      <w:pPr>
        <w:spacing w:after="0" w:line="240" w:lineRule="auto"/>
        <w:jc w:val="both"/>
        <w:rPr>
          <w:rFonts w:ascii="Times New Roman" w:hAnsi="Times New Roman" w:cs="Times New Roman"/>
          <w:lang w:val="en-AU" w:bidi="ar-SA"/>
        </w:rPr>
      </w:pP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The Seven Hermeneutic Laws of R. Hillel are as follows </w:t>
      </w: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lang w:val="en-AU" w:bidi="ar-SA"/>
        </w:rPr>
        <w:t xml:space="preserve">[cf. </w:t>
      </w:r>
      <w:hyperlink r:id="rId25" w:history="1">
        <w:r w:rsidRPr="0050618E">
          <w:rPr>
            <w:rFonts w:ascii="Times New Roman" w:hAnsi="Times New Roman" w:cs="Times New Roman"/>
            <w:color w:val="0000FF"/>
            <w:u w:val="single"/>
            <w:lang w:val="en-AU" w:bidi="ar-SA"/>
          </w:rPr>
          <w:t>http://www.jewishencyclopedia.com/view.jsp?artid=472&amp;letter=R</w:t>
        </w:r>
      </w:hyperlink>
      <w:r w:rsidRPr="0050618E">
        <w:rPr>
          <w:rFonts w:ascii="Times New Roman" w:hAnsi="Times New Roman" w:cs="Times New Roman"/>
          <w:lang w:val="en-AU" w:bidi="ar-SA"/>
        </w:rPr>
        <w:t>]:</w:t>
      </w:r>
    </w:p>
    <w:p w:rsidR="00BC27D9" w:rsidRPr="0050618E" w:rsidRDefault="00BC27D9" w:rsidP="00874A28">
      <w:pPr>
        <w:spacing w:after="0" w:line="240" w:lineRule="auto"/>
        <w:jc w:val="both"/>
        <w:rPr>
          <w:rFonts w:ascii="Times New Roman" w:hAnsi="Times New Roman" w:cs="Times New Roman"/>
          <w:lang w:val="en-AU" w:bidi="ar-SA"/>
        </w:rPr>
      </w:pP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1. Ḳal va-ḥomer:</w:t>
      </w:r>
      <w:r w:rsidRPr="0050618E">
        <w:rPr>
          <w:rFonts w:ascii="Times New Roman" w:hAnsi="Times New Roman" w:cs="Times New Roman"/>
          <w:lang w:val="en-AU" w:bidi="ar-SA"/>
        </w:rPr>
        <w:t xml:space="preserve"> "Argumentum a minori ad majus" or "a majori ad minus"; corresponding to the scholastic proof a fortiori.</w:t>
      </w: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2. Gezerah shavah:</w:t>
      </w:r>
      <w:r w:rsidRPr="0050618E">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3. Binyan ab mi-katub eḥad:</w:t>
      </w:r>
      <w:r w:rsidRPr="0050618E">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4. Binyan ab mi-shene ketubim:</w:t>
      </w:r>
      <w:r w:rsidRPr="0050618E">
        <w:rPr>
          <w:rFonts w:ascii="Times New Roman" w:hAnsi="Times New Roman" w:cs="Times New Roman"/>
          <w:lang w:val="en-AU" w:bidi="ar-SA"/>
        </w:rPr>
        <w:t xml:space="preserve"> The same as the preceding, except that the provision is generalized from two Biblical passages.</w:t>
      </w: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5. Kelal u-Peraṭ and Peraṭ u-kelal:</w:t>
      </w:r>
      <w:r w:rsidRPr="0050618E">
        <w:rPr>
          <w:rFonts w:ascii="Times New Roman" w:hAnsi="Times New Roman" w:cs="Times New Roman"/>
          <w:lang w:val="en-AU" w:bidi="ar-SA"/>
        </w:rPr>
        <w:t xml:space="preserve"> Definition of the general by the particular, and of the particular by the general.</w:t>
      </w: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6. Ka-yoẓe bo mi-maḳom aḥer:</w:t>
      </w:r>
      <w:r w:rsidRPr="0050618E">
        <w:rPr>
          <w:rFonts w:ascii="Times New Roman" w:hAnsi="Times New Roman" w:cs="Times New Roman"/>
          <w:lang w:val="en-AU" w:bidi="ar-SA"/>
        </w:rPr>
        <w:t xml:space="preserve"> Similarity in content to another Scriptural passage.</w:t>
      </w:r>
    </w:p>
    <w:p w:rsidR="00BC27D9" w:rsidRPr="0050618E" w:rsidRDefault="00BC27D9" w:rsidP="00874A28">
      <w:pPr>
        <w:spacing w:after="0" w:line="240" w:lineRule="auto"/>
        <w:jc w:val="both"/>
        <w:rPr>
          <w:rFonts w:ascii="Times New Roman" w:hAnsi="Times New Roman" w:cs="Times New Roman"/>
          <w:lang w:val="en-AU" w:bidi="ar-SA"/>
        </w:rPr>
      </w:pPr>
      <w:r w:rsidRPr="0050618E">
        <w:rPr>
          <w:rFonts w:ascii="Times New Roman" w:hAnsi="Times New Roman" w:cs="Times New Roman"/>
          <w:b/>
          <w:bCs/>
          <w:lang w:val="en-AU" w:bidi="ar-SA"/>
        </w:rPr>
        <w:t>7. Dabar ha-lamed me-'inyano:</w:t>
      </w:r>
      <w:r w:rsidRPr="0050618E">
        <w:rPr>
          <w:rFonts w:ascii="Times New Roman" w:hAnsi="Times New Roman" w:cs="Times New Roman"/>
          <w:lang w:val="en-AU" w:bidi="ar-SA"/>
        </w:rPr>
        <w:t xml:space="preserve"> Interpretation deduced from the context.</w:t>
      </w:r>
    </w:p>
    <w:p w:rsidR="00BC27D9" w:rsidRPr="0050618E" w:rsidRDefault="00BC27D9" w:rsidP="00874A2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BC27D9" w:rsidRPr="0050618E" w:rsidRDefault="00BC27D9" w:rsidP="00874A28">
      <w:pPr>
        <w:spacing w:after="0" w:line="240" w:lineRule="auto"/>
        <w:jc w:val="both"/>
        <w:rPr>
          <w:rFonts w:ascii="Times New Roman" w:hAnsi="Times New Roman" w:cs="Times New Roman"/>
          <w:lang w:bidi="ar-SA"/>
        </w:rPr>
      </w:pP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Rashi’s Commentary for: </w:t>
      </w:r>
      <w:r w:rsidRPr="00981FB5">
        <w:rPr>
          <w:rFonts w:ascii="Palatino Linotype" w:eastAsia="Times New Roman" w:hAnsi="Palatino Linotype" w:cs="Times New Roman"/>
          <w:b/>
          <w:bCs/>
          <w:kern w:val="28"/>
          <w:sz w:val="28"/>
          <w:szCs w:val="28"/>
          <w:cs/>
          <w:lang w:eastAsia="en-AU"/>
        </w:rPr>
        <w:t>‎</w:t>
      </w:r>
      <w:r w:rsidRPr="00981FB5">
        <w:rPr>
          <w:rFonts w:ascii="Palatino Linotype" w:hAnsi="Palatino Linotype"/>
          <w:lang w:val="en-AU" w:bidi="ar-SA"/>
        </w:rPr>
        <w:t xml:space="preserve"> </w:t>
      </w:r>
      <w:r w:rsidRPr="00981FB5">
        <w:rPr>
          <w:rFonts w:ascii="Palatino Linotype" w:eastAsia="Times New Roman" w:hAnsi="Palatino Linotype" w:cs="Times New Roman"/>
          <w:b/>
          <w:bCs/>
          <w:kern w:val="28"/>
          <w:sz w:val="28"/>
          <w:szCs w:val="28"/>
          <w:lang w:eastAsia="en-AU"/>
        </w:rPr>
        <w:t xml:space="preserve">Shemot (Exodus) </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12:14-51</w:t>
      </w:r>
      <w:r w:rsidRPr="00981FB5">
        <w:rPr>
          <w:rFonts w:ascii="Palatino Linotype" w:eastAsia="Times New Roman" w:hAnsi="Palatino Linotype" w:cs="Times New Roman"/>
          <w:b/>
          <w:bCs/>
          <w:kern w:val="28"/>
          <w:sz w:val="28"/>
          <w:szCs w:val="28"/>
          <w:cs/>
          <w:lang w:eastAsia="en-AU"/>
        </w:rPr>
        <w:t>‎‎</w:t>
      </w:r>
    </w:p>
    <w:p w:rsidR="00BC27D9"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14 as a memorial</w:t>
      </w:r>
      <w:r w:rsidRPr="007A4E96">
        <w:rPr>
          <w:rFonts w:ascii="Times New Roman" w:eastAsia="Times New Roman" w:hAnsi="Times New Roman" w:cs="Times New Roman"/>
          <w:lang w:eastAsia="en-AU"/>
        </w:rPr>
        <w:t xml:space="preserve">-for generations.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and you shall celebrate it</w:t>
      </w:r>
      <w:r w:rsidRPr="007A4E96">
        <w:rPr>
          <w:rFonts w:ascii="Times New Roman" w:eastAsia="Times New Roman" w:hAnsi="Times New Roman" w:cs="Times New Roman"/>
          <w:lang w:eastAsia="en-AU"/>
        </w:rPr>
        <w:t xml:space="preserve">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your generations</w:t>
      </w:r>
      <w:r w:rsidRPr="007A4E96">
        <w:rPr>
          <w:rFonts w:ascii="Times New Roman" w:eastAsia="Times New Roman" w:hAnsi="Times New Roman" w:cs="Times New Roman"/>
          <w:lang w:eastAsia="en-AU"/>
        </w:rPr>
        <w:t>-</w:t>
      </w:r>
      <w:r w:rsidRPr="00FA311B">
        <w:rPr>
          <w:rFonts w:ascii="Times New Roman" w:eastAsia="Times New Roman" w:hAnsi="Times New Roman" w:cs="Times New Roman"/>
          <w:b/>
          <w:bCs/>
          <w:highlight w:val="yellow"/>
          <w:lang w:eastAsia="en-AU"/>
        </w:rPr>
        <w:t>I understand [this to mean] the smallest number of generations, [namely only] two. Therefore, Scripture states: “you shall celebrate it as an everlasting statute.”-[from Mechilta]</w:t>
      </w:r>
      <w:r w:rsidRPr="007A4E96">
        <w:rPr>
          <w:rFonts w:ascii="Times New Roman" w:eastAsia="Times New Roman" w:hAnsi="Times New Roman" w:cs="Times New Roman"/>
          <w:lang w:eastAsia="en-AU"/>
        </w:rPr>
        <w:t xml:space="preserve">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15</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For seven days</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שִׁבְעַת יָמִים</w:t>
      </w:r>
      <w:r w:rsidRPr="007A4E96">
        <w:rPr>
          <w:rFonts w:ascii="Times New Roman" w:eastAsia="Times New Roman" w:hAnsi="Times New Roman" w:cs="Times New Roman"/>
          <w:lang w:eastAsia="en-AU"/>
        </w:rPr>
        <w:t xml:space="preserve">, seteyne of days, i.e., a group of seven days. [See Rashi on Exod. 10:22.]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FA311B" w:rsidRDefault="00BC27D9" w:rsidP="00874A28">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For seven days you shall eat unleavened cakes-</w:t>
      </w:r>
      <w:r w:rsidRPr="007A4E96">
        <w:rPr>
          <w:rFonts w:ascii="Times New Roman" w:eastAsia="Times New Roman" w:hAnsi="Times New Roman" w:cs="Times New Roman"/>
          <w:lang w:eastAsia="en-AU"/>
        </w:rPr>
        <w:t xml:space="preserve">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w:t>
      </w:r>
      <w:r w:rsidRPr="00FA311B">
        <w:rPr>
          <w:rFonts w:ascii="Times New Roman" w:eastAsia="Times New Roman" w:hAnsi="Times New Roman" w:cs="Times New Roman"/>
          <w:b/>
          <w:bCs/>
          <w:highlight w:val="yellow"/>
          <w:lang w:eastAsia="en-AU"/>
        </w:rPr>
        <w:t>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r w:rsidRPr="00FA311B">
        <w:rPr>
          <w:rFonts w:ascii="Times New Roman" w:eastAsia="Times New Roman" w:hAnsi="Times New Roman" w:cs="Times New Roman"/>
          <w:b/>
          <w:bCs/>
          <w:lang w:eastAsia="en-AU"/>
        </w:rPr>
        <w:t xml:space="preserve">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FA311B" w:rsidRDefault="00BC27D9" w:rsidP="00874A28">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but on the preceding day you shall clear away all leaven</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הָרִאשׁוֹן בַּיוֹם</w:t>
      </w:r>
      <w:r w:rsidRPr="007A4E96">
        <w:rPr>
          <w:rFonts w:ascii="Times New Roman" w:eastAsia="Times New Roman" w:hAnsi="Times New Roman" w:cs="Times New Roman"/>
          <w:lang w:eastAsia="en-AU"/>
        </w:rPr>
        <w:t xml:space="preserve">. </w:t>
      </w:r>
      <w:r w:rsidRPr="00FA311B">
        <w:rPr>
          <w:rFonts w:ascii="Times New Roman" w:eastAsia="Times New Roman" w:hAnsi="Times New Roman" w:cs="Times New Roman"/>
          <w:b/>
          <w:bCs/>
          <w:highlight w:val="yellow"/>
          <w:lang w:eastAsia="en-AU"/>
        </w:rPr>
        <w:t xml:space="preserve">On the day before the holiday; it is called the first [day], because it is before the seven; [i. e., it is not the first of the seven days]. Indeed, we find [anything that is] the preceding one [is] called </w:t>
      </w:r>
      <w:r w:rsidRPr="00FA311B">
        <w:rPr>
          <w:rFonts w:ascii="Times New Roman" w:eastAsia="Times New Roman" w:hAnsi="Times New Roman" w:cs="Times New Roman"/>
          <w:b/>
          <w:bCs/>
          <w:highlight w:val="yellow"/>
          <w:rtl/>
          <w:lang w:eastAsia="en-AU"/>
        </w:rPr>
        <w:t>רִאשׁוֹן</w:t>
      </w:r>
      <w:r w:rsidRPr="00FA311B">
        <w:rPr>
          <w:rFonts w:ascii="Times New Roman" w:eastAsia="Times New Roman" w:hAnsi="Times New Roman" w:cs="Times New Roman"/>
          <w:b/>
          <w:bCs/>
          <w:highlight w:val="yellow"/>
          <w:lang w:eastAsia="en-AU"/>
        </w:rPr>
        <w:t xml:space="preserve">, e.g., </w:t>
      </w:r>
      <w:r w:rsidRPr="00FA311B">
        <w:rPr>
          <w:rFonts w:ascii="Times New Roman" w:eastAsia="Times New Roman" w:hAnsi="Times New Roman" w:cs="Times New Roman"/>
          <w:b/>
          <w:bCs/>
          <w:highlight w:val="yellow"/>
          <w:rtl/>
          <w:lang w:eastAsia="en-AU"/>
        </w:rPr>
        <w:t>הֲרִאשׁוֹן אָדָם תִּוָלֵד</w:t>
      </w:r>
      <w:r w:rsidRPr="00FA311B">
        <w:rPr>
          <w:rFonts w:ascii="Times New Roman" w:eastAsia="Times New Roman" w:hAnsi="Times New Roman" w:cs="Times New Roman"/>
          <w:b/>
          <w:bCs/>
          <w:highlight w:val="yellow"/>
          <w:lang w:eastAsia="en-AU"/>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FA311B">
        <w:rPr>
          <w:rFonts w:ascii="Times New Roman" w:eastAsia="Times New Roman" w:hAnsi="Times New Roman" w:cs="Times New Roman"/>
          <w:b/>
          <w:bCs/>
          <w:highlight w:val="yellow"/>
          <w:rtl/>
          <w:lang w:eastAsia="en-AU"/>
        </w:rPr>
        <w:t>בַּיוֹם הָרִאשׁוֹן</w:t>
      </w:r>
      <w:r w:rsidRPr="00FA311B">
        <w:rPr>
          <w:rFonts w:ascii="Times New Roman" w:eastAsia="Times New Roman" w:hAnsi="Times New Roman" w:cs="Times New Roman"/>
          <w:b/>
          <w:bCs/>
          <w:highlight w:val="yellow"/>
          <w:lang w:eastAsia="en-AU"/>
        </w:rPr>
        <w:t xml:space="preserve"> must refer to the day preceding the festival.]</w:t>
      </w:r>
      <w:r w:rsidRPr="00FA311B">
        <w:rPr>
          <w:rFonts w:ascii="Times New Roman" w:eastAsia="Times New Roman" w:hAnsi="Times New Roman" w:cs="Times New Roman"/>
          <w:b/>
          <w:bCs/>
          <w:lang w:eastAsia="en-AU"/>
        </w:rPr>
        <w:t xml:space="preserve">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that soul</w:t>
      </w:r>
      <w:r w:rsidRPr="007A4E96">
        <w:rPr>
          <w:rFonts w:ascii="Times New Roman" w:eastAsia="Times New Roman" w:hAnsi="Times New Roman" w:cs="Times New Roman"/>
          <w:lang w:eastAsia="en-AU"/>
        </w:rPr>
        <w:t xml:space="preserve"> When he [(the person) eats the leaven while he] is with his soul and his knowledge; this excludes one who commits the sin under coercion.-[from Mechilta, Kid. 43a]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from Israel</w:t>
      </w:r>
      <w:r w:rsidRPr="007A4E96">
        <w:rPr>
          <w:rFonts w:ascii="Times New Roman" w:eastAsia="Times New Roman" w:hAnsi="Times New Roman" w:cs="Times New Roman"/>
          <w:lang w:eastAsia="en-AU"/>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16</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a holy convocation</w:t>
      </w:r>
      <w:r w:rsidRPr="007A4E96">
        <w:rPr>
          <w:rFonts w:ascii="Times New Roman" w:eastAsia="Times New Roman" w:hAnsi="Times New Roman" w:cs="Times New Roman"/>
          <w:lang w:eastAsia="en-AU"/>
        </w:rPr>
        <w:t xml:space="preserve">-Heb. </w:t>
      </w:r>
      <w:r w:rsidRPr="007A4E96">
        <w:rPr>
          <w:rFonts w:ascii="Times New Roman" w:eastAsia="Times New Roman" w:hAnsi="Times New Roman" w:cs="Times New Roman"/>
          <w:rtl/>
          <w:lang w:eastAsia="en-AU"/>
        </w:rPr>
        <w:t>מִקְרָא .מִקְרָא קֹדֶשׁ</w:t>
      </w:r>
      <w:r w:rsidRPr="007A4E96">
        <w:rPr>
          <w:rFonts w:ascii="Times New Roman" w:eastAsia="Times New Roman" w:hAnsi="Times New Roman" w:cs="Times New Roman"/>
          <w:lang w:eastAsia="en-AU"/>
        </w:rPr>
        <w:t xml:space="preserve"> is a noun. Call it [the day] holy with regard to eating, drinking, and clothing.-[from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no work may be performed on them</w:t>
      </w:r>
      <w:r w:rsidRPr="007A4E96">
        <w:rPr>
          <w:rFonts w:ascii="Times New Roman" w:eastAsia="Times New Roman" w:hAnsi="Times New Roman" w:cs="Times New Roman"/>
          <w:lang w:eastAsia="en-AU"/>
        </w:rPr>
        <w:t xml:space="preserve">-even through others.-[from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FA311B" w:rsidRDefault="00BC27D9" w:rsidP="00874A28">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that alone</w:t>
      </w:r>
      <w:r w:rsidRPr="007A4E96">
        <w:rPr>
          <w:rFonts w:ascii="Times New Roman" w:eastAsia="Times New Roman" w:hAnsi="Times New Roman" w:cs="Times New Roman"/>
          <w:lang w:eastAsia="en-AU"/>
        </w:rPr>
        <w:t xml:space="preserve"> </w:t>
      </w:r>
      <w:r w:rsidRPr="00FA311B">
        <w:rPr>
          <w:rFonts w:ascii="Times New Roman" w:eastAsia="Times New Roman" w:hAnsi="Times New Roman" w:cs="Times New Roman"/>
          <w:b/>
          <w:bCs/>
          <w:highlight w:val="yellow"/>
          <w:lang w:eastAsia="en-AU"/>
        </w:rPr>
        <w:t>[I.e.,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r w:rsidRPr="00FA311B">
        <w:rPr>
          <w:rFonts w:ascii="Times New Roman" w:eastAsia="Times New Roman" w:hAnsi="Times New Roman" w:cs="Times New Roman"/>
          <w:b/>
          <w:bCs/>
          <w:lang w:eastAsia="en-AU"/>
        </w:rPr>
        <w:t xml:space="preserve">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by any soul</w:t>
      </w:r>
      <w:r w:rsidRPr="007A4E96">
        <w:rPr>
          <w:rFonts w:ascii="Times New Roman" w:eastAsia="Times New Roman" w:hAnsi="Times New Roman" w:cs="Times New Roman"/>
          <w:lang w:eastAsia="en-AU"/>
        </w:rPr>
        <w:t xml:space="preserve">-Even for animals. I would think that even for gentiles. Therefore, Scripture states: “for you.”-[from Beitzah 21b, Mechilta] Another version: Therefore, Scripture states: “but,” which makes a distinction.-[from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FA311B" w:rsidRDefault="00BC27D9" w:rsidP="00874A28">
      <w:pPr>
        <w:spacing w:after="0" w:line="240" w:lineRule="auto"/>
        <w:jc w:val="both"/>
        <w:rPr>
          <w:rFonts w:ascii="Times New Roman" w:eastAsia="Times New Roman" w:hAnsi="Times New Roman" w:cs="Times New Roman"/>
          <w:b/>
          <w:bCs/>
          <w:lang w:eastAsia="en-AU"/>
        </w:rPr>
      </w:pPr>
      <w:r w:rsidRPr="007A4E96">
        <w:rPr>
          <w:rFonts w:ascii="Times New Roman" w:eastAsia="Times New Roman" w:hAnsi="Times New Roman" w:cs="Times New Roman"/>
          <w:b/>
          <w:lang w:eastAsia="en-AU"/>
        </w:rPr>
        <w:t>17</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And you shall watch over the unleavened cakes</w:t>
      </w:r>
      <w:r w:rsidRPr="007A4E96">
        <w:rPr>
          <w:rFonts w:ascii="Times New Roman" w:eastAsia="Times New Roman" w:hAnsi="Times New Roman" w:cs="Times New Roman"/>
          <w:lang w:eastAsia="en-AU"/>
        </w:rPr>
        <w:t>-</w:t>
      </w:r>
      <w:r w:rsidRPr="00FA311B">
        <w:rPr>
          <w:rFonts w:ascii="Times New Roman" w:eastAsia="Times New Roman" w:hAnsi="Times New Roman" w:cs="Times New Roman"/>
          <w:b/>
          <w:bCs/>
          <w:highlight w:val="yellow"/>
          <w:lang w:eastAsia="en-AU"/>
        </w:rPr>
        <w:t xml:space="preserve">that they should not become leavened. From here they [the Rabbis] derived that if [the dough] started to swell, she [the woman rolling it out] must moisten it with cold water. Rabbi Josiah says: Do not read:, </w:t>
      </w:r>
      <w:r w:rsidRPr="00FA311B">
        <w:rPr>
          <w:rFonts w:ascii="Times New Roman" w:eastAsia="Times New Roman" w:hAnsi="Times New Roman" w:cs="Times New Roman"/>
          <w:b/>
          <w:bCs/>
          <w:highlight w:val="yellow"/>
          <w:rtl/>
          <w:lang w:eastAsia="en-AU"/>
        </w:rPr>
        <w:t>אֶת-הַמַצּוֹת</w:t>
      </w:r>
      <w:r w:rsidRPr="00FA311B">
        <w:rPr>
          <w:rFonts w:ascii="Times New Roman" w:eastAsia="Times New Roman" w:hAnsi="Times New Roman" w:cs="Times New Roman"/>
          <w:b/>
          <w:bCs/>
          <w:highlight w:val="yellow"/>
          <w:lang w:eastAsia="en-AU"/>
        </w:rPr>
        <w:t xml:space="preserve">, the unleavened cakes, </w:t>
      </w:r>
      <w:r w:rsidRPr="00FA311B">
        <w:rPr>
          <w:rFonts w:ascii="Times New Roman" w:eastAsia="Times New Roman" w:hAnsi="Times New Roman" w:cs="Times New Roman"/>
          <w:b/>
          <w:bCs/>
          <w:highlight w:val="yellow"/>
          <w:rtl/>
          <w:lang w:eastAsia="en-AU"/>
        </w:rPr>
        <w:t>אֶת-הַמִצְוֹת</w:t>
      </w:r>
      <w:r w:rsidRPr="00FA311B">
        <w:rPr>
          <w:rFonts w:ascii="Times New Roman" w:eastAsia="Times New Roman" w:hAnsi="Times New Roman" w:cs="Times New Roman"/>
          <w:b/>
          <w:bCs/>
          <w:highlight w:val="yellow"/>
          <w:lang w:eastAsia="en-AU"/>
        </w:rPr>
        <w:t>, the commandments. Just as we may not permit the matzoth to become leavened, so may we not permit the commandments to become leavened [i.e., to wait too long before we perform them], but if it [a commandment] comes into your hand, perform it immediately.-[from Mechilta]</w:t>
      </w:r>
      <w:r w:rsidRPr="00FA311B">
        <w:rPr>
          <w:rFonts w:ascii="Times New Roman" w:eastAsia="Times New Roman" w:hAnsi="Times New Roman" w:cs="Times New Roman"/>
          <w:b/>
          <w:bCs/>
          <w:lang w:eastAsia="en-AU"/>
        </w:rPr>
        <w:t xml:space="preserve">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and you shall observe this day</w:t>
      </w:r>
      <w:r w:rsidRPr="007A4E96">
        <w:rPr>
          <w:rFonts w:ascii="Times New Roman" w:eastAsia="Times New Roman" w:hAnsi="Times New Roman" w:cs="Times New Roman"/>
          <w:lang w:eastAsia="en-AU"/>
        </w:rPr>
        <w:t xml:space="preserve">-from [performing] work.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your generations, [as] an everlasting statute</w:t>
      </w:r>
      <w:r w:rsidRPr="007A4E96">
        <w:rPr>
          <w:rFonts w:ascii="Times New Roman" w:eastAsia="Times New Roman" w:hAnsi="Times New Roman" w:cs="Times New Roman"/>
          <w:lang w:eastAsia="en-AU"/>
        </w:rPr>
        <w:t xml:space="preserve">-Since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18</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until the twenty-first day</w:t>
      </w:r>
      <w:r w:rsidRPr="007A4E96">
        <w:rPr>
          <w:rFonts w:ascii="Times New Roman" w:eastAsia="Times New Roman" w:hAnsi="Times New Roman" w:cs="Times New Roman"/>
          <w:lang w:eastAsia="en-AU"/>
        </w:rPr>
        <w:t xml:space="preserve">-Why was this stated? Was it not already stated: “Seven days”? Since it says “days,” how do we know “nights” [are included in the mitzvah or commandment]? Therefore, Scripture states: “until the twenty-first day, etc.”-[from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19</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shall not be found in your houses</w:t>
      </w:r>
      <w:r w:rsidRPr="007A4E96">
        <w:rPr>
          <w:rFonts w:ascii="Times New Roman" w:eastAsia="Times New Roman" w:hAnsi="Times New Roman" w:cs="Times New Roman"/>
          <w:lang w:eastAsia="en-AU"/>
        </w:rPr>
        <w:t xml:space="preserve">-How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w:t>
      </w:r>
      <w:r w:rsidRPr="007A4E96">
        <w:rPr>
          <w:rFonts w:ascii="Times New Roman" w:eastAsia="Times New Roman" w:hAnsi="Times New Roman" w:cs="Times New Roman"/>
          <w:lang w:eastAsia="en-AU"/>
        </w:rPr>
        <w:lastRenderedPageBreak/>
        <w:t xml:space="preserve">against possessing leaven in] your borders [means only what is] in your domain. This excludes leaven belonging to a gentile which is in a Jew’s possession, and for which he [the Jew] did not accept responsibility.-[from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for whoever eats leavening</w:t>
      </w:r>
      <w:r w:rsidRPr="00FA311B">
        <w:rPr>
          <w:rFonts w:ascii="Times New Roman" w:eastAsia="Times New Roman" w:hAnsi="Times New Roman" w:cs="Times New Roman"/>
          <w:b/>
          <w:bCs/>
          <w:highlight w:val="yellow"/>
          <w:lang w:eastAsia="en-AU"/>
        </w:rPr>
        <w:t>-[This passage comes] to punish with “kareth” [premature death by the hands of Heaven] for [eating] leavening.</w:t>
      </w:r>
      <w:r w:rsidRPr="007A4E96">
        <w:rPr>
          <w:rFonts w:ascii="Times New Roman" w:eastAsia="Times New Roman" w:hAnsi="Times New Roman" w:cs="Times New Roman"/>
          <w:lang w:eastAsia="en-AU"/>
        </w:rPr>
        <w:t xml:space="preserve">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both among the strangers and the native born of the land</w:t>
      </w:r>
      <w:r w:rsidRPr="007A4E96">
        <w:rPr>
          <w:rFonts w:ascii="Times New Roman" w:eastAsia="Times New Roman" w:hAnsi="Times New Roman" w:cs="Times New Roman"/>
          <w:lang w:eastAsia="en-AU"/>
        </w:rPr>
        <w:t xml:space="preserve">-Since the miracle [of the Exodus] was performed for Israel, it was necessary to [explicitly] include the strangers [who were proselytized but are not descended from Israelite stock].-[from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20</w:t>
      </w:r>
      <w:r w:rsidRPr="007A4E96">
        <w:rPr>
          <w:rFonts w:ascii="Times New Roman" w:eastAsia="Times New Roman" w:hAnsi="Times New Roman" w:cs="Times New Roman"/>
          <w:lang w:eastAsia="en-AU"/>
        </w:rPr>
        <w:t xml:space="preserve"> </w:t>
      </w:r>
      <w:r w:rsidRPr="007A4E96">
        <w:rPr>
          <w:rFonts w:ascii="Times New Roman" w:eastAsia="Times New Roman" w:hAnsi="Times New Roman" w:cs="Times New Roman"/>
          <w:b/>
          <w:lang w:eastAsia="en-AU"/>
        </w:rPr>
        <w:t>You shall not eat… leavening</w:t>
      </w:r>
      <w:r w:rsidRPr="007A4E96">
        <w:rPr>
          <w:rFonts w:ascii="Times New Roman" w:eastAsia="Times New Roman" w:hAnsi="Times New Roman" w:cs="Times New Roman"/>
          <w:lang w:eastAsia="en-AU"/>
        </w:rPr>
        <w:t xml:space="preserve"> [This is] a warning against eating leavening.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Pr="007A4E96"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any leavening</w:t>
      </w:r>
      <w:r w:rsidRPr="007A4E96">
        <w:rPr>
          <w:rFonts w:ascii="Times New Roman" w:eastAsia="Times New Roman" w:hAnsi="Times New Roman" w:cs="Times New Roman"/>
          <w:lang w:eastAsia="en-AU"/>
        </w:rPr>
        <w:t xml:space="preserve">- This comes to include its mixture [namely that one may not eat a mixture of chametz and other foods].-[from Mechilta] </w:t>
      </w:r>
    </w:p>
    <w:p w:rsidR="00BC27D9" w:rsidRPr="007A4E96" w:rsidRDefault="00BC27D9" w:rsidP="00874A28">
      <w:pPr>
        <w:spacing w:after="0" w:line="240" w:lineRule="auto"/>
        <w:jc w:val="both"/>
        <w:rPr>
          <w:rFonts w:ascii="Times New Roman" w:eastAsia="Times New Roman" w:hAnsi="Times New Roman" w:cs="Times New Roman"/>
          <w:lang w:eastAsia="en-AU"/>
        </w:rPr>
      </w:pPr>
    </w:p>
    <w:p w:rsidR="00BC27D9" w:rsidRDefault="00BC27D9" w:rsidP="00874A28">
      <w:pPr>
        <w:spacing w:after="0" w:line="240" w:lineRule="auto"/>
        <w:jc w:val="both"/>
        <w:rPr>
          <w:rFonts w:ascii="Times New Roman" w:eastAsia="Times New Roman" w:hAnsi="Times New Roman" w:cs="Times New Roman"/>
          <w:lang w:eastAsia="en-AU"/>
        </w:rPr>
      </w:pPr>
      <w:r w:rsidRPr="007A4E96">
        <w:rPr>
          <w:rFonts w:ascii="Times New Roman" w:eastAsia="Times New Roman" w:hAnsi="Times New Roman" w:cs="Times New Roman"/>
          <w:b/>
          <w:lang w:eastAsia="en-AU"/>
        </w:rPr>
        <w:t>throughout all your dwellings you shall eat unleavened cakes</w:t>
      </w:r>
      <w:r w:rsidRPr="007A4E96">
        <w:rPr>
          <w:rFonts w:ascii="Times New Roman" w:eastAsia="Times New Roman" w:hAnsi="Times New Roman" w:cs="Times New Roman"/>
          <w:lang w:eastAsia="en-AU"/>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BC27D9" w:rsidRPr="0050618E" w:rsidRDefault="00BC27D9" w:rsidP="00874A28">
      <w:pPr>
        <w:spacing w:after="0" w:line="240" w:lineRule="auto"/>
        <w:jc w:val="both"/>
        <w:rPr>
          <w:rFonts w:ascii="Times New Roman" w:eastAsia="Times New Roman" w:hAnsi="Times New Roman" w:cs="Times New Roman"/>
          <w:rtl/>
          <w:lang w:eastAsia="en-AU"/>
        </w:rPr>
      </w:pP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21 Draw forth</w:t>
      </w:r>
      <w:r w:rsidRPr="0050618E">
        <w:rPr>
          <w:rFonts w:ascii="Times New Roman" w:eastAsia="Times New Roman" w:hAnsi="Times New Roman" w:cs="Times New Roman"/>
          <w:lang w:eastAsia="en-AU"/>
        </w:rPr>
        <w:t xml:space="preserve"> Whoever has sheep shall draw from his own.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or buy </w:t>
      </w:r>
      <w:r w:rsidRPr="0050618E">
        <w:rPr>
          <w:rFonts w:ascii="Times New Roman" w:eastAsia="Times New Roman" w:hAnsi="Times New Roman" w:cs="Times New Roman"/>
          <w:lang w:eastAsia="en-AU"/>
        </w:rPr>
        <w:t xml:space="preserve">Whoever has none shall buy from the market.-[from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for your families</w:t>
      </w:r>
      <w:r w:rsidRPr="0050618E">
        <w:rPr>
          <w:rFonts w:ascii="Times New Roman" w:eastAsia="Times New Roman" w:hAnsi="Times New Roman" w:cs="Times New Roman"/>
          <w:lang w:eastAsia="en-AU"/>
        </w:rPr>
        <w:t xml:space="preserve">-A lamb for a parental house.-[from Mechilta 3]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22 hyssop</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אֵזוֹב</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 species of herb that has thin stalks.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 bunch of hyssop</w:t>
      </w:r>
      <w:r w:rsidRPr="0050618E">
        <w:rPr>
          <w:rFonts w:ascii="Times New Roman" w:eastAsia="Times New Roman" w:hAnsi="Times New Roman" w:cs="Times New Roman"/>
          <w:lang w:eastAsia="en-AU"/>
        </w:rPr>
        <w:t xml:space="preserve"> Three stalks are called a bunch.- [Sukkah 13a]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that is in the basin</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בַּסַּף</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in the vessel, like “silver pitchers (</w:t>
      </w:r>
      <w:r w:rsidRPr="0050618E">
        <w:rPr>
          <w:rFonts w:ascii="Times New Roman" w:eastAsia="Times New Roman" w:hAnsi="Times New Roman" w:cs="Times New Roman" w:hint="cs"/>
          <w:rtl/>
          <w:lang w:eastAsia="en-AU"/>
        </w:rPr>
        <w:t>סִפּוֹת</w:t>
      </w:r>
      <w:r w:rsidRPr="0050618E">
        <w:rPr>
          <w:rFonts w:ascii="Times New Roman" w:eastAsia="Times New Roman" w:hAnsi="Times New Roman" w:cs="Times New Roman"/>
          <w:lang w:eastAsia="en-AU"/>
        </w:rPr>
        <w:t xml:space="preserve">) ” (II Kings 12:14). [from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 blood that is in the basin</w:t>
      </w:r>
      <w:r w:rsidRPr="0050618E">
        <w:rPr>
          <w:rFonts w:ascii="Times New Roman" w:eastAsia="Times New Roman" w:hAnsi="Times New Roman" w:cs="Times New Roman"/>
          <w:lang w:eastAsia="en-AU"/>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you shall not go out, etc.-</w:t>
      </w:r>
      <w:r w:rsidRPr="0050618E">
        <w:rPr>
          <w:rFonts w:ascii="Times New Roman" w:eastAsia="Times New Roman" w:hAnsi="Times New Roman" w:cs="Times New Roman"/>
          <w:lang w:eastAsia="en-AU"/>
        </w:rPr>
        <w:t xml:space="preserve">This tells [us] that once the destroyer is given permission to destroy, he does not discriminate between righteous and wicked. </w:t>
      </w:r>
      <w:r w:rsidRPr="0050618E">
        <w:rPr>
          <w:rFonts w:ascii="Times New Roman" w:eastAsia="Times New Roman" w:hAnsi="Times New Roman" w:cs="Times New Roman"/>
          <w:b/>
          <w:bCs/>
          <w:highlight w:val="yellow"/>
          <w:lang w:eastAsia="en-AU"/>
        </w:rPr>
        <w:t>And night is the time that destroyers are given permission,</w:t>
      </w:r>
      <w:r w:rsidRPr="0050618E">
        <w:rPr>
          <w:rFonts w:ascii="Times New Roman" w:eastAsia="Times New Roman" w:hAnsi="Times New Roman" w:cs="Times New Roman"/>
          <w:lang w:eastAsia="en-AU"/>
        </w:rPr>
        <w:t xml:space="preserve"> as it is said: “in which every beast of the forest moves about” (Ps. 104:20).-[from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23 will pass over</w:t>
      </w:r>
      <w:r w:rsidRPr="0050618E">
        <w:rPr>
          <w:rFonts w:ascii="Times New Roman" w:eastAsia="Times New Roman" w:hAnsi="Times New Roman" w:cs="Times New Roman"/>
          <w:lang w:eastAsia="en-AU"/>
        </w:rPr>
        <w:t xml:space="preserve"> Heb. </w:t>
      </w:r>
      <w:r w:rsidRPr="0050618E">
        <w:rPr>
          <w:rFonts w:ascii="Times New Roman" w:eastAsia="Times New Roman" w:hAnsi="Times New Roman" w:cs="Times New Roman" w:hint="cs"/>
          <w:rtl/>
          <w:lang w:eastAsia="en-AU"/>
        </w:rPr>
        <w:t>וּפָסַח</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and He will have pity. This may also be rendered: and He will skip over. See Rashi on verses 11 and 13.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He will not permit the destroyer</w:t>
      </w:r>
      <w:r w:rsidRPr="0050618E">
        <w:rPr>
          <w:rFonts w:ascii="Times New Roman" w:eastAsia="Times New Roman" w:hAnsi="Times New Roman" w:cs="Times New Roman"/>
          <w:lang w:eastAsia="en-AU"/>
        </w:rPr>
        <w:t xml:space="preserve"> Heb. </w:t>
      </w:r>
      <w:r w:rsidRPr="0050618E">
        <w:rPr>
          <w:rFonts w:ascii="Times New Roman" w:eastAsia="Times New Roman" w:hAnsi="Times New Roman" w:cs="Times New Roman" w:hint="cs"/>
          <w:rtl/>
          <w:lang w:eastAsia="en-AU"/>
        </w:rPr>
        <w:t>וְלֹא יִתֵּן</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lit., and will not give. [I.e.,] He will not grant him the ability to enter, as in “but God did not permit him (</w:t>
      </w:r>
      <w:r w:rsidRPr="0050618E">
        <w:rPr>
          <w:rFonts w:ascii="Times New Roman" w:eastAsia="Times New Roman" w:hAnsi="Times New Roman" w:cs="Times New Roman" w:hint="cs"/>
          <w:rtl/>
          <w:lang w:eastAsia="en-AU"/>
        </w:rPr>
        <w:t>נְתָנוֹ</w:t>
      </w:r>
      <w:r w:rsidRPr="0050618E">
        <w:rPr>
          <w:rFonts w:ascii="Times New Roman" w:eastAsia="Times New Roman" w:hAnsi="Times New Roman" w:cs="Times New Roman"/>
          <w:lang w:eastAsia="en-AU"/>
        </w:rPr>
        <w:t xml:space="preserve">) to harm me” (Gen. 31:7).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lastRenderedPageBreak/>
        <w:t>25 And it shall come to pass when you enter</w:t>
      </w:r>
      <w:r w:rsidRPr="0050618E">
        <w:rPr>
          <w:rFonts w:ascii="Times New Roman" w:eastAsia="Times New Roman" w:hAnsi="Times New Roman" w:cs="Times New Roman"/>
          <w:lang w:eastAsia="en-AU"/>
        </w:rPr>
        <w:t xml:space="preserve">- Scripture makes this commandment contingent upon their entry into the land, but in the desert, they were obligated only to bring one Passover sacrifice, the one they performed in the second year, [which they did] by divine mandate.- [from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He spoke-</w:t>
      </w:r>
      <w:r w:rsidRPr="0050618E">
        <w:rPr>
          <w:rFonts w:ascii="Times New Roman" w:eastAsia="Times New Roman" w:hAnsi="Times New Roman" w:cs="Times New Roman"/>
          <w:lang w:eastAsia="en-AU"/>
        </w:rPr>
        <w:t xml:space="preserve">Now where did He speak? “And I will bring you to the land, etc.” (Exod. 6:8).-[from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27 And the people kneeled and prostrated themselves</w:t>
      </w:r>
      <w:r w:rsidRPr="0050618E">
        <w:rPr>
          <w:rFonts w:ascii="Times New Roman" w:eastAsia="Times New Roman" w:hAnsi="Times New Roman" w:cs="Times New Roman"/>
          <w:lang w:eastAsia="en-AU"/>
        </w:rPr>
        <w:t xml:space="preserve">-[in thanksgiving] for the tidings of the redemption, the entry into the land [of Israel], and the tidings of the children that they would have.-[from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28 So the children of Israel went and did-</w:t>
      </w:r>
      <w:r w:rsidRPr="0050618E">
        <w:rPr>
          <w:rFonts w:ascii="Times New Roman" w:eastAsia="Times New Roman" w:hAnsi="Times New Roman" w:cs="Times New Roman"/>
          <w:lang w:eastAsia="en-AU"/>
        </w:rPr>
        <w:t xml:space="preserve">Now did they already do [it]? Wasn’t this said to them on Rosh Chodesh? But since they accepted upon themselves [to do it], Scripture credits them for it as if they had [already] done [it].- [from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went and did-</w:t>
      </w:r>
      <w:r w:rsidRPr="0050618E">
        <w:rPr>
          <w:rFonts w:ascii="Times New Roman" w:eastAsia="Times New Roman" w:hAnsi="Times New Roman" w:cs="Times New Roman"/>
          <w:b/>
          <w:bCs/>
          <w:highlight w:val="yellow"/>
          <w:lang w:eastAsia="en-AU"/>
        </w:rPr>
        <w:t>Scripture counts also the going, to give reward for the going and reward for the deed.-</w:t>
      </w:r>
      <w:r w:rsidRPr="0050618E">
        <w:rPr>
          <w:rFonts w:ascii="Times New Roman" w:eastAsia="Times New Roman" w:hAnsi="Times New Roman" w:cs="Times New Roman"/>
          <w:lang w:eastAsia="en-AU"/>
        </w:rPr>
        <w:t xml:space="preserve"> [from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the Lord commanded Moses and Aaron-</w:t>
      </w:r>
      <w:r w:rsidRPr="0050618E">
        <w:rPr>
          <w:rFonts w:ascii="Times New Roman" w:eastAsia="Times New Roman" w:hAnsi="Times New Roman" w:cs="Times New Roman"/>
          <w:lang w:eastAsia="en-AU"/>
        </w:rPr>
        <w:t xml:space="preserve">[This comes] to tell Israel’s praise, that they did not omit anything of all the commandments of Moses and Aaron. And what is the meaning of “so they did”? Moses and Aaron also did so.-[from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29 and the Lord</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וַה</w:t>
      </w:r>
      <w:r w:rsidRPr="0050618E">
        <w:rPr>
          <w:rFonts w:ascii="Times New Roman" w:eastAsia="Times New Roman" w:hAnsi="Times New Roman" w:cs="Times New Roman"/>
          <w:lang w:eastAsia="en-AU"/>
        </w:rPr>
        <w:t xml:space="preserve">' . </w:t>
      </w:r>
      <w:r w:rsidRPr="0050618E">
        <w:rPr>
          <w:rFonts w:ascii="Times New Roman" w:eastAsia="Times New Roman" w:hAnsi="Times New Roman" w:cs="Times New Roman"/>
          <w:b/>
          <w:bCs/>
          <w:highlight w:val="yellow"/>
          <w:lang w:eastAsia="en-AU"/>
        </w:rPr>
        <w:t>Wherever it says, “and the Lord,” it means “He and His tribunal</w:t>
      </w:r>
      <w:r w:rsidRPr="0050618E">
        <w:rPr>
          <w:rFonts w:ascii="Times New Roman" w:eastAsia="Times New Roman" w:hAnsi="Times New Roman" w:cs="Times New Roman"/>
          <w:lang w:eastAsia="en-AU"/>
        </w:rPr>
        <w:t xml:space="preserve">” (Exod. Rabbah 12:4), for the “vav” is an expression of addition, like “so-and-so and (“vav”) so-and- so.”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smote every firstborn</w:t>
      </w:r>
      <w:r w:rsidRPr="0050618E">
        <w:rPr>
          <w:rFonts w:ascii="Times New Roman" w:eastAsia="Times New Roman" w:hAnsi="Times New Roman" w:cs="Times New Roman"/>
          <w:lang w:eastAsia="en-AU"/>
        </w:rPr>
        <w:t xml:space="preserve">-Even [a firstborn] of another nation who was in Egypt.-[from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from the firstborn of Pharaoh</w:t>
      </w:r>
      <w:r w:rsidRPr="0050618E">
        <w:rPr>
          <w:rFonts w:ascii="Times New Roman" w:eastAsia="Times New Roman" w:hAnsi="Times New Roman" w:cs="Times New Roman"/>
          <w:lang w:eastAsia="en-AU"/>
        </w:rPr>
        <w:t xml:space="preserve">-Pharaoh, too, was a firstborn, but he remained [alive] of the firstborn. Concerning him, He [God] says: “But, for this [reason] I have allowed you to stand, in order to show you My strength” (Exod. 9:16) at the Red Sea.-[from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to the firstborn of the captive</w:t>
      </w:r>
      <w:r w:rsidRPr="0050618E">
        <w:rPr>
          <w:rFonts w:ascii="Times New Roman" w:eastAsia="Times New Roman" w:hAnsi="Times New Roman" w:cs="Times New Roman"/>
          <w:lang w:eastAsia="en-AU"/>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30 And Pharaoh arose</w:t>
      </w:r>
      <w:r w:rsidRPr="0050618E">
        <w:rPr>
          <w:rFonts w:ascii="Times New Roman" w:eastAsia="Times New Roman" w:hAnsi="Times New Roman" w:cs="Times New Roman"/>
          <w:lang w:eastAsia="en-AU"/>
        </w:rPr>
        <w:t xml:space="preserve">-from his bed.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at night</w:t>
      </w:r>
      <w:r w:rsidRPr="0050618E">
        <w:rPr>
          <w:rFonts w:ascii="Times New Roman" w:eastAsia="Times New Roman" w:hAnsi="Times New Roman" w:cs="Times New Roman"/>
          <w:lang w:eastAsia="en-AU"/>
        </w:rPr>
        <w:t xml:space="preserve">-Unlike the custom of kings, [who rise] three hours after daybreak.-[from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he</w:t>
      </w:r>
      <w:r w:rsidRPr="0050618E">
        <w:rPr>
          <w:rFonts w:ascii="Times New Roman" w:eastAsia="Times New Roman" w:hAnsi="Times New Roman" w:cs="Times New Roman"/>
          <w:lang w:eastAsia="en-AU"/>
        </w:rPr>
        <w:t xml:space="preserve">-[arose] first, and afterwards his servants. This teaches us that he went around to his servants’ houses and woke them up.-[from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for there was no house in which no one was dead-</w:t>
      </w:r>
      <w:r w:rsidRPr="0050618E">
        <w:rPr>
          <w:rFonts w:ascii="Times New Roman" w:eastAsia="Times New Roman" w:hAnsi="Times New Roman" w:cs="Times New Roman"/>
          <w:b/>
          <w:bCs/>
          <w:highlight w:val="yellow"/>
          <w:lang w:eastAsia="en-AU"/>
        </w:rPr>
        <w:t>If there was a firstborn, he was dead. If there was no firstborn, the oldest household member was called the firstborn, as it is said: “I, too, shall make him [David] a firstborn”</w:t>
      </w:r>
      <w:r w:rsidRPr="0050618E">
        <w:rPr>
          <w:rFonts w:ascii="Times New Roman" w:eastAsia="Times New Roman" w:hAnsi="Times New Roman" w:cs="Times New Roman"/>
          <w:lang w:eastAsia="en-AU"/>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31 So he called for Moses and Aaron at night-</w:t>
      </w:r>
      <w:r w:rsidRPr="0050618E">
        <w:rPr>
          <w:rFonts w:ascii="Times New Roman" w:eastAsia="Times New Roman" w:hAnsi="Times New Roman" w:cs="Times New Roman"/>
          <w:lang w:eastAsia="en-AU"/>
        </w:rPr>
        <w:t xml:space="preserve">[This] tells [us] that Pharaoh went around to the entrances [i.e., to the doors of the houses] of the city, and cried out, “Where is Moses staying? Where is Aaron staying?”-[from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both you-</w:t>
      </w:r>
      <w:r w:rsidRPr="0050618E">
        <w:rPr>
          <w:rFonts w:ascii="Times New Roman" w:eastAsia="Times New Roman" w:hAnsi="Times New Roman" w:cs="Times New Roman"/>
          <w:lang w:eastAsia="en-AU"/>
        </w:rPr>
        <w:t xml:space="preserve">the men.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lastRenderedPageBreak/>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as well as the children of Israel-</w:t>
      </w:r>
      <w:r w:rsidRPr="0050618E">
        <w:rPr>
          <w:rFonts w:ascii="Times New Roman" w:eastAsia="Times New Roman" w:hAnsi="Times New Roman" w:cs="Times New Roman"/>
          <w:lang w:eastAsia="en-AU"/>
        </w:rPr>
        <w:t xml:space="preserve">The young children.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go, worship the Lord as you have spoken-</w:t>
      </w:r>
      <w:r w:rsidRPr="0050618E">
        <w:rPr>
          <w:rFonts w:ascii="Times New Roman" w:eastAsia="Times New Roman" w:hAnsi="Times New Roman" w:cs="Times New Roman"/>
          <w:lang w:eastAsia="en-AU"/>
        </w:rPr>
        <w:t xml:space="preserve">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32 Take… as you have spoken… but you shall also bless me</w:t>
      </w:r>
      <w:r w:rsidRPr="0050618E">
        <w:rPr>
          <w:rFonts w:ascii="Times New Roman" w:eastAsia="Times New Roman" w:hAnsi="Times New Roman" w:cs="Times New Roman"/>
          <w:lang w:eastAsia="en-AU"/>
        </w:rPr>
        <w:t xml:space="preserve">-[I.e.,] pray for me that I shall not die, for I am a firstborn.-[from Onkelos]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33 We are all dead</w:t>
      </w:r>
      <w:r w:rsidRPr="0050618E">
        <w:rPr>
          <w:rFonts w:ascii="Times New Roman" w:eastAsia="Times New Roman" w:hAnsi="Times New Roman" w:cs="Times New Roman"/>
          <w:lang w:eastAsia="en-AU"/>
        </w:rPr>
        <w:t xml:space="preserve">-They said, “This is not in accordance with Moses’ decree, for he said, ‘And every firstborn in the land of Egypt will die’ (Exod. 11:5), but here, the ordinary people too are dead, five or ten in one house.”-[from Mechilta] See Rashi on verse 30.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34 when it was not yet leavened-</w:t>
      </w:r>
      <w:r w:rsidRPr="0050618E">
        <w:rPr>
          <w:rFonts w:ascii="Times New Roman" w:eastAsia="Times New Roman" w:hAnsi="Times New Roman" w:cs="Times New Roman"/>
          <w:lang w:eastAsia="en-AU"/>
        </w:rPr>
        <w:t xml:space="preserve">The Egyptians did not permit them to tarry long enough for it to leaven.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their leftovers-</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מִשְׁאֲרֽתָם</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The remaining matzah and bitter herbs.-[from Mechilta and Jonathan]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on their shoulders-</w:t>
      </w:r>
      <w:r w:rsidRPr="0050618E">
        <w:rPr>
          <w:rFonts w:ascii="Times New Roman" w:eastAsia="Times New Roman" w:hAnsi="Times New Roman" w:cs="Times New Roman"/>
          <w:lang w:eastAsia="en-AU"/>
        </w:rPr>
        <w:t xml:space="preserve">Although they took many animals with them, they [carried the remaining matzoth and bitter herbs on their shoulders because] they loved the mitzvoth.-[from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35 according to Moses’ order</w:t>
      </w:r>
      <w:r w:rsidRPr="0050618E">
        <w:rPr>
          <w:rFonts w:ascii="Times New Roman" w:eastAsia="Times New Roman" w:hAnsi="Times New Roman" w:cs="Times New Roman"/>
          <w:lang w:eastAsia="en-AU"/>
        </w:rPr>
        <w:t xml:space="preserve">-that he said to them in Egypt: “and let them borrow, each man from his friend” (Exod. 11:2).-[from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garments-</w:t>
      </w:r>
      <w:r w:rsidRPr="0050618E">
        <w:rPr>
          <w:rFonts w:ascii="Times New Roman" w:eastAsia="Times New Roman" w:hAnsi="Times New Roman" w:cs="Times New Roman"/>
          <w:lang w:eastAsia="en-AU"/>
        </w:rPr>
        <w:t xml:space="preserve">These meant more to them than the silver and the gold, and [thus] </w:t>
      </w:r>
      <w:r w:rsidRPr="0050618E">
        <w:rPr>
          <w:rFonts w:ascii="Times New Roman" w:eastAsia="Times New Roman" w:hAnsi="Times New Roman" w:cs="Times New Roman"/>
          <w:b/>
          <w:bCs/>
          <w:highlight w:val="yellow"/>
          <w:lang w:eastAsia="en-AU"/>
        </w:rPr>
        <w:t>whatever is mentioned later in the verse is more esteemed</w:t>
      </w:r>
      <w:r w:rsidRPr="0050618E">
        <w:rPr>
          <w:rFonts w:ascii="Times New Roman" w:eastAsia="Times New Roman" w:hAnsi="Times New Roman" w:cs="Times New Roman"/>
          <w:lang w:eastAsia="en-AU"/>
        </w:rPr>
        <w:t xml:space="preserve">.-[from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36 and they lent them-</w:t>
      </w:r>
      <w:r w:rsidRPr="0050618E">
        <w:rPr>
          <w:rFonts w:ascii="Times New Roman" w:eastAsia="Times New Roman" w:hAnsi="Times New Roman" w:cs="Times New Roman"/>
          <w:lang w:eastAsia="en-AU"/>
        </w:rPr>
        <w:t xml:space="preserve">Even what they [the Israelites] did not request, they [the Egyptians] gave them. You say, “[Lend me] one.” [They responded,] “Take two and go!”-[from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and they emptied out</w:t>
      </w:r>
      <w:r w:rsidRPr="0050618E">
        <w:rPr>
          <w:rFonts w:ascii="Times New Roman" w:eastAsia="Times New Roman" w:hAnsi="Times New Roman" w:cs="Times New Roman"/>
          <w:lang w:eastAsia="en-AU"/>
        </w:rPr>
        <w:t xml:space="preserve">-Heb. </w:t>
      </w:r>
      <w:r w:rsidRPr="0050618E">
        <w:rPr>
          <w:rFonts w:ascii="Times New Roman" w:eastAsia="Times New Roman" w:hAnsi="Times New Roman" w:cs="Times New Roman" w:hint="cs"/>
          <w:rtl/>
          <w:lang w:eastAsia="en-AU"/>
        </w:rPr>
        <w:t>וַיְנַצְלוּ</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Onkelos renders: </w:t>
      </w:r>
      <w:r w:rsidRPr="0050618E">
        <w:rPr>
          <w:rFonts w:ascii="Times New Roman" w:eastAsia="Times New Roman" w:hAnsi="Times New Roman" w:cs="Times New Roman" w:hint="cs"/>
          <w:rtl/>
          <w:lang w:eastAsia="en-AU"/>
        </w:rPr>
        <w:t>וְרוֹקִינוּ</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 and they emptied out.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37 from Rameses to Succoth</w:t>
      </w:r>
      <w:r w:rsidRPr="0050618E">
        <w:rPr>
          <w:rFonts w:ascii="Times New Roman" w:eastAsia="Times New Roman" w:hAnsi="Times New Roman" w:cs="Times New Roman"/>
          <w:lang w:eastAsia="en-AU"/>
        </w:rPr>
        <w:t xml:space="preserve">-They were 120 “mil” [apart]. Yet they arrived there instantly, as it is said: “and I carried you on eagles’ wings.”-[from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the men-from 20 years old and older.-</w:t>
      </w:r>
      <w:r w:rsidRPr="0050618E">
        <w:rPr>
          <w:rFonts w:ascii="Times New Roman" w:eastAsia="Times New Roman" w:hAnsi="Times New Roman" w:cs="Times New Roman"/>
          <w:lang w:eastAsia="en-AU"/>
        </w:rPr>
        <w:t xml:space="preserve">[from Song Rabbah 3:6]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38 a great mixed multitude</w:t>
      </w:r>
      <w:r w:rsidRPr="0050618E">
        <w:rPr>
          <w:rFonts w:ascii="Times New Roman" w:eastAsia="Times New Roman" w:hAnsi="Times New Roman" w:cs="Times New Roman"/>
          <w:lang w:eastAsia="en-AU"/>
        </w:rPr>
        <w:t xml:space="preserve">-A mixture of nations of proselytes.-[from Zohar, vol. 2, p. 45b]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39 and also, they had not made provisions for themselves for the trip. </w:t>
      </w:r>
      <w:r w:rsidRPr="0050618E">
        <w:rPr>
          <w:rFonts w:ascii="Times New Roman" w:eastAsia="Times New Roman" w:hAnsi="Times New Roman" w:cs="Times New Roman"/>
          <w:lang w:eastAsia="en-AU"/>
        </w:rPr>
        <w:t xml:space="preserve">[This verse] tells [of] Israel’s praise, [namely] </w:t>
      </w:r>
      <w:r w:rsidRPr="0050618E">
        <w:rPr>
          <w:rFonts w:ascii="Times New Roman" w:eastAsia="Times New Roman" w:hAnsi="Times New Roman" w:cs="Times New Roman"/>
          <w:b/>
          <w:bCs/>
          <w:highlight w:val="yellow"/>
          <w:lang w:eastAsia="en-AU"/>
        </w:rPr>
        <w:t>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w:t>
      </w:r>
      <w:r w:rsidRPr="0050618E">
        <w:rPr>
          <w:rFonts w:ascii="Times New Roman" w:eastAsia="Times New Roman" w:hAnsi="Times New Roman" w:cs="Times New Roman"/>
          <w:lang w:eastAsia="en-AU"/>
        </w:rPr>
        <w:t xml:space="preserve"> Now what was the [Israelites’] reward? It is explained afterward: “Israel is holy to the Lord, etc.” (Jer. 2:3).-[from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40 that they dwelled in Egypt-</w:t>
      </w:r>
      <w:r w:rsidRPr="0050618E">
        <w:rPr>
          <w:rFonts w:ascii="Times New Roman" w:eastAsia="Times New Roman" w:hAnsi="Times New Roman" w:cs="Times New Roman"/>
          <w:lang w:eastAsia="en-AU"/>
        </w:rPr>
        <w:t xml:space="preserve">after the other dwellings in which they dwelled as foreigners in a land that was not theirs.-[from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was four hundred and thirty years-</w:t>
      </w:r>
      <w:r w:rsidRPr="0050618E">
        <w:rPr>
          <w:rFonts w:ascii="Times New Roman" w:eastAsia="Times New Roman" w:hAnsi="Times New Roman" w:cs="Times New Roman"/>
          <w:lang w:eastAsia="en-AU"/>
        </w:rPr>
        <w:t xml:space="preserve">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w:t>
      </w:r>
      <w:r w:rsidRPr="0050618E">
        <w:rPr>
          <w:rFonts w:ascii="Times New Roman" w:eastAsia="Times New Roman" w:hAnsi="Times New Roman" w:cs="Times New Roman"/>
          <w:lang w:eastAsia="en-AU"/>
        </w:rPr>
        <w:lastRenderedPageBreak/>
        <w:t>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50618E">
        <w:rPr>
          <w:rFonts w:ascii="Times New Roman" w:eastAsia="Times New Roman" w:hAnsi="Times New Roman" w:cs="Times New Roman" w:hint="cs"/>
          <w:rtl/>
          <w:lang w:eastAsia="en-AU"/>
        </w:rPr>
        <w:t>גָּרוּ</w:t>
      </w:r>
      <w:r w:rsidRPr="0050618E">
        <w:rPr>
          <w:rFonts w:ascii="Times New Roman" w:eastAsia="Times New Roman" w:hAnsi="Times New Roman" w:cs="Times New Roman"/>
          <w:lang w:eastAsia="en-AU"/>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41 It came to pass at the end of four hundred and thirty years</w:t>
      </w:r>
      <w:r w:rsidRPr="0050618E">
        <w:rPr>
          <w:rFonts w:ascii="Times New Roman" w:eastAsia="Times New Roman" w:hAnsi="Times New Roman" w:cs="Times New Roman"/>
          <w:lang w:eastAsia="en-AU"/>
        </w:rPr>
        <w:t xml:space="preserve">, and it came to pass in that very day [This] tells [us] that as soon as the end [of this period] arrived, the Omnipresent did not keep them [even] as long as the blink of an eye. On the fifteenth of Nissan, the angels came to Abraham to bring him tidings. </w:t>
      </w:r>
      <w:r w:rsidRPr="0050618E">
        <w:rPr>
          <w:rFonts w:ascii="Times New Roman" w:eastAsia="Times New Roman" w:hAnsi="Times New Roman" w:cs="Times New Roman"/>
          <w:b/>
          <w:bCs/>
          <w:highlight w:val="yellow"/>
          <w:lang w:eastAsia="en-AU"/>
        </w:rPr>
        <w:t>On the fifteenth of Nissan Isaac was born; on the fifteenth of Nissan the decree of “between the parts” was decreed.</w:t>
      </w:r>
      <w:r w:rsidRPr="0050618E">
        <w:rPr>
          <w:rFonts w:ascii="Times New Roman" w:eastAsia="Times New Roman" w:hAnsi="Times New Roman" w:cs="Times New Roman"/>
          <w:lang w:eastAsia="en-AU"/>
        </w:rPr>
        <w:t xml:space="preserve">-[from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42 It is a night of anticipation-</w:t>
      </w:r>
      <w:r w:rsidRPr="0050618E">
        <w:rPr>
          <w:rFonts w:ascii="Times New Roman" w:eastAsia="Times New Roman" w:hAnsi="Times New Roman" w:cs="Times New Roman"/>
          <w:lang w:eastAsia="en-AU"/>
        </w:rPr>
        <w:t xml:space="preserve">for which the Holy One, blessed be He, was waiting and anticipating, [in order] to fulfill His promise to take them out of the land of Egypt.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this night is the Lord’s</w:t>
      </w:r>
      <w:r w:rsidRPr="0050618E">
        <w:rPr>
          <w:rFonts w:ascii="Times New Roman" w:eastAsia="Times New Roman" w:hAnsi="Times New Roman" w:cs="Times New Roman"/>
          <w:lang w:eastAsia="en-AU"/>
        </w:rPr>
        <w:t xml:space="preserve">-This is the night concerning which He said to Abraham, “On this night I will redeem your children.”-[from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guarding all the children of Israel throughout their generations-</w:t>
      </w:r>
      <w:r w:rsidRPr="0050618E">
        <w:rPr>
          <w:rFonts w:ascii="Times New Roman" w:eastAsia="Times New Roman" w:hAnsi="Times New Roman" w:cs="Times New Roman"/>
          <w:lang w:eastAsia="en-AU"/>
        </w:rPr>
        <w:t xml:space="preserve">from that time onward, it [the Israelites] are guarded from harmful spirits, like the matter that is stated: “and He will not permit the destroyer, etc.” (above verse 23).-[from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43 This is the statute of the Passover sacrifice</w:t>
      </w:r>
      <w:r w:rsidRPr="0050618E">
        <w:rPr>
          <w:rFonts w:ascii="Times New Roman" w:eastAsia="Times New Roman" w:hAnsi="Times New Roman" w:cs="Times New Roman"/>
          <w:lang w:eastAsia="en-AU"/>
        </w:rPr>
        <w:t xml:space="preserve">-On the fourteenth of Nissan, this section was told to them.-[from Exod. Rabbah 19:5]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No estranged one-</w:t>
      </w:r>
      <w:r w:rsidRPr="0050618E">
        <w:rPr>
          <w:rFonts w:ascii="Times New Roman" w:eastAsia="Times New Roman" w:hAnsi="Times New Roman" w:cs="Times New Roman"/>
          <w:lang w:eastAsia="en-AU"/>
        </w:rPr>
        <w:t xml:space="preserve">Whose deeds have become estranged from his Father in heaven. Both a gentile and an Israelite apostate are meant.-[from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44 you shall circumcise him; then he will be permitted to partake of it-</w:t>
      </w:r>
      <w:r w:rsidRPr="0050618E">
        <w:rPr>
          <w:rFonts w:ascii="Times New Roman" w:eastAsia="Times New Roman" w:hAnsi="Times New Roman" w:cs="Times New Roman"/>
          <w:lang w:eastAsia="en-AU"/>
        </w:rPr>
        <w:t xml:space="preserve">[I.e.,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45 A sojourner-</w:t>
      </w:r>
      <w:r w:rsidRPr="0050618E">
        <w:rPr>
          <w:rFonts w:ascii="Times New Roman" w:eastAsia="Times New Roman" w:hAnsi="Times New Roman" w:cs="Times New Roman"/>
          <w:lang w:eastAsia="en-AU"/>
        </w:rPr>
        <w:t xml:space="preserve">This is a resident alien.-[from Mechilta] [I.e., a gentile who has accepted upon himself not to practice idolatry but eats carcasses.]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or a hired hand-</w:t>
      </w:r>
      <w:r w:rsidRPr="0050618E">
        <w:rPr>
          <w:rFonts w:ascii="Times New Roman" w:eastAsia="Times New Roman" w:hAnsi="Times New Roman" w:cs="Times New Roman"/>
          <w:lang w:eastAsia="en-AU"/>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46 It must be eaten in one house-</w:t>
      </w:r>
      <w:r w:rsidRPr="0050618E">
        <w:rPr>
          <w:rFonts w:ascii="Times New Roman" w:eastAsia="Times New Roman" w:hAnsi="Times New Roman" w:cs="Times New Roman"/>
          <w:lang w:eastAsia="en-AU"/>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lastRenderedPageBreak/>
        <w:t>you shall not take any of the meat out of the house</w:t>
      </w:r>
      <w:r w:rsidRPr="0050618E">
        <w:rPr>
          <w:rFonts w:ascii="Times New Roman" w:eastAsia="Times New Roman" w:hAnsi="Times New Roman" w:cs="Times New Roman"/>
          <w:lang w:eastAsia="en-AU"/>
        </w:rPr>
        <w:t xml:space="preserve">-[I.e.,] out of the group.-[from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neither shall you break any of its bones-</w:t>
      </w:r>
      <w:r w:rsidRPr="0050618E">
        <w:rPr>
          <w:rFonts w:ascii="Times New Roman" w:eastAsia="Times New Roman" w:hAnsi="Times New Roman" w:cs="Times New Roman"/>
          <w:lang w:eastAsia="en-AU"/>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47 The entire community of Israel shall make it-</w:t>
      </w:r>
      <w:r w:rsidRPr="0050618E">
        <w:rPr>
          <w:rFonts w:ascii="Times New Roman" w:eastAsia="Times New Roman" w:hAnsi="Times New Roman" w:cs="Times New Roman"/>
          <w:lang w:eastAsia="en-AU"/>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48 he shall make a Passover sacrifice </w:t>
      </w:r>
      <w:r w:rsidRPr="0050618E">
        <w:rPr>
          <w:rFonts w:ascii="Times New Roman" w:eastAsia="Times New Roman" w:hAnsi="Times New Roman" w:cs="Times New Roman"/>
          <w:lang w:eastAsia="en-AU"/>
        </w:rPr>
        <w:t xml:space="preserve">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but no uncircumcised male may partake of it-</w:t>
      </w:r>
      <w:r w:rsidRPr="0050618E">
        <w:rPr>
          <w:rFonts w:ascii="Times New Roman" w:eastAsia="Times New Roman" w:hAnsi="Times New Roman" w:cs="Times New Roman"/>
          <w:lang w:eastAsia="en-AU"/>
        </w:rPr>
        <w:t xml:space="preserve">This includes one whose brothers died because of circumcision, [one] who is not considered an apostate in regards to circumcision, and [his disqualification] is not derived from “No estranged one may partake of it” (verse 43).-[from Mechilta]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w:t>
      </w:r>
    </w:p>
    <w:p w:rsidR="00BC27D9" w:rsidRPr="0050618E" w:rsidRDefault="00BC27D9" w:rsidP="00874A28">
      <w:pPr>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49 There shall be one law</w:t>
      </w:r>
      <w:r w:rsidRPr="0050618E">
        <w:rPr>
          <w:rFonts w:ascii="Times New Roman" w:eastAsia="Times New Roman" w:hAnsi="Times New Roman" w:cs="Times New Roman"/>
          <w:lang w:eastAsia="en-AU"/>
        </w:rPr>
        <w:t xml:space="preserve">-[This verse comes] to liken a proselyte to a native also regarding other commandments in the Torah.-[from Mechilta] </w:t>
      </w:r>
    </w:p>
    <w:p w:rsidR="00BC27D9" w:rsidRPr="0050618E"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Pr="0050618E" w:rsidRDefault="00BC27D9" w:rsidP="00874A28">
      <w:pPr>
        <w:spacing w:after="0" w:line="240" w:lineRule="auto"/>
        <w:jc w:val="both"/>
        <w:rPr>
          <w:rFonts w:ascii="Times New Roman" w:hAnsi="Times New Roman" w:cs="Times New Roman"/>
          <w:lang w:val="en-AU" w:bidi="ar-SA"/>
        </w:rPr>
      </w:pP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Rashi’s Commentary for:</w:t>
      </w:r>
      <w:r w:rsidRPr="00981FB5">
        <w:rPr>
          <w:rFonts w:ascii="Palatino Linotype" w:eastAsia="Times New Roman" w:hAnsi="Palatino Linotype" w:cs="Times New Roman"/>
          <w:b/>
          <w:bCs/>
          <w:kern w:val="28"/>
          <w:sz w:val="28"/>
          <w:szCs w:val="28"/>
          <w:cs/>
          <w:lang w:eastAsia="en-AU"/>
        </w:rPr>
        <w:t>‎‎</w:t>
      </w:r>
      <w:r w:rsidRPr="00981FB5">
        <w:rPr>
          <w:rFonts w:ascii="Palatino Linotype" w:eastAsia="Times New Roman" w:hAnsi="Palatino Linotype" w:cs="Times New Roman"/>
          <w:b/>
          <w:bCs/>
          <w:kern w:val="28"/>
          <w:sz w:val="28"/>
          <w:szCs w:val="28"/>
          <w:lang w:eastAsia="en-AU"/>
        </w:rPr>
        <w:t xml:space="preserve"> B’Midbar (Num.) 28:16-25</w:t>
      </w:r>
    </w:p>
    <w:p w:rsidR="00BC27D9" w:rsidRPr="0050618E" w:rsidRDefault="00BC27D9" w:rsidP="00874A28">
      <w:pPr>
        <w:spacing w:after="0" w:line="240" w:lineRule="auto"/>
        <w:jc w:val="both"/>
        <w:rPr>
          <w:rFonts w:ascii="Times New Roman" w:hAnsi="Times New Roman" w:cs="Times New Roman"/>
          <w:rtl/>
        </w:rPr>
      </w:pP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18</w:t>
      </w:r>
      <w:r w:rsidRPr="0050618E">
        <w:rPr>
          <w:rFonts w:ascii="Times New Roman" w:hAnsi="Times New Roman" w:cs="Times New Roman"/>
        </w:rPr>
        <w:t xml:space="preserve"> </w:t>
      </w:r>
      <w:r w:rsidRPr="0050618E">
        <w:rPr>
          <w:rFonts w:ascii="Times New Roman" w:hAnsi="Times New Roman" w:cs="Times New Roman"/>
          <w:b/>
        </w:rPr>
        <w:t>You shall refrain from all manner of mundane work</w:t>
      </w:r>
      <w:r w:rsidRPr="0050618E">
        <w:rPr>
          <w:rFonts w:ascii="Times New Roman" w:hAnsi="Times New Roman" w:cs="Times New Roman"/>
        </w:rPr>
        <w:t xml:space="preserve"> Even essential work, such as the prevention of loss, which is permitted on the intermediate days of the festival, is forbidden on the festival itself.-[</w:t>
      </w:r>
      <w:r w:rsidRPr="0050618E">
        <w:rPr>
          <w:rFonts w:ascii="Times New Roman" w:hAnsi="Times New Roman" w:cs="Times New Roman"/>
          <w:i/>
        </w:rPr>
        <w:t>Torath Kohanim Emor</w:t>
      </w:r>
      <w:r w:rsidRPr="0050618E">
        <w:rPr>
          <w:rFonts w:ascii="Times New Roman" w:hAnsi="Times New Roman" w:cs="Times New Roman"/>
        </w:rPr>
        <w:t xml:space="preserve"> 187, see </w:t>
      </w:r>
      <w:r w:rsidRPr="0050618E">
        <w:rPr>
          <w:rFonts w:ascii="Times New Roman" w:hAnsi="Times New Roman" w:cs="Times New Roman"/>
          <w:i/>
        </w:rPr>
        <w:t>Rashi</w:t>
      </w:r>
      <w:r w:rsidRPr="0050618E">
        <w:rPr>
          <w:rFonts w:ascii="Times New Roman" w:hAnsi="Times New Roman" w:cs="Times New Roman"/>
        </w:rPr>
        <w:t xml:space="preserve"> on Lev. 23:8] </w:t>
      </w: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19</w:t>
      </w:r>
      <w:r w:rsidRPr="0050618E">
        <w:rPr>
          <w:rFonts w:ascii="Times New Roman" w:hAnsi="Times New Roman" w:cs="Times New Roman"/>
        </w:rPr>
        <w:t xml:space="preserve"> </w:t>
      </w:r>
      <w:r w:rsidRPr="0050618E">
        <w:rPr>
          <w:rFonts w:ascii="Times New Roman" w:hAnsi="Times New Roman" w:cs="Times New Roman"/>
          <w:b/>
        </w:rPr>
        <w:t>bulls</w:t>
      </w:r>
      <w:r w:rsidRPr="0050618E">
        <w:rPr>
          <w:rFonts w:ascii="Times New Roman" w:hAnsi="Times New Roman" w:cs="Times New Roman"/>
        </w:rPr>
        <w:t xml:space="preserve"> Corresponding to Abraham, about whom it says, “And to the cattle did Abraham run,” [to feed the three angels who visited him] (Gen. 18:7). </w:t>
      </w:r>
    </w:p>
    <w:p w:rsidR="00BC27D9" w:rsidRPr="0050618E" w:rsidRDefault="00BC27D9" w:rsidP="00874A28">
      <w:pPr>
        <w:autoSpaceDE w:val="0"/>
        <w:autoSpaceDN w:val="0"/>
        <w:adjustRightInd w:val="0"/>
        <w:spacing w:after="0" w:line="240" w:lineRule="auto"/>
        <w:jc w:val="both"/>
        <w:rPr>
          <w:rFonts w:ascii="Times New Roman" w:hAnsi="Times New Roman" w:cs="Times New Roman"/>
          <w:b/>
        </w:rPr>
      </w:pP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ram</w:t>
      </w:r>
      <w:r w:rsidRPr="0050618E">
        <w:rPr>
          <w:rFonts w:ascii="Times New Roman" w:hAnsi="Times New Roman" w:cs="Times New Roman"/>
        </w:rPr>
        <w:t xml:space="preserve"> Symbolizing the ram [sacrificed instead] of Isaac (see Gen. 22:13). </w:t>
      </w: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lambs</w:t>
      </w:r>
      <w:r w:rsidRPr="0050618E">
        <w:rPr>
          <w:rFonts w:ascii="Times New Roman" w:hAnsi="Times New Roman" w:cs="Times New Roman"/>
        </w:rPr>
        <w:t xml:space="preserve"> Corresponding to Jacob, of whom it says, “Jacob separated the lambs” (Gen. 30: 40). I saw this in the commentary of R. Moshe Hadarshan [the preacher]. -[</w:t>
      </w:r>
      <w:r w:rsidRPr="0050618E">
        <w:rPr>
          <w:rFonts w:ascii="Times New Roman" w:hAnsi="Times New Roman" w:cs="Times New Roman"/>
          <w:i/>
        </w:rPr>
        <w:t>Mid. Aggadah</w:t>
      </w:r>
      <w:r w:rsidRPr="0050618E">
        <w:rPr>
          <w:rFonts w:ascii="Times New Roman" w:hAnsi="Times New Roman" w:cs="Times New Roman"/>
        </w:rPr>
        <w:t xml:space="preserve">, </w:t>
      </w:r>
      <w:r w:rsidRPr="0050618E">
        <w:rPr>
          <w:rFonts w:ascii="Times New Roman" w:hAnsi="Times New Roman" w:cs="Times New Roman"/>
          <w:i/>
        </w:rPr>
        <w:t>Midrash Tadshey</w:t>
      </w:r>
      <w:r w:rsidRPr="0050618E">
        <w:rPr>
          <w:rFonts w:ascii="Times New Roman" w:hAnsi="Times New Roman" w:cs="Times New Roman"/>
        </w:rPr>
        <w:t xml:space="preserve"> ch. 10] </w:t>
      </w: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p>
    <w:p w:rsidR="00BC27D9" w:rsidRPr="0050618E" w:rsidRDefault="00BC27D9" w:rsidP="00874A28">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b/>
        </w:rPr>
        <w:t>24</w:t>
      </w:r>
      <w:r w:rsidRPr="0050618E">
        <w:rPr>
          <w:rFonts w:ascii="Times New Roman" w:hAnsi="Times New Roman" w:cs="Times New Roman"/>
        </w:rPr>
        <w:t xml:space="preserve"> </w:t>
      </w:r>
      <w:r w:rsidRPr="0050618E">
        <w:rPr>
          <w:rFonts w:ascii="Times New Roman" w:hAnsi="Times New Roman" w:cs="Times New Roman"/>
          <w:b/>
        </w:rPr>
        <w:t>Like these, you shall offer up daily</w:t>
      </w:r>
      <w:r w:rsidRPr="0050618E">
        <w:rPr>
          <w:rFonts w:ascii="Times New Roman" w:hAnsi="Times New Roman" w:cs="Times New Roman"/>
        </w:rPr>
        <w:t xml:space="preserve"> They should not be decreased progressively, as is the case of the bulls of the [Sukkoth] festival.-[</w:t>
      </w:r>
      <w:r w:rsidRPr="0050618E">
        <w:rPr>
          <w:rFonts w:ascii="Times New Roman" w:hAnsi="Times New Roman" w:cs="Times New Roman"/>
          <w:i/>
        </w:rPr>
        <w:t>Sifrei Pinchas</w:t>
      </w:r>
      <w:r w:rsidRPr="0050618E">
        <w:rPr>
          <w:rFonts w:ascii="Times New Roman" w:hAnsi="Times New Roman" w:cs="Times New Roman"/>
        </w:rPr>
        <w:t xml:space="preserve"> 48]  </w:t>
      </w:r>
    </w:p>
    <w:p w:rsidR="00BC27D9" w:rsidRPr="0050618E" w:rsidRDefault="00BC27D9" w:rsidP="00874A28">
      <w:pPr>
        <w:pBdr>
          <w:bottom w:val="double" w:sz="6" w:space="1" w:color="auto"/>
        </w:pBd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p>
    <w:p w:rsidR="00BC27D9" w:rsidRPr="00981FB5" w:rsidRDefault="00BC27D9" w:rsidP="00874A28">
      <w:pPr>
        <w:spacing w:after="0" w:line="240" w:lineRule="auto"/>
        <w:jc w:val="both"/>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Ashlamatah: Joshua 5:2 – 6:1 + 27</w:t>
      </w:r>
      <w:r w:rsidRPr="00981FB5">
        <w:rPr>
          <w:rFonts w:ascii="Palatino Linotype" w:hAnsi="Palatino Linotype" w:cs="Times New Roman"/>
          <w:b/>
          <w:bCs/>
          <w:sz w:val="28"/>
          <w:szCs w:val="28"/>
          <w:cs/>
          <w:lang w:bidi="ar-SA"/>
        </w:rPr>
        <w:t>‎</w:t>
      </w:r>
    </w:p>
    <w:p w:rsidR="00BC27D9" w:rsidRPr="0050618E" w:rsidRDefault="00BC27D9" w:rsidP="00874A28">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5"/>
        <w:gridCol w:w="5109"/>
      </w:tblGrid>
      <w:tr w:rsidR="00BC27D9" w:rsidRPr="0050618E" w:rsidTr="00BC27D9">
        <w:trPr>
          <w:tblHeader/>
        </w:trPr>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center"/>
              <w:rPr>
                <w:rFonts w:ascii="Times New Roman" w:hAnsi="Times New Roman" w:cs="Times New Roman"/>
                <w:b/>
                <w:bCs/>
              </w:rPr>
            </w:pPr>
            <w:r w:rsidRPr="0050618E">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center"/>
              <w:rPr>
                <w:rFonts w:ascii="Times New Roman" w:hAnsi="Times New Roman" w:cs="Times New Roman"/>
                <w:b/>
                <w:bCs/>
              </w:rPr>
            </w:pPr>
            <w:r w:rsidRPr="0050618E">
              <w:rPr>
                <w:rFonts w:ascii="Times New Roman" w:hAnsi="Times New Roman" w:cs="Times New Roman"/>
                <w:b/>
                <w:bCs/>
              </w:rPr>
              <w:t>Targum</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autoSpaceDE w:val="0"/>
              <w:autoSpaceDN w:val="0"/>
              <w:adjustRightInd w:val="0"/>
              <w:spacing w:after="0" w:line="240" w:lineRule="auto"/>
              <w:jc w:val="both"/>
              <w:rPr>
                <w:rFonts w:ascii="Times New Roman" w:hAnsi="Times New Roman" w:cs="Times New Roman"/>
              </w:rPr>
            </w:pPr>
            <w:r w:rsidRPr="0050618E">
              <w:rPr>
                <w:rFonts w:ascii="Times New Roman" w:hAnsi="Times New Roman" w:cs="Times New Roman"/>
              </w:rPr>
              <w:t>2. At that time the Lord said to Joshua, Make for yourself sharp knives, and circumcise again the children of Israel the second time.</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2. At that time the LORD said to Joshua: "Make for yourself sharp scalpels, and circumcise the sons of Israel again a second time." </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3. And Joshua made for himself sharp knives, and circumcised the children of Israel at the hill of the foreskins.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3. And </w:t>
            </w:r>
            <w:r w:rsidRPr="0050618E">
              <w:rPr>
                <w:rFonts w:ascii="Times New Roman" w:hAnsi="Times New Roman" w:cs="Times New Roman"/>
                <w:cs/>
              </w:rPr>
              <w:t>‎</w:t>
            </w:r>
            <w:r w:rsidRPr="0050618E">
              <w:rPr>
                <w:rFonts w:ascii="Times New Roman" w:hAnsi="Times New Roman" w:cs="Times New Roman"/>
              </w:rPr>
              <w:t>Joshua made for himself sharp scalpels and circumcised the sons of Israel at the hill, and he called it the hill of foreskins.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lastRenderedPageBreak/>
              <w:t>4. And this is the reason why Joshua did circumcise: All the people that came out of Egypt, that were males, all the men of war, had died in the desert by the way after they came out of Egypt.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4. And this </w:t>
            </w:r>
            <w:r w:rsidRPr="0050618E">
              <w:rPr>
                <w:rFonts w:ascii="Times New Roman" w:hAnsi="Times New Roman" w:cs="Times New Roman"/>
                <w:cs/>
              </w:rPr>
              <w:t>‎</w:t>
            </w:r>
            <w:r w:rsidRPr="0050618E">
              <w:rPr>
                <w:rFonts w:ascii="Times New Roman" w:hAnsi="Times New Roman" w:cs="Times New Roman"/>
              </w:rPr>
              <w:t xml:space="preserve">is the reason that Joshua circumcised: All the people who went forth from Egypt, the males, all the men waging battle died in the </w:t>
            </w:r>
            <w:r w:rsidRPr="0050618E">
              <w:rPr>
                <w:rFonts w:ascii="Times New Roman" w:hAnsi="Times New Roman" w:cs="Times New Roman"/>
                <w:cs/>
              </w:rPr>
              <w:t>‎</w:t>
            </w:r>
            <w:r w:rsidRPr="0050618E">
              <w:rPr>
                <w:rFonts w:ascii="Times New Roman" w:hAnsi="Times New Roman" w:cs="Times New Roman"/>
              </w:rPr>
              <w:t>wilderness on the way when they went forth from Egypt.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5. For all the people that came out were circumcised, but all the people that were born in the wilderness by the way as they came forth out of Egypt, they had not circumcised.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5. For all the people who went forth were circumcised; and all the people </w:t>
            </w:r>
            <w:r w:rsidRPr="0050618E">
              <w:rPr>
                <w:rFonts w:ascii="Times New Roman" w:hAnsi="Times New Roman" w:cs="Times New Roman"/>
                <w:cs/>
              </w:rPr>
              <w:t>‎</w:t>
            </w:r>
            <w:r w:rsidRPr="0050618E">
              <w:rPr>
                <w:rFonts w:ascii="Times New Roman" w:hAnsi="Times New Roman" w:cs="Times New Roman"/>
              </w:rPr>
              <w:t>who were born in the wilderness on the way when they went forth from Egypt, they did not circumcise.</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6. 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6. For forty years the sons of </w:t>
            </w:r>
            <w:r w:rsidRPr="0050618E">
              <w:rPr>
                <w:rFonts w:ascii="Times New Roman" w:hAnsi="Times New Roman" w:cs="Times New Roman"/>
                <w:cs/>
              </w:rPr>
              <w:t>‎</w:t>
            </w:r>
            <w:r w:rsidRPr="0050618E">
              <w:rPr>
                <w:rFonts w:ascii="Times New Roman" w:hAnsi="Times New Roman" w:cs="Times New Roman"/>
              </w:rPr>
              <w:t xml:space="preserve">Israel walked in the wilderness until all the people, the men waging battle who went forth from Egypt, perished, for they did not </w:t>
            </w:r>
            <w:r w:rsidRPr="0050618E">
              <w:rPr>
                <w:rFonts w:ascii="Times New Roman" w:hAnsi="Times New Roman" w:cs="Times New Roman"/>
                <w:cs/>
              </w:rPr>
              <w:t>‎</w:t>
            </w:r>
            <w:r w:rsidRPr="0050618E">
              <w:rPr>
                <w:rFonts w:ascii="Times New Roman" w:hAnsi="Times New Roman" w:cs="Times New Roman"/>
              </w:rPr>
              <w:t xml:space="preserve">accept the Memra of the LORD for the LORD swore to them that he would not let them see the land that the LORD swore to their fathers </w:t>
            </w:r>
            <w:r w:rsidRPr="0050618E">
              <w:rPr>
                <w:rFonts w:ascii="Times New Roman" w:hAnsi="Times New Roman" w:cs="Times New Roman"/>
                <w:cs/>
              </w:rPr>
              <w:t>‎</w:t>
            </w:r>
            <w:r w:rsidRPr="0050618E">
              <w:rPr>
                <w:rFonts w:ascii="Times New Roman" w:hAnsi="Times New Roman" w:cs="Times New Roman"/>
              </w:rPr>
              <w:t>to give to us, a land producing milk and honey.</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7. And their children, whom he raised up in their stead, them Joshua circumcised, for they had not circumcised them by the way.</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7. And their sons who stood in their place, them Joshua circumcised, because they </w:t>
            </w:r>
            <w:r w:rsidRPr="0050618E">
              <w:rPr>
                <w:rFonts w:ascii="Times New Roman" w:hAnsi="Times New Roman" w:cs="Times New Roman"/>
                <w:cs/>
              </w:rPr>
              <w:t>‎</w:t>
            </w:r>
            <w:r w:rsidRPr="0050618E">
              <w:rPr>
                <w:rFonts w:ascii="Times New Roman" w:hAnsi="Times New Roman" w:cs="Times New Roman"/>
              </w:rPr>
              <w:t>were uncircumcised, because they did not circumcise them on the way.</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8. </w:t>
            </w:r>
            <w:r w:rsidRPr="0050618E">
              <w:rPr>
                <w:rFonts w:ascii="Times New Roman" w:hAnsi="Times New Roman" w:cs="Times New Roman"/>
                <w:b/>
                <w:bCs/>
                <w:highlight w:val="yellow"/>
              </w:rPr>
              <w:t>And it was, when all the people were finished being circumcised, that they remained in their places in the camp, until they recovered.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8. </w:t>
            </w:r>
            <w:r w:rsidRPr="0050618E">
              <w:rPr>
                <w:rFonts w:ascii="Times New Roman" w:hAnsi="Times New Roman" w:cs="Times New Roman"/>
                <w:b/>
                <w:bCs/>
                <w:highlight w:val="yellow"/>
              </w:rPr>
              <w:t xml:space="preserve">And when all the people were finished being circumcised, </w:t>
            </w:r>
            <w:r w:rsidRPr="0050618E">
              <w:rPr>
                <w:rFonts w:ascii="Times New Roman" w:hAnsi="Times New Roman" w:cs="Times New Roman"/>
                <w:b/>
                <w:bCs/>
                <w:highlight w:val="yellow"/>
                <w:cs/>
              </w:rPr>
              <w:t>‎</w:t>
            </w:r>
            <w:r w:rsidRPr="0050618E">
              <w:rPr>
                <w:rFonts w:ascii="Times New Roman" w:hAnsi="Times New Roman" w:cs="Times New Roman"/>
                <w:b/>
                <w:bCs/>
                <w:highlight w:val="yellow"/>
              </w:rPr>
              <w:t>they remained in their place in the camp until they were healed.</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9. And the Lord said to Joshua, This day have I rolled away the reproach of Egypt from you. And he called the name of the place Gilgal to this day.</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9. And the LORD said to Joshua: "This day I have made pass away the </w:t>
            </w:r>
            <w:r w:rsidRPr="0050618E">
              <w:rPr>
                <w:rFonts w:ascii="Times New Roman" w:hAnsi="Times New Roman" w:cs="Times New Roman"/>
                <w:cs/>
              </w:rPr>
              <w:t>‎</w:t>
            </w:r>
            <w:r w:rsidRPr="0050618E">
              <w:rPr>
                <w:rFonts w:ascii="Times New Roman" w:hAnsi="Times New Roman" w:cs="Times New Roman"/>
              </w:rPr>
              <w:t>reproaches' of the Egyptians from you." And he called the name of that place Gilgal until this day.</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10. </w:t>
            </w:r>
            <w:r w:rsidRPr="0050618E">
              <w:rPr>
                <w:rFonts w:ascii="Times New Roman" w:hAnsi="Times New Roman" w:cs="Times New Roman"/>
                <w:b/>
                <w:bCs/>
                <w:highlight w:val="yellow"/>
              </w:rPr>
              <w:t>And the children of Israel encamped in Gilgal, and they made the Passover sacrifice on the fourteenth day of the month at evening in the plains of Jericho</w:t>
            </w:r>
            <w:r w:rsidRPr="0050618E">
              <w:rPr>
                <w:rFonts w:ascii="Times New Roman" w:hAnsi="Times New Roman" w:cs="Times New Roman"/>
              </w:rPr>
              <w: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10. </w:t>
            </w:r>
            <w:r w:rsidRPr="0050618E">
              <w:rPr>
                <w:rFonts w:ascii="Times New Roman" w:hAnsi="Times New Roman" w:cs="Times New Roman"/>
                <w:b/>
                <w:bCs/>
                <w:highlight w:val="yellow"/>
              </w:rPr>
              <w:t xml:space="preserve">And the sons of Israel camped </w:t>
            </w:r>
            <w:r w:rsidRPr="0050618E">
              <w:rPr>
                <w:rFonts w:ascii="Times New Roman" w:hAnsi="Times New Roman" w:cs="Times New Roman"/>
                <w:b/>
                <w:bCs/>
                <w:highlight w:val="yellow"/>
                <w:cs/>
              </w:rPr>
              <w:t>‎</w:t>
            </w:r>
            <w:r w:rsidRPr="0050618E">
              <w:rPr>
                <w:rFonts w:ascii="Times New Roman" w:hAnsi="Times New Roman" w:cs="Times New Roman"/>
                <w:b/>
                <w:bCs/>
                <w:highlight w:val="yellow"/>
              </w:rPr>
              <w:t>in Gilgal and kept the Passover on the fourteenth day of the month, at evening, in the plains of Jericho</w:t>
            </w:r>
            <w:r w:rsidRPr="0050618E">
              <w:rPr>
                <w:rFonts w:ascii="Times New Roman" w:hAnsi="Times New Roman" w:cs="Times New Roman"/>
              </w:rPr>
              <w: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11. And they ate of the grain of the land on the morrow of the Passover, unleavened cakes and parched grain on this very day.</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11. And they ate from the </w:t>
            </w:r>
            <w:r w:rsidRPr="0050618E">
              <w:rPr>
                <w:rFonts w:ascii="Times New Roman" w:hAnsi="Times New Roman" w:cs="Times New Roman"/>
                <w:cs/>
              </w:rPr>
              <w:t>‎</w:t>
            </w:r>
            <w:r w:rsidRPr="0050618E">
              <w:rPr>
                <w:rFonts w:ascii="Times New Roman" w:hAnsi="Times New Roman" w:cs="Times New Roman"/>
              </w:rPr>
              <w:t>produce of the land after the Passover - the unleavened bread and the parched grain, the first fruits - this day.</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12. And the manna ceased on the morrow when they ate of the grain of the land; neither had the children of Israel manna anymore; and they ate of the produce of the land of Canaan that year.</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12. And the manna </w:t>
            </w:r>
            <w:r w:rsidRPr="0050618E">
              <w:rPr>
                <w:rFonts w:ascii="Times New Roman" w:hAnsi="Times New Roman" w:cs="Times New Roman"/>
                <w:cs/>
              </w:rPr>
              <w:t>‎</w:t>
            </w:r>
            <w:r w:rsidRPr="0050618E">
              <w:rPr>
                <w:rFonts w:ascii="Times New Roman" w:hAnsi="Times New Roman" w:cs="Times New Roman"/>
              </w:rPr>
              <w:t xml:space="preserve">ceased on the day that was after the one on which they ate from the produce of the land. And there was no more manna for the sons of </w:t>
            </w:r>
            <w:r w:rsidRPr="0050618E">
              <w:rPr>
                <w:rFonts w:ascii="Times New Roman" w:hAnsi="Times New Roman" w:cs="Times New Roman"/>
                <w:cs/>
              </w:rPr>
              <w:t>‎</w:t>
            </w:r>
            <w:r w:rsidRPr="0050618E">
              <w:rPr>
                <w:rFonts w:ascii="Times New Roman" w:hAnsi="Times New Roman" w:cs="Times New Roman"/>
              </w:rPr>
              <w:t>Israel. And they ate from the harvest of the land of Canaan in that year.</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13. And it was when Joshua was in Jericho, that he lifted up his eyes and saw, and, behold, a man was standing opposite him with his sword drawn in his hand; and Joshua went to him, and said to him, Are you for us, or for our adversaries?</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13. And when Joshua was in Jericho, he lifted up his eyes and </w:t>
            </w:r>
            <w:r w:rsidRPr="0050618E">
              <w:rPr>
                <w:rFonts w:ascii="Times New Roman" w:hAnsi="Times New Roman" w:cs="Times New Roman"/>
                <w:cs/>
              </w:rPr>
              <w:t>‎</w:t>
            </w:r>
            <w:r w:rsidRPr="0050618E">
              <w:rPr>
                <w:rFonts w:ascii="Times New Roman" w:hAnsi="Times New Roman" w:cs="Times New Roman"/>
              </w:rPr>
              <w:t xml:space="preserve">saw. And behold a man was standing opposite him, and his sword was drawn in his hand. And Joshua came unto him and said to him: </w:t>
            </w:r>
            <w:r w:rsidRPr="0050618E">
              <w:rPr>
                <w:rFonts w:ascii="Times New Roman" w:hAnsi="Times New Roman" w:cs="Times New Roman"/>
                <w:cs/>
              </w:rPr>
              <w:t>‎‎</w:t>
            </w:r>
            <w:r w:rsidRPr="0050618E">
              <w:rPr>
                <w:rFonts w:ascii="Times New Roman" w:hAnsi="Times New Roman" w:cs="Times New Roman"/>
              </w:rPr>
              <w:t xml:space="preserve">"Are you coming </w:t>
            </w:r>
            <w:r w:rsidRPr="0050618E">
              <w:rPr>
                <w:rFonts w:ascii="Times New Roman" w:hAnsi="Times New Roman" w:cs="Times New Roman"/>
                <w:cs/>
              </w:rPr>
              <w:t>‎</w:t>
            </w:r>
            <w:r w:rsidRPr="0050618E">
              <w:rPr>
                <w:rFonts w:ascii="Times New Roman" w:hAnsi="Times New Roman" w:cs="Times New Roman"/>
              </w:rPr>
              <w:t xml:space="preserve"> to our aid or to our enemies?"</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14. And he said, No, but I am the the captain of the host of the Lord; I have now come. And Joshua fell on his face to the earth and prostrated himself, and said to him, What does my lord say to his servant?</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14. And he said: "No, for I, an angel sent from before the LORD have come now." And Joshua fell upon </w:t>
            </w:r>
            <w:r w:rsidRPr="0050618E">
              <w:rPr>
                <w:rFonts w:ascii="Times New Roman" w:hAnsi="Times New Roman" w:cs="Times New Roman"/>
                <w:cs/>
              </w:rPr>
              <w:t>‎</w:t>
            </w:r>
            <w:r w:rsidRPr="0050618E">
              <w:rPr>
                <w:rFonts w:ascii="Times New Roman" w:hAnsi="Times New Roman" w:cs="Times New Roman"/>
              </w:rPr>
              <w:t xml:space="preserve">his face, upon the earth, and bowed down and said to him: "What is my master speaking with his servant?" </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15. And the captain of the Lord's host said to Joshua, Remove your shoe from your foot; for the place upon which you stand is holy. And Joshua did so.</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15. And the angel who was sent </w:t>
            </w:r>
            <w:r w:rsidRPr="0050618E">
              <w:rPr>
                <w:rFonts w:ascii="Times New Roman" w:hAnsi="Times New Roman" w:cs="Times New Roman"/>
                <w:cs/>
              </w:rPr>
              <w:t>‎</w:t>
            </w:r>
            <w:r w:rsidRPr="0050618E">
              <w:rPr>
                <w:rFonts w:ascii="Times New Roman" w:hAnsi="Times New Roman" w:cs="Times New Roman"/>
              </w:rPr>
              <w:t xml:space="preserve">from before the LORD said to Joshua: "Loosen your shoes from upon your feet, for the place upon which you are standing is holy." And </w:t>
            </w:r>
            <w:r w:rsidRPr="0050618E">
              <w:rPr>
                <w:rFonts w:ascii="Times New Roman" w:hAnsi="Times New Roman" w:cs="Times New Roman"/>
                <w:cs/>
              </w:rPr>
              <w:t>‎</w:t>
            </w:r>
            <w:r w:rsidRPr="0050618E">
              <w:rPr>
                <w:rFonts w:ascii="Times New Roman" w:hAnsi="Times New Roman" w:cs="Times New Roman"/>
              </w:rPr>
              <w:t>Joshua did so.</w:t>
            </w:r>
            <w:r w:rsidRPr="0050618E">
              <w:rPr>
                <w:rFonts w:ascii="Times New Roman" w:hAnsi="Times New Roman" w:cs="Times New Roman"/>
                <w:cs/>
              </w:rPr>
              <w: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autoSpaceDE w:val="0"/>
              <w:autoSpaceDN w:val="0"/>
              <w:adjustRightInd w:val="0"/>
              <w:spacing w:after="0" w:line="240" w:lineRule="auto"/>
              <w:jc w:val="both"/>
              <w:rPr>
                <w:rFonts w:ascii="Times New Roman" w:hAnsi="Times New Roman" w:cs="Times New Roman"/>
                <w:sz w:val="24"/>
                <w:szCs w:val="24"/>
              </w:rPr>
            </w:pPr>
            <w:r w:rsidRPr="0050618E">
              <w:rPr>
                <w:rFonts w:ascii="Times New Roman" w:hAnsi="Times New Roman" w:cs="Times New Roman"/>
              </w:rPr>
              <w:lastRenderedPageBreak/>
              <w:t xml:space="preserve">1. And Jericho had shut its gates and was barred because of the children of Israel; none went out and none came in. </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1. And Jericho was closed up and forttfied from before the sons of Israel; no one of them was going forth and entering.</w:t>
            </w:r>
            <w:r w:rsidRPr="0050618E">
              <w:rPr>
                <w:rFonts w:ascii="Times New Roman" w:hAnsi="Times New Roman" w:cs="Times New Roman"/>
                <w:cs/>
              </w:rPr>
              <w: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autoSpaceDE w:val="0"/>
              <w:autoSpaceDN w:val="0"/>
              <w:adjustRightInd w:val="0"/>
              <w:spacing w:after="0" w:line="240" w:lineRule="auto"/>
              <w:jc w:val="both"/>
              <w:rPr>
                <w:rFonts w:ascii="Times New Roman" w:hAnsi="Times New Roman" w:cs="Times New Roman"/>
                <w:sz w:val="24"/>
                <w:szCs w:val="24"/>
              </w:rPr>
            </w:pPr>
            <w:r w:rsidRPr="0050618E">
              <w:rPr>
                <w:rFonts w:ascii="Times New Roman" w:hAnsi="Times New Roman" w:cs="Times New Roman"/>
              </w:rPr>
              <w:t xml:space="preserve">27. </w:t>
            </w:r>
            <w:r w:rsidRPr="0050618E">
              <w:rPr>
                <w:rFonts w:ascii="Times New Roman" w:hAnsi="Times New Roman" w:cs="Times New Roman"/>
                <w:color w:val="000000"/>
              </w:rPr>
              <w:t>So the Lord was with Joshua; and his fame was throughout the entire land.</w:t>
            </w:r>
          </w:p>
        </w:tc>
        <w:tc>
          <w:tcPr>
            <w:tcW w:w="5220" w:type="dxa"/>
            <w:tcBorders>
              <w:top w:val="single" w:sz="4" w:space="0" w:color="auto"/>
              <w:left w:val="single" w:sz="4" w:space="0" w:color="auto"/>
              <w:bottom w:val="single" w:sz="4" w:space="0" w:color="auto"/>
              <w:right w:val="single" w:sz="4" w:space="0" w:color="auto"/>
            </w:tcBorders>
            <w:hideMark/>
          </w:tcPr>
          <w:p w:rsidR="00BC27D9" w:rsidRPr="0050618E" w:rsidRDefault="00BC27D9" w:rsidP="00874A28">
            <w:pPr>
              <w:spacing w:after="0" w:line="240" w:lineRule="auto"/>
              <w:jc w:val="both"/>
              <w:rPr>
                <w:rFonts w:ascii="Times New Roman" w:hAnsi="Times New Roman" w:cs="Times New Roman"/>
              </w:rPr>
            </w:pPr>
            <w:r w:rsidRPr="0050618E">
              <w:rPr>
                <w:rFonts w:ascii="Times New Roman" w:hAnsi="Times New Roman" w:cs="Times New Roman"/>
              </w:rPr>
              <w:t xml:space="preserve">27. And the Memra of the LORD was at the aid of Joshua. and his reputation was great in all the land. </w:t>
            </w:r>
            <w:r w:rsidRPr="0050618E">
              <w:rPr>
                <w:rFonts w:ascii="Times New Roman" w:hAnsi="Times New Roman" w:cs="Times New Roman"/>
                <w:cs/>
              </w:rPr>
              <w:t>‎</w:t>
            </w:r>
          </w:p>
        </w:tc>
      </w:tr>
      <w:tr w:rsidR="00BC27D9" w:rsidRPr="0050618E" w:rsidTr="00BC27D9">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50618E" w:rsidRDefault="00BC27D9" w:rsidP="00874A28">
            <w:pPr>
              <w:spacing w:after="0" w:line="240" w:lineRule="auto"/>
              <w:jc w:val="both"/>
              <w:rPr>
                <w:rFonts w:ascii="Times New Roman" w:hAnsi="Times New Roman" w:cs="Times New Roman"/>
              </w:rPr>
            </w:pPr>
          </w:p>
        </w:tc>
      </w:tr>
    </w:tbl>
    <w:p w:rsidR="00BC27D9" w:rsidRPr="0050618E" w:rsidRDefault="00BC27D9" w:rsidP="00874A28">
      <w:pPr>
        <w:spacing w:after="0" w:line="240" w:lineRule="auto"/>
        <w:jc w:val="both"/>
        <w:rPr>
          <w:rFonts w:ascii="Times New Roman" w:hAnsi="Times New Roman" w:cs="Times New Roman"/>
          <w:lang w:bidi="ar-SA"/>
        </w:rPr>
      </w:pPr>
    </w:p>
    <w:p w:rsidR="00BC27D9" w:rsidRPr="00BC27D9" w:rsidRDefault="00BC27D9" w:rsidP="00874A28">
      <w:pPr>
        <w:spacing w:after="0" w:line="240" w:lineRule="auto"/>
        <w:jc w:val="both"/>
        <w:rPr>
          <w:rFonts w:asciiTheme="minorHAnsi" w:hAnsiTheme="minorHAnsi" w:cs="Times New Roman"/>
          <w:b/>
          <w:bCs/>
          <w:lang w:bidi="ar-SA"/>
        </w:rPr>
      </w:pPr>
      <w:r w:rsidRPr="00BC27D9">
        <w:rPr>
          <w:rFonts w:asciiTheme="minorHAnsi" w:hAnsiTheme="minorHAnsi" w:cs="Times New Roman"/>
          <w:b/>
          <w:bCs/>
          <w:lang w:bidi="ar-SA"/>
        </w:rPr>
        <w:t>Note:</w:t>
      </w:r>
    </w:p>
    <w:p w:rsidR="00BC27D9" w:rsidRPr="00BC27D9" w:rsidRDefault="00BC27D9" w:rsidP="00874A28">
      <w:pPr>
        <w:spacing w:after="0" w:line="240" w:lineRule="auto"/>
        <w:jc w:val="both"/>
        <w:rPr>
          <w:rFonts w:asciiTheme="minorHAnsi" w:hAnsiTheme="minorHAnsi" w:cs="Times New Roman"/>
          <w:b/>
          <w:bCs/>
          <w:lang w:bidi="ar-SA"/>
        </w:rPr>
      </w:pPr>
    </w:p>
    <w:p w:rsidR="00BC27D9" w:rsidRPr="00BC27D9" w:rsidRDefault="00BC27D9" w:rsidP="00874A28">
      <w:pPr>
        <w:spacing w:after="0" w:line="240" w:lineRule="auto"/>
        <w:jc w:val="both"/>
        <w:rPr>
          <w:rFonts w:asciiTheme="minorHAnsi" w:hAnsiTheme="minorHAnsi" w:cs="Times New Roman"/>
          <w:b/>
          <w:bCs/>
          <w:lang w:val="en-AU" w:bidi="ar-SA"/>
        </w:rPr>
      </w:pPr>
      <w:r w:rsidRPr="00BC27D9">
        <w:rPr>
          <w:rFonts w:asciiTheme="minorHAnsi" w:hAnsiTheme="minorHAnsi" w:cs="Times New Roman"/>
          <w:b/>
          <w:bCs/>
          <w:lang w:val="en-AU" w:bidi="ar-SA"/>
        </w:rPr>
        <w:t xml:space="preserve">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w:t>
      </w:r>
      <w:r>
        <w:rPr>
          <w:rFonts w:asciiTheme="minorHAnsi" w:hAnsiTheme="minorHAnsi" w:cs="Times New Roman"/>
          <w:b/>
          <w:bCs/>
          <w:lang w:val="en-AU" w:bidi="ar-SA"/>
        </w:rPr>
        <w:t xml:space="preserve">i.e. </w:t>
      </w:r>
      <w:r w:rsidRPr="00BC27D9">
        <w:rPr>
          <w:rFonts w:asciiTheme="minorHAnsi" w:hAnsiTheme="minorHAnsi" w:cs="Times New Roman"/>
          <w:b/>
          <w:bCs/>
          <w:lang w:val="en-AU" w:bidi="ar-SA"/>
        </w:rPr>
        <w:t>it says what it means, otherwise we miss the whole point that the autho</w:t>
      </w:r>
      <w:r>
        <w:rPr>
          <w:rFonts w:asciiTheme="minorHAnsi" w:hAnsiTheme="minorHAnsi" w:cs="Times New Roman"/>
          <w:b/>
          <w:bCs/>
          <w:lang w:val="en-AU" w:bidi="ar-SA"/>
        </w:rPr>
        <w:t>r/s had in mind as well as his</w:t>
      </w:r>
      <w:r w:rsidRPr="00BC27D9">
        <w:rPr>
          <w:rFonts w:asciiTheme="minorHAnsi" w:hAnsiTheme="minorHAnsi" w:cs="Times New Roman"/>
          <w:b/>
          <w:bCs/>
          <w:lang w:val="en-AU" w:bidi="ar-SA"/>
        </w:rPr>
        <w:t xml:space="preserve"> objectives.</w:t>
      </w:r>
    </w:p>
    <w:p w:rsidR="00BC27D9" w:rsidRPr="0050618E" w:rsidRDefault="00BC27D9" w:rsidP="00874A28">
      <w:pPr>
        <w:spacing w:after="0" w:line="240" w:lineRule="auto"/>
        <w:jc w:val="both"/>
        <w:rPr>
          <w:rFonts w:ascii="Comic Sans MS" w:hAnsi="Comic Sans MS" w:cs="Times New Roman"/>
          <w:b/>
          <w:bCs/>
          <w:lang w:val="en-AU" w:bidi="ar-SA"/>
        </w:rPr>
      </w:pPr>
    </w:p>
    <w:p w:rsidR="00BC27D9" w:rsidRPr="00BC27D9" w:rsidRDefault="00BC27D9" w:rsidP="00874A28">
      <w:pPr>
        <w:spacing w:after="0" w:line="240" w:lineRule="auto"/>
        <w:jc w:val="center"/>
        <w:rPr>
          <w:rFonts w:ascii="Palatino Linotype" w:hAnsi="Palatino Linotype" w:cs="Times New Roman"/>
          <w:b/>
          <w:bCs/>
          <w:sz w:val="28"/>
          <w:szCs w:val="28"/>
          <w:lang w:bidi="ar-SA"/>
        </w:rPr>
      </w:pPr>
      <w:r w:rsidRPr="00BC27D9">
        <w:rPr>
          <w:rFonts w:ascii="Palatino Linotype" w:hAnsi="Palatino Linotype" w:cs="Times New Roman"/>
          <w:b/>
          <w:bCs/>
          <w:sz w:val="28"/>
          <w:szCs w:val="28"/>
          <w:lang w:bidi="ar-SA"/>
        </w:rPr>
        <w:t>Midrash PESIQTA deRAB KAHANA</w:t>
      </w:r>
    </w:p>
    <w:p w:rsidR="00BC27D9" w:rsidRPr="00BC27D9" w:rsidRDefault="00BC27D9" w:rsidP="00874A28">
      <w:pPr>
        <w:spacing w:after="0" w:line="240" w:lineRule="auto"/>
        <w:jc w:val="center"/>
        <w:rPr>
          <w:rFonts w:ascii="Palatino Linotype" w:hAnsi="Palatino Linotype" w:cs="Times New Roman"/>
          <w:b/>
          <w:bCs/>
          <w:sz w:val="28"/>
          <w:szCs w:val="28"/>
          <w:lang w:bidi="ar-SA"/>
        </w:rPr>
      </w:pPr>
      <w:r w:rsidRPr="00BC27D9">
        <w:rPr>
          <w:rFonts w:ascii="Palatino Linotype" w:hAnsi="Palatino Linotype" w:cs="Times New Roman"/>
          <w:b/>
          <w:bCs/>
          <w:sz w:val="28"/>
          <w:szCs w:val="28"/>
          <w:lang w:bidi="ar-SA"/>
        </w:rPr>
        <w:t>Pisqa Seven</w:t>
      </w:r>
    </w:p>
    <w:p w:rsidR="00BC27D9" w:rsidRPr="00BC27D9" w:rsidRDefault="00BC27D9" w:rsidP="00874A28">
      <w:pPr>
        <w:spacing w:after="0" w:line="240" w:lineRule="auto"/>
        <w:jc w:val="both"/>
        <w:rPr>
          <w:rFonts w:ascii="Times New Roman" w:hAnsi="Times New Roman" w:cs="Times New Roman"/>
          <w:lang w:bidi="ar-SA"/>
        </w:rPr>
      </w:pP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And it came to pass at midnight [that the Lord </w:t>
      </w:r>
      <w:r w:rsidRPr="0050618E">
        <w:rPr>
          <w:rFonts w:ascii="Times New Roman" w:eastAsia="Times New Roman" w:hAnsi="Times New Roman" w:cs="Times New Roman"/>
          <w:b/>
          <w:bCs/>
          <w:w w:val="91"/>
          <w:lang w:eastAsia="en-AU"/>
        </w:rPr>
        <w:t xml:space="preserve">smote </w:t>
      </w:r>
      <w:r w:rsidRPr="0050618E">
        <w:rPr>
          <w:rFonts w:ascii="Times New Roman" w:eastAsia="Times New Roman" w:hAnsi="Times New Roman" w:cs="Times New Roman"/>
          <w:b/>
          <w:b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50618E">
        <w:rPr>
          <w:rFonts w:ascii="Times New Roman" w:eastAsia="Times New Roman" w:hAnsi="Times New Roman" w:cs="Times New Roman"/>
          <w:lang w:eastAsia="en-AU"/>
        </w:rPr>
        <w:t xml:space="preserve"> (Ex. 12:29-32).</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VII:I</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w w:val="105"/>
          <w:lang w:eastAsia="en-AU"/>
        </w:rPr>
        <w:t xml:space="preserve">R. Tanhum of Jaffa in the name of R. Nunayya of Caesarea opened discourse by citing the following verse: "But when I thought how to understand this, it seemed to me a wearisome task </w:t>
      </w:r>
      <w:r w:rsidRPr="0050618E">
        <w:rPr>
          <w:rFonts w:ascii="Times New Roman" w:eastAsia="Times New Roman" w:hAnsi="Times New Roman" w:cs="Times New Roman"/>
          <w:lang w:eastAsia="en-AU"/>
        </w:rPr>
        <w:t xml:space="preserve">(Ps, 73:16). </w:t>
      </w:r>
      <w:r w:rsidRPr="0050618E">
        <w:rPr>
          <w:rFonts w:ascii="Times New Roman" w:eastAsia="Times New Roman" w:hAnsi="Times New Roman" w:cs="Times New Roman"/>
          <w:w w:val="105"/>
          <w:lang w:eastAsia="en-AU"/>
        </w:rPr>
        <w:t xml:space="preserve">Said David, </w:t>
      </w:r>
      <w:r w:rsidRPr="0050618E">
        <w:rPr>
          <w:rFonts w:ascii="Times New Roman" w:eastAsia="Times New Roman" w:hAnsi="Times New Roman" w:cs="Times New Roman"/>
          <w:b/>
          <w:bCs/>
          <w:w w:val="105"/>
          <w:lang w:eastAsia="en-AU"/>
        </w:rPr>
        <w:t>'No one can reckon the exact moment of midnight except for the Holy One, blessed be He</w:t>
      </w:r>
      <w:r w:rsidRPr="0050618E">
        <w:rPr>
          <w:rFonts w:ascii="Times New Roman" w:eastAsia="Times New Roman" w:hAnsi="Times New Roman" w:cs="Times New Roman"/>
          <w:w w:val="105"/>
          <w:lang w:eastAsia="en-AU"/>
        </w:rPr>
        <w:t xml:space="preserve">, but, as for me, But when I thought how to understand this, it seemed to me a wearisome task. For no creature can reckon the exact moment except for Him, for it is said: 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50618E">
        <w:rPr>
          <w:rFonts w:ascii="Times New Roman" w:eastAsia="Times New Roman" w:hAnsi="Times New Roman" w:cs="Times New Roman"/>
          <w:lang w:eastAsia="en-AU"/>
        </w:rPr>
        <w:t xml:space="preserve">(Ex. 12:29-32). </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b/>
          <w:bCs/>
          <w:lang w:eastAsia="en-AU"/>
        </w:rPr>
      </w:pPr>
      <w:r w:rsidRPr="0050618E">
        <w:rPr>
          <w:rFonts w:ascii="Times New Roman" w:eastAsia="Times New Roman" w:hAnsi="Times New Roman" w:cs="Times New Roman"/>
          <w:b/>
          <w:bCs/>
          <w:lang w:eastAsia="en-AU"/>
        </w:rPr>
        <w:t xml:space="preserve">VII:II </w:t>
      </w:r>
      <w:r w:rsidRPr="0050618E">
        <w:rPr>
          <w:rFonts w:ascii="Times New Roman" w:eastAsia="Times New Roman" w:hAnsi="Times New Roman" w:cs="Times New Roman" w:hint="cs"/>
          <w:b/>
          <w:bCs/>
          <w:cs/>
          <w:lang w:eastAsia="en-AU"/>
        </w:rPr>
        <w:t>‎</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b/>
          <w:bCs/>
          <w:rtl/>
          <w:lang w:eastAsia="en-AU"/>
        </w:rPr>
      </w:pP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lang w:eastAsia="en-AU"/>
        </w:rPr>
        <w:t xml:space="preserve">R. Aha opened discourse by citing this verse: I am the LORD, the LORD is My name; I will not give My glory to another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god, nor My praise to any idol (Is. 42:8).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I am the LORD, the LORD is my name: said R. Aha, "Said the Holy One, blessed be He, 'I am the LORD, the LORD is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My name.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is the name that was given to Me by the first Man.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is My name, concerning which I made a stipulation with Myself. That is the name concerning which I stipulated between the angels and Myself. </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lastRenderedPageBreak/>
        <w:t xml:space="preserve"> </w:t>
      </w:r>
      <w:r w:rsidRPr="0050618E">
        <w:rPr>
          <w:rFonts w:ascii="Times New Roman" w:eastAsia="Times New Roman" w:hAnsi="Times New Roman" w:cs="Times New Roman" w:hint="cs"/>
          <w:cs/>
          <w:lang w:eastAsia="en-AU"/>
        </w:rPr>
        <w:t>‎</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rtl/>
          <w:lang w:eastAsia="en-AU"/>
        </w:rPr>
        <w:t xml:space="preserve">... </w:t>
      </w:r>
      <w:r w:rsidRPr="0050618E">
        <w:rPr>
          <w:rFonts w:ascii="Times New Roman" w:eastAsia="Times New Roman" w:hAnsi="Times New Roman" w:cs="Times New Roman"/>
          <w:lang w:eastAsia="en-AU"/>
        </w:rPr>
        <w:t xml:space="preserve">I will not give My glory to another god, nor My praise to any idol (Is. 42:8):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R. Menahema said in the name of R. Abin, "This refers to the shades." </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R. Nehemiah in the name of R. Mina said, "No creature except for the Holy One, blessed be He, can distinguish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between the drop of sperm that produces a firstborn and one that does not  But as for me, But when I thought how to understand this, it seemed to me a wearisome task.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For no creature can reckon the exact moment except for Him, for it is said: And it came to pass at midnight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[that the LORD smote all the firstborn in the land of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hint="cs"/>
          <w:lang w:eastAsia="en-AU"/>
        </w:rPr>
        <w:t xml:space="preserve"> </w:t>
      </w:r>
      <w:r w:rsidRPr="0050618E">
        <w:rPr>
          <w:rFonts w:ascii="Times New Roman" w:eastAsia="Times New Roman" w:hAnsi="Times New Roman" w:cs="Times New Roman" w:hint="cs"/>
          <w:cs/>
          <w:lang w:eastAsia="en-AU"/>
        </w:rPr>
        <w:t>‎</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b/>
          <w:bCs/>
          <w:lang w:eastAsia="en-AU"/>
        </w:rPr>
      </w:pPr>
      <w:r w:rsidRPr="0050618E">
        <w:rPr>
          <w:rFonts w:ascii="Times New Roman" w:eastAsia="Times New Roman" w:hAnsi="Times New Roman" w:cs="Times New Roman"/>
          <w:b/>
          <w:bCs/>
          <w:lang w:eastAsia="en-AU"/>
        </w:rPr>
        <w:t xml:space="preserve">VII:III </w:t>
      </w:r>
      <w:r w:rsidRPr="0050618E">
        <w:rPr>
          <w:rFonts w:ascii="Times New Roman" w:eastAsia="Times New Roman" w:hAnsi="Times New Roman" w:cs="Times New Roman" w:hint="cs"/>
          <w:b/>
          <w:bCs/>
          <w:cs/>
          <w:lang w:eastAsia="en-AU"/>
        </w:rPr>
        <w:t>‎</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b/>
          <w:bCs/>
          <w:lang w:eastAsia="en-AU"/>
        </w:rPr>
        <w:t xml:space="preserve">I make My servants' prophecies come true and give effect to My messengers' designs. I say of Jerusalem, "She will </w:t>
      </w:r>
      <w:r w:rsidRPr="0050618E">
        <w:rPr>
          <w:rFonts w:ascii="Times New Roman" w:eastAsia="Times New Roman" w:hAnsi="Times New Roman" w:cs="Times New Roman" w:hint="cs"/>
          <w:b/>
          <w:bCs/>
          <w:cs/>
          <w:lang w:eastAsia="en-AU"/>
        </w:rPr>
        <w:t>‎</w:t>
      </w:r>
      <w:r w:rsidRPr="0050618E">
        <w:rPr>
          <w:rFonts w:ascii="Times New Roman" w:eastAsia="Times New Roman" w:hAnsi="Times New Roman" w:cs="Times New Roman"/>
          <w:b/>
          <w:bCs/>
          <w:lang w:eastAsia="en-AU"/>
        </w:rPr>
        <w:t>be inhabited once more," and of the cities of Judah, "They will be rebuilt, all their ruins I will restore"</w:t>
      </w:r>
      <w:r w:rsidRPr="0050618E">
        <w:rPr>
          <w:rFonts w:ascii="Times New Roman" w:eastAsia="Times New Roman" w:hAnsi="Times New Roman" w:cs="Times New Roman"/>
          <w:lang w:eastAsia="en-AU"/>
        </w:rPr>
        <w:t xml:space="preserve"> (Is. 44:26): R. Berekhiah in the name of R. Levi: "If someone can make My servants' prophecies come true and give effect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to my messengers' designs, do we not know that He will say of Jerusalem, She will be inhabited once more,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and of the cities of Judah, They will be rebuilt, all their ruins I will restore?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But the point is this: an angel appeared to Jacob, our father, and said to him, What is your name? And he said,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Jacob. And he said, Your name will not longer be Jacob, but Israel (Gen. 32:28-29).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Then the Holy One, blessed be He, appeared to our father, Jacob, so as to confirm the decree of that angel: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And God said to him, Your name is Jacob (Gen. 35:9, 10).As to Jerusalem, since all of the prophets prophesied that Jerusalem would be rebuilt, how much the more so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[will God confirm what his prophets have said]!"</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lang w:eastAsia="en-AU"/>
        </w:rPr>
        <w:t xml:space="preserve"> </w:t>
      </w:r>
      <w:r w:rsidRPr="0050618E">
        <w:rPr>
          <w:rFonts w:ascii="Times New Roman" w:eastAsia="Times New Roman" w:hAnsi="Times New Roman" w:cs="Times New Roman" w:hint="cs"/>
          <w:cs/>
          <w:lang w:eastAsia="en-AU"/>
        </w:rPr>
        <w:t>‎</w:t>
      </w:r>
    </w:p>
    <w:p w:rsidR="00BC27D9" w:rsidRPr="0050618E" w:rsidRDefault="00BC27D9" w:rsidP="00874A28">
      <w:pPr>
        <w:autoSpaceDE w:val="0"/>
        <w:autoSpaceDN w:val="0"/>
        <w:adjustRightInd w:val="0"/>
        <w:spacing w:after="0" w:line="240" w:lineRule="auto"/>
        <w:jc w:val="both"/>
        <w:rPr>
          <w:rFonts w:ascii="Times New Roman" w:eastAsia="Times New Roman" w:hAnsi="Times New Roman" w:cs="Times New Roman"/>
          <w:lang w:eastAsia="en-AU"/>
        </w:rPr>
      </w:pPr>
      <w:r w:rsidRPr="0050618E">
        <w:rPr>
          <w:rFonts w:ascii="Times New Roman" w:eastAsia="Times New Roman" w:hAnsi="Times New Roman" w:cs="Times New Roman"/>
          <w:cs/>
          <w:lang w:eastAsia="en-AU"/>
        </w:rPr>
        <w:t>‎</w:t>
      </w:r>
      <w:r w:rsidRPr="0050618E">
        <w:rPr>
          <w:rFonts w:ascii="Times New Roman" w:eastAsia="Times New Roman" w:hAnsi="Times New Roman" w:cs="Times New Roman"/>
          <w:lang w:eastAsia="en-AU"/>
        </w:rPr>
        <w:t xml:space="preserve">Another interpretation of the verse: “I make My servants' prophecies come true and give effect to My messengers'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designs. I say of Jerusalem, "She will be inhabited once more," and of the cities of Judah, "They will be rebuilt, all their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ruins I will restore.”” (Is. 44:26):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I make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My servants' prophecies come true refers to Moses: Not so is My servant Moses (Num. 12:7). And give effect to My messengers' designs refers to Moses: He sent an angel and brought us out of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(Num. 20:16).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Said the Holy One, blessed be He, to Moses, Go, say to Israel, I will pass through the land of Egypt on that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night (Ex. 12:12). Moses went and told Israel: Thus said the LORD, At midnight I will go forth through Egypt (Ex. 11:4).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[Noting that Moses had specified the exact time,] said the Holy One, blessed be He, “I have already made a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promise to Moses, saying to him, Not so is My servant, Moses. In My entire household he is faithful (Num. 12:7).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Will My servant, Moses, tum out to be a bluffer?” But what has Moses said? At midnight I will go forth through Egypt.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So I will do it at midnight: and it came to pass at midnight [that the LORD smote all the firstborn in the land of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Egypt, from the firstborn of Pharaoh who sat on his throne to the firstborn of the captive who was in the </w:t>
      </w:r>
      <w:r w:rsidRPr="0050618E">
        <w:rPr>
          <w:rFonts w:ascii="Times New Roman" w:eastAsia="Times New Roman" w:hAnsi="Times New Roman" w:cs="Times New Roman" w:hint="cs"/>
          <w:cs/>
          <w:lang w:eastAsia="en-AU"/>
        </w:rPr>
        <w:t>‎</w:t>
      </w:r>
      <w:r w:rsidRPr="0050618E">
        <w:rPr>
          <w:rFonts w:ascii="Times New Roman" w:eastAsia="Times New Roman" w:hAnsi="Times New Roman" w:cs="Times New Roman"/>
          <w:lang w:eastAsia="en-AU"/>
        </w:rPr>
        <w:t xml:space="preserve">dungeon, and all the firstborn of the cattle.}" </w:t>
      </w:r>
      <w:r w:rsidRPr="0050618E">
        <w:rPr>
          <w:rFonts w:ascii="Times New Roman" w:eastAsia="Times New Roman" w:hAnsi="Times New Roman" w:cs="Times New Roman" w:hint="cs"/>
          <w:cs/>
          <w:lang w:eastAsia="en-AU"/>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VII:IV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At midnight I rise to give You thanks for the justice of Your decrees. I keep company with all who fear You, with all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who follow Your precepts. The earth is full of Your never-failing love; O LORD, teach me Your statutes </w:t>
      </w:r>
      <w:r w:rsidRPr="0050618E">
        <w:rPr>
          <w:rFonts w:ascii="Times New Roman" w:hAnsi="Times New Roman" w:cs="Times New Roman"/>
          <w:lang w:bidi="ar-SA"/>
        </w:rPr>
        <w:t xml:space="preserve">(Ps. 119:62-64):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 Phineas in the name of R. Eleazar bar Menahem: "What would David do? He would take a psaltery and a harp and put them at his pillow and get up at midnight and play on them. </w:t>
      </w:r>
      <w:r w:rsidRPr="0050618E">
        <w:rPr>
          <w:rFonts w:ascii="Times New Roman" w:hAnsi="Times New Roman" w:cs="Times New Roman"/>
          <w:b/>
          <w:bCs/>
          <w:highlight w:val="yellow"/>
          <w:lang w:bidi="ar-SA"/>
        </w:rPr>
        <w:t xml:space="preserve">And the Sages of Israel would hear the sound and say, 'Now if King David is occupied with Torah-study, how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much the more so should we!' It came about that all of Israel would occupy themselves in the study of Torah."</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Said R. Levi, "There was a window by the bed of David, open to the north, and the harp was suspended at it, and as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north went blew at midnight, it would rush through the harp, and the harp would give forth sound on its own, in line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with this verse: When the instrument played (2 Kgs. 3:5).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What it says is not, 'when David played ... ,' but, When the instrument played.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indicates that the harp would give forth sound on its own. </w:t>
      </w:r>
      <w:r w:rsidRPr="0050618E">
        <w:rPr>
          <w:rFonts w:ascii="Times New Roman" w:hAnsi="Times New Roman" w:cs="Times New Roman"/>
          <w:b/>
          <w:bCs/>
          <w:highlight w:val="yellow"/>
          <w:lang w:bidi="ar-SA"/>
        </w:rPr>
        <w:t xml:space="preserve">And the Sages of Israel would hear the sound and say, 'Now if King David is occupied with Torah-study, how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much the more so should we!'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It came about that all of Israel would occupy themselves in the study of Torah." </w:t>
      </w:r>
      <w:r w:rsidRPr="0050618E">
        <w:rPr>
          <w:rFonts w:ascii="Times New Roman" w:hAnsi="Times New Roman" w:cs="Times New Roman" w:hint="cs"/>
          <w:b/>
          <w:bCs/>
          <w:highlight w:val="yellow"/>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lastRenderedPageBreak/>
        <w:t xml:space="preserve">[… and it came to pass at midnight that the LORD smote all the firstborn in the land of Egypt, from the firstborn of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Pharaoh who sat on his throne to the firstborn of the captive who was in the dungeon, and all the firstborn of the cattle:]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what David said: [My heart is steadfast, O God, my heart is steadfast. I will sing and raise a psalm;]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awake, my glory, awake, lute and harp, I will awake at dawn of day (Ps. 57:7-8). I will awake my glory before the glory of my creator, my glory is nothing before the glory of my creator. I will awake at dawn of day: I will awake the dawn, and the dawn will not wake me up. </w:t>
      </w:r>
      <w:r w:rsidRPr="0050618E">
        <w:rPr>
          <w:rFonts w:ascii="Times New Roman" w:hAnsi="Times New Roman" w:cs="Times New Roman"/>
          <w:lang w:bidi="ar-SA"/>
        </w:rPr>
        <w:tab/>
        <w:t xml:space="preserve">But his impulse to do evil roused him and said to him, "David, ordinarily dawn wakes up kings, but you say, I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will awake at dawn of day! Kings usually sleep to the third hour, but you say, At midnight I rise to give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for the justice of Your decrees.”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What is the meaning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are due for] the decree of judgment that You carried out against the wicked Pharaoh, and the justice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You did with our elder, Sarah. That is in line with this verse: And the LORD afflicted Pharaoh with great plagues (Gen. 12: 17).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Another interpretation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[David said,] "[Thanks are due for] the decree of judgment that You carried out against the nations of the world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[Ammon and Moab], and the justice that You did with our ancestor and our ancestress [reference here is to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Boaz and Ruth]. For if he [Boaz] had [Braude and Kapstein, p. 143:] slipped into her as she lay at his feet, whence would I </w:t>
      </w:r>
      <w:r w:rsidRPr="0050618E">
        <w:rPr>
          <w:rFonts w:ascii="Times New Roman" w:hAnsi="Times New Roman" w:cs="Times New Roman" w:hint="cs"/>
          <w:cs/>
          <w:lang w:bidi="ar-SA"/>
        </w:rPr>
        <w:t>‎</w:t>
      </w:r>
      <w:r w:rsidRPr="0050618E">
        <w:rPr>
          <w:rFonts w:ascii="Times New Roman" w:hAnsi="Times New Roman" w:cs="Times New Roman"/>
          <w:lang w:bidi="ar-SA"/>
        </w:rPr>
        <w:t>have had my origin? Instead You set a blessing into his heart, so he said, Blessed are You of the LORD, my daughter (Ruth 3:10).</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Another interpretation of the justice of Your decrees: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[Thanks are due for] the decree of judgment that You carried out against the Egyptians in Egypt. And for the righteousness/generosity that You carried out with our forefathers in Egypt. </w:t>
      </w:r>
      <w:r w:rsidRPr="0050618E">
        <w:rPr>
          <w:rFonts w:ascii="Times New Roman" w:hAnsi="Times New Roman" w:cs="Times New Roman"/>
          <w:rtl/>
          <w:lang w:bidi="ar-SA"/>
        </w:rPr>
        <w:t xml:space="preserve"> </w:t>
      </w:r>
      <w:r w:rsidRPr="0050618E">
        <w:rPr>
          <w:rFonts w:ascii="Times New Roman" w:hAnsi="Times New Roman" w:cs="Times New Roman"/>
          <w:lang w:bidi="ar-SA"/>
        </w:rPr>
        <w:t xml:space="preserve">For they had to their credit only two religious duties on account of which they should be redeemed, the blood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the Passover-offering and the blood of circumcision. That is in line with this verse: And I passed over you and I saw you wallowing in your bloods, and I said to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In your bloods, live (Ezek 16:6). In your bloods: the blood of the Passover-offering and the blood of </w:t>
      </w:r>
      <w:r w:rsidRPr="0050618E">
        <w:rPr>
          <w:rFonts w:ascii="Times New Roman" w:hAnsi="Times New Roman" w:cs="Times New Roman" w:hint="cs"/>
          <w:cs/>
          <w:lang w:bidi="ar-SA"/>
        </w:rPr>
        <w:t>‎</w:t>
      </w:r>
      <w:r w:rsidRPr="0050618E">
        <w:rPr>
          <w:rFonts w:ascii="Times New Roman" w:hAnsi="Times New Roman" w:cs="Times New Roman" w:hint="cs"/>
          <w:lang w:bidi="ar-SA"/>
        </w:rPr>
        <w:t>circumcision</w:t>
      </w:r>
      <w:r w:rsidRPr="0050618E">
        <w:rPr>
          <w:rFonts w:ascii="Times New Roman" w:hAnsi="Times New Roman" w:cs="Times New Roman" w:hint="cs"/>
          <w:rtl/>
          <w:lang w:bidi="ar-SA"/>
        </w:rPr>
        <w:t>.</w:t>
      </w:r>
    </w:p>
    <w:p w:rsidR="00BC27D9" w:rsidRPr="0050618E" w:rsidRDefault="00BC27D9" w:rsidP="00874A28">
      <w:pPr>
        <w:spacing w:after="0" w:line="240" w:lineRule="auto"/>
        <w:jc w:val="both"/>
        <w:rPr>
          <w:rFonts w:ascii="Times New Roman" w:hAnsi="Times New Roman" w:cs="Times New Roman"/>
          <w:rtl/>
          <w:lang w:bidi="ar-SA"/>
        </w:rPr>
      </w:pPr>
    </w:p>
    <w:p w:rsidR="00BC27D9" w:rsidRPr="0050618E" w:rsidRDefault="00BC27D9" w:rsidP="00874A28">
      <w:pPr>
        <w:spacing w:after="0" w:line="240" w:lineRule="auto"/>
        <w:jc w:val="both"/>
        <w:rPr>
          <w:rFonts w:ascii="Times New Roman" w:hAnsi="Times New Roman" w:cs="Times New Roman"/>
          <w:b/>
          <w:bCs/>
          <w:rtl/>
          <w:lang w:bidi="ar-SA"/>
        </w:rPr>
      </w:pPr>
      <w:r w:rsidRPr="0050618E">
        <w:rPr>
          <w:rFonts w:ascii="Times New Roman" w:hAnsi="Times New Roman" w:cs="Times New Roman"/>
          <w:b/>
          <w:bCs/>
          <w:lang w:bidi="ar-SA"/>
        </w:rPr>
        <w:t xml:space="preserve">VII:V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BC27D9" w:rsidRPr="0050618E" w:rsidRDefault="00BC27D9" w:rsidP="00874A28">
      <w:pPr>
        <w:spacing w:after="0" w:line="240" w:lineRule="auto"/>
        <w:jc w:val="both"/>
        <w:rPr>
          <w:rFonts w:ascii="Times New Roman" w:hAnsi="Times New Roman" w:cs="Times New Roman"/>
          <w:rtl/>
          <w:lang w:bidi="ar-SA"/>
        </w:rPr>
      </w:pPr>
      <w:r w:rsidRPr="0050618E">
        <w:rPr>
          <w:rFonts w:ascii="Times New Roman" w:hAnsi="Times New Roman" w:cs="Times New Roman"/>
          <w:lang w:bidi="ar-SA"/>
        </w:rPr>
        <w:t xml:space="preserve">Said R. Simeon b. Yohai, "Moses did not know how to calculate split seconds, let alone minutes or hours, of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night. But the Holy One, blessed be He, knows how to calculate split seconds, let alone minutes and hours, can stay within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rule even by a hair's breadth." [Mandelbaum, p. 125, n. to 1. 13:] Therefore it is written, </w:t>
      </w:r>
      <w:r w:rsidRPr="0050618E">
        <w:rPr>
          <w:rFonts w:ascii="Times New Roman" w:hAnsi="Times New Roman" w:cs="Times New Roman"/>
          <w:b/>
          <w:bCs/>
          <w:lang w:bidi="ar-SA"/>
        </w:rPr>
        <w:t xml:space="preserve">... and it came to pass at midnight [that the LORD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smote all the firstborn in the land of Egypt, from the firstborn of Pharaoh who sat on his throne to the firstborn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of the captive who was in the dungeon, and all the firstborn of the cattle.}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Who divided the night? R. Benjamin bar Japheth in the name of R. Yohanan: "The night divided itself up on its own."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Rabbis say, "Its creator divided it." </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Here you read: And it came to pass at midnight (Ex. 12:29) and elsewhere: And He divided the night for them (Gen. 14:15). Said R. Tanhuma, "[God said,] 'Your father went forth with me at midnight, so I will go forth with his children at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midnight.'” Rabbis say, "Said the Holy One, blessed be He, 'Your father went forth with me last night to midnight, so I will go forth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with his children from midnight to the morning.'"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rtl/>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Said R. Yohanan, "The angelic prince who protects the Egyptians will fall only by day. What verse of Scripture so indicates? Daylight will fail in Tahpanhes, when I break the yoke of Egypt there;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her boasted might will be subdued; a cloud will cover her, and her daughters will go into captivity.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Thus I will execute judgment on Egypt, and they will know that I am the LORD] (Ezek. 30:18-19)."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Scripture further states, On that day there will be five cities in the land of Egypt speaking the language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Canaan and swearing allegiance to the LORD of Hosts, and one of them will be called the City of the Sun]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19:18)." </w:t>
      </w:r>
      <w:r w:rsidRPr="0050618E">
        <w:rPr>
          <w:rFonts w:ascii="Times New Roman" w:hAnsi="Times New Roman" w:cs="Times New Roman" w:hint="cs"/>
          <w:cs/>
          <w:lang w:bidi="ar-SA"/>
        </w:rPr>
        <w:t>‎</w:t>
      </w:r>
      <w:r w:rsidRPr="0050618E">
        <w:rPr>
          <w:rFonts w:ascii="Times New Roman" w:hAnsi="Times New Roman" w:cs="Times New Roman"/>
          <w:lang w:bidi="ar-SA"/>
        </w:rPr>
        <w:t>What are these five cities? R. Hilkiah in the name of R. Simon says, "</w:t>
      </w:r>
      <w:r w:rsidRPr="0050618E">
        <w:rPr>
          <w:rFonts w:ascii="Times New Roman" w:hAnsi="Times New Roman" w:cs="Times New Roman"/>
          <w:b/>
          <w:bCs/>
          <w:lang w:bidi="ar-SA"/>
        </w:rPr>
        <w:t>No</w:t>
      </w:r>
      <w:r w:rsidRPr="0050618E">
        <w:rPr>
          <w:rFonts w:ascii="Times New Roman" w:hAnsi="Times New Roman" w:cs="Times New Roman"/>
          <w:lang w:bidi="ar-SA"/>
        </w:rPr>
        <w:t xml:space="preserve">, which is </w:t>
      </w:r>
      <w:r w:rsidRPr="0050618E">
        <w:rPr>
          <w:rFonts w:ascii="Times New Roman" w:hAnsi="Times New Roman" w:cs="Times New Roman"/>
          <w:b/>
          <w:bCs/>
          <w:lang w:bidi="ar-SA"/>
        </w:rPr>
        <w:t>Alexandria,</w:t>
      </w:r>
      <w:r w:rsidRPr="0050618E">
        <w:rPr>
          <w:rFonts w:ascii="Times New Roman" w:hAnsi="Times New Roman" w:cs="Times New Roman"/>
          <w:lang w:bidi="ar-SA"/>
        </w:rPr>
        <w:t xml:space="preserve"> </w:t>
      </w:r>
      <w:r w:rsidRPr="0050618E">
        <w:rPr>
          <w:rFonts w:ascii="Times New Roman" w:hAnsi="Times New Roman" w:cs="Times New Roman"/>
          <w:b/>
          <w:bCs/>
          <w:lang w:bidi="ar-SA"/>
        </w:rPr>
        <w:t xml:space="preserve">Noph, </w:t>
      </w:r>
      <w:r w:rsidRPr="0050618E">
        <w:rPr>
          <w:rFonts w:ascii="Times New Roman" w:hAnsi="Times New Roman" w:cs="Times New Roman"/>
          <w:lang w:bidi="ar-SA"/>
        </w:rPr>
        <w:t xml:space="preserve">which is </w:t>
      </w:r>
      <w:r w:rsidRPr="0050618E">
        <w:rPr>
          <w:rFonts w:ascii="Times New Roman" w:hAnsi="Times New Roman" w:cs="Times New Roman"/>
          <w:b/>
          <w:bCs/>
          <w:lang w:bidi="ar-SA"/>
        </w:rPr>
        <w:t>Memphis,</w:t>
      </w:r>
      <w:r w:rsidRPr="0050618E">
        <w:rPr>
          <w:rFonts w:ascii="Times New Roman" w:hAnsi="Times New Roman" w:cs="Times New Roman"/>
          <w:lang w:bidi="ar-SA"/>
        </w:rPr>
        <w:t xml:space="preserve"> </w:t>
      </w:r>
      <w:r w:rsidRPr="0050618E">
        <w:rPr>
          <w:rFonts w:ascii="Times New Roman" w:hAnsi="Times New Roman" w:cs="Times New Roman"/>
          <w:b/>
          <w:bCs/>
          <w:lang w:bidi="ar-SA"/>
        </w:rPr>
        <w:t>Tehaphnehes,</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which is </w:t>
      </w:r>
      <w:r w:rsidRPr="0050618E">
        <w:rPr>
          <w:rFonts w:ascii="Times New Roman" w:hAnsi="Times New Roman" w:cs="Times New Roman"/>
          <w:b/>
          <w:bCs/>
          <w:lang w:bidi="ar-SA"/>
        </w:rPr>
        <w:t>Hophnias,</w:t>
      </w:r>
      <w:r w:rsidRPr="0050618E">
        <w:rPr>
          <w:rFonts w:ascii="Times New Roman" w:hAnsi="Times New Roman" w:cs="Times New Roman"/>
          <w:lang w:bidi="ar-SA"/>
        </w:rPr>
        <w:t xml:space="preserve"> t</w:t>
      </w:r>
      <w:r w:rsidRPr="0050618E">
        <w:rPr>
          <w:rFonts w:ascii="Times New Roman" w:hAnsi="Times New Roman" w:cs="Times New Roman"/>
          <w:b/>
          <w:bCs/>
          <w:lang w:bidi="ar-SA"/>
        </w:rPr>
        <w:t xml:space="preserve">he city of </w:t>
      </w:r>
      <w:r w:rsidRPr="0050618E">
        <w:rPr>
          <w:rFonts w:ascii="Times New Roman" w:hAnsi="Times New Roman" w:cs="Times New Roman" w:hint="cs"/>
          <w:b/>
          <w:bCs/>
          <w:cs/>
          <w:lang w:bidi="ar-SA"/>
        </w:rPr>
        <w:t>‎</w:t>
      </w:r>
      <w:r w:rsidRPr="0050618E">
        <w:rPr>
          <w:rFonts w:ascii="Times New Roman" w:hAnsi="Times New Roman" w:cs="Times New Roman" w:hint="cs"/>
          <w:b/>
          <w:bCs/>
          <w:lang w:bidi="ar-SA"/>
        </w:rPr>
        <w:t>the sherds</w:t>
      </w:r>
      <w:r w:rsidRPr="0050618E">
        <w:rPr>
          <w:rFonts w:ascii="Times New Roman" w:hAnsi="Times New Roman" w:cs="Times New Roman" w:hint="cs"/>
          <w:b/>
          <w:bCs/>
          <w:rtl/>
          <w:lang w:bidi="ar-SA"/>
        </w:rPr>
        <w:t>,</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which is [Braude and Kapstein, p. 145</w:t>
      </w:r>
      <w:r w:rsidRPr="0050618E">
        <w:rPr>
          <w:rFonts w:ascii="Times New Roman" w:hAnsi="Times New Roman" w:cs="Times New Roman" w:hint="cs"/>
          <w:rtl/>
          <w:lang w:bidi="ar-SA"/>
        </w:rPr>
        <w:t>:]</w:t>
      </w:r>
      <w:r w:rsidRPr="0050618E">
        <w:rPr>
          <w:rFonts w:ascii="Times New Roman" w:hAnsi="Times New Roman" w:cs="Times New Roman" w:hint="cs"/>
          <w:b/>
          <w:bCs/>
          <w:rtl/>
          <w:lang w:bidi="ar-SA"/>
        </w:rPr>
        <w:t xml:space="preserve"> </w:t>
      </w:r>
      <w:r w:rsidRPr="0050618E">
        <w:rPr>
          <w:rFonts w:ascii="Times New Roman" w:hAnsi="Times New Roman" w:cs="Times New Roman" w:hint="cs"/>
          <w:b/>
          <w:bCs/>
          <w:lang w:bidi="ar-SA"/>
        </w:rPr>
        <w:t>Ostracena</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and</w:t>
      </w:r>
      <w:r w:rsidRPr="0050618E">
        <w:rPr>
          <w:rFonts w:ascii="Times New Roman" w:hAnsi="Times New Roman" w:cs="Times New Roman" w:hint="cs"/>
          <w:rtl/>
          <w:lang w:bidi="ar-SA"/>
        </w:rPr>
        <w:t xml:space="preserve"> </w:t>
      </w:r>
      <w:r w:rsidRPr="0050618E">
        <w:rPr>
          <w:rFonts w:ascii="Times New Roman" w:hAnsi="Times New Roman" w:cs="Times New Roman" w:hint="cs"/>
          <w:b/>
          <w:bCs/>
          <w:lang w:bidi="ar-SA"/>
        </w:rPr>
        <w:t>the</w:t>
      </w:r>
      <w:r w:rsidRPr="0050618E">
        <w:rPr>
          <w:rFonts w:ascii="Times New Roman" w:hAnsi="Times New Roman" w:cs="Times New Roman" w:hint="cs"/>
          <w:b/>
          <w:bCs/>
          <w:rtl/>
          <w:lang w:bidi="ar-SA"/>
        </w:rPr>
        <w:t xml:space="preserve"> </w:t>
      </w:r>
      <w:r w:rsidRPr="0050618E">
        <w:rPr>
          <w:rFonts w:ascii="Times New Roman" w:hAnsi="Times New Roman" w:cs="Times New Roman" w:hint="cs"/>
          <w:b/>
          <w:bCs/>
          <w:lang w:bidi="ar-SA"/>
        </w:rPr>
        <w:t>city of the sun</w:t>
      </w:r>
      <w:r w:rsidRPr="0050618E">
        <w:rPr>
          <w:rFonts w:ascii="Times New Roman" w:hAnsi="Times New Roman" w:cs="Times New Roman" w:hint="cs"/>
          <w:rtl/>
          <w:lang w:bidi="ar-SA"/>
        </w:rPr>
        <w:t xml:space="preserve">, </w:t>
      </w:r>
      <w:r w:rsidRPr="0050618E">
        <w:rPr>
          <w:rFonts w:ascii="Times New Roman" w:hAnsi="Times New Roman" w:cs="Times New Roman" w:hint="cs"/>
          <w:lang w:bidi="ar-SA"/>
        </w:rPr>
        <w:t>which is</w:t>
      </w:r>
      <w:r w:rsidRPr="0050618E">
        <w:rPr>
          <w:rFonts w:ascii="Times New Roman" w:hAnsi="Times New Roman" w:cs="Times New Roman" w:hint="cs"/>
          <w:rtl/>
          <w:lang w:bidi="ar-SA"/>
        </w:rPr>
        <w:t xml:space="preserve"> </w:t>
      </w:r>
      <w:r w:rsidRPr="0050618E">
        <w:rPr>
          <w:rFonts w:ascii="Times New Roman" w:hAnsi="Times New Roman" w:cs="Times New Roman" w:hint="cs"/>
          <w:b/>
          <w:bCs/>
          <w:lang w:bidi="ar-SA"/>
        </w:rPr>
        <w:t>Heliopolis</w:t>
      </w:r>
      <w:r w:rsidRPr="0050618E">
        <w:rPr>
          <w:rFonts w:ascii="Times New Roman" w:hAnsi="Times New Roman" w:cs="Times New Roman" w:hint="cs"/>
          <w:rtl/>
          <w:lang w:bidi="ar-SA"/>
        </w:rPr>
        <w:t>.</w:t>
      </w:r>
    </w:p>
    <w:p w:rsidR="00BC27D9" w:rsidRPr="0050618E" w:rsidRDefault="00BC27D9" w:rsidP="00874A28">
      <w:pPr>
        <w:spacing w:after="0" w:line="240" w:lineRule="auto"/>
        <w:jc w:val="both"/>
        <w:rPr>
          <w:rFonts w:ascii="Times New Roman" w:hAnsi="Times New Roman" w:cs="Times New Roman"/>
          <w:rtl/>
          <w:lang w:bidi="ar-SA"/>
        </w:rPr>
      </w:pPr>
    </w:p>
    <w:p w:rsidR="00BC27D9" w:rsidRPr="0050618E" w:rsidRDefault="00BC27D9" w:rsidP="00874A28">
      <w:pPr>
        <w:spacing w:after="0" w:line="240" w:lineRule="auto"/>
        <w:jc w:val="both"/>
        <w:rPr>
          <w:rFonts w:ascii="Times New Roman" w:hAnsi="Times New Roman" w:cs="Times New Roman"/>
          <w:rtl/>
          <w:lang w:bidi="ar-SA"/>
        </w:rPr>
      </w:pPr>
      <w:r w:rsidRPr="0050618E">
        <w:rPr>
          <w:rFonts w:ascii="Times New Roman" w:hAnsi="Times New Roman" w:cs="Times New Roman"/>
          <w:lang w:bidi="ar-SA"/>
        </w:rPr>
        <w:lastRenderedPageBreak/>
        <w:t xml:space="preserve">Said Rabban Yohanan b. Zakkai, "We have found that both night and day are called day, for it is written, And there was evening, and there was morning, one day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(Gen. 1:5)."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 Joshua bar Nehemiah derived the same proposition from this verse: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"Also the night will not be too dark for you, and the night will glow like the day, darkness like light (Ps. 139:12).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"[God says,] 'That is darkness which is light for Me, and night so far as mortals are concerned. '"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yields the conclusion that on that very day the firstborn of the Egyptians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We are all dying, that is to say, breathing our last.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this verse: On the day on which I smote every firstborn (Num. 3:13), and, further, On the day on which I sanctified to me every firstborn (Num.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8:17).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this basis you must conclude that on the day on which the firstborn of the Egyptians died, I sanctified to Me every firstborn [of Israel].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VII:VI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 the Lord smote all the firstborn in the land of Egypt </w:t>
      </w:r>
      <w:r w:rsidRPr="0050618E">
        <w:rPr>
          <w:rFonts w:ascii="Times New Roman" w:hAnsi="Times New Roman" w:cs="Times New Roman"/>
          <w:lang w:bidi="ar-SA"/>
        </w:rPr>
        <w:t xml:space="preserve">(Ex. 12:29):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When the verse refers to a firstborn, it adds, all the firstborn, encompassing the firstborn of a man and the firstborn of a woman, the firstborn of a male and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firstborn of a female.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 there was not a house where one was not dead? </w:t>
      </w:r>
      <w:r w:rsidRPr="0050618E">
        <w:rPr>
          <w:rFonts w:ascii="Times New Roman" w:hAnsi="Times New Roman" w:cs="Times New Roman" w:hint="cs"/>
          <w:cs/>
          <w:lang w:bidi="ar-SA"/>
        </w:rPr>
        <w:t>‎</w:t>
      </w:r>
      <w:r w:rsidRPr="0050618E">
        <w:rPr>
          <w:rFonts w:ascii="Times New Roman" w:hAnsi="Times New Roman" w:cs="Times New Roman"/>
          <w:b/>
          <w:bCs/>
          <w:highlight w:val="yellow"/>
          <w:lang w:bidi="ar-SA"/>
        </w:rPr>
        <w:t xml:space="preserve">Said R. Abba bar Aha, ''Then the one in charge of the household would die. That is in line with this verse: Shimri the one in charge, for though he was not firstborn,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nonetheless his father put him in charge (1 Chr. 26:10)." </w:t>
      </w:r>
      <w:r w:rsidRPr="0050618E">
        <w:rPr>
          <w:rFonts w:ascii="Times New Roman" w:hAnsi="Times New Roman" w:cs="Times New Roman" w:hint="cs"/>
          <w:b/>
          <w:bCs/>
          <w:highlight w:val="yellow"/>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It was taught on Tannaite authority in the name of R. Nathan, "On the day on which a firstborn of one of them died, he would make an icon of him in the house.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that day [on which the firstborn was killed,] it too was smashed up, shattered, and scattered.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50618E">
        <w:rPr>
          <w:rFonts w:ascii="Times New Roman" w:hAnsi="Times New Roman" w:cs="Times New Roman" w:hint="cs"/>
          <w:cs/>
          <w:lang w:bidi="ar-SA"/>
        </w:rPr>
        <w:t>‎</w:t>
      </w:r>
      <w:r w:rsidRPr="0050618E">
        <w:rPr>
          <w:rFonts w:ascii="Times New Roman" w:hAnsi="Times New Roman" w:cs="Times New Roman"/>
          <w:lang w:bidi="ar-SA"/>
        </w:rPr>
        <w:t>out the bones of the firstborn among the dead and play with them.  It was as hard for the parent as if on that very day he had buried the firstborn himself."</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VII:VII</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 from the firstborn of Pharaoh [who sat on his throne even to the firstborn of the maidservant who is behind the mill, and all the firstborn of the cattle] </w:t>
      </w:r>
      <w:r w:rsidRPr="0050618E">
        <w:rPr>
          <w:rFonts w:ascii="Times New Roman" w:hAnsi="Times New Roman" w:cs="Times New Roman"/>
          <w:lang w:bidi="ar-SA"/>
        </w:rPr>
        <w:t xml:space="preserve">(Ex. 12:29):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On the basis of that statement [read as from the firstborn, Pharaoh] it follows that Pharaoh himself was a firstborn.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All of the firstborn came to their fathers, saying to them, “Since Moses has said, And every firstborn will die (Ex. 11:5), all the things that he has said against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people have come upon them. But now go and let these Hebrews go from among you, and if you do not do so, lo, this people is going to die." </w:t>
      </w:r>
      <w:r w:rsidRPr="0050618E">
        <w:rPr>
          <w:rFonts w:ascii="Times New Roman"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away from among us."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They went to Pharaoh, saying to him, "Since Moses has said, And every firstborn will die (Ex. 11:5), all the things that he has said against this people have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come upon them. But now go and let these Hebrews go from among you, and if you do not do so, lo, this people is going to die." </w:t>
      </w:r>
      <w:r w:rsidRPr="0050618E">
        <w:rPr>
          <w:rFonts w:ascii="Times New Roman" w:hAnsi="Times New Roman" w:cs="Times New Roman" w:hint="cs"/>
          <w:cs/>
          <w:lang w:bidi="ar-SA"/>
        </w:rPr>
        <w:t>‎</w:t>
      </w:r>
      <w:r w:rsidRPr="0050618E">
        <w:rPr>
          <w:rFonts w:ascii="Times New Roman"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To the one who smote Egypt through their firstborn (Ps. 136: 1 0).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What is written is not, "To the one who smote the Egyptians in Egypt," but, To the one who smote the Egyptians through their firstborn. [for] the firstborn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killed their fathers, in the number of sixty myriads. </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Abun in the name of R. Judah b. Pazzi said, "Batyah, the daughter of Pharaoh, was a firstborn. On account of what merit was she saved? It was through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prayer of Moses.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 it is written: She perceives that her merchandise is </w:t>
      </w:r>
      <w:r w:rsidRPr="0050618E">
        <w:rPr>
          <w:rFonts w:ascii="Times New Roman" w:hAnsi="Times New Roman" w:cs="Times New Roman"/>
          <w:lang w:bidi="ar-SA"/>
        </w:rPr>
        <w:lastRenderedPageBreak/>
        <w:t xml:space="preserve">profitable. Her lamp does not go out at night (Prov. 31: 18).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reference to night calls to mind the verse: It is a watch night for the LORD (Ex. 12:42)."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VII:VIII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b/>
          <w:bCs/>
          <w:lang w:bidi="ar-SA"/>
        </w:rPr>
        <w:t xml:space="preserve">[..from the firstborn of Pharaoh who sat on his throne] even to the firstborn of the maidservant who is behind the mill, [and all the firstborn of the cattle] </w:t>
      </w:r>
      <w:r w:rsidRPr="0050618E">
        <w:rPr>
          <w:rFonts w:ascii="Times New Roman" w:hAnsi="Times New Roman" w:cs="Times New Roman"/>
          <w:lang w:bidi="ar-SA"/>
        </w:rPr>
        <w:t xml:space="preserve">(Ex.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11:5): </w:t>
      </w:r>
      <w:r w:rsidRPr="0050618E">
        <w:rPr>
          <w:rFonts w:ascii="Times New Roman" w:hAnsi="Times New Roman" w:cs="Times New Roman" w:hint="cs"/>
          <w:cs/>
          <w:lang w:bidi="ar-SA"/>
        </w:rPr>
        <w:t>‎</w:t>
      </w:r>
      <w:r w:rsidRPr="0050618E">
        <w:rPr>
          <w:rFonts w:ascii="Times New Roman" w:hAnsi="Times New Roman" w:cs="Times New Roman" w:hint="cs"/>
          <w:lang w:bidi="ar-SA"/>
        </w:rPr>
        <w:t>R</w:t>
      </w:r>
      <w:r w:rsidRPr="0050618E">
        <w:rPr>
          <w:rFonts w:ascii="Times New Roman" w:hAnsi="Times New Roman" w:cs="Times New Roman"/>
          <w:lang w:bidi="ar-SA"/>
        </w:rPr>
        <w:t xml:space="preserve">. Huna and R. Aha in the name of R. Eleazar son of R. Yose the Galileans, "Even the handmaiden who were latched to the millstones would say, 'We take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had latched her to the millstones."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VII:IX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BC27D9" w:rsidRPr="0050618E" w:rsidRDefault="00BC27D9" w:rsidP="00874A28">
      <w:pPr>
        <w:spacing w:after="0" w:line="240" w:lineRule="auto"/>
        <w:jc w:val="both"/>
        <w:rPr>
          <w:rFonts w:ascii="Times New Roman" w:hAnsi="Times New Roman" w:cs="Times New Roman"/>
          <w:rtl/>
          <w:lang w:bidi="ar-SA"/>
        </w:rPr>
      </w:pPr>
      <w:r w:rsidRPr="0050618E">
        <w:rPr>
          <w:rFonts w:ascii="Times New Roman" w:hAnsi="Times New Roman" w:cs="Times New Roman"/>
          <w:b/>
          <w:bCs/>
          <w:lang w:bidi="ar-SA"/>
        </w:rPr>
        <w:t>... and all the firstborn of the cattle:</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If man had sinned, what sin had beasts done? It was because the Egyptians bow down to the ram.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It was so that the Egyptian would not have occasion to say, "Our god [the ram] has brought this punishment on us. Our god is strong, for it has stood </w:t>
      </w:r>
      <w:r w:rsidRPr="0050618E">
        <w:rPr>
          <w:rFonts w:ascii="Times New Roman" w:hAnsi="Times New Roman" w:cs="Times New Roman" w:hint="cs"/>
          <w:cs/>
          <w:lang w:bidi="ar-SA"/>
        </w:rPr>
        <w:t>‎</w:t>
      </w:r>
      <w:r w:rsidRPr="0050618E">
        <w:rPr>
          <w:rFonts w:ascii="Times New Roman" w:hAnsi="Times New Roman" w:cs="Times New Roman"/>
          <w:lang w:bidi="ar-SA"/>
        </w:rPr>
        <w:t>up for itself. Our god is strong, because the punishment did not touch it."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Huna and R. Joshua bar Abin, son-in-law of R. Levi, in the name of R. Levi: "The Merciful God does not touch lives first of all [but exacts vengeance on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property]. From whom do you learn that fact? From Job: A messenger came to Job and said, The oxen were plowing and the asses feeding beside them (Job 1:14). What is the meaning of, and the asses feeding beside them?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Hama, "A model of the order of the world to come was made for him, in line with this verse: Behold, the days are coming, says the LORD, when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one who ploughs will overtake the one who reaps (Amos 9:13). [Mendelbaum: That is, corn will ripen within moments after the seed is planted, so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browing animals will follow in the tracks of the plowing animals.]"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Said R. Abba bar Kahana, "[With reference to the verse, The Sabeans made a raid and took the oxen and the asses away, yes, they smote the servants with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edge of the sword (Job 1: 15),] they went out of Kefar Kerinos and went through the whole of Ublin, and when they came to Migdal Sebayya, they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Hama, “[In the verse, And I alone have escaped (Job 1: 15),] the word alone bears the sense of solely, that is, he alone escaped [only with his life],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was himself broken and beaten." Said R. Yudan, "And I alone have escaped to tell you (Job 1:15) means that 'the sole purpose for which I escaped was to tell you,' at which point he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That is in line with this verse: While he was still speaking, there came another and said, The fire of God fell from heaven and burned up the sheep and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servants and consumed them; and I alone have escaped to tell you. While he was speaking there came another and said, The Chaldaeans formed three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companies and made a raid upon the camels and took them and slew the servants with the edge of the sword and I alone have escaped to tell you. (Job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1:14-17).When Job heard this news, he forthwith began to collect a troop to make war against them [but then he changed his mind, as will now be explained]. That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in line with this verse: Because I stood in great fear of the multitude, and the contempt of families terrified me, so that I kept silence and did not go out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doors (Job 31:34)."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Said Job [in gathering his troops], "This nation is the most contemptible of all nations: Behold the land of the Chaldaeans - the people that was a no-people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(Is. 23:13). Would that it had never come into existence. Does that people think that it can frighten me?” But when people told him, "The fire of God fell from heaven, he said, "If it is from Heaven, what can I do."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Forthwith: ... so that I kept silence and did not go out of doors.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then: And he took a potsherd with which to scrape himself and sat among the ashes (Job 2:8).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[The same proposition derives from the case] also of Mahlon and Chilion. First their horses, camels, and asses died, and then he died,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as it is said: And Elimelech, Naomi's husband, died (Ruth 1:3), then the two sons: Mahlon and Chilion died, both of them (Ruth 1:5). [Delete: And then she died.] </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lastRenderedPageBreak/>
        <w:t>‎</w:t>
      </w: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So too is the rule applying to skin-ailments which affect man. </w:t>
      </w:r>
      <w:r w:rsidRPr="0050618E">
        <w:rPr>
          <w:rFonts w:ascii="Times New Roman" w:hAnsi="Times New Roman" w:cs="Times New Roman" w:hint="cs"/>
          <w:cs/>
          <w:lang w:bidi="ar-SA"/>
        </w:rPr>
        <w:t>‎</w:t>
      </w:r>
      <w:r w:rsidRPr="0050618E">
        <w:rPr>
          <w:rFonts w:ascii="Times New Roman" w:hAnsi="Times New Roman" w:cs="Times New Roman"/>
          <w:b/>
          <w:bCs/>
          <w:lang w:bidi="ar-SA"/>
        </w:rPr>
        <w:t xml:space="preserve">First of all, it begins on his house, and, if the man repents, the affected stone has only to be removed: They will dismantle the stones (Lev. 14:40). If the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man does not repent, then the whole house has to be dismantled: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And he will dismantle the house (Lev. 14:45). And then it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 affects his clothing. If he repents, the clothing has to be ripped: And he will tear the affected patch out of the garment or the hide or from the warp or from the woof </w:t>
      </w:r>
      <w:r w:rsidRPr="0050618E">
        <w:rPr>
          <w:rFonts w:ascii="Times New Roman" w:hAnsi="Times New Roman" w:cs="Times New Roman" w:hint="cs"/>
          <w:b/>
          <w:bCs/>
          <w:cs/>
          <w:lang w:bidi="ar-SA"/>
        </w:rPr>
        <w:t>‎‎</w:t>
      </w:r>
      <w:r w:rsidRPr="0050618E">
        <w:rPr>
          <w:rFonts w:ascii="Times New Roman" w:hAnsi="Times New Roman" w:cs="Times New Roman"/>
          <w:b/>
          <w:bCs/>
          <w:lang w:bidi="ar-SA"/>
        </w:rPr>
        <w:t xml:space="preserve">(Lev. 13:56). If he does not repent, then the clothing has to be burned: And he will burn the clothing (Lev. 13:52). Then it affects his body. If he repents, it goes </w:t>
      </w:r>
      <w:r w:rsidRPr="0050618E">
        <w:rPr>
          <w:rFonts w:ascii="Times New Roman" w:hAnsi="Times New Roman" w:cs="Times New Roman" w:hint="cs"/>
          <w:b/>
          <w:bCs/>
          <w:cs/>
          <w:lang w:bidi="ar-SA"/>
        </w:rPr>
        <w:t>‎</w:t>
      </w:r>
      <w:r w:rsidRPr="0050618E">
        <w:rPr>
          <w:rFonts w:ascii="Times New Roman" w:hAnsi="Times New Roman" w:cs="Times New Roman"/>
          <w:b/>
          <w:bCs/>
          <w:lang w:bidi="ar-SA"/>
        </w:rPr>
        <w:t>away, and he departs, and if not, it comes back on him: And he will sit solitary, his dwelling will be outside of the camp (Lev. 13:46) [Tosefta. Neg. 6:4]</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So too is the rule as to the events in Egypt: First the measure of justice affected their property: He smote their vines and their fig trees (Ps. 105:33). </w:t>
      </w:r>
      <w:r w:rsidRPr="0050618E">
        <w:rPr>
          <w:rFonts w:ascii="Times New Roman" w:hAnsi="Times New Roman" w:cs="Times New Roman"/>
          <w:lang w:bidi="ar-SA"/>
        </w:rPr>
        <w:tab/>
        <w:t xml:space="preserve">Then: He gave over their cattle to the hail and their flocks to fiery bolts of lightning (Ps, 78:48).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at the end: He smote all the firstborn of Egypt (Ps, 78:51).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VII:XI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storms them, then he pours burning oil, then he throws great stones against them, then he brings against them scaling troops, then he captures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them, then he takes out their greatest figure and kills him.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[So too is the order of God's siege of Egypt:] first he shut up their water supply: He turned their rivers into blood (Ps, 78:44).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A very heavy murrain (Ex. 9:3).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R. Levi, son-in-law of R. Zechariah, in the name of R. Berekhiah said, "As at the news concerning Egypt, so they shall be startled at the fall of the adversary (Is. 23:5)." </w:t>
      </w:r>
      <w:r w:rsidRPr="0050618E">
        <w:rPr>
          <w:rFonts w:ascii="Times New Roman" w:hAnsi="Times New Roman" w:cs="Times New Roman" w:hint="cs"/>
          <w:cs/>
          <w:lang w:bidi="ar-SA"/>
        </w:rPr>
        <w:t>‎</w:t>
      </w:r>
      <w:r w:rsidRPr="0050618E">
        <w:rPr>
          <w:rFonts w:ascii="Times New Roman" w:hAnsi="Times New Roman" w:cs="Times New Roman"/>
          <w:lang w:bidi="ar-SA"/>
        </w:rPr>
        <w:t>Said R. Eliezer, "</w:t>
      </w:r>
      <w:r w:rsidRPr="0050618E">
        <w:rPr>
          <w:rFonts w:ascii="Times New Roman" w:hAnsi="Times New Roman" w:cs="Times New Roman"/>
          <w:b/>
          <w:bCs/>
          <w:highlight w:val="yellow"/>
          <w:lang w:bidi="ar-SA"/>
        </w:rPr>
        <w:t xml:space="preserve">Whenever the name of Tyre is written in Scripture, if it is written out [with all of the letters], then it refers to the province of Tyre. Where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 xml:space="preserve">it is written without all of its letters (and so appears identical to the word for enemy). the reference of Scripture is to Rome. [So the sense of the verse is </w:t>
      </w:r>
      <w:r w:rsidRPr="0050618E">
        <w:rPr>
          <w:rFonts w:ascii="Times New Roman" w:hAnsi="Times New Roman" w:cs="Times New Roman" w:hint="cs"/>
          <w:b/>
          <w:bCs/>
          <w:highlight w:val="yellow"/>
          <w:cs/>
          <w:lang w:bidi="ar-SA"/>
        </w:rPr>
        <w:t>‎</w:t>
      </w:r>
      <w:r w:rsidRPr="0050618E">
        <w:rPr>
          <w:rFonts w:ascii="Times New Roman" w:hAnsi="Times New Roman" w:cs="Times New Roman"/>
          <w:b/>
          <w:bCs/>
          <w:highlight w:val="yellow"/>
          <w:lang w:bidi="ar-SA"/>
        </w:rPr>
        <w:t>that Rome will receive its appropriate reward.]"</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r w:rsidRPr="0050618E">
        <w:rPr>
          <w:rFonts w:ascii="Times New Roman" w:hAnsi="Times New Roman" w:cs="Times New Roman"/>
          <w:lang w:bidi="ar-SA"/>
        </w:rPr>
        <w:t xml:space="preserve">[Resuming the discussion begun at VII:XI with the information just now given:] R. Levi in the name of R. Hama bar Hanina: "He who exacted vengeance from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former [oppressor] will exact vengeance from the latter. Just as, in Egypt, it was with blood, so with Edom it will be the same: I will show wonders in the heavens and in the earth, blood, and fire, and pillars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of smoke (Job 3:3).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frogs,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sound of an uproar from the city, an uproar because of the palace, an uproar of the Lord who renders recompense to his enemies (Is. 66:6).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lice,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 streams of Bosrah will be turned into pitch, and the dust thereof into brimstone, and the land thereof shall become burning pitch (Is. 34:9). Smite the dust of the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earth that it may become lice (Ex. 8:12). </w:t>
      </w:r>
      <w:r w:rsidRPr="0050618E">
        <w:rPr>
          <w:rFonts w:ascii="Times New Roman" w:hAnsi="Times New Roman" w:cs="Times New Roman" w:hint="cs"/>
          <w:cs/>
          <w:lang w:bidi="ar-SA"/>
        </w:rPr>
        <w:t>‎</w:t>
      </w:r>
      <w:r w:rsidRPr="0050618E">
        <w:rPr>
          <w:rFonts w:ascii="Times New Roman" w:hAnsi="Times New Roman" w:cs="Times New Roman" w:hint="cs"/>
          <w:rtl/>
          <w:lang w:bidi="ar-SA"/>
        </w:rPr>
        <w:t xml:space="preserve"> </w:t>
      </w:r>
      <w:r w:rsidRPr="0050618E">
        <w:rPr>
          <w:rFonts w:ascii="Times New Roman" w:hAnsi="Times New Roman" w:cs="Times New Roman"/>
          <w:lang w:bidi="ar-SA"/>
        </w:rPr>
        <w:t xml:space="preserve">Just as, in Egypt, it was with swarms of wild beasts, so with Edom it will be the same: The pelican and the bittern will possess it (Is. 34:11). Just as, in Egypt, it was with pestilence, so with Edom it will be the same: I will plead against Gog with pestilence and with blood (Ez. 38:22).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boils, so with Edom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This will be the plague wherewith the Lord will smite all the peoples that have warred against Jerusalem: their flesh will consume away while they stand upon their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feet (Zech. 14:12).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great stones, so with Edom it will be the same: I will cause to rain upon Gog ... an overflowing shower and great hailstones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(Ez. 38:22).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locusts, so with Edorn it will be the same: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And you, son of man, thus says the LORD God: Speak to birds of every sort ... the flesh of the mighty will you eat ... blood will you drink ... you will eat fat until you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are full and drink blood until you are drunk (Ez. 39:17-19).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it was with darkness, so with Edom it will be the same: He will stretch over Edom the line of chaos and the plummet of emptiness (Is.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34:11).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Just as, in Egypt, he took out their greatest </w:t>
      </w:r>
      <w:r w:rsidRPr="0050618E">
        <w:rPr>
          <w:rFonts w:ascii="Times New Roman" w:hAnsi="Times New Roman" w:cs="Times New Roman"/>
          <w:lang w:bidi="ar-SA"/>
        </w:rPr>
        <w:lastRenderedPageBreak/>
        <w:t xml:space="preserve">figure and killed him, so with Edom it will be the same: A great slaughter in the land of Edom, among them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to come down will be the wild oxen (Is. 34:6-7).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Said R. Meir, "[The letters of the word for wild (reemim) may be read as Rome, thus,] 'Among them to come down shall be Rome."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b/>
          <w:bCs/>
          <w:lang w:bidi="ar-SA"/>
        </w:rPr>
      </w:pPr>
      <w:r w:rsidRPr="0050618E">
        <w:rPr>
          <w:rFonts w:ascii="Times New Roman" w:hAnsi="Times New Roman" w:cs="Times New Roman"/>
          <w:b/>
          <w:bCs/>
          <w:lang w:bidi="ar-SA"/>
        </w:rPr>
        <w:t xml:space="preserve">VII:XII </w:t>
      </w:r>
      <w:r w:rsidRPr="0050618E">
        <w:rPr>
          <w:rFonts w:ascii="Times New Roman" w:hAnsi="Times New Roman" w:cs="Times New Roman" w:hint="cs"/>
          <w:b/>
          <w:bCs/>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cs/>
          <w:lang w:bidi="ar-SA"/>
        </w:rPr>
        <w: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b/>
          <w:bCs/>
          <w:lang w:bidi="ar-SA"/>
        </w:rPr>
        <w:t xml:space="preserve">For behold darkness will cover the earth, and thick darkness the peoples; but the LORD will arise upon you, and His glory will be seen upon you. [And nations </w:t>
      </w:r>
      <w:r w:rsidRPr="0050618E">
        <w:rPr>
          <w:rFonts w:ascii="Times New Roman" w:hAnsi="Times New Roman" w:cs="Times New Roman" w:hint="cs"/>
          <w:b/>
          <w:bCs/>
          <w:cs/>
          <w:lang w:bidi="ar-SA"/>
        </w:rPr>
        <w:t>‎</w:t>
      </w:r>
      <w:r w:rsidRPr="0050618E">
        <w:rPr>
          <w:rFonts w:ascii="Times New Roman" w:hAnsi="Times New Roman" w:cs="Times New Roman"/>
          <w:b/>
          <w:bCs/>
          <w:lang w:bidi="ar-SA"/>
        </w:rPr>
        <w:t>will come to your light, and kings to the brightness of your rising]</w:t>
      </w:r>
      <w:r w:rsidRPr="0050618E">
        <w:rPr>
          <w:rFonts w:ascii="Times New Roman" w:hAnsi="Times New Roman" w:cs="Times New Roman"/>
          <w:lang w:bidi="ar-SA"/>
        </w:rPr>
        <w:t xml:space="preserve"> (Is. 60:2-3): </w:t>
      </w:r>
      <w:r w:rsidRPr="0050618E">
        <w:rPr>
          <w:rFonts w:ascii="Times New Roman" w:hAnsi="Times New Roman" w:cs="Times New Roman" w:hint="cs"/>
          <w:cs/>
          <w:lang w:bidi="ar-SA"/>
        </w:rPr>
        <w:t>‎</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R. Levi bar Zechariah in the name of R. Berekhiah: "Darkness and thick darkness affected Egypt for three days. What verse of Scripture indicates it? And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there was darkness, thick darkness (Ex. 10:22).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emptiness and void have never yet affected this world.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But where [and when] will they come to pass? They will envelope the great city of Rome: He will stretch over it the line of chaos and the plummet of emptiness (Is. 34:11)."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Rabbis say, "As to the nations of the world, who never accepted the Torah which was given in darkness, concerning them Scripture says, For behold </w:t>
      </w:r>
      <w:r w:rsidRPr="0050618E">
        <w:rPr>
          <w:rFonts w:ascii="Times New Roman" w:hAnsi="Times New Roman" w:cs="Times New Roman" w:hint="cs"/>
          <w:cs/>
          <w:lang w:bidi="ar-SA"/>
        </w:rPr>
        <w:t>‎</w:t>
      </w:r>
      <w:r w:rsidRPr="0050618E">
        <w:rPr>
          <w:rFonts w:ascii="Times New Roman" w:hAnsi="Times New Roman" w:cs="Times New Roman"/>
          <w:lang w:bidi="ar-SA"/>
        </w:rPr>
        <w:t xml:space="preserve">darkness will cover the earth, and thick darkness the peoples .... But as to Israel, which accepted it in darkness, concerning them Scripture says, ... but the LORD will arise upon you, and His glory will be seen upon you." </w:t>
      </w:r>
      <w:r w:rsidRPr="0050618E">
        <w:rPr>
          <w:rFonts w:ascii="Times New Roman" w:hAnsi="Times New Roman" w:cs="Times New Roman" w:hint="cs"/>
          <w:cs/>
          <w:lang w:bidi="ar-SA"/>
        </w:rPr>
        <w:t>‎</w:t>
      </w:r>
    </w:p>
    <w:p w:rsidR="00BC27D9" w:rsidRPr="0050618E" w:rsidRDefault="00BC27D9" w:rsidP="00874A28">
      <w:pPr>
        <w:pBdr>
          <w:bottom w:val="double" w:sz="6" w:space="1" w:color="auto"/>
        </w:pBd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I Corinthians 1:1 – 2:16</w:t>
      </w: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BC27D9" w:rsidRPr="00E017E6" w:rsidRDefault="00BC27D9" w:rsidP="00874A28">
      <w:pPr>
        <w:spacing w:after="0" w:line="240" w:lineRule="auto"/>
        <w:jc w:val="both"/>
        <w:rPr>
          <w:rFonts w:ascii="Palatino Linotype" w:hAnsi="Palatino Linotype" w:cs="Times New Roman"/>
          <w:b/>
          <w:bCs/>
          <w:lang w:bidi="ar-SA"/>
        </w:rPr>
      </w:pPr>
    </w:p>
    <w:p w:rsidR="00BC27D9" w:rsidRPr="00981FB5" w:rsidRDefault="00BC27D9" w:rsidP="00874A28">
      <w:pPr>
        <w:spacing w:after="0" w:line="240" w:lineRule="auto"/>
        <w:jc w:val="center"/>
        <w:rPr>
          <w:rFonts w:ascii="Palatino Linotype" w:hAnsi="Palatino Linotype" w:cs="Times New Roman"/>
          <w:b/>
          <w:bCs/>
          <w:sz w:val="24"/>
          <w:szCs w:val="24"/>
          <w:lang w:bidi="ar-SA"/>
        </w:rPr>
      </w:pPr>
      <w:r w:rsidRPr="00981FB5">
        <w:rPr>
          <w:rFonts w:ascii="Palatino Linotype" w:hAnsi="Palatino Linotype" w:cs="Times New Roman"/>
          <w:b/>
          <w:bCs/>
          <w:sz w:val="24"/>
          <w:szCs w:val="24"/>
          <w:lang w:bidi="ar-SA"/>
        </w:rPr>
        <w:t>Revelation 2:1-7</w:t>
      </w:r>
    </w:p>
    <w:p w:rsidR="00BC27D9" w:rsidRPr="00981FB5" w:rsidRDefault="00BC27D9" w:rsidP="00874A28">
      <w:pPr>
        <w:spacing w:after="0" w:line="240" w:lineRule="auto"/>
        <w:jc w:val="center"/>
        <w:rPr>
          <w:rFonts w:ascii="Palatino Linotype" w:hAnsi="Palatino Linotype" w:cs="Times New Roman"/>
          <w:b/>
          <w:bCs/>
          <w:sz w:val="24"/>
          <w:szCs w:val="24"/>
          <w:lang w:bidi="ar-SA"/>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BC27D9" w:rsidRPr="0050618E" w:rsidRDefault="00BC27D9" w:rsidP="00874A28">
      <w:pPr>
        <w:spacing w:after="0" w:line="240" w:lineRule="auto"/>
        <w:jc w:val="both"/>
        <w:rPr>
          <w:rFonts w:ascii="Times New Roman" w:hAnsi="Times New Roman" w:cs="Times New Roman"/>
          <w:lang w:bidi="ar-SA"/>
        </w:rPr>
      </w:pP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vertAlign w:val="superscript"/>
          <w:lang w:bidi="ar-SA"/>
        </w:rPr>
        <w:t>1</w:t>
      </w:r>
      <w:r w:rsidRPr="0050618E">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vertAlign w:val="superscript"/>
          <w:lang w:bidi="ar-SA"/>
        </w:rPr>
        <w:t>2</w:t>
      </w:r>
      <w:r w:rsidRPr="0050618E">
        <w:rPr>
          <w:rFonts w:ascii="Times New Roman" w:hAnsi="Times New Roman" w:cs="Times New Roman"/>
          <w:lang w:bidi="ar-SA"/>
        </w:rPr>
        <w:t xml:space="preserve"> I know </w:t>
      </w:r>
      <w:r w:rsidRPr="0050618E">
        <w:rPr>
          <w:rFonts w:ascii="Times New Roman" w:hAnsi="Times New Roman" w:cs="Times New Roman"/>
          <w:u w:val="single"/>
          <w:lang w:bidi="ar-SA"/>
        </w:rPr>
        <w:t>your works and your labor and your endurance and that you are not able to bear evil [ones]</w:t>
      </w:r>
      <w:r w:rsidRPr="0050618E">
        <w:rPr>
          <w:rFonts w:ascii="Times New Roman" w:hAnsi="Times New Roman" w:cs="Times New Roman"/>
          <w:lang w:bidi="ar-SA"/>
        </w:rPr>
        <w:t>. And you have tested those who say about themselves that they are to be Sh’liachim (apostles) and are not and you have found them [to be] liars.</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3 And you have endurance and you bear a burden because of my name (or, authority) and you have not become weary.</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4 </w:t>
      </w:r>
      <w:r w:rsidRPr="0050618E">
        <w:rPr>
          <w:rFonts w:ascii="Times New Roman" w:hAnsi="Times New Roman" w:cs="Times New Roman"/>
          <w:b/>
          <w:bCs/>
          <w:highlight w:val="yellow"/>
          <w:lang w:bidi="ar-SA"/>
        </w:rPr>
        <w:t>But I have [something] against you, because you have left your first love.</w:t>
      </w:r>
      <w:r w:rsidRPr="0050618E">
        <w:rPr>
          <w:rFonts w:ascii="Times New Roman" w:hAnsi="Times New Roman" w:cs="Times New Roman"/>
          <w:b/>
          <w:bCs/>
          <w:highlight w:val="yellow"/>
          <w:vertAlign w:val="superscript"/>
          <w:lang w:bidi="ar-SA"/>
        </w:rPr>
        <w:footnoteReference w:id="1"/>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5 </w:t>
      </w:r>
      <w:r w:rsidRPr="0050618E">
        <w:rPr>
          <w:rFonts w:ascii="Times New Roman" w:hAnsi="Times New Roman" w:cs="Times New Roman"/>
          <w:b/>
          <w:bCs/>
          <w:highlight w:val="yellow"/>
          <w:lang w:bidi="ar-SA"/>
        </w:rPr>
        <w:t>Remember from where you came and do the former works, but if not, I will come to you and I will remove your Menora (candelabra – i.e. the seven ministers of the congregation), unless you repent.</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6 But this you have, that you hate the works of the Nicolaitans (i.e. Oppressors of the Laity), that I also hate.'</w:t>
      </w:r>
    </w:p>
    <w:p w:rsidR="00BC27D9" w:rsidRPr="0050618E" w:rsidRDefault="00BC27D9" w:rsidP="00874A28">
      <w:pPr>
        <w:spacing w:after="0" w:line="240" w:lineRule="auto"/>
        <w:jc w:val="both"/>
        <w:rPr>
          <w:rFonts w:ascii="Times New Roman" w:hAnsi="Times New Roman" w:cs="Times New Roman"/>
          <w:lang w:bidi="ar-SA"/>
        </w:rPr>
      </w:pPr>
      <w:r w:rsidRPr="0050618E">
        <w:rPr>
          <w:rFonts w:ascii="Times New Roman" w:hAnsi="Times New Roman" w:cs="Times New Roman"/>
          <w:lang w:bidi="ar-SA"/>
        </w:rPr>
        <w:t xml:space="preserve">7 </w:t>
      </w:r>
      <w:r w:rsidRPr="0050618E">
        <w:rPr>
          <w:rFonts w:ascii="Times New Roman" w:hAnsi="Times New Roman" w:cs="Times New Roman"/>
          <w:b/>
          <w:bCs/>
          <w:highlight w:val="yellow"/>
          <w:lang w:bidi="ar-SA"/>
        </w:rPr>
        <w:t xml:space="preserve">He who has ears should hear what the Spirit says to the congregations. And to him who overcomes, I will allow [him] to eat of the tree of life which is in the midst of </w:t>
      </w:r>
      <w:r w:rsidRPr="009F35D5">
        <w:rPr>
          <w:rFonts w:ascii="Times New Roman" w:hAnsi="Times New Roman" w:cs="Times New Roman"/>
          <w:highlight w:val="yellow"/>
          <w:lang w:bidi="ar-SA"/>
        </w:rPr>
        <w:t>the</w:t>
      </w:r>
      <w:r>
        <w:rPr>
          <w:rFonts w:ascii="Times New Roman" w:hAnsi="Times New Roman" w:cs="Times New Roman"/>
          <w:b/>
          <w:bCs/>
          <w:highlight w:val="yellow"/>
          <w:lang w:bidi="ar-SA"/>
        </w:rPr>
        <w:t xml:space="preserve"> </w:t>
      </w:r>
      <w:r w:rsidRPr="0050618E">
        <w:rPr>
          <w:rFonts w:ascii="Times New Roman" w:hAnsi="Times New Roman" w:cs="Times New Roman"/>
          <w:b/>
          <w:bCs/>
          <w:highlight w:val="yellow"/>
          <w:lang w:bidi="ar-SA"/>
        </w:rPr>
        <w:t>PaRDeS (paradise) of Ha-Shem."</w:t>
      </w:r>
    </w:p>
    <w:p w:rsidR="00BC27D9" w:rsidRPr="0050618E" w:rsidRDefault="00BC27D9" w:rsidP="00874A28">
      <w:pPr>
        <w:pBdr>
          <w:bottom w:val="double" w:sz="6" w:space="1" w:color="auto"/>
        </w:pBdr>
        <w:spacing w:after="0" w:line="240" w:lineRule="auto"/>
        <w:jc w:val="both"/>
        <w:rPr>
          <w:rFonts w:ascii="Times New Roman" w:hAnsi="Times New Roman" w:cs="Times New Roman"/>
          <w:bCs/>
          <w:lang w:val="en-AU" w:bidi="ar-SA"/>
        </w:rPr>
      </w:pPr>
    </w:p>
    <w:p w:rsidR="00BC27D9" w:rsidRPr="0050618E" w:rsidRDefault="00BC27D9" w:rsidP="00874A28">
      <w:pPr>
        <w:spacing w:after="0" w:line="240" w:lineRule="auto"/>
        <w:rPr>
          <w:rFonts w:ascii="Times New Roman" w:hAnsi="Times New Roman" w:cs="Times New Roman"/>
          <w:lang w:val="en-AU" w:bidi="ar-SA"/>
        </w:rPr>
      </w:pPr>
    </w:p>
    <w:p w:rsidR="00BC27D9" w:rsidRPr="00981FB5" w:rsidRDefault="00BC27D9" w:rsidP="00874A28">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BC27D9" w:rsidRPr="0050618E" w:rsidRDefault="00BC27D9" w:rsidP="00874A28">
      <w:pPr>
        <w:spacing w:after="0" w:line="240" w:lineRule="auto"/>
        <w:rPr>
          <w:rFonts w:ascii="Times New Roman" w:hAnsi="Times New Roman" w:cs="Times New Roman"/>
          <w:b/>
          <w:bCs/>
          <w:lang w:val="en-AU" w:bidi="ar-SA"/>
        </w:rPr>
      </w:pPr>
    </w:p>
    <w:p w:rsidR="00BC27D9" w:rsidRPr="0050618E"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Barúch Atáh Adonai, Elohénu Meléch HaOlám,</w:t>
      </w:r>
    </w:p>
    <w:p w:rsidR="00BC27D9" w:rsidRPr="0050618E"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Ashér Natán Lánu Torát Emét, V'Chayéi Olám Natá B'Tochénu.</w:t>
      </w:r>
    </w:p>
    <w:p w:rsidR="00BC27D9" w:rsidRPr="0050618E"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lastRenderedPageBreak/>
        <w:t>Barúch Atáh Adonái, Notén HaToráh. Amen!</w:t>
      </w:r>
    </w:p>
    <w:p w:rsidR="00BC27D9" w:rsidRPr="0050618E"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Blessed is Ha-Shem our God, King of the universe,</w:t>
      </w:r>
    </w:p>
    <w:p w:rsidR="00BC27D9" w:rsidRPr="0050618E"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Who has given us a teaching of truth, implanting within us eternal life.</w:t>
      </w:r>
    </w:p>
    <w:p w:rsidR="00BC27D9" w:rsidRPr="0050618E"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Blessed is Ha-Shem, Giver of the Torah. Amen!</w:t>
      </w:r>
    </w:p>
    <w:p w:rsidR="00BC27D9" w:rsidRPr="0050618E"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 xml:space="preserve">“Now unto Him who is able to preserve you faultless, and spotless, and to establish you without a blemish, </w:t>
      </w:r>
    </w:p>
    <w:p w:rsidR="00BC27D9" w:rsidRDefault="00BC27D9" w:rsidP="00874A28">
      <w:pPr>
        <w:spacing w:after="0" w:line="240" w:lineRule="auto"/>
        <w:jc w:val="center"/>
        <w:rPr>
          <w:rFonts w:ascii="Arial Narrow" w:hAnsi="Arial Narrow" w:cs="Times New Roman"/>
          <w:b/>
          <w:bCs/>
          <w:lang w:val="en-AU" w:bidi="ar-SA"/>
        </w:rPr>
      </w:pPr>
      <w:r w:rsidRPr="0050618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C27D9" w:rsidRDefault="00BC27D9" w:rsidP="00874A28">
      <w:pPr>
        <w:spacing w:after="0" w:line="240" w:lineRule="auto"/>
        <w:jc w:val="center"/>
        <w:rPr>
          <w:rFonts w:ascii="Arial Narrow" w:hAnsi="Arial Narrow" w:cs="Times New Roman"/>
          <w:b/>
          <w:bCs/>
          <w:lang w:val="en-AU" w:bidi="ar-SA"/>
        </w:rPr>
      </w:pPr>
    </w:p>
    <w:p w:rsidR="00BC27D9" w:rsidRPr="0050618E"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Next Year in Jerusalem!</w:t>
      </w:r>
    </w:p>
    <w:p w:rsidR="00BC27D9" w:rsidRDefault="00BC27D9" w:rsidP="00874A28">
      <w:pPr>
        <w:pBdr>
          <w:bottom w:val="double" w:sz="6" w:space="1" w:color="auto"/>
        </w:pBdr>
        <w:spacing w:after="0" w:line="240" w:lineRule="auto"/>
        <w:jc w:val="both"/>
        <w:rPr>
          <w:rFonts w:asciiTheme="majorBidi" w:hAnsiTheme="majorBidi" w:cstheme="majorBidi"/>
        </w:rPr>
      </w:pPr>
    </w:p>
    <w:p w:rsidR="00BC27D9" w:rsidRDefault="00BC27D9" w:rsidP="00874A28">
      <w:pPr>
        <w:spacing w:after="0" w:line="240" w:lineRule="auto"/>
        <w:jc w:val="both"/>
        <w:rPr>
          <w:rFonts w:asciiTheme="majorBidi" w:hAnsiTheme="majorBidi" w:cstheme="majorBidi"/>
        </w:rPr>
      </w:pPr>
    </w:p>
    <w:p w:rsidR="00BC27D9" w:rsidRDefault="00BC27D9" w:rsidP="00874A28">
      <w:pPr>
        <w:spacing w:after="0" w:line="240" w:lineRule="auto"/>
        <w:jc w:val="both"/>
        <w:rPr>
          <w:rFonts w:asciiTheme="majorBidi" w:hAnsiTheme="majorBidi" w:cstheme="majorBidi"/>
        </w:rPr>
      </w:pPr>
      <w:r>
        <w:rPr>
          <w:noProof/>
        </w:rPr>
        <w:drawing>
          <wp:inline distT="0" distB="0" distL="0" distR="0" wp14:anchorId="48635659" wp14:editId="25F46748">
            <wp:extent cx="6477436" cy="397240"/>
            <wp:effectExtent l="0" t="0" r="0" b="317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6554026" cy="401937"/>
                    </a:xfrm>
                    <a:prstGeom prst="rect">
                      <a:avLst/>
                    </a:prstGeom>
                  </pic:spPr>
                </pic:pic>
              </a:graphicData>
            </a:graphic>
          </wp:inline>
        </w:drawing>
      </w:r>
    </w:p>
    <w:p w:rsidR="00BC27D9" w:rsidRDefault="00BC27D9" w:rsidP="00874A28">
      <w:pPr>
        <w:spacing w:after="0" w:line="240" w:lineRule="auto"/>
        <w:jc w:val="both"/>
        <w:rPr>
          <w:rFonts w:asciiTheme="majorBidi" w:hAnsiTheme="majorBidi" w:cstheme="majorBidi"/>
        </w:rPr>
      </w:pP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“Second Day of Pesach”</w:t>
      </w:r>
    </w:p>
    <w:p w:rsidR="00BC27D9" w:rsidRPr="00981FB5" w:rsidRDefault="00E017E6"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(Saturday Evening April 23, 2016</w:t>
      </w:r>
      <w:r w:rsidR="00BC27D9" w:rsidRPr="00981FB5">
        <w:rPr>
          <w:rFonts w:ascii="Palatino Linotype" w:hAnsi="Palatino Linotype" w:cs="Times New Roman"/>
          <w:b/>
          <w:bCs/>
          <w:sz w:val="24"/>
          <w:szCs w:val="24"/>
          <w:lang w:val="en-AU" w:bidi="ar-SA"/>
        </w:rPr>
        <w:t xml:space="preserve">) </w:t>
      </w: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Public Passover</w:t>
      </w:r>
    </w:p>
    <w:p w:rsidR="00BC27D9" w:rsidRPr="00981FB5" w:rsidRDefault="00BC27D9" w:rsidP="00874A28">
      <w:pPr>
        <w:spacing w:after="0" w:line="240" w:lineRule="auto"/>
        <w:jc w:val="center"/>
        <w:rPr>
          <w:rFonts w:ascii="Palatino Linotype" w:hAnsi="Palatino Linotype" w:cs="Times New Roman"/>
          <w:b/>
          <w:bCs/>
          <w:sz w:val="24"/>
          <w:szCs w:val="24"/>
          <w:highlight w:val="yellow"/>
          <w:lang w:val="en-AU" w:bidi="ar-SA"/>
        </w:rPr>
      </w:pP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(First Day of the Counting of the Omer)</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rPr>
          <w:rFonts w:ascii="Times New Roman" w:hAnsi="Times New Roman" w:cs="Times New Roman"/>
          <w:b/>
          <w:bCs/>
          <w:lang w:val="en-AU" w:bidi="ar-SA"/>
        </w:rPr>
      </w:pPr>
      <w:r w:rsidRPr="004F27E6">
        <w:rPr>
          <w:rFonts w:ascii="Century Schoolbook" w:hAnsi="Century Schoolbook" w:cs="Times New Roman"/>
          <w:b/>
          <w:bCs/>
          <w:sz w:val="24"/>
          <w:szCs w:val="24"/>
          <w:lang w:val="en-AU" w:bidi="ar-SA"/>
        </w:rPr>
        <w:t xml:space="preserve">Evening: </w:t>
      </w:r>
      <w:r w:rsidRPr="004F27E6">
        <w:rPr>
          <w:rFonts w:ascii="Times New Roman" w:hAnsi="Times New Roman" w:cs="Times New Roman"/>
          <w:b/>
          <w:bCs/>
          <w:lang w:val="en-AU" w:bidi="ar-SA"/>
        </w:rPr>
        <w:t>Counting of the Omer Day 1</w:t>
      </w:r>
    </w:p>
    <w:p w:rsidR="00BC27D9" w:rsidRPr="004F27E6" w:rsidRDefault="00BC27D9" w:rsidP="00874A28">
      <w:pPr>
        <w:spacing w:after="0" w:line="240" w:lineRule="auto"/>
        <w:rPr>
          <w:rFonts w:ascii="Times New Roman" w:hAnsi="Times New Roman" w:cs="Times New Roman"/>
          <w:b/>
          <w:bCs/>
          <w:lang w:val="en-AU" w:bidi="ar-SA"/>
        </w:rPr>
      </w:pPr>
    </w:p>
    <w:p w:rsidR="00BC27D9" w:rsidRPr="004F27E6" w:rsidRDefault="00BC27D9" w:rsidP="00874A28">
      <w:pPr>
        <w:spacing w:after="0" w:line="240" w:lineRule="auto"/>
        <w:rPr>
          <w:rFonts w:ascii="Times New Roman" w:hAnsi="Times New Roman" w:cs="Times New Roman"/>
          <w:b/>
          <w:bCs/>
          <w:lang w:val="en-AU" w:bidi="ar-SA"/>
        </w:rPr>
      </w:pPr>
      <w:r w:rsidRPr="004F27E6">
        <w:rPr>
          <w:rFonts w:ascii="Times New Roman" w:hAnsi="Times New Roman" w:cs="Times New Roman"/>
          <w:b/>
          <w:bCs/>
          <w:lang w:val="en-AU" w:bidi="ar-SA"/>
        </w:rPr>
        <w:t>Then read the following:</w:t>
      </w:r>
    </w:p>
    <w:p w:rsidR="00BC27D9" w:rsidRPr="004F27E6" w:rsidRDefault="00BC27D9" w:rsidP="00874A28">
      <w:pPr>
        <w:spacing w:after="0" w:line="240" w:lineRule="auto"/>
        <w:rPr>
          <w:rFonts w:ascii="Times New Roman" w:hAnsi="Times New Roman" w:cs="Times New Roman"/>
          <w:b/>
          <w:bCs/>
          <w:lang w:val="en-AU" w:bidi="ar-SA"/>
        </w:rPr>
      </w:pPr>
    </w:p>
    <w:tbl>
      <w:tblPr>
        <w:tblW w:w="0" w:type="auto"/>
        <w:jc w:val="center"/>
        <w:tblLook w:val="04A0" w:firstRow="1" w:lastRow="0" w:firstColumn="1" w:lastColumn="0" w:noHBand="0" w:noVBand="1"/>
      </w:tblPr>
      <w:tblGrid>
        <w:gridCol w:w="1787"/>
        <w:gridCol w:w="1035"/>
        <w:gridCol w:w="1029"/>
        <w:gridCol w:w="1170"/>
        <w:gridCol w:w="4903"/>
      </w:tblGrid>
      <w:tr w:rsidR="00BC27D9" w:rsidRPr="004F27E6"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C27D9" w:rsidRPr="00DE227D" w:rsidRDefault="00BC27D9" w:rsidP="00874A28">
            <w:pPr>
              <w:spacing w:after="0" w:line="240" w:lineRule="auto"/>
              <w:jc w:val="center"/>
              <w:rPr>
                <w:rFonts w:asciiTheme="majorBidi" w:hAnsiTheme="majorBidi" w:cstheme="majorBidi"/>
                <w:b/>
                <w:bCs/>
              </w:rPr>
            </w:pPr>
            <w:r w:rsidRPr="00DE227D">
              <w:rPr>
                <w:rFonts w:asciiTheme="majorBidi" w:hAnsiTheme="majorBidi" w:cstheme="majorBidi"/>
                <w:b/>
                <w:bCs/>
              </w:rPr>
              <w:t>Attributes</w:t>
            </w:r>
          </w:p>
        </w:tc>
      </w:tr>
      <w:tr w:rsidR="00BC27D9" w:rsidRPr="004F27E6"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Masoret</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Nisan 16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C27D9" w:rsidRPr="00DE227D" w:rsidRDefault="00BC27D9" w:rsidP="00874A28">
            <w:pPr>
              <w:spacing w:after="0" w:line="240" w:lineRule="auto"/>
              <w:jc w:val="center"/>
              <w:rPr>
                <w:rFonts w:asciiTheme="majorBidi" w:hAnsiTheme="majorBidi" w:cstheme="majorBidi"/>
                <w:b/>
              </w:rPr>
            </w:pPr>
            <w:r w:rsidRPr="00DE227D">
              <w:rPr>
                <w:rFonts w:asciiTheme="majorBidi" w:hAnsiTheme="majorBidi" w:cstheme="majorBidi"/>
                <w:b/>
              </w:rPr>
              <w:t>1:1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C27D9" w:rsidRPr="00DE227D" w:rsidRDefault="00BC27D9" w:rsidP="00874A28">
            <w:pPr>
              <w:spacing w:after="0" w:line="240" w:lineRule="auto"/>
              <w:jc w:val="center"/>
              <w:rPr>
                <w:rFonts w:asciiTheme="majorBidi" w:hAnsiTheme="majorBidi" w:cstheme="majorBidi"/>
              </w:rPr>
            </w:pPr>
            <w:r w:rsidRPr="00DE227D">
              <w:rPr>
                <w:rFonts w:asciiTheme="majorBidi" w:hAnsiTheme="majorBidi" w:cstheme="majorBidi"/>
                <w:b/>
                <w:bCs/>
              </w:rPr>
              <w:t xml:space="preserve">G’dolah / Chessed, </w:t>
            </w:r>
            <w:r w:rsidRPr="00DE227D">
              <w:rPr>
                <w:rFonts w:asciiTheme="majorBidi" w:hAnsiTheme="majorBidi" w:cstheme="majorBidi"/>
              </w:rPr>
              <w:t>(Greatness/Mercy) – Royal Blue</w:t>
            </w:r>
          </w:p>
          <w:p w:rsidR="00BC27D9" w:rsidRPr="00DE227D" w:rsidRDefault="00BC27D9" w:rsidP="00874A28">
            <w:pPr>
              <w:spacing w:after="0" w:line="240" w:lineRule="auto"/>
              <w:jc w:val="center"/>
              <w:rPr>
                <w:rFonts w:asciiTheme="majorBidi" w:hAnsiTheme="majorBidi" w:cstheme="majorBidi"/>
                <w:b/>
                <w:bCs/>
              </w:rPr>
            </w:pPr>
            <w:r w:rsidRPr="00DE227D">
              <w:rPr>
                <w:rFonts w:asciiTheme="majorBidi" w:hAnsiTheme="majorBidi" w:cstheme="majorBidi"/>
                <w:b/>
              </w:rPr>
              <w:t>Virtue: Ahavah (love)</w:t>
            </w:r>
          </w:p>
          <w:p w:rsidR="00BC27D9" w:rsidRPr="00DE227D" w:rsidRDefault="00BC27D9" w:rsidP="00874A28">
            <w:pPr>
              <w:spacing w:after="0" w:line="240" w:lineRule="auto"/>
              <w:jc w:val="center"/>
              <w:rPr>
                <w:rFonts w:asciiTheme="majorBidi" w:hAnsiTheme="majorBidi" w:cstheme="majorBidi"/>
              </w:rPr>
            </w:pPr>
            <w:r w:rsidRPr="00DE227D">
              <w:rPr>
                <w:rFonts w:asciiTheme="majorBidi" w:hAnsiTheme="majorBidi" w:cstheme="majorBidi"/>
                <w:b/>
              </w:rPr>
              <w:t>Ministry</w:t>
            </w:r>
            <w:r w:rsidRPr="00DE227D">
              <w:rPr>
                <w:rFonts w:asciiTheme="majorBidi" w:hAnsiTheme="majorBidi" w:cstheme="majorBidi"/>
              </w:rPr>
              <w:t>: Masoret [Catechist/Embody Mesorah]</w:t>
            </w:r>
          </w:p>
        </w:tc>
      </w:tr>
    </w:tbl>
    <w:p w:rsidR="00BC27D9" w:rsidRPr="004F27E6" w:rsidRDefault="00BC27D9" w:rsidP="00874A28">
      <w:pPr>
        <w:spacing w:after="0" w:line="240" w:lineRule="auto"/>
        <w:jc w:val="both"/>
        <w:rPr>
          <w:b/>
          <w:sz w:val="21"/>
          <w:szCs w:val="21"/>
          <w:u w:val="single"/>
          <w:lang w:val="en-AU"/>
        </w:rPr>
      </w:pPr>
    </w:p>
    <w:p w:rsidR="00BC27D9" w:rsidRPr="00DE227D" w:rsidRDefault="00BC27D9" w:rsidP="00874A28">
      <w:pPr>
        <w:spacing w:after="0" w:line="240" w:lineRule="auto"/>
        <w:jc w:val="both"/>
        <w:rPr>
          <w:rFonts w:asciiTheme="majorBidi" w:hAnsiTheme="majorBidi" w:cstheme="majorBidi"/>
          <w:iCs/>
          <w:lang w:bidi="ar-SA"/>
        </w:rPr>
      </w:pPr>
      <w:r w:rsidRPr="00DE227D">
        <w:rPr>
          <w:rFonts w:asciiTheme="majorBidi" w:hAnsiTheme="majorBidi" w:cstheme="majorBidi"/>
          <w:b/>
          <w:u w:val="single"/>
          <w:lang w:val="en-AU"/>
        </w:rPr>
        <w:t>Eph. 1:1</w:t>
      </w:r>
      <w:r w:rsidRPr="00DE227D">
        <w:rPr>
          <w:rFonts w:asciiTheme="majorBidi" w:hAnsiTheme="majorBidi" w:cstheme="majorBidi"/>
          <w:b/>
          <w:lang w:val="en-AU"/>
        </w:rPr>
        <w:t xml:space="preserve"> Hakham Shaul (Paul), a </w:t>
      </w:r>
      <w:r w:rsidRPr="00DE227D">
        <w:rPr>
          <w:rFonts w:asciiTheme="majorBidi" w:hAnsiTheme="majorBidi" w:cstheme="majorBidi"/>
          <w:b/>
          <w:i/>
          <w:lang w:val="en-AU" w:bidi="ar-SA"/>
        </w:rPr>
        <w:t xml:space="preserve">Sh’liach </w:t>
      </w:r>
      <w:r w:rsidRPr="00DE227D">
        <w:rPr>
          <w:rFonts w:asciiTheme="majorBidi" w:hAnsiTheme="majorBidi" w:cstheme="majorBidi"/>
          <w:lang w:val="en-AU"/>
        </w:rPr>
        <w:t>(apostle/emissary)</w:t>
      </w:r>
      <w:r w:rsidRPr="00DE227D">
        <w:rPr>
          <w:rFonts w:asciiTheme="majorBidi" w:hAnsiTheme="majorBidi" w:cstheme="majorBidi"/>
          <w:b/>
          <w:lang w:val="en-AU"/>
        </w:rPr>
        <w:t xml:space="preserve"> of Yeshua HaMashiach by the will of God, to the Tsadiqim </w:t>
      </w:r>
      <w:r w:rsidRPr="00DE227D">
        <w:rPr>
          <w:rFonts w:asciiTheme="majorBidi" w:hAnsiTheme="majorBidi" w:cstheme="majorBidi"/>
          <w:lang w:val="en-AU"/>
        </w:rPr>
        <w:t xml:space="preserve">(Greek: </w:t>
      </w:r>
      <w:r w:rsidRPr="00DE227D">
        <w:rPr>
          <w:rFonts w:asciiTheme="majorBidi" w:hAnsiTheme="majorBidi" w:cstheme="majorBidi"/>
          <w:i/>
          <w:lang w:val="en-AU"/>
        </w:rPr>
        <w:t>a-gios</w:t>
      </w:r>
      <w:r w:rsidRPr="00DE227D">
        <w:rPr>
          <w:rFonts w:asciiTheme="majorBidi" w:hAnsiTheme="majorBidi" w:cstheme="majorBidi"/>
          <w:lang w:val="en-AU"/>
        </w:rPr>
        <w:t>)</w:t>
      </w:r>
      <w:r w:rsidRPr="00DE227D">
        <w:rPr>
          <w:rFonts w:asciiTheme="majorBidi" w:hAnsiTheme="majorBidi" w:cstheme="majorBidi"/>
          <w:b/>
          <w:lang w:val="en-AU"/>
        </w:rPr>
        <w:t xml:space="preserve"> who are at Ephesus and </w:t>
      </w:r>
      <w:r w:rsidRPr="00DE227D">
        <w:rPr>
          <w:rFonts w:asciiTheme="majorBidi" w:hAnsiTheme="majorBidi" w:cstheme="majorBidi"/>
          <w:b/>
          <w:i/>
          <w:iCs/>
          <w:lang w:val="en-AU"/>
        </w:rPr>
        <w:t xml:space="preserve">who are </w:t>
      </w:r>
      <w:r w:rsidRPr="00DE227D">
        <w:rPr>
          <w:rFonts w:asciiTheme="majorBidi" w:hAnsiTheme="majorBidi" w:cstheme="majorBidi"/>
          <w:b/>
          <w:lang w:val="en-AU"/>
        </w:rPr>
        <w:t>faithfully obedient</w:t>
      </w:r>
      <w:r w:rsidRPr="00DE227D">
        <w:rPr>
          <w:rFonts w:asciiTheme="majorBidi" w:hAnsiTheme="majorBidi" w:cstheme="majorBidi"/>
          <w:b/>
          <w:vertAlign w:val="superscript"/>
          <w:lang w:val="en-AU"/>
        </w:rPr>
        <w:footnoteReference w:id="2"/>
      </w:r>
      <w:r w:rsidRPr="00DE227D">
        <w:rPr>
          <w:rFonts w:asciiTheme="majorBidi" w:hAnsiTheme="majorBidi" w:cstheme="majorBidi"/>
          <w:b/>
          <w:lang w:val="en-AU"/>
        </w:rPr>
        <w:t xml:space="preserve"> in Yeshua HaMashiach:</w:t>
      </w:r>
    </w:p>
    <w:p w:rsidR="00BC27D9" w:rsidRPr="004F27E6" w:rsidRDefault="00BC27D9" w:rsidP="00874A28">
      <w:pPr>
        <w:pBdr>
          <w:bottom w:val="double" w:sz="6" w:space="1" w:color="auto"/>
        </w:pBd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p>
    <w:p w:rsidR="00BC27D9" w:rsidRPr="00981FB5" w:rsidRDefault="00713E7A"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Sunday Morning April 24, 2016</w:t>
      </w: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BC27D9" w:rsidRPr="004F27E6" w:rsidRDefault="00BC27D9" w:rsidP="00874A28">
      <w:pPr>
        <w:spacing w:after="0" w:line="240" w:lineRule="auto"/>
        <w:jc w:val="both"/>
        <w:rPr>
          <w:rFonts w:ascii="Times New Roman" w:hAnsi="Times New Roman" w:cs="Times New Roman"/>
          <w:bCs/>
          <w:lang w:val="en-AU" w:bidi="ar-SA"/>
        </w:rPr>
      </w:pP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Torah Reading:</w:t>
      </w:r>
      <w:r w:rsidRPr="004F27E6">
        <w:rPr>
          <w:rFonts w:ascii="Times New Roman" w:hAnsi="Times New Roman" w:cs="Times New Roman"/>
          <w:lang w:val="en-AU" w:bidi="ar-SA"/>
        </w:rPr>
        <w:t xml:space="preserve"> Vayikra (Leviticus) 22:26</w:t>
      </w:r>
      <w:r>
        <w:rPr>
          <w:rFonts w:ascii="Times New Roman" w:hAnsi="Times New Roman" w:cs="Times New Roman"/>
          <w:lang w:val="en-AU" w:bidi="ar-SA"/>
        </w:rPr>
        <w:t xml:space="preserve"> </w:t>
      </w:r>
      <w:r w:rsidRPr="004F27E6">
        <w:rPr>
          <w:rFonts w:ascii="Times New Roman" w:hAnsi="Times New Roman" w:cs="Times New Roman"/>
          <w:lang w:val="en-AU" w:bidi="ar-SA"/>
        </w:rPr>
        <w:t>-</w:t>
      </w:r>
      <w:r>
        <w:rPr>
          <w:rFonts w:ascii="Times New Roman" w:hAnsi="Times New Roman" w:cs="Times New Roman"/>
          <w:lang w:val="en-AU" w:bidi="ar-SA"/>
        </w:rPr>
        <w:t xml:space="preserve"> </w:t>
      </w:r>
      <w:r w:rsidRPr="004F27E6">
        <w:rPr>
          <w:rFonts w:ascii="Times New Roman" w:hAnsi="Times New Roman" w:cs="Times New Roman"/>
          <w:lang w:val="en-AU" w:bidi="ar-SA"/>
        </w:rPr>
        <w:t>23:44</w:t>
      </w:r>
    </w:p>
    <w:p w:rsidR="00BC27D9" w:rsidRPr="004F27E6" w:rsidRDefault="00BC27D9" w:rsidP="00874A28">
      <w:pPr>
        <w:spacing w:after="0" w:line="240" w:lineRule="auto"/>
        <w:jc w:val="center"/>
        <w:rPr>
          <w:rFonts w:ascii="Times New Roman" w:hAnsi="Times New Roman" w:cs="Times New Roman"/>
          <w:lang w:val="en-AU" w:bidi="ar-SA"/>
        </w:rPr>
      </w:pP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1:  Vayikra 22:26 – 23:3</w:t>
      </w: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2:  Vayikra 23:4-14</w:t>
      </w: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3:  Vayikra 23:15-22</w:t>
      </w: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4:  Vayikra 23:23-32</w:t>
      </w: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lang w:val="en-AU" w:bidi="ar-SA"/>
        </w:rPr>
        <w:t>Reader 5:  Vayikra 22:33-44</w:t>
      </w: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Maftir:</w:t>
      </w:r>
      <w:r w:rsidRPr="004F27E6">
        <w:rPr>
          <w:rFonts w:ascii="Times New Roman" w:hAnsi="Times New Roman" w:cs="Times New Roman"/>
          <w:lang w:val="en-AU" w:bidi="ar-SA"/>
        </w:rPr>
        <w:t xml:space="preserve"> B’Midbar (Number)s 28:16-25</w:t>
      </w:r>
    </w:p>
    <w:p w:rsidR="00BC27D9" w:rsidRPr="004F27E6" w:rsidRDefault="00BC27D9" w:rsidP="00874A28">
      <w:pPr>
        <w:spacing w:after="0" w:line="240" w:lineRule="auto"/>
        <w:jc w:val="center"/>
        <w:rPr>
          <w:rFonts w:ascii="Times New Roman" w:hAnsi="Times New Roman" w:cs="Times New Roman"/>
          <w:lang w:val="en-AU" w:bidi="ar-SA"/>
        </w:rPr>
      </w:pPr>
      <w:r w:rsidRPr="004F27E6">
        <w:rPr>
          <w:rFonts w:ascii="Times New Roman" w:hAnsi="Times New Roman" w:cs="Times New Roman"/>
          <w:b/>
          <w:bCs/>
          <w:lang w:val="en-AU" w:bidi="ar-SA"/>
        </w:rPr>
        <w:t>Ashlamatah:</w:t>
      </w:r>
      <w:r w:rsidRPr="004F27E6">
        <w:rPr>
          <w:rFonts w:ascii="Times New Roman" w:hAnsi="Times New Roman" w:cs="Times New Roman"/>
          <w:lang w:val="en-AU" w:bidi="ar-SA"/>
        </w:rPr>
        <w:t xml:space="preserve"> II Kings 23:1-9; 21-25</w:t>
      </w:r>
    </w:p>
    <w:p w:rsidR="00BC27D9" w:rsidRPr="004F27E6" w:rsidRDefault="00BC27D9" w:rsidP="00874A28">
      <w:pPr>
        <w:spacing w:after="0" w:line="240" w:lineRule="auto"/>
        <w:jc w:val="center"/>
        <w:rPr>
          <w:rFonts w:ascii="Times New Roman" w:hAnsi="Times New Roman" w:cs="Times New Roman"/>
          <w:lang w:val="en-AU" w:bidi="ar-SA"/>
        </w:rPr>
      </w:pPr>
      <w:r w:rsidRPr="00F7148F">
        <w:rPr>
          <w:rFonts w:ascii="Times New Roman" w:hAnsi="Times New Roman" w:cs="Times New Roman"/>
          <w:b/>
          <w:bCs/>
          <w:lang w:val="en-AU" w:bidi="ar-SA"/>
        </w:rPr>
        <w:lastRenderedPageBreak/>
        <w:t>Nazarean Codicil:</w:t>
      </w:r>
      <w:r w:rsidRPr="004F27E6">
        <w:rPr>
          <w:rFonts w:ascii="Times New Roman" w:hAnsi="Times New Roman" w:cs="Times New Roman"/>
          <w:lang w:val="en-AU" w:bidi="ar-SA"/>
        </w:rPr>
        <w:t xml:space="preserve"> 1 Corinthians 3:1 – 5:13 &amp; Revelation 2:1-7</w:t>
      </w:r>
      <w:r w:rsidRPr="004F27E6">
        <w:rPr>
          <w:rFonts w:ascii="Times New Roman" w:hAnsi="Times New Roman" w:cs="Times New Roman"/>
          <w:vertAlign w:val="superscript"/>
          <w:lang w:val="en-AU" w:bidi="ar-SA"/>
        </w:rPr>
        <w:footnoteReference w:id="3"/>
      </w:r>
    </w:p>
    <w:p w:rsidR="00BC27D9" w:rsidRPr="004F27E6" w:rsidRDefault="00BC27D9" w:rsidP="00874A28">
      <w:pPr>
        <w:pBdr>
          <w:bottom w:val="double" w:sz="6" w:space="1" w:color="auto"/>
        </w:pBdr>
        <w:spacing w:after="0" w:line="240" w:lineRule="auto"/>
        <w:jc w:val="both"/>
        <w:rPr>
          <w:rFonts w:ascii="Times New Roman" w:hAnsi="Times New Roman" w:cs="Times New Roman"/>
          <w:bCs/>
          <w:lang w:val="en-AU" w:bidi="ar-SA"/>
        </w:rPr>
      </w:pPr>
    </w:p>
    <w:p w:rsidR="00BC27D9" w:rsidRPr="00BC27D9" w:rsidRDefault="00BC27D9" w:rsidP="00874A28">
      <w:pPr>
        <w:spacing w:after="0" w:line="240" w:lineRule="auto"/>
        <w:jc w:val="both"/>
        <w:rPr>
          <w:rFonts w:ascii="Century Schoolbook" w:hAnsi="Century Schoolbook" w:cs="Times New Roman"/>
          <w:b/>
          <w:bCs/>
          <w:lang w:bidi="ar-SA"/>
        </w:rPr>
      </w:pP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has sanctified us through Your commandments, and commanded us to actively study Torah. Amen!</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the sake of fulfilling Your delight</w:t>
      </w:r>
      <w:r w:rsidRPr="004F27E6">
        <w:rPr>
          <w:rFonts w:ascii="Arial Narrow" w:hAnsi="Arial Narrow" w:cs="Times New Roman"/>
          <w:b/>
          <w:bCs/>
          <w:lang w:val="en-AU" w:bidi="ar-SA"/>
        </w:rPr>
        <w:t>. Blessed are You, Ha-Shem, Who teaches Torah to His people Israel. Amen!</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bless you and keep watch over you; - Amen!</w:t>
      </w:r>
    </w:p>
    <w:p w:rsidR="00BC27D9" w:rsidRPr="004F27E6" w:rsidRDefault="00BC27D9" w:rsidP="00874A28">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make His Presence enlighten you, and may He be kind to you; - Amen!</w:t>
      </w:r>
    </w:p>
    <w:p w:rsidR="00BC27D9" w:rsidRPr="004F27E6" w:rsidRDefault="00BC27D9" w:rsidP="00874A28">
      <w:pPr>
        <w:spacing w:after="0" w:line="240" w:lineRule="auto"/>
        <w:ind w:left="1440"/>
        <w:jc w:val="both"/>
        <w:rPr>
          <w:rFonts w:ascii="Arial Narrow" w:hAnsi="Arial Narrow" w:cs="Times New Roman"/>
          <w:b/>
          <w:bCs/>
          <w:lang w:val="en-AU" w:bidi="ar-SA"/>
        </w:rPr>
      </w:pPr>
      <w:r w:rsidRPr="004F27E6">
        <w:rPr>
          <w:rFonts w:ascii="Arial Narrow" w:hAnsi="Arial Narrow" w:cs="Times New Roman"/>
          <w:b/>
          <w:bCs/>
          <w:lang w:val="en-AU" w:bidi="ar-SA"/>
        </w:rPr>
        <w:t>May Ha-Shem bestow favor on you, and grant you peace. – Amen!</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This way, the priests will link My Name with the Israelites, and I will bless them."</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C27D9" w:rsidRPr="004F27E6" w:rsidRDefault="00BC27D9" w:rsidP="00874A28">
      <w:pPr>
        <w:spacing w:after="0" w:line="240" w:lineRule="auto"/>
        <w:jc w:val="both"/>
        <w:rPr>
          <w:rFonts w:ascii="Arial Narrow" w:hAnsi="Arial Narrow" w:cs="Times New Roman"/>
          <w:b/>
          <w:bCs/>
          <w:lang w:val="en-AU" w:bidi="ar-SA"/>
        </w:rPr>
      </w:pPr>
    </w:p>
    <w:p w:rsidR="00BC27D9" w:rsidRPr="004F27E6" w:rsidRDefault="00BC27D9" w:rsidP="00874A28">
      <w:pPr>
        <w:spacing w:after="0" w:line="240" w:lineRule="auto"/>
        <w:jc w:val="both"/>
        <w:rPr>
          <w:rFonts w:ascii="Arial Narrow" w:hAnsi="Arial Narrow" w:cs="Times New Roman"/>
          <w:b/>
          <w:bCs/>
          <w:lang w:val="en-AU" w:bidi="ar-SA"/>
        </w:rPr>
      </w:pPr>
      <w:r w:rsidRPr="004F27E6">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7D9" w:rsidRPr="004F27E6" w:rsidRDefault="00BC27D9" w:rsidP="00874A28">
      <w:pPr>
        <w:pBdr>
          <w:bottom w:val="double" w:sz="6" w:space="1" w:color="auto"/>
        </w:pBdr>
        <w:spacing w:after="0" w:line="240" w:lineRule="auto"/>
        <w:jc w:val="both"/>
        <w:rPr>
          <w:rFonts w:ascii="Times New Roman" w:hAnsi="Times New Roman" w:cs="Times New Roman"/>
          <w:bCs/>
          <w:lang w:val="en-AU" w:bidi="ar-SA"/>
        </w:rPr>
      </w:pPr>
    </w:p>
    <w:p w:rsidR="00BC27D9" w:rsidRPr="004F27E6" w:rsidRDefault="00BC27D9" w:rsidP="00874A28">
      <w:pPr>
        <w:spacing w:after="0" w:line="240" w:lineRule="auto"/>
        <w:jc w:val="both"/>
        <w:rPr>
          <w:rFonts w:ascii="Times New Roman" w:hAnsi="Times New Roman" w:cs="Times New Roman"/>
          <w:bCs/>
          <w:lang w:val="en-AU" w:bidi="ar-SA"/>
        </w:rPr>
      </w:pP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 &amp; Targum Pseudo Jonathan </w:t>
      </w: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Vayikra (Leviticus) 22:26 - 23:44</w:t>
      </w:r>
    </w:p>
    <w:p w:rsidR="00BC27D9" w:rsidRPr="004F27E6" w:rsidRDefault="00BC27D9" w:rsidP="00874A28">
      <w:pPr>
        <w:spacing w:after="0"/>
        <w:jc w:val="both"/>
        <w:rPr>
          <w:rFonts w:ascii="Times New Roman" w:hAnsi="Times New Roman" w:cs="Times New Roman"/>
          <w:lang w:bidi="ar-SA"/>
        </w:rPr>
      </w:pPr>
    </w:p>
    <w:tbl>
      <w:tblPr>
        <w:tblW w:w="0" w:type="auto"/>
        <w:tblLook w:val="04A0" w:firstRow="1" w:lastRow="0" w:firstColumn="1" w:lastColumn="0" w:noHBand="0" w:noVBand="1"/>
      </w:tblPr>
      <w:tblGrid>
        <w:gridCol w:w="5093"/>
        <w:gridCol w:w="5121"/>
      </w:tblGrid>
      <w:tr w:rsidR="00BC27D9" w:rsidRPr="004F27E6" w:rsidTr="00BC27D9">
        <w:trPr>
          <w:tblHeader/>
        </w:trPr>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27. When an ox or a sheep or a goat is born, it shall remain under its mother for seven days, and from the eighth day onwards, it shall be accepted as a sacrifice for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27. (to the effect that): What time you call to our mind the order of our oblations, as they will be offered year by year, being our expiatory offering for our sins, when on account of our sins (such sacrifices are required), and </w:t>
            </w:r>
            <w:r w:rsidRPr="004F27E6">
              <w:rPr>
                <w:rFonts w:ascii="Times New Roman" w:hAnsi="Times New Roman" w:cs="Times New Roman"/>
              </w:rPr>
              <w:lastRenderedPageBreak/>
              <w:t>we have none to bring from our flocks of sheep, then will a bullock be chosen before him, in memorial of the righteousness/generosity of the elder who came from the cast,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lastRenderedPageBreak/>
              <w:t>28. An ox or sheep you shall not slaughter it and its offspring in one day._</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28. Sons of Israel, my people, as our Father in heaven is merciful, so shall you be merciful on earth: neither cow, nor ewe, shall you sacrifice along with her young on the same day.</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29. And when you slaughter a thanksgiving offering to the Lord, </w:t>
            </w:r>
            <w:r w:rsidRPr="004F27E6">
              <w:rPr>
                <w:rFonts w:ascii="Times New Roman" w:hAnsi="Times New Roman" w:cs="Times New Roman"/>
                <w:b/>
                <w:highlight w:val="yellow"/>
              </w:rPr>
              <w:t>you shall slaughter it so that it should be acceptable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29. And when you offer a sacrifice of thanksgiving to the Name of the LORD, </w:t>
            </w:r>
            <w:r w:rsidRPr="004F27E6">
              <w:rPr>
                <w:rFonts w:ascii="Times New Roman" w:hAnsi="Times New Roman" w:cs="Times New Roman"/>
                <w:b/>
                <w:highlight w:val="yellow"/>
              </w:rPr>
              <w:t>you will offer so as to be accepted.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30. It shall be eaten on that day; do not leave it over until morning. I am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30. It will be eaten on that day, none will remain till the morning: I am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31. You shall keep My commandments and perform them. I am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31. And you will observe My commandments to do them I am the LORD who gives a good reward, to them who keep My commandments and My Laws.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32. You shall not desecrate My Holy Name. I shall be sanctified amidst the children of Israel. I am the Lord Who sanctifies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32. Nor will you profane My Holy Name, that I may be hallowed among the children of Israel. I am the LORD who sanctifies you,</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33. Who took you out of the land of Egypt, to be a God to you. I am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33. having brought you forth redeemed from the land of Mizraim, that I may be to you Elohim: I am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spacing w:after="0" w:line="240" w:lineRule="auto"/>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spacing w:after="0" w:line="240" w:lineRule="auto"/>
              <w:jc w:val="both"/>
              <w:rPr>
                <w:rFonts w:ascii="Times New Roman" w:hAnsi="Times New Roman" w:cs="Times New Roman"/>
              </w:rPr>
            </w:pP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1. And the LORD spoke with Mosheh, saying: </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 Speak to the children of Israel and say to them: </w:t>
            </w:r>
            <w:r w:rsidRPr="004F27E6">
              <w:rPr>
                <w:rFonts w:ascii="Times New Roman" w:hAnsi="Times New Roman" w:cs="Times New Roman"/>
                <w:b/>
                <w:highlight w:val="yellow"/>
              </w:rPr>
              <w:t>The Lord's appointed [holy days]</w:t>
            </w:r>
            <w:r w:rsidRPr="004F27E6">
              <w:rPr>
                <w:rFonts w:ascii="Times New Roman" w:hAnsi="Times New Roman" w:cs="Times New Roman"/>
              </w:rPr>
              <w:t xml:space="preserve"> that you shall designate as holy occasions. </w:t>
            </w:r>
            <w:r w:rsidRPr="004F27E6">
              <w:rPr>
                <w:rFonts w:ascii="Times New Roman" w:hAnsi="Times New Roman" w:cs="Times New Roman"/>
                <w:b/>
                <w:highlight w:val="yellow"/>
              </w:rPr>
              <w:t>These are My appointed [holy days]: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 Speak with the sons of Israel, and say to them, </w:t>
            </w:r>
            <w:r w:rsidRPr="004F27E6">
              <w:rPr>
                <w:rFonts w:ascii="Times New Roman" w:hAnsi="Times New Roman" w:cs="Times New Roman"/>
                <w:b/>
                <w:highlight w:val="yellow"/>
              </w:rPr>
              <w:t>The orders of the time of the Festivals of the LORD,</w:t>
            </w:r>
            <w:r w:rsidRPr="004F27E6">
              <w:rPr>
                <w:rFonts w:ascii="Times New Roman" w:hAnsi="Times New Roman" w:cs="Times New Roman"/>
              </w:rPr>
              <w:t xml:space="preserve"> which you will proclaim as holy convocations, these are the orders </w:t>
            </w:r>
            <w:r w:rsidRPr="004F27E6">
              <w:rPr>
                <w:rFonts w:ascii="Times New Roman" w:hAnsi="Times New Roman" w:cs="Times New Roman"/>
                <w:b/>
                <w:highlight w:val="yellow"/>
              </w:rPr>
              <w:t>of the time of My festivals.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 [For] six days, work may be performed, but on the seventh day, it is a complete rest day, a holy occasion; you shall not perform any work. It is a Sabbath to the Lord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 Six days will you do work, and the seventh day (will be) a Sabbath and a rest, a holy convocation. No manner of work may you do; it is a Sabbath to the LORD in every place of your habitations.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lastRenderedPageBreak/>
              <w:t>4. These are the Lord's appointed [holy days], holy occasions, which you shall designate in their appointed time:</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 These are the times of the Festivals of the LORD, holy convocations which you will proclaim in their times: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5. In the first month, on the fourteenth of the month, in the afternoon, [you shall sacrifice] the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5. In the month of Nisan, on the fourteenth day of the month, between the suns (will be) the time for the sacrifice of the Pesach to the Name of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6. And on the fifteenth day of that month is the Festival of Unleavened Cakes to the Lord; you shall eat unleavened cakes for a seven day period.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6. And on the fifteenth day of this month the feast of unleavened bread to the Name of the LORD. Seven days you will eat unleavened bread.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7. On the first day, there shall be a holy occasion for you;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7. On the first day of the feast a holy convocation will be to you; you will do no work of labor,</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8. And you shall bring a fire offering to the Lord for a seven day period. On the seventh day, there shall be a holy occasion;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8. but offer the oblation to the Name of the LORD seven days; in the seventh day of the feast will be a holy convocation; you will do no work of labor.</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9.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9. And the LORD spoke with Mosheh, saying:</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10. Speak to the children of Israel and say to them: When you come to the Land which I am giving you, and you reap its harvest, you shall bring to the kohen an omer of the beginning of your reaping.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10. Speak with the sons of Israel, and say to them: When you have entered into the land which I give you, and you reap the harvest, you will bring the sheaf of the first fruits of your harvest unto the priest;</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11. And he shall wave the omer before the Lord so that it will be acceptable for you; the kohen shall wave it on the day after the rest day.</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11. and he will uplift the sheaf before the LORD to be accepted for you. After the first festal day of Pesach (or, the day after the feast-day of Pesach)</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12. And on the day of your waving the omer, you shall offer up an unblemished lamb in its [first] year as a burnt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12. on the day on which you elevate the sheaf, you will make (the sacrifice of a lamb of the year, unblemished a burnt offering unto the Name of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13. Its meal offering [shall be] two tenths [of an ephah] of fine flour mixed with oil, a fire offering to the Lord as a spirit of satisfaction. And its libation [shall be] a quarter of a hin of wine.</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13. and its mincha, two tenths of flour, mingled with olive oil, for an oblation to the Name of the LORD, to be received with acceptance; and its libation, wine of grapes, the fourth of a hin.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14. You shall not eat bread or [flour made from] parched grain or fresh grain, until this very day, until you bring your God's sacrifice. [This is] an eternal statute throughout your generations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14. But neither bread nor parched corn (of the ripe harvest) nor new ears may you eat until this day, until the time of your bringing the oblation of your God: an everlasting statute unto your generations in all your dwellings.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15. And you shall count for yourselves, from the morrow of the rest day from the day you bring the omer as a wave offering seven weeks; they shall be complete.</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15. And number to you after the first feast day of Pesach, from the day when you brought the sheaf for the elevation, seven weeks; complete they will be.</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16. You shall count until the day after the seventh week, [namely,] the fiftieth day, [on which] you shall bring a new meal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16. Until the day after the seventh week you will number fifty days, and will offer a mincha of the new bread unto the Name of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17. From your dwelling places, you shall bring bread, set aside, two [loaves] [made from] two tenths [of an ephah]; they shall be of fine flour, [and] they shall be baked leavened, the first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17. From the place of your dwellings you are to bring the bread for the elevation; two cakes of two-tenths of flour, which must be baked with leaven, as first fruits unto the Name of the LORD. </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18. And with that bread you are to offer seven lambs of the year, unblemished, and a young bullock without mixture (of color), the one for a sin offering, and two lambs of the year for a sanctified oblation.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lastRenderedPageBreak/>
              <w:t>19. And you shall offer up one he goat as a sin offering, and two lambs in their [first] year as a peace offering._</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19. And you will make (a sacrifice) of a young goat without mixture, the one for a sin offering and two lambs of the year for a sanctified oblation.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20. And the kohen shall wave them in conjunction with the first offering bread as a waving before the Lord, along with the two lambs. They shall be holy to the Lord, [and] belong to the kohen.</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20. And the priest will uplift them with the bread of the first fruits, an elevation before the LORD, with the two lambs; they will be holy to the Name of the LORD, and will be for the priest.</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21. And you shall designate on this very day a holy occasion it shall be for you; </w:t>
            </w:r>
            <w:r w:rsidRPr="004F27E6">
              <w:rPr>
                <w:rFonts w:ascii="Times New Roman" w:hAnsi="Times New Roman" w:cs="Times New Roman"/>
                <w:b/>
                <w:highlight w:val="yellow"/>
              </w:rPr>
              <w:t>you shall not perform any work of labor. [This is] an eternal statute in all your dwelling places throughout your generations.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21. And you will proclaim with life and strength that self-same day, that at the time of that day there will be to you a holy convocation: </w:t>
            </w:r>
            <w:r w:rsidRPr="004F27E6">
              <w:rPr>
                <w:rFonts w:ascii="Times New Roman" w:hAnsi="Times New Roman" w:cs="Times New Roman"/>
                <w:b/>
                <w:highlight w:val="yellow"/>
              </w:rPr>
              <w:t>you will do no work of labor: it is an everlasting statute in all your dwelling for your generations.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22. And when you reap the harvest of the ground, you will not finish one corner that is in thy field at your reaping nor will you gather the gleanings of your harvest, but leave them for the poor and the strangers: I am the LORD your God.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23. And the LORD spoke with Mosheh, saying:</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24. Speak to the children of Israel, saying: In the seventh month, on the first of the month, it shall be a Sabbath for you, a remembrance of [Israel through] the shofar blast a holy occasion.</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24. Speak with the children of Israel, saying: In Tishri, which is the seven month, will be to you a festival of seven days, a memorial of trumpets, a holy convocation.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25. You shall not perform any work of labor,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25. No work of labor may you do, but offer an oblation before the LORD unto the Name of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26. And the LORD spoke with Mosheh saying:</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27. But on the tenth of this seventh month, it is a day of atonement, it shall be a holy occasion for you; you shall afflict yourselves,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27. But on the tenth day of this seventh month is the Day of Atonement; a holy convocation will it be to you, and you will humble your souls, (abstaining) from food, and from drink, and from the use of the bath, and from anointing, and the use of the bed, and from sandals; and you will offer an oblation before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28. You shall not perform any work on that very day, for it is a day of atonement, for you to gain atonement before the Lord, your God.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28. and do no work on this same day; for it is the Day of Atonement, to make atonement for you before the LORD your God.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29. For any person who will not be afflicted on that very day, shall be cut off from its people.</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29. For every man who eats in the fast, and will not fast that same day, will be cut off by death from among his people.</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30. And any person who performs any work on that very day I will destroy that person from amidst its people.</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30. And every man who does any work on that same day, that man will I destroy with death from among his people.</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31. </w:t>
            </w:r>
            <w:r w:rsidRPr="004F27E6">
              <w:rPr>
                <w:rFonts w:ascii="Times New Roman" w:hAnsi="Times New Roman" w:cs="Times New Roman"/>
                <w:b/>
                <w:highlight w:val="yellow"/>
              </w:rPr>
              <w:t>You shall not perform any work. [This is] an eternal statute throughout your generations</w:t>
            </w:r>
            <w:r w:rsidRPr="004F27E6">
              <w:rPr>
                <w:rFonts w:ascii="Times New Roman" w:hAnsi="Times New Roman" w:cs="Times New Roman"/>
              </w:rPr>
              <w:t xml:space="preserve">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31. </w:t>
            </w:r>
            <w:r w:rsidRPr="004F27E6">
              <w:rPr>
                <w:rFonts w:ascii="Times New Roman" w:hAnsi="Times New Roman" w:cs="Times New Roman"/>
                <w:b/>
                <w:highlight w:val="yellow"/>
              </w:rPr>
              <w:t>No work of labor may you do ____ an everlasting statute for your generations</w:t>
            </w:r>
            <w:r w:rsidRPr="004F27E6">
              <w:rPr>
                <w:rFonts w:ascii="Times New Roman" w:hAnsi="Times New Roman" w:cs="Times New Roman"/>
              </w:rPr>
              <w:t xml:space="preserve">, in all your dwellings. </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32. It is a complete day of rest for you, and you shall afflict yourselves. On the ninth of the month in the evening, from evening to evening, you shall observe your rest day.</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33. And the LORD spoke with Mosheh, saying:</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lastRenderedPageBreak/>
              <w:t>34. Speak to the children of Israel, saying: On the fifteenth day of this seventh month, is the Festival of Succoth, a seven day period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34. Speak with the sons of Israel: In the fifteenth day of this seventh month will be the Feast of Tabernacles, seven days unto the Name of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it is a holy occasion;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35. On the first day of the feast is a holy convocation; </w:t>
            </w:r>
            <w:r w:rsidRPr="004F27E6">
              <w:rPr>
                <w:rFonts w:ascii="Times New Roman" w:hAnsi="Times New Roman" w:cs="Times New Roman"/>
                <w:b/>
                <w:highlight w:val="yellow"/>
              </w:rPr>
              <w:t>no work of labor may you do.</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36. [For] a seven day period, you shall bring a fire offering to the Lord. On the eighth day, it shall be a holy occasion for you, and you shall bring a fire offering to the Lord. It is a [day of] detention. </w:t>
            </w:r>
            <w:r w:rsidRPr="004F27E6">
              <w:rPr>
                <w:rFonts w:ascii="Times New Roman" w:hAnsi="Times New Roman" w:cs="Times New Roman"/>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36. Seven days you will offer an oblation to the Name of the LORD, you will gather together to pray before the LORD for rain</w:t>
            </w:r>
            <w:r w:rsidRPr="004F27E6">
              <w:rPr>
                <w:rFonts w:ascii="Times New Roman" w:hAnsi="Times New Roman" w:cs="Times New Roman"/>
                <w:b/>
                <w:highlight w:val="yellow"/>
              </w:rPr>
              <w:t>; no work of labor may you do.</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38. apart from the Lord's Sabbaths, and apart from your gifts, and apart from all your vows, and apart from all your donations that you give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38. beside the days of the LORD's Sabbaths, beside your gifts, and beside your vows, and beside your free-will offering which you bring before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39. But on the fifteenth of the seventh month, at the time when you collect the produce of the ground, you will solemnize a festival of the LORD seven days. On the first day, rest; and on the eighth day, rest.</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40. And you shall take for yourselves on the first day, the fruit of the hadar tree, date palm fronds, a branch of a braided tree, and willows of the brook, and you shall rejoice before the Lord your God for a seven day period.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40. And of your own will you take on the first day of the feast, the fruits of praiseworthy trees, citrons, and lulabin, and myrtles, and willows that grow by the brooks; and you will rejoice before the LORD your God seven days.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41. And you shall celebrate it as a festival to the Lord for seven days in the year. </w:t>
            </w:r>
            <w:r w:rsidRPr="004F27E6">
              <w:rPr>
                <w:rFonts w:ascii="Times New Roman" w:hAnsi="Times New Roman" w:cs="Times New Roman"/>
                <w:b/>
                <w:highlight w:val="yellow"/>
              </w:rPr>
              <w:t>[It is] an eternal statute throughout your generations</w:t>
            </w:r>
            <w:r w:rsidRPr="004F27E6">
              <w:rPr>
                <w:rFonts w:ascii="Times New Roman" w:hAnsi="Times New Roman" w:cs="Times New Roman"/>
              </w:rPr>
              <w:t xml:space="preserve"> [that] you celebrate it in the seventh month.</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41. And you will solemnize it before the LORD seven days in the year, </w:t>
            </w:r>
            <w:r w:rsidRPr="004F27E6">
              <w:rPr>
                <w:rFonts w:ascii="Times New Roman" w:hAnsi="Times New Roman" w:cs="Times New Roman"/>
                <w:b/>
                <w:highlight w:val="yellow"/>
              </w:rPr>
              <w:t>by an everlasting statute in your generations</w:t>
            </w:r>
            <w:r w:rsidRPr="004F27E6">
              <w:rPr>
                <w:rFonts w:ascii="Times New Roman" w:hAnsi="Times New Roman" w:cs="Times New Roman"/>
              </w:rPr>
              <w:t xml:space="preserve"> will you observe it in the seventh month.</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42. For a seven day period you shall live in booths. Every resident among the Israelites shall live in booths,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thereunto.</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43. in order that your [ensuing] generations should know that I had the children of Israel live in booths when I took them out of the land of Egypt.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43. That your generations may know how, under the shadow of the cloud of glory, I made the sons of Israel to dwell at the time that I brought them out redeemed from the land of Mizraim.</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44. And Moses told the children of Israel [these laws] </w:t>
            </w:r>
            <w:r w:rsidRPr="004F27E6">
              <w:rPr>
                <w:rFonts w:ascii="Times New Roman" w:hAnsi="Times New Roman" w:cs="Times New Roman"/>
                <w:b/>
                <w:highlight w:val="yellow"/>
              </w:rPr>
              <w:t>of the Lord's appointed [holy days].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44. And Mosheh declared the time of </w:t>
            </w:r>
            <w:r w:rsidRPr="004F27E6">
              <w:rPr>
                <w:rFonts w:ascii="Times New Roman" w:hAnsi="Times New Roman" w:cs="Times New Roman"/>
                <w:b/>
                <w:highlight w:val="yellow"/>
              </w:rPr>
              <w:t>the orders of the LORD's festivals,</w:t>
            </w:r>
            <w:r w:rsidRPr="004F27E6">
              <w:rPr>
                <w:rFonts w:ascii="Times New Roman" w:hAnsi="Times New Roman" w:cs="Times New Roman"/>
              </w:rPr>
              <w:t xml:space="preserve"> and taught them to the sons of Israel.</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spacing w:after="0" w:line="240" w:lineRule="auto"/>
              <w:rPr>
                <w:rFonts w:ascii="Times New Roman" w:hAnsi="Times New Roman" w:cs="Times New Roman"/>
              </w:rPr>
            </w:pPr>
          </w:p>
        </w:tc>
      </w:tr>
    </w:tbl>
    <w:p w:rsidR="00BC27D9" w:rsidRPr="004F27E6" w:rsidRDefault="00BC27D9" w:rsidP="00874A28">
      <w:pPr>
        <w:spacing w:after="0"/>
        <w:jc w:val="both"/>
        <w:rPr>
          <w:rFonts w:ascii="Times New Roman" w:hAnsi="Times New Roman" w:cs="Times New Roman"/>
          <w:lang w:bidi="ar-SA"/>
        </w:rPr>
      </w:pP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lastRenderedPageBreak/>
        <w:t xml:space="preserve">Rashi &amp; Targum Pseudo Jonathan </w:t>
      </w: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for: B’Midbar (Num.) 28:16-25</w:t>
      </w:r>
      <w:r w:rsidRPr="00981FB5">
        <w:rPr>
          <w:rFonts w:ascii="Palatino Linotype" w:eastAsia="Times New Roman" w:hAnsi="Palatino Linotype" w:cs="Times New Roman"/>
          <w:b/>
          <w:bCs/>
          <w:kern w:val="28"/>
          <w:sz w:val="28"/>
          <w:szCs w:val="28"/>
          <w:cs/>
          <w:lang w:eastAsia="en-AU"/>
        </w:rPr>
        <w:t>‎</w:t>
      </w:r>
    </w:p>
    <w:p w:rsidR="00BC27D9" w:rsidRPr="004F27E6" w:rsidRDefault="00BC27D9" w:rsidP="00874A28">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BC27D9" w:rsidRPr="004F27E6" w:rsidTr="00BC27D9">
        <w:trPr>
          <w:tblHeader/>
        </w:trPr>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center"/>
              <w:rPr>
                <w:rFonts w:ascii="Times New Roman" w:hAnsi="Times New Roman" w:cs="Times New Roman"/>
                <w:b/>
                <w:bCs/>
              </w:rPr>
            </w:pPr>
            <w:r w:rsidRPr="004F27E6">
              <w:rPr>
                <w:rFonts w:ascii="Times New Roman" w:hAnsi="Times New Roman" w:cs="Times New Roman"/>
                <w:b/>
                <w:bCs/>
              </w:rPr>
              <w:t>Targum Pseudo Jonathan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16. And in the month of Nisan, on the fourteenth day of the month, is the sacrifice of the Pascha before the LORD.</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17. On the fifteenth day of this month is a festival; seven days will unleavened be eaten.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18. On the first day of the festival a holy convocation; no servile work will you do;</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19. but offer an oblation of a burnt sacrifice before the LORD, two young bullocks, one ram, and seven lambs of the year, unblemished, will you have.</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20. And their minchas of wheat flour, mingled with olive oil, three tenths for each bullock, two tenths for the ram,</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21. and for a single lamb a tenth, so for the seven;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22. and one kid of the goats, to make an atonement for you:</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23. beside the burnt sacrifice of the morning, the perpetual burnt sacrifice, you will make these offerings.</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25. And on the seventh day you shall have a holy convocation; no servile work shall you do.</w:t>
            </w:r>
          </w:p>
        </w:tc>
      </w:tr>
      <w:tr w:rsidR="00BC27D9" w:rsidRPr="004F27E6" w:rsidTr="00BC27D9">
        <w:tc>
          <w:tcPr>
            <w:tcW w:w="5220"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spacing w:after="0" w:line="240" w:lineRule="auto"/>
              <w:rPr>
                <w:rFonts w:ascii="Times New Roman" w:hAnsi="Times New Roman" w:cs="Times New Roman"/>
              </w:rPr>
            </w:pPr>
          </w:p>
        </w:tc>
      </w:tr>
    </w:tbl>
    <w:p w:rsidR="00BC27D9" w:rsidRPr="004F27E6" w:rsidRDefault="00BC27D9" w:rsidP="00874A28">
      <w:pPr>
        <w:spacing w:after="0" w:line="240" w:lineRule="auto"/>
        <w:jc w:val="both"/>
        <w:rPr>
          <w:rFonts w:ascii="Times New Roman" w:hAnsi="Times New Roman" w:cs="Times New Roman"/>
          <w:lang w:bidi="ar-SA"/>
        </w:rPr>
      </w:pPr>
    </w:p>
    <w:p w:rsidR="00BC27D9" w:rsidRPr="00981FB5" w:rsidRDefault="00BC27D9" w:rsidP="00874A28">
      <w:pPr>
        <w:spacing w:after="0" w:line="240" w:lineRule="auto"/>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rsidR="00BC27D9" w:rsidRPr="004F27E6" w:rsidRDefault="00BC27D9" w:rsidP="00874A28">
      <w:pPr>
        <w:spacing w:after="0" w:line="240" w:lineRule="auto"/>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The Seven Hermeneutic Laws of R. Hillel are as follows </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[cf. </w:t>
      </w:r>
      <w:hyperlink r:id="rId26" w:history="1">
        <w:r w:rsidRPr="004F27E6">
          <w:rPr>
            <w:rFonts w:ascii="Times New Roman" w:hAnsi="Times New Roman" w:cs="Times New Roman"/>
            <w:color w:val="0000FF"/>
            <w:u w:val="single"/>
            <w:lang w:val="en-AU" w:bidi="ar-SA"/>
          </w:rPr>
          <w:t>http://www.jewishencyclopedia.com/view.jsp?artid=472&amp;letter=R</w:t>
        </w:r>
      </w:hyperlink>
      <w:r w:rsidRPr="004F27E6">
        <w:rPr>
          <w:rFonts w:ascii="Times New Roman" w:hAnsi="Times New Roman" w:cs="Times New Roman"/>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1. Ḳal va-ḥomer:</w:t>
      </w:r>
      <w:r w:rsidRPr="004F27E6">
        <w:rPr>
          <w:rFonts w:ascii="Times New Roman" w:hAnsi="Times New Roman" w:cs="Times New Roman"/>
          <w:lang w:val="en-AU" w:bidi="ar-SA"/>
        </w:rPr>
        <w:t xml:space="preserve"> "Argumentum a minori ad majus" or "a majori ad minus"; corresponding to the scholastic proof a fortiori.</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2. Gezerah shavah:</w:t>
      </w:r>
      <w:r w:rsidRPr="004F27E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3. Binyan ab mi-katub eḥad:</w:t>
      </w:r>
      <w:r w:rsidRPr="004F27E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4. Binyan ab mi-shene ketubim:</w:t>
      </w:r>
      <w:r w:rsidRPr="004F27E6">
        <w:rPr>
          <w:rFonts w:ascii="Times New Roman" w:hAnsi="Times New Roman" w:cs="Times New Roman"/>
          <w:lang w:val="en-AU" w:bidi="ar-SA"/>
        </w:rPr>
        <w:t xml:space="preserve"> The same as the preceding, except that the provision is generalized from two Biblical passages.</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lastRenderedPageBreak/>
        <w:t>5. Kelal u-Peraṭ and Peraṭ u-kelal:</w:t>
      </w:r>
      <w:r w:rsidRPr="004F27E6">
        <w:rPr>
          <w:rFonts w:ascii="Times New Roman" w:hAnsi="Times New Roman" w:cs="Times New Roman"/>
          <w:lang w:val="en-AU" w:bidi="ar-SA"/>
        </w:rPr>
        <w:t xml:space="preserve"> Definition of the general by the particular, and of the particular by the general.</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6. Ka-yoẓe bo mi-maḳom aḥer:</w:t>
      </w:r>
      <w:r w:rsidRPr="004F27E6">
        <w:rPr>
          <w:rFonts w:ascii="Times New Roman" w:hAnsi="Times New Roman" w:cs="Times New Roman"/>
          <w:lang w:val="en-AU" w:bidi="ar-SA"/>
        </w:rPr>
        <w:t xml:space="preserve"> Similarity in content to another Scriptural passage.</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lang w:val="en-AU" w:bidi="ar-SA"/>
        </w:rPr>
        <w:t>7. Dabar ha-lamed me-'inyano:</w:t>
      </w:r>
      <w:r w:rsidRPr="004F27E6">
        <w:rPr>
          <w:rFonts w:ascii="Times New Roman" w:hAnsi="Times New Roman" w:cs="Times New Roman"/>
          <w:lang w:val="en-AU" w:bidi="ar-SA"/>
        </w:rPr>
        <w:t xml:space="preserve"> Interpretation deduced from the context.</w:t>
      </w:r>
    </w:p>
    <w:p w:rsidR="00BC27D9" w:rsidRPr="004F27E6" w:rsidRDefault="00BC27D9" w:rsidP="00874A2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BC27D9" w:rsidRPr="004F27E6" w:rsidRDefault="00BC27D9" w:rsidP="00874A28">
      <w:pPr>
        <w:spacing w:after="0" w:line="240" w:lineRule="auto"/>
        <w:jc w:val="both"/>
        <w:rPr>
          <w:rFonts w:ascii="Times New Roman" w:hAnsi="Times New Roman" w:cs="Times New Roman"/>
          <w:lang w:bidi="ar-SA"/>
        </w:rPr>
      </w:pPr>
    </w:p>
    <w:p w:rsidR="00BC27D9" w:rsidRPr="00981FB5"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981FB5">
        <w:rPr>
          <w:rFonts w:ascii="Palatino Linotype" w:eastAsia="Times New Roman" w:hAnsi="Palatino Linotype" w:cs="Times New Roman"/>
          <w:b/>
          <w:bCs/>
          <w:kern w:val="28"/>
          <w:sz w:val="28"/>
          <w:szCs w:val="28"/>
          <w:lang w:eastAsia="en-AU"/>
        </w:rPr>
        <w:t xml:space="preserve">Rashi’s Commentary for: </w:t>
      </w:r>
      <w:r w:rsidRPr="00981FB5">
        <w:rPr>
          <w:rFonts w:ascii="Palatino Linotype" w:eastAsia="Times New Roman" w:hAnsi="Palatino Linotype" w:cs="Times New Roman"/>
          <w:b/>
          <w:bCs/>
          <w:kern w:val="28"/>
          <w:sz w:val="28"/>
          <w:szCs w:val="28"/>
          <w:cs/>
          <w:lang w:eastAsia="en-AU"/>
        </w:rPr>
        <w:t>‎</w:t>
      </w:r>
      <w:r w:rsidRPr="00981FB5">
        <w:rPr>
          <w:rFonts w:ascii="Palatino Linotype" w:hAnsi="Palatino Linotype"/>
          <w:lang w:val="en-AU" w:bidi="ar-SA"/>
        </w:rPr>
        <w:t xml:space="preserve"> </w:t>
      </w:r>
      <w:r w:rsidRPr="00981FB5">
        <w:rPr>
          <w:rFonts w:ascii="Palatino Linotype" w:eastAsia="Times New Roman" w:hAnsi="Palatino Linotype" w:cs="Times New Roman"/>
          <w:b/>
          <w:bCs/>
          <w:kern w:val="28"/>
          <w:sz w:val="28"/>
          <w:szCs w:val="28"/>
          <w:lang w:eastAsia="en-AU"/>
        </w:rPr>
        <w:t>Vayikra (Leviticus) 22:26-23:44</w:t>
      </w:r>
      <w:r w:rsidRPr="00981FB5">
        <w:rPr>
          <w:rFonts w:ascii="Palatino Linotype" w:eastAsia="Times New Roman" w:hAnsi="Palatino Linotype" w:cs="Times New Roman"/>
          <w:b/>
          <w:bCs/>
          <w:kern w:val="28"/>
          <w:sz w:val="28"/>
          <w:szCs w:val="28"/>
          <w:cs/>
          <w:lang w:eastAsia="en-AU"/>
        </w:rPr>
        <w:t>‎‎</w:t>
      </w:r>
    </w:p>
    <w:p w:rsidR="00BC27D9" w:rsidRPr="004F27E6" w:rsidRDefault="00BC27D9" w:rsidP="00874A28">
      <w:pPr>
        <w:spacing w:after="0" w:line="240" w:lineRule="auto"/>
        <w:jc w:val="both"/>
        <w:rPr>
          <w:rFonts w:ascii="Century Schoolbook" w:hAnsi="Century Schoolbook" w:cs="Times New Roman"/>
          <w:b/>
          <w:bCs/>
          <w:rtl/>
          <w:lang w:val="es-ES"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When [an ox or a sheep or a goat] is born</w:t>
      </w:r>
      <w:r w:rsidRPr="004F27E6">
        <w:rPr>
          <w:rFonts w:ascii="Times New Roman" w:hAnsi="Times New Roman" w:cs="Times New Roman"/>
          <w:lang w:bidi="ar-SA"/>
        </w:rPr>
        <w:t xml:space="preserve"> [The expression “is born” comes] to exclude [from sacrifice an animal] delivered by Caesarean section. -[</w:t>
      </w:r>
      <w:r w:rsidRPr="004F27E6">
        <w:rPr>
          <w:rFonts w:ascii="Times New Roman" w:hAnsi="Times New Roman" w:cs="Times New Roman"/>
          <w:i/>
          <w:lang w:bidi="ar-SA"/>
        </w:rPr>
        <w:t>Chul.</w:t>
      </w:r>
      <w:r w:rsidRPr="004F27E6">
        <w:rPr>
          <w:rFonts w:ascii="Times New Roman" w:hAnsi="Times New Roman" w:cs="Times New Roman"/>
          <w:lang w:bidi="ar-SA"/>
        </w:rPr>
        <w:t xml:space="preserve"> 38b]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28</w:t>
      </w:r>
      <w:r w:rsidRPr="004F27E6">
        <w:rPr>
          <w:rFonts w:ascii="Times New Roman" w:hAnsi="Times New Roman" w:cs="Times New Roman"/>
          <w:lang w:bidi="ar-SA"/>
        </w:rPr>
        <w:t xml:space="preserve"> </w:t>
      </w:r>
      <w:r w:rsidRPr="004F27E6">
        <w:rPr>
          <w:rFonts w:ascii="Times New Roman" w:hAnsi="Times New Roman" w:cs="Times New Roman"/>
          <w:b/>
          <w:lang w:bidi="ar-SA"/>
        </w:rPr>
        <w:t>it and its offspring</w:t>
      </w:r>
      <w:r w:rsidRPr="004F27E6">
        <w:rPr>
          <w:rFonts w:ascii="Times New Roman" w:hAnsi="Times New Roman" w:cs="Times New Roman"/>
          <w:lang w:bidi="ar-SA"/>
        </w:rPr>
        <w:t xml:space="preserve">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4F27E6">
        <w:rPr>
          <w:rFonts w:ascii="Times New Roman" w:hAnsi="Times New Roman" w:cs="Times New Roman"/>
          <w:i/>
          <w:lang w:bidi="ar-SA"/>
        </w:rPr>
        <w:t>Chul.</w:t>
      </w:r>
      <w:r w:rsidRPr="004F27E6">
        <w:rPr>
          <w:rFonts w:ascii="Times New Roman" w:hAnsi="Times New Roman" w:cs="Times New Roman"/>
          <w:lang w:bidi="ar-SA"/>
        </w:rPr>
        <w:t xml:space="preserve"> 78b]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slaughter] it and its offspring</w:t>
      </w:r>
      <w:r w:rsidRPr="004F27E6">
        <w:rPr>
          <w:rFonts w:ascii="Times New Roman" w:hAnsi="Times New Roman" w:cs="Times New Roman"/>
          <w:lang w:bidi="ar-SA"/>
        </w:rPr>
        <w:t xml:space="preserve"> Also included [in this prohibition is slaughtering] its offspring and [then] it.-[</w:t>
      </w:r>
      <w:r w:rsidRPr="004F27E6">
        <w:rPr>
          <w:rFonts w:ascii="Times New Roman" w:hAnsi="Times New Roman" w:cs="Times New Roman"/>
          <w:i/>
          <w:lang w:bidi="ar-SA"/>
        </w:rPr>
        <w:t>Chul.</w:t>
      </w:r>
      <w:r w:rsidRPr="004F27E6">
        <w:rPr>
          <w:rFonts w:ascii="Times New Roman" w:hAnsi="Times New Roman" w:cs="Times New Roman"/>
          <w:lang w:bidi="ar-SA"/>
        </w:rPr>
        <w:t xml:space="preserve"> 82a]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29</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slaughter it so that it should be acceptable for you</w:t>
      </w:r>
      <w:r w:rsidRPr="004F27E6">
        <w:rPr>
          <w:rFonts w:ascii="Times New Roman" w:hAnsi="Times New Roman" w:cs="Times New Roman"/>
          <w:lang w:bidi="ar-SA"/>
        </w:rPr>
        <w:t xml:space="preserve"> From the very beginning of your slaughtering, take care that it should be “acceptable for you.” And what makes it acceptable?"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22:135) [Indeed, it will be rejected (</w:t>
      </w:r>
      <w:r w:rsidRPr="004F27E6">
        <w:rPr>
          <w:rFonts w:ascii="Times New Roman" w:hAnsi="Times New Roman" w:cs="Times New Roman"/>
          <w:rtl/>
          <w:lang w:val="en-AU"/>
        </w:rPr>
        <w:t>פִּגּוּל</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7:18)]. Another explanation of </w:t>
      </w:r>
      <w:r w:rsidRPr="004F27E6">
        <w:rPr>
          <w:rFonts w:ascii="Times New Roman" w:hAnsi="Times New Roman" w:cs="Times New Roman"/>
          <w:rtl/>
          <w:lang w:val="en-AU"/>
        </w:rPr>
        <w:t>לִרְצֽנְכֶם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“knowingly.” From here, [we learn that] if someone slaughtered an animal in an incidental manner [i.e., according to </w:t>
      </w:r>
      <w:r w:rsidRPr="004F27E6">
        <w:rPr>
          <w:rFonts w:ascii="Times New Roman" w:hAnsi="Times New Roman" w:cs="Times New Roman"/>
          <w:i/>
          <w:lang w:bidi="ar-SA"/>
        </w:rPr>
        <w:t>Rashi</w:t>
      </w:r>
      <w:r w:rsidRPr="004F27E6">
        <w:rPr>
          <w:rFonts w:ascii="Times New Roman" w:hAnsi="Times New Roman" w:cs="Times New Roman"/>
          <w:lang w:bidi="ar-SA"/>
        </w:rPr>
        <w:t xml:space="preserve">, without intending to slaughter, just to pick up the knife or to throw it. According to </w:t>
      </w:r>
      <w:r w:rsidRPr="004F27E6">
        <w:rPr>
          <w:rFonts w:ascii="Times New Roman" w:hAnsi="Times New Roman" w:cs="Times New Roman"/>
          <w:i/>
          <w:lang w:bidi="ar-SA"/>
        </w:rPr>
        <w:t>Tosafoth</w:t>
      </w:r>
      <w:r w:rsidRPr="004F27E6">
        <w:rPr>
          <w:rFonts w:ascii="Times New Roman" w:hAnsi="Times New Roman" w:cs="Times New Roman"/>
          <w:lang w:bidi="ar-SA"/>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4F27E6">
        <w:rPr>
          <w:rFonts w:ascii="Times New Roman" w:hAnsi="Times New Roman" w:cs="Times New Roman"/>
          <w:i/>
          <w:lang w:bidi="ar-SA"/>
        </w:rPr>
        <w:t>Chul.</w:t>
      </w:r>
      <w:r w:rsidRPr="004F27E6">
        <w:rPr>
          <w:rFonts w:ascii="Times New Roman" w:hAnsi="Times New Roman" w:cs="Times New Roman"/>
          <w:lang w:bidi="ar-SA"/>
        </w:rPr>
        <w:t xml:space="preserve">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Lev. 7:15), namely, that they [too] must be slaughtered with the intention of eating them within their permissible time.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It shall be eaten on that day</w:t>
      </w:r>
      <w:r w:rsidRPr="004F27E6">
        <w:rPr>
          <w:rFonts w:ascii="Times New Roman" w:hAnsi="Times New Roman" w:cs="Times New Roman"/>
          <w:lang w:bidi="ar-SA"/>
        </w:rPr>
        <w:t xml:space="preserve">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7:113]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w:t>
      </w:r>
      <w:r w:rsidRPr="004F27E6">
        <w:rPr>
          <w:rFonts w:ascii="Times New Roman" w:hAnsi="Times New Roman" w:cs="Times New Roman"/>
          <w:lang w:bidi="ar-SA"/>
        </w:rPr>
        <w:t xml:space="preserve"> Know Who decreed this matter, and do not perceive it as unimportant.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keep [My commandments]</w:t>
      </w:r>
      <w:r w:rsidRPr="004F27E6">
        <w:rPr>
          <w:rFonts w:ascii="Times New Roman" w:hAnsi="Times New Roman" w:cs="Times New Roman"/>
          <w:lang w:bidi="ar-SA"/>
        </w:rPr>
        <w:t xml:space="preserve"> This refers to learning [God’s commandments and “keeping” them organized and memorized in one’s heart]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perform them</w:t>
      </w:r>
      <w:r w:rsidRPr="004F27E6">
        <w:rPr>
          <w:rFonts w:ascii="Times New Roman" w:hAnsi="Times New Roman" w:cs="Times New Roman"/>
          <w:lang w:bidi="ar-SA"/>
        </w:rPr>
        <w:t xml:space="preserve"> meaning [putting them into] action.-[</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22:136]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32</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desecrate [My Holy Name]</w:t>
      </w:r>
      <w:r w:rsidRPr="004F27E6">
        <w:rPr>
          <w:rFonts w:ascii="Times New Roman" w:hAnsi="Times New Roman" w:cs="Times New Roman"/>
          <w:lang w:bidi="ar-SA"/>
        </w:rPr>
        <w:t xml:space="preserve">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w:t>
      </w:r>
      <w:r w:rsidRPr="004F27E6">
        <w:rPr>
          <w:rFonts w:ascii="Times New Roman" w:hAnsi="Times New Roman" w:cs="Times New Roman"/>
          <w:lang w:bidi="ar-SA"/>
        </w:rPr>
        <w:lastRenderedPageBreak/>
        <w:t>[It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22:137]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33</w:t>
      </w:r>
      <w:r w:rsidRPr="004F27E6">
        <w:rPr>
          <w:rFonts w:ascii="Times New Roman" w:hAnsi="Times New Roman" w:cs="Times New Roman"/>
          <w:lang w:bidi="ar-SA"/>
        </w:rPr>
        <w:t xml:space="preserve"> </w:t>
      </w:r>
      <w:r w:rsidRPr="004F27E6">
        <w:rPr>
          <w:rFonts w:ascii="Times New Roman" w:hAnsi="Times New Roman" w:cs="Times New Roman"/>
          <w:b/>
          <w:lang w:bidi="ar-SA"/>
        </w:rPr>
        <w:t>Who took you out [of the land of Egypt]</w:t>
      </w:r>
      <w:r w:rsidRPr="004F27E6">
        <w:rPr>
          <w:rFonts w:ascii="Times New Roman" w:hAnsi="Times New Roman" w:cs="Times New Roman"/>
          <w:lang w:bidi="ar-SA"/>
        </w:rPr>
        <w:t xml:space="preserve"> on this very condition [i.e., to be willing to sacrifice your lives in sanctification of My Holy Name.-[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[And do not think that since it is an obligation, you will not receive reward for sacrificing yourselves, for]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w:t>
      </w:r>
      <w:r w:rsidRPr="004F27E6">
        <w:rPr>
          <w:rFonts w:ascii="Times New Roman" w:hAnsi="Times New Roman" w:cs="Times New Roman"/>
          <w:lang w:bidi="ar-SA"/>
        </w:rPr>
        <w:t xml:space="preserve"> faithful to give reward [to those who fulfill My Torah.-[</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22:138]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Chapter 23</w:t>
      </w:r>
      <w:r w:rsidRPr="004F27E6">
        <w:rPr>
          <w:rFonts w:ascii="Times New Roman" w:hAnsi="Times New Roman" w:cs="Times New Roman"/>
          <w:lang w:bidi="ar-SA"/>
        </w:rPr>
        <w:t xml:space="preserv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w:t>
      </w:r>
      <w:r w:rsidRPr="004F27E6">
        <w:rPr>
          <w:rFonts w:ascii="Times New Roman" w:hAnsi="Times New Roman" w:cs="Times New Roman"/>
          <w:lang w:bidi="ar-SA"/>
        </w:rPr>
        <w:t xml:space="preserve"> </w:t>
      </w:r>
      <w:r w:rsidRPr="004F27E6">
        <w:rPr>
          <w:rFonts w:ascii="Times New Roman" w:hAnsi="Times New Roman" w:cs="Times New Roman"/>
          <w:b/>
          <w:lang w:bidi="ar-SA"/>
        </w:rPr>
        <w:t>Speak to the children of Israel...The Lord’s appointed [holy days]</w:t>
      </w:r>
      <w:r w:rsidRPr="004F27E6">
        <w:rPr>
          <w:rFonts w:ascii="Times New Roman" w:hAnsi="Times New Roman" w:cs="Times New Roman"/>
          <w:lang w:bidi="ar-SA"/>
        </w:rPr>
        <w:t xml:space="preserve">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23:139; </w:t>
      </w:r>
      <w:r w:rsidRPr="004F27E6">
        <w:rPr>
          <w:rFonts w:ascii="Times New Roman" w:hAnsi="Times New Roman" w:cs="Times New Roman"/>
          <w:i/>
          <w:lang w:bidi="ar-SA"/>
        </w:rPr>
        <w:t>Levush Ha’orah.</w:t>
      </w:r>
      <w:r w:rsidRPr="004F27E6">
        <w:rPr>
          <w:rFonts w:ascii="Times New Roman" w:hAnsi="Times New Roman" w:cs="Times New Roman"/>
          <w:lang w:bidi="ar-SA"/>
        </w:rPr>
        <w:t xml:space="preserve"> See also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w:t>
      </w:r>
      <w:r w:rsidRPr="004F27E6">
        <w:rPr>
          <w:rFonts w:ascii="Times New Roman" w:hAnsi="Times New Roman" w:cs="Times New Roman"/>
          <w:i/>
          <w:lang w:bidi="ar-SA"/>
        </w:rPr>
        <w:t>Nachalath Ya’akov</w:t>
      </w:r>
      <w:r w:rsidRPr="004F27E6">
        <w:rPr>
          <w:rFonts w:ascii="Times New Roman" w:hAnsi="Times New Roman" w:cs="Times New Roman"/>
          <w:lang w:bidi="ar-SA"/>
        </w:rPr>
        <w:t xml:space="preserve">, </w:t>
      </w:r>
      <w:r w:rsidRPr="004F27E6">
        <w:rPr>
          <w:rFonts w:ascii="Times New Roman" w:hAnsi="Times New Roman" w:cs="Times New Roman"/>
          <w:i/>
          <w:lang w:bidi="ar-SA"/>
        </w:rPr>
        <w:t>Sefer Hazikkaron</w:t>
      </w:r>
      <w:r w:rsidRPr="004F27E6">
        <w:rPr>
          <w:rFonts w:ascii="Times New Roman" w:hAnsi="Times New Roman" w:cs="Times New Roman"/>
          <w:lang w:bidi="ar-SA"/>
        </w:rPr>
        <w:t xml:space="preserve">, </w:t>
      </w:r>
      <w:r w:rsidRPr="004F27E6">
        <w:rPr>
          <w:rFonts w:ascii="Times New Roman" w:hAnsi="Times New Roman" w:cs="Times New Roman"/>
          <w:i/>
          <w:lang w:bidi="ar-SA"/>
        </w:rPr>
        <w:t>Yosef Hallel</w:t>
      </w:r>
      <w:r w:rsidRPr="004F27E6">
        <w:rPr>
          <w:rFonts w:ascii="Times New Roman" w:hAnsi="Times New Roman" w:cs="Times New Roman"/>
          <w:lang w:bidi="ar-SA"/>
        </w:rPr>
        <w:t xml:space="preserve">, </w:t>
      </w:r>
      <w:r w:rsidRPr="004F27E6">
        <w:rPr>
          <w:rFonts w:ascii="Times New Roman" w:hAnsi="Times New Roman" w:cs="Times New Roman"/>
          <w:i/>
          <w:lang w:bidi="ar-SA"/>
        </w:rPr>
        <w:t>Chavel</w:t>
      </w:r>
      <w:r w:rsidRPr="004F27E6">
        <w:rPr>
          <w:rFonts w:ascii="Times New Roman" w:hAnsi="Times New Roman" w:cs="Times New Roman"/>
          <w:lang w:bidi="ar-SA"/>
        </w:rPr>
        <w:t xml:space="preserv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w:t>
      </w:r>
      <w:r w:rsidRPr="004F27E6">
        <w:rPr>
          <w:rFonts w:ascii="Times New Roman" w:hAnsi="Times New Roman" w:cs="Times New Roman"/>
          <w:lang w:bidi="ar-SA"/>
        </w:rPr>
        <w:t xml:space="preserve"> </w:t>
      </w:r>
      <w:r w:rsidRPr="004F27E6">
        <w:rPr>
          <w:rFonts w:ascii="Times New Roman" w:hAnsi="Times New Roman" w:cs="Times New Roman"/>
          <w:b/>
          <w:lang w:bidi="ar-SA"/>
        </w:rPr>
        <w:t>[For] six days...</w:t>
      </w:r>
      <w:r w:rsidRPr="004F27E6">
        <w:rPr>
          <w:rFonts w:ascii="Times New Roman" w:hAnsi="Times New Roman" w:cs="Times New Roman"/>
          <w:lang w:bidi="ar-SA"/>
        </w:rPr>
        <w:t xml:space="preserve">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23:144]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w:t>
      </w:r>
      <w:r w:rsidRPr="004F27E6">
        <w:rPr>
          <w:rFonts w:ascii="Times New Roman" w:hAnsi="Times New Roman" w:cs="Times New Roman"/>
          <w:lang w:bidi="ar-SA"/>
        </w:rPr>
        <w:t xml:space="preserve"> </w:t>
      </w:r>
      <w:r w:rsidRPr="004F27E6">
        <w:rPr>
          <w:rFonts w:ascii="Times New Roman" w:hAnsi="Times New Roman" w:cs="Times New Roman"/>
          <w:b/>
          <w:lang w:bidi="ar-SA"/>
        </w:rPr>
        <w:t>These are the Lord’s appointed [holy days, holy occasions, that you shall designate]</w:t>
      </w:r>
      <w:r w:rsidRPr="004F27E6">
        <w:rPr>
          <w:rFonts w:ascii="Times New Roman" w:hAnsi="Times New Roman" w:cs="Times New Roman"/>
          <w:lang w:bidi="ar-SA"/>
        </w:rPr>
        <w:t xml:space="preserve">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23:146]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5</w:t>
      </w:r>
      <w:r w:rsidRPr="004F27E6">
        <w:rPr>
          <w:rFonts w:ascii="Times New Roman" w:hAnsi="Times New Roman" w:cs="Times New Roman"/>
          <w:lang w:bidi="ar-SA"/>
        </w:rPr>
        <w:t xml:space="preserve"> </w:t>
      </w:r>
      <w:r w:rsidRPr="004F27E6">
        <w:rPr>
          <w:rFonts w:ascii="Times New Roman" w:hAnsi="Times New Roman" w:cs="Times New Roman"/>
          <w:b/>
          <w:lang w:bidi="ar-SA"/>
        </w:rPr>
        <w:t>in the afternoon</w:t>
      </w:r>
      <w:r w:rsidRPr="004F27E6">
        <w:rPr>
          <w:rFonts w:ascii="Times New Roman" w:hAnsi="Times New Roman" w:cs="Times New Roman"/>
          <w:lang w:bidi="ar-SA"/>
        </w:rPr>
        <w:t xml:space="preserve"> Heb. </w:t>
      </w:r>
      <w:r w:rsidRPr="004F27E6">
        <w:rPr>
          <w:rFonts w:ascii="Times New Roman" w:hAnsi="Times New Roman" w:cs="Times New Roman"/>
          <w:rtl/>
          <w:lang w:val="en-AU"/>
        </w:rPr>
        <w:t>הָעַרְבָּיִם בֵּין</w:t>
      </w:r>
      <w:r w:rsidRPr="004F27E6">
        <w:rPr>
          <w:rFonts w:ascii="Times New Roman" w:hAnsi="Times New Roman" w:cs="Times New Roman"/>
          <w:lang w:bidi="ar-SA"/>
        </w:rPr>
        <w:t xml:space="preserve">, lit. between the two evenings. From six [halachic] hours [after dawn,] and onwards [until evening </w:t>
      </w:r>
      <w:r w:rsidRPr="004F27E6">
        <w:rPr>
          <w:rFonts w:ascii="Times New Roman" w:hAnsi="Times New Roman" w:cs="Times New Roman"/>
          <w:rtl/>
          <w:lang w:val="en-AU"/>
        </w:rPr>
        <w:t>(עֶרֶב)</w:t>
      </w:r>
      <w:r w:rsidRPr="004F27E6">
        <w:rPr>
          <w:rFonts w:ascii="Times New Roman" w:hAnsi="Times New Roman" w:cs="Times New Roman"/>
          <w:lang w:bidi="ar-SA"/>
        </w:rPr>
        <w:t xml:space="preserve">, i.e., nightfall.]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Passover offering to the Lord</w:t>
      </w:r>
      <w:r w:rsidRPr="004F27E6">
        <w:rPr>
          <w:rFonts w:ascii="Times New Roman" w:hAnsi="Times New Roman" w:cs="Times New Roman"/>
          <w:lang w:bidi="ar-SA"/>
        </w:rPr>
        <w:t xml:space="preserve"> Heb. </w:t>
      </w:r>
      <w:r w:rsidRPr="004F27E6">
        <w:rPr>
          <w:rFonts w:ascii="Times New Roman" w:hAnsi="Times New Roman" w:cs="Times New Roman"/>
          <w:rtl/>
          <w:lang w:val="en-AU"/>
        </w:rPr>
        <w:t>פֶּסַח</w:t>
      </w:r>
      <w:r w:rsidRPr="004F27E6">
        <w:rPr>
          <w:rFonts w:ascii="Times New Roman" w:hAnsi="Times New Roman" w:cs="Times New Roman"/>
          <w:lang w:bidi="ar-SA"/>
        </w:rPr>
        <w:t>, the offering up of a sacrifice named “Pesach.” [The term “Pesach” here refers to the Pesach offering brought on the fourteenth of Nissan, not to the Passover Festival, which begins on the fifteenth.-[</w:t>
      </w:r>
      <w:r w:rsidRPr="004F27E6">
        <w:rPr>
          <w:rFonts w:ascii="Times New Roman" w:hAnsi="Times New Roman" w:cs="Times New Roman"/>
          <w:i/>
          <w:lang w:bidi="ar-SA"/>
        </w:rPr>
        <w:t>Be’er Heitev</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8</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bring a fire offering [to the Lord for a seven-day period]</w:t>
      </w:r>
      <w:r w:rsidRPr="004F27E6">
        <w:rPr>
          <w:rFonts w:ascii="Times New Roman" w:hAnsi="Times New Roman" w:cs="Times New Roman"/>
          <w:lang w:bidi="ar-SA"/>
        </w:rPr>
        <w:t xml:space="preserve"> These are the additional offerings [of Passover] delineated in </w:t>
      </w:r>
      <w:r w:rsidRPr="004F27E6">
        <w:rPr>
          <w:rFonts w:ascii="Times New Roman" w:hAnsi="Times New Roman" w:cs="Times New Roman"/>
          <w:i/>
          <w:lang w:bidi="ar-SA"/>
        </w:rPr>
        <w:t>parshath Pinchas</w:t>
      </w:r>
      <w:r w:rsidRPr="004F27E6">
        <w:rPr>
          <w:rFonts w:ascii="Times New Roman" w:hAnsi="Times New Roman" w:cs="Times New Roman"/>
          <w:lang w:bidi="ar-SA"/>
        </w:rPr>
        <w:t xml:space="preserve"> (Num. 28:1625). Why are they mentioned here? To inform you that the additional offerings do not impede one another, [if some are omitted, as the Torah states:]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you shall bring a fire offering to the Lord</w:t>
      </w:r>
      <w:r w:rsidRPr="004F27E6">
        <w:rPr>
          <w:rFonts w:ascii="Times New Roman" w:hAnsi="Times New Roman" w:cs="Times New Roman"/>
          <w:lang w:bidi="ar-SA"/>
        </w:rPr>
        <w:t xml:space="preserve"> in any case. If there are no bulls, bring rams, and if there are neither bulls nor rams, bring lambs [as prescribed in Num. 28:19].-[</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23:152]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Heb. </w:t>
      </w:r>
      <w:r w:rsidRPr="004F27E6">
        <w:rPr>
          <w:rFonts w:ascii="Times New Roman" w:hAnsi="Times New Roman" w:cs="Times New Roman"/>
          <w:rtl/>
          <w:lang w:val="en-AU"/>
        </w:rPr>
        <w:t>שִׁבְעַת יָמִים</w:t>
      </w:r>
      <w:r w:rsidRPr="004F27E6">
        <w:rPr>
          <w:rFonts w:ascii="Times New Roman" w:hAnsi="Times New Roman" w:cs="Times New Roman"/>
          <w:lang w:bidi="ar-SA"/>
        </w:rPr>
        <w:t xml:space="preserve">, lit., a “seven” of days. Wherever the </w:t>
      </w:r>
      <w:r w:rsidRPr="004F27E6">
        <w:rPr>
          <w:rFonts w:ascii="Times New Roman" w:hAnsi="Times New Roman" w:cs="Times New Roman"/>
          <w:rtl/>
          <w:lang w:val="en-AU"/>
        </w:rPr>
        <w:t>שִׁבְעַת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appears, it denotes a noun, and [thus, the expression here </w:t>
      </w:r>
      <w:r w:rsidRPr="004F27E6">
        <w:rPr>
          <w:rFonts w:ascii="Times New Roman" w:hAnsi="Times New Roman" w:cs="Times New Roman"/>
          <w:rtl/>
          <w:lang w:val="en-AU"/>
        </w:rPr>
        <w:t>שִׁבְעַת יָמִים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“a week of days”; </w:t>
      </w:r>
      <w:r w:rsidRPr="004F27E6">
        <w:rPr>
          <w:rFonts w:ascii="Times New Roman" w:hAnsi="Times New Roman" w:cs="Times New Roman"/>
          <w:i/>
          <w:lang w:bidi="ar-SA"/>
        </w:rPr>
        <w:t>septaine</w:t>
      </w:r>
      <w:r w:rsidRPr="004F27E6">
        <w:rPr>
          <w:rFonts w:ascii="Times New Roman" w:hAnsi="Times New Roman" w:cs="Times New Roman"/>
          <w:lang w:bidi="ar-SA"/>
        </w:rPr>
        <w:t xml:space="preserve"> in Old French [which is the noun, as opposed to </w:t>
      </w:r>
      <w:r w:rsidRPr="004F27E6">
        <w:rPr>
          <w:rFonts w:ascii="Times New Roman" w:hAnsi="Times New Roman" w:cs="Times New Roman"/>
          <w:i/>
          <w:lang w:bidi="ar-SA"/>
        </w:rPr>
        <w:t>sept</w:t>
      </w:r>
      <w:r w:rsidRPr="004F27E6">
        <w:rPr>
          <w:rFonts w:ascii="Times New Roman" w:hAnsi="Times New Roman" w:cs="Times New Roman"/>
          <w:lang w:bidi="ar-SA"/>
        </w:rPr>
        <w:t xml:space="preserve">, meaning the number seven.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on </w:t>
      </w:r>
      <w:r w:rsidRPr="004F27E6">
        <w:rPr>
          <w:rFonts w:ascii="Times New Roman" w:hAnsi="Times New Roman" w:cs="Times New Roman"/>
          <w:i/>
          <w:lang w:bidi="ar-SA"/>
        </w:rPr>
        <w:t>Rashi</w:t>
      </w:r>
      <w:r w:rsidRPr="004F27E6">
        <w:rPr>
          <w:rFonts w:ascii="Times New Roman" w:hAnsi="Times New Roman" w:cs="Times New Roman"/>
          <w:lang w:bidi="ar-SA"/>
        </w:rPr>
        <w:t xml:space="preserve"> Exod. 10:22]. Likewise, every [construct expression like], </w:t>
      </w:r>
      <w:r w:rsidRPr="004F27E6">
        <w:rPr>
          <w:rFonts w:ascii="Times New Roman" w:hAnsi="Times New Roman" w:cs="Times New Roman"/>
          <w:rtl/>
          <w:lang w:val="en-AU"/>
        </w:rPr>
        <w:t>שְׁמוֹנַת</w:t>
      </w:r>
      <w:r w:rsidRPr="004F27E6">
        <w:rPr>
          <w:rFonts w:ascii="Times New Roman" w:hAnsi="Times New Roman" w:cs="Times New Roman"/>
          <w:lang w:bidi="ar-SA"/>
        </w:rPr>
        <w:t xml:space="preserve">, </w:t>
      </w:r>
      <w:r w:rsidRPr="004F27E6">
        <w:rPr>
          <w:rFonts w:ascii="Times New Roman" w:hAnsi="Times New Roman" w:cs="Times New Roman"/>
          <w:rtl/>
          <w:lang w:val="en-AU"/>
        </w:rPr>
        <w:t>שֵׁשֶׁת</w:t>
      </w:r>
      <w:r w:rsidRPr="004F27E6">
        <w:rPr>
          <w:rFonts w:ascii="Times New Roman" w:hAnsi="Times New Roman" w:cs="Times New Roman"/>
          <w:lang w:bidi="ar-SA"/>
        </w:rPr>
        <w:t xml:space="preserve">, </w:t>
      </w:r>
      <w:r w:rsidRPr="004F27E6">
        <w:rPr>
          <w:rFonts w:ascii="Times New Roman" w:hAnsi="Times New Roman" w:cs="Times New Roman"/>
          <w:rtl/>
          <w:lang w:val="en-AU"/>
        </w:rPr>
        <w:t>חֲמֵשֶׁת</w:t>
      </w:r>
      <w:r w:rsidRPr="004F27E6">
        <w:rPr>
          <w:rFonts w:ascii="Times New Roman" w:hAnsi="Times New Roman" w:cs="Times New Roman"/>
          <w:lang w:bidi="ar-SA"/>
        </w:rPr>
        <w:t xml:space="preserve">, </w:t>
      </w:r>
      <w:r w:rsidRPr="004F27E6">
        <w:rPr>
          <w:rFonts w:ascii="Times New Roman" w:hAnsi="Times New Roman" w:cs="Times New Roman"/>
          <w:rtl/>
          <w:lang w:val="en-AU"/>
        </w:rPr>
        <w:t>שְׁלֽשֶׁת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[literally means, respectively, “an eight of,” "a six of," “a five of,” "a three of," [meaning a unit consisting of one of these numbers]. -[See </w:t>
      </w:r>
      <w:r w:rsidRPr="004F27E6">
        <w:rPr>
          <w:rFonts w:ascii="Times New Roman" w:hAnsi="Times New Roman" w:cs="Times New Roman"/>
          <w:i/>
          <w:lang w:bidi="ar-SA"/>
        </w:rPr>
        <w:t xml:space="preserve">Gur Aryeh and Levush Haorah on Rashi Exod. 10:22 for the reason this type of expression is used here instead of simply </w:t>
      </w:r>
      <w:r w:rsidRPr="004F27E6">
        <w:rPr>
          <w:rFonts w:ascii="Times New Roman" w:hAnsi="Times New Roman" w:cs="Times New Roman"/>
          <w:rtl/>
          <w:lang w:val="en-AU"/>
        </w:rPr>
        <w:t>שִׁבְעָה יָמִים</w:t>
      </w:r>
      <w:r w:rsidRPr="004F27E6">
        <w:rPr>
          <w:rFonts w:ascii="Times New Roman" w:hAnsi="Times New Roman" w:cs="Times New Roman"/>
          <w:lang w:bidi="ar-SA"/>
        </w:rPr>
        <w:t xml:space="preserve">, “seven days.”]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work of labor</w:t>
      </w:r>
      <w:r w:rsidRPr="004F27E6">
        <w:rPr>
          <w:rFonts w:ascii="Times New Roman" w:hAnsi="Times New Roman" w:cs="Times New Roman"/>
          <w:lang w:bidi="ar-SA"/>
        </w:rPr>
        <w:t xml:space="preserve"> Even types of work </w:t>
      </w:r>
      <w:r w:rsidRPr="004F27E6">
        <w:rPr>
          <w:rFonts w:ascii="Times New Roman" w:hAnsi="Times New Roman" w:cs="Times New Roman"/>
          <w:rtl/>
          <w:lang w:val="en-AU"/>
        </w:rPr>
        <w:t>(מְלָאכוֹת)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that are considered by you as labor </w:t>
      </w:r>
      <w:r w:rsidRPr="004F27E6">
        <w:rPr>
          <w:rFonts w:ascii="Times New Roman" w:hAnsi="Times New Roman" w:cs="Times New Roman"/>
          <w:rtl/>
          <w:lang w:val="en-AU"/>
        </w:rPr>
        <w:t>(עֲבוֹדָה)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necessities, where a monetary loss may be incurred if one would refrain from them, for example, something that will be lost [if the activity is postponed]. I understood this from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where it is taught (23: 187): “One might think that even during the intermediate days of the Festival, work of labor is prohibited...” [and the text concludes by teaching us that during those days,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permitted, and we know that the type of work that is permitted on the intermediate days is such work whose postponement would cause a loss </w:t>
      </w:r>
      <w:r w:rsidRPr="004F27E6">
        <w:rPr>
          <w:rFonts w:ascii="Times New Roman" w:hAnsi="Times New Roman" w:cs="Times New Roman"/>
          <w:rtl/>
          <w:lang w:val="en-AU"/>
        </w:rPr>
        <w:t>(דָּבָר הָאָבֵד)</w:t>
      </w:r>
      <w:r w:rsidRPr="004F27E6">
        <w:rPr>
          <w:rFonts w:ascii="Times New Roman" w:hAnsi="Times New Roman" w:cs="Times New Roman"/>
          <w:lang w:bidi="ar-SA"/>
        </w:rPr>
        <w:t xml:space="preserve">. Hence, we see that </w:t>
      </w:r>
      <w:r w:rsidRPr="004F27E6">
        <w:rPr>
          <w:rFonts w:ascii="Times New Roman" w:hAnsi="Times New Roman" w:cs="Times New Roman"/>
          <w:rtl/>
          <w:lang w:val="en-AU"/>
        </w:rPr>
        <w:t>מְלֶאכֶת עֲבוֹדָה</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w:t>
      </w:r>
      <w:r w:rsidRPr="004F27E6">
        <w:rPr>
          <w:rFonts w:ascii="Times New Roman" w:hAnsi="Times New Roman" w:cs="Times New Roman"/>
          <w:rtl/>
          <w:lang w:val="en-AU"/>
        </w:rPr>
        <w:t>דָָּבָר הָאָבֵד</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synonymous, and that is what the Torah meant to prohibit on the festival holy days—namely, the first and seventh days of Passover, when even that type of work is prohibited].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10</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bring...an omer] of the beginning of your reaping</w:t>
      </w:r>
      <w:r w:rsidRPr="004F27E6">
        <w:rPr>
          <w:rFonts w:ascii="Times New Roman" w:hAnsi="Times New Roman" w:cs="Times New Roman"/>
          <w:lang w:bidi="ar-SA"/>
        </w:rPr>
        <w:t xml:space="preserve"> the first of the harvest [from the fields. Thus, one is permitted to proceed with the general harvest only after this </w:t>
      </w:r>
      <w:r w:rsidRPr="004F27E6">
        <w:rPr>
          <w:rFonts w:ascii="Times New Roman" w:hAnsi="Times New Roman" w:cs="Times New Roman"/>
          <w:i/>
          <w:lang w:bidi="ar-SA"/>
        </w:rPr>
        <w:t>omer</w:t>
      </w:r>
      <w:r w:rsidRPr="004F27E6">
        <w:rPr>
          <w:rFonts w:ascii="Times New Roman" w:hAnsi="Times New Roman" w:cs="Times New Roman"/>
          <w:lang w:bidi="ar-SA"/>
        </w:rPr>
        <w:t xml:space="preserve"> has been reaped.]-[</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 </w:t>
      </w:r>
      <w:r w:rsidRPr="004F27E6">
        <w:rPr>
          <w:rFonts w:ascii="Times New Roman" w:hAnsi="Times New Roman" w:cs="Times New Roman"/>
          <w:i/>
          <w:lang w:bidi="ar-SA"/>
        </w:rPr>
        <w:t>Men.</w:t>
      </w:r>
      <w:r w:rsidRPr="004F27E6">
        <w:rPr>
          <w:rFonts w:ascii="Times New Roman" w:hAnsi="Times New Roman" w:cs="Times New Roman"/>
          <w:lang w:bidi="ar-SA"/>
        </w:rPr>
        <w:t xml:space="preserve"> 71a]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omer</w:t>
      </w:r>
      <w:r w:rsidRPr="004F27E6">
        <w:rPr>
          <w:rFonts w:ascii="Times New Roman" w:hAnsi="Times New Roman" w:cs="Times New Roman"/>
          <w:lang w:bidi="ar-SA"/>
        </w:rPr>
        <w:t xml:space="preserve"> a tenth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(see Exod. 16:36). That was its [the measure’s] name, like “And they measured it with an </w:t>
      </w:r>
      <w:r w:rsidRPr="004F27E6">
        <w:rPr>
          <w:rFonts w:ascii="Times New Roman" w:hAnsi="Times New Roman" w:cs="Times New Roman"/>
          <w:i/>
          <w:lang w:bidi="ar-SA"/>
        </w:rPr>
        <w:t>omer</w:t>
      </w:r>
      <w:r w:rsidRPr="004F27E6">
        <w:rPr>
          <w:rFonts w:ascii="Times New Roman" w:hAnsi="Times New Roman" w:cs="Times New Roman"/>
          <w:lang w:bidi="ar-SA"/>
        </w:rPr>
        <w:t xml:space="preserve"> ” (Exod. 16:18).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11</w:t>
      </w:r>
      <w:r w:rsidRPr="004F27E6">
        <w:rPr>
          <w:rFonts w:ascii="Times New Roman" w:hAnsi="Times New Roman" w:cs="Times New Roman"/>
          <w:lang w:bidi="ar-SA"/>
        </w:rPr>
        <w:t xml:space="preserve"> </w:t>
      </w:r>
      <w:r w:rsidRPr="004F27E6">
        <w:rPr>
          <w:rFonts w:ascii="Times New Roman" w:hAnsi="Times New Roman" w:cs="Times New Roman"/>
          <w:b/>
          <w:lang w:bidi="ar-SA"/>
        </w:rPr>
        <w:t>And he shall wave</w:t>
      </w:r>
      <w:r w:rsidRPr="004F27E6">
        <w:rPr>
          <w:rFonts w:ascii="Times New Roman" w:hAnsi="Times New Roman" w:cs="Times New Roman"/>
          <w:lang w:bidi="ar-SA"/>
        </w:rPr>
        <w:t xml:space="preserve"> Every [mention of] </w:t>
      </w:r>
      <w:r w:rsidRPr="004F27E6">
        <w:rPr>
          <w:rFonts w:ascii="Times New Roman" w:hAnsi="Times New Roman" w:cs="Times New Roman"/>
          <w:rtl/>
          <w:lang w:val="en-AU"/>
        </w:rPr>
        <w:t>תְּנוּפָה</w:t>
      </w:r>
      <w:r w:rsidRPr="004F27E6">
        <w:rPr>
          <w:rFonts w:ascii="Times New Roman" w:hAnsi="Times New Roman" w:cs="Times New Roman"/>
          <w:lang w:bidi="ar-SA"/>
        </w:rPr>
        <w:t>, “waving,” [in Scripture], denotes moving back and forth, up and down. [It is moved] back and forth to prevent evil winds; [it is moved] up and down to prevent evil dews [i.e., the dew should be a blessing for the crop, not a curse].-[</w:t>
      </w:r>
      <w:r w:rsidRPr="004F27E6">
        <w:rPr>
          <w:rFonts w:ascii="Times New Roman" w:hAnsi="Times New Roman" w:cs="Times New Roman"/>
          <w:i/>
          <w:lang w:bidi="ar-SA"/>
        </w:rPr>
        <w:t>Men.</w:t>
      </w:r>
      <w:r w:rsidRPr="004F27E6">
        <w:rPr>
          <w:rFonts w:ascii="Times New Roman" w:hAnsi="Times New Roman" w:cs="Times New Roman"/>
          <w:lang w:bidi="ar-SA"/>
        </w:rPr>
        <w:t xml:space="preserve"> 61a-62a]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so that it will be acceptable for you</w:t>
      </w:r>
      <w:r w:rsidRPr="004F27E6">
        <w:rPr>
          <w:rFonts w:ascii="Times New Roman" w:hAnsi="Times New Roman" w:cs="Times New Roman"/>
          <w:lang w:bidi="ar-SA"/>
        </w:rPr>
        <w:t xml:space="preserve"> If you offer it up according to these instructions, it will be acceptable for you.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on the day after the rest day</w:t>
      </w:r>
      <w:r w:rsidRPr="004F27E6">
        <w:rPr>
          <w:rFonts w:ascii="Times New Roman" w:hAnsi="Times New Roman" w:cs="Times New Roman"/>
          <w:lang w:bidi="ar-SA"/>
        </w:rPr>
        <w:t xml:space="preserve"> - </w:t>
      </w:r>
      <w:r w:rsidRPr="004F27E6">
        <w:rPr>
          <w:rFonts w:ascii="Times New Roman" w:hAnsi="Times New Roman" w:cs="Times New Roman"/>
          <w:rtl/>
          <w:lang w:val="en-AU"/>
        </w:rPr>
        <w:t>מִמָּחֳרַת הַשַּׁבָּת</w:t>
      </w:r>
      <w:r w:rsidRPr="004F27E6">
        <w:rPr>
          <w:rFonts w:ascii="Times New Roman" w:hAnsi="Times New Roman" w:cs="Times New Roman"/>
          <w:lang w:bidi="ar-SA"/>
        </w:rPr>
        <w:t xml:space="preserve">. On the day after the first holy day of Passover, [since a holy festival day is also </w:t>
      </w:r>
      <w:r w:rsidRPr="004F27E6">
        <w:rPr>
          <w:rFonts w:ascii="Times New Roman" w:hAnsi="Times New Roman" w:cs="Times New Roman"/>
          <w:rtl/>
          <w:lang w:val="en-AU"/>
        </w:rPr>
        <w:t>שַׁבָָּת</w:t>
      </w:r>
      <w:r w:rsidRPr="004F27E6">
        <w:rPr>
          <w:rFonts w:ascii="Times New Roman" w:hAnsi="Times New Roman" w:cs="Times New Roman"/>
          <w:lang w:bidi="ar-SA"/>
        </w:rPr>
        <w:t xml:space="preserve">, </w:t>
      </w:r>
      <w:r w:rsidRPr="004F27E6">
        <w:rPr>
          <w:rFonts w:ascii="Times New Roman" w:hAnsi="Times New Roman" w:cs="Times New Roman"/>
          <w:i/>
          <w:lang w:bidi="ar-SA"/>
        </w:rPr>
        <w:t>rest day</w:t>
      </w:r>
      <w:r w:rsidRPr="004F27E6">
        <w:rPr>
          <w:rFonts w:ascii="Times New Roman" w:hAnsi="Times New Roman" w:cs="Times New Roman"/>
          <w:lang w:bidi="ar-SA"/>
        </w:rPr>
        <w:t>, in Scripture]. For if you say [that it means] the “Sabbath of Creation” [i.e., the actual Sabbath, the seventh day of the week], you would not know which one. -[</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12</w:t>
      </w:r>
      <w:r w:rsidRPr="004F27E6">
        <w:rPr>
          <w:rFonts w:ascii="Times New Roman" w:hAnsi="Times New Roman" w:cs="Times New Roman"/>
          <w:lang w:bidi="ar-SA"/>
        </w:rPr>
        <w:t xml:space="preserve"> </w:t>
      </w:r>
      <w:r w:rsidRPr="004F27E6">
        <w:rPr>
          <w:rFonts w:ascii="Times New Roman" w:hAnsi="Times New Roman" w:cs="Times New Roman"/>
          <w:b/>
          <w:lang w:bidi="ar-SA"/>
        </w:rPr>
        <w:t xml:space="preserve">you shall offer up [an unblemished lamb in its [first] year] </w:t>
      </w:r>
      <w:r w:rsidRPr="004F27E6">
        <w:rPr>
          <w:rFonts w:ascii="Times New Roman" w:hAnsi="Times New Roman" w:cs="Times New Roman"/>
          <w:lang w:bidi="ar-SA"/>
        </w:rPr>
        <w:t xml:space="preserve">It comes as obligatory for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[not as part the additional offerings of Passover.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13</w:t>
      </w:r>
      <w:r w:rsidRPr="004F27E6">
        <w:rPr>
          <w:rFonts w:ascii="Times New Roman" w:hAnsi="Times New Roman" w:cs="Times New Roman"/>
          <w:lang w:bidi="ar-SA"/>
        </w:rPr>
        <w:t xml:space="preserve"> </w:t>
      </w:r>
      <w:r w:rsidRPr="004F27E6">
        <w:rPr>
          <w:rFonts w:ascii="Times New Roman" w:hAnsi="Times New Roman" w:cs="Times New Roman"/>
          <w:b/>
          <w:lang w:bidi="ar-SA"/>
        </w:rPr>
        <w:t>Its meal offering</w:t>
      </w:r>
      <w:r w:rsidRPr="004F27E6">
        <w:rPr>
          <w:rFonts w:ascii="Times New Roman" w:hAnsi="Times New Roman" w:cs="Times New Roman"/>
          <w:lang w:bidi="ar-SA"/>
        </w:rPr>
        <w:t xml:space="preserve"> The meal offering [which accompanies every sacrifice], along with its libations. [See Num. 15:116.] [This is not an independent meal offering.]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two tenths [of an ephah]</w:t>
      </w:r>
      <w:r w:rsidRPr="004F27E6">
        <w:rPr>
          <w:rFonts w:ascii="Times New Roman" w:hAnsi="Times New Roman" w:cs="Times New Roman"/>
          <w:lang w:bidi="ar-SA"/>
        </w:rPr>
        <w:t xml:space="preserve"> It was double [the usual meal offering for a lamb, which is one tenth.] (See Num. 15:4.)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and its libation [shall be] a quarter of a hin of wine</w:t>
      </w:r>
      <w:r w:rsidRPr="004F27E6">
        <w:rPr>
          <w:rFonts w:ascii="Times New Roman" w:hAnsi="Times New Roman" w:cs="Times New Roman"/>
          <w:lang w:bidi="ar-SA"/>
        </w:rPr>
        <w:t xml:space="preserve"> Although its meal offering is double, its libations are not double, [but the usual libation prescribed for a lamb (Num. 15:5). -[</w:t>
      </w:r>
      <w:r w:rsidRPr="004F27E6">
        <w:rPr>
          <w:rFonts w:ascii="Times New Roman" w:hAnsi="Times New Roman" w:cs="Times New Roman"/>
          <w:i/>
          <w:lang w:bidi="ar-SA"/>
        </w:rPr>
        <w:t>Men.</w:t>
      </w:r>
      <w:r w:rsidRPr="004F27E6">
        <w:rPr>
          <w:rFonts w:ascii="Times New Roman" w:hAnsi="Times New Roman" w:cs="Times New Roman"/>
          <w:lang w:bidi="ar-SA"/>
        </w:rPr>
        <w:t xml:space="preserve"> 89b]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14</w:t>
      </w:r>
      <w:r w:rsidRPr="004F27E6">
        <w:rPr>
          <w:rFonts w:ascii="Times New Roman" w:hAnsi="Times New Roman" w:cs="Times New Roman"/>
          <w:lang w:bidi="ar-SA"/>
        </w:rPr>
        <w:t xml:space="preserve"> </w:t>
      </w:r>
      <w:r w:rsidRPr="004F27E6">
        <w:rPr>
          <w:rFonts w:ascii="Times New Roman" w:hAnsi="Times New Roman" w:cs="Times New Roman"/>
          <w:b/>
          <w:lang w:bidi="ar-SA"/>
        </w:rPr>
        <w:t>or [flour made from] parched grain</w:t>
      </w:r>
      <w:r w:rsidRPr="004F27E6">
        <w:rPr>
          <w:rFonts w:ascii="Times New Roman" w:hAnsi="Times New Roman" w:cs="Times New Roman"/>
          <w:lang w:bidi="ar-SA"/>
        </w:rPr>
        <w:t xml:space="preserve"> [This refers to] flour made from tender, plump grain that is parched in an oven (see Lev. 2:14).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plump grain</w:t>
      </w:r>
      <w:r w:rsidRPr="004F27E6">
        <w:rPr>
          <w:rFonts w:ascii="Times New Roman" w:hAnsi="Times New Roman" w:cs="Times New Roman"/>
          <w:lang w:bidi="ar-SA"/>
        </w:rPr>
        <w:t xml:space="preserve"> [These are the] plump, parched kernels, grenaillis [in Old French].-[See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on </w:t>
      </w:r>
      <w:r w:rsidRPr="004F27E6">
        <w:rPr>
          <w:rFonts w:ascii="Times New Roman" w:hAnsi="Times New Roman" w:cs="Times New Roman"/>
          <w:i/>
          <w:lang w:bidi="ar-SA"/>
        </w:rPr>
        <w:t>Lev</w:t>
      </w:r>
      <w:r w:rsidRPr="004F27E6">
        <w:rPr>
          <w:rFonts w:ascii="Times New Roman" w:hAnsi="Times New Roman" w:cs="Times New Roman"/>
          <w:lang w:bidi="ar-SA"/>
        </w:rPr>
        <w:t xml:space="preserve">. 2:14]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lastRenderedPageBreak/>
        <w:t>in all your dwelling places</w:t>
      </w:r>
      <w:r w:rsidRPr="004F27E6">
        <w:rPr>
          <w:rFonts w:ascii="Times New Roman" w:hAnsi="Times New Roman" w:cs="Times New Roman"/>
          <w:lang w:bidi="ar-SA"/>
        </w:rPr>
        <w:t xml:space="preserve"> The Sages of Israel differ concerning this. Some learned from here that [the prohibition of eating] the new crop [before the </w:t>
      </w:r>
      <w:r w:rsidRPr="004F27E6">
        <w:rPr>
          <w:rFonts w:ascii="Times New Roman" w:hAnsi="Times New Roman" w:cs="Times New Roman"/>
          <w:i/>
          <w:lang w:bidi="ar-SA"/>
        </w:rPr>
        <w:t>omer</w:t>
      </w:r>
      <w:r w:rsidRPr="004F27E6">
        <w:rPr>
          <w:rFonts w:ascii="Times New Roman" w:hAnsi="Times New Roman" w:cs="Times New Roman"/>
          <w:lang w:bidi="ar-SA"/>
        </w:rPr>
        <w:t>] applies [even] outside the Land [of Israel], while others say that this phrase comes only to teach [us] that they were commanded regarding the new crop only after possession and settlement, after they had conquered and apportioned [the land.-[</w:t>
      </w:r>
      <w:r w:rsidRPr="004F27E6">
        <w:rPr>
          <w:rFonts w:ascii="Times New Roman" w:hAnsi="Times New Roman" w:cs="Times New Roman"/>
          <w:i/>
          <w:lang w:bidi="ar-SA"/>
        </w:rPr>
        <w:t>Kid.</w:t>
      </w:r>
      <w:r w:rsidRPr="004F27E6">
        <w:rPr>
          <w:rFonts w:ascii="Times New Roman" w:hAnsi="Times New Roman" w:cs="Times New Roman"/>
          <w:lang w:bidi="ar-SA"/>
        </w:rPr>
        <w:t xml:space="preserve"> 37a]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15</w:t>
      </w:r>
      <w:r w:rsidRPr="004F27E6">
        <w:rPr>
          <w:rFonts w:ascii="Times New Roman" w:hAnsi="Times New Roman" w:cs="Times New Roman"/>
          <w:lang w:bidi="ar-SA"/>
        </w:rPr>
        <w:t xml:space="preserve"> </w:t>
      </w:r>
      <w:r w:rsidRPr="004F27E6">
        <w:rPr>
          <w:rFonts w:ascii="Times New Roman" w:hAnsi="Times New Roman" w:cs="Times New Roman"/>
          <w:b/>
          <w:lang w:bidi="ar-SA"/>
        </w:rPr>
        <w:t>from the morrow of the rest day</w:t>
      </w:r>
      <w:r w:rsidRPr="004F27E6">
        <w:rPr>
          <w:rFonts w:ascii="Times New Roman" w:hAnsi="Times New Roman" w:cs="Times New Roman"/>
          <w:lang w:bidi="ar-SA"/>
        </w:rPr>
        <w:t xml:space="preserve"> On the day after the [first] holy day [of Passover].-[See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11; </w:t>
      </w:r>
      <w:r w:rsidRPr="004F27E6">
        <w:rPr>
          <w:rFonts w:ascii="Times New Roman" w:hAnsi="Times New Roman" w:cs="Times New Roman"/>
          <w:i/>
          <w:lang w:bidi="ar-SA"/>
        </w:rPr>
        <w:t>Men.</w:t>
      </w:r>
      <w:r w:rsidRPr="004F27E6">
        <w:rPr>
          <w:rFonts w:ascii="Times New Roman" w:hAnsi="Times New Roman" w:cs="Times New Roman"/>
          <w:lang w:bidi="ar-SA"/>
        </w:rPr>
        <w:t xml:space="preserve"> 65b]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[seven weeks;] they shall be complete</w:t>
      </w:r>
      <w:r w:rsidRPr="004F27E6">
        <w:rPr>
          <w:rFonts w:ascii="Times New Roman" w:hAnsi="Times New Roman" w:cs="Times New Roman"/>
          <w:lang w:bidi="ar-SA"/>
        </w:rPr>
        <w:t xml:space="preserve"> [This verse] teaches us that one must begin counting [each of these days] from the evening, because otherwise, they would not be “complete.”-[</w:t>
      </w:r>
      <w:r w:rsidRPr="004F27E6">
        <w:rPr>
          <w:rFonts w:ascii="Times New Roman" w:hAnsi="Times New Roman" w:cs="Times New Roman"/>
          <w:i/>
          <w:lang w:bidi="ar-SA"/>
        </w:rPr>
        <w:t>Men.</w:t>
      </w:r>
      <w:r w:rsidRPr="004F27E6">
        <w:rPr>
          <w:rFonts w:ascii="Times New Roman" w:hAnsi="Times New Roman" w:cs="Times New Roman"/>
          <w:lang w:bidi="ar-SA"/>
        </w:rPr>
        <w:t xml:space="preserve"> 66a]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16</w:t>
      </w:r>
      <w:r w:rsidRPr="004F27E6">
        <w:rPr>
          <w:rFonts w:ascii="Times New Roman" w:hAnsi="Times New Roman" w:cs="Times New Roman"/>
          <w:lang w:bidi="ar-SA"/>
        </w:rPr>
        <w:t xml:space="preserve"> </w:t>
      </w:r>
      <w:r w:rsidRPr="004F27E6">
        <w:rPr>
          <w:rFonts w:ascii="Times New Roman" w:hAnsi="Times New Roman" w:cs="Times New Roman"/>
          <w:b/>
          <w:lang w:bidi="ar-SA"/>
        </w:rPr>
        <w:t>the day after the seventh week</w:t>
      </w:r>
      <w:r w:rsidRPr="004F27E6">
        <w:rPr>
          <w:rFonts w:ascii="Times New Roman" w:hAnsi="Times New Roman" w:cs="Times New Roman"/>
          <w:lang w:bidi="ar-SA"/>
        </w:rPr>
        <w:t xml:space="preserve"> - </w:t>
      </w:r>
      <w:r w:rsidRPr="004F27E6">
        <w:rPr>
          <w:rFonts w:ascii="Times New Roman" w:hAnsi="Times New Roman" w:cs="Times New Roman"/>
          <w:rtl/>
          <w:lang w:val="en-AU"/>
        </w:rPr>
        <w:t>הַשַּׁבָּת הַשְּׁבִיעִת</w:t>
      </w:r>
      <w:r w:rsidRPr="004F27E6">
        <w:rPr>
          <w:rFonts w:ascii="Times New Roman" w:hAnsi="Times New Roman" w:cs="Times New Roman"/>
          <w:lang w:bidi="ar-SA"/>
        </w:rPr>
        <w:t xml:space="preserve">, as the </w:t>
      </w:r>
      <w:r w:rsidRPr="004F27E6">
        <w:rPr>
          <w:rFonts w:ascii="Times New Roman" w:hAnsi="Times New Roman" w:cs="Times New Roman"/>
          <w:i/>
          <w:lang w:bidi="ar-SA"/>
        </w:rPr>
        <w:t>Targum</w:t>
      </w:r>
      <w:r w:rsidRPr="004F27E6">
        <w:rPr>
          <w:rFonts w:ascii="Times New Roman" w:hAnsi="Times New Roman" w:cs="Times New Roman"/>
          <w:lang w:bidi="ar-SA"/>
        </w:rPr>
        <w:t xml:space="preserve"> [</w:t>
      </w:r>
      <w:r w:rsidRPr="004F27E6">
        <w:rPr>
          <w:rFonts w:ascii="Times New Roman" w:hAnsi="Times New Roman" w:cs="Times New Roman"/>
          <w:i/>
          <w:lang w:bidi="ar-SA"/>
        </w:rPr>
        <w:t>Onkelos</w:t>
      </w:r>
      <w:r w:rsidRPr="004F27E6">
        <w:rPr>
          <w:rFonts w:ascii="Times New Roman" w:hAnsi="Times New Roman" w:cs="Times New Roman"/>
          <w:lang w:bidi="ar-SA"/>
        </w:rPr>
        <w:t xml:space="preserve">] renders: </w:t>
      </w:r>
      <w:r w:rsidRPr="004F27E6">
        <w:rPr>
          <w:rFonts w:ascii="Times New Roman" w:hAnsi="Times New Roman" w:cs="Times New Roman"/>
          <w:rtl/>
          <w:lang w:val="en-AU"/>
        </w:rPr>
        <w:t>שְׁבוּעֲתָא שְׁבִיעָתָא</w:t>
      </w:r>
      <w:r w:rsidRPr="004F27E6">
        <w:rPr>
          <w:rFonts w:ascii="Times New Roman" w:hAnsi="Times New Roman" w:cs="Times New Roman"/>
          <w:lang w:bidi="ar-SA"/>
        </w:rPr>
        <w:t xml:space="preserve">, “the seventh week.”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count until the day after the seventh week</w:t>
      </w:r>
      <w:r w:rsidRPr="004F27E6">
        <w:rPr>
          <w:rFonts w:ascii="Times New Roman" w:hAnsi="Times New Roman" w:cs="Times New Roman"/>
          <w:lang w:bidi="ar-SA"/>
        </w:rPr>
        <w:t xml:space="preserve"> But not inclusive, making forty-nine days.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fiftieth day, [on which] you will bring a meal offering to the Lord from the new [wheat crop]</w:t>
      </w:r>
      <w:r w:rsidRPr="004F27E6">
        <w:rPr>
          <w:rFonts w:ascii="Times New Roman" w:hAnsi="Times New Roman" w:cs="Times New Roman"/>
          <w:lang w:bidi="ar-SA"/>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4F27E6">
        <w:rPr>
          <w:rFonts w:ascii="Times New Roman" w:hAnsi="Times New Roman" w:cs="Times New Roman"/>
          <w:rtl/>
          <w:lang w:val="en-AU"/>
        </w:rPr>
        <w:t>חֲמִשִּׁים 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new meal-offering</w:t>
      </w:r>
      <w:r w:rsidRPr="004F27E6">
        <w:rPr>
          <w:rFonts w:ascii="Times New Roman" w:hAnsi="Times New Roman" w:cs="Times New Roman"/>
          <w:lang w:bidi="ar-SA"/>
        </w:rPr>
        <w:t xml:space="preserve"> This is the first meal offering brought from the new [crop]. Now, if you ask, “But was not the meal offering of the </w:t>
      </w:r>
      <w:r w:rsidRPr="004F27E6">
        <w:rPr>
          <w:rFonts w:ascii="Times New Roman" w:hAnsi="Times New Roman" w:cs="Times New Roman"/>
          <w:i/>
          <w:lang w:bidi="ar-SA"/>
        </w:rPr>
        <w:t>omer</w:t>
      </w:r>
      <w:r w:rsidRPr="004F27E6">
        <w:rPr>
          <w:rFonts w:ascii="Times New Roman" w:hAnsi="Times New Roman" w:cs="Times New Roman"/>
          <w:lang w:bidi="ar-SA"/>
        </w:rPr>
        <w:t xml:space="preserve"> already offered up (see verse 10 above)?” [the answer to this is that] that is not like other meal offerings—for it comes from barley [and hence, this meal offering is new since it is the first meal offering from the wheat crop].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17</w:t>
      </w:r>
      <w:r w:rsidRPr="004F27E6">
        <w:rPr>
          <w:rFonts w:ascii="Times New Roman" w:hAnsi="Times New Roman" w:cs="Times New Roman"/>
          <w:lang w:bidi="ar-SA"/>
        </w:rPr>
        <w:t xml:space="preserve"> </w:t>
      </w:r>
      <w:r w:rsidRPr="004F27E6">
        <w:rPr>
          <w:rFonts w:ascii="Times New Roman" w:hAnsi="Times New Roman" w:cs="Times New Roman"/>
          <w:b/>
          <w:lang w:bidi="ar-SA"/>
        </w:rPr>
        <w:t>From your dwelling places</w:t>
      </w:r>
      <w:r w:rsidRPr="004F27E6">
        <w:rPr>
          <w:rFonts w:ascii="Times New Roman" w:hAnsi="Times New Roman" w:cs="Times New Roman"/>
          <w:lang w:bidi="ar-SA"/>
        </w:rPr>
        <w:t xml:space="preserve"> but not from outside the Land.-[</w:t>
      </w:r>
      <w:r w:rsidRPr="004F27E6">
        <w:rPr>
          <w:rFonts w:ascii="Times New Roman" w:hAnsi="Times New Roman" w:cs="Times New Roman"/>
          <w:i/>
          <w:lang w:bidi="ar-SA"/>
        </w:rPr>
        <w:t>Men.</w:t>
      </w:r>
      <w:r w:rsidRPr="004F27E6">
        <w:rPr>
          <w:rFonts w:ascii="Times New Roman" w:hAnsi="Times New Roman" w:cs="Times New Roman"/>
          <w:lang w:bidi="ar-SA"/>
        </w:rPr>
        <w:t xml:space="preserve"> 83b]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bread set aside</w:t>
      </w:r>
      <w:r w:rsidRPr="004F27E6">
        <w:rPr>
          <w:rFonts w:ascii="Times New Roman" w:hAnsi="Times New Roman" w:cs="Times New Roman"/>
          <w:lang w:bidi="ar-SA"/>
        </w:rPr>
        <w:t xml:space="preserve"> Heb. </w:t>
      </w:r>
      <w:r w:rsidRPr="004F27E6">
        <w:rPr>
          <w:rFonts w:ascii="Times New Roman" w:hAnsi="Times New Roman" w:cs="Times New Roman"/>
          <w:rtl/>
          <w:lang w:val="en-AU"/>
        </w:rPr>
        <w:t>לֶחֶם תְּנוּפָה</w:t>
      </w:r>
      <w:r w:rsidRPr="004F27E6">
        <w:rPr>
          <w:rFonts w:ascii="Times New Roman" w:hAnsi="Times New Roman" w:cs="Times New Roman"/>
          <w:lang w:bidi="ar-SA"/>
        </w:rPr>
        <w:t xml:space="preserve">, bread of separation, set aside for the sake of the Most High, and this is the new meal offering, mentioned above [in the preceding verse].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first offering </w:t>
      </w:r>
      <w:r w:rsidRPr="004F27E6">
        <w:rPr>
          <w:rFonts w:ascii="Times New Roman" w:hAnsi="Times New Roman" w:cs="Times New Roman"/>
          <w:lang w:bidi="ar-SA"/>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4F27E6">
        <w:rPr>
          <w:rFonts w:ascii="Times New Roman" w:hAnsi="Times New Roman" w:cs="Times New Roman"/>
          <w:i/>
          <w:lang w:bidi="ar-SA"/>
        </w:rPr>
        <w:t>Men.</w:t>
      </w:r>
      <w:r w:rsidRPr="004F27E6">
        <w:rPr>
          <w:rFonts w:ascii="Times New Roman" w:hAnsi="Times New Roman" w:cs="Times New Roman"/>
          <w:lang w:bidi="ar-SA"/>
        </w:rPr>
        <w:t xml:space="preserve"> 84b]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18</w:t>
      </w:r>
      <w:r w:rsidRPr="004F27E6">
        <w:rPr>
          <w:rFonts w:ascii="Times New Roman" w:hAnsi="Times New Roman" w:cs="Times New Roman"/>
          <w:lang w:bidi="ar-SA"/>
        </w:rPr>
        <w:t xml:space="preserve"> </w:t>
      </w:r>
      <w:r w:rsidRPr="004F27E6">
        <w:rPr>
          <w:rFonts w:ascii="Times New Roman" w:hAnsi="Times New Roman" w:cs="Times New Roman"/>
          <w:b/>
          <w:lang w:bidi="ar-SA"/>
        </w:rPr>
        <w:t>And associated with the bread</w:t>
      </w:r>
      <w:r w:rsidRPr="004F27E6">
        <w:rPr>
          <w:rFonts w:ascii="Times New Roman" w:hAnsi="Times New Roman" w:cs="Times New Roman"/>
          <w:lang w:bidi="ar-SA"/>
        </w:rPr>
        <w:t xml:space="preserve"> Heb. </w:t>
      </w:r>
      <w:r w:rsidRPr="004F27E6">
        <w:rPr>
          <w:rFonts w:ascii="Times New Roman" w:hAnsi="Times New Roman" w:cs="Times New Roman"/>
          <w:rtl/>
          <w:lang w:val="en-AU"/>
        </w:rPr>
        <w:t>עַל־הַלֶּחֶם</w:t>
      </w:r>
      <w:r w:rsidRPr="004F27E6">
        <w:rPr>
          <w:rFonts w:ascii="Times New Roman" w:hAnsi="Times New Roman" w:cs="Times New Roman"/>
          <w:lang w:bidi="ar-SA"/>
        </w:rPr>
        <w:t>,lit. on the bread, i.e., “because of the bread,” i.e., as an obligation for the bread, [but not as a separate obligation for that day. I.e., if they did not bring the bread offering, they do not bring this associated burnt offering.-[</w:t>
      </w:r>
      <w:r w:rsidRPr="004F27E6">
        <w:rPr>
          <w:rFonts w:ascii="Times New Roman" w:hAnsi="Times New Roman" w:cs="Times New Roman"/>
          <w:i/>
          <w:lang w:bidi="ar-SA"/>
        </w:rPr>
        <w:t>Mizrachi</w:t>
      </w:r>
      <w:r w:rsidRPr="004F27E6">
        <w:rPr>
          <w:rFonts w:ascii="Times New Roman" w:hAnsi="Times New Roman" w:cs="Times New Roman"/>
          <w:lang w:bidi="ar-SA"/>
        </w:rPr>
        <w:t xml:space="preserve"> ;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 171]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[along with] their meal offering and libations</w:t>
      </w:r>
      <w:r w:rsidRPr="004F27E6">
        <w:rPr>
          <w:rFonts w:ascii="Times New Roman" w:hAnsi="Times New Roman" w:cs="Times New Roman"/>
          <w:lang w:bidi="ar-SA"/>
        </w:rPr>
        <w:t xml:space="preserve"> i.e., according to the prescription of meal offerings and libations specified for each [type of] animal in the passage that delineates [libations (see Num. 15:116), as follows: three tenths [of an </w:t>
      </w:r>
      <w:r w:rsidRPr="004F27E6">
        <w:rPr>
          <w:rFonts w:ascii="Times New Roman" w:hAnsi="Times New Roman" w:cs="Times New Roman"/>
          <w:i/>
          <w:lang w:bidi="ar-SA"/>
        </w:rPr>
        <w:t>ephah</w:t>
      </w:r>
      <w:r w:rsidRPr="004F27E6">
        <w:rPr>
          <w:rFonts w:ascii="Times New Roman" w:hAnsi="Times New Roman" w:cs="Times New Roman"/>
          <w:lang w:bidi="ar-SA"/>
        </w:rPr>
        <w:t xml:space="preserve"> of flour] for each bull, two tenths for a ram and one tenth for a lamb—this is the meal offering [for sacrifices]. And the libations are as follows: Half a </w:t>
      </w:r>
      <w:r w:rsidRPr="004F27E6">
        <w:rPr>
          <w:rFonts w:ascii="Times New Roman" w:hAnsi="Times New Roman" w:cs="Times New Roman"/>
          <w:i/>
          <w:lang w:bidi="ar-SA"/>
        </w:rPr>
        <w:t>hin</w:t>
      </w:r>
      <w:r w:rsidRPr="004F27E6">
        <w:rPr>
          <w:rFonts w:ascii="Times New Roman" w:hAnsi="Times New Roman" w:cs="Times New Roman"/>
          <w:lang w:bidi="ar-SA"/>
        </w:rPr>
        <w:t xml:space="preserve"> [of wine] for a bull, a third of a </w:t>
      </w:r>
      <w:r w:rsidRPr="004F27E6">
        <w:rPr>
          <w:rFonts w:ascii="Times New Roman" w:hAnsi="Times New Roman" w:cs="Times New Roman"/>
          <w:i/>
          <w:lang w:bidi="ar-SA"/>
        </w:rPr>
        <w:t xml:space="preserve">hin </w:t>
      </w:r>
      <w:r w:rsidRPr="004F27E6">
        <w:rPr>
          <w:rFonts w:ascii="Times New Roman" w:hAnsi="Times New Roman" w:cs="Times New Roman"/>
          <w:lang w:bidi="ar-SA"/>
        </w:rPr>
        <w:t xml:space="preserve">for a ram, and a quarter of a </w:t>
      </w:r>
      <w:r w:rsidRPr="004F27E6">
        <w:rPr>
          <w:rFonts w:ascii="Times New Roman" w:hAnsi="Times New Roman" w:cs="Times New Roman"/>
          <w:i/>
          <w:lang w:bidi="ar-SA"/>
        </w:rPr>
        <w:t>hin</w:t>
      </w:r>
      <w:r w:rsidRPr="004F27E6">
        <w:rPr>
          <w:rFonts w:ascii="Times New Roman" w:hAnsi="Times New Roman" w:cs="Times New Roman"/>
          <w:lang w:bidi="ar-SA"/>
        </w:rPr>
        <w:t xml:space="preserve"> for a lamb.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19</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one he-goat</w:t>
      </w:r>
      <w:r w:rsidRPr="004F27E6">
        <w:rPr>
          <w:rFonts w:ascii="Times New Roman" w:hAnsi="Times New Roman" w:cs="Times New Roman"/>
          <w:lang w:bidi="ar-SA"/>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w:t>
      </w:r>
      <w:r w:rsidRPr="004F27E6">
        <w:rPr>
          <w:rFonts w:ascii="Times New Roman" w:hAnsi="Times New Roman" w:cs="Times New Roman"/>
          <w:lang w:bidi="ar-SA"/>
        </w:rPr>
        <w:lastRenderedPageBreak/>
        <w:t>[as those listed here]. You must now conclude that these are separate and those are separate—these are brought in conjunction with the bread, while those as additional offerings [for the Festival].-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23:171]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20</w:t>
      </w:r>
      <w:r w:rsidRPr="004F27E6">
        <w:rPr>
          <w:rFonts w:ascii="Times New Roman" w:hAnsi="Times New Roman" w:cs="Times New Roman"/>
          <w:lang w:bidi="ar-SA"/>
        </w:rPr>
        <w:t xml:space="preserve"> </w:t>
      </w:r>
      <w:r w:rsidRPr="004F27E6">
        <w:rPr>
          <w:rFonts w:ascii="Times New Roman" w:hAnsi="Times New Roman" w:cs="Times New Roman"/>
          <w:b/>
          <w:lang w:bidi="ar-SA"/>
        </w:rPr>
        <w:t>And the kohen shall wave them...as a waving</w:t>
      </w:r>
      <w:r w:rsidRPr="004F27E6">
        <w:rPr>
          <w:rFonts w:ascii="Times New Roman" w:hAnsi="Times New Roman" w:cs="Times New Roman"/>
          <w:lang w:bidi="ar-SA"/>
        </w:rPr>
        <w:t xml:space="preserve"> This teaches us that they require waving while still alive. Now, one might think that they all [require waving]. Scripture, therefore, says, “along with the two lambs.” -[see </w:t>
      </w:r>
      <w:r w:rsidRPr="004F27E6">
        <w:rPr>
          <w:rFonts w:ascii="Times New Roman" w:hAnsi="Times New Roman" w:cs="Times New Roman"/>
          <w:i/>
          <w:lang w:bidi="ar-SA"/>
        </w:rPr>
        <w:t>Men.</w:t>
      </w:r>
      <w:r w:rsidRPr="004F27E6">
        <w:rPr>
          <w:rFonts w:ascii="Times New Roman" w:hAnsi="Times New Roman" w:cs="Times New Roman"/>
          <w:lang w:bidi="ar-SA"/>
        </w:rPr>
        <w:t xml:space="preserve"> 62a]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They shall be holy</w:t>
      </w:r>
      <w:r w:rsidRPr="004F27E6">
        <w:rPr>
          <w:rFonts w:ascii="Times New Roman" w:hAnsi="Times New Roman" w:cs="Times New Roman"/>
          <w:lang w:bidi="ar-SA"/>
        </w:rPr>
        <w:t xml:space="preserve"> Since a peace offering of an individual has itself a minor degree of holiness, Scripture had to say concerning communal peace offering that they are holy of holies.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22</w:t>
      </w:r>
      <w:r w:rsidRPr="004F27E6">
        <w:rPr>
          <w:rFonts w:ascii="Times New Roman" w:hAnsi="Times New Roman" w:cs="Times New Roman"/>
          <w:lang w:bidi="ar-SA"/>
        </w:rPr>
        <w:t xml:space="preserve"> </w:t>
      </w:r>
      <w:r w:rsidRPr="004F27E6">
        <w:rPr>
          <w:rFonts w:ascii="Times New Roman" w:hAnsi="Times New Roman" w:cs="Times New Roman"/>
          <w:b/>
          <w:lang w:bidi="ar-SA"/>
        </w:rPr>
        <w:t>When you reap</w:t>
      </w:r>
      <w:r w:rsidRPr="004F27E6">
        <w:rPr>
          <w:rFonts w:ascii="Times New Roman" w:hAnsi="Times New Roman" w:cs="Times New Roman"/>
          <w:lang w:bidi="ar-SA"/>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4F27E6">
        <w:rPr>
          <w:rFonts w:ascii="Times New Roman" w:hAnsi="Times New Roman" w:cs="Times New Roman"/>
          <w:i/>
          <w:lang w:bidi="ar-SA"/>
        </w:rPr>
        <w:t>Atzereth</w:t>
      </w:r>
      <w:r w:rsidRPr="004F27E6">
        <w:rPr>
          <w:rFonts w:ascii="Times New Roman" w:hAnsi="Times New Roman" w:cs="Times New Roman"/>
          <w:lang w:bidi="ar-SA"/>
        </w:rPr>
        <w:t xml:space="preserve"> (</w:t>
      </w:r>
      <w:r w:rsidRPr="004F27E6">
        <w:rPr>
          <w:rFonts w:ascii="Times New Roman" w:hAnsi="Times New Roman" w:cs="Times New Roman"/>
          <w:i/>
          <w:lang w:bidi="ar-SA"/>
        </w:rPr>
        <w:t>Shavuoth</w:t>
      </w:r>
      <w:r w:rsidRPr="004F27E6">
        <w:rPr>
          <w:rFonts w:ascii="Times New Roman" w:hAnsi="Times New Roman" w:cs="Times New Roman"/>
          <w:lang w:bidi="ar-SA"/>
        </w:rPr>
        <w:t xml:space="preserve">) on one side and Rosh Hashanah, Yom Kippur, and the Festival [of </w:t>
      </w:r>
      <w:r w:rsidRPr="004F27E6">
        <w:rPr>
          <w:rFonts w:ascii="Times New Roman" w:hAnsi="Times New Roman" w:cs="Times New Roman"/>
          <w:i/>
          <w:lang w:bidi="ar-SA"/>
        </w:rPr>
        <w:t>Succoth</w:t>
      </w:r>
      <w:r w:rsidRPr="004F27E6">
        <w:rPr>
          <w:rFonts w:ascii="Times New Roman" w:hAnsi="Times New Roman" w:cs="Times New Roman"/>
          <w:lang w:bidi="ar-SA"/>
        </w:rPr>
        <w:t xml:space="preserve">] on the other? To teach you that whoever gives </w:t>
      </w:r>
      <w:r w:rsidRPr="004F27E6">
        <w:rPr>
          <w:rFonts w:ascii="Times New Roman" w:hAnsi="Times New Roman" w:cs="Times New Roman"/>
          <w:rtl/>
          <w:lang w:val="en-AU"/>
        </w:rPr>
        <w:t>לֶקֶט</w:t>
      </w:r>
      <w:r w:rsidRPr="004F27E6">
        <w:rPr>
          <w:rFonts w:ascii="Times New Roman" w:hAnsi="Times New Roman" w:cs="Times New Roman"/>
          <w:lang w:bidi="ar-SA"/>
        </w:rPr>
        <w:t xml:space="preserve">, </w:t>
      </w:r>
      <w:r w:rsidRPr="004F27E6">
        <w:rPr>
          <w:rFonts w:ascii="Times New Roman" w:hAnsi="Times New Roman" w:cs="Times New Roman"/>
          <w:i/>
          <w:lang w:bidi="ar-SA"/>
        </w:rPr>
        <w:t>gleanings</w:t>
      </w:r>
      <w:r w:rsidRPr="004F27E6">
        <w:rPr>
          <w:rFonts w:ascii="Times New Roman" w:hAnsi="Times New Roman" w:cs="Times New Roman"/>
          <w:lang w:bidi="ar-SA"/>
        </w:rPr>
        <w:t xml:space="preserve">, </w:t>
      </w:r>
      <w:r w:rsidRPr="004F27E6">
        <w:rPr>
          <w:rFonts w:ascii="Times New Roman" w:hAnsi="Times New Roman" w:cs="Times New Roman"/>
          <w:rtl/>
          <w:lang w:val="en-AU"/>
        </w:rPr>
        <w:t>שִׁכְחָה</w:t>
      </w:r>
      <w:r w:rsidRPr="004F27E6">
        <w:rPr>
          <w:rFonts w:ascii="Times New Roman" w:hAnsi="Times New Roman" w:cs="Times New Roman"/>
          <w:lang w:bidi="ar-SA"/>
        </w:rPr>
        <w:t xml:space="preserve">, </w:t>
      </w:r>
      <w:r w:rsidRPr="004F27E6">
        <w:rPr>
          <w:rFonts w:ascii="Times New Roman" w:hAnsi="Times New Roman" w:cs="Times New Roman"/>
          <w:i/>
          <w:lang w:bidi="ar-SA"/>
        </w:rPr>
        <w:t>forgotten sheaves</w:t>
      </w:r>
      <w:r w:rsidRPr="004F27E6">
        <w:rPr>
          <w:rFonts w:ascii="Times New Roman" w:hAnsi="Times New Roman" w:cs="Times New Roman"/>
          <w:lang w:bidi="ar-SA"/>
        </w:rPr>
        <w:t xml:space="preserve">, and </w:t>
      </w:r>
      <w:r w:rsidRPr="004F27E6">
        <w:rPr>
          <w:rFonts w:ascii="Times New Roman" w:hAnsi="Times New Roman" w:cs="Times New Roman"/>
          <w:rtl/>
          <w:lang w:val="en-AU"/>
        </w:rPr>
        <w:t>פֵּאָה</w:t>
      </w:r>
      <w:r w:rsidRPr="004F27E6">
        <w:rPr>
          <w:rFonts w:ascii="Times New Roman" w:hAnsi="Times New Roman" w:cs="Times New Roman"/>
          <w:lang w:bidi="ar-SA"/>
        </w:rPr>
        <w:t xml:space="preserve">, </w:t>
      </w:r>
      <w:r w:rsidRPr="004F27E6">
        <w:rPr>
          <w:rFonts w:ascii="Times New Roman" w:hAnsi="Times New Roman" w:cs="Times New Roman"/>
          <w:i/>
          <w:lang w:bidi="ar-SA"/>
        </w:rPr>
        <w:t>the corners</w:t>
      </w:r>
      <w:r w:rsidRPr="004F27E6">
        <w:rPr>
          <w:rFonts w:ascii="Times New Roman" w:hAnsi="Times New Roman" w:cs="Times New Roman"/>
          <w:lang w:bidi="ar-SA"/>
        </w:rPr>
        <w:t>, to the poor in the appropriate manner, is deemed as if he had built the Holy Temple and offered up his sacrifices within it.-[</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23:175]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leave</w:t>
      </w:r>
      <w:r w:rsidRPr="004F27E6">
        <w:rPr>
          <w:rFonts w:ascii="Times New Roman" w:hAnsi="Times New Roman" w:cs="Times New Roman"/>
          <w:lang w:bidi="ar-SA"/>
        </w:rPr>
        <w:t xml:space="preserve"> Leave it before them and let them gather it up. And you shall not help one of them [since this will deprive the others].-[</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19: 22]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I am the Lord, your God</w:t>
      </w:r>
      <w:r w:rsidRPr="004F27E6">
        <w:rPr>
          <w:rFonts w:ascii="Times New Roman" w:hAnsi="Times New Roman" w:cs="Times New Roman"/>
          <w:lang w:bidi="ar-SA"/>
        </w:rPr>
        <w:t xml:space="preserve"> Who is faithful to give reward [to those who fulfill My Torah].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24</w:t>
      </w:r>
      <w:r w:rsidRPr="004F27E6">
        <w:rPr>
          <w:rFonts w:ascii="Times New Roman" w:hAnsi="Times New Roman" w:cs="Times New Roman"/>
          <w:lang w:bidi="ar-SA"/>
        </w:rPr>
        <w:t xml:space="preserve"> </w:t>
      </w:r>
      <w:r w:rsidRPr="004F27E6">
        <w:rPr>
          <w:rFonts w:ascii="Times New Roman" w:hAnsi="Times New Roman" w:cs="Times New Roman"/>
          <w:b/>
          <w:lang w:bidi="ar-SA"/>
        </w:rPr>
        <w:t>a remembrance of [Israel through] the shofar blast</w:t>
      </w:r>
      <w:r w:rsidRPr="004F27E6">
        <w:rPr>
          <w:rFonts w:ascii="Times New Roman" w:hAnsi="Times New Roman" w:cs="Times New Roman"/>
          <w:lang w:bidi="ar-SA"/>
        </w:rPr>
        <w:t xml:space="preserve">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4F27E6">
        <w:rPr>
          <w:rFonts w:ascii="Times New Roman" w:hAnsi="Times New Roman" w:cs="Times New Roman"/>
          <w:i/>
          <w:lang w:bidi="ar-SA"/>
        </w:rPr>
        <w:t>R.H</w:t>
      </w:r>
      <w:r w:rsidRPr="004F27E6">
        <w:rPr>
          <w:rFonts w:ascii="Times New Roman" w:hAnsi="Times New Roman" w:cs="Times New Roman"/>
          <w:lang w:bidi="ar-SA"/>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4F27E6">
        <w:rPr>
          <w:rFonts w:ascii="Times New Roman" w:hAnsi="Times New Roman" w:cs="Times New Roman"/>
          <w:i/>
          <w:lang w:bidi="ar-SA"/>
        </w:rPr>
        <w:t>Sifthei Chachamim</w:t>
      </w:r>
      <w:r w:rsidRPr="004F27E6">
        <w:rPr>
          <w:rFonts w:ascii="Times New Roman" w:hAnsi="Times New Roman" w:cs="Times New Roman"/>
          <w:lang w:bidi="ar-SA"/>
        </w:rPr>
        <w:t xml:space="preserve">, </w:t>
      </w:r>
      <w:r w:rsidRPr="004F27E6">
        <w:rPr>
          <w:rFonts w:ascii="Times New Roman" w:hAnsi="Times New Roman" w:cs="Times New Roman"/>
          <w:i/>
          <w:lang w:bidi="ar-SA"/>
        </w:rPr>
        <w:t>Gur Aryeh</w:t>
      </w:r>
      <w:r w:rsidRPr="004F27E6">
        <w:rPr>
          <w:rFonts w:ascii="Times New Roman" w:hAnsi="Times New Roman" w:cs="Times New Roman"/>
          <w:lang w:bidi="ar-SA"/>
        </w:rPr>
        <w:t xml:space="preserve"> ; </w:t>
      </w:r>
      <w:r w:rsidRPr="004F27E6">
        <w:rPr>
          <w:rFonts w:ascii="Times New Roman" w:hAnsi="Times New Roman" w:cs="Times New Roman"/>
          <w:i/>
          <w:lang w:bidi="ar-SA"/>
        </w:rPr>
        <w:t>R.H.</w:t>
      </w:r>
      <w:r w:rsidRPr="004F27E6">
        <w:rPr>
          <w:rFonts w:ascii="Times New Roman" w:hAnsi="Times New Roman" w:cs="Times New Roman"/>
          <w:lang w:bidi="ar-SA"/>
        </w:rPr>
        <w:t xml:space="preserve"> 16a]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25</w:t>
      </w:r>
      <w:r w:rsidRPr="004F27E6">
        <w:rPr>
          <w:rFonts w:ascii="Times New Roman" w:hAnsi="Times New Roman" w:cs="Times New Roman"/>
          <w:lang w:bidi="ar-SA"/>
        </w:rPr>
        <w:t xml:space="preserve"> </w:t>
      </w:r>
      <w:r w:rsidRPr="004F27E6">
        <w:rPr>
          <w:rFonts w:ascii="Times New Roman" w:hAnsi="Times New Roman" w:cs="Times New Roman"/>
          <w:b/>
          <w:lang w:bidi="ar-SA"/>
        </w:rPr>
        <w:t>And you shall offer up a fire offering</w:t>
      </w:r>
      <w:r w:rsidRPr="004F27E6">
        <w:rPr>
          <w:rFonts w:ascii="Times New Roman" w:hAnsi="Times New Roman" w:cs="Times New Roman"/>
          <w:lang w:bidi="ar-SA"/>
        </w:rPr>
        <w:t xml:space="preserve"> The additional offerings stated in the Book of Num. (29:16).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27</w:t>
      </w:r>
      <w:r w:rsidRPr="004F27E6">
        <w:rPr>
          <w:rFonts w:ascii="Times New Roman" w:hAnsi="Times New Roman" w:cs="Times New Roman"/>
          <w:lang w:bidi="ar-SA"/>
        </w:rPr>
        <w:t xml:space="preserve"> </w:t>
      </w:r>
      <w:r w:rsidRPr="004F27E6">
        <w:rPr>
          <w:rFonts w:ascii="Times New Roman" w:hAnsi="Times New Roman" w:cs="Times New Roman"/>
          <w:b/>
          <w:lang w:bidi="ar-SA"/>
        </w:rPr>
        <w:t>But</w:t>
      </w:r>
      <w:r w:rsidRPr="004F27E6">
        <w:rPr>
          <w:rFonts w:ascii="Times New Roman" w:hAnsi="Times New Roman" w:cs="Times New Roman"/>
          <w:lang w:bidi="ar-SA"/>
        </w:rPr>
        <w:t xml:space="preserve"> Heb. </w:t>
      </w:r>
      <w:r w:rsidRPr="004F27E6">
        <w:rPr>
          <w:rFonts w:ascii="Times New Roman" w:hAnsi="Times New Roman" w:cs="Times New Roman"/>
          <w:rtl/>
          <w:lang w:val="en-AU"/>
        </w:rPr>
        <w:t>אַךְ</w:t>
      </w:r>
      <w:r w:rsidRPr="004F27E6">
        <w:rPr>
          <w:rFonts w:ascii="Times New Roman" w:hAnsi="Times New Roman" w:cs="Times New Roman"/>
          <w:lang w:bidi="ar-SA"/>
        </w:rPr>
        <w:t xml:space="preserve">. Wherever the word </w:t>
      </w:r>
      <w:r w:rsidRPr="004F27E6">
        <w:rPr>
          <w:rFonts w:ascii="Times New Roman" w:hAnsi="Times New Roman" w:cs="Times New Roman"/>
          <w:rtl/>
          <w:lang w:val="en-AU"/>
        </w:rPr>
        <w:t>אַךְ</w:t>
      </w:r>
      <w:r w:rsidRPr="004F27E6">
        <w:rPr>
          <w:rFonts w:ascii="Times New Roman" w:hAnsi="Times New Roman" w:cs="Times New Roman"/>
          <w:lang w:bidi="ar-SA"/>
        </w:rPr>
        <w:t xml:space="preserve">, “but,” or </w:t>
      </w:r>
      <w:r w:rsidRPr="004F27E6">
        <w:rPr>
          <w:rFonts w:ascii="Times New Roman" w:hAnsi="Times New Roman" w:cs="Times New Roman"/>
          <w:rtl/>
          <w:lang w:val="en-AU"/>
        </w:rPr>
        <w:t>רַק</w:t>
      </w:r>
      <w:r w:rsidRPr="004F27E6">
        <w:rPr>
          <w:rFonts w:ascii="Times New Roman" w:hAnsi="Times New Roman" w:cs="Times New Roman"/>
          <w:lang w:bidi="ar-SA"/>
        </w:rPr>
        <w:t>, “only,” appear in the Torah, they denote an exclusion. [Thus,] Yom Kippur atones for those who repent, “but” it does not atone for those who do not repent.-[</w:t>
      </w:r>
      <w:r w:rsidRPr="004F27E6">
        <w:rPr>
          <w:rFonts w:ascii="Times New Roman" w:hAnsi="Times New Roman" w:cs="Times New Roman"/>
          <w:i/>
          <w:lang w:bidi="ar-SA"/>
        </w:rPr>
        <w:t>Shev.</w:t>
      </w:r>
      <w:r w:rsidRPr="004F27E6">
        <w:rPr>
          <w:rFonts w:ascii="Times New Roman" w:hAnsi="Times New Roman" w:cs="Times New Roman"/>
          <w:lang w:bidi="ar-SA"/>
        </w:rPr>
        <w:t xml:space="preserve"> 13a]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30</w:t>
      </w:r>
      <w:r w:rsidRPr="004F27E6">
        <w:rPr>
          <w:rFonts w:ascii="Times New Roman" w:hAnsi="Times New Roman" w:cs="Times New Roman"/>
          <w:lang w:bidi="ar-SA"/>
        </w:rPr>
        <w:t xml:space="preserve"> </w:t>
      </w:r>
      <w:r w:rsidRPr="004F27E6">
        <w:rPr>
          <w:rFonts w:ascii="Times New Roman" w:hAnsi="Times New Roman" w:cs="Times New Roman"/>
          <w:b/>
          <w:lang w:bidi="ar-SA"/>
        </w:rPr>
        <w:t>I will destroy</w:t>
      </w:r>
      <w:r w:rsidRPr="004F27E6">
        <w:rPr>
          <w:rFonts w:ascii="Times New Roman" w:hAnsi="Times New Roman" w:cs="Times New Roman"/>
          <w:lang w:bidi="ar-SA"/>
        </w:rPr>
        <w:t xml:space="preserve"> -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("excision" or “cutting off”) is stated [as a punishment] in many places [in Scripture] and I do not know what that means, when God says [explicitly] “I will destroy,” [coinciding with </w:t>
      </w:r>
      <w:r w:rsidRPr="004F27E6">
        <w:rPr>
          <w:rFonts w:ascii="Times New Roman" w:hAnsi="Times New Roman" w:cs="Times New Roman"/>
          <w:rtl/>
          <w:lang w:val="en-AU"/>
        </w:rPr>
        <w:t xml:space="preserve"> וְנִכְרְתָה</w:t>
      </w:r>
      <w:r w:rsidRPr="004F27E6">
        <w:rPr>
          <w:rFonts w:ascii="Times New Roman" w:hAnsi="Times New Roman" w:cs="Times New Roman"/>
          <w:lang w:bidi="ar-SA"/>
        </w:rPr>
        <w:t xml:space="preserve">in the preceding verse,] this teaches us </w:t>
      </w:r>
      <w:r w:rsidRPr="004F27E6">
        <w:rPr>
          <w:rFonts w:ascii="Times New Roman" w:hAnsi="Times New Roman" w:cs="Times New Roman"/>
          <w:rtl/>
          <w:lang w:val="en-AU"/>
        </w:rPr>
        <w:t>כָּרֵת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means only “destruction” [i.e., premature death, and not that the body is to be cut up or that the person is to be exiled].-[See </w:t>
      </w:r>
      <w:r w:rsidRPr="004F27E6">
        <w:rPr>
          <w:rFonts w:ascii="Times New Roman" w:hAnsi="Times New Roman" w:cs="Times New Roman"/>
          <w:i/>
          <w:lang w:bidi="ar-SA"/>
        </w:rPr>
        <w:t>Be’er Basadeh</w:t>
      </w:r>
      <w:r w:rsidRPr="004F27E6">
        <w:rPr>
          <w:rFonts w:ascii="Times New Roman" w:hAnsi="Times New Roman" w:cs="Times New Roman"/>
          <w:lang w:bidi="ar-SA"/>
        </w:rPr>
        <w:t xml:space="preserve"> on this verse and on 22:3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23:180]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31</w:t>
      </w:r>
      <w:r w:rsidRPr="004F27E6">
        <w:rPr>
          <w:rFonts w:ascii="Times New Roman" w:hAnsi="Times New Roman" w:cs="Times New Roman"/>
          <w:lang w:bidi="ar-SA"/>
        </w:rPr>
        <w:t xml:space="preserve"> </w:t>
      </w:r>
      <w:r w:rsidRPr="004F27E6">
        <w:rPr>
          <w:rFonts w:ascii="Times New Roman" w:hAnsi="Times New Roman" w:cs="Times New Roman"/>
          <w:b/>
          <w:lang w:bidi="ar-SA"/>
        </w:rPr>
        <w:t>You shall not perform any work</w:t>
      </w:r>
      <w:r w:rsidRPr="004F27E6">
        <w:rPr>
          <w:rFonts w:ascii="Times New Roman" w:hAnsi="Times New Roman" w:cs="Times New Roman"/>
          <w:lang w:bidi="ar-SA"/>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4F27E6">
        <w:rPr>
          <w:rFonts w:ascii="Times New Roman" w:hAnsi="Times New Roman" w:cs="Times New Roman"/>
          <w:i/>
          <w:lang w:bidi="ar-SA"/>
        </w:rPr>
        <w:t>Yoma</w:t>
      </w:r>
      <w:r w:rsidRPr="004F27E6">
        <w:rPr>
          <w:rFonts w:ascii="Times New Roman" w:hAnsi="Times New Roman" w:cs="Times New Roman"/>
          <w:lang w:bidi="ar-SA"/>
        </w:rPr>
        <w:t xml:space="preserve"> 81a; see </w:t>
      </w:r>
      <w:r w:rsidRPr="004F27E6">
        <w:rPr>
          <w:rFonts w:ascii="Times New Roman" w:hAnsi="Times New Roman" w:cs="Times New Roman"/>
          <w:i/>
          <w:lang w:bidi="ar-SA"/>
        </w:rPr>
        <w:t>Mizrachi</w:t>
      </w:r>
      <w:r w:rsidRPr="004F27E6">
        <w:rPr>
          <w:rFonts w:ascii="Times New Roman" w:hAnsi="Times New Roman" w:cs="Times New Roman"/>
          <w:lang w:bidi="ar-SA"/>
        </w:rPr>
        <w:t xml:space="preserve"> and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35</w:t>
      </w:r>
      <w:r w:rsidRPr="004F27E6">
        <w:rPr>
          <w:rFonts w:ascii="Times New Roman" w:hAnsi="Times New Roman" w:cs="Times New Roman"/>
          <w:lang w:bidi="ar-SA"/>
        </w:rPr>
        <w:t xml:space="preserve"> </w:t>
      </w:r>
      <w:r w:rsidRPr="004F27E6">
        <w:rPr>
          <w:rFonts w:ascii="Times New Roman" w:hAnsi="Times New Roman" w:cs="Times New Roman"/>
          <w:b/>
          <w:lang w:bidi="ar-SA"/>
        </w:rPr>
        <w:t>a holy occasion</w:t>
      </w:r>
      <w:r w:rsidRPr="004F27E6">
        <w:rPr>
          <w:rFonts w:ascii="Times New Roman" w:hAnsi="Times New Roman" w:cs="Times New Roman"/>
          <w:lang w:bidi="ar-SA"/>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23:186] [Note that this </w:t>
      </w:r>
      <w:r w:rsidRPr="004F27E6">
        <w:rPr>
          <w:rFonts w:ascii="Times New Roman" w:hAnsi="Times New Roman" w:cs="Times New Roman"/>
          <w:i/>
          <w:lang w:bidi="ar-SA"/>
        </w:rPr>
        <w:t>Rashi</w:t>
      </w:r>
      <w:r w:rsidRPr="004F27E6">
        <w:rPr>
          <w:rFonts w:ascii="Times New Roman" w:hAnsi="Times New Roman" w:cs="Times New Roman"/>
          <w:lang w:bidi="ar-SA"/>
        </w:rPr>
        <w:t xml:space="preserve"> belongs on verse 27. Therefore, it is obvious that it is referring to Yom Kippur, and the words, </w:t>
      </w:r>
      <w:r w:rsidRPr="004F27E6">
        <w:rPr>
          <w:rFonts w:ascii="Times New Roman" w:hAnsi="Times New Roman" w:cs="Times New Roman"/>
          <w:rtl/>
          <w:lang w:val="en-AU"/>
        </w:rPr>
        <w:t>הַכִּפּוּרים בְּיוֹם</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completely unnecessary. Since the copyists believed it to be on verse 35, which deals with Succoth, they found it necessary to insert those words. See </w:t>
      </w:r>
      <w:r w:rsidRPr="004F27E6">
        <w:rPr>
          <w:rFonts w:ascii="Times New Roman" w:hAnsi="Times New Roman" w:cs="Times New Roman"/>
          <w:i/>
          <w:lang w:bidi="ar-SA"/>
        </w:rPr>
        <w:t>Divrei David</w:t>
      </w:r>
      <w:r w:rsidRPr="004F27E6">
        <w:rPr>
          <w:rFonts w:ascii="Times New Roman" w:hAnsi="Times New Roman" w:cs="Times New Roman"/>
          <w:lang w:bidi="ar-SA"/>
        </w:rPr>
        <w:t xml:space="preserv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lastRenderedPageBreak/>
        <w:t>36</w:t>
      </w:r>
      <w:r w:rsidRPr="004F27E6">
        <w:rPr>
          <w:rFonts w:ascii="Times New Roman" w:hAnsi="Times New Roman" w:cs="Times New Roman"/>
          <w:lang w:bidi="ar-SA"/>
        </w:rPr>
        <w:t xml:space="preserve"> </w:t>
      </w:r>
      <w:r w:rsidRPr="004F27E6">
        <w:rPr>
          <w:rFonts w:ascii="Times New Roman" w:hAnsi="Times New Roman" w:cs="Times New Roman"/>
          <w:b/>
          <w:lang w:bidi="ar-SA"/>
        </w:rPr>
        <w:t>It is a [day of] detention</w:t>
      </w:r>
      <w:r w:rsidRPr="004F27E6">
        <w:rPr>
          <w:rFonts w:ascii="Times New Roman" w:hAnsi="Times New Roman" w:cs="Times New Roman"/>
          <w:lang w:bidi="ar-SA"/>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 any work of labor</w:t>
      </w:r>
      <w:r w:rsidRPr="004F27E6">
        <w:rPr>
          <w:rFonts w:ascii="Times New Roman" w:hAnsi="Times New Roman" w:cs="Times New Roman"/>
          <w:lang w:bidi="ar-SA"/>
        </w:rPr>
        <w:t xml:space="preserve"> [I.e.,] even such work that is considered labor for you, that, if not done, would cause a monetary loss [is prohibited].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not perform</w:t>
      </w:r>
      <w:r w:rsidRPr="004F27E6">
        <w:rPr>
          <w:rFonts w:ascii="Times New Roman" w:hAnsi="Times New Roman" w:cs="Times New Roman"/>
          <w:lang w:bidi="ar-SA"/>
        </w:rPr>
        <w:t xml:space="preserve"> One might think that even during the intermediate days of the Festival, work of labor is [also] prohibited. Scripture, therefore says here, “ </w:t>
      </w:r>
      <w:r w:rsidRPr="004F27E6">
        <w:rPr>
          <w:rFonts w:ascii="Times New Roman" w:hAnsi="Times New Roman" w:cs="Times New Roman"/>
          <w:i/>
          <w:lang w:bidi="ar-SA"/>
        </w:rPr>
        <w:t>It</w:t>
      </w:r>
      <w:r w:rsidRPr="004F27E6">
        <w:rPr>
          <w:rFonts w:ascii="Times New Roman" w:hAnsi="Times New Roman" w:cs="Times New Roman"/>
          <w:lang w:bidi="ar-SA"/>
        </w:rPr>
        <w:t xml:space="preserve"> [is a day of detention,” [i.e., only on this eighth day is work prohibited, and not on the preceding weekdays of the Festival, when such work, which, if postponed, would cause a monetary loss, is permitted].-[</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23:187]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37</w:t>
      </w:r>
      <w:r w:rsidRPr="004F27E6">
        <w:rPr>
          <w:rFonts w:ascii="Times New Roman" w:hAnsi="Times New Roman" w:cs="Times New Roman"/>
          <w:lang w:bidi="ar-SA"/>
        </w:rPr>
        <w:t xml:space="preserve"> </w:t>
      </w:r>
      <w:r w:rsidRPr="004F27E6">
        <w:rPr>
          <w:rFonts w:ascii="Times New Roman" w:hAnsi="Times New Roman" w:cs="Times New Roman"/>
          <w:b/>
          <w:lang w:bidi="ar-SA"/>
        </w:rPr>
        <w:t>burnt offering and meal offering</w:t>
      </w:r>
      <w:r w:rsidRPr="004F27E6">
        <w:rPr>
          <w:rFonts w:ascii="Times New Roman" w:hAnsi="Times New Roman" w:cs="Times New Roman"/>
          <w:lang w:bidi="ar-SA"/>
        </w:rPr>
        <w:t xml:space="preserve"> the libations meal offering that is offered up with the burnt offering (see Num. 15:116). -[</w:t>
      </w:r>
      <w:r w:rsidRPr="004F27E6">
        <w:rPr>
          <w:rFonts w:ascii="Times New Roman" w:hAnsi="Times New Roman" w:cs="Times New Roman"/>
          <w:i/>
          <w:lang w:bidi="ar-SA"/>
        </w:rPr>
        <w:t>Men.</w:t>
      </w:r>
      <w:r w:rsidRPr="004F27E6">
        <w:rPr>
          <w:rFonts w:ascii="Times New Roman" w:hAnsi="Times New Roman" w:cs="Times New Roman"/>
          <w:lang w:bidi="ar-SA"/>
        </w:rPr>
        <w:t xml:space="preserve"> 44b]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the requirement of each day on its day</w:t>
      </w:r>
      <w:r w:rsidRPr="004F27E6">
        <w:rPr>
          <w:rFonts w:ascii="Times New Roman" w:hAnsi="Times New Roman" w:cs="Times New Roman"/>
          <w:lang w:bidi="ar-SA"/>
        </w:rPr>
        <w:t xml:space="preserve"> [I.e.,] according to the prescribed laws set out in the Book of Num. (chapter 29).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 xml:space="preserve">the requirement of each day on its day </w:t>
      </w:r>
      <w:r w:rsidRPr="004F27E6">
        <w:rPr>
          <w:rFonts w:ascii="Times New Roman" w:hAnsi="Times New Roman" w:cs="Times New Roman"/>
          <w:lang w:bidi="ar-SA"/>
        </w:rPr>
        <w:t>But if its day passes, [and the prescribed sacrifice for that day had not been offered,] this sacrifice is canceled [i.e., it can no longer be brought on a later day].-[</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23:189]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39</w:t>
      </w:r>
      <w:r w:rsidRPr="004F27E6">
        <w:rPr>
          <w:rFonts w:ascii="Times New Roman" w:hAnsi="Times New Roman" w:cs="Times New Roman"/>
          <w:lang w:bidi="ar-SA"/>
        </w:rPr>
        <w:t xml:space="preserve"> </w:t>
      </w:r>
      <w:r w:rsidRPr="004F27E6">
        <w:rPr>
          <w:rFonts w:ascii="Times New Roman" w:hAnsi="Times New Roman" w:cs="Times New Roman"/>
          <w:b/>
          <w:lang w:bidi="ar-SA"/>
        </w:rPr>
        <w:t>But on the fifteenth day... when you gather in the produce of the land, you shall celebrate the festival of the Lord for a seven-day period</w:t>
      </w:r>
      <w:r w:rsidRPr="004F27E6">
        <w:rPr>
          <w:rFonts w:ascii="Times New Roman" w:hAnsi="Times New Roman" w:cs="Times New Roman"/>
          <w:lang w:bidi="ar-SA"/>
        </w:rPr>
        <w:t xml:space="preserve"> [by bringing] a peace offering as the [special] “Festival offering </w:t>
      </w:r>
      <w:r w:rsidRPr="004F27E6">
        <w:rPr>
          <w:rFonts w:ascii="Times New Roman" w:hAnsi="Times New Roman" w:cs="Times New Roman"/>
          <w:rtl/>
          <w:lang w:val="en-AU"/>
        </w:rPr>
        <w:t>(חֲגִיגָה)</w:t>
      </w:r>
      <w:r w:rsidRPr="004F27E6">
        <w:rPr>
          <w:rFonts w:ascii="Times New Roman" w:hAnsi="Times New Roman" w:cs="Times New Roman"/>
          <w:lang w:bidi="ar-SA"/>
        </w:rPr>
        <w:t xml:space="preserve">.” Now, one might think that this [Festival offering] overrides the Sabbath. Scripture, therefore, says here, “But </w:t>
      </w:r>
      <w:r w:rsidRPr="004F27E6">
        <w:rPr>
          <w:rFonts w:ascii="Times New Roman" w:hAnsi="Times New Roman" w:cs="Times New Roman"/>
          <w:rtl/>
          <w:lang w:val="en-AU"/>
        </w:rPr>
        <w:t>(אַךְ)</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 [denoting an exclusion (see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verse 27 above;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23:191), namely that this sacrifice may not be brought on the Sabbath], since it can be made up on any of the seven [days of the Festival].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when you gather in the produce of the land</w:t>
      </w:r>
      <w:r w:rsidRPr="004F27E6">
        <w:rPr>
          <w:rFonts w:ascii="Times New Roman" w:hAnsi="Times New Roman" w:cs="Times New Roman"/>
          <w:lang w:bidi="ar-SA"/>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4F27E6">
        <w:rPr>
          <w:rFonts w:ascii="Times New Roman" w:hAnsi="Times New Roman" w:cs="Times New Roman"/>
          <w:i/>
          <w:lang w:bidi="ar-SA"/>
        </w:rPr>
        <w:t>Torath Kohanim</w:t>
      </w:r>
      <w:r w:rsidRPr="004F27E6">
        <w:rPr>
          <w:rFonts w:ascii="Times New Roman" w:hAnsi="Times New Roman" w:cs="Times New Roman"/>
          <w:lang w:bidi="ar-SA"/>
        </w:rPr>
        <w:t xml:space="preserve"> 23:192]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you shall celebrate</w:t>
      </w:r>
      <w:r w:rsidRPr="004F27E6">
        <w:rPr>
          <w:rFonts w:ascii="Times New Roman" w:hAnsi="Times New Roman" w:cs="Times New Roman"/>
          <w:lang w:bidi="ar-SA"/>
        </w:rPr>
        <w:t xml:space="preserve"> [by bringing] the Festival peace offering (see the first Rashi on this verse),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for a seven-day period</w:t>
      </w:r>
      <w:r w:rsidRPr="004F27E6">
        <w:rPr>
          <w:rFonts w:ascii="Times New Roman" w:hAnsi="Times New Roman" w:cs="Times New Roman"/>
          <w:lang w:bidi="ar-SA"/>
        </w:rPr>
        <w:t xml:space="preserve"> If one did not bring it on one [day of the Festival], he may still bring it on another. Now, one might think that we are obliged to bring it all seven days. Scripture, therefore, says, “celebrate </w:t>
      </w:r>
      <w:r w:rsidRPr="004F27E6">
        <w:rPr>
          <w:rFonts w:ascii="Times New Roman" w:hAnsi="Times New Roman" w:cs="Times New Roman"/>
          <w:i/>
          <w:lang w:bidi="ar-SA"/>
        </w:rPr>
        <w:t>it</w:t>
      </w:r>
      <w:r w:rsidRPr="004F27E6">
        <w:rPr>
          <w:rFonts w:ascii="Times New Roman" w:hAnsi="Times New Roman" w:cs="Times New Roman"/>
          <w:lang w:bidi="ar-SA"/>
        </w:rPr>
        <w:t xml:space="preserve"> ” (verse 41 below) [employing the singular form,] thus denoting only one day and no more. But why does Scripture say "seven"? [To give seven days] for making it up [if one did not bring it on the first day]. -[</w:t>
      </w:r>
      <w:r w:rsidRPr="004F27E6">
        <w:rPr>
          <w:rFonts w:ascii="Times New Roman" w:hAnsi="Times New Roman" w:cs="Times New Roman"/>
          <w:i/>
          <w:lang w:bidi="ar-SA"/>
        </w:rPr>
        <w:t>Chag.</w:t>
      </w:r>
      <w:r w:rsidRPr="004F27E6">
        <w:rPr>
          <w:rFonts w:ascii="Times New Roman" w:hAnsi="Times New Roman" w:cs="Times New Roman"/>
          <w:lang w:bidi="ar-SA"/>
        </w:rPr>
        <w:t xml:space="preserve">9a]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40</w:t>
      </w:r>
      <w:r w:rsidRPr="004F27E6">
        <w:rPr>
          <w:rFonts w:ascii="Times New Roman" w:hAnsi="Times New Roman" w:cs="Times New Roman"/>
          <w:lang w:bidi="ar-SA"/>
        </w:rPr>
        <w:t xml:space="preserve"> </w:t>
      </w:r>
      <w:r w:rsidRPr="004F27E6">
        <w:rPr>
          <w:rFonts w:ascii="Times New Roman" w:hAnsi="Times New Roman" w:cs="Times New Roman"/>
          <w:b/>
          <w:lang w:bidi="ar-SA"/>
        </w:rPr>
        <w:t>the fruit of the hadar tree</w:t>
      </w:r>
      <w:r w:rsidRPr="004F27E6">
        <w:rPr>
          <w:rFonts w:ascii="Times New Roman" w:hAnsi="Times New Roman" w:cs="Times New Roman"/>
          <w:lang w:bidi="ar-SA"/>
        </w:rPr>
        <w:t xml:space="preserve"> [Scripture could have simply said, “ </w:t>
      </w:r>
      <w:r w:rsidRPr="004F27E6">
        <w:rPr>
          <w:rFonts w:ascii="Times New Roman" w:hAnsi="Times New Roman" w:cs="Times New Roman"/>
          <w:i/>
          <w:lang w:bidi="ar-SA"/>
        </w:rPr>
        <w:t>hadar</w:t>
      </w:r>
      <w:r w:rsidRPr="004F27E6">
        <w:rPr>
          <w:rFonts w:ascii="Times New Roman" w:hAnsi="Times New Roman" w:cs="Times New Roman"/>
          <w:lang w:bidi="ar-SA"/>
        </w:rPr>
        <w:t xml:space="preserve"> fruit.” Since it adds the word “tree,” next to “fruit,” it teaches us that it is] a tree whose wood has the same taste as its fruit.-[</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[Note that, according to </w:t>
      </w:r>
      <w:r w:rsidRPr="004F27E6">
        <w:rPr>
          <w:rFonts w:ascii="Times New Roman" w:hAnsi="Times New Roman" w:cs="Times New Roman"/>
          <w:i/>
          <w:lang w:bidi="ar-SA"/>
        </w:rPr>
        <w:t>Ramban</w:t>
      </w:r>
      <w:r w:rsidRPr="004F27E6">
        <w:rPr>
          <w:rFonts w:ascii="Times New Roman" w:hAnsi="Times New Roman" w:cs="Times New Roman"/>
          <w:lang w:bidi="ar-SA"/>
        </w:rPr>
        <w:t xml:space="preserve">, the fruit known in Aramaic as “ethrog,” is known in Hebrew as “ </w:t>
      </w:r>
      <w:r w:rsidRPr="004F27E6">
        <w:rPr>
          <w:rFonts w:ascii="Times New Roman" w:hAnsi="Times New Roman" w:cs="Times New Roman"/>
          <w:i/>
          <w:lang w:bidi="ar-SA"/>
        </w:rPr>
        <w:t>hadar</w:t>
      </w:r>
      <w:r w:rsidRPr="004F27E6">
        <w:rPr>
          <w:rFonts w:ascii="Times New Roman" w:hAnsi="Times New Roman" w:cs="Times New Roman"/>
          <w:lang w:bidi="ar-SA"/>
        </w:rPr>
        <w:t xml:space="preserve">.”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hadar</w:t>
      </w:r>
      <w:r w:rsidRPr="004F27E6">
        <w:rPr>
          <w:rFonts w:ascii="Times New Roman" w:hAnsi="Times New Roman" w:cs="Times New Roman"/>
          <w:lang w:bidi="ar-SA"/>
        </w:rPr>
        <w:t xml:space="preserve"> [Refers to a fruit] “that resides </w:t>
      </w:r>
      <w:r w:rsidRPr="004F27E6">
        <w:rPr>
          <w:rFonts w:ascii="Times New Roman" w:hAnsi="Times New Roman" w:cs="Times New Roman"/>
          <w:rtl/>
          <w:lang w:val="en-AU"/>
        </w:rPr>
        <w:t>(הַדָּר)</w:t>
      </w:r>
      <w:r w:rsidRPr="004F27E6">
        <w:rPr>
          <w:rFonts w:ascii="Times New Roman" w:hAnsi="Times New Roman" w:cs="Times New Roman"/>
          <w:rtl/>
          <w:lang w:bidi="ar-SA"/>
        </w:rPr>
        <w:t xml:space="preserve"> </w:t>
      </w:r>
      <w:r w:rsidRPr="004F27E6">
        <w:rPr>
          <w:rFonts w:ascii="Times New Roman" w:hAnsi="Times New Roman" w:cs="Times New Roman"/>
          <w:lang w:bidi="ar-SA"/>
        </w:rPr>
        <w:t>” on its tree from one year to the next, which is the ethrog.-[</w:t>
      </w:r>
      <w:r w:rsidRPr="004F27E6">
        <w:rPr>
          <w:rFonts w:ascii="Times New Roman" w:hAnsi="Times New Roman" w:cs="Times New Roman"/>
          <w:i/>
          <w:lang w:bidi="ar-SA"/>
        </w:rPr>
        <w:t>Sukkah</w:t>
      </w:r>
      <w:r w:rsidRPr="004F27E6">
        <w:rPr>
          <w:rFonts w:ascii="Times New Roman" w:hAnsi="Times New Roman" w:cs="Times New Roman"/>
          <w:lang w:bidi="ar-SA"/>
        </w:rPr>
        <w:t xml:space="preserve"> 35a]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date-palm fronds</w:t>
      </w:r>
      <w:r w:rsidRPr="004F27E6">
        <w:rPr>
          <w:rFonts w:ascii="Times New Roman" w:hAnsi="Times New Roman" w:cs="Times New Roman"/>
          <w:lang w:bidi="ar-SA"/>
        </w:rPr>
        <w:t xml:space="preserve"> Heb. </w:t>
      </w:r>
      <w:r w:rsidRPr="004F27E6">
        <w:rPr>
          <w:rFonts w:ascii="Times New Roman" w:hAnsi="Times New Roman" w:cs="Times New Roman"/>
          <w:rtl/>
          <w:lang w:val="en-AU"/>
        </w:rPr>
        <w:t>כַּפּֽת תְּמָרִים</w:t>
      </w:r>
      <w:r w:rsidRPr="004F27E6">
        <w:rPr>
          <w:rFonts w:ascii="Times New Roman" w:hAnsi="Times New Roman" w:cs="Times New Roman"/>
          <w:lang w:bidi="ar-SA"/>
        </w:rPr>
        <w:t xml:space="preserve">. [The word </w:t>
      </w:r>
      <w:r w:rsidRPr="004F27E6">
        <w:rPr>
          <w:rFonts w:ascii="Times New Roman" w:hAnsi="Times New Roman" w:cs="Times New Roman"/>
          <w:rtl/>
          <w:lang w:val="en-AU"/>
        </w:rPr>
        <w:t>כַּפּֽת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is written here with] a missing “vav” </w:t>
      </w:r>
      <w:r w:rsidRPr="004F27E6">
        <w:rPr>
          <w:rFonts w:ascii="Times New Roman" w:hAnsi="Times New Roman" w:cs="Times New Roman"/>
          <w:rtl/>
          <w:lang w:val="en-AU"/>
        </w:rPr>
        <w:t>(ו)</w:t>
      </w:r>
      <w:r w:rsidRPr="004F27E6">
        <w:rPr>
          <w:rFonts w:ascii="Times New Roman" w:hAnsi="Times New Roman" w:cs="Times New Roman"/>
          <w:rtl/>
          <w:lang w:bidi="ar-SA"/>
        </w:rPr>
        <w:t xml:space="preserve"> </w:t>
      </w:r>
      <w:r w:rsidRPr="004F27E6">
        <w:rPr>
          <w:rFonts w:ascii="Times New Roman" w:hAnsi="Times New Roman" w:cs="Times New Roman"/>
          <w:lang w:bidi="ar-SA"/>
        </w:rPr>
        <w:t>[thus implying the singular rather than the plural]. This teaches us that only one [date-palm frond is to be taken].-[</w:t>
      </w:r>
      <w:r w:rsidRPr="004F27E6">
        <w:rPr>
          <w:rFonts w:ascii="Times New Roman" w:hAnsi="Times New Roman" w:cs="Times New Roman"/>
          <w:i/>
          <w:lang w:bidi="ar-SA"/>
        </w:rPr>
        <w:t>Sukkah</w:t>
      </w:r>
      <w:r w:rsidRPr="004F27E6">
        <w:rPr>
          <w:rFonts w:ascii="Times New Roman" w:hAnsi="Times New Roman" w:cs="Times New Roman"/>
          <w:lang w:bidi="ar-SA"/>
        </w:rPr>
        <w:t xml:space="preserve"> 32a]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 branch of a braided tree</w:t>
      </w:r>
      <w:r w:rsidRPr="004F27E6">
        <w:rPr>
          <w:rFonts w:ascii="Times New Roman" w:hAnsi="Times New Roman" w:cs="Times New Roman"/>
          <w:lang w:bidi="ar-SA"/>
        </w:rPr>
        <w:t xml:space="preserve"> [A tree] whose branches </w:t>
      </w:r>
      <w:r w:rsidRPr="004F27E6">
        <w:rPr>
          <w:rFonts w:ascii="Times New Roman" w:hAnsi="Times New Roman" w:cs="Times New Roman"/>
          <w:rtl/>
          <w:lang w:val="en-AU"/>
        </w:rPr>
        <w:t>עֲנָפָיו</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are braided like cords </w:t>
      </w:r>
      <w:r w:rsidRPr="004F27E6">
        <w:rPr>
          <w:rFonts w:ascii="Times New Roman" w:hAnsi="Times New Roman" w:cs="Times New Roman"/>
          <w:rtl/>
          <w:lang w:val="en-AU"/>
        </w:rPr>
        <w:t>עֲבוֹתוֹת</w:t>
      </w:r>
      <w:r w:rsidRPr="004F27E6">
        <w:rPr>
          <w:rFonts w:ascii="Times New Roman" w:hAnsi="Times New Roman" w:cs="Times New Roman"/>
          <w:rtl/>
          <w:lang w:bidi="ar-SA"/>
        </w:rPr>
        <w:t xml:space="preserve"> </w:t>
      </w:r>
      <w:r w:rsidRPr="004F27E6">
        <w:rPr>
          <w:rFonts w:ascii="Times New Roman" w:hAnsi="Times New Roman" w:cs="Times New Roman"/>
          <w:lang w:bidi="ar-SA"/>
        </w:rPr>
        <w:t xml:space="preserve">and like ropes. And Scripture is referring here specifically to the </w:t>
      </w:r>
      <w:r w:rsidRPr="004F27E6">
        <w:rPr>
          <w:rFonts w:ascii="Times New Roman" w:hAnsi="Times New Roman" w:cs="Times New Roman"/>
          <w:rtl/>
          <w:lang w:val="en-AU"/>
        </w:rPr>
        <w:t>הֲדַס</w:t>
      </w:r>
      <w:r w:rsidRPr="004F27E6">
        <w:rPr>
          <w:rFonts w:ascii="Times New Roman" w:hAnsi="Times New Roman" w:cs="Times New Roman"/>
          <w:rtl/>
          <w:lang w:bidi="ar-SA"/>
        </w:rPr>
        <w:t xml:space="preserve"> </w:t>
      </w:r>
      <w:r w:rsidRPr="004F27E6">
        <w:rPr>
          <w:rFonts w:ascii="Times New Roman" w:hAnsi="Times New Roman" w:cs="Times New Roman"/>
          <w:lang w:bidi="ar-SA"/>
        </w:rPr>
        <w:t>(myrtle) tree, which is made in a braided-like form.-[</w:t>
      </w:r>
      <w:r w:rsidRPr="004F27E6">
        <w:rPr>
          <w:rFonts w:ascii="Times New Roman" w:hAnsi="Times New Roman" w:cs="Times New Roman"/>
          <w:i/>
          <w:lang w:bidi="ar-SA"/>
        </w:rPr>
        <w:t>Sukkah</w:t>
      </w:r>
      <w:r w:rsidRPr="004F27E6">
        <w:rPr>
          <w:rFonts w:ascii="Times New Roman" w:hAnsi="Times New Roman" w:cs="Times New Roman"/>
          <w:lang w:bidi="ar-SA"/>
        </w:rPr>
        <w:t xml:space="preserve"> 32b]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42</w:t>
      </w:r>
      <w:r w:rsidRPr="004F27E6">
        <w:rPr>
          <w:rFonts w:ascii="Times New Roman" w:hAnsi="Times New Roman" w:cs="Times New Roman"/>
          <w:lang w:bidi="ar-SA"/>
        </w:rPr>
        <w:t xml:space="preserve"> </w:t>
      </w:r>
      <w:r w:rsidRPr="004F27E6">
        <w:rPr>
          <w:rFonts w:ascii="Times New Roman" w:hAnsi="Times New Roman" w:cs="Times New Roman"/>
          <w:b/>
          <w:lang w:bidi="ar-SA"/>
        </w:rPr>
        <w:t>resident</w:t>
      </w:r>
      <w:r w:rsidRPr="004F27E6">
        <w:rPr>
          <w:rFonts w:ascii="Times New Roman" w:hAnsi="Times New Roman" w:cs="Times New Roman"/>
          <w:lang w:bidi="ar-SA"/>
        </w:rPr>
        <w:t xml:space="preserve"> Heb. </w:t>
      </w:r>
      <w:r w:rsidRPr="004F27E6">
        <w:rPr>
          <w:rFonts w:ascii="Times New Roman" w:hAnsi="Times New Roman" w:cs="Times New Roman"/>
          <w:rtl/>
          <w:lang w:val="en-AU"/>
        </w:rPr>
        <w:t>הָאֶזְרָח</w:t>
      </w:r>
      <w:r w:rsidRPr="004F27E6">
        <w:rPr>
          <w:rFonts w:ascii="Times New Roman" w:hAnsi="Times New Roman" w:cs="Times New Roman"/>
          <w:lang w:bidi="ar-SA"/>
        </w:rPr>
        <w:t xml:space="preserve">, [lit., “the resident.” The definite article here] signifies a resident [of the people of Israel, namely, a native Jew. Therefore, the next seemingly superfluous expression, namely,]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b/>
          <w:lang w:bidi="ar-SA"/>
        </w:rPr>
        <w:t>among the Israelites</w:t>
      </w:r>
      <w:r w:rsidRPr="004F27E6">
        <w:rPr>
          <w:rFonts w:ascii="Times New Roman" w:hAnsi="Times New Roman" w:cs="Times New Roman"/>
          <w:lang w:bidi="ar-SA"/>
        </w:rPr>
        <w:t xml:space="preserve"> Comes to include converts [in this commandment].-[</w:t>
      </w:r>
      <w:r w:rsidRPr="004F27E6">
        <w:rPr>
          <w:rFonts w:ascii="Times New Roman" w:hAnsi="Times New Roman" w:cs="Times New Roman"/>
          <w:i/>
          <w:lang w:bidi="ar-SA"/>
        </w:rPr>
        <w:t>Sukkah</w:t>
      </w:r>
      <w:r w:rsidRPr="004F27E6">
        <w:rPr>
          <w:rFonts w:ascii="Times New Roman" w:hAnsi="Times New Roman" w:cs="Times New Roman"/>
          <w:lang w:bidi="ar-SA"/>
        </w:rPr>
        <w:t xml:space="preserve"> 28b] </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lang w:bidi="ar-SA"/>
        </w:rPr>
        <w:t>43</w:t>
      </w:r>
      <w:r w:rsidRPr="004F27E6">
        <w:rPr>
          <w:rFonts w:ascii="Times New Roman" w:hAnsi="Times New Roman" w:cs="Times New Roman"/>
          <w:lang w:bidi="ar-SA"/>
        </w:rPr>
        <w:t xml:space="preserve"> </w:t>
      </w:r>
      <w:r w:rsidRPr="004F27E6">
        <w:rPr>
          <w:rFonts w:ascii="Times New Roman" w:hAnsi="Times New Roman" w:cs="Times New Roman"/>
          <w:b/>
          <w:lang w:bidi="ar-SA"/>
        </w:rPr>
        <w:t>I had the children of Israel live in booths</w:t>
      </w:r>
      <w:r w:rsidRPr="004F27E6">
        <w:rPr>
          <w:rFonts w:ascii="Times New Roman" w:hAnsi="Times New Roman" w:cs="Times New Roman"/>
          <w:lang w:bidi="ar-SA"/>
        </w:rPr>
        <w:t xml:space="preserve"> [These were] the clouds of glory [with which God enveloped the Jewish people in the desert, forming a protective shelter for them against wild beasts and enemies.] [See Num. 10:34 and </w:t>
      </w:r>
      <w:r w:rsidRPr="004F27E6">
        <w:rPr>
          <w:rFonts w:ascii="Times New Roman" w:hAnsi="Times New Roman" w:cs="Times New Roman"/>
          <w:i/>
          <w:lang w:bidi="ar-SA"/>
        </w:rPr>
        <w:t>Rashi</w:t>
      </w:r>
      <w:r w:rsidRPr="004F27E6">
        <w:rPr>
          <w:rFonts w:ascii="Times New Roman" w:hAnsi="Times New Roman" w:cs="Times New Roman"/>
          <w:lang w:bidi="ar-SA"/>
        </w:rPr>
        <w:t xml:space="preserve"> on that verse.]-[</w:t>
      </w:r>
      <w:r w:rsidRPr="004F27E6">
        <w:rPr>
          <w:rFonts w:ascii="Times New Roman" w:hAnsi="Times New Roman" w:cs="Times New Roman"/>
          <w:i/>
          <w:lang w:bidi="ar-SA"/>
        </w:rPr>
        <w:t>Sukkah</w:t>
      </w:r>
      <w:r w:rsidRPr="004F27E6">
        <w:rPr>
          <w:rFonts w:ascii="Times New Roman" w:hAnsi="Times New Roman" w:cs="Times New Roman"/>
          <w:lang w:bidi="ar-SA"/>
        </w:rPr>
        <w:t xml:space="preserve"> 11b]</w:t>
      </w:r>
    </w:p>
    <w:p w:rsidR="00BC27D9" w:rsidRPr="004F27E6" w:rsidRDefault="00BC27D9" w:rsidP="00874A28">
      <w:pPr>
        <w:pBdr>
          <w:bottom w:val="double" w:sz="6" w:space="1" w:color="auto"/>
        </w:pBdr>
        <w:spacing w:after="0" w:line="240" w:lineRule="auto"/>
        <w:rPr>
          <w:rFonts w:ascii="Times New Roman" w:hAnsi="Times New Roman" w:cs="Times New Roman"/>
          <w:lang w:val="en-AU" w:bidi="ar-SA"/>
        </w:rPr>
      </w:pPr>
    </w:p>
    <w:p w:rsidR="00BC27D9" w:rsidRPr="004F27E6" w:rsidRDefault="00BC27D9" w:rsidP="00874A28">
      <w:pPr>
        <w:spacing w:after="0" w:line="240" w:lineRule="auto"/>
        <w:jc w:val="both"/>
        <w:rPr>
          <w:rFonts w:ascii="Century Schoolbook" w:hAnsi="Century Schoolbook" w:cs="Times New Roman"/>
          <w:b/>
          <w:bCs/>
          <w:lang w:bidi="ar-SA"/>
        </w:rPr>
      </w:pPr>
    </w:p>
    <w:p w:rsidR="00BC27D9" w:rsidRPr="00981FB5" w:rsidRDefault="00BC27D9" w:rsidP="00874A28">
      <w:pPr>
        <w:spacing w:after="0" w:line="240" w:lineRule="auto"/>
        <w:jc w:val="both"/>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Ashlamatah: II Kings 23:1-9; 21-25</w:t>
      </w:r>
    </w:p>
    <w:p w:rsidR="00BC27D9" w:rsidRPr="004F27E6" w:rsidRDefault="00BC27D9" w:rsidP="00874A28">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BC27D9" w:rsidRPr="004F27E6" w:rsidTr="00BC27D9">
        <w:trPr>
          <w:tblHeader/>
        </w:trPr>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center"/>
              <w:rPr>
                <w:rFonts w:ascii="Times New Roman" w:hAnsi="Times New Roman" w:cs="Times New Roman"/>
                <w:b/>
                <w:bCs/>
              </w:rPr>
            </w:pPr>
            <w:r w:rsidRPr="004F27E6">
              <w:rPr>
                <w:rFonts w:ascii="Times New Roman" w:hAnsi="Times New Roman" w:cs="Times New Roman"/>
                <w:b/>
                <w:bCs/>
              </w:rPr>
              <w:t>Rashi</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center"/>
              <w:rPr>
                <w:rFonts w:ascii="Times New Roman" w:hAnsi="Times New Roman" w:cs="Times New Roman"/>
                <w:b/>
                <w:bCs/>
              </w:rPr>
            </w:pPr>
            <w:r w:rsidRPr="004F27E6">
              <w:rPr>
                <w:rFonts w:ascii="Times New Roman" w:hAnsi="Times New Roman" w:cs="Times New Roman"/>
                <w:b/>
                <w:bCs/>
              </w:rPr>
              <w:t>Targum</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1. And the king summoned, and they assembled before him all the elders of Judah and Jerusalem.</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autoSpaceDE w:val="0"/>
              <w:autoSpaceDN w:val="0"/>
              <w:adjustRightInd w:val="0"/>
              <w:spacing w:after="0" w:line="240" w:lineRule="auto"/>
              <w:jc w:val="both"/>
              <w:rPr>
                <w:rFonts w:ascii="Times New Roman" w:hAnsi="Times New Roman" w:cs="Times New Roman"/>
              </w:rPr>
            </w:pPr>
            <w:r w:rsidRPr="004F27E6">
              <w:rPr>
                <w:rFonts w:ascii="Times New Roman" w:hAnsi="Times New Roman" w:cs="Times New Roman"/>
              </w:rPr>
              <w:t xml:space="preserve">1. And the king sent, and all the elders of Judah and Jerusalem gathered unto him. </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 And the king went up to the house of the sanctuary of the LORD, and all the men of Judah and all the inhabitants of Jerusalem with him, and the priests and the scribes</w:t>
            </w:r>
            <w:r w:rsidRPr="004F27E6">
              <w:rPr>
                <w:rFonts w:ascii="Times New Roman" w:hAnsi="Times New Roman" w:cs="Times New Roman"/>
              </w:rPr>
              <w:softHyphen/>
              <w:t xml:space="preserve"> and all the people, from small and unto great. And he read before them all the words of the book of the covenant that was found in the house of the sanctuary of the LORD. </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5. And he made (stop) the idol priests to whom the kings of the house of Judah gave and they offered sweet spices upon the high places in the cities of the house of Judah and in the surroundings of Jerusalem, and those who offered sweet spices to Baal, to the sun and to the moon and to the constellations and to all the hosts of the heavens.</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6. And he brought forth the Asherah from the house of the sanctuary of the LORD outside Jerusalem to the valley of the Kidron, and he burned it in the valley of the Kidron, and he crushed it to dust and cast its dust to the graves of the idols.</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lastRenderedPageBreak/>
              <w:t>7. And he demolished the houses devoted to pagan worship that were in the house of the Lord, where the women weave enclosures for the asherah.</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7. And he broke down the houses of the sacred property of the idols that were in the house of the sanctuary of the LORD where the women were weaving curtains's for the Asherah.</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9. However, the priests of the high places would not go up to the Lord's altar in Jerusalem, but they would eat unleavened cakes among their brethren.  </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9. But the idol priests of the high places were not coming up to sacrifice upon the altar of the LORD in Jerusalem; but they ate unleavened bread in the midst of their brothers.</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"Perform a Passover sacrifice to the Lord your God, as it is written in this scroll of the covenant." </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21. And the king commanded all the people, saying: "Make the Passover before" the LORD your God just as it is written upon the book of the covenant." </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22. For such a Passover sacrifice had not been performed since the time of the judges who judged Israel, and all the days of the kings of Israel and the kings of Judah.</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22. For it was not done like this Passover from the days of the leaders who judged Israel and all the days of the kings of Israel and the kings of the house of Judah.</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23. Except in the eighteenth year of King Josiah, this Passover sacrifice was performed to the Lord, in Jerusalem.</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23. Only in the eighteenth year for King Josiah this Passover was made before the LORD in Jerusalem.</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25. Now, before him there was no king like him, </w:t>
            </w:r>
            <w:r w:rsidRPr="004F27E6">
              <w:rPr>
                <w:rFonts w:ascii="Times New Roman" w:hAnsi="Times New Roman" w:cs="Times New Roman"/>
                <w:b/>
                <w:highlight w:val="yellow"/>
              </w:rPr>
              <w:t>who returned to the Lord with all his heart and with all his soul and with all his possessions, according to the entire Torah of Moses,</w:t>
            </w:r>
            <w:r w:rsidRPr="004F27E6">
              <w:rPr>
                <w:rFonts w:ascii="Times New Roman" w:hAnsi="Times New Roman" w:cs="Times New Roman"/>
              </w:rPr>
              <w:t xml:space="preserve"> and after him no one arose.</w:t>
            </w:r>
          </w:p>
        </w:tc>
        <w:tc>
          <w:tcPr>
            <w:tcW w:w="5150" w:type="dxa"/>
            <w:tcBorders>
              <w:top w:val="single" w:sz="4" w:space="0" w:color="auto"/>
              <w:left w:val="single" w:sz="4" w:space="0" w:color="auto"/>
              <w:bottom w:val="single" w:sz="4" w:space="0" w:color="auto"/>
              <w:right w:val="single" w:sz="4" w:space="0" w:color="auto"/>
            </w:tcBorders>
            <w:hideMark/>
          </w:tcPr>
          <w:p w:rsidR="00BC27D9" w:rsidRPr="004F27E6" w:rsidRDefault="00BC27D9" w:rsidP="00874A28">
            <w:pPr>
              <w:spacing w:after="0" w:line="240" w:lineRule="auto"/>
              <w:jc w:val="both"/>
              <w:rPr>
                <w:rFonts w:ascii="Times New Roman" w:hAnsi="Times New Roman" w:cs="Times New Roman"/>
              </w:rPr>
            </w:pPr>
            <w:r w:rsidRPr="004F27E6">
              <w:rPr>
                <w:rFonts w:ascii="Times New Roman" w:hAnsi="Times New Roman" w:cs="Times New Roman"/>
              </w:rPr>
              <w:t xml:space="preserve">25. And there was no king like him before him </w:t>
            </w:r>
            <w:r w:rsidRPr="004F27E6">
              <w:rPr>
                <w:rFonts w:ascii="Times New Roman" w:hAnsi="Times New Roman" w:cs="Times New Roman"/>
                <w:b/>
                <w:highlight w:val="yellow"/>
              </w:rPr>
              <w:t>who turned to the service of the LORD with all his heart and with all his soul and with all his goods according to all the Law of Moses.</w:t>
            </w:r>
            <w:r w:rsidRPr="004F27E6">
              <w:rPr>
                <w:rFonts w:ascii="Times New Roman" w:hAnsi="Times New Roman" w:cs="Times New Roman"/>
              </w:rPr>
              <w:t xml:space="preserve"> And after him no one like him arose.</w:t>
            </w:r>
          </w:p>
        </w:tc>
      </w:tr>
      <w:tr w:rsidR="00BC27D9" w:rsidRPr="004F27E6" w:rsidTr="00BC27D9">
        <w:tc>
          <w:tcPr>
            <w:tcW w:w="5146"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autoSpaceDE w:val="0"/>
              <w:autoSpaceDN w:val="0"/>
              <w:adjustRightInd w:val="0"/>
              <w:spacing w:after="0" w:line="240" w:lineRule="auto"/>
              <w:jc w:val="both"/>
              <w:rPr>
                <w:rFonts w:ascii="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tcPr>
          <w:p w:rsidR="00BC27D9" w:rsidRPr="004F27E6" w:rsidRDefault="00BC27D9" w:rsidP="00874A28">
            <w:pPr>
              <w:spacing w:after="0" w:line="240" w:lineRule="auto"/>
              <w:jc w:val="both"/>
              <w:rPr>
                <w:rFonts w:ascii="Times New Roman" w:hAnsi="Times New Roman" w:cs="Times New Roman"/>
              </w:rPr>
            </w:pPr>
          </w:p>
        </w:tc>
      </w:tr>
    </w:tbl>
    <w:p w:rsidR="00BC27D9" w:rsidRPr="004F27E6" w:rsidRDefault="00BC27D9" w:rsidP="00874A28">
      <w:pPr>
        <w:spacing w:after="0" w:line="240" w:lineRule="auto"/>
        <w:rPr>
          <w:rFonts w:ascii="Times New Roman" w:hAnsi="Times New Roman" w:cs="Times New Roman"/>
          <w:lang w:val="en-AU" w:bidi="ar-SA"/>
        </w:rPr>
      </w:pPr>
    </w:p>
    <w:p w:rsidR="00BC27D9" w:rsidRPr="00BC27D9" w:rsidRDefault="00BC27D9" w:rsidP="00874A28">
      <w:pPr>
        <w:spacing w:after="0" w:line="240" w:lineRule="auto"/>
        <w:rPr>
          <w:rFonts w:asciiTheme="minorHAnsi" w:hAnsiTheme="minorHAnsi" w:cs="Times New Roman"/>
          <w:b/>
          <w:bCs/>
          <w:lang w:bidi="ar-SA"/>
        </w:rPr>
      </w:pPr>
      <w:r w:rsidRPr="00BC27D9">
        <w:rPr>
          <w:rFonts w:asciiTheme="minorHAnsi" w:hAnsiTheme="minorHAnsi" w:cs="Times New Roman"/>
          <w:b/>
          <w:bCs/>
          <w:lang w:bidi="ar-SA"/>
        </w:rPr>
        <w:t>Note:</w:t>
      </w:r>
    </w:p>
    <w:p w:rsidR="00BC27D9" w:rsidRPr="00F7148F" w:rsidRDefault="00BC27D9" w:rsidP="00874A28">
      <w:pPr>
        <w:spacing w:after="0" w:line="240" w:lineRule="auto"/>
        <w:rPr>
          <w:rFonts w:ascii="Comic Sans MS" w:hAnsi="Comic Sans MS" w:cs="Times New Roman"/>
          <w:b/>
          <w:bCs/>
          <w:lang w:bidi="ar-SA"/>
        </w:rPr>
      </w:pPr>
    </w:p>
    <w:p w:rsidR="00BC27D9" w:rsidRPr="00BC27D9" w:rsidRDefault="00BC27D9" w:rsidP="00874A28">
      <w:pPr>
        <w:spacing w:after="0" w:line="240" w:lineRule="auto"/>
        <w:jc w:val="both"/>
        <w:rPr>
          <w:rFonts w:asciiTheme="minorHAnsi" w:hAnsiTheme="minorHAnsi" w:cs="Times New Roman"/>
          <w:b/>
          <w:bCs/>
          <w:lang w:val="en-AU" w:bidi="ar-SA"/>
        </w:rPr>
      </w:pPr>
      <w:r w:rsidRPr="00BC27D9">
        <w:rPr>
          <w:rFonts w:asciiTheme="minorHAnsi" w:hAnsiTheme="minorHAnsi"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BC27D9" w:rsidRPr="004F27E6" w:rsidRDefault="00BC27D9" w:rsidP="00874A28">
      <w:pPr>
        <w:spacing w:after="0" w:line="240" w:lineRule="auto"/>
        <w:rPr>
          <w:rFonts w:ascii="Times New Roman" w:hAnsi="Times New Roman" w:cs="Times New Roman"/>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val="es-ES" w:bidi="ar-SA"/>
        </w:rPr>
      </w:pPr>
      <w:r w:rsidRPr="00981FB5">
        <w:rPr>
          <w:rFonts w:ascii="Palatino Linotype" w:hAnsi="Palatino Linotype" w:cs="Times New Roman"/>
          <w:b/>
          <w:bCs/>
          <w:sz w:val="28"/>
          <w:szCs w:val="28"/>
          <w:lang w:val="es-ES" w:bidi="ar-SA"/>
        </w:rPr>
        <w:t>Midrash PESIQTA deRAB KAHANA</w:t>
      </w:r>
    </w:p>
    <w:p w:rsidR="00BC27D9" w:rsidRPr="00BC27D9" w:rsidRDefault="00BC27D9" w:rsidP="00874A28">
      <w:pPr>
        <w:spacing w:after="0" w:line="240" w:lineRule="auto"/>
        <w:jc w:val="center"/>
        <w:rPr>
          <w:rFonts w:ascii="Palatino Linotype" w:hAnsi="Palatino Linotype" w:cs="Times New Roman"/>
          <w:b/>
          <w:bCs/>
          <w:sz w:val="28"/>
          <w:szCs w:val="28"/>
          <w:lang w:val="es-ES" w:bidi="ar-SA"/>
        </w:rPr>
      </w:pPr>
      <w:r w:rsidRPr="00BC27D9">
        <w:rPr>
          <w:rFonts w:ascii="Palatino Linotype" w:hAnsi="Palatino Linotype" w:cs="Times New Roman"/>
          <w:b/>
          <w:bCs/>
          <w:sz w:val="28"/>
          <w:szCs w:val="28"/>
          <w:lang w:val="es-ES" w:bidi="ar-SA"/>
        </w:rPr>
        <w:lastRenderedPageBreak/>
        <w:t>Pisqa Nine</w:t>
      </w:r>
    </w:p>
    <w:p w:rsidR="00BC27D9" w:rsidRPr="00BC27D9" w:rsidRDefault="00BC27D9" w:rsidP="00874A28">
      <w:pPr>
        <w:spacing w:after="0" w:line="240" w:lineRule="auto"/>
        <w:jc w:val="both"/>
        <w:rPr>
          <w:rFonts w:ascii="Times New Roman" w:hAnsi="Times New Roman" w:cs="Times New Roman"/>
          <w:lang w:val="es-ES"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When a bull or sheep or goat [is born, it will remain seven days with its mother, and from the eighth day on, it will be acceptable as an </w:t>
      </w:r>
      <w:r w:rsidRPr="004F27E6">
        <w:rPr>
          <w:rFonts w:ascii="Times New Roman" w:hAnsi="Times New Roman" w:cs="Times New Roman"/>
          <w:b/>
          <w:bCs/>
          <w:i/>
          <w:iCs/>
          <w:cs/>
          <w:lang w:val="es-ES" w:bidi="ar-SA"/>
        </w:rPr>
        <w:t>‎</w:t>
      </w:r>
      <w:r w:rsidRPr="004F27E6">
        <w:rPr>
          <w:rFonts w:ascii="Times New Roman" w:hAnsi="Times New Roman" w:cs="Times New Roman"/>
          <w:b/>
          <w:bCs/>
          <w:i/>
          <w:iCs/>
          <w:lang w:val="en-AU" w:bidi="ar-SA"/>
        </w:rPr>
        <w:t xml:space="preserve">offering by fire to the Lord] </w:t>
      </w:r>
      <w:r w:rsidRPr="004F27E6">
        <w:rPr>
          <w:rFonts w:ascii="Times New Roman" w:hAnsi="Times New Roman" w:cs="Times New Roman"/>
          <w:b/>
          <w:bCs/>
          <w:i/>
          <w:iCs/>
          <w:cs/>
          <w:lang w:val="es-ES" w:bidi="ar-SA"/>
        </w:rPr>
        <w:t>‎</w:t>
      </w:r>
      <w:r w:rsidRPr="004F27E6">
        <w:rPr>
          <w:rFonts w:ascii="Times New Roman" w:hAnsi="Times New Roman" w:cs="Times New Roman"/>
          <w:lang w:val="en-AU" w:bidi="ar-SA"/>
        </w:rPr>
        <w:t xml:space="preserve">(Lev. 22:27). </w:t>
      </w:r>
      <w:r w:rsidRPr="004F27E6">
        <w:rPr>
          <w:rFonts w:ascii="Times New Roman" w:hAnsi="Times New Roman" w:cs="Times New Roman"/>
          <w:cs/>
          <w:lang w:val="es-ES"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 </w:t>
      </w:r>
      <w:r w:rsidRPr="004F27E6">
        <w:rPr>
          <w:rFonts w:ascii="Times New Roman" w:hAnsi="Times New Roman" w:cs="Times New Roman"/>
          <w:b/>
          <w:bCs/>
          <w:cs/>
          <w:lang w:val="es-ES"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s-ES" w:bidi="ar-SA"/>
        </w:rPr>
        <w:t>‎</w:t>
      </w:r>
    </w:p>
    <w:p w:rsidR="00BC27D9" w:rsidRPr="00BC27D9"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i/>
          <w:iCs/>
          <w:lang w:val="en-AU" w:bidi="ar-SA"/>
        </w:rPr>
        <w:t xml:space="preserve">[Concerning the verse: When a bull or sheep or goat is born, it will remain seven days with its mother; and from the eighth day on it will be acceptable as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an offering by fire to the Lord</w:t>
      </w:r>
      <w:r w:rsidRPr="004F27E6">
        <w:rPr>
          <w:rFonts w:ascii="Times New Roman" w:hAnsi="Times New Roman" w:cs="Times New Roman"/>
          <w:lang w:val="en-AU" w:bidi="ar-SA"/>
        </w:rPr>
        <w:t xml:space="preserve"> (Lev. 22:27)]: </w:t>
      </w:r>
      <w:r w:rsidRPr="004F27E6">
        <w:rPr>
          <w:rFonts w:ascii="Times New Roman" w:hAnsi="Times New Roman" w:cs="Times New Roman"/>
          <w:i/>
          <w:iCs/>
          <w:lang w:val="en-AU" w:bidi="ar-SA"/>
        </w:rPr>
        <w:t xml:space="preserve">Your righteousness/generosity is like the mountains of God, Your judgments are like the great deep; [man and beast You save, O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LORD</w:t>
      </w:r>
      <w:r w:rsidRPr="004F27E6">
        <w:rPr>
          <w:rFonts w:ascii="Times New Roman" w:hAnsi="Times New Roman" w:cs="Times New Roman"/>
          <w:lang w:val="en-AU" w:bidi="ar-SA"/>
        </w:rPr>
        <w:t xml:space="preserve">] (Ps. 36:6).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Ishmael and R. Aqiba: R. Ishmael says, "With the righteous/generous, who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does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righteousness/generosity </w:t>
      </w:r>
      <w:r w:rsidRPr="004F27E6">
        <w:rPr>
          <w:rFonts w:ascii="Times New Roman" w:hAnsi="Times New Roman" w:cs="Times New Roman"/>
          <w:i/>
          <w:iCs/>
          <w:lang w:val="en-AU" w:bidi="ar-SA"/>
        </w:rPr>
        <w:t xml:space="preserve">like the mountains of God. Your righteousness/generosity is like the mountains of God. </w:t>
      </w:r>
      <w:r w:rsidRPr="004F27E6">
        <w:rPr>
          <w:rFonts w:ascii="Times New Roman" w:hAnsi="Times New Roman" w:cs="Times New Roman"/>
          <w:cs/>
          <w:lang w:val="es-ES" w:bidi="ar-SA"/>
        </w:rPr>
        <w:t>‎</w:t>
      </w:r>
      <w:r w:rsidRPr="004F27E6">
        <w:rPr>
          <w:rFonts w:ascii="Times New Roman" w:hAnsi="Times New Roman" w:cs="Times New Roman"/>
          <w:lang w:val="en-AU" w:bidi="ar-SA"/>
        </w:rPr>
        <w:t>But with the wicked, who do not carry out the Torah, which was given '</w:t>
      </w:r>
      <w:r w:rsidRPr="004F27E6">
        <w:rPr>
          <w:rFonts w:ascii="Times New Roman" w:hAnsi="Times New Roman" w:cs="Times New Roman"/>
          <w:i/>
          <w:iCs/>
          <w:lang w:val="en-AU" w:bidi="ar-SA"/>
        </w:rPr>
        <w:t>from the mountains of God</w:t>
      </w:r>
      <w:r w:rsidRPr="004F27E6">
        <w:rPr>
          <w:rFonts w:ascii="Times New Roman" w:hAnsi="Times New Roman" w:cs="Times New Roman"/>
          <w:lang w:val="en-AU" w:bidi="ar-SA"/>
        </w:rPr>
        <w:t xml:space="preserve">,' the Holy One, blessed be He, seeks a strict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accounting, </w:t>
      </w:r>
      <w:r w:rsidRPr="004F27E6">
        <w:rPr>
          <w:rFonts w:ascii="Times New Roman" w:hAnsi="Times New Roman" w:cs="Times New Roman"/>
          <w:i/>
          <w:iCs/>
          <w:lang w:val="en-AU" w:bidi="ar-SA"/>
        </w:rPr>
        <w:t xml:space="preserve">unto the great deep. Your judgments are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the world to come. And He affords prosperity to the wicked and gives them a full reward for the minor religious duties that they successfully accomplished in this world,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in order to exact a full penalty from them in the world to come." </w:t>
      </w:r>
      <w:r w:rsidRPr="004F27E6">
        <w:rPr>
          <w:rFonts w:ascii="Times New Roman" w:hAnsi="Times New Roman" w:cs="Times New Roman"/>
          <w:cs/>
          <w:lang w:val="es-ES"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BC27D9"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Rabbi [Judah the Patriarch] [Leviticus Rabbah: Meir] says, "The righteous/generous are comparable to their abode [like the mountains of God] and the wicked are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comparable to their dwelling [like the great deep].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righteous/ generous are comparable to their abode: </w:t>
      </w:r>
      <w:r w:rsidRPr="004F27E6">
        <w:rPr>
          <w:rFonts w:ascii="Times New Roman" w:hAnsi="Times New Roman" w:cs="Times New Roman"/>
          <w:i/>
          <w:iCs/>
          <w:lang w:val="en-AU" w:bidi="ar-SA"/>
        </w:rPr>
        <w:t>I will feed them in a good pasture, and upon the high mountains of Israel will be their fold</w:t>
      </w:r>
      <w:r w:rsidRPr="004F27E6">
        <w:rPr>
          <w:rFonts w:ascii="Times New Roman" w:hAnsi="Times New Roman" w:cs="Times New Roman"/>
          <w:lang w:val="en-AU" w:bidi="ar-SA"/>
        </w:rPr>
        <w:t xml:space="preserve"> (Ez. 34:14). </w:t>
      </w:r>
      <w:r w:rsidRPr="004F27E6">
        <w:rPr>
          <w:rFonts w:ascii="Times New Roman" w:hAnsi="Times New Roman" w:cs="Times New Roman"/>
          <w:cs/>
          <w:lang w:val="es-ES" w:bidi="ar-SA"/>
        </w:rPr>
        <w:t>‎</w:t>
      </w:r>
      <w:r w:rsidRPr="004F27E6">
        <w:rPr>
          <w:rFonts w:ascii="Times New Roman" w:hAnsi="Times New Roman" w:cs="Times New Roman"/>
          <w:lang w:val="en-AU" w:bidi="ar-SA"/>
        </w:rPr>
        <w:t xml:space="preserve">The wicked are comparable to their abode: </w:t>
      </w:r>
      <w:r w:rsidRPr="004F27E6">
        <w:rPr>
          <w:rFonts w:ascii="Times New Roman" w:hAnsi="Times New Roman" w:cs="Times New Roman"/>
          <w:i/>
          <w:iCs/>
          <w:lang w:val="en-AU" w:bidi="ar-SA"/>
        </w:rPr>
        <w:t xml:space="preserve">Thus said the LORD in the day when he went down to the netherworld, I caused the deep to mourn and cover </w:t>
      </w:r>
      <w:r w:rsidRPr="004F27E6">
        <w:rPr>
          <w:rFonts w:ascii="Times New Roman" w:hAnsi="Times New Roman" w:cs="Times New Roman"/>
          <w:i/>
          <w:iCs/>
          <w:cs/>
          <w:lang w:val="es-ES" w:bidi="ar-SA"/>
        </w:rPr>
        <w:t>‎</w:t>
      </w:r>
      <w:r w:rsidRPr="004F27E6">
        <w:rPr>
          <w:rFonts w:ascii="Times New Roman" w:hAnsi="Times New Roman" w:cs="Times New Roman"/>
          <w:i/>
          <w:iCs/>
          <w:lang w:val="en-AU" w:bidi="ar-SA"/>
        </w:rPr>
        <w:t>itself for him</w:t>
      </w:r>
      <w:r w:rsidRPr="004F27E6">
        <w:rPr>
          <w:rFonts w:ascii="Times New Roman" w:hAnsi="Times New Roman" w:cs="Times New Roman"/>
          <w:lang w:val="en-AU" w:bidi="ar-SA"/>
        </w:rPr>
        <w:t xml:space="preserve"> (Ez. 31:15)." </w:t>
      </w:r>
      <w:r w:rsidRPr="004F27E6">
        <w:rPr>
          <w:rFonts w:ascii="Times New Roman" w:hAnsi="Times New Roman" w:cs="Times New Roman"/>
          <w:cs/>
          <w:lang w:val="es-ES"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Judah b. Rabbi said, "'I caused to mourn (H'BLTY)' is written, 'I brought down (HWBLTY).' By way of parable: they do not make a cover for a bowl of silver, gold, copper, iron, tin, or lead [Num. 31:22] but only [for one] of clay, for it is a material of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same sort [as the bowl]. So said the Holy One, blessed be He, 'Gehenna is dark, and the wicked are dark, and the deep is dark. Let the dark come and cover the dark,' [as it is said], </w:t>
      </w:r>
      <w:r w:rsidRPr="004F27E6">
        <w:rPr>
          <w:rFonts w:ascii="Times New Roman" w:hAnsi="Times New Roman" w:cs="Times New Roman"/>
          <w:i/>
          <w:iCs/>
          <w:lang w:val="en-AU" w:bidi="ar-SA"/>
        </w:rPr>
        <w:t>For {the wicked} comes in vanity and departs in darkness and his name is covered with darkness</w:t>
      </w:r>
      <w:r w:rsidRPr="004F27E6">
        <w:rPr>
          <w:rFonts w:ascii="Times New Roman" w:hAnsi="Times New Roman" w:cs="Times New Roman"/>
          <w:lang w:val="en-AU" w:bidi="ar-SA"/>
        </w:rPr>
        <w:t xml:space="preserve"> (Qoh 6:4)."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Jonathan in the name of R. Josiah would rearrange the elements of this verse: "</w:t>
      </w:r>
      <w:r w:rsidRPr="004F27E6">
        <w:rPr>
          <w:rFonts w:ascii="Times New Roman" w:hAnsi="Times New Roman" w:cs="Times New Roman"/>
          <w:i/>
          <w:iCs/>
          <w:lang w:val="en-AU" w:bidi="ar-SA"/>
        </w:rPr>
        <w:t xml:space="preserve">Your righteousness/generosity over Your judgments {prevails} like the mountains of God over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great deep</w:t>
      </w:r>
      <w:r w:rsidRPr="004F27E6">
        <w:rPr>
          <w:rFonts w:ascii="Times New Roman" w:hAnsi="Times New Roman" w:cs="Times New Roman"/>
          <w:lang w:val="en-AU" w:bidi="ar-SA"/>
        </w:rPr>
        <w:t xml:space="preserve">.” Just as these mountains conquer the great deep, so that it may not rise up and flood the entire world, so the deeds of the righteous/generous overcome punishment, keeping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from spreading over the world. Another interpretation of the verse, </w:t>
      </w:r>
      <w:r w:rsidRPr="004F27E6">
        <w:rPr>
          <w:rFonts w:ascii="Times New Roman" w:hAnsi="Times New Roman" w:cs="Times New Roman"/>
          <w:i/>
          <w:iCs/>
          <w:lang w:val="en-AU" w:bidi="ar-SA"/>
        </w:rPr>
        <w:t>our righteousness/generosity over your judgments {prevails} like the mountains of God over the great deep</w:t>
      </w:r>
      <w:r w:rsidRPr="004F27E6">
        <w:rPr>
          <w:rFonts w:ascii="Times New Roman" w:hAnsi="Times New Roman" w:cs="Times New Roman"/>
          <w:lang w:val="en-AU" w:bidi="ar-SA"/>
        </w:rPr>
        <w:t xml:space="preserve">: Just as these mountains have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 end, so the reward of the righteous/generous in the world to come will know no end.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(Ps, 36:6):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there is no searching out the great deep, so there is no searching out the punishment that is coming upon the wicked in the age to come. </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 xml:space="preserve">Your righteousness/generosity is like the mountains of God </w:t>
      </w:r>
      <w:r w:rsidRPr="004F27E6">
        <w:rPr>
          <w:rFonts w:ascii="Times New Roman" w:hAnsi="Times New Roman" w:cs="Times New Roman"/>
          <w:lang w:val="en-AU" w:bidi="ar-SA"/>
        </w:rPr>
        <w:t xml:space="preserve"> Just as the mountains are [readily] visible, so the deeds of the righteous/ generous are [readily] visible. That is in line with the following verse of Scripture: </w:t>
      </w:r>
      <w:r w:rsidRPr="004F27E6">
        <w:rPr>
          <w:rFonts w:ascii="Times New Roman" w:hAnsi="Times New Roman" w:cs="Times New Roman"/>
          <w:i/>
          <w:iCs/>
          <w:lang w:val="en-AU" w:bidi="ar-SA"/>
        </w:rPr>
        <w:t>May they fear You in the sun</w:t>
      </w:r>
      <w:r w:rsidRPr="004F27E6">
        <w:rPr>
          <w:rFonts w:ascii="Times New Roman" w:hAnsi="Times New Roman" w:cs="Times New Roman"/>
          <w:lang w:val="en-AU" w:bidi="ar-SA"/>
        </w:rPr>
        <w:t xml:space="preserve"> (Ps, 72:5).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deep is hidden [from view]. so the deeds of the wicked are hidden [from view].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Whose deeds are in the dark </w:t>
      </w:r>
      <w:r w:rsidRPr="004F27E6">
        <w:rPr>
          <w:rFonts w:ascii="Times New Roman" w:hAnsi="Times New Roman" w:cs="Times New Roman"/>
          <w:lang w:val="en-AU" w:bidi="ar-SA"/>
        </w:rPr>
        <w:t xml:space="preserve">(Is. 29: 15).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Just as these mountains are sown and bring forth fruit. so the deeds of the righteous/generous bring forth fruit. That is in line with the following verse of Scripture: </w:t>
      </w:r>
      <w:r w:rsidRPr="004F27E6">
        <w:rPr>
          <w:rFonts w:ascii="Times New Roman" w:hAnsi="Times New Roman" w:cs="Times New Roman"/>
          <w:i/>
          <w:iCs/>
          <w:lang w:val="en-AU" w:bidi="ar-SA"/>
        </w:rPr>
        <w:t>Tell the righteous/generous that it will be well with them, for they will eat the fruit of their deeds</w:t>
      </w:r>
      <w:r w:rsidRPr="004F27E6">
        <w:rPr>
          <w:rFonts w:ascii="Times New Roman" w:hAnsi="Times New Roman" w:cs="Times New Roman"/>
          <w:lang w:val="en-AU" w:bidi="ar-SA"/>
        </w:rPr>
        <w:t xml:space="preserve"> (Is. 3:10).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Just as the great deep is not sown and does not bring forth fruit. so the </w:t>
      </w:r>
      <w:r w:rsidRPr="004F27E6">
        <w:rPr>
          <w:rFonts w:ascii="Times New Roman" w:hAnsi="Times New Roman" w:cs="Times New Roman"/>
          <w:lang w:val="en-AU" w:bidi="ar-SA"/>
        </w:rPr>
        <w:lastRenderedPageBreak/>
        <w:t xml:space="preserve">deeds of the wicked do not bear fruit.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Woe to the wicked. It will be ill with him, for what his hands have done will be done to him</w:t>
      </w:r>
      <w:r w:rsidRPr="004F27E6">
        <w:rPr>
          <w:rFonts w:ascii="Times New Roman" w:hAnsi="Times New Roman" w:cs="Times New Roman"/>
          <w:lang w:val="en-AU" w:bidi="ar-SA"/>
        </w:rPr>
        <w:t xml:space="preserve"> (Is. 3:11).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[Said] R. Judah b. R. Simon. "The act of righteousness/generosity which You did with Noah in the ark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 like the mountains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 xml:space="preserve">And the ark rested ... on the mountains of Ararat </w:t>
      </w:r>
      <w:r w:rsidRPr="004F27E6">
        <w:rPr>
          <w:rFonts w:ascii="Times New Roman" w:hAnsi="Times New Roman" w:cs="Times New Roman"/>
          <w:lang w:val="en-AU" w:bidi="ar-SA"/>
        </w:rPr>
        <w:t xml:space="preserve">(Gen. 8:4).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The judgments which You meted out to his generation you exacted from them even to the great deep. That is in line with the following verse of Scripture: </w:t>
      </w:r>
      <w:r w:rsidRPr="004F27E6">
        <w:rPr>
          <w:rFonts w:ascii="Times New Roman" w:hAnsi="Times New Roman" w:cs="Times New Roman"/>
          <w:i/>
          <w:iCs/>
          <w:lang w:val="en-AU" w:bidi="ar-SA"/>
        </w:rPr>
        <w:t>And on that day the springs of the great deep broke open</w:t>
      </w:r>
      <w:r w:rsidRPr="004F27E6">
        <w:rPr>
          <w:rFonts w:ascii="Times New Roman" w:hAnsi="Times New Roman" w:cs="Times New Roman"/>
          <w:lang w:val="en-AU" w:bidi="ar-SA"/>
        </w:rPr>
        <w:t xml:space="preserve"> (Gen. 7:11).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not only so, but, when You remembered him, it was not him alone that you remembered, but him and everyone that was with him in the ark. That is in line with the following verse of Scripture: </w:t>
      </w:r>
      <w:r w:rsidRPr="004F27E6">
        <w:rPr>
          <w:rFonts w:ascii="Times New Roman" w:hAnsi="Times New Roman" w:cs="Times New Roman"/>
          <w:i/>
          <w:iCs/>
          <w:lang w:val="en-AU" w:bidi="ar-SA"/>
        </w:rPr>
        <w:t>And God remembered Noah and all the living creatures</w:t>
      </w:r>
      <w:r w:rsidRPr="004F27E6">
        <w:rPr>
          <w:rFonts w:ascii="Times New Roman" w:hAnsi="Times New Roman" w:cs="Times New Roman"/>
          <w:lang w:val="en-AU" w:bidi="ar-SA"/>
        </w:rPr>
        <w:t xml:space="preserve"> (Gen. 8: 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Another interpretation of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Joshua b. Levi went to Rome. There he saw marble pillars covered with tapestries, so that in the hot weather they should not crack from expansion and 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cold weather they should not crack from contraction.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he went out, he met a poor man with a mat of reeds underneath him and a mat of reeds on top of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Concerning the marble pillars he recited the following verse of Scripture: </w:t>
      </w:r>
      <w:r w:rsidRPr="004F27E6">
        <w:rPr>
          <w:rFonts w:ascii="Times New Roman" w:hAnsi="Times New Roman" w:cs="Times New Roman"/>
          <w:i/>
          <w:iCs/>
          <w:lang w:val="en-AU" w:bidi="ar-SA"/>
        </w:rPr>
        <w:t>Your righteousness/generosity is like the mountains of God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"Where you give, you give lavishly." Concerning the poor man he recited this verse: </w:t>
      </w:r>
      <w:r w:rsidRPr="004F27E6">
        <w:rPr>
          <w:rFonts w:ascii="Times New Roman" w:hAnsi="Times New Roman" w:cs="Times New Roman"/>
          <w:i/>
          <w:iCs/>
          <w:lang w:val="en-AU" w:bidi="ar-SA"/>
        </w:rPr>
        <w:t>Your judgments are like the great deep</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"Where you smite, You pay close attention to every little detail." </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Alexander of Macedonia went to the king of Kasia, beyond the mountains of darkness. He came to a certain town, called Cartagena, and it was populated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entirely by women. They came out before him and said to him, "If you make war on us and conquer us, word will spread about you that you destroyed a town of women. But if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we do battle with you and conquer you, word will spread about you that you made war on women and they beat you. And you'll never again be able to hold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up your head among kings."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At that moment he turned away and left.] After he went away, he wrote on the door of the gate of the city, saying, "I, Alexander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Macedonian, a king, was a fool until I came to the town called Cartagena, and I learned wisdom from women." </w:t>
      </w:r>
      <w:r w:rsidRPr="004F27E6">
        <w:rPr>
          <w:rFonts w:ascii="Times New Roman" w:hAnsi="Times New Roman" w:cs="Times New Roman"/>
          <w:lang w:val="en-AU" w:bidi="ar-SA"/>
        </w:rPr>
        <w:tab/>
        <w:t xml:space="preserve">He came to another town, called Africa. They came out and greeted him with apples made out of gold, golden pomegranates, and golden bread.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This one kept himself far from thievery, and so did that.] One of them said, "I bought a rubbish heap from this man. I dug it open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king called the other and said to him, "Do you have a daughter?" He said to him, "Yes." Then the king said to them, "Let this one marry that one, and let the two of them enjoy the jewel." Alexander of Macedonia began to express surprise.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"Why are you surprised? Did I not give a good judgment?" He said to him, "Yes, you did." He said to him, "If this case had come to court in your country, how would you have judged 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him, "We should have cut off the head of this party and cut off the head of that party, and the jewel would have passed into the possession of the crown." </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He said to him, "Does rain fall on you?"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He said to him, "Yes."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does the sun rise for you?" He said to him, "Yes." He said to him, "Are there small cattle in your country?" He said to him, "Yes." “Woe to you! It is on account of the merit of the small cattle that you are saved." That is in line with the following verse of Scripture: </w:t>
      </w:r>
      <w:r w:rsidRPr="004F27E6">
        <w:rPr>
          <w:rFonts w:ascii="Times New Roman" w:hAnsi="Times New Roman" w:cs="Times New Roman"/>
          <w:i/>
          <w:iCs/>
          <w:lang w:val="en-AU" w:bidi="ar-SA"/>
        </w:rPr>
        <w:t>Man and beast you save, O LORD</w:t>
      </w:r>
      <w:r w:rsidRPr="004F27E6">
        <w:rPr>
          <w:rFonts w:ascii="Times New Roman" w:hAnsi="Times New Roman" w:cs="Times New Roman"/>
          <w:lang w:val="en-AU" w:bidi="ar-SA"/>
        </w:rPr>
        <w:t xml:space="preserve"> (Ps. 36:7). Man on account of the merit of the beast do you save, O LORD."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So did the Israelites say before the Holy One, blessed be He: "LORD of the world, we are mere men. Save us like a beast, for we are drawn after You like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beasts."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[That is in line with the following verse of Scripture:] </w:t>
      </w:r>
      <w:r w:rsidRPr="004F27E6">
        <w:rPr>
          <w:rFonts w:ascii="Times New Roman" w:hAnsi="Times New Roman" w:cs="Times New Roman"/>
          <w:i/>
          <w:iCs/>
          <w:lang w:val="en-AU" w:bidi="ar-SA"/>
        </w:rPr>
        <w:t>Draw me, we will run after You, like a beast, we are drawn to You</w:t>
      </w:r>
      <w:r w:rsidRPr="004F27E6">
        <w:rPr>
          <w:rFonts w:ascii="Times New Roman" w:hAnsi="Times New Roman" w:cs="Times New Roman"/>
          <w:lang w:val="en-AU" w:bidi="ar-SA"/>
        </w:rPr>
        <w:t>. (Song of Songs 1:4). And whither [</w:t>
      </w:r>
      <w:r w:rsidRPr="004F27E6">
        <w:rPr>
          <w:rFonts w:ascii="Times New Roman" w:hAnsi="Times New Roman" w:cs="Times New Roman"/>
          <w:i/>
          <w:iCs/>
          <w:lang w:val="en-AU" w:bidi="ar-SA"/>
        </w:rPr>
        <w:t>are we drawn after You</w:t>
      </w:r>
      <w:r w:rsidRPr="004F27E6">
        <w:rPr>
          <w:rFonts w:ascii="Times New Roman" w:hAnsi="Times New Roman" w:cs="Times New Roman"/>
          <w:lang w:val="en-AU" w:bidi="ar-SA"/>
        </w:rPr>
        <w:t xml:space="preserve">]? A member of the household of Rabbi said, "To the Garden of Eden."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They feast on the abundance of Your house, and You give them drink from the river of Your delights</w:t>
      </w:r>
      <w:r w:rsidRPr="004F27E6">
        <w:rPr>
          <w:rFonts w:ascii="Times New Roman" w:hAnsi="Times New Roman" w:cs="Times New Roman"/>
          <w:lang w:val="en-AU" w:bidi="ar-SA"/>
        </w:rPr>
        <w:t xml:space="preserve"> (Ps. 36:9). Said R. Eleazar b. R. Menahem, </w:t>
      </w:r>
      <w:r w:rsidRPr="004F27E6">
        <w:rPr>
          <w:rFonts w:ascii="Times New Roman" w:hAnsi="Times New Roman" w:cs="Times New Roman"/>
          <w:lang w:val="en-AU" w:bidi="ar-SA"/>
        </w:rPr>
        <w:lastRenderedPageBreak/>
        <w:t xml:space="preserve">'''Your delight' is not written here, but rather, </w:t>
      </w:r>
      <w:r w:rsidRPr="004F27E6">
        <w:rPr>
          <w:rFonts w:ascii="Times New Roman" w:hAnsi="Times New Roman" w:cs="Times New Roman"/>
          <w:i/>
          <w:iCs/>
          <w:lang w:val="en-AU" w:bidi="ar-SA"/>
        </w:rPr>
        <w:t>Your delights</w:t>
      </w:r>
      <w:r w:rsidRPr="004F27E6">
        <w:rPr>
          <w:rFonts w:ascii="Times New Roman" w:hAnsi="Times New Roman" w:cs="Times New Roman"/>
          <w:lang w:val="en-AU" w:bidi="ar-SA"/>
        </w:rPr>
        <w:t xml:space="preserve">. On the basis of that fact we may conclude that every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righteous/generous person has an Eden unto himself." </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i/>
          <w:iCs/>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Isaac, "Judgment is stated with regard to man, and judgment is stated with regard to beast. The judgment stated with regard to a man: </w:t>
      </w:r>
      <w:r w:rsidRPr="004F27E6">
        <w:rPr>
          <w:rFonts w:ascii="Times New Roman" w:hAnsi="Times New Roman" w:cs="Times New Roman"/>
          <w:i/>
          <w:iCs/>
          <w:lang w:val="en-AU" w:bidi="ar-SA"/>
        </w:rPr>
        <w:t>And on the eighth day, he will be circumcised</w:t>
      </w:r>
      <w:r w:rsidRPr="004F27E6">
        <w:rPr>
          <w:rFonts w:ascii="Times New Roman" w:hAnsi="Times New Roman" w:cs="Times New Roman"/>
          <w:lang w:val="en-AU" w:bidi="ar-SA"/>
        </w:rPr>
        <w:t xml:space="preserve"> (Lev. 12:3). And the judgment stated with regard to the beast: [</w:t>
      </w:r>
      <w:r w:rsidRPr="004F27E6">
        <w:rPr>
          <w:rFonts w:ascii="Times New Roman" w:hAnsi="Times New Roman" w:cs="Times New Roman"/>
          <w:i/>
          <w:iCs/>
          <w:lang w:val="en-AU" w:bidi="ar-SA"/>
        </w:rPr>
        <w:t xml:space="preserve">When a bull or sheep or goat is born, it will remain seven days (with its mother);] and from </w:t>
      </w:r>
      <w:r w:rsidRPr="004F27E6">
        <w:rPr>
          <w:rFonts w:ascii="Times New Roman" w:hAnsi="Times New Roman" w:cs="Times New Roman"/>
          <w:i/>
          <w:iCs/>
          <w:cs/>
          <w:lang w:val="en-AU" w:bidi="ar-SA"/>
        </w:rPr>
        <w:t>‎</w:t>
      </w:r>
      <w:r w:rsidRPr="004F27E6">
        <w:rPr>
          <w:rFonts w:hint="cs"/>
          <w:lang w:val="en-AU" w:bidi="ar-SA"/>
        </w:rPr>
        <w:t xml:space="preserve"> </w:t>
      </w:r>
      <w:r w:rsidRPr="004F27E6">
        <w:rPr>
          <w:rFonts w:ascii="Times New Roman" w:hAnsi="Times New Roman" w:cs="Times New Roman"/>
          <w:i/>
          <w:iCs/>
          <w:lang w:val="en-AU" w:bidi="ar-SA"/>
        </w:rPr>
        <w:t xml:space="preserve">the eighth day on, it will be acceptable [as an offering by fire to the LORD] </w:t>
      </w:r>
      <w:r w:rsidRPr="004F27E6">
        <w:rPr>
          <w:rFonts w:ascii="Times New Roman" w:hAnsi="Times New Roman" w:cs="Times New Roman"/>
          <w:lang w:val="en-AU" w:bidi="ar-SA"/>
        </w:rPr>
        <w:t xml:space="preserve">(Lev. 22:26).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commenced discourse by citing this verse: </w:t>
      </w:r>
      <w:r w:rsidRPr="004F27E6">
        <w:rPr>
          <w:rFonts w:ascii="Times New Roman" w:hAnsi="Times New Roman" w:cs="Times New Roman"/>
          <w:i/>
          <w:iCs/>
          <w:lang w:val="en-AU" w:bidi="ar-SA"/>
        </w:rPr>
        <w:t xml:space="preserve">Who has given me anything beforehand, that I should repay him? Whatever is under the whole heaven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is Mine</w:t>
      </w:r>
      <w:r w:rsidRPr="004F27E6">
        <w:rPr>
          <w:rFonts w:ascii="Times New Roman" w:hAnsi="Times New Roman" w:cs="Times New Roman"/>
          <w:lang w:val="en-AU" w:bidi="ar-SA"/>
        </w:rPr>
        <w:t xml:space="preserve"> (Job 41:3 [Heb. 41:11]).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Tanhuma interpreted the verse to speak of a bachelor who was living in a town and who [though he had no children and owed nothing] gave wages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scribes and Mishnah teachers: "Said the Holy One, blessed be He, 'It is my responsibility to pay him back for his goodness and to give him a male child.'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"That is in line with the following verse of Scripture: </w:t>
      </w:r>
      <w:r w:rsidRPr="004F27E6">
        <w:rPr>
          <w:rFonts w:ascii="Times New Roman" w:hAnsi="Times New Roman" w:cs="Times New Roman"/>
          <w:i/>
          <w:iCs/>
          <w:lang w:val="en-AU" w:bidi="ar-SA"/>
        </w:rPr>
        <w:t>He who is kind to the poor lends to the LORD</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He will repay him for his deed</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(Prov. 19:17)."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Jeremiah b. Eleazar, "An echo is going to proclaim on the tops of the mountains, saying, 'Whoever has worked with God' will come and collect 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reward.' That is in line with the following verse of Scripture: </w:t>
      </w:r>
      <w:r w:rsidRPr="004F27E6">
        <w:rPr>
          <w:rFonts w:ascii="Times New Roman" w:hAnsi="Times New Roman" w:cs="Times New Roman"/>
          <w:i/>
          <w:iCs/>
          <w:lang w:val="en-AU" w:bidi="ar-SA"/>
        </w:rPr>
        <w:t>In time it will be said to Jacob and to Israel, What has God worked</w:t>
      </w:r>
      <w:r w:rsidRPr="004F27E6">
        <w:rPr>
          <w:rFonts w:ascii="Times New Roman" w:hAnsi="Times New Roman" w:cs="Times New Roman"/>
          <w:lang w:val="en-AU" w:bidi="ar-SA"/>
        </w:rPr>
        <w:t xml:space="preserve"> (Num. 23:23). </w:t>
      </w:r>
      <w:r w:rsidRPr="004F27E6">
        <w:rPr>
          <w:rFonts w:ascii="Times New Roman" w:hAnsi="Times New Roman" w:cs="Times New Roman"/>
          <w:cs/>
          <w:lang w:val="en-AU" w:bidi="ar-SA"/>
        </w:rPr>
        <w:t>‎</w:t>
      </w:r>
      <w:r w:rsidRPr="004F27E6">
        <w:rPr>
          <w:rFonts w:ascii="Times New Roman" w:hAnsi="Times New Roman" w:cs="Times New Roman"/>
          <w:lang w:val="en-AU" w:bidi="ar-SA"/>
        </w:rPr>
        <w:t>Whoever has worked with God now let him come and collect his reward. And the Holy Spirit says, '</w:t>
      </w:r>
      <w:r w:rsidRPr="004F27E6">
        <w:rPr>
          <w:rFonts w:ascii="Times New Roman" w:hAnsi="Times New Roman" w:cs="Times New Roman"/>
          <w:i/>
          <w:iCs/>
          <w:lang w:val="en-AU" w:bidi="ar-SA"/>
        </w:rPr>
        <w:t>Who has given Me anything beforehand? I will repay him</w:t>
      </w:r>
      <w:r w:rsidRPr="004F27E6">
        <w:rPr>
          <w:rFonts w:ascii="Times New Roman" w:hAnsi="Times New Roman" w:cs="Times New Roman"/>
          <w:lang w:val="en-AU" w:bidi="ar-SA"/>
        </w:rPr>
        <w:t xml:space="preserve">' (Job. 41:3).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Who praised Me before I gave him a soul, who was circumcised in My name before I gave him a male child, who made a parapet for Me before I gave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 a roof, who made a Mezuzah for Me before I gave him a house, who made a Sukkah for Me before I gave him a place [for it], who made a Lulab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Me before I gave him money, who made show fringes for Me before I gave him a cloak, who separated Peah for Me before I gave him a field, who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separated heave offering for Me and tithe before I gave him a harvest, who separated dough offering for Me before I gave him dough, who separated 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offering for Me before I gave him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22:7)."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i/>
          <w:iCs/>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IX:III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R. Jacob b. R. Zabedi in the name of R. Abbahu opened [discourse by citing the following verse:] "</w:t>
      </w:r>
      <w:r w:rsidRPr="004F27E6">
        <w:rPr>
          <w:rFonts w:ascii="Times New Roman" w:hAnsi="Times New Roman" w:cs="Times New Roman"/>
          <w:i/>
          <w:iCs/>
          <w:lang w:val="en-AU" w:bidi="ar-SA"/>
        </w:rPr>
        <w:t xml:space="preserve">And it will never again be the reliance of the house of Israel,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[recalling their iniquity, when they turn to them for aid. Then they will know that I am the LORD God</w:t>
      </w:r>
      <w:r w:rsidRPr="004F27E6">
        <w:rPr>
          <w:rFonts w:ascii="Times New Roman" w:hAnsi="Times New Roman" w:cs="Times New Roman"/>
          <w:lang w:val="en-AU" w:bidi="ar-SA"/>
        </w:rPr>
        <w:t xml:space="preserve">]” (Ez. 29:16). It is written, </w:t>
      </w:r>
      <w:r w:rsidRPr="004F27E6">
        <w:rPr>
          <w:rFonts w:ascii="Times New Roman" w:hAnsi="Times New Roman" w:cs="Times New Roman"/>
          <w:i/>
          <w:iCs/>
          <w:lang w:val="en-AU" w:bidi="ar-SA"/>
        </w:rPr>
        <w:t>Above him stood the seraphim: each had six wings, [with two he covered his face, and with two he covered his feet,] and with two he flew</w:t>
      </w:r>
      <w:r w:rsidRPr="004F27E6">
        <w:rPr>
          <w:rFonts w:ascii="Times New Roman" w:hAnsi="Times New Roman" w:cs="Times New Roman"/>
          <w:lang w:val="en-AU" w:bidi="ar-SA"/>
        </w:rPr>
        <w:t xml:space="preserve">' (Is.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6:2).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With two he flew</w:t>
      </w:r>
      <w:r w:rsidRPr="004F27E6">
        <w:rPr>
          <w:rFonts w:ascii="Times New Roman" w:hAnsi="Times New Roman" w:cs="Times New Roman"/>
          <w:lang w:val="en-AU" w:bidi="ar-SA"/>
        </w:rPr>
        <w:t xml:space="preserve">] - singing praises. </w:t>
      </w:r>
      <w:r w:rsidRPr="004F27E6">
        <w:rPr>
          <w:rFonts w:ascii="Times New Roman" w:hAnsi="Times New Roman" w:cs="Times New Roman"/>
          <w:cs/>
          <w:lang w:val="en-AU" w:bidi="ar-SA"/>
        </w:rPr>
        <w:t>‎‎</w:t>
      </w:r>
      <w:r w:rsidRPr="004F27E6">
        <w:rPr>
          <w:rFonts w:ascii="Times New Roman" w:hAnsi="Times New Roman" w:cs="Times New Roman"/>
          <w:lang w:val="en-AU" w:bidi="ar-SA"/>
        </w:rPr>
        <w:tab/>
      </w:r>
      <w:r w:rsidRPr="004F27E6">
        <w:rPr>
          <w:rFonts w:ascii="Times New Roman" w:hAnsi="Times New Roman" w:cs="Times New Roman"/>
          <w:cs/>
          <w:lang w:val="en-AU" w:bidi="ar-SA"/>
        </w:rPr>
        <w:t>‎</w:t>
      </w:r>
      <w:r w:rsidRPr="004F27E6">
        <w:rPr>
          <w:rFonts w:ascii="Times New Roman" w:hAnsi="Times New Roman" w:cs="Times New Roman"/>
          <w:i/>
          <w:iCs/>
          <w:lang w:val="en-AU" w:bidi="ar-SA"/>
        </w:rPr>
        <w:t>With two he covered his face</w:t>
      </w:r>
      <w:r w:rsidRPr="004F27E6">
        <w:rPr>
          <w:rFonts w:ascii="Times New Roman" w:hAnsi="Times New Roman" w:cs="Times New Roman"/>
          <w:lang w:val="en-AU" w:bidi="ar-SA"/>
        </w:rPr>
        <w:t xml:space="preserve"> - so as not to gaze upon the Presence of God. </w:t>
      </w:r>
      <w:r w:rsidRPr="004F27E6">
        <w:rPr>
          <w:rFonts w:ascii="Times New Roman" w:hAnsi="Times New Roman" w:cs="Times New Roman"/>
          <w:i/>
          <w:iCs/>
          <w:lang w:val="en-AU" w:bidi="ar-SA"/>
        </w:rPr>
        <w:t xml:space="preserve">And with two he covered his feet </w:t>
      </w:r>
      <w:r w:rsidRPr="004F27E6">
        <w:rPr>
          <w:rFonts w:ascii="Times New Roman" w:hAnsi="Times New Roman" w:cs="Times New Roman"/>
          <w:lang w:val="en-AU" w:bidi="ar-SA"/>
        </w:rPr>
        <w:t xml:space="preserve">- so as not to let them be seen by the face of the Presence of God.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For it is written, </w:t>
      </w:r>
      <w:r w:rsidRPr="004F27E6">
        <w:rPr>
          <w:rFonts w:ascii="Times New Roman" w:hAnsi="Times New Roman" w:cs="Times New Roman"/>
          <w:i/>
          <w:iCs/>
          <w:lang w:val="en-AU" w:bidi="ar-SA"/>
        </w:rPr>
        <w:t>And the soles of their feet were like the sole of a calf’s foot</w:t>
      </w:r>
      <w:r w:rsidRPr="004F27E6">
        <w:rPr>
          <w:rFonts w:ascii="Times New Roman" w:hAnsi="Times New Roman" w:cs="Times New Roman"/>
          <w:lang w:val="en-AU" w:bidi="ar-SA"/>
        </w:rPr>
        <w:t xml:space="preserve"> (Ez.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[in covering their feet, they avoided calling to mind the molten calf,] in accord with the verse, </w:t>
      </w:r>
      <w:r w:rsidRPr="004F27E6">
        <w:rPr>
          <w:rFonts w:ascii="Times New Roman" w:hAnsi="Times New Roman" w:cs="Times New Roman"/>
          <w:i/>
          <w:iCs/>
          <w:lang w:val="en-AU" w:bidi="ar-SA"/>
        </w:rPr>
        <w:t xml:space="preserve">And it will never again be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reliance of the house 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r w:rsidRPr="004F27E6">
        <w:rPr>
          <w:rFonts w:ascii="Times New Roman" w:hAnsi="Times New Roman" w:cs="Times New Roman"/>
          <w:lang w:val="en-AU" w:bidi="ar-SA"/>
        </w:rPr>
        <w:t xml:space="preserve">There we have learned in the Mishnah (M. R.H. 3:2): </w:t>
      </w:r>
      <w:r w:rsidRPr="004F27E6">
        <w:rPr>
          <w:rFonts w:ascii="Times New Roman" w:hAnsi="Times New Roman" w:cs="Times New Roman"/>
          <w:b/>
          <w:bCs/>
          <w:lang w:val="en-AU" w:bidi="ar-SA"/>
        </w:rPr>
        <w:t>All [horns] are suitable except for that of a cow.</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Why except for that of the cow? Because it is the horn of a calf.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it is written, </w:t>
      </w:r>
      <w:r w:rsidRPr="004F27E6">
        <w:rPr>
          <w:rFonts w:ascii="Times New Roman" w:hAnsi="Times New Roman" w:cs="Times New Roman"/>
          <w:i/>
          <w:iCs/>
          <w:lang w:val="en-AU" w:bidi="ar-SA"/>
        </w:rPr>
        <w:t xml:space="preserve">They made for themselves a molten calf </w:t>
      </w:r>
      <w:r w:rsidRPr="004F27E6">
        <w:rPr>
          <w:rFonts w:ascii="Times New Roman" w:hAnsi="Times New Roman" w:cs="Times New Roman"/>
          <w:lang w:val="en-AU" w:bidi="ar-SA"/>
        </w:rPr>
        <w:t xml:space="preserve">(Ex. 32:8).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So [in not using the horn of a cow, they avoid calling to mind the molten calf, in accord with the verse], </w:t>
      </w:r>
      <w:r w:rsidRPr="004F27E6">
        <w:rPr>
          <w:rFonts w:ascii="Times New Roman" w:hAnsi="Times New Roman" w:cs="Times New Roman"/>
          <w:i/>
          <w:iCs/>
          <w:lang w:val="en-AU" w:bidi="ar-SA"/>
        </w:rPr>
        <w:t xml:space="preserve">And it will never again be the reliance of the house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of Israel, recalling their iniquity</w:t>
      </w:r>
      <w:r w:rsidRPr="004F27E6">
        <w:rPr>
          <w:rFonts w:ascii="Times New Roman" w:hAnsi="Times New Roman" w:cs="Times New Roman"/>
          <w:lang w:val="en-AU" w:bidi="ar-SA"/>
        </w:rPr>
        <w:t xml:space="preserve"> (Ez, 29:16).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There we have also learned: </w:t>
      </w:r>
      <w:r w:rsidRPr="004F27E6">
        <w:rPr>
          <w:rFonts w:ascii="Times New Roman" w:hAnsi="Times New Roman" w:cs="Times New Roman"/>
          <w:i/>
          <w:iCs/>
          <w:lang w:val="en-AU" w:bidi="ar-SA"/>
        </w:rPr>
        <w:t xml:space="preserve">And you will kill the woman and the beast [that lay with her] </w:t>
      </w:r>
      <w:r w:rsidRPr="004F27E6">
        <w:rPr>
          <w:rFonts w:ascii="Times New Roman" w:hAnsi="Times New Roman" w:cs="Times New Roman"/>
          <w:lang w:val="en-AU" w:bidi="ar-SA"/>
        </w:rPr>
        <w:t xml:space="preserve">(Lev. 20:16). If a human being has sinned, what sin did the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commit?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But since through that beast a disaster has come upon a human being, the Torah has said that it should be stoned.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consideration: That a beast should not walk through the market and people should say, "That is the beast on account of which So-and-so was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stoned to death." This is in line </w:t>
      </w:r>
      <w:r w:rsidRPr="004F27E6">
        <w:rPr>
          <w:rFonts w:ascii="Times New Roman" w:hAnsi="Times New Roman" w:cs="Times New Roman"/>
          <w:lang w:val="en-AU" w:bidi="ar-SA"/>
        </w:rPr>
        <w:lastRenderedPageBreak/>
        <w:t xml:space="preserve">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has been taught: On what account does a wife accused of infidelity not drink from a cup used by another woman [the water that brings a curse]? So that people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should not say, "Out of this cup another woman drank the water and died."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This is in line with the verse of Scripture: </w:t>
      </w:r>
      <w:r w:rsidRPr="004F27E6">
        <w:rPr>
          <w:rFonts w:ascii="Times New Roman" w:hAnsi="Times New Roman" w:cs="Times New Roman"/>
          <w:i/>
          <w:iCs/>
          <w:lang w:val="en-AU" w:bidi="ar-SA"/>
        </w:rPr>
        <w:t>And it will never again be the reliance of the house of Israel, recalling their iniquity</w:t>
      </w:r>
      <w:r w:rsidRPr="004F27E6">
        <w:rPr>
          <w:rFonts w:ascii="Times New Roman" w:hAnsi="Times New Roman" w:cs="Times New Roman"/>
          <w:lang w:val="en-AU" w:bidi="ar-SA"/>
        </w:rPr>
        <w:t xml:space="preserve"> (Ez. 29: 17).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And so too here: </w:t>
      </w:r>
      <w:r w:rsidRPr="004F27E6">
        <w:rPr>
          <w:rFonts w:ascii="Times New Roman" w:hAnsi="Times New Roman" w:cs="Times New Roman"/>
          <w:i/>
          <w:iCs/>
          <w:lang w:val="en-AU" w:bidi="ar-SA"/>
        </w:rPr>
        <w:t>When a bull or a sheep or a goat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is it born as a bull and not as a calf? But because it is said, They made for themselves a molten calf, therefore the Scripture refers to it as a bull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as a calf: </w:t>
      </w:r>
      <w:r w:rsidRPr="004F27E6">
        <w:rPr>
          <w:rFonts w:ascii="Times New Roman" w:hAnsi="Times New Roman" w:cs="Times New Roman"/>
          <w:i/>
          <w:iCs/>
          <w:lang w:val="en-AU" w:bidi="ar-SA"/>
        </w:rPr>
        <w:t>When a bull, a sheep, a goat is born</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IX:IV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That which is already has been, that which is to be already has been. [God seeks that which is pursued]</w:t>
      </w:r>
      <w:r w:rsidRPr="004F27E6">
        <w:rPr>
          <w:rFonts w:ascii="Times New Roman" w:hAnsi="Times New Roman" w:cs="Times New Roman"/>
          <w:lang w:val="en-AU" w:bidi="ar-SA"/>
        </w:rPr>
        <w:t xml:space="preserve"> (Qoh.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and R. Nehemiah: R. Judah says, "If someone should say to you that had the first Adam not sinned and eaten from that tree, he would have lived and endured even to this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very day, tell him, It already has been. Elijah, of blessed memory, who did not sin, does not live forever.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tell to you, it is possible that the Holy One, blessed be He, in the future is going to resurrect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already has been, for the ocean is full of diverse water. </w:t>
      </w:r>
      <w:r w:rsidRPr="004F27E6">
        <w:rPr>
          <w:rFonts w:ascii="Times New Roman" w:hAnsi="Times New Roman" w:cs="Times New Roman"/>
          <w:cs/>
          <w:lang w:val="en-AU" w:bidi="ar-SA"/>
        </w:rPr>
        <w:t>‎</w:t>
      </w:r>
      <w:r w:rsidRPr="004F27E6">
        <w:rPr>
          <w:rFonts w:ascii="Times New Roman" w:hAnsi="Times New Roman" w:cs="Times New Roman"/>
          <w:lang w:val="en-AU" w:bidi="ar-SA"/>
        </w:rPr>
        <w:t>"</w:t>
      </w:r>
      <w:r w:rsidRPr="004F27E6">
        <w:rPr>
          <w:rFonts w:ascii="Times New Roman" w:hAnsi="Times New Roman" w:cs="Times New Roman"/>
          <w:i/>
          <w:iCs/>
          <w:lang w:val="en-AU" w:bidi="ar-SA"/>
        </w:rPr>
        <w:t>That which is to be already has been</w:t>
      </w:r>
      <w:r w:rsidRPr="004F27E6">
        <w:rPr>
          <w:rFonts w:ascii="Times New Roman" w:hAnsi="Times New Roman" w:cs="Times New Roman"/>
          <w:lang w:val="en-AU" w:bidi="ar-SA"/>
        </w:rPr>
        <w:t xml:space="preserve">:” If someone should say to you, the Holy One, blessed be He, is going to dry the sea up, say to him, It already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been. Has he not already done so through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Aha in the name of R. Simeon b. Halapta: "</w:t>
      </w:r>
      <w:r w:rsidRPr="004F27E6">
        <w:rPr>
          <w:rFonts w:ascii="Times New Roman" w:hAnsi="Times New Roman" w:cs="Times New Roman"/>
          <w:b/>
          <w:bCs/>
          <w:highlight w:val="yellow"/>
          <w:u w:val="single"/>
          <w:lang w:val="en-AU" w:bidi="ar-SA"/>
        </w:rPr>
        <w:t xml:space="preserve">Whatever the Holy One, blessed be He, is destined to do in the age to come in some small measure already has </w:t>
      </w:r>
      <w:r w:rsidRPr="004F27E6">
        <w:rPr>
          <w:rFonts w:ascii="Times New Roman" w:hAnsi="Times New Roman" w:cs="Times New Roman"/>
          <w:b/>
          <w:bCs/>
          <w:highlight w:val="yellow"/>
          <w:u w:val="single"/>
          <w:cs/>
          <w:lang w:val="en-AU" w:bidi="ar-SA"/>
        </w:rPr>
        <w:t>‎</w:t>
      </w:r>
      <w:r w:rsidRPr="004F27E6">
        <w:rPr>
          <w:rFonts w:ascii="Times New Roman" w:hAnsi="Times New Roman" w:cs="Times New Roman"/>
          <w:b/>
          <w:bCs/>
          <w:highlight w:val="yellow"/>
          <w:u w:val="single"/>
          <w:lang w:val="en-AU" w:bidi="ar-SA"/>
        </w:rPr>
        <w:t>he done through the righteous/generous in this world</w:t>
      </w:r>
      <w:r w:rsidRPr="004F27E6">
        <w:rPr>
          <w:rFonts w:ascii="Times New Roman" w:hAnsi="Times New Roman" w:cs="Times New Roman"/>
          <w:b/>
          <w:bCs/>
          <w:highlight w:val="yellow"/>
          <w:lang w:val="en-AU" w:bidi="ar-SA"/>
        </w:rPr>
        <w:t>.</w:t>
      </w:r>
      <w:r w:rsidRPr="004F27E6">
        <w:rPr>
          <w:rFonts w:ascii="Times New Roman" w:hAnsi="Times New Roman" w:cs="Times New Roman"/>
          <w:lang w:val="en-AU" w:bidi="ar-SA"/>
        </w:rPr>
        <w:t xml:space="preserve">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4F27E6">
        <w:rPr>
          <w:rFonts w:ascii="Times New Roman" w:hAnsi="Times New Roman" w:cs="Times New Roman"/>
          <w:i/>
          <w:iCs/>
          <w:lang w:val="en-AU" w:bidi="ar-SA"/>
        </w:rPr>
        <w:t xml:space="preserve">When you pass through water, I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am with you</w:t>
      </w:r>
      <w:r w:rsidRPr="004F27E6">
        <w:rPr>
          <w:rFonts w:ascii="Times New Roman" w:hAnsi="Times New Roman" w:cs="Times New Roman"/>
          <w:lang w:val="en-AU" w:bidi="ar-SA"/>
        </w:rPr>
        <w:t xml:space="preserve"> (Is. 43:2). He has already brought Israel through [water] with Moses: </w:t>
      </w:r>
      <w:r w:rsidRPr="004F27E6">
        <w:rPr>
          <w:rFonts w:ascii="Times New Roman" w:hAnsi="Times New Roman" w:cs="Times New Roman"/>
          <w:i/>
          <w:iCs/>
          <w:lang w:val="en-AU" w:bidi="ar-SA"/>
        </w:rPr>
        <w:t>And the children of Israel walked on dry land through the sea</w:t>
      </w:r>
      <w:r w:rsidRPr="004F27E6">
        <w:rPr>
          <w:rFonts w:ascii="Times New Roman" w:hAnsi="Times New Roman" w:cs="Times New Roman"/>
          <w:lang w:val="en-AU" w:bidi="ar-SA"/>
        </w:rPr>
        <w:t xml:space="preserve"> (Ex. 14:29).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through rivers they will not overwhelm you</w:t>
      </w:r>
      <w:r w:rsidRPr="004F27E6">
        <w:rPr>
          <w:rFonts w:ascii="Times New Roman" w:hAnsi="Times New Roman" w:cs="Times New Roman"/>
          <w:lang w:val="en-AU" w:bidi="ar-SA"/>
        </w:rPr>
        <w:t xml:space="preserve"> (Is. 43:2). This He has already accomplished through Joshua: On dry land the Israelites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crossed the Jordan (Josh. 4:2).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When you walk through fire you will not be burned</w:t>
      </w:r>
      <w:r w:rsidRPr="004F27E6">
        <w:rPr>
          <w:rFonts w:ascii="Times New Roman" w:hAnsi="Times New Roman" w:cs="Times New Roman"/>
          <w:lang w:val="en-AU" w:bidi="ar-SA"/>
        </w:rPr>
        <w:t xml:space="preserve"> (Is. 43:2). This he has already accomplished through Hananiah, Mishael,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Azariah.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w:t>
      </w:r>
      <w:r w:rsidRPr="004F27E6">
        <w:rPr>
          <w:rFonts w:ascii="Times New Roman" w:hAnsi="Times New Roman" w:cs="Times New Roman"/>
          <w:i/>
          <w:iCs/>
          <w:lang w:val="en-AU" w:bidi="ar-SA"/>
        </w:rPr>
        <w:t>And the flame will not consume you</w:t>
      </w:r>
      <w:r w:rsidRPr="004F27E6">
        <w:rPr>
          <w:rFonts w:ascii="Times New Roman" w:hAnsi="Times New Roman" w:cs="Times New Roman"/>
          <w:lang w:val="en-AU" w:bidi="ar-SA"/>
        </w:rPr>
        <w:t xml:space="preserve"> (Is. 43:2). This he has already accomplished: [</w:t>
      </w:r>
      <w:r w:rsidRPr="004F27E6">
        <w:rPr>
          <w:rFonts w:ascii="Times New Roman" w:hAnsi="Times New Roman" w:cs="Times New Roman"/>
          <w:i/>
          <w:iCs/>
          <w:lang w:val="en-AU" w:bidi="ar-SA"/>
        </w:rPr>
        <w:t>The fire had not had any power over the bodies of those men] no smell of fire had come upon them</w:t>
      </w:r>
      <w:r w:rsidRPr="004F27E6">
        <w:rPr>
          <w:rFonts w:ascii="Times New Roman" w:hAnsi="Times New Roman" w:cs="Times New Roman"/>
          <w:lang w:val="en-AU" w:bidi="ar-SA"/>
        </w:rPr>
        <w:t xml:space="preserve"> (Dan. 3:27).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will sweeten bitter water, he has already accomplished through Moses: </w:t>
      </w:r>
      <w:r w:rsidRPr="004F27E6">
        <w:rPr>
          <w:rFonts w:ascii="Times New Roman" w:hAnsi="Times New Roman" w:cs="Times New Roman"/>
          <w:i/>
          <w:iCs/>
          <w:lang w:val="en-AU" w:bidi="ar-SA"/>
        </w:rPr>
        <w:t xml:space="preserve">The LORD showed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him a tree, and he threw it into the water, and the water became sweet</w:t>
      </w:r>
      <w:r w:rsidRPr="004F27E6">
        <w:rPr>
          <w:rFonts w:ascii="Times New Roman" w:hAnsi="Times New Roman" w:cs="Times New Roman"/>
          <w:lang w:val="en-AU" w:bidi="ar-SA"/>
        </w:rPr>
        <w:t xml:space="preserve"> (Ex. 15:25).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God will sweeten what is bitter through something bitter, He has already accomplished that through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Then he went to the spring of water and threw salt into it and said, Thus says the LORD, I have made this water wholesome</w:t>
      </w:r>
      <w:r w:rsidRPr="004F27E6">
        <w:rPr>
          <w:rFonts w:ascii="Times New Roman" w:hAnsi="Times New Roman" w:cs="Times New Roman"/>
          <w:lang w:val="en-AU" w:bidi="ar-SA"/>
        </w:rPr>
        <w:t xml:space="preserve"> (2 Kgs. 2:21).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"The Holy One, blessed be He, has said that He blesses what is little [and makes it much], He already has accomplished that through Elijah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Elisha: </w:t>
      </w:r>
      <w:r w:rsidRPr="004F27E6">
        <w:rPr>
          <w:rFonts w:ascii="Times New Roman" w:hAnsi="Times New Roman" w:cs="Times New Roman"/>
          <w:i/>
          <w:iCs/>
          <w:lang w:val="en-AU" w:bidi="ar-SA"/>
        </w:rPr>
        <w:t xml:space="preserve">For thus says the LORD, the God of Israel, 'The jar of meal shall not be spent, and the cruse of oil shall not fail, [until the day that the Lord sends rain upon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earth]</w:t>
      </w:r>
      <w:r w:rsidRPr="004F27E6">
        <w:rPr>
          <w:rFonts w:ascii="Times New Roman" w:hAnsi="Times New Roman" w:cs="Times New Roman"/>
          <w:lang w:val="en-AU" w:bidi="ar-SA"/>
        </w:rPr>
        <w:t xml:space="preserve"> (1 Kgs. 17:14).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in Leviticus Rabbah:] The Holy One, blessed be He, has said that He will open the eyes of the blind (Is. 35:5). Has he not already done so: </w:t>
      </w:r>
      <w:r w:rsidRPr="004F27E6">
        <w:rPr>
          <w:rFonts w:ascii="Times New Roman" w:hAnsi="Times New Roman" w:cs="Times New Roman"/>
          <w:i/>
          <w:iCs/>
          <w:lang w:val="en-AU" w:bidi="ar-SA"/>
        </w:rPr>
        <w:t>And God opened the eyes of the youth</w:t>
      </w:r>
      <w:r w:rsidRPr="004F27E6">
        <w:rPr>
          <w:rFonts w:ascii="Times New Roman" w:hAnsi="Times New Roman" w:cs="Times New Roman"/>
          <w:lang w:val="en-AU" w:bidi="ar-SA"/>
        </w:rPr>
        <w:t xml:space="preserve"> (2 Kgs. 6: 17)?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Holy One, blessed be He, has said that He will visit barren women, but He has already accomplished it [Leviticus Rabbah adds: through Sarah, Rebecca,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Rachel, and Hannah]: </w:t>
      </w:r>
      <w:r w:rsidRPr="004F27E6">
        <w:rPr>
          <w:rFonts w:ascii="Times New Roman" w:hAnsi="Times New Roman" w:cs="Times New Roman"/>
          <w:i/>
          <w:iCs/>
          <w:lang w:val="en-AU" w:bidi="ar-SA"/>
        </w:rPr>
        <w:t>And the Lord visited Sarah</w:t>
      </w:r>
      <w:r w:rsidRPr="004F27E6">
        <w:rPr>
          <w:rFonts w:ascii="Times New Roman" w:hAnsi="Times New Roman" w:cs="Times New Roman"/>
          <w:lang w:val="en-AU" w:bidi="ar-SA"/>
        </w:rPr>
        <w:t xml:space="preserve"> (Gen. 21:1).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The wolf and the lamb will pasture together </w:t>
      </w:r>
      <w:r w:rsidRPr="004F27E6">
        <w:rPr>
          <w:rFonts w:ascii="Times New Roman" w:hAnsi="Times New Roman" w:cs="Times New Roman"/>
          <w:lang w:val="en-AU" w:bidi="ar-SA"/>
        </w:rPr>
        <w:t xml:space="preserve">(Is. 65:25), He has already accomplished it through Hezekiah: </w:t>
      </w:r>
      <w:r w:rsidRPr="004F27E6">
        <w:rPr>
          <w:rFonts w:ascii="Times New Roman" w:hAnsi="Times New Roman" w:cs="Times New Roman"/>
          <w:i/>
          <w:iCs/>
          <w:lang w:val="en-AU" w:bidi="ar-SA"/>
        </w:rPr>
        <w:t xml:space="preserve">The wolf will dwell with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lamb</w:t>
      </w:r>
      <w:r w:rsidRPr="004F27E6">
        <w:rPr>
          <w:rFonts w:ascii="Times New Roman" w:hAnsi="Times New Roman" w:cs="Times New Roman"/>
          <w:lang w:val="en-AU" w:bidi="ar-SA"/>
        </w:rPr>
        <w:t xml:space="preserve"> (Is. 11:6).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The Holy One, blessed be He, has said, "</w:t>
      </w:r>
      <w:r w:rsidRPr="004F27E6">
        <w:rPr>
          <w:rFonts w:ascii="Times New Roman" w:hAnsi="Times New Roman" w:cs="Times New Roman"/>
          <w:i/>
          <w:iCs/>
          <w:lang w:val="en-AU" w:bidi="ar-SA"/>
        </w:rPr>
        <w:t xml:space="preserve">And kings will be your tutor </w:t>
      </w:r>
      <w:r w:rsidRPr="004F27E6">
        <w:rPr>
          <w:rFonts w:ascii="Times New Roman" w:hAnsi="Times New Roman" w:cs="Times New Roman"/>
          <w:lang w:val="en-AU" w:bidi="ar-SA"/>
        </w:rPr>
        <w:t xml:space="preserve">(Is. 49:23. Has he not has already accomplished it through Daniel: </w:t>
      </w:r>
      <w:r w:rsidRPr="004F27E6">
        <w:rPr>
          <w:rFonts w:ascii="Times New Roman" w:hAnsi="Times New Roman" w:cs="Times New Roman"/>
          <w:i/>
          <w:iCs/>
          <w:lang w:val="en-AU" w:bidi="ar-SA"/>
        </w:rPr>
        <w:t xml:space="preserve">Then the king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Nebuchadnezzer fell upon his face and worshipped Daniel</w:t>
      </w:r>
      <w:r w:rsidRPr="004F27E6">
        <w:rPr>
          <w:rFonts w:ascii="Times New Roman" w:hAnsi="Times New Roman" w:cs="Times New Roman"/>
          <w:lang w:val="en-AU" w:bidi="ar-SA"/>
        </w:rPr>
        <w:t xml:space="preserve">” (Dan. 2:46). </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 xml:space="preserve">God seeks what has been driven away </w:t>
      </w:r>
      <w:r w:rsidRPr="004F27E6">
        <w:rPr>
          <w:rFonts w:ascii="Times New Roman" w:hAnsi="Times New Roman" w:cs="Times New Roman"/>
          <w:lang w:val="en-AU" w:bidi="ar-SA"/>
        </w:rPr>
        <w:t xml:space="preserve">(Qoh. 3:15): </w:t>
      </w:r>
      <w:r w:rsidRPr="004F27E6">
        <w:rPr>
          <w:rFonts w:ascii="Times New Roman" w:hAnsi="Times New Roman" w:cs="Times New Roman"/>
          <w:cs/>
          <w:lang w:val="en-AU" w:bidi="ar-SA"/>
        </w:rPr>
        <w:t>‎</w:t>
      </w:r>
      <w:r w:rsidRPr="004F27E6">
        <w:rPr>
          <w:rFonts w:ascii="Times New Roman" w:hAnsi="Times New Roman" w:cs="Times New Roman"/>
          <w:lang w:val="en-AU" w:bidi="ar-SA"/>
        </w:rPr>
        <w:t>R</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All the more so when a wicked man pursues a righteous/generous man, God seeks what has been driven away.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same principle applies] even when you come around to a case in which a righteous/generous man pursues a wicked man, God seeks what has been driven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away."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[Leviticus Rabbah adds:] R. Yose b. R. Yudan in the name of R. Yose b. R. Nehorai says, "It is always the case that the Holy One, blessed be He, demands an accounting for the blood of those who have been pursued from the hand of </w:t>
      </w:r>
      <w:r w:rsidRPr="004F27E6">
        <w:rPr>
          <w:rFonts w:ascii="Times New Roman" w:hAnsi="Times New Roman" w:cs="Times New Roman"/>
          <w:cs/>
          <w:lang w:val="en-AU" w:bidi="ar-SA"/>
        </w:rPr>
        <w:t>‎</w:t>
      </w:r>
      <w:r w:rsidRPr="004F27E6">
        <w:rPr>
          <w:rFonts w:ascii="Times New Roman" w:hAnsi="Times New Roman" w:cs="Times New Roman"/>
          <w:lang w:val="en-AU" w:bidi="ar-SA"/>
        </w:rPr>
        <w:t>the pursuer. You may know that this is the case, for Lo, Abel was pursued by Cain,</w:t>
      </w:r>
      <w:r w:rsidRPr="004F27E6">
        <w:rPr>
          <w:rFonts w:ascii="Times New Roman" w:hAnsi="Times New Roman" w:cs="Times New Roman"/>
          <w:i/>
          <w:iCs/>
          <w:lang w:val="en-AU" w:bidi="ar-SA"/>
        </w:rPr>
        <w:t xml:space="preserve"> God seeks what has been driven away</w:t>
      </w:r>
      <w:r w:rsidRPr="004F27E6">
        <w:rPr>
          <w:rFonts w:ascii="Times New Roman" w:hAnsi="Times New Roman" w:cs="Times New Roman"/>
          <w:lang w:val="en-AU" w:bidi="ar-SA"/>
        </w:rPr>
        <w:t xml:space="preserve"> [and God sought an accounting for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pursued]: </w:t>
      </w:r>
      <w:r w:rsidRPr="004F27E6">
        <w:rPr>
          <w:rFonts w:ascii="Times New Roman" w:hAnsi="Times New Roman" w:cs="Times New Roman"/>
          <w:i/>
          <w:iCs/>
          <w:lang w:val="en-AU" w:bidi="ar-SA"/>
        </w:rPr>
        <w:t>And the LORD looked [favourably] upon Abel and his meal offering</w:t>
      </w:r>
      <w:r w:rsidRPr="004F27E6">
        <w:rPr>
          <w:rFonts w:ascii="Times New Roman" w:hAnsi="Times New Roman" w:cs="Times New Roman"/>
          <w:lang w:val="en-AU" w:bidi="ar-SA"/>
        </w:rPr>
        <w:t xml:space="preserve"> (Gen. 4:4). Noah was pursued by his generation,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Noah found favor in the eyes of God</w:t>
      </w:r>
      <w:r w:rsidRPr="004F27E6">
        <w:rPr>
          <w:rFonts w:ascii="Times New Roman" w:hAnsi="Times New Roman" w:cs="Times New Roman"/>
          <w:lang w:val="en-AU" w:bidi="ar-SA"/>
        </w:rPr>
        <w:t xml:space="preserve"> (Gen. 6:8). [Leviticus Rabbah adds: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You and all your household will come into the ark'</w:t>
      </w:r>
      <w:r w:rsidRPr="004F27E6">
        <w:rPr>
          <w:rFonts w:ascii="Times New Roman" w:hAnsi="Times New Roman" w:cs="Times New Roman"/>
          <w:lang w:val="en-AU" w:bidi="ar-SA"/>
        </w:rPr>
        <w:t xml:space="preserve"> (Gen. 7:1). And it says, </w:t>
      </w:r>
      <w:r w:rsidRPr="004F27E6">
        <w:rPr>
          <w:rFonts w:ascii="Times New Roman" w:hAnsi="Times New Roman" w:cs="Times New Roman"/>
          <w:i/>
          <w:iCs/>
          <w:lang w:val="en-AU" w:bidi="ar-SA"/>
        </w:rPr>
        <w:t xml:space="preserve">For this is like the days of Noah to me, as I swore [that the waters of Noah should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no more go over the earth]</w:t>
      </w:r>
      <w:r w:rsidRPr="004F27E6">
        <w:rPr>
          <w:rFonts w:ascii="Times New Roman" w:hAnsi="Times New Roman" w:cs="Times New Roman"/>
          <w:lang w:val="en-AU" w:bidi="ar-SA"/>
        </w:rPr>
        <w:t xml:space="preserve"> (Is. 54:9).]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Abraham was pursued by Nimrod, </w:t>
      </w:r>
      <w:r w:rsidRPr="004F27E6">
        <w:rPr>
          <w:rFonts w:ascii="Times New Roman" w:hAnsi="Times New Roman" w:cs="Times New Roman"/>
          <w:i/>
          <w:iCs/>
          <w:lang w:val="en-AU" w:bidi="ar-SA"/>
        </w:rPr>
        <w:t>God seeks what has been driven away:You are the LORD, the God who chose Abram and brought him out of Ur</w:t>
      </w:r>
      <w:r w:rsidRPr="004F27E6">
        <w:rPr>
          <w:rFonts w:ascii="Times New Roman" w:hAnsi="Times New Roman" w:cs="Times New Roman"/>
          <w:lang w:val="en-AU" w:bidi="ar-SA"/>
        </w:rPr>
        <w:t xml:space="preserve"> (Neh. 9:7). Isaac was pursued by the Philistines [Leviticus Rabbah: Ishmael],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they said, We have certainly seen that the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LORD is with you</w:t>
      </w:r>
      <w:r w:rsidRPr="004F27E6">
        <w:rPr>
          <w:rFonts w:ascii="Times New Roman" w:hAnsi="Times New Roman" w:cs="Times New Roman"/>
          <w:lang w:val="en-AU" w:bidi="ar-SA"/>
        </w:rPr>
        <w:t xml:space="preserve"> (Gen. 26:28) [Leviticus Rabbah: </w:t>
      </w:r>
      <w:r w:rsidRPr="004F27E6">
        <w:rPr>
          <w:rFonts w:ascii="Times New Roman" w:hAnsi="Times New Roman" w:cs="Times New Roman"/>
          <w:i/>
          <w:iCs/>
          <w:lang w:val="en-AU" w:bidi="ar-SA"/>
        </w:rPr>
        <w:t>For through Isaac will seed be called for you</w:t>
      </w:r>
      <w:r w:rsidRPr="004F27E6">
        <w:rPr>
          <w:rFonts w:ascii="Times New Roman" w:hAnsi="Times New Roman" w:cs="Times New Roman"/>
          <w:lang w:val="en-AU" w:bidi="ar-SA"/>
        </w:rPr>
        <w:t xml:space="preserve"> (Gen. 21:12)].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Jacob was pursued by Esau,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For the LORD has chosen Jacob, Israel for his prized possession</w:t>
      </w:r>
      <w:r w:rsidRPr="004F27E6">
        <w:rPr>
          <w:rFonts w:ascii="Times New Roman" w:hAnsi="Times New Roman" w:cs="Times New Roman"/>
          <w:lang w:val="en-AU" w:bidi="ar-SA"/>
        </w:rPr>
        <w:t xml:space="preserve"> (Ps. 135:4).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Joseph was pursued by his brothers,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The LORD was with Joseph, and he was a successful man</w:t>
      </w:r>
      <w:r w:rsidRPr="004F27E6">
        <w:rPr>
          <w:rFonts w:ascii="Times New Roman" w:hAnsi="Times New Roman" w:cs="Times New Roman"/>
          <w:lang w:val="en-AU" w:bidi="ar-SA"/>
        </w:rPr>
        <w:t xml:space="preserve"> (Gen. 39:2).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Moses was pursued by Pharaoh, </w:t>
      </w:r>
      <w:r w:rsidRPr="004F27E6">
        <w:rPr>
          <w:rFonts w:ascii="Times New Roman" w:hAnsi="Times New Roman" w:cs="Times New Roman"/>
          <w:i/>
          <w:iCs/>
          <w:lang w:val="en-AU" w:bidi="ar-SA"/>
        </w:rPr>
        <w:t xml:space="preserve">but Moses, the man God had chosen, threw himself into the breach to tum back his wrath lest it destroy them </w:t>
      </w:r>
      <w:r w:rsidRPr="004F27E6">
        <w:rPr>
          <w:rFonts w:ascii="Times New Roman" w:hAnsi="Times New Roman" w:cs="Times New Roman"/>
          <w:lang w:val="en-AU" w:bidi="ar-SA"/>
        </w:rPr>
        <w:t xml:space="preserve">(Ps. 106:23).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w:t>
      </w:r>
      <w:r w:rsidRPr="004F27E6">
        <w:rPr>
          <w:rFonts w:ascii="Times New Roman" w:hAnsi="Times New Roman" w:cs="Times New Roman"/>
          <w:lang w:val="en-AU" w:bidi="ar-SA"/>
        </w:rPr>
        <w:t xml:space="preserve">Leviticus Rabbah adds:] "David was pursued by Saul,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And he chose David, his servant </w:t>
      </w:r>
      <w:r w:rsidRPr="004F27E6">
        <w:rPr>
          <w:rFonts w:ascii="Times New Roman" w:hAnsi="Times New Roman" w:cs="Times New Roman"/>
          <w:lang w:val="en-AU" w:bidi="ar-SA"/>
        </w:rPr>
        <w:t xml:space="preserve">(Ps. 78:70).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Israel is pursued by the nations, </w:t>
      </w:r>
      <w:r w:rsidRPr="004F27E6">
        <w:rPr>
          <w:rFonts w:ascii="Times New Roman" w:hAnsi="Times New Roman" w:cs="Times New Roman"/>
          <w:i/>
          <w:iCs/>
          <w:lang w:val="en-AU" w:bidi="ar-SA"/>
        </w:rPr>
        <w:t>God seeks what has been driven away</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And you has the LORD chosen to be a people to Him</w:t>
      </w:r>
      <w:r w:rsidRPr="004F27E6">
        <w:rPr>
          <w:rFonts w:ascii="Times New Roman" w:hAnsi="Times New Roman" w:cs="Times New Roman"/>
          <w:lang w:val="en-AU" w:bidi="ar-SA"/>
        </w:rPr>
        <w:t xml:space="preserve"> (Deut. 14:2).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Judah bar Simon in the name of R. Yose bar Nehorai, "And the rule applies also to the matter of offerings. A bull is pursued by a lion, a sheep is pursued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by a wolf, a goat is pursued by a leopard. </w:t>
      </w:r>
      <w:r w:rsidRPr="004F27E6">
        <w:rPr>
          <w:rFonts w:ascii="Times New Roman" w:hAnsi="Times New Roman" w:cs="Times New Roman"/>
          <w:cs/>
          <w:lang w:val="en-AU" w:bidi="ar-SA"/>
        </w:rPr>
        <w:t>‎</w:t>
      </w:r>
      <w:r w:rsidRPr="004F27E6">
        <w:rPr>
          <w:rFonts w:ascii="Times New Roman" w:hAnsi="Times New Roman" w:cs="Times New Roman"/>
          <w:b/>
          <w:bCs/>
          <w:lang w:val="en-AU" w:bidi="ar-SA"/>
        </w:rPr>
        <w:t>Therefore the Holy One, blessed be He, has said, '</w:t>
      </w:r>
      <w:r w:rsidRPr="004F27E6">
        <w:rPr>
          <w:rFonts w:ascii="Times New Roman" w:hAnsi="Times New Roman" w:cs="Times New Roman"/>
          <w:b/>
          <w:bCs/>
          <w:i/>
          <w:iCs/>
          <w:lang w:val="en-AU" w:bidi="ar-SA"/>
        </w:rPr>
        <w:t xml:space="preserve">Do not make offerings before Me from those animals that pursue, but from those that are pursued: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When a bull, a sheep, or a goat is born</w:t>
      </w:r>
      <w:r w:rsidRPr="004F27E6">
        <w:rPr>
          <w:rFonts w:ascii="Times New Roman" w:hAnsi="Times New Roman" w:cs="Times New Roman"/>
          <w:b/>
          <w:bCs/>
          <w:lang w:val="en-AU" w:bidi="ar-SA"/>
        </w:rPr>
        <w:t xml:space="preserve"> (Lev. 22:27).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 xml:space="preserve">O My people, what have I done to you, in what have I wearied you?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Testify against me</w:t>
      </w:r>
      <w:r w:rsidRPr="004F27E6">
        <w:rPr>
          <w:rFonts w:ascii="Times New Roman" w:hAnsi="Times New Roman" w:cs="Times New Roman"/>
          <w:lang w:val="en-AU" w:bidi="ar-SA"/>
        </w:rPr>
        <w:t xml:space="preserve"> (Mic. 6:3).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Aha, "</w:t>
      </w:r>
      <w:r w:rsidRPr="004F27E6">
        <w:rPr>
          <w:rFonts w:ascii="Times New Roman" w:hAnsi="Times New Roman" w:cs="Times New Roman"/>
          <w:i/>
          <w:iCs/>
          <w:lang w:val="en-AU" w:bidi="ar-SA"/>
        </w:rPr>
        <w:t>Testify against me</w:t>
      </w:r>
      <w:r w:rsidRPr="004F27E6">
        <w:rPr>
          <w:rFonts w:ascii="Times New Roman" w:hAnsi="Times New Roman" w:cs="Times New Roman"/>
          <w:lang w:val="en-AU" w:bidi="ar-SA"/>
        </w:rPr>
        <w:t xml:space="preserve"> and receive a reward, but </w:t>
      </w:r>
      <w:r w:rsidRPr="004F27E6">
        <w:rPr>
          <w:rFonts w:ascii="Times New Roman" w:hAnsi="Times New Roman" w:cs="Times New Roman"/>
          <w:i/>
          <w:iCs/>
          <w:lang w:val="en-AU" w:bidi="ar-SA"/>
        </w:rPr>
        <w:t>Do not bear false witness</w:t>
      </w:r>
      <w:r w:rsidRPr="004F27E6">
        <w:rPr>
          <w:rFonts w:ascii="Times New Roman" w:hAnsi="Times New Roman" w:cs="Times New Roman"/>
          <w:lang w:val="en-AU" w:bidi="ar-SA"/>
        </w:rPr>
        <w:t xml:space="preserve"> (Ex. 20: 13) and face a settlement of accounts [Leviticus Rabbah adds:]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in the age to come." </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Samuel b. R. Nahman, "On three occasions the Holy One, blessed be He, came to engage in argument with Israel, and the nations of the world rejoiced,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saying, 'Can these ever [dare] engage in an argument with their creator? Now He will wipe them out of the world.' One was when he said to them, </w:t>
      </w:r>
      <w:r w:rsidRPr="004F27E6">
        <w:rPr>
          <w:rFonts w:ascii="Times New Roman" w:hAnsi="Times New Roman" w:cs="Times New Roman"/>
          <w:i/>
          <w:iCs/>
          <w:lang w:val="en-AU" w:bidi="ar-SA"/>
        </w:rPr>
        <w:t>Come, and let us reason together, says the LORD</w:t>
      </w:r>
      <w:r w:rsidRPr="004F27E6">
        <w:rPr>
          <w:rFonts w:ascii="Times New Roman" w:hAnsi="Times New Roman" w:cs="Times New Roman"/>
          <w:lang w:val="en-AU" w:bidi="ar-SA"/>
        </w:rPr>
        <w:t xml:space="preserve"> (Is. 1:18). When the Holy One, blessed be He, saw that the nations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world were rejoicing, he turned the matter to [Israel's] advantage: </w:t>
      </w:r>
      <w:r w:rsidRPr="004F27E6">
        <w:rPr>
          <w:rFonts w:ascii="Times New Roman" w:hAnsi="Times New Roman" w:cs="Times New Roman"/>
          <w:i/>
          <w:iCs/>
          <w:lang w:val="en-AU" w:bidi="ar-SA"/>
        </w:rPr>
        <w:t>If your sins are as scarlet, they shall be white as snow</w:t>
      </w:r>
      <w:r w:rsidRPr="004F27E6">
        <w:rPr>
          <w:rFonts w:ascii="Times New Roman" w:hAnsi="Times New Roman" w:cs="Times New Roman"/>
          <w:lang w:val="en-AU" w:bidi="ar-SA"/>
        </w:rPr>
        <w:t xml:space="preserve"> (Is. 1:18).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and said, 'This is repentance, and this is rebuke? He has 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second time was] when He said to them, </w:t>
      </w:r>
      <w:r w:rsidRPr="004F27E6">
        <w:rPr>
          <w:rFonts w:ascii="Times New Roman" w:hAnsi="Times New Roman" w:cs="Times New Roman"/>
          <w:i/>
          <w:iCs/>
          <w:lang w:val="en-AU" w:bidi="ar-SA"/>
        </w:rPr>
        <w:t>Hear, you mountains, the controversy of the LORD</w:t>
      </w:r>
      <w:r w:rsidRPr="004F27E6">
        <w:rPr>
          <w:rFonts w:ascii="Times New Roman" w:hAnsi="Times New Roman" w:cs="Times New Roman"/>
          <w:lang w:val="en-AU" w:bidi="ar-SA"/>
        </w:rPr>
        <w:t xml:space="preserve"> (Mic. 6:2), so the nations of the world rejoiced, saying, 'How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He turned the matter to [Israel's] advantage: </w:t>
      </w:r>
      <w:r w:rsidRPr="004F27E6">
        <w:rPr>
          <w:rFonts w:ascii="Times New Roman" w:hAnsi="Times New Roman" w:cs="Times New Roman"/>
          <w:i/>
          <w:iCs/>
          <w:lang w:val="en-AU" w:bidi="ar-SA"/>
        </w:rPr>
        <w:t xml:space="preserve">O my people, what have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I done to you? In what have I wearied you? Testify against me </w:t>
      </w:r>
      <w:r w:rsidRPr="004F27E6">
        <w:rPr>
          <w:rFonts w:ascii="Times New Roman" w:hAnsi="Times New Roman" w:cs="Times New Roman"/>
          <w:lang w:val="en-AU" w:bidi="ar-SA"/>
        </w:rPr>
        <w:t xml:space="preserve">(Mic. 6:3). </w:t>
      </w:r>
      <w:r w:rsidRPr="004F27E6">
        <w:rPr>
          <w:rFonts w:ascii="Times New Roman" w:hAnsi="Times New Roman" w:cs="Times New Roman"/>
          <w:i/>
          <w:iCs/>
          <w:lang w:val="en-AU" w:bidi="ar-SA"/>
        </w:rPr>
        <w:t>Remember what Balak king of Moab devised</w:t>
      </w:r>
      <w:r w:rsidRPr="004F27E6">
        <w:rPr>
          <w:rFonts w:ascii="Times New Roman" w:hAnsi="Times New Roman" w:cs="Times New Roman"/>
          <w:lang w:val="en-AU" w:bidi="ar-SA"/>
        </w:rPr>
        <w:t xml:space="preserve"> (Mic, 6:5).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Then the nations of the world were astonished, saying, "This is repentance, and this is rebuke, one following the other? He has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planned only to amuse Himself with His children.'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third time was] when He said to them, </w:t>
      </w:r>
      <w:r w:rsidRPr="004F27E6">
        <w:rPr>
          <w:rFonts w:ascii="Times New Roman" w:hAnsi="Times New Roman" w:cs="Times New Roman"/>
          <w:i/>
          <w:iCs/>
          <w:lang w:val="en-AU" w:bidi="ar-SA"/>
        </w:rPr>
        <w:t>The LORD has an indictment against Judah, and will punish Jacob according to his ways</w:t>
      </w:r>
      <w:r w:rsidRPr="004F27E6">
        <w:rPr>
          <w:rFonts w:ascii="Times New Roman" w:hAnsi="Times New Roman" w:cs="Times New Roman"/>
          <w:lang w:val="en-AU" w:bidi="ar-SA"/>
        </w:rPr>
        <w:t xml:space="preserve"> (Hos. 12:2), the nations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world rejoiced, saying, 'How can these ever [dare] engage in an argument with their creator? Now he will wipe them out of the world.'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When the Holy One, blessed be He, saw that the nations of the world were rejoicing, </w:t>
      </w:r>
      <w:r w:rsidRPr="004F27E6">
        <w:rPr>
          <w:rFonts w:ascii="Times New Roman" w:hAnsi="Times New Roman" w:cs="Times New Roman"/>
          <w:lang w:val="en-AU" w:bidi="ar-SA"/>
        </w:rPr>
        <w:lastRenderedPageBreak/>
        <w:t xml:space="preserve">He turned the matter to [Israel's] advantage. That is in line with the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following verse of Scripture: </w:t>
      </w:r>
      <w:r w:rsidRPr="004F27E6">
        <w:rPr>
          <w:rFonts w:ascii="Times New Roman" w:hAnsi="Times New Roman" w:cs="Times New Roman"/>
          <w:i/>
          <w:iCs/>
          <w:lang w:val="en-AU" w:bidi="ar-SA"/>
        </w:rPr>
        <w:t xml:space="preserve">In the womb he [Jacob = Israel] took his brother [Esau = other nations] by the heel [and in his manhood he strove with God.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 xml:space="preserve">He strove with the angel and prevailed, he wept and sought his favor] </w:t>
      </w:r>
      <w:r w:rsidRPr="004F27E6">
        <w:rPr>
          <w:rFonts w:ascii="Times New Roman" w:hAnsi="Times New Roman" w:cs="Times New Roman"/>
          <w:lang w:val="en-AU" w:bidi="ar-SA"/>
        </w:rPr>
        <w:t xml:space="preserve">(Hos. 12:3-4)."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Said R. Yudan b. R. Simeon,] "The matter may be compared to a widow who was complaining to a judge about her son. When she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saw that the judge was in session and handing out sentences of capital punishment [Leviticus Rabbah adds:] punishment by fire, pitch, and lashes, she said, 'If I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report the bad conduct of my son to that judge, he will kill him now.' She waited until he was finished. When he had finished, he said to her, 'Madam, this son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yours, how has he behaved badly toward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'My lord, when he was in my womb, he kicked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He said to her, 'Now has he done anything wrong to you?'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She said to him, 'No.' He said to her, '[Leviticus Rabbah adds: Go your way], there is nothing wrong in the matter [that you report].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"So, when the Holy One, blessed be He, saw that the nations of the world were rejoicing, he turned the matter to [Israel's]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advantage: </w:t>
      </w:r>
      <w:r w:rsidRPr="004F27E6">
        <w:rPr>
          <w:rFonts w:ascii="Times New Roman" w:hAnsi="Times New Roman" w:cs="Times New Roman"/>
          <w:cs/>
          <w:lang w:val="en-AU" w:bidi="ar-SA"/>
        </w:rPr>
        <w:t>‎‎</w:t>
      </w:r>
      <w:r w:rsidRPr="004F27E6">
        <w:rPr>
          <w:rFonts w:ascii="Times New Roman" w:hAnsi="Times New Roman" w:cs="Times New Roman"/>
          <w:lang w:val="en-AU" w:bidi="ar-SA"/>
        </w:rPr>
        <w:t>[Leviticus Rabbah adds:] "</w:t>
      </w:r>
      <w:r w:rsidRPr="004F27E6">
        <w:rPr>
          <w:rFonts w:ascii="Times New Roman" w:hAnsi="Times New Roman" w:cs="Times New Roman"/>
          <w:i/>
          <w:iCs/>
          <w:lang w:val="en-AU" w:bidi="ar-SA"/>
        </w:rPr>
        <w:t xml:space="preserve">In the womb he took his brother by the heel </w:t>
      </w:r>
      <w:r w:rsidRPr="004F27E6">
        <w:rPr>
          <w:rFonts w:ascii="Times New Roman" w:hAnsi="Times New Roman" w:cs="Times New Roman"/>
          <w:lang w:val="en-AU" w:bidi="ar-SA"/>
        </w:rPr>
        <w:t xml:space="preserve">(Mic. 12:3)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Then the nations of the world were astonished, saying, 'This is repentance and this is rebuke, one following the other? He has planned only to amuse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Himself with His children."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Berekhiah [Leviticus Rabbah: Isaac], "The matter may be compared to the case of a king who sent his proclamation to a city. What did the inhabitants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city do? They stood up and bared their heads and read the proclamation in awe, trembling, fear, and trepidation. So the Holy One, blessed be He, said to Israel, The proclamation of the Shema is My proclamation [that I sent you]. I did not impose on you by telling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you to read [the Shema] either standing on your feet or having bared your heads, but only [at your convenience: merely] </w:t>
      </w:r>
      <w:r w:rsidRPr="004F27E6">
        <w:rPr>
          <w:rFonts w:ascii="Times New Roman" w:hAnsi="Times New Roman" w:cs="Times New Roman"/>
          <w:i/>
          <w:iCs/>
          <w:lang w:val="en-AU" w:bidi="ar-SA"/>
        </w:rPr>
        <w:t xml:space="preserve">When you sit in your house and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when you walk by the way</w:t>
      </w:r>
      <w:r w:rsidRPr="004F27E6">
        <w:rPr>
          <w:rFonts w:ascii="Times New Roman" w:hAnsi="Times New Roman" w:cs="Times New Roman"/>
          <w:lang w:val="en-AU" w:bidi="ar-SA"/>
        </w:rPr>
        <w:t xml:space="preserve"> (Deut. 6:7).''' [Leviticus Rabbah supplies the following: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(Mic, 6:3). Said R. Berekhiah, "The matter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may be compared to the case of a king, who sent three messengers to a certain city, and the inhabitants of the city stood up before them and paid them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service] in awe, trembling, fear, and trepidation. So the Holy One, blessed be He, said to Israel, 'I sent you three messengers, Moses, Aaron, and Miriam.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Now did they eat any of your food? Did they drink any of your drink? Did they impose upon you in any way? Is it not through their merit that you are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maintained? The mana was through the merit of Moses, the well through the merit of Miriam, and the clouds of glory through the merit of Aaron.''']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teaching concerning the verse, </w:t>
      </w:r>
      <w:r w:rsidRPr="004F27E6">
        <w:rPr>
          <w:rFonts w:ascii="Times New Roman" w:hAnsi="Times New Roman" w:cs="Times New Roman"/>
          <w:i/>
          <w:iCs/>
          <w:lang w:val="en-AU" w:bidi="ar-SA"/>
        </w:rPr>
        <w:t>And how have I wearied you</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Judah b. R. Simon, "Said the Holy One, blessed be He, 'I handed over ten clean beasts to you [as suitable food for you and for me], three in your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domain [under your control, as domesticated beasts], and seven not in your domain.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three in your domain: </w:t>
      </w:r>
      <w:r w:rsidRPr="004F27E6">
        <w:rPr>
          <w:rFonts w:ascii="Times New Roman" w:hAnsi="Times New Roman" w:cs="Times New Roman"/>
          <w:i/>
          <w:iCs/>
          <w:lang w:val="en-AU" w:bidi="ar-SA"/>
        </w:rPr>
        <w:t>the ox, sheep, and the goat</w:t>
      </w:r>
      <w:r w:rsidRPr="004F27E6">
        <w:rPr>
          <w:rFonts w:ascii="Times New Roman" w:hAnsi="Times New Roman" w:cs="Times New Roman"/>
          <w:lang w:val="en-AU" w:bidi="ar-SA"/>
        </w:rPr>
        <w:t xml:space="preserve"> (Deut. 14:4).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seven not in your domain: </w:t>
      </w:r>
      <w:r w:rsidRPr="004F27E6">
        <w:rPr>
          <w:rFonts w:ascii="Times New Roman" w:hAnsi="Times New Roman" w:cs="Times New Roman"/>
          <w:i/>
          <w:iCs/>
          <w:lang w:val="en-AU" w:bidi="ar-SA"/>
        </w:rPr>
        <w:t>the hart, gazelle, roebuck, wild goat, ibex, antelope, and mountain sheep</w:t>
      </w:r>
      <w:r w:rsidRPr="004F27E6">
        <w:rPr>
          <w:rFonts w:ascii="Times New Roman" w:hAnsi="Times New Roman" w:cs="Times New Roman"/>
          <w:lang w:val="en-AU" w:bidi="ar-SA"/>
        </w:rPr>
        <w:t xml:space="preserve"> (Deut. 14:5).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did not trouble you, and I did not tell you to go up into the mountains and to tire yourselves in the fields to [hunt and so to] bring me an offering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those beasts that are not within your domain.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asked only for those that are in your domain, the ones that grow at your crib: </w:t>
      </w:r>
      <w:r w:rsidRPr="004F27E6">
        <w:rPr>
          <w:rFonts w:ascii="Times New Roman" w:hAnsi="Times New Roman" w:cs="Times New Roman"/>
          <w:i/>
          <w:iCs/>
          <w:lang w:val="en-AU" w:bidi="ar-SA"/>
        </w:rPr>
        <w:t>Ox, sheep or goat that is born</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R. Levi opened [discourse by citing the following verse of Scripture:] "</w:t>
      </w:r>
      <w:r w:rsidRPr="004F27E6">
        <w:rPr>
          <w:rFonts w:ascii="Times New Roman" w:hAnsi="Times New Roman" w:cs="Times New Roman"/>
          <w:b/>
          <w:bCs/>
          <w:i/>
          <w:iCs/>
          <w:lang w:val="en-AU" w:bidi="ar-SA"/>
        </w:rPr>
        <w:t xml:space="preserve">Behold you are nothing, and your work is nought; [an abomination is he who chooses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you]</w:t>
      </w:r>
      <w:r w:rsidRPr="004F27E6">
        <w:rPr>
          <w:rFonts w:ascii="Times New Roman" w:hAnsi="Times New Roman" w:cs="Times New Roman"/>
          <w:lang w:val="en-AU" w:bidi="ar-SA"/>
        </w:rPr>
        <w:t xml:space="preserve"> (Is. 41:24).</w:t>
      </w:r>
      <w:r w:rsidRPr="004F27E6">
        <w:rPr>
          <w:rFonts w:ascii="Times New Roman" w:hAnsi="Times New Roman" w:cs="Times New Roman"/>
          <w:i/>
          <w:iCs/>
          <w:lang w:val="en-AU" w:bidi="ar-SA"/>
        </w:rPr>
        <w:t xml:space="preserve"> Nothing</w:t>
      </w:r>
      <w:r w:rsidRPr="004F27E6">
        <w:rPr>
          <w:rFonts w:ascii="Times New Roman" w:hAnsi="Times New Roman" w:cs="Times New Roman"/>
          <w:lang w:val="en-AU" w:bidi="ar-SA"/>
        </w:rPr>
        <w:t xml:space="preserve"> - from nil, from a foul secretion.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Nought </w:t>
      </w:r>
      <w:r w:rsidRPr="004F27E6">
        <w:rPr>
          <w:rFonts w:ascii="Times New Roman" w:hAnsi="Times New Roman" w:cs="Times New Roman"/>
          <w:lang w:val="en-AU" w:bidi="ar-SA"/>
        </w:rPr>
        <w:t xml:space="preserve">(M'P') - from the hundred (M'H) outcries (P'YWT) that a woman cries out when she is sitting on the birth stool, ninety-nine are for death, and </w:t>
      </w:r>
      <w:r w:rsidRPr="004F27E6">
        <w:rPr>
          <w:rFonts w:ascii="Times New Roman" w:hAnsi="Times New Roman" w:cs="Times New Roman"/>
          <w:cs/>
          <w:lang w:val="en-AU" w:bidi="ar-SA"/>
        </w:rPr>
        <w:t>‎</w:t>
      </w:r>
      <w:r w:rsidRPr="004F27E6">
        <w:rPr>
          <w:rFonts w:ascii="Times New Roman" w:hAnsi="Times New Roman" w:cs="Times New Roman"/>
          <w:lang w:val="en-AU" w:bidi="ar-SA"/>
        </w:rPr>
        <w:t>one for life."</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Even though the infant emerges from his mother's belly filthy and soiled, covered with secretions and blood, everybody caresses and kisses him.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even more so if it is a male.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Behold, you are nothing</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r w:rsidRPr="004F27E6">
        <w:rPr>
          <w:rFonts w:ascii="Times New Roman" w:hAnsi="Times New Roman" w:cs="Times New Roman"/>
          <w:lang w:val="en-AU" w:bidi="ar-SA"/>
        </w:rPr>
        <w:t>Said R. Berekhiah, The word 'behold' (HN) is Greek, '</w:t>
      </w:r>
      <w:r w:rsidRPr="004F27E6">
        <w:rPr>
          <w:rFonts w:ascii="Times New Roman" w:hAnsi="Times New Roman" w:cs="Times New Roman"/>
          <w:i/>
          <w:iCs/>
          <w:lang w:val="en-AU" w:bidi="ar-SA"/>
        </w:rPr>
        <w:t>hina,</w:t>
      </w:r>
      <w:r w:rsidRPr="004F27E6">
        <w:rPr>
          <w:rFonts w:ascii="Times New Roman" w:hAnsi="Times New Roman" w:cs="Times New Roman"/>
          <w:lang w:val="en-AU" w:bidi="ar-SA"/>
        </w:rPr>
        <w:t xml:space="preserve">' meaning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one. Said the Holy One, blessed be He, 'I have only one nation among the nations of the world.' </w:t>
      </w:r>
      <w:r w:rsidRPr="004F27E6">
        <w:rPr>
          <w:rFonts w:ascii="Times New Roman" w:hAnsi="Times New Roman" w:cs="Times New Roman"/>
          <w:i/>
          <w:iCs/>
          <w:lang w:val="en-AU" w:bidi="ar-SA"/>
        </w:rPr>
        <w:t>Nothing</w:t>
      </w:r>
      <w:r w:rsidRPr="004F27E6">
        <w:rPr>
          <w:rFonts w:ascii="Times New Roman" w:hAnsi="Times New Roman" w:cs="Times New Roman"/>
          <w:lang w:val="en-AU" w:bidi="ar-SA"/>
        </w:rPr>
        <w:t xml:space="preserve">: This refers to those about which it is written, </w:t>
      </w:r>
      <w:r w:rsidRPr="004F27E6">
        <w:rPr>
          <w:rFonts w:ascii="Times New Roman" w:hAnsi="Times New Roman" w:cs="Times New Roman"/>
          <w:i/>
          <w:iCs/>
          <w:lang w:val="en-AU" w:bidi="ar-SA"/>
        </w:rPr>
        <w:t>The nations are nothing before Him</w:t>
      </w:r>
      <w:r w:rsidRPr="004F27E6">
        <w:rPr>
          <w:rFonts w:ascii="Times New Roman" w:hAnsi="Times New Roman" w:cs="Times New Roman"/>
          <w:lang w:val="en-AU" w:bidi="ar-SA"/>
        </w:rPr>
        <w:t xml:space="preserve"> (Is. 40:17)." </w:t>
      </w:r>
      <w:r w:rsidRPr="004F27E6">
        <w:rPr>
          <w:rFonts w:ascii="Times New Roman" w:hAnsi="Times New Roman" w:cs="Times New Roman"/>
          <w:cs/>
          <w:lang w:val="en-AU" w:bidi="ar-SA"/>
        </w:rPr>
        <w:t>‎</w:t>
      </w:r>
      <w:r w:rsidRPr="004F27E6">
        <w:rPr>
          <w:rFonts w:ascii="Times New Roman" w:hAnsi="Times New Roman" w:cs="Times New Roman"/>
          <w:lang w:val="en-AU" w:bidi="ar-SA"/>
        </w:rPr>
        <w:t>A</w:t>
      </w:r>
      <w:r w:rsidRPr="004F27E6">
        <w:rPr>
          <w:rFonts w:ascii="Times New Roman" w:hAnsi="Times New Roman" w:cs="Times New Roman"/>
          <w:i/>
          <w:iCs/>
          <w:lang w:val="en-AU" w:bidi="ar-SA"/>
        </w:rPr>
        <w:t xml:space="preserve">nd your work is nought </w:t>
      </w:r>
      <w:r w:rsidRPr="004F27E6">
        <w:rPr>
          <w:rFonts w:ascii="Times New Roman" w:hAnsi="Times New Roman" w:cs="Times New Roman"/>
          <w:lang w:val="en-AU" w:bidi="ar-SA"/>
        </w:rPr>
        <w:t xml:space="preserve">(Is.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"All the good and comforting works that the Holy One, blessed be He, is going to do for Israel </w:t>
      </w:r>
      <w:r w:rsidRPr="004F27E6">
        <w:rPr>
          <w:rFonts w:ascii="Times New Roman" w:hAnsi="Times New Roman" w:cs="Times New Roman"/>
          <w:lang w:val="en-AU" w:bidi="ar-SA"/>
        </w:rPr>
        <w:lastRenderedPageBreak/>
        <w:t xml:space="preserve">are only on account of a single exclamation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(P'YYH) which you made before Me at Sinai, when you said, </w:t>
      </w:r>
      <w:r w:rsidRPr="004F27E6">
        <w:rPr>
          <w:rFonts w:ascii="Times New Roman" w:hAnsi="Times New Roman" w:cs="Times New Roman"/>
          <w:b/>
          <w:bCs/>
          <w:i/>
          <w:iCs/>
          <w:lang w:val="en-AU" w:bidi="ar-SA"/>
        </w:rPr>
        <w:t xml:space="preserve">Everything that the LORD has said we will do and we will hear </w:t>
      </w:r>
      <w:r w:rsidRPr="004F27E6">
        <w:rPr>
          <w:rFonts w:ascii="Times New Roman" w:hAnsi="Times New Roman" w:cs="Times New Roman"/>
          <w:lang w:val="en-AU" w:bidi="ar-SA"/>
        </w:rPr>
        <w:t xml:space="preserve">(Ex. 24:7)."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An abomination is he who chooses you</w:t>
      </w:r>
      <w:r w:rsidRPr="004F27E6">
        <w:rPr>
          <w:rFonts w:ascii="Times New Roman" w:hAnsi="Times New Roman" w:cs="Times New Roman"/>
          <w:lang w:val="en-AU" w:bidi="ar-SA"/>
        </w:rPr>
        <w:t xml:space="preserve"> (Is. 41:24): </w:t>
      </w:r>
      <w:r w:rsidRPr="004F27E6">
        <w:rPr>
          <w:rFonts w:ascii="Times New Roman" w:hAnsi="Times New Roman" w:cs="Times New Roman"/>
          <w:cs/>
          <w:lang w:val="en-AU" w:bidi="ar-SA"/>
        </w:rPr>
        <w:t>‎</w:t>
      </w:r>
      <w:r w:rsidRPr="004F27E6">
        <w:rPr>
          <w:rFonts w:ascii="Times New Roman" w:hAnsi="Times New Roman" w:cs="Times New Roman"/>
          <w:lang w:val="en-AU" w:bidi="ar-SA"/>
        </w:rPr>
        <w:tab/>
        <w:t xml:space="preserve">That abomination concerning which it is written, </w:t>
      </w:r>
      <w:r w:rsidRPr="004F27E6">
        <w:rPr>
          <w:rFonts w:ascii="Times New Roman" w:hAnsi="Times New Roman" w:cs="Times New Roman"/>
          <w:i/>
          <w:iCs/>
          <w:lang w:val="en-AU" w:bidi="ar-SA"/>
        </w:rPr>
        <w:t>They made for themselves a molten calf</w:t>
      </w:r>
      <w:r w:rsidRPr="004F27E6">
        <w:rPr>
          <w:rFonts w:ascii="Times New Roman" w:hAnsi="Times New Roman" w:cs="Times New Roman"/>
          <w:lang w:val="en-AU" w:bidi="ar-SA"/>
        </w:rPr>
        <w:t xml:space="preserve"> (Ex. 32:4), is the same abomination [that] they will bring to Me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as an offering: </w:t>
      </w:r>
      <w:r w:rsidRPr="004F27E6">
        <w:rPr>
          <w:rFonts w:ascii="Times New Roman" w:hAnsi="Times New Roman" w:cs="Times New Roman"/>
          <w:i/>
          <w:iCs/>
          <w:lang w:val="en-AU" w:bidi="ar-SA"/>
        </w:rPr>
        <w:t>Bull or sheep or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By their wickedness they make the king glad. and the princes by their adultery</w:t>
      </w:r>
      <w:r w:rsidRPr="004F27E6">
        <w:rPr>
          <w:rFonts w:ascii="Times New Roman" w:hAnsi="Times New Roman" w:cs="Times New Roman"/>
          <w:lang w:val="en-AU" w:bidi="ar-SA"/>
        </w:rPr>
        <w:t xml:space="preserve"> (Hos. 7:3). </w:t>
      </w:r>
      <w:r w:rsidRPr="004F27E6">
        <w:rPr>
          <w:rFonts w:ascii="Times New Roman" w:hAnsi="Times New Roman" w:cs="Times New Roman"/>
          <w:cs/>
          <w:lang w:val="en-AU" w:bidi="ar-SA"/>
        </w:rPr>
        <w:t>‎</w:t>
      </w:r>
      <w:r w:rsidRPr="004F27E6">
        <w:rPr>
          <w:rFonts w:ascii="Times New Roman" w:hAnsi="Times New Roman" w:cs="Times New Roman"/>
          <w:lang w:val="en-AU" w:bidi="ar-SA"/>
        </w:rPr>
        <w:t>Now why was the bull recognized to be designated as the first of all of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"The matter may be compared to the case of a highborn lady who got a bad name on account of [alleged adultery with] one of the lords of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state. The king looked into the matter and found nothing. What did the king do? He 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4F27E6">
        <w:rPr>
          <w:rFonts w:ascii="Times New Roman" w:hAnsi="Times New Roman" w:cs="Times New Roman"/>
          <w:i/>
          <w:iCs/>
          <w:lang w:val="en-AU" w:bidi="ar-SA"/>
        </w:rPr>
        <w:t>Bull. sheep.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IX:VIII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R. Huna, R. Idi in the name of R. Samuel b. R. Nahman: "The [true] Israelites were saved from that act. For if the Israelites had themselves made the calf,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ought to have said, These are our gods, O Israel.' It was the proselytes who came up with Israel from Egypt [who made the calf]: </w:t>
      </w:r>
      <w:r w:rsidRPr="004F27E6">
        <w:rPr>
          <w:rFonts w:ascii="Times New Roman" w:hAnsi="Times New Roman" w:cs="Times New Roman"/>
          <w:i/>
          <w:iCs/>
          <w:lang w:val="en-AU" w:bidi="ar-SA"/>
        </w:rPr>
        <w:t xml:space="preserve">And also a mixed multitude came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up with them</w:t>
      </w:r>
      <w:r w:rsidRPr="004F27E6">
        <w:rPr>
          <w:rFonts w:ascii="Times New Roman" w:hAnsi="Times New Roman" w:cs="Times New Roman"/>
          <w:lang w:val="en-AU" w:bidi="ar-SA"/>
        </w:rPr>
        <w:t xml:space="preserve"> (Ex. 12:38).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They are the ones who made the calf. They taunted them, saying to them, </w:t>
      </w:r>
      <w:r w:rsidRPr="004F27E6">
        <w:rPr>
          <w:rFonts w:ascii="Times New Roman" w:hAnsi="Times New Roman" w:cs="Times New Roman"/>
          <w:i/>
          <w:iCs/>
          <w:lang w:val="en-AU" w:bidi="ar-SA"/>
        </w:rPr>
        <w:t>These are your gods, O Israel</w:t>
      </w:r>
      <w:r w:rsidRPr="004F27E6">
        <w:rPr>
          <w:rFonts w:ascii="Times New Roman" w:hAnsi="Times New Roman" w:cs="Times New Roman"/>
          <w:lang w:val="en-AU" w:bidi="ar-SA"/>
        </w:rPr>
        <w:t xml:space="preserve"> (Ex. 32:8)."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Judah b. R. Simon, "It is written, </w:t>
      </w:r>
      <w:r w:rsidRPr="004F27E6">
        <w:rPr>
          <w:rFonts w:ascii="Times New Roman" w:hAnsi="Times New Roman" w:cs="Times New Roman"/>
          <w:i/>
          <w:iCs/>
          <w:lang w:val="en-AU" w:bidi="ar-SA"/>
        </w:rPr>
        <w:t>An ox knows its owner, and an ass its master's crib, [but Israel does not know</w:t>
      </w:r>
      <w:r w:rsidRPr="004F27E6">
        <w:rPr>
          <w:rFonts w:ascii="Times New Roman" w:hAnsi="Times New Roman" w:cs="Times New Roman"/>
          <w:lang w:val="en-AU" w:bidi="ar-SA"/>
        </w:rPr>
        <w:t xml:space="preserve">] (Is.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Did they really not know? Rather, they trampled under heel [God's commandments]. [They did not pay adequate attention and sinned by inadvertence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(Margulies).]"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For My people is foolish. Me they have not known</w:t>
      </w:r>
      <w:r w:rsidRPr="004F27E6">
        <w:rPr>
          <w:rFonts w:ascii="Times New Roman" w:hAnsi="Times New Roman" w:cs="Times New Roman"/>
          <w:lang w:val="en-AU" w:bidi="ar-SA"/>
        </w:rPr>
        <w:t xml:space="preserve"> (Jer. 4:22). Did they not know? Rather, they trampled 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Along these same lines: </w:t>
      </w:r>
      <w:r w:rsidRPr="004F27E6">
        <w:rPr>
          <w:rFonts w:ascii="Times New Roman" w:hAnsi="Times New Roman" w:cs="Times New Roman"/>
          <w:i/>
          <w:iCs/>
          <w:lang w:val="en-AU" w:bidi="ar-SA"/>
        </w:rPr>
        <w:t xml:space="preserve">And she did not know that it was I who gave her the grain, [wine, and oil] </w:t>
      </w:r>
      <w:r w:rsidRPr="004F27E6">
        <w:rPr>
          <w:rFonts w:ascii="Times New Roman" w:hAnsi="Times New Roman" w:cs="Times New Roman"/>
          <w:lang w:val="en-AU" w:bidi="ar-SA"/>
        </w:rPr>
        <w:t xml:space="preserve">(Hos. 2:8). Did she not know? Rather, she trampled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under heel."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IX:IX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[A bull, a sheep, or a goat</w:t>
      </w:r>
      <w:r w:rsidRPr="004F27E6">
        <w:rPr>
          <w:rFonts w:ascii="Times New Roman" w:hAnsi="Times New Roman" w:cs="Times New Roman"/>
          <w:lang w:val="en-AU" w:bidi="ar-SA"/>
        </w:rPr>
        <w:t xml:space="preserve"> (Lev.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A bull on account of the merit of Abraham, as it is said: [</w:t>
      </w:r>
      <w:r w:rsidRPr="004F27E6">
        <w:rPr>
          <w:rFonts w:ascii="Times New Roman" w:hAnsi="Times New Roman" w:cs="Times New Roman"/>
          <w:i/>
          <w:iCs/>
          <w:lang w:val="en-AU" w:bidi="ar-SA"/>
        </w:rPr>
        <w:t>And Abraham ran to the herd and took a calf]</w:t>
      </w:r>
      <w:r w:rsidRPr="004F27E6">
        <w:rPr>
          <w:rFonts w:ascii="Times New Roman" w:hAnsi="Times New Roman" w:cs="Times New Roman"/>
          <w:lang w:val="en-AU" w:bidi="ar-SA"/>
        </w:rPr>
        <w:t xml:space="preserve"> (Gen. 18:7).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sheep on account of the merit of Isaac, as it is written, </w:t>
      </w:r>
      <w:r w:rsidRPr="004F27E6">
        <w:rPr>
          <w:rFonts w:ascii="Times New Roman" w:hAnsi="Times New Roman" w:cs="Times New Roman"/>
          <w:i/>
          <w:iCs/>
          <w:lang w:val="en-AU" w:bidi="ar-SA"/>
        </w:rPr>
        <w:t>And he looked, and behold, a ram caught by its horn</w:t>
      </w:r>
      <w:r w:rsidRPr="004F27E6">
        <w:rPr>
          <w:rFonts w:ascii="Times New Roman" w:hAnsi="Times New Roman" w:cs="Times New Roman"/>
          <w:lang w:val="en-AU" w:bidi="ar-SA"/>
        </w:rPr>
        <w:t xml:space="preserve">s (Gen. 22:13).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 goat on account of the merit of Jacob, as it is written in his regard, </w:t>
      </w:r>
      <w:r w:rsidRPr="004F27E6">
        <w:rPr>
          <w:rFonts w:ascii="Times New Roman" w:hAnsi="Times New Roman" w:cs="Times New Roman"/>
          <w:i/>
          <w:iCs/>
          <w:lang w:val="en-AU" w:bidi="ar-SA"/>
        </w:rPr>
        <w:t>Now go to the flock and get me two good kid goats</w:t>
      </w:r>
      <w:r w:rsidRPr="004F27E6">
        <w:rPr>
          <w:rFonts w:ascii="Times New Roman" w:hAnsi="Times New Roman" w:cs="Times New Roman"/>
          <w:lang w:val="en-AU" w:bidi="ar-SA"/>
        </w:rPr>
        <w:t xml:space="preserve"> (Gen. 27:9).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What is the meaning of "good"?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R. Berekhiah in the name of R. Helbo: "Good for you, good for your children. Good for you, for on their account you will receive blessings. Good for your children, for on their account you will have atonement on the Day of Atonement: </w:t>
      </w:r>
      <w:r w:rsidRPr="004F27E6">
        <w:rPr>
          <w:rFonts w:ascii="Times New Roman" w:hAnsi="Times New Roman" w:cs="Times New Roman"/>
          <w:i/>
          <w:iCs/>
          <w:lang w:val="en-AU" w:bidi="ar-SA"/>
        </w:rPr>
        <w:t>For on this day atonement will be made for you</w:t>
      </w:r>
      <w:r w:rsidRPr="004F27E6">
        <w:rPr>
          <w:rFonts w:ascii="Times New Roman" w:hAnsi="Times New Roman" w:cs="Times New Roman"/>
          <w:lang w:val="en-AU" w:bidi="ar-SA"/>
        </w:rPr>
        <w:t xml:space="preserve"> (Lev.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16:30), [including the atonement of the sacrifice of the goat (Lev. 16:9)]."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It will remain seven days with its mother</w:t>
      </w:r>
      <w:r w:rsidRPr="004F27E6">
        <w:rPr>
          <w:rFonts w:ascii="Times New Roman" w:hAnsi="Times New Roman" w:cs="Times New Roman"/>
          <w:b/>
          <w:bCs/>
          <w:lang w:val="en-AU" w:bidi="ar-SA"/>
        </w:rPr>
        <w:t xml:space="preserve">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Why for seven days?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Joshua of Sikhnin in the name of R. Levi said, "The matter may be compared to the case of a king who came into a town and made decrees, saying,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'None of the residents who are here will see me before they first see my lady.'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Said the Holy One, blessed be He, 'You will not make an offering before Me until a Sabbath will have passed over [the animal that is to be offered]. For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seven days cannot pass without a Sabbath, and [for the same reason] the rite of circumcision [takes place on the eighth day] so that it cannot take place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without the advent of a Sabbath.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And from the eighth day on it shall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lastRenderedPageBreak/>
        <w:t>‎</w:t>
      </w: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lang w:val="en-AU" w:bidi="ar-SA"/>
        </w:rPr>
        <w:t xml:space="preserve">Said R. Isaac, "A rule is written with regard to a man, and the same rule is written with regard to a beast: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The rule with regard to a man: </w:t>
      </w:r>
      <w:r w:rsidRPr="004F27E6">
        <w:rPr>
          <w:rFonts w:ascii="Times New Roman" w:hAnsi="Times New Roman" w:cs="Times New Roman"/>
          <w:i/>
          <w:iCs/>
          <w:lang w:val="en-AU" w:bidi="ar-SA"/>
        </w:rPr>
        <w:t>And on the eighth day the flesh of his foreskin will be circumcised</w:t>
      </w:r>
      <w:r w:rsidRPr="004F27E6">
        <w:rPr>
          <w:rFonts w:ascii="Times New Roman" w:hAnsi="Times New Roman" w:cs="Times New Roman"/>
          <w:lang w:val="en-AU" w:bidi="ar-SA"/>
        </w:rPr>
        <w:t xml:space="preserve"> (Lev. 12:3).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The same rule with regard to a beast: </w:t>
      </w:r>
      <w:r w:rsidRPr="004F27E6">
        <w:rPr>
          <w:rFonts w:ascii="Times New Roman" w:hAnsi="Times New Roman" w:cs="Times New Roman"/>
          <w:i/>
          <w:iCs/>
          <w:lang w:val="en-AU" w:bidi="ar-SA"/>
        </w:rPr>
        <w:t>And from the eighth day on, it shall be acceptable</w:t>
      </w:r>
      <w:r w:rsidRPr="004F27E6">
        <w:rPr>
          <w:rFonts w:ascii="Times New Roman" w:hAnsi="Times New Roman" w:cs="Times New Roman"/>
          <w:lang w:val="en-AU" w:bidi="ar-SA"/>
        </w:rPr>
        <w:t xml:space="preserve"> (Lev. 22:27)." [Leviticus Rabbah adds: [</w:t>
      </w:r>
      <w:r w:rsidRPr="004F27E6">
        <w:rPr>
          <w:rFonts w:ascii="Times New Roman" w:hAnsi="Times New Roman" w:cs="Times New Roman"/>
          <w:i/>
          <w:iCs/>
          <w:lang w:val="en-AU" w:bidi="ar-SA"/>
        </w:rPr>
        <w:t xml:space="preserve">When a bull or sheep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or goat is born</w:t>
      </w:r>
      <w:r w:rsidRPr="004F27E6">
        <w:rPr>
          <w:rFonts w:ascii="Times New Roman" w:hAnsi="Times New Roman" w:cs="Times New Roman"/>
          <w:lang w:val="en-AU" w:bidi="ar-SA"/>
        </w:rPr>
        <w:t xml:space="preserve">.] </w:t>
      </w:r>
      <w:r w:rsidRPr="004F27E6">
        <w:rPr>
          <w:rFonts w:ascii="Times New Roman" w:hAnsi="Times New Roman" w:cs="Times New Roman"/>
          <w:i/>
          <w:iCs/>
          <w:lang w:val="en-AU" w:bidi="ar-SA"/>
        </w:rPr>
        <w:t xml:space="preserve">it will remain seven days with its mother; [from the eighth day on it will be acceptable as an offering by fire to the LORD] </w:t>
      </w:r>
      <w:r w:rsidRPr="004F27E6">
        <w:rPr>
          <w:rFonts w:ascii="Times New Roman" w:hAnsi="Times New Roman" w:cs="Times New Roman"/>
          <w:lang w:val="en-AU" w:bidi="ar-SA"/>
        </w:rPr>
        <w:t xml:space="preserve">(Lev. 22:27).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Why for seven days? So that the beast may be inspected, for if the dam should have gored it, or if some disqualifying blemish should tum up on it, lo,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it will be invalid and not be suitable for an offering. For we have learned (M. Nid. 5:1): </w:t>
      </w:r>
      <w:r w:rsidRPr="004F27E6">
        <w:rPr>
          <w:rFonts w:ascii="Times New Roman" w:hAnsi="Times New Roman" w:cs="Times New Roman"/>
          <w:b/>
          <w:bCs/>
          <w:lang w:val="en-AU" w:bidi="ar-SA"/>
        </w:rPr>
        <w:t xml:space="preserve">That which goes forth from the side [delivered by Caesarean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section] - they do not sit out the days of uncleanness and the days of cleanness [Lev. 12: Iff.] on its account, and they are not liable on its account for </w:t>
      </w:r>
      <w:r w:rsidRPr="004F27E6">
        <w:rPr>
          <w:rFonts w:ascii="Times New Roman" w:hAnsi="Times New Roman" w:cs="Times New Roman"/>
          <w:b/>
          <w:bCs/>
          <w:cs/>
          <w:lang w:val="en-AU" w:bidi="ar-SA"/>
        </w:rPr>
        <w:t>‎</w:t>
      </w:r>
      <w:r w:rsidRPr="004F27E6">
        <w:rPr>
          <w:rFonts w:ascii="Times New Roman" w:hAnsi="Times New Roman" w:cs="Times New Roman"/>
          <w:b/>
          <w:bCs/>
          <w:lang w:val="en-AU" w:bidi="ar-SA"/>
        </w:rPr>
        <w:t xml:space="preserve">an offering. R. Simeon says, "Lo, this is like one that Is born [naturally] [so that the rules of Lev. 12:Uf. do apply]."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IX:XI</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b/>
          <w:bCs/>
          <w:i/>
          <w:iCs/>
          <w:lang w:val="en-AU" w:bidi="ar-SA"/>
        </w:rPr>
        <w:t xml:space="preserve">And whether the mother is a cow or a ewe, [you will not kill] both her and her young [in one day] </w:t>
      </w:r>
      <w:r w:rsidRPr="004F27E6">
        <w:rPr>
          <w:rFonts w:ascii="Times New Roman" w:hAnsi="Times New Roman" w:cs="Times New Roman"/>
          <w:lang w:val="en-AU" w:bidi="ar-SA"/>
        </w:rPr>
        <w:t xml:space="preserve">(Lev. 22:28).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R. Berekhiah in the name of R. Levi: "It is written, </w:t>
      </w:r>
      <w:r w:rsidRPr="004F27E6">
        <w:rPr>
          <w:rFonts w:ascii="Times New Roman" w:hAnsi="Times New Roman" w:cs="Times New Roman"/>
          <w:i/>
          <w:iCs/>
          <w:lang w:val="en-AU" w:bidi="ar-SA"/>
        </w:rPr>
        <w:t>A righteous/generous man has regard for the life of his beast, [but the mercy of the wicked is cruel]</w:t>
      </w:r>
      <w:r w:rsidRPr="004F27E6">
        <w:rPr>
          <w:rFonts w:ascii="Times New Roman" w:hAnsi="Times New Roman" w:cs="Times New Roman"/>
          <w:lang w:val="en-AU" w:bidi="ar-SA"/>
        </w:rPr>
        <w:t xml:space="preserve"> (Prov. 12:10).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A righteous/generous man has regard for the life of his beast </w:t>
      </w:r>
      <w:r w:rsidRPr="004F27E6">
        <w:rPr>
          <w:rFonts w:ascii="Times New Roman" w:hAnsi="Times New Roman" w:cs="Times New Roman"/>
          <w:lang w:val="en-AU" w:bidi="ar-SA"/>
        </w:rPr>
        <w:t xml:space="preserve">refers to the Holy One, blessed be He, in whose Torah it is written, </w:t>
      </w:r>
      <w:r w:rsidRPr="004F27E6">
        <w:rPr>
          <w:rFonts w:ascii="Times New Roman" w:hAnsi="Times New Roman" w:cs="Times New Roman"/>
          <w:i/>
          <w:iCs/>
          <w:lang w:val="en-AU" w:bidi="ar-SA"/>
        </w:rPr>
        <w:t xml:space="preserve">You will not take the mother with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 young</w:t>
      </w:r>
      <w:r w:rsidRPr="004F27E6">
        <w:rPr>
          <w:rFonts w:ascii="Times New Roman" w:hAnsi="Times New Roman" w:cs="Times New Roman"/>
          <w:lang w:val="en-AU" w:bidi="ar-SA"/>
        </w:rPr>
        <w:t xml:space="preserve"> (Deut, 22:6).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Sennacherib, the wicked one, concerning whom it is written, </w:t>
      </w:r>
      <w:r w:rsidRPr="004F27E6">
        <w:rPr>
          <w:rFonts w:ascii="Times New Roman" w:hAnsi="Times New Roman" w:cs="Times New Roman"/>
          <w:i/>
          <w:iCs/>
          <w:lang w:val="en-AU" w:bidi="ar-SA"/>
        </w:rPr>
        <w:t xml:space="preserve">The mother was dashed into pieces with her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children</w:t>
      </w:r>
      <w:r w:rsidRPr="004F27E6">
        <w:rPr>
          <w:rFonts w:ascii="Times New Roman" w:hAnsi="Times New Roman" w:cs="Times New Roman"/>
          <w:lang w:val="en-AU" w:bidi="ar-SA"/>
        </w:rPr>
        <w:t xml:space="preserve"> (Hos, 10:14)."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rtl/>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Another interpretation: </w:t>
      </w:r>
      <w:r w:rsidRPr="004F27E6">
        <w:rPr>
          <w:rFonts w:ascii="Times New Roman" w:hAnsi="Times New Roman" w:cs="Times New Roman"/>
          <w:i/>
          <w:iCs/>
          <w:lang w:val="en-AU" w:bidi="ar-SA"/>
        </w:rPr>
        <w:t>A righteous/generous man has regard for the life of his beast</w:t>
      </w:r>
      <w:r w:rsidRPr="004F27E6">
        <w:rPr>
          <w:rFonts w:ascii="Times New Roman" w:hAnsi="Times New Roman" w:cs="Times New Roman"/>
          <w:lang w:val="en-AU" w:bidi="ar-SA"/>
        </w:rPr>
        <w:t xml:space="preserve"> refers to the Holy One, blessed be He, in whose Torah it is written,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whether the mother is a cow or a ewe, you will not kill both her and her young in one day</w:t>
      </w:r>
      <w:r w:rsidRPr="004F27E6">
        <w:rPr>
          <w:rFonts w:ascii="Times New Roman" w:hAnsi="Times New Roman" w:cs="Times New Roman"/>
          <w:lang w:val="en-AU" w:bidi="ar-SA"/>
        </w:rPr>
        <w:t xml:space="preserve"> (Lev. 22:28). </w:t>
      </w:r>
      <w:r w:rsidRPr="004F27E6">
        <w:rPr>
          <w:rFonts w:ascii="Times New Roman" w:hAnsi="Times New Roman" w:cs="Times New Roman"/>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i/>
          <w:iCs/>
          <w:lang w:val="en-AU" w:bidi="ar-SA"/>
        </w:rPr>
        <w:t xml:space="preserve">But the mercy of the wicked is cruel </w:t>
      </w:r>
      <w:r w:rsidRPr="004F27E6">
        <w:rPr>
          <w:rFonts w:ascii="Times New Roman" w:hAnsi="Times New Roman" w:cs="Times New Roman"/>
          <w:lang w:val="en-AU" w:bidi="ar-SA"/>
        </w:rPr>
        <w:t xml:space="preserve">refers to the wicked Haman, concerning whom it is written, </w:t>
      </w:r>
      <w:r w:rsidRPr="004F27E6">
        <w:rPr>
          <w:rFonts w:ascii="Times New Roman" w:hAnsi="Times New Roman" w:cs="Times New Roman"/>
          <w:i/>
          <w:iCs/>
          <w:lang w:val="en-AU" w:bidi="ar-SA"/>
        </w:rPr>
        <w:t xml:space="preserve">To destroy, to slay, to obliterate all Jews young and old children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and women, on a single day</w:t>
      </w:r>
      <w:r w:rsidRPr="004F27E6">
        <w:rPr>
          <w:rFonts w:ascii="Times New Roman" w:hAnsi="Times New Roman" w:cs="Times New Roman"/>
          <w:lang w:val="en-AU" w:bidi="ar-SA"/>
        </w:rPr>
        <w:t xml:space="preserve"> (Est. 3:13).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r w:rsidRPr="004F27E6">
        <w:rPr>
          <w:rFonts w:ascii="Times New Roman" w:hAnsi="Times New Roman" w:cs="Times New Roman"/>
          <w:lang w:val="en-AU" w:bidi="ar-SA"/>
        </w:rPr>
        <w:t xml:space="preserve">Said R. Levi, "Woe for the wicked, who make conspiracies against Israel, each one saying, 'My plan is better than your plan.'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Esau said, 'Cain was a fool, since he killed his brother while his father was yet alive. Did he not know that his father would continue to be fruitful and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multiply? That is not how I am going to do things.' Rather: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The days of mourning for my father are approaching; [only upon his death] will I kill my brother Jacob</w:t>
      </w:r>
      <w:r w:rsidRPr="004F27E6">
        <w:rPr>
          <w:rFonts w:ascii="Times New Roman" w:hAnsi="Times New Roman" w:cs="Times New Roman"/>
          <w:lang w:val="en-AU" w:bidi="ar-SA"/>
        </w:rPr>
        <w:t xml:space="preserve"> (Gen. 27:41).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Pharaoh said, 'Esau was a fool. For he said, </w:t>
      </w:r>
      <w:r w:rsidRPr="004F27E6">
        <w:rPr>
          <w:rFonts w:ascii="Times New Roman" w:hAnsi="Times New Roman" w:cs="Times New Roman"/>
          <w:i/>
          <w:iCs/>
          <w:lang w:val="en-AU" w:bidi="ar-SA"/>
        </w:rPr>
        <w:t>The days of mourning for my father are approaching.</w:t>
      </w:r>
      <w:r w:rsidRPr="004F27E6">
        <w:rPr>
          <w:rFonts w:ascii="Times New Roman" w:hAnsi="Times New Roman" w:cs="Times New Roman"/>
          <w:lang w:val="en-AU" w:bidi="ar-SA"/>
        </w:rPr>
        <w:t xml:space="preserve"> But did he not know that his brother would continue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to be fruitful and multiply in the lifetime of his father? That is not how I am going to do things. But while they are still little, under their mother's belly,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strangle them.' That is in line with the following verse of Scripture: </w:t>
      </w:r>
      <w:r w:rsidRPr="004F27E6">
        <w:rPr>
          <w:rFonts w:ascii="Times New Roman" w:hAnsi="Times New Roman" w:cs="Times New Roman"/>
          <w:i/>
          <w:iCs/>
          <w:lang w:val="en-AU" w:bidi="ar-SA"/>
        </w:rPr>
        <w:t>Every son that is born you will cast into the river</w:t>
      </w:r>
      <w:r w:rsidRPr="004F27E6">
        <w:rPr>
          <w:rFonts w:ascii="Times New Roman" w:hAnsi="Times New Roman" w:cs="Times New Roman"/>
          <w:lang w:val="en-AU" w:bidi="ar-SA"/>
        </w:rPr>
        <w:t xml:space="preserve"> (Ex. 1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Haman said, 'Pharaoh was a fool, for he said, </w:t>
      </w:r>
      <w:r w:rsidRPr="004F27E6">
        <w:rPr>
          <w:rFonts w:ascii="Times New Roman" w:hAnsi="Times New Roman" w:cs="Times New Roman"/>
          <w:i/>
          <w:iCs/>
          <w:lang w:val="en-AU" w:bidi="ar-SA"/>
        </w:rPr>
        <w:t>Every son that is born and let the daughter live</w:t>
      </w:r>
      <w:r w:rsidRPr="004F27E6">
        <w:rPr>
          <w:rFonts w:ascii="Times New Roman" w:hAnsi="Times New Roman" w:cs="Times New Roman"/>
          <w:lang w:val="en-AU" w:bidi="ar-SA"/>
        </w:rPr>
        <w:t xml:space="preserve">. Did he not realize that the daughters would marry husbands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be fruitful and multiply with them? That is not how I am going to do things. Rather: </w:t>
      </w:r>
      <w:r w:rsidRPr="004F27E6">
        <w:rPr>
          <w:rFonts w:ascii="Times New Roman" w:hAnsi="Times New Roman" w:cs="Times New Roman"/>
          <w:i/>
          <w:iCs/>
          <w:lang w:val="en-AU" w:bidi="ar-SA"/>
        </w:rPr>
        <w:t>To destroy, to slay, to obliterate all Jews</w:t>
      </w:r>
      <w:r w:rsidRPr="004F27E6">
        <w:rPr>
          <w:rFonts w:ascii="Times New Roman" w:hAnsi="Times New Roman" w:cs="Times New Roman"/>
          <w:lang w:val="en-AU" w:bidi="ar-SA"/>
        </w:rPr>
        <w:t xml:space="preserve"> (Est. 3: 13)."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R. Levi, "So, too, Gog, in time to come, is going to say the same, 'The ancients were fools, for they made conspiracies against Israel and did they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not know that they have a patron in Heaven? That is not how I am going to do things. First I will seek a confrontation with their patron, and afterward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I will seek a confrontation with them.' That is in line with the following verse of Scripture: </w:t>
      </w:r>
      <w:r w:rsidRPr="004F27E6">
        <w:rPr>
          <w:rFonts w:ascii="Times New Roman" w:hAnsi="Times New Roman" w:cs="Times New Roman"/>
          <w:b/>
          <w:bCs/>
          <w:i/>
          <w:iCs/>
          <w:lang w:val="en-AU" w:bidi="ar-SA"/>
        </w:rPr>
        <w:t xml:space="preserve">The kings of the earth set themselves, and the rulers take counsel </w:t>
      </w:r>
      <w:r w:rsidRPr="004F27E6">
        <w:rPr>
          <w:rFonts w:ascii="Times New Roman" w:hAnsi="Times New Roman" w:cs="Times New Roman"/>
          <w:b/>
          <w:bCs/>
          <w:i/>
          <w:iCs/>
          <w:cs/>
          <w:lang w:val="en-AU" w:bidi="ar-SA"/>
        </w:rPr>
        <w:t>‎</w:t>
      </w:r>
      <w:r w:rsidRPr="004F27E6">
        <w:rPr>
          <w:rFonts w:ascii="Times New Roman" w:hAnsi="Times New Roman" w:cs="Times New Roman"/>
          <w:b/>
          <w:bCs/>
          <w:i/>
          <w:iCs/>
          <w:lang w:val="en-AU" w:bidi="ar-SA"/>
        </w:rPr>
        <w:t>together, against the LORD and against his anointed (Mesiah)</w:t>
      </w:r>
      <w:r w:rsidRPr="004F27E6">
        <w:rPr>
          <w:rFonts w:ascii="Times New Roman" w:hAnsi="Times New Roman" w:cs="Times New Roman"/>
          <w:lang w:val="en-AU" w:bidi="ar-SA"/>
        </w:rPr>
        <w:t xml:space="preserve"> (Ps. 2:2).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Said to him the Holy One, blessed be He, 'Wicked man! Do you seek a confrontation with Me? By your life, I will make war with you.' That is in line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with the following verse of Scripture: </w:t>
      </w:r>
      <w:r w:rsidRPr="004F27E6">
        <w:rPr>
          <w:rFonts w:ascii="Times New Roman" w:hAnsi="Times New Roman" w:cs="Times New Roman"/>
          <w:i/>
          <w:iCs/>
          <w:lang w:val="en-AU" w:bidi="ar-SA"/>
        </w:rPr>
        <w:t xml:space="preserve">The LORD will go forth as a mighty man, like a fighter, he whips up his rage, He yells, He roars aloud </w:t>
      </w:r>
      <w:r w:rsidRPr="004F27E6">
        <w:rPr>
          <w:rFonts w:ascii="Times New Roman" w:hAnsi="Times New Roman" w:cs="Times New Roman"/>
          <w:lang w:val="en-AU" w:bidi="ar-SA"/>
        </w:rPr>
        <w:t xml:space="preserve">(Is. 42: 13).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And the LORD will go forth and fight against those nations</w:t>
      </w:r>
      <w:r w:rsidRPr="004F27E6">
        <w:rPr>
          <w:rFonts w:ascii="Times New Roman" w:hAnsi="Times New Roman" w:cs="Times New Roman"/>
          <w:lang w:val="en-AU" w:bidi="ar-SA"/>
        </w:rPr>
        <w:t xml:space="preserve"> (Zech. 14:3).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Leviticus Rabbah adds:] And what is written there? </w:t>
      </w:r>
      <w:r w:rsidRPr="004F27E6">
        <w:rPr>
          <w:rFonts w:ascii="Times New Roman" w:hAnsi="Times New Roman" w:cs="Times New Roman"/>
          <w:b/>
          <w:bCs/>
          <w:i/>
          <w:iCs/>
          <w:lang w:val="en-AU" w:bidi="ar-SA"/>
        </w:rPr>
        <w:t>The LORD will be king over all the earth</w:t>
      </w:r>
      <w:r w:rsidRPr="004F27E6">
        <w:rPr>
          <w:rFonts w:ascii="Times New Roman" w:hAnsi="Times New Roman" w:cs="Times New Roman"/>
          <w:lang w:val="en-AU" w:bidi="ar-SA"/>
        </w:rPr>
        <w:t xml:space="preserve"> (Zech, 14:9)." </w:t>
      </w:r>
      <w:r w:rsidRPr="004F27E6">
        <w:rPr>
          <w:rFonts w:ascii="Times New Roman" w:hAnsi="Times New Roman" w:cs="Times New Roman"/>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b/>
          <w:bCs/>
          <w:lang w:val="en-AU" w:bidi="ar-SA"/>
        </w:rPr>
      </w:pPr>
      <w:r w:rsidRPr="004F27E6">
        <w:rPr>
          <w:rFonts w:ascii="Times New Roman" w:hAnsi="Times New Roman" w:cs="Times New Roman"/>
          <w:b/>
          <w:bCs/>
          <w:lang w:val="en-AU" w:bidi="ar-SA"/>
        </w:rPr>
        <w:t xml:space="preserve">IX:XII </w:t>
      </w:r>
      <w:r w:rsidRPr="004F27E6">
        <w:rPr>
          <w:rFonts w:ascii="Times New Roman" w:hAnsi="Times New Roman" w:cs="Times New Roman"/>
          <w:b/>
          <w:bCs/>
          <w:cs/>
          <w:lang w:val="en-AU" w:bidi="ar-SA"/>
        </w:rPr>
        <w:t>‎</w:t>
      </w: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rtl/>
          <w:lang w:val="en-AU" w:bidi="ar-SA"/>
        </w:rPr>
      </w:pPr>
      <w:r w:rsidRPr="004F27E6">
        <w:rPr>
          <w:rFonts w:ascii="Times New Roman" w:hAnsi="Times New Roman" w:cs="Times New Roman"/>
          <w:b/>
          <w:bCs/>
          <w:i/>
          <w:iCs/>
          <w:lang w:val="en-AU" w:bidi="ar-SA"/>
        </w:rPr>
        <w:t>And when you sacrifice a thanksgiving sacrifice to the LORD sacrifice it so that it may be acceptable in your favour</w:t>
      </w:r>
      <w:r w:rsidRPr="004F27E6">
        <w:rPr>
          <w:rFonts w:ascii="Times New Roman" w:hAnsi="Times New Roman" w:cs="Times New Roman"/>
          <w:lang w:val="en-AU" w:bidi="ar-SA"/>
        </w:rPr>
        <w:t xml:space="preserve"> (Lev. 22:29): </w:t>
      </w:r>
      <w:r w:rsidRPr="004F27E6">
        <w:rPr>
          <w:rFonts w:ascii="Times New Roman" w:hAnsi="Times New Roman" w:cs="Times New Roman"/>
          <w:cs/>
          <w:lang w:val="en-AU" w:bidi="ar-SA"/>
        </w:rPr>
        <w:t>‎</w:t>
      </w:r>
      <w:r w:rsidRPr="004F27E6">
        <w:rPr>
          <w:rFonts w:ascii="Times New Roman" w:hAnsi="Times New Roman" w:cs="Times New Roman"/>
          <w:lang w:val="en-AU" w:bidi="ar-SA"/>
        </w:rPr>
        <w:t>R. Phineas and R. Levi and R. Yohanan in the name of R. Menahern of Gallia: "</w:t>
      </w:r>
      <w:r w:rsidRPr="004F27E6">
        <w:rPr>
          <w:rFonts w:ascii="Times New Roman" w:hAnsi="Times New Roman" w:cs="Times New Roman"/>
          <w:b/>
          <w:bCs/>
          <w:highlight w:val="yellow"/>
          <w:lang w:val="en-AU" w:bidi="ar-SA"/>
        </w:rPr>
        <w:t xml:space="preserve">In time to come </w:t>
      </w:r>
      <w:r w:rsidRPr="004F27E6">
        <w:rPr>
          <w:rFonts w:ascii="Times New Roman" w:hAnsi="Times New Roman" w:cs="Times New Roman"/>
          <w:b/>
          <w:bCs/>
          <w:highlight w:val="yellow"/>
          <w:lang w:val="en-AU" w:bidi="ar-SA"/>
        </w:rPr>
        <w:lastRenderedPageBreak/>
        <w:t xml:space="preserve">all offerings will come to an end, but the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lang w:val="en-AU" w:bidi="ar-SA"/>
        </w:rPr>
        <w:t xml:space="preserve">thanksgiving-offering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b/>
          <w:bCs/>
          <w:highlight w:val="yellow"/>
          <w:rtl/>
          <w:lang w:val="en-AU" w:bidi="ar-SA"/>
        </w:rPr>
        <w:t xml:space="preserve"> </w:t>
      </w:r>
      <w:r w:rsidRPr="004F27E6">
        <w:rPr>
          <w:rFonts w:ascii="Times New Roman" w:hAnsi="Times New Roman" w:cs="Times New Roman"/>
          <w:b/>
          <w:bCs/>
          <w:highlight w:val="yellow"/>
          <w:lang w:val="en-AU" w:bidi="ar-SA"/>
        </w:rPr>
        <w:t xml:space="preserve">All forms of prayer will come to an end, but the thanksgiving-prayer will never come to an end. </w:t>
      </w:r>
      <w:r w:rsidRPr="004F27E6">
        <w:rPr>
          <w:rFonts w:ascii="Times New Roman" w:hAnsi="Times New Roman" w:cs="Times New Roman"/>
          <w:b/>
          <w:bCs/>
          <w:highlight w:val="yellow"/>
          <w:cs/>
          <w:lang w:val="en-AU" w:bidi="ar-SA"/>
        </w:rPr>
        <w:t>‎</w:t>
      </w:r>
      <w:r w:rsidRPr="004F27E6">
        <w:rPr>
          <w:rFonts w:ascii="Times New Roman" w:hAnsi="Times New Roman" w:cs="Times New Roman"/>
          <w:rtl/>
          <w:lang w:val="en-AU" w:bidi="ar-SA"/>
        </w:rPr>
        <w:t xml:space="preserve"> </w:t>
      </w:r>
      <w:r w:rsidRPr="004F27E6">
        <w:rPr>
          <w:rFonts w:ascii="Times New Roman" w:hAnsi="Times New Roman" w:cs="Times New Roman"/>
          <w:lang w:val="en-AU" w:bidi="ar-SA"/>
        </w:rPr>
        <w:t xml:space="preserve">That is in line with that which is written, </w:t>
      </w:r>
      <w:r w:rsidRPr="004F27E6">
        <w:rPr>
          <w:rFonts w:ascii="Times New Roman" w:hAnsi="Times New Roman" w:cs="Times New Roman"/>
          <w:i/>
          <w:iCs/>
          <w:lang w:val="en-AU" w:bidi="ar-SA"/>
        </w:rPr>
        <w:t xml:space="preserve">The voice of joy and the voice of gladness, the voice of the bridegroom and the voice of the bride, the voice of </w:t>
      </w:r>
      <w:r w:rsidRPr="004F27E6">
        <w:rPr>
          <w:rFonts w:ascii="Times New Roman" w:hAnsi="Times New Roman" w:cs="Times New Roman"/>
          <w:i/>
          <w:iCs/>
          <w:cs/>
          <w:lang w:val="en-AU" w:bidi="ar-SA"/>
        </w:rPr>
        <w:t>‎</w:t>
      </w:r>
      <w:r w:rsidRPr="004F27E6">
        <w:rPr>
          <w:rFonts w:ascii="Times New Roman" w:hAnsi="Times New Roman" w:cs="Times New Roman"/>
          <w:i/>
          <w:iCs/>
          <w:lang w:val="en-AU" w:bidi="ar-SA"/>
        </w:rPr>
        <w:t>them that say, Give thanks to the God of Hosts, for the LORD is good, his kindness is everlasting</w:t>
      </w:r>
      <w:r w:rsidRPr="004F27E6">
        <w:rPr>
          <w:rFonts w:ascii="Times New Roman" w:hAnsi="Times New Roman" w:cs="Times New Roman"/>
          <w:lang w:val="en-AU" w:bidi="ar-SA"/>
        </w:rPr>
        <w:t xml:space="preserve"> (Jer. 33:11). This refers to the thanksgiving-prayer. </w:t>
      </w:r>
      <w:r w:rsidRPr="004F27E6">
        <w:rPr>
          <w:rFonts w:ascii="Times New Roman" w:hAnsi="Times New Roman" w:cs="Times New Roman"/>
          <w:cs/>
          <w:lang w:val="en-AU" w:bidi="ar-SA"/>
        </w:rPr>
        <w:t>‎</w:t>
      </w:r>
      <w:r w:rsidRPr="004F27E6">
        <w:rPr>
          <w:rFonts w:ascii="Times New Roman" w:hAnsi="Times New Roman" w:cs="Times New Roman"/>
          <w:i/>
          <w:iCs/>
          <w:lang w:val="en-AU" w:bidi="ar-SA"/>
        </w:rPr>
        <w:t>Who bring a thanksgiving-offering to the house of the Lord</w:t>
      </w:r>
      <w:r w:rsidRPr="004F27E6">
        <w:rPr>
          <w:rFonts w:ascii="Times New Roman" w:hAnsi="Times New Roman" w:cs="Times New Roman"/>
          <w:lang w:val="en-AU" w:bidi="ar-SA"/>
        </w:rPr>
        <w:t xml:space="preserve"> (Jer. 33: 11). This refers to the thanksgiving-offering.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And so did David say, </w:t>
      </w:r>
      <w:r w:rsidRPr="004F27E6">
        <w:rPr>
          <w:rFonts w:ascii="Times New Roman" w:hAnsi="Times New Roman" w:cs="Times New Roman"/>
          <w:i/>
          <w:iCs/>
          <w:lang w:val="en-AU" w:bidi="ar-SA"/>
        </w:rPr>
        <w:t>Your vows are incumbent upon me, 0 God I will render [thanksgivings to You]</w:t>
      </w:r>
      <w:r w:rsidRPr="004F27E6">
        <w:rPr>
          <w:rFonts w:ascii="Times New Roman" w:hAnsi="Times New Roman" w:cs="Times New Roman"/>
          <w:lang w:val="en-AU" w:bidi="ar-SA"/>
        </w:rPr>
        <w:t xml:space="preserve"> (Ps. 56:13).  'I will render thanksgiving [in the singular] to You' is not written here, but rather, </w:t>
      </w:r>
      <w:r w:rsidRPr="004F27E6">
        <w:rPr>
          <w:rFonts w:ascii="Times New Roman" w:hAnsi="Times New Roman" w:cs="Times New Roman"/>
          <w:i/>
          <w:iCs/>
          <w:lang w:val="en-AU" w:bidi="ar-SA"/>
        </w:rPr>
        <w:t xml:space="preserve">I will render thanksgivings [plural] to You </w:t>
      </w:r>
      <w:r w:rsidRPr="004F27E6">
        <w:rPr>
          <w:rFonts w:ascii="Times New Roman" w:hAnsi="Times New Roman" w:cs="Times New Roman"/>
          <w:lang w:val="en-AU" w:bidi="ar-SA"/>
        </w:rPr>
        <w:t xml:space="preserve">(Ps. 56:13). The reference </w:t>
      </w:r>
      <w:r w:rsidRPr="004F27E6">
        <w:rPr>
          <w:rFonts w:ascii="Times New Roman" w:hAnsi="Times New Roman" w:cs="Times New Roman"/>
          <w:cs/>
          <w:lang w:val="en-AU" w:bidi="ar-SA"/>
        </w:rPr>
        <w:t>‎‎</w:t>
      </w:r>
      <w:r w:rsidRPr="004F27E6">
        <w:rPr>
          <w:rFonts w:ascii="Times New Roman" w:hAnsi="Times New Roman" w:cs="Times New Roman"/>
          <w:lang w:val="en-AU" w:bidi="ar-SA"/>
        </w:rPr>
        <w:t xml:space="preserve">[of the plural usage] then is to both the thanksgiving-prayer and the thanksgiving-offering." </w:t>
      </w:r>
      <w:r w:rsidRPr="004F27E6">
        <w:rPr>
          <w:rFonts w:ascii="Times New Roman" w:hAnsi="Times New Roman" w:cs="Times New Roman"/>
          <w:cs/>
          <w:lang w:val="en-AU" w:bidi="ar-SA"/>
        </w:rPr>
        <w:t>‎</w:t>
      </w:r>
    </w:p>
    <w:p w:rsidR="00BC27D9" w:rsidRPr="004F27E6" w:rsidRDefault="00BC27D9" w:rsidP="00874A28">
      <w:pPr>
        <w:pBdr>
          <w:bottom w:val="double" w:sz="6" w:space="1" w:color="auto"/>
        </w:pBdr>
        <w:spacing w:after="0" w:line="240" w:lineRule="auto"/>
        <w:jc w:val="both"/>
        <w:rPr>
          <w:rFonts w:ascii="Times New Roman" w:hAnsi="Times New Roman" w:cs="Times New Roman"/>
          <w:bCs/>
          <w:rtl/>
          <w:lang w:val="en-AU" w:bidi="ar-SA"/>
        </w:rPr>
      </w:pPr>
    </w:p>
    <w:p w:rsidR="00BC27D9" w:rsidRPr="004F27E6" w:rsidRDefault="00BC27D9" w:rsidP="00874A28">
      <w:pPr>
        <w:spacing w:after="0" w:line="240" w:lineRule="auto"/>
        <w:jc w:val="both"/>
        <w:rPr>
          <w:rFonts w:ascii="Times New Roman" w:hAnsi="Times New Roman" w:cs="Times New Roman"/>
          <w:bCs/>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3:1 – 5:13</w:t>
      </w:r>
      <w:r w:rsidRPr="00981FB5">
        <w:rPr>
          <w:rFonts w:ascii="Palatino Linotype" w:hAnsi="Palatino Linotype" w:cs="Times New Roman"/>
          <w:b/>
          <w:bCs/>
          <w:sz w:val="28"/>
          <w:szCs w:val="28"/>
          <w:cs/>
          <w:lang w:val="en-AU" w:bidi="ar-SA"/>
        </w:rPr>
        <w:t>‎</w:t>
      </w: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BC27D9" w:rsidRPr="004F27E6" w:rsidRDefault="00BC27D9" w:rsidP="00874A28">
      <w:pPr>
        <w:spacing w:after="0" w:line="240" w:lineRule="auto"/>
        <w:jc w:val="center"/>
        <w:rPr>
          <w:rFonts w:ascii="Times New Roman" w:hAnsi="Times New Roman" w:cs="Times New Roman"/>
          <w:b/>
          <w:bCs/>
          <w:sz w:val="24"/>
          <w:szCs w:val="24"/>
          <w:lang w:bidi="ar-SA"/>
        </w:rPr>
      </w:pPr>
    </w:p>
    <w:p w:rsidR="00BC27D9" w:rsidRPr="004F27E6" w:rsidRDefault="00BC27D9" w:rsidP="00874A28">
      <w:pPr>
        <w:spacing w:after="0" w:line="240" w:lineRule="auto"/>
        <w:jc w:val="center"/>
        <w:rPr>
          <w:rFonts w:ascii="Times New Roman" w:hAnsi="Times New Roman" w:cs="Times New Roman"/>
          <w:b/>
          <w:bCs/>
          <w:sz w:val="24"/>
          <w:szCs w:val="24"/>
          <w:lang w:bidi="ar-SA"/>
        </w:rPr>
      </w:pPr>
      <w:r w:rsidRPr="004F27E6">
        <w:rPr>
          <w:rFonts w:ascii="Times New Roman" w:hAnsi="Times New Roman" w:cs="Times New Roman"/>
          <w:b/>
          <w:bCs/>
          <w:sz w:val="24"/>
          <w:szCs w:val="24"/>
          <w:lang w:bidi="ar-SA"/>
        </w:rPr>
        <w:t>Revelation 2:1-7</w:t>
      </w:r>
    </w:p>
    <w:p w:rsidR="00BC27D9" w:rsidRPr="004F27E6" w:rsidRDefault="00BC27D9" w:rsidP="00874A2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BC27D9" w:rsidRPr="004F27E6" w:rsidRDefault="00BC27D9" w:rsidP="00874A28">
      <w:pPr>
        <w:spacing w:after="0" w:line="240" w:lineRule="auto"/>
        <w:jc w:val="both"/>
        <w:rPr>
          <w:rFonts w:ascii="Times New Roman" w:hAnsi="Times New Roman" w:cs="Times New Roman"/>
          <w:lang w:bidi="ar-SA"/>
        </w:rPr>
      </w:pP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1</w:t>
      </w:r>
      <w:r w:rsidRPr="004F27E6">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vertAlign w:val="superscript"/>
          <w:lang w:bidi="ar-SA"/>
        </w:rPr>
        <w:t>2</w:t>
      </w:r>
      <w:r w:rsidRPr="004F27E6">
        <w:rPr>
          <w:rFonts w:ascii="Times New Roman" w:hAnsi="Times New Roman" w:cs="Times New Roman"/>
          <w:lang w:bidi="ar-SA"/>
        </w:rPr>
        <w:t xml:space="preserve"> I know </w:t>
      </w:r>
      <w:r w:rsidRPr="004F27E6">
        <w:rPr>
          <w:rFonts w:ascii="Times New Roman" w:hAnsi="Times New Roman" w:cs="Times New Roman"/>
          <w:u w:val="single"/>
          <w:lang w:bidi="ar-SA"/>
        </w:rPr>
        <w:t>your works and your labor and your endurance and that you are not able to bear evil [ones]</w:t>
      </w:r>
      <w:r w:rsidRPr="004F27E6">
        <w:rPr>
          <w:rFonts w:ascii="Times New Roman" w:hAnsi="Times New Roman" w:cs="Times New Roman"/>
          <w:lang w:bidi="ar-SA"/>
        </w:rPr>
        <w:t>. And you have tested those who say about themselves that they are to be Sh’liachim (apostles) and are not and you have found them [to be] liars.</w:t>
      </w: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3 And you have endurance and you bear a burden because of my name (or, authority) and you have not become weary.</w:t>
      </w: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 xml:space="preserve">4 </w:t>
      </w:r>
      <w:r w:rsidRPr="004F27E6">
        <w:rPr>
          <w:rFonts w:ascii="Times New Roman" w:hAnsi="Times New Roman" w:cs="Times New Roman"/>
          <w:b/>
          <w:bCs/>
          <w:highlight w:val="yellow"/>
          <w:lang w:bidi="ar-SA"/>
        </w:rPr>
        <w:t>But I have [something] against you, because you have left your first love.</w:t>
      </w:r>
      <w:r w:rsidRPr="004F27E6">
        <w:rPr>
          <w:rFonts w:ascii="Times New Roman" w:hAnsi="Times New Roman" w:cs="Times New Roman"/>
          <w:b/>
          <w:bCs/>
          <w:highlight w:val="yellow"/>
          <w:vertAlign w:val="superscript"/>
          <w:lang w:bidi="ar-SA"/>
        </w:rPr>
        <w:footnoteReference w:id="4"/>
      </w: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6 But this you have, that you hate the works of the Nicolaitans (i.e. Oppressors of the Laity), that I also hate.'</w:t>
      </w:r>
    </w:p>
    <w:p w:rsidR="00BC27D9" w:rsidRPr="004F27E6" w:rsidRDefault="00BC27D9" w:rsidP="00874A28">
      <w:pPr>
        <w:spacing w:after="0" w:line="240" w:lineRule="auto"/>
        <w:jc w:val="both"/>
        <w:rPr>
          <w:rFonts w:ascii="Times New Roman" w:hAnsi="Times New Roman" w:cs="Times New Roman"/>
          <w:lang w:bidi="ar-SA"/>
        </w:rPr>
      </w:pPr>
      <w:r w:rsidRPr="004F27E6">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BC27D9" w:rsidRPr="004F27E6" w:rsidRDefault="00BC27D9" w:rsidP="00874A28">
      <w:pPr>
        <w:pBdr>
          <w:bottom w:val="double" w:sz="6" w:space="1" w:color="auto"/>
        </w:pBdr>
        <w:spacing w:after="0" w:line="240" w:lineRule="auto"/>
        <w:jc w:val="both"/>
        <w:rPr>
          <w:rFonts w:ascii="Times New Roman" w:hAnsi="Times New Roman" w:cs="Times New Roman"/>
          <w:lang w:bidi="ar-SA"/>
        </w:rPr>
      </w:pPr>
    </w:p>
    <w:p w:rsidR="00BC27D9" w:rsidRPr="004F27E6" w:rsidRDefault="00BC27D9" w:rsidP="00874A28">
      <w:pPr>
        <w:spacing w:after="0" w:line="240" w:lineRule="auto"/>
        <w:rPr>
          <w:rFonts w:ascii="Times New Roman" w:hAnsi="Times New Roman" w:cs="Times New Roman"/>
          <w:lang w:val="en-AU" w:bidi="ar-SA"/>
        </w:rPr>
      </w:pPr>
    </w:p>
    <w:p w:rsidR="00BC27D9" w:rsidRPr="00981FB5" w:rsidRDefault="00BC27D9" w:rsidP="00874A28">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BC27D9" w:rsidRPr="004F27E6" w:rsidRDefault="00BC27D9" w:rsidP="00874A28">
      <w:pPr>
        <w:spacing w:after="0" w:line="240" w:lineRule="auto"/>
        <w:rPr>
          <w:rFonts w:ascii="Times New Roman" w:hAnsi="Times New Roman" w:cs="Times New Roman"/>
          <w:b/>
          <w:bCs/>
          <w:lang w:val="en-AU" w:bidi="ar-SA"/>
        </w:rPr>
      </w:pPr>
    </w:p>
    <w:p w:rsidR="00BC27D9" w:rsidRPr="004F27E6"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Adonai, Elohénu Meléch HaOlám,</w:t>
      </w:r>
    </w:p>
    <w:p w:rsidR="00BC27D9" w:rsidRPr="004F27E6"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Ashér Natán Lánu Torát Emét, V'Chayéi Olám Natá B'Tochénu.</w:t>
      </w:r>
    </w:p>
    <w:p w:rsidR="00BC27D9" w:rsidRPr="004F27E6"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Barúch Atáh Adonái, Notén HaToráh. Amen!</w:t>
      </w:r>
    </w:p>
    <w:p w:rsidR="00BC27D9" w:rsidRPr="004F27E6"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our God, King of the universe,</w:t>
      </w:r>
    </w:p>
    <w:p w:rsidR="00BC27D9" w:rsidRPr="004F27E6"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Who has given us a teaching of truth, implanting within us eternal life.</w:t>
      </w:r>
    </w:p>
    <w:p w:rsidR="00BC27D9" w:rsidRPr="004F27E6"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Blessed is Ha-Shem, Giver of the Torah. Amen!</w:t>
      </w:r>
    </w:p>
    <w:p w:rsidR="00BC27D9" w:rsidRPr="004F27E6"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 xml:space="preserve">“Now unto Him who is able to preserve you faultless, and spotless, and to establish you without a blemish, </w:t>
      </w:r>
    </w:p>
    <w:p w:rsidR="00BC27D9" w:rsidRDefault="00BC27D9" w:rsidP="00874A28">
      <w:pPr>
        <w:spacing w:after="0" w:line="240" w:lineRule="auto"/>
        <w:jc w:val="center"/>
        <w:rPr>
          <w:rFonts w:ascii="Arial Narrow" w:hAnsi="Arial Narrow" w:cs="Times New Roman"/>
          <w:b/>
          <w:bCs/>
          <w:lang w:val="en-AU" w:bidi="ar-SA"/>
        </w:rPr>
      </w:pPr>
      <w:r w:rsidRPr="004F27E6">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C27D9" w:rsidRDefault="00BC27D9" w:rsidP="00874A28">
      <w:pPr>
        <w:spacing w:after="0" w:line="240" w:lineRule="auto"/>
        <w:jc w:val="center"/>
        <w:rPr>
          <w:rFonts w:ascii="Arial Narrow" w:hAnsi="Arial Narrow" w:cs="Times New Roman"/>
          <w:b/>
          <w:bCs/>
          <w:lang w:val="en-AU" w:bidi="ar-SA"/>
        </w:rPr>
      </w:pPr>
    </w:p>
    <w:p w:rsidR="00BC27D9" w:rsidRPr="004F27E6"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Next Year in Jerusalem!</w:t>
      </w:r>
    </w:p>
    <w:p w:rsidR="00BC27D9" w:rsidRPr="004F27E6"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p>
    <w:p w:rsidR="00BC27D9" w:rsidRPr="004F27E6" w:rsidRDefault="00BC27D9" w:rsidP="00874A28">
      <w:pPr>
        <w:spacing w:after="0" w:line="240" w:lineRule="auto"/>
        <w:jc w:val="both"/>
        <w:rPr>
          <w:rFonts w:ascii="Times New Roman" w:hAnsi="Times New Roman" w:cs="Times New Roman"/>
          <w:lang w:val="en-AU" w:bidi="ar-SA"/>
        </w:rPr>
      </w:pPr>
      <w:r>
        <w:rPr>
          <w:noProof/>
        </w:rPr>
        <w:drawing>
          <wp:inline distT="0" distB="0" distL="0" distR="0" wp14:anchorId="2C2AEB8E" wp14:editId="059B7B7C">
            <wp:extent cx="6466783" cy="472190"/>
            <wp:effectExtent l="0" t="0" r="0" b="444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6561709" cy="479121"/>
                    </a:xfrm>
                    <a:prstGeom prst="rect">
                      <a:avLst/>
                    </a:prstGeom>
                  </pic:spPr>
                </pic:pic>
              </a:graphicData>
            </a:graphic>
          </wp:inline>
        </w:drawing>
      </w:r>
    </w:p>
    <w:p w:rsidR="00BC27D9" w:rsidRPr="004F27E6" w:rsidRDefault="00BC27D9" w:rsidP="00874A28">
      <w:pPr>
        <w:spacing w:after="0" w:line="240" w:lineRule="auto"/>
        <w:jc w:val="center"/>
        <w:rPr>
          <w:rFonts w:ascii="Century Schoolbook" w:hAnsi="Century Schoolbook" w:cs="Times New Roman"/>
          <w:b/>
          <w:bCs/>
          <w:lang w:val="en-AU" w:bidi="ar-SA"/>
        </w:rPr>
      </w:pPr>
    </w:p>
    <w:p w:rsidR="00BC27D9" w:rsidRPr="00FB7E3E" w:rsidRDefault="00BC27D9" w:rsidP="00874A28">
      <w:pPr>
        <w:spacing w:after="0" w:line="240" w:lineRule="auto"/>
        <w:jc w:val="center"/>
        <w:rPr>
          <w:rFonts w:ascii="Palatino Linotype" w:hAnsi="Palatino Linotype" w:cs="Times New Roman"/>
          <w:b/>
          <w:bCs/>
          <w:sz w:val="28"/>
          <w:szCs w:val="28"/>
          <w:lang w:val="en-AU" w:bidi="ar-SA"/>
        </w:rPr>
      </w:pPr>
      <w:r w:rsidRPr="00FB7E3E">
        <w:rPr>
          <w:rFonts w:ascii="Palatino Linotype" w:hAnsi="Palatino Linotype" w:cs="Times New Roman"/>
          <w:b/>
          <w:bCs/>
          <w:sz w:val="28"/>
          <w:szCs w:val="28"/>
          <w:lang w:val="en-AU" w:bidi="ar-SA"/>
        </w:rPr>
        <w:t>“First Intermediate Day of Pesach”</w:t>
      </w:r>
    </w:p>
    <w:p w:rsidR="00BC27D9" w:rsidRPr="00FB7E3E" w:rsidRDefault="00517B14"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(Sun</w:t>
      </w:r>
      <w:r w:rsidR="00713E7A">
        <w:rPr>
          <w:rFonts w:ascii="Palatino Linotype" w:hAnsi="Palatino Linotype" w:cs="Times New Roman"/>
          <w:b/>
          <w:bCs/>
          <w:sz w:val="24"/>
          <w:szCs w:val="24"/>
          <w:lang w:val="en-AU" w:bidi="ar-SA"/>
        </w:rPr>
        <w:t xml:space="preserve">day Evening April </w:t>
      </w:r>
      <w:r>
        <w:rPr>
          <w:rFonts w:ascii="Palatino Linotype" w:hAnsi="Palatino Linotype" w:cs="Times New Roman"/>
          <w:b/>
          <w:bCs/>
          <w:sz w:val="24"/>
          <w:szCs w:val="24"/>
          <w:lang w:val="en-AU" w:bidi="ar-SA"/>
        </w:rPr>
        <w:t>24</w:t>
      </w:r>
      <w:r w:rsidR="00713E7A">
        <w:rPr>
          <w:rFonts w:ascii="Palatino Linotype" w:hAnsi="Palatino Linotype" w:cs="Times New Roman"/>
          <w:b/>
          <w:bCs/>
          <w:sz w:val="24"/>
          <w:szCs w:val="24"/>
          <w:lang w:val="en-AU" w:bidi="ar-SA"/>
        </w:rPr>
        <w:t>, 2016</w:t>
      </w:r>
      <w:r w:rsidR="00BC27D9" w:rsidRPr="00FB7E3E">
        <w:rPr>
          <w:rFonts w:ascii="Palatino Linotype" w:hAnsi="Palatino Linotype" w:cs="Times New Roman"/>
          <w:b/>
          <w:bCs/>
          <w:sz w:val="24"/>
          <w:szCs w:val="24"/>
          <w:lang w:val="en-AU" w:bidi="ar-SA"/>
        </w:rPr>
        <w:t>)</w:t>
      </w:r>
    </w:p>
    <w:p w:rsidR="00BC27D9" w:rsidRPr="00FB7E3E" w:rsidRDefault="00BC27D9" w:rsidP="00874A28">
      <w:pPr>
        <w:spacing w:after="0" w:line="240" w:lineRule="auto"/>
        <w:jc w:val="center"/>
        <w:rPr>
          <w:rFonts w:ascii="Palatino Linotype" w:hAnsi="Palatino Linotype" w:cs="Times New Roman"/>
          <w:b/>
          <w:bCs/>
          <w:sz w:val="24"/>
          <w:szCs w:val="24"/>
          <w:lang w:val="en-AU" w:bidi="ar-SA"/>
        </w:rPr>
      </w:pPr>
      <w:r w:rsidRPr="00FB7E3E">
        <w:rPr>
          <w:rFonts w:ascii="Palatino Linotype" w:hAnsi="Palatino Linotype" w:cs="Times New Roman"/>
          <w:b/>
          <w:bCs/>
          <w:sz w:val="24"/>
          <w:szCs w:val="24"/>
          <w:highlight w:val="yellow"/>
          <w:lang w:val="en-AU" w:bidi="ar-SA"/>
        </w:rPr>
        <w:t>(Second Day of the Counting of the Omer)</w:t>
      </w:r>
    </w:p>
    <w:p w:rsidR="00BC27D9" w:rsidRPr="00FB7E3E" w:rsidRDefault="00BC27D9" w:rsidP="00874A28">
      <w:pPr>
        <w:spacing w:after="0" w:line="240" w:lineRule="auto"/>
        <w:jc w:val="center"/>
        <w:rPr>
          <w:rFonts w:ascii="Palatino Linotype" w:hAnsi="Palatino Linotype" w:cs="Times New Roman"/>
          <w:b/>
          <w:bCs/>
          <w:sz w:val="24"/>
          <w:szCs w:val="24"/>
          <w:lang w:val="en-AU" w:bidi="ar-SA"/>
        </w:rPr>
      </w:pPr>
    </w:p>
    <w:p w:rsidR="00BC27D9" w:rsidRPr="00FB7E3E" w:rsidRDefault="00BC27D9" w:rsidP="00874A28">
      <w:pPr>
        <w:spacing w:after="0" w:line="240" w:lineRule="auto"/>
        <w:rPr>
          <w:rFonts w:ascii="Palatino Linotype" w:hAnsi="Palatino Linotype" w:cs="Times New Roman"/>
          <w:b/>
          <w:bCs/>
          <w:lang w:val="en-AU" w:bidi="ar-SA"/>
        </w:rPr>
      </w:pPr>
      <w:r w:rsidRPr="00FB7E3E">
        <w:rPr>
          <w:rFonts w:ascii="Palatino Linotype" w:hAnsi="Palatino Linotype" w:cs="Times New Roman"/>
          <w:b/>
          <w:bCs/>
          <w:sz w:val="24"/>
          <w:szCs w:val="24"/>
          <w:lang w:val="en-AU" w:bidi="ar-SA"/>
        </w:rPr>
        <w:t xml:space="preserve">Evening: </w:t>
      </w:r>
      <w:r w:rsidRPr="00FB7E3E">
        <w:rPr>
          <w:rFonts w:ascii="Palatino Linotype" w:hAnsi="Palatino Linotype" w:cs="Times New Roman"/>
          <w:b/>
          <w:bCs/>
          <w:lang w:val="en-AU" w:bidi="ar-SA"/>
        </w:rPr>
        <w:t>Counting of the Omer Day 2</w:t>
      </w:r>
    </w:p>
    <w:p w:rsidR="00BC27D9" w:rsidRDefault="00BC27D9" w:rsidP="00874A28">
      <w:pPr>
        <w:spacing w:after="0" w:line="240" w:lineRule="auto"/>
        <w:rPr>
          <w:rFonts w:ascii="Times New Roman" w:hAnsi="Times New Roman" w:cs="Times New Roman"/>
          <w:b/>
          <w:bCs/>
          <w:lang w:val="en-AU" w:bidi="ar-SA"/>
        </w:rPr>
      </w:pPr>
    </w:p>
    <w:p w:rsidR="00BC27D9" w:rsidRDefault="00BC27D9" w:rsidP="00874A28">
      <w:pPr>
        <w:spacing w:after="0" w:line="240" w:lineRule="auto"/>
        <w:rPr>
          <w:rFonts w:ascii="Times New Roman" w:hAnsi="Times New Roman" w:cs="Times New Roman"/>
          <w:b/>
          <w:bCs/>
          <w:lang w:val="en-AU" w:bidi="ar-SA"/>
        </w:rPr>
      </w:pPr>
      <w:r>
        <w:rPr>
          <w:rFonts w:ascii="Times New Roman" w:hAnsi="Times New Roman" w:cs="Times New Roman"/>
          <w:b/>
          <w:bCs/>
          <w:lang w:val="en-AU" w:bidi="ar-SA"/>
        </w:rPr>
        <w:t>Then read the following:</w:t>
      </w:r>
    </w:p>
    <w:p w:rsidR="00BC27D9" w:rsidRDefault="00BC27D9" w:rsidP="00874A28">
      <w:pPr>
        <w:spacing w:after="0" w:line="240" w:lineRule="auto"/>
        <w:jc w:val="both"/>
        <w:rPr>
          <w:rFonts w:ascii="Times New Roman" w:hAnsi="Times New Roman" w:cs="Times New Roman"/>
          <w:bCs/>
          <w:lang w:val="en-AU" w:bidi="ar-SA"/>
        </w:rPr>
      </w:pPr>
    </w:p>
    <w:tbl>
      <w:tblPr>
        <w:tblW w:w="0" w:type="auto"/>
        <w:jc w:val="center"/>
        <w:shd w:val="clear" w:color="auto" w:fill="8DB3E2" w:themeFill="text2" w:themeFillTint="66"/>
        <w:tblLook w:val="04A0" w:firstRow="1" w:lastRow="0" w:firstColumn="1" w:lastColumn="0" w:noHBand="0" w:noVBand="1"/>
      </w:tblPr>
      <w:tblGrid>
        <w:gridCol w:w="1787"/>
        <w:gridCol w:w="1658"/>
        <w:gridCol w:w="1005"/>
        <w:gridCol w:w="1170"/>
        <w:gridCol w:w="1842"/>
      </w:tblGrid>
      <w:tr w:rsidR="00BC27D9" w:rsidRPr="00FB7E3E"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b/>
                <w:iCs/>
              </w:rPr>
            </w:pPr>
            <w:r w:rsidRPr="00FB7E3E">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b/>
                <w:iCs/>
              </w:rPr>
            </w:pPr>
            <w:r w:rsidRPr="00FB7E3E">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b/>
                <w:iCs/>
              </w:rPr>
            </w:pPr>
            <w:r w:rsidRPr="00FB7E3E">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b/>
                <w:iCs/>
              </w:rPr>
            </w:pPr>
            <w:r w:rsidRPr="00FB7E3E">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b/>
                <w:iCs/>
              </w:rPr>
            </w:pPr>
            <w:r w:rsidRPr="00FB7E3E">
              <w:rPr>
                <w:rFonts w:asciiTheme="majorBidi" w:hAnsiTheme="majorBidi" w:cstheme="majorBidi"/>
                <w:b/>
                <w:iCs/>
              </w:rPr>
              <w:t>Attributes</w:t>
            </w:r>
          </w:p>
        </w:tc>
      </w:tr>
      <w:tr w:rsidR="00BC27D9" w:rsidRPr="00FB7E3E"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iCs/>
              </w:rPr>
            </w:pPr>
            <w:r w:rsidRPr="00FB7E3E">
              <w:rPr>
                <w:rFonts w:asciiTheme="majorBidi" w:hAnsiTheme="majorBidi" w:cstheme="majorBidi"/>
                <w:iCs/>
              </w:rPr>
              <w:t>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iCs/>
              </w:rPr>
            </w:pPr>
            <w:r w:rsidRPr="00FB7E3E">
              <w:rPr>
                <w:rFonts w:asciiTheme="majorBidi" w:hAnsiTheme="majorBidi" w:cstheme="majorBidi"/>
                <w:iCs/>
              </w:rPr>
              <w:t>Masoret/Chazan</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iCs/>
              </w:rPr>
            </w:pPr>
            <w:r w:rsidRPr="00FB7E3E">
              <w:rPr>
                <w:rFonts w:asciiTheme="majorBidi" w:hAnsiTheme="majorBidi" w:cstheme="majorBidi"/>
                <w:iCs/>
              </w:rPr>
              <w:t>Nisan 17</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iCs/>
              </w:rPr>
            </w:pPr>
            <w:r w:rsidRPr="00FB7E3E">
              <w:rPr>
                <w:rFonts w:asciiTheme="majorBidi" w:hAnsiTheme="majorBidi" w:cstheme="majorBidi"/>
                <w:iCs/>
              </w:rPr>
              <w:t>1:2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FB7E3E" w:rsidRDefault="00BC27D9" w:rsidP="00874A28">
            <w:pPr>
              <w:spacing w:after="0" w:line="240" w:lineRule="auto"/>
              <w:jc w:val="center"/>
              <w:rPr>
                <w:rFonts w:asciiTheme="majorBidi" w:hAnsiTheme="majorBidi" w:cstheme="majorBidi"/>
                <w:iCs/>
              </w:rPr>
            </w:pPr>
            <w:r w:rsidRPr="00FB7E3E">
              <w:rPr>
                <w:rFonts w:asciiTheme="majorBidi" w:hAnsiTheme="majorBidi" w:cstheme="majorBidi"/>
                <w:iCs/>
              </w:rPr>
              <w:t>Chessed (Mercy)</w:t>
            </w:r>
          </w:p>
          <w:p w:rsidR="00BC27D9" w:rsidRPr="00FB7E3E" w:rsidRDefault="00BC27D9" w:rsidP="00874A28">
            <w:pPr>
              <w:spacing w:after="0" w:line="240" w:lineRule="auto"/>
              <w:jc w:val="center"/>
              <w:rPr>
                <w:rFonts w:asciiTheme="majorBidi" w:hAnsiTheme="majorBidi" w:cstheme="majorBidi"/>
                <w:iCs/>
              </w:rPr>
            </w:pPr>
            <w:r w:rsidRPr="00FB7E3E">
              <w:rPr>
                <w:rFonts w:asciiTheme="majorBidi" w:hAnsiTheme="majorBidi" w:cstheme="majorBidi"/>
                <w:iCs/>
              </w:rPr>
              <w:t>With Din (Justice)</w:t>
            </w:r>
          </w:p>
        </w:tc>
      </w:tr>
    </w:tbl>
    <w:p w:rsidR="00BC27D9" w:rsidRDefault="00BC27D9" w:rsidP="00874A28">
      <w:pPr>
        <w:spacing w:after="0" w:line="240" w:lineRule="auto"/>
        <w:rPr>
          <w:b/>
          <w:sz w:val="21"/>
          <w:szCs w:val="21"/>
          <w:u w:val="single"/>
          <w:lang w:val="en-AU"/>
        </w:rPr>
      </w:pPr>
    </w:p>
    <w:p w:rsidR="00BC27D9" w:rsidRPr="00FB7E3E" w:rsidRDefault="00BC27D9" w:rsidP="00874A28">
      <w:pPr>
        <w:spacing w:after="0" w:line="240" w:lineRule="auto"/>
        <w:rPr>
          <w:rFonts w:asciiTheme="majorBidi" w:hAnsiTheme="majorBidi" w:cstheme="majorBidi"/>
          <w:iCs/>
          <w:lang w:bidi="ar-SA"/>
        </w:rPr>
      </w:pPr>
      <w:r w:rsidRPr="00FB7E3E">
        <w:rPr>
          <w:rFonts w:asciiTheme="majorBidi" w:hAnsiTheme="majorBidi" w:cstheme="majorBidi"/>
          <w:b/>
          <w:u w:val="single"/>
          <w:lang w:val="en-AU"/>
        </w:rPr>
        <w:t>Ephesians 1:2</w:t>
      </w:r>
      <w:r w:rsidRPr="00FB7E3E">
        <w:rPr>
          <w:rFonts w:asciiTheme="majorBidi" w:hAnsiTheme="majorBidi" w:cstheme="majorBidi"/>
          <w:b/>
          <w:lang w:val="en-AU"/>
        </w:rPr>
        <w:t xml:space="preserve"> </w:t>
      </w:r>
      <w:r w:rsidRPr="00FB7E3E">
        <w:rPr>
          <w:rFonts w:asciiTheme="majorBidi" w:hAnsiTheme="majorBidi" w:cstheme="majorBidi"/>
          <w:b/>
          <w:vertAlign w:val="superscript"/>
          <w:lang w:val="en-AU"/>
        </w:rPr>
        <w:t xml:space="preserve"> </w:t>
      </w:r>
      <w:r w:rsidRPr="00FB7E3E">
        <w:rPr>
          <w:rFonts w:asciiTheme="majorBidi" w:hAnsiTheme="majorBidi" w:cstheme="majorBidi"/>
          <w:b/>
          <w:highlight w:val="yellow"/>
          <w:lang w:val="en-AU"/>
        </w:rPr>
        <w:t>Chessed</w:t>
      </w:r>
      <w:r w:rsidRPr="00FB7E3E">
        <w:rPr>
          <w:rFonts w:asciiTheme="majorBidi" w:hAnsiTheme="majorBidi" w:cstheme="majorBidi"/>
          <w:b/>
          <w:lang w:val="en-AU"/>
        </w:rPr>
        <w:t xml:space="preserve"> to you and shalom from God</w:t>
      </w:r>
      <w:r w:rsidRPr="00FB7E3E">
        <w:rPr>
          <w:rFonts w:asciiTheme="majorBidi" w:hAnsiTheme="majorBidi" w:cstheme="majorBidi"/>
          <w:b/>
          <w:vertAlign w:val="superscript"/>
          <w:lang w:val="en-AU"/>
        </w:rPr>
        <w:footnoteReference w:id="5"/>
      </w:r>
      <w:r w:rsidRPr="00FB7E3E">
        <w:rPr>
          <w:rFonts w:asciiTheme="majorBidi" w:hAnsiTheme="majorBidi" w:cstheme="majorBidi"/>
          <w:b/>
          <w:vertAlign w:val="superscript"/>
          <w:lang w:val="en-AU"/>
        </w:rPr>
        <w:t xml:space="preserve"> </w:t>
      </w:r>
      <w:r w:rsidRPr="00FB7E3E">
        <w:rPr>
          <w:rFonts w:asciiTheme="majorBidi" w:hAnsiTheme="majorBidi" w:cstheme="majorBidi"/>
          <w:b/>
          <w:lang w:val="en-AU"/>
        </w:rPr>
        <w:t>the Father and the master Yeshua HaMashiach.</w:t>
      </w:r>
    </w:p>
    <w:p w:rsidR="00BC27D9" w:rsidRDefault="00BC27D9" w:rsidP="00874A28">
      <w:pPr>
        <w:pBdr>
          <w:bottom w:val="double" w:sz="6" w:space="1" w:color="auto"/>
        </w:pBdr>
        <w:spacing w:after="0" w:line="240" w:lineRule="auto"/>
        <w:jc w:val="both"/>
        <w:rPr>
          <w:rFonts w:ascii="Times New Roman" w:hAnsi="Times New Roman" w:cs="Times New Roman"/>
          <w:lang w:bidi="ar-SA"/>
        </w:rPr>
      </w:pPr>
    </w:p>
    <w:p w:rsidR="00BC27D9" w:rsidRDefault="00BC27D9" w:rsidP="00874A28">
      <w:pPr>
        <w:spacing w:after="0" w:line="240" w:lineRule="auto"/>
        <w:jc w:val="both"/>
        <w:rPr>
          <w:rFonts w:ascii="Times New Roman" w:hAnsi="Times New Roman" w:cs="Times New Roman"/>
          <w:lang w:bidi="ar-SA"/>
        </w:rPr>
      </w:pPr>
    </w:p>
    <w:p w:rsidR="00BC27D9" w:rsidRPr="00981FB5" w:rsidRDefault="00517B14"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Mon</w:t>
      </w:r>
      <w:r w:rsidR="00713E7A">
        <w:rPr>
          <w:rFonts w:ascii="Palatino Linotype" w:hAnsi="Palatino Linotype" w:cs="Times New Roman"/>
          <w:b/>
          <w:bCs/>
          <w:sz w:val="24"/>
          <w:szCs w:val="24"/>
          <w:lang w:val="en-AU" w:bidi="ar-SA"/>
        </w:rPr>
        <w:t xml:space="preserve">day Morning April </w:t>
      </w:r>
      <w:r>
        <w:rPr>
          <w:rFonts w:ascii="Palatino Linotype" w:hAnsi="Palatino Linotype" w:cs="Times New Roman"/>
          <w:b/>
          <w:bCs/>
          <w:sz w:val="24"/>
          <w:szCs w:val="24"/>
          <w:lang w:val="en-AU" w:bidi="ar-SA"/>
        </w:rPr>
        <w:t>25</w:t>
      </w:r>
      <w:r w:rsidR="00713E7A">
        <w:rPr>
          <w:rFonts w:ascii="Palatino Linotype" w:hAnsi="Palatino Linotype" w:cs="Times New Roman"/>
          <w:b/>
          <w:bCs/>
          <w:sz w:val="24"/>
          <w:szCs w:val="24"/>
          <w:lang w:val="en-AU" w:bidi="ar-SA"/>
        </w:rPr>
        <w:t>, 2016</w:t>
      </w: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BC27D9" w:rsidRDefault="00BC27D9" w:rsidP="00874A28">
      <w:pPr>
        <w:spacing w:after="0" w:line="240" w:lineRule="auto"/>
        <w:jc w:val="center"/>
        <w:rPr>
          <w:rFonts w:ascii="Century Schoolbook" w:hAnsi="Century Schoolbook" w:cs="Times New Roman"/>
          <w:b/>
          <w:bCs/>
          <w:sz w:val="24"/>
          <w:szCs w:val="24"/>
          <w:lang w:val="en-AU" w:bidi="ar-SA"/>
        </w:rPr>
      </w:pPr>
    </w:p>
    <w:p w:rsidR="00BC27D9" w:rsidRDefault="00BC27D9" w:rsidP="00874A28">
      <w:pPr>
        <w:spacing w:after="0" w:line="240" w:lineRule="auto"/>
        <w:jc w:val="center"/>
        <w:rPr>
          <w:rFonts w:ascii="Times New Roman" w:hAnsi="Times New Roman" w:cs="Times New Roman"/>
          <w:lang w:val="en-AU" w:bidi="ar-SA"/>
        </w:rPr>
      </w:pPr>
      <w:r w:rsidRPr="00981FB5">
        <w:rPr>
          <w:rFonts w:ascii="Times New Roman" w:hAnsi="Times New Roman" w:cs="Times New Roman"/>
          <w:b/>
          <w:bCs/>
          <w:lang w:val="en-AU" w:bidi="ar-SA"/>
        </w:rPr>
        <w:t>Torah Reading:</w:t>
      </w:r>
      <w:r>
        <w:rPr>
          <w:rFonts w:ascii="Times New Roman" w:hAnsi="Times New Roman" w:cs="Times New Roman"/>
          <w:lang w:val="en-AU" w:bidi="ar-SA"/>
        </w:rPr>
        <w:t xml:space="preserve"> Shemot (Exodus) 13:1-16</w:t>
      </w:r>
    </w:p>
    <w:p w:rsidR="00BC27D9" w:rsidRDefault="00BC27D9" w:rsidP="00874A28">
      <w:pPr>
        <w:spacing w:after="0" w:line="240" w:lineRule="auto"/>
        <w:jc w:val="center"/>
        <w:rPr>
          <w:rFonts w:ascii="Times New Roman" w:hAnsi="Times New Roman" w:cs="Times New Roman"/>
          <w:lang w:val="en-AU" w:bidi="ar-SA"/>
        </w:rPr>
      </w:pP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1:  Shemot 13:1-4</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Shemot 13:5-10</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3:  Shemot 13:11-16</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Maftir: B’Midbar (Numbers) 28:18-25</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Ashlamatah: Shir HaShirim (Song of Songs) 1:1 – 2:17</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Nazarean Codicil: 1 Corinthians 6:1 – 7:40 &amp; Revelation 2:1-7</w:t>
      </w:r>
    </w:p>
    <w:p w:rsidR="00BC27D9" w:rsidRDefault="00BC27D9" w:rsidP="00874A28">
      <w:pPr>
        <w:pBdr>
          <w:bottom w:val="double" w:sz="6" w:space="1" w:color="auto"/>
        </w:pBdr>
        <w:spacing w:after="0" w:line="240" w:lineRule="auto"/>
        <w:jc w:val="both"/>
        <w:rPr>
          <w:rFonts w:ascii="Times New Roman" w:hAnsi="Times New Roman" w:cs="Times New Roman"/>
          <w:b/>
          <w:bCs/>
          <w:sz w:val="20"/>
          <w:szCs w:val="20"/>
          <w:u w:val="single"/>
          <w:lang w:val="en-AU" w:bidi="ar-SA"/>
        </w:rPr>
      </w:pPr>
    </w:p>
    <w:p w:rsidR="00BC27D9" w:rsidRDefault="00BC27D9" w:rsidP="00874A28">
      <w:pPr>
        <w:spacing w:after="0" w:line="240" w:lineRule="auto"/>
        <w:jc w:val="center"/>
        <w:rPr>
          <w:rFonts w:ascii="Arial Narrow" w:hAnsi="Arial Narrow" w:cs="Times New Roman"/>
          <w:b/>
          <w:bCs/>
          <w:sz w:val="28"/>
          <w:szCs w:val="28"/>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Arial Narrow" w:hAnsi="Arial Narrow" w:cs="Times New Roman"/>
          <w:b/>
          <w:bCs/>
          <w:u w:val="single"/>
          <w:lang w:val="en-AU" w:bidi="ar-SA"/>
        </w:rPr>
        <w:t>may we all, together, know Your Name and study Your Torah for th</w:t>
      </w:r>
      <w:r>
        <w:rPr>
          <w:rFonts w:ascii="Arial Narrow" w:hAnsi="Arial Narrow" w:cs="Times New Roman"/>
          <w:b/>
          <w:bCs/>
          <w:u w:val="single"/>
          <w:lang w:val="en-AU" w:bidi="ar-SA"/>
        </w:rPr>
        <w:t>e sake of fulfilling Your delight</w:t>
      </w:r>
      <w:r>
        <w:rPr>
          <w:rFonts w:ascii="Arial Narrow" w:hAnsi="Arial Narrow" w:cs="Times New Roman"/>
          <w:b/>
          <w:bCs/>
          <w:lang w:val="en-AU" w:bidi="ar-SA"/>
        </w:rPr>
        <w:t>. Blessed are You, Ha-Shem, Who teaches Torah to His people Israel.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rsidR="00BC27D9" w:rsidRDefault="00BC27D9" w:rsidP="00874A2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rsidR="00BC27D9" w:rsidRDefault="00BC27D9" w:rsidP="00874A28">
      <w:pPr>
        <w:spacing w:after="0" w:line="240" w:lineRule="auto"/>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C27D9" w:rsidRDefault="00BC27D9" w:rsidP="00874A28">
      <w:pPr>
        <w:spacing w:after="0" w:line="240" w:lineRule="auto"/>
        <w:jc w:val="both"/>
        <w:rPr>
          <w:rFonts w:ascii="Arial Narrow" w:hAnsi="Arial Narrow" w:cs="Times New Roman"/>
          <w:b/>
          <w:bCs/>
          <w:lang w:val="en-AU" w:bidi="ar-SA"/>
        </w:rPr>
      </w:pPr>
    </w:p>
    <w:p w:rsidR="00BC27D9" w:rsidRDefault="00BC27D9" w:rsidP="00874A28">
      <w:pPr>
        <w:spacing w:after="0" w:line="240" w:lineRule="auto"/>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7D9" w:rsidRDefault="00BC27D9" w:rsidP="00874A28">
      <w:pPr>
        <w:pBdr>
          <w:bottom w:val="double" w:sz="6" w:space="1" w:color="auto"/>
        </w:pBdr>
        <w:spacing w:after="0" w:line="240" w:lineRule="auto"/>
        <w:jc w:val="both"/>
        <w:rPr>
          <w:rFonts w:ascii="Times New Roman" w:hAnsi="Times New Roman" w:cs="Times New Roman"/>
          <w:b/>
          <w:bCs/>
          <w:sz w:val="20"/>
          <w:szCs w:val="20"/>
          <w:u w:val="single"/>
          <w:lang w:val="en-AU" w:bidi="ar-SA"/>
        </w:rPr>
      </w:pPr>
    </w:p>
    <w:p w:rsidR="00BC27D9" w:rsidRPr="00713E7A" w:rsidRDefault="00BC27D9" w:rsidP="00874A28">
      <w:pPr>
        <w:spacing w:after="0" w:line="240" w:lineRule="auto"/>
        <w:jc w:val="center"/>
        <w:rPr>
          <w:rFonts w:ascii="Palatino Linotype" w:hAnsi="Palatino Linotype" w:cs="Times New Roman"/>
          <w:b/>
          <w:bCs/>
          <w:sz w:val="24"/>
          <w:szCs w:val="24"/>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6:1 – 7:40</w:t>
      </w: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BC27D9" w:rsidRDefault="00BC27D9" w:rsidP="00874A28">
      <w:pPr>
        <w:spacing w:after="0" w:line="240" w:lineRule="auto"/>
        <w:jc w:val="center"/>
        <w:rPr>
          <w:rFonts w:ascii="Times New Roman" w:hAnsi="Times New Roman" w:cs="Times New Roman"/>
          <w:b/>
          <w:bCs/>
          <w:sz w:val="24"/>
          <w:szCs w:val="24"/>
          <w:lang w:bidi="ar-SA"/>
        </w:rPr>
      </w:pPr>
    </w:p>
    <w:p w:rsidR="00BC27D9" w:rsidRDefault="00BC27D9" w:rsidP="00874A2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Revelation 2:1-7</w:t>
      </w:r>
    </w:p>
    <w:p w:rsidR="00BC27D9" w:rsidRDefault="00BC27D9" w:rsidP="00874A2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BC27D9" w:rsidRDefault="00BC27D9" w:rsidP="00874A28">
      <w:pPr>
        <w:spacing w:after="0" w:line="240" w:lineRule="auto"/>
        <w:jc w:val="both"/>
        <w:rPr>
          <w:rFonts w:ascii="Times New Roman" w:hAnsi="Times New Roman" w:cs="Times New Roman"/>
          <w:lang w:bidi="ar-SA"/>
        </w:rPr>
      </w:pP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6"/>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BC27D9" w:rsidRDefault="00BC27D9" w:rsidP="00874A28">
      <w:pPr>
        <w:pBdr>
          <w:bottom w:val="double" w:sz="6" w:space="1" w:color="auto"/>
        </w:pBdr>
        <w:spacing w:after="0" w:line="240" w:lineRule="auto"/>
        <w:jc w:val="both"/>
        <w:rPr>
          <w:rFonts w:ascii="Times New Roman" w:hAnsi="Times New Roman" w:cs="Times New Roman"/>
          <w:lang w:bidi="ar-SA"/>
        </w:rPr>
      </w:pPr>
    </w:p>
    <w:p w:rsidR="00BC27D9" w:rsidRDefault="00BC27D9" w:rsidP="00874A28">
      <w:pPr>
        <w:spacing w:after="0" w:line="240" w:lineRule="auto"/>
        <w:jc w:val="both"/>
        <w:rPr>
          <w:rFonts w:ascii="Times New Roman" w:hAnsi="Times New Roman" w:cs="Times New Roman"/>
          <w:bCs/>
          <w:lang w:val="en-AU" w:bidi="ar-SA"/>
        </w:rPr>
      </w:pPr>
    </w:p>
    <w:p w:rsidR="00BC27D9" w:rsidRPr="00981FB5" w:rsidRDefault="00BC27D9" w:rsidP="00874A28">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BC27D9" w:rsidRDefault="00BC27D9" w:rsidP="00874A28">
      <w:pPr>
        <w:spacing w:after="0" w:line="240" w:lineRule="auto"/>
        <w:rPr>
          <w:rFonts w:ascii="Times New Roman" w:hAnsi="Times New Roman" w:cs="Times New Roman"/>
          <w:b/>
          <w:bCs/>
          <w:lang w:val="en-AU" w:bidi="ar-SA"/>
        </w:rPr>
      </w:pP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lastRenderedPageBreak/>
        <w:t>Ashér Natán Lánu Torát Emét, V'Chayéi Olám Natá B'Tochénu.</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C27D9" w:rsidRDefault="00BC27D9" w:rsidP="00874A28">
      <w:pPr>
        <w:pBdr>
          <w:bottom w:val="double" w:sz="6" w:space="1" w:color="auto"/>
        </w:pBdr>
        <w:spacing w:after="0" w:line="240" w:lineRule="auto"/>
        <w:jc w:val="both"/>
        <w:rPr>
          <w:rFonts w:ascii="Times New Roman" w:hAnsi="Times New Roman" w:cs="Times New Roman"/>
          <w:bCs/>
          <w:lang w:val="en-AU" w:bidi="ar-SA"/>
        </w:rPr>
      </w:pPr>
    </w:p>
    <w:p w:rsidR="00BC27D9" w:rsidRDefault="00BC27D9" w:rsidP="00874A28">
      <w:pPr>
        <w:spacing w:after="0" w:line="240" w:lineRule="auto"/>
        <w:jc w:val="both"/>
        <w:rPr>
          <w:rFonts w:asciiTheme="majorBidi" w:hAnsiTheme="majorBidi" w:cstheme="majorBidi"/>
        </w:rPr>
      </w:pPr>
    </w:p>
    <w:p w:rsidR="00BC27D9" w:rsidRDefault="00BC27D9" w:rsidP="00874A28">
      <w:pPr>
        <w:spacing w:after="0" w:line="240" w:lineRule="auto"/>
        <w:jc w:val="both"/>
        <w:rPr>
          <w:rFonts w:asciiTheme="majorBidi" w:hAnsiTheme="majorBidi" w:cstheme="majorBidi"/>
        </w:rPr>
      </w:pPr>
      <w:r>
        <w:rPr>
          <w:noProof/>
        </w:rPr>
        <w:drawing>
          <wp:inline distT="0" distB="0" distL="0" distR="0" wp14:anchorId="38DCEFCE" wp14:editId="0EE88EAD">
            <wp:extent cx="6505731" cy="502171"/>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6561709" cy="506492"/>
                    </a:xfrm>
                    <a:prstGeom prst="rect">
                      <a:avLst/>
                    </a:prstGeom>
                  </pic:spPr>
                </pic:pic>
              </a:graphicData>
            </a:graphic>
          </wp:inline>
        </w:drawing>
      </w:r>
    </w:p>
    <w:p w:rsidR="00BC27D9" w:rsidRDefault="00BC27D9" w:rsidP="00874A28">
      <w:pPr>
        <w:spacing w:after="0" w:line="240" w:lineRule="auto"/>
        <w:jc w:val="both"/>
        <w:rPr>
          <w:rFonts w:asciiTheme="majorBidi" w:hAnsiTheme="majorBidi" w:cstheme="majorBidi"/>
        </w:rPr>
      </w:pPr>
    </w:p>
    <w:p w:rsidR="00BC27D9" w:rsidRPr="003B205B" w:rsidRDefault="00BC27D9" w:rsidP="00874A28">
      <w:pPr>
        <w:spacing w:after="0" w:line="240" w:lineRule="auto"/>
        <w:jc w:val="center"/>
        <w:rPr>
          <w:rFonts w:ascii="Palatino Linotype" w:hAnsi="Palatino Linotype" w:cs="Times New Roman"/>
          <w:b/>
          <w:bCs/>
          <w:sz w:val="28"/>
          <w:szCs w:val="28"/>
          <w:lang w:val="en-AU" w:bidi="ar-SA"/>
        </w:rPr>
      </w:pPr>
      <w:r w:rsidRPr="003B205B">
        <w:rPr>
          <w:rFonts w:ascii="Palatino Linotype" w:hAnsi="Palatino Linotype" w:cs="Times New Roman"/>
          <w:b/>
          <w:bCs/>
          <w:sz w:val="28"/>
          <w:szCs w:val="28"/>
          <w:lang w:val="en-AU" w:bidi="ar-SA"/>
        </w:rPr>
        <w:t>“Second Intermediate Day of Pesach”</w:t>
      </w:r>
    </w:p>
    <w:p w:rsidR="00BC27D9" w:rsidRPr="00713E7A" w:rsidRDefault="00517B14"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(Mon</w:t>
      </w:r>
      <w:r w:rsidR="00713E7A" w:rsidRPr="00713E7A">
        <w:rPr>
          <w:rFonts w:ascii="Palatino Linotype" w:hAnsi="Palatino Linotype" w:cs="Times New Roman"/>
          <w:b/>
          <w:bCs/>
          <w:sz w:val="24"/>
          <w:szCs w:val="24"/>
          <w:lang w:val="en-AU" w:bidi="ar-SA"/>
        </w:rPr>
        <w:t xml:space="preserve">day Evening April </w:t>
      </w:r>
      <w:r>
        <w:rPr>
          <w:rFonts w:ascii="Palatino Linotype" w:hAnsi="Palatino Linotype" w:cs="Times New Roman"/>
          <w:b/>
          <w:bCs/>
          <w:sz w:val="24"/>
          <w:szCs w:val="24"/>
          <w:lang w:val="en-AU" w:bidi="ar-SA"/>
        </w:rPr>
        <w:t>25</w:t>
      </w:r>
      <w:r w:rsidR="00713E7A" w:rsidRPr="00713E7A">
        <w:rPr>
          <w:rFonts w:ascii="Palatino Linotype" w:hAnsi="Palatino Linotype" w:cs="Times New Roman"/>
          <w:b/>
          <w:bCs/>
          <w:sz w:val="24"/>
          <w:szCs w:val="24"/>
          <w:lang w:val="en-AU" w:bidi="ar-SA"/>
        </w:rPr>
        <w:t>, 2016</w:t>
      </w:r>
      <w:r w:rsidR="00BC27D9" w:rsidRPr="00713E7A">
        <w:rPr>
          <w:rFonts w:ascii="Palatino Linotype" w:hAnsi="Palatino Linotype" w:cs="Times New Roman"/>
          <w:b/>
          <w:bCs/>
          <w:sz w:val="24"/>
          <w:szCs w:val="24"/>
          <w:lang w:val="en-AU" w:bidi="ar-SA"/>
        </w:rPr>
        <w:t>)</w:t>
      </w:r>
    </w:p>
    <w:p w:rsidR="00BC27D9" w:rsidRPr="00713E7A" w:rsidRDefault="00BC27D9" w:rsidP="00874A28">
      <w:pPr>
        <w:spacing w:after="0" w:line="240" w:lineRule="auto"/>
        <w:jc w:val="center"/>
        <w:rPr>
          <w:rFonts w:ascii="Palatino Linotype" w:hAnsi="Palatino Linotype" w:cs="Times New Roman"/>
          <w:b/>
          <w:bCs/>
          <w:sz w:val="24"/>
          <w:szCs w:val="24"/>
          <w:lang w:val="en-AU" w:bidi="ar-SA"/>
        </w:rPr>
      </w:pPr>
      <w:r w:rsidRPr="00713E7A">
        <w:rPr>
          <w:rFonts w:ascii="Palatino Linotype" w:hAnsi="Palatino Linotype" w:cs="Times New Roman"/>
          <w:b/>
          <w:bCs/>
          <w:sz w:val="24"/>
          <w:szCs w:val="24"/>
          <w:lang w:val="en-AU" w:bidi="ar-SA"/>
        </w:rPr>
        <w:t xml:space="preserve">(Third Day of the Counting of the Omer) </w:t>
      </w:r>
    </w:p>
    <w:p w:rsidR="00BC27D9" w:rsidRDefault="00BC27D9" w:rsidP="00874A28">
      <w:pPr>
        <w:spacing w:after="0" w:line="240" w:lineRule="auto"/>
        <w:rPr>
          <w:rFonts w:ascii="Times New Roman" w:hAnsi="Times New Roman" w:cs="Times New Roman"/>
          <w:sz w:val="20"/>
          <w:szCs w:val="20"/>
          <w:lang w:val="en-AU" w:bidi="ar-SA"/>
        </w:rPr>
      </w:pPr>
    </w:p>
    <w:p w:rsidR="00BC27D9" w:rsidRDefault="00BC27D9" w:rsidP="00874A28">
      <w:pPr>
        <w:spacing w:after="0" w:line="240" w:lineRule="auto"/>
        <w:rPr>
          <w:rFonts w:ascii="Times New Roman" w:hAnsi="Times New Roman" w:cs="Times New Roman"/>
          <w:b/>
          <w:bCs/>
          <w:lang w:val="en-AU" w:bidi="ar-SA"/>
        </w:rPr>
      </w:pPr>
      <w:r>
        <w:rPr>
          <w:rFonts w:ascii="Century Schoolbook" w:hAnsi="Century Schoolbook" w:cs="Times New Roman"/>
          <w:b/>
          <w:bCs/>
          <w:sz w:val="24"/>
          <w:szCs w:val="24"/>
          <w:lang w:val="en-AU" w:bidi="ar-SA"/>
        </w:rPr>
        <w:t xml:space="preserve">Evening: </w:t>
      </w:r>
      <w:r>
        <w:rPr>
          <w:rFonts w:ascii="Times New Roman" w:hAnsi="Times New Roman" w:cs="Times New Roman"/>
          <w:b/>
          <w:bCs/>
          <w:lang w:val="en-AU" w:bidi="ar-SA"/>
        </w:rPr>
        <w:t>Counting of the Omer Day 3</w:t>
      </w:r>
    </w:p>
    <w:p w:rsidR="00BC27D9" w:rsidRDefault="00BC27D9" w:rsidP="00874A28">
      <w:pPr>
        <w:spacing w:after="0" w:line="240" w:lineRule="auto"/>
        <w:rPr>
          <w:rFonts w:ascii="Times New Roman" w:hAnsi="Times New Roman" w:cs="Times New Roman"/>
          <w:b/>
          <w:bCs/>
          <w:lang w:val="en-AU" w:bidi="ar-SA"/>
        </w:rPr>
      </w:pPr>
    </w:p>
    <w:p w:rsidR="00BC27D9" w:rsidRDefault="00BC27D9" w:rsidP="00874A28">
      <w:pPr>
        <w:spacing w:after="0" w:line="240" w:lineRule="auto"/>
        <w:rPr>
          <w:rFonts w:ascii="Times New Roman" w:hAnsi="Times New Roman" w:cs="Times New Roman"/>
          <w:b/>
          <w:bCs/>
          <w:lang w:val="en-AU" w:bidi="ar-SA"/>
        </w:rPr>
      </w:pPr>
      <w:r>
        <w:rPr>
          <w:rFonts w:ascii="Times New Roman" w:hAnsi="Times New Roman" w:cs="Times New Roman"/>
          <w:b/>
          <w:bCs/>
          <w:lang w:val="en-AU" w:bidi="ar-SA"/>
        </w:rPr>
        <w:t>Then read the following:</w:t>
      </w:r>
    </w:p>
    <w:p w:rsidR="00BC27D9" w:rsidRDefault="00BC27D9" w:rsidP="00874A28">
      <w:pPr>
        <w:spacing w:after="0" w:line="240" w:lineRule="auto"/>
        <w:jc w:val="both"/>
        <w:rPr>
          <w:rFonts w:ascii="Times New Roman" w:hAnsi="Times New Roman" w:cs="Times New Roman"/>
          <w:sz w:val="20"/>
          <w:szCs w:val="20"/>
          <w:lang w:val="en-AU" w:bidi="ar-SA"/>
        </w:rPr>
      </w:pPr>
    </w:p>
    <w:tbl>
      <w:tblPr>
        <w:tblW w:w="0" w:type="auto"/>
        <w:jc w:val="center"/>
        <w:shd w:val="clear" w:color="auto" w:fill="8DB3E2" w:themeFill="text2" w:themeFillTint="66"/>
        <w:tblLook w:val="04A0" w:firstRow="1" w:lastRow="0" w:firstColumn="1" w:lastColumn="0" w:noHBand="0" w:noVBand="1"/>
      </w:tblPr>
      <w:tblGrid>
        <w:gridCol w:w="1888"/>
        <w:gridCol w:w="1732"/>
        <w:gridCol w:w="1005"/>
        <w:gridCol w:w="1170"/>
        <w:gridCol w:w="3021"/>
      </w:tblGrid>
      <w:tr w:rsidR="00BC27D9" w:rsidRPr="003B205B"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ind w:left="-9"/>
              <w:jc w:val="center"/>
              <w:rPr>
                <w:rFonts w:asciiTheme="majorBidi" w:hAnsiTheme="majorBidi" w:cstheme="majorBidi"/>
                <w:b/>
                <w:iCs/>
              </w:rPr>
            </w:pPr>
            <w:r w:rsidRPr="003B205B">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jc w:val="center"/>
              <w:rPr>
                <w:rFonts w:asciiTheme="majorBidi" w:hAnsiTheme="majorBidi" w:cstheme="majorBidi"/>
                <w:b/>
                <w:iCs/>
              </w:rPr>
            </w:pPr>
            <w:r w:rsidRPr="003B205B">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jc w:val="center"/>
              <w:rPr>
                <w:rFonts w:asciiTheme="majorBidi" w:hAnsiTheme="majorBidi" w:cstheme="majorBidi"/>
                <w:b/>
                <w:iCs/>
              </w:rPr>
            </w:pPr>
            <w:r w:rsidRPr="003B205B">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jc w:val="center"/>
              <w:rPr>
                <w:rFonts w:asciiTheme="majorBidi" w:hAnsiTheme="majorBidi" w:cstheme="majorBidi"/>
                <w:b/>
                <w:iCs/>
              </w:rPr>
            </w:pPr>
            <w:r w:rsidRPr="003B205B">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jc w:val="center"/>
              <w:rPr>
                <w:rFonts w:asciiTheme="majorBidi" w:hAnsiTheme="majorBidi" w:cstheme="majorBidi"/>
                <w:b/>
                <w:iCs/>
              </w:rPr>
            </w:pPr>
            <w:r w:rsidRPr="003B205B">
              <w:rPr>
                <w:rFonts w:asciiTheme="majorBidi" w:hAnsiTheme="majorBidi" w:cstheme="majorBidi"/>
                <w:b/>
                <w:iCs/>
              </w:rPr>
              <w:t>Attributes</w:t>
            </w:r>
          </w:p>
        </w:tc>
      </w:tr>
      <w:tr w:rsidR="00BC27D9" w:rsidRPr="003B205B"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ind w:left="-9"/>
              <w:jc w:val="center"/>
              <w:rPr>
                <w:rFonts w:asciiTheme="majorBidi" w:hAnsiTheme="majorBidi" w:cstheme="majorBidi"/>
                <w:iCs/>
              </w:rPr>
            </w:pPr>
            <w:r w:rsidRPr="003B205B">
              <w:rPr>
                <w:rFonts w:asciiTheme="majorBidi" w:hAnsiTheme="majorBidi" w:cstheme="majorBidi"/>
                <w:iCs/>
              </w:rPr>
              <w:t>3</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jc w:val="center"/>
              <w:rPr>
                <w:rFonts w:asciiTheme="majorBidi" w:hAnsiTheme="majorBidi" w:cstheme="majorBidi"/>
                <w:iCs/>
              </w:rPr>
            </w:pPr>
            <w:r w:rsidRPr="003B205B">
              <w:rPr>
                <w:rFonts w:asciiTheme="majorBidi" w:hAnsiTheme="majorBidi" w:cstheme="majorBidi"/>
                <w:iCs/>
              </w:rPr>
              <w:t>Masoret/Darshan</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jc w:val="center"/>
              <w:rPr>
                <w:rFonts w:asciiTheme="majorBidi" w:hAnsiTheme="majorBidi" w:cstheme="majorBidi"/>
                <w:iCs/>
              </w:rPr>
            </w:pPr>
            <w:r w:rsidRPr="003B205B">
              <w:rPr>
                <w:rFonts w:asciiTheme="majorBidi" w:hAnsiTheme="majorBidi" w:cstheme="majorBidi"/>
                <w:iCs/>
              </w:rPr>
              <w:t>Nisan 18</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jc w:val="center"/>
              <w:rPr>
                <w:rFonts w:asciiTheme="majorBidi" w:hAnsiTheme="majorBidi" w:cstheme="majorBidi"/>
                <w:iCs/>
              </w:rPr>
            </w:pPr>
            <w:r w:rsidRPr="003B205B">
              <w:rPr>
                <w:rFonts w:asciiTheme="majorBidi" w:hAnsiTheme="majorBidi" w:cstheme="majorBidi"/>
                <w:iCs/>
              </w:rPr>
              <w:t>1:3-6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3B205B" w:rsidRDefault="00BC27D9" w:rsidP="00874A28">
            <w:pPr>
              <w:spacing w:after="0" w:line="240" w:lineRule="auto"/>
              <w:rPr>
                <w:rFonts w:asciiTheme="majorBidi" w:hAnsiTheme="majorBidi" w:cstheme="majorBidi"/>
                <w:iCs/>
              </w:rPr>
            </w:pPr>
            <w:r w:rsidRPr="003B205B">
              <w:rPr>
                <w:rFonts w:asciiTheme="majorBidi" w:hAnsiTheme="majorBidi" w:cstheme="majorBidi"/>
                <w:iCs/>
              </w:rPr>
              <w:t>Chessed coupled with prophecy</w:t>
            </w:r>
          </w:p>
        </w:tc>
      </w:tr>
    </w:tbl>
    <w:p w:rsidR="00BC27D9" w:rsidRDefault="00BC27D9" w:rsidP="00874A28">
      <w:pPr>
        <w:spacing w:after="0" w:line="240" w:lineRule="auto"/>
        <w:jc w:val="both"/>
        <w:rPr>
          <w:b/>
          <w:sz w:val="20"/>
          <w:szCs w:val="20"/>
          <w:lang w:val="en-AU" w:bidi="ar-SA"/>
        </w:rPr>
      </w:pPr>
    </w:p>
    <w:p w:rsidR="00BC27D9" w:rsidRPr="003B205B" w:rsidRDefault="00BC27D9" w:rsidP="00874A28">
      <w:pPr>
        <w:spacing w:after="0" w:line="240" w:lineRule="auto"/>
        <w:jc w:val="both"/>
        <w:rPr>
          <w:rFonts w:asciiTheme="majorBidi" w:hAnsiTheme="majorBidi" w:cstheme="majorBidi"/>
          <w:b/>
          <w:lang w:val="en-AU" w:bidi="ar-SA"/>
        </w:rPr>
      </w:pPr>
      <w:r w:rsidRPr="003B205B">
        <w:rPr>
          <w:rFonts w:asciiTheme="majorBidi" w:hAnsiTheme="majorBidi" w:cstheme="majorBidi"/>
          <w:b/>
          <w:lang w:val="en-AU" w:bidi="ar-SA"/>
        </w:rPr>
        <w:t>Ephesians 1:3-6</w:t>
      </w:r>
      <w:r w:rsidRPr="003B205B">
        <w:rPr>
          <w:rFonts w:asciiTheme="majorBidi" w:hAnsiTheme="majorBidi" w:cstheme="majorBidi"/>
          <w:b/>
          <w:vertAlign w:val="superscript"/>
          <w:lang w:val="en-AU" w:bidi="ar-SA"/>
        </w:rPr>
        <w:t xml:space="preserve"> </w:t>
      </w:r>
      <w:r w:rsidRPr="003B205B">
        <w:rPr>
          <w:rFonts w:asciiTheme="majorBidi" w:hAnsiTheme="majorBidi" w:cstheme="majorBidi"/>
          <w:b/>
          <w:lang w:val="en-AU" w:bidi="ar-SA"/>
        </w:rPr>
        <w:t xml:space="preserve"> Let the </w:t>
      </w:r>
      <w:r w:rsidRPr="003B205B">
        <w:rPr>
          <w:rFonts w:asciiTheme="majorBidi" w:hAnsiTheme="majorBidi" w:cstheme="majorBidi"/>
          <w:b/>
          <w:lang w:val="en-AU"/>
        </w:rPr>
        <w:t>God and Father of our master Yeshua HaMashiach be Blessed</w:t>
      </w:r>
      <w:r w:rsidRPr="003B205B">
        <w:rPr>
          <w:rFonts w:asciiTheme="majorBidi" w:hAnsiTheme="majorBidi" w:cstheme="majorBidi"/>
          <w:b/>
          <w:vertAlign w:val="superscript"/>
          <w:lang w:val="en-AU"/>
        </w:rPr>
        <w:footnoteReference w:id="7"/>
      </w:r>
      <w:r w:rsidRPr="003B205B">
        <w:rPr>
          <w:rFonts w:asciiTheme="majorBidi" w:hAnsiTheme="majorBidi" w:cstheme="majorBidi"/>
          <w:b/>
          <w:lang w:val="en-AU"/>
        </w:rPr>
        <w:t>, having blessed</w:t>
      </w:r>
      <w:r w:rsidRPr="003B205B">
        <w:rPr>
          <w:rFonts w:asciiTheme="majorBidi" w:hAnsiTheme="majorBidi" w:cstheme="majorBidi"/>
          <w:b/>
          <w:vertAlign w:val="superscript"/>
          <w:lang w:val="en-AU"/>
        </w:rPr>
        <w:footnoteReference w:id="8"/>
      </w:r>
      <w:r w:rsidRPr="003B205B">
        <w:rPr>
          <w:rFonts w:asciiTheme="majorBidi" w:hAnsiTheme="majorBidi" w:cstheme="majorBidi"/>
          <w:b/>
          <w:vertAlign w:val="superscript"/>
          <w:lang w:val="en-AU"/>
        </w:rPr>
        <w:t xml:space="preserve"> </w:t>
      </w:r>
      <w:r w:rsidRPr="003B205B">
        <w:rPr>
          <w:rFonts w:asciiTheme="majorBidi" w:hAnsiTheme="majorBidi" w:cstheme="majorBidi"/>
          <w:b/>
          <w:lang w:val="en-AU"/>
        </w:rPr>
        <w:t>us in Messiah with every spiritual</w:t>
      </w:r>
      <w:r w:rsidRPr="003B205B">
        <w:rPr>
          <w:rFonts w:asciiTheme="majorBidi" w:hAnsiTheme="majorBidi" w:cstheme="majorBidi"/>
          <w:b/>
          <w:vertAlign w:val="superscript"/>
          <w:lang w:val="en-AU"/>
        </w:rPr>
        <w:footnoteReference w:id="9"/>
      </w:r>
      <w:r w:rsidRPr="003B205B">
        <w:rPr>
          <w:rFonts w:asciiTheme="majorBidi" w:hAnsiTheme="majorBidi" w:cstheme="majorBidi"/>
          <w:b/>
          <w:vertAlign w:val="superscript"/>
          <w:lang w:val="en-AU"/>
        </w:rPr>
        <w:t xml:space="preserve"> </w:t>
      </w:r>
      <w:r w:rsidRPr="003B205B">
        <w:rPr>
          <w:rFonts w:asciiTheme="majorBidi" w:hAnsiTheme="majorBidi" w:cstheme="majorBidi"/>
          <w:b/>
          <w:lang w:val="en-AU"/>
        </w:rPr>
        <w:t>blessing</w:t>
      </w:r>
      <w:r w:rsidRPr="003B205B">
        <w:rPr>
          <w:rFonts w:asciiTheme="majorBidi" w:hAnsiTheme="majorBidi" w:cstheme="majorBidi"/>
          <w:b/>
          <w:vertAlign w:val="superscript"/>
          <w:lang w:val="en-AU"/>
        </w:rPr>
        <w:footnoteReference w:id="10"/>
      </w:r>
      <w:r w:rsidRPr="003B205B">
        <w:rPr>
          <w:rFonts w:asciiTheme="majorBidi" w:hAnsiTheme="majorBidi" w:cstheme="majorBidi"/>
          <w:b/>
          <w:lang w:val="en-AU"/>
        </w:rPr>
        <w:t xml:space="preserve"> in the heavens,</w:t>
      </w:r>
      <w:r w:rsidRPr="003B205B">
        <w:rPr>
          <w:rFonts w:asciiTheme="majorBidi" w:hAnsiTheme="majorBidi" w:cstheme="majorBidi"/>
          <w:b/>
          <w:vertAlign w:val="superscript"/>
          <w:lang w:val="en-AU"/>
        </w:rPr>
        <w:footnoteReference w:id="11"/>
      </w:r>
      <w:r w:rsidRPr="003B205B">
        <w:rPr>
          <w:rFonts w:asciiTheme="majorBidi" w:hAnsiTheme="majorBidi" w:cstheme="majorBidi"/>
          <w:b/>
          <w:lang w:val="en-AU"/>
        </w:rPr>
        <w:t xml:space="preserve"> </w:t>
      </w:r>
      <w:r w:rsidRPr="003B205B">
        <w:rPr>
          <w:rFonts w:asciiTheme="majorBidi" w:hAnsiTheme="majorBidi" w:cstheme="majorBidi"/>
          <w:b/>
          <w:lang w:val="en-AU" w:bidi="ar-SA"/>
        </w:rPr>
        <w:t>even as He (God) has elected</w:t>
      </w:r>
      <w:r w:rsidRPr="003B205B">
        <w:rPr>
          <w:rFonts w:asciiTheme="majorBidi" w:hAnsiTheme="majorBidi" w:cstheme="majorBidi"/>
          <w:b/>
          <w:vertAlign w:val="superscript"/>
          <w:lang w:val="en-AU" w:bidi="ar-SA"/>
        </w:rPr>
        <w:footnoteReference w:id="12"/>
      </w:r>
      <w:r w:rsidRPr="003B205B">
        <w:rPr>
          <w:rFonts w:asciiTheme="majorBidi" w:hAnsiTheme="majorBidi" w:cstheme="majorBidi"/>
          <w:lang w:val="en-AU" w:bidi="ar-SA"/>
        </w:rPr>
        <w:t xml:space="preserve"> (separated)</w:t>
      </w:r>
      <w:r w:rsidRPr="003B205B">
        <w:rPr>
          <w:rFonts w:asciiTheme="majorBidi" w:hAnsiTheme="majorBidi" w:cstheme="majorBidi"/>
          <w:vertAlign w:val="superscript"/>
          <w:lang w:val="en-AU" w:bidi="ar-SA"/>
        </w:rPr>
        <w:footnoteReference w:id="13"/>
      </w:r>
      <w:r w:rsidRPr="003B205B">
        <w:rPr>
          <w:rFonts w:asciiTheme="majorBidi" w:hAnsiTheme="majorBidi" w:cstheme="majorBidi"/>
          <w:b/>
          <w:vertAlign w:val="superscript"/>
          <w:lang w:val="en-AU" w:bidi="ar-SA"/>
        </w:rPr>
        <w:t xml:space="preserve"> </w:t>
      </w:r>
      <w:r w:rsidRPr="003B205B">
        <w:rPr>
          <w:rFonts w:asciiTheme="majorBidi" w:hAnsiTheme="majorBidi" w:cstheme="majorBidi"/>
          <w:b/>
          <w:lang w:val="en-AU" w:bidi="ar-SA"/>
        </w:rPr>
        <w:t>us</w:t>
      </w:r>
      <w:r w:rsidRPr="003B205B">
        <w:rPr>
          <w:rFonts w:asciiTheme="majorBidi" w:hAnsiTheme="majorBidi" w:cstheme="majorBidi"/>
          <w:b/>
          <w:vertAlign w:val="superscript"/>
          <w:lang w:val="en-AU" w:bidi="ar-SA"/>
        </w:rPr>
        <w:footnoteReference w:id="14"/>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(the Jewish people)</w:t>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to be</w:t>
      </w:r>
      <w:r w:rsidRPr="003B205B">
        <w:rPr>
          <w:rFonts w:asciiTheme="majorBidi" w:hAnsiTheme="majorBidi" w:cstheme="majorBidi"/>
          <w:b/>
          <w:lang w:val="en-AU" w:bidi="ar-SA"/>
        </w:rPr>
        <w:t xml:space="preserve"> in union with him</w:t>
      </w:r>
      <w:r w:rsidRPr="003B205B">
        <w:rPr>
          <w:rFonts w:asciiTheme="majorBidi" w:hAnsiTheme="majorBidi" w:cstheme="majorBidi"/>
          <w:b/>
          <w:vertAlign w:val="superscript"/>
          <w:lang w:val="en-AU" w:bidi="ar-SA"/>
        </w:rPr>
        <w:footnoteReference w:id="15"/>
      </w:r>
      <w:r w:rsidRPr="003B205B">
        <w:rPr>
          <w:rFonts w:asciiTheme="majorBidi" w:hAnsiTheme="majorBidi" w:cstheme="majorBidi"/>
          <w:b/>
          <w:lang w:val="en-AU" w:bidi="ar-SA"/>
        </w:rPr>
        <w:t xml:space="preserve"> </w:t>
      </w:r>
      <w:r w:rsidRPr="003B205B">
        <w:rPr>
          <w:rFonts w:asciiTheme="majorBidi" w:hAnsiTheme="majorBidi" w:cstheme="majorBidi"/>
          <w:lang w:val="en-AU" w:bidi="ar-SA"/>
        </w:rPr>
        <w:t>Messiah</w:t>
      </w:r>
      <w:r w:rsidRPr="003B205B">
        <w:rPr>
          <w:rFonts w:asciiTheme="majorBidi" w:hAnsiTheme="majorBidi" w:cstheme="majorBidi"/>
          <w:b/>
          <w:lang w:val="en-AU" w:bidi="ar-SA"/>
        </w:rPr>
        <w:t xml:space="preserve"> before the foundation of the world</w:t>
      </w:r>
      <w:r w:rsidRPr="003B205B">
        <w:rPr>
          <w:rFonts w:asciiTheme="majorBidi" w:hAnsiTheme="majorBidi" w:cstheme="majorBidi"/>
          <w:b/>
          <w:vertAlign w:val="superscript"/>
          <w:lang w:val="en-AU" w:bidi="ar-SA"/>
        </w:rPr>
        <w:footnoteReference w:id="16"/>
      </w:r>
      <w:r w:rsidRPr="003B205B">
        <w:rPr>
          <w:rFonts w:asciiTheme="majorBidi" w:hAnsiTheme="majorBidi" w:cstheme="majorBidi"/>
          <w:b/>
          <w:lang w:val="en-AU" w:bidi="ar-SA"/>
        </w:rPr>
        <w:t xml:space="preserve"> to be Tsadiqim (</w:t>
      </w:r>
      <w:r w:rsidRPr="003B205B">
        <w:rPr>
          <w:rFonts w:asciiTheme="majorBidi" w:hAnsiTheme="majorBidi" w:cstheme="majorBidi"/>
          <w:lang w:val="en-AU" w:bidi="ar-SA"/>
        </w:rPr>
        <w:t xml:space="preserve">Greek: </w:t>
      </w:r>
      <w:r w:rsidRPr="003B205B">
        <w:rPr>
          <w:rFonts w:asciiTheme="majorBidi" w:hAnsiTheme="majorBidi" w:cstheme="majorBidi"/>
          <w:iCs/>
          <w:lang w:val="en-AU" w:bidi="ar-SA"/>
        </w:rPr>
        <w:lastRenderedPageBreak/>
        <w:t>agios</w:t>
      </w:r>
      <w:r w:rsidRPr="003B205B">
        <w:rPr>
          <w:rFonts w:asciiTheme="majorBidi" w:hAnsiTheme="majorBidi" w:cstheme="majorBidi"/>
          <w:b/>
          <w:iCs/>
          <w:lang w:val="en-AU" w:bidi="ar-SA"/>
        </w:rPr>
        <w:t>)</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 xml:space="preserve">and blameless in His </w:t>
      </w:r>
      <w:r w:rsidRPr="003B205B">
        <w:rPr>
          <w:rFonts w:asciiTheme="majorBidi" w:hAnsiTheme="majorBidi" w:cstheme="majorBidi"/>
          <w:i/>
          <w:iCs/>
          <w:lang w:val="en-AU" w:bidi="ar-SA"/>
        </w:rPr>
        <w:t>God's presence</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in love. He</w:t>
      </w:r>
      <w:r w:rsidRPr="003B205B">
        <w:rPr>
          <w:rFonts w:asciiTheme="majorBidi" w:hAnsiTheme="majorBidi" w:cstheme="majorBidi"/>
          <w:lang w:val="en-AU" w:bidi="ar-SA"/>
        </w:rPr>
        <w:t xml:space="preserve"> God appointed</w:t>
      </w:r>
      <w:r w:rsidRPr="003B205B">
        <w:rPr>
          <w:rFonts w:asciiTheme="majorBidi" w:hAnsiTheme="majorBidi" w:cstheme="majorBidi"/>
          <w:b/>
          <w:lang w:val="en-AU" w:bidi="ar-SA"/>
        </w:rPr>
        <w:t xml:space="preserve"> us as </w:t>
      </w:r>
      <w:r w:rsidRPr="003B205B">
        <w:rPr>
          <w:rFonts w:asciiTheme="majorBidi" w:hAnsiTheme="majorBidi" w:cstheme="majorBidi"/>
          <w:lang w:val="en-AU" w:bidi="ar-SA"/>
        </w:rPr>
        <w:t>His</w:t>
      </w:r>
      <w:r w:rsidRPr="003B205B">
        <w:rPr>
          <w:rFonts w:asciiTheme="majorBidi" w:hAnsiTheme="majorBidi" w:cstheme="majorBidi"/>
          <w:b/>
          <w:lang w:val="en-AU" w:bidi="ar-SA"/>
        </w:rPr>
        <w:t xml:space="preserve"> chief/principle</w:t>
      </w:r>
      <w:r w:rsidRPr="003B205B">
        <w:rPr>
          <w:rFonts w:asciiTheme="majorBidi" w:hAnsiTheme="majorBidi" w:cstheme="majorBidi"/>
          <w:b/>
          <w:vertAlign w:val="superscript"/>
          <w:lang w:val="en-AU" w:bidi="ar-SA"/>
        </w:rPr>
        <w:footnoteReference w:id="17"/>
      </w:r>
      <w:r w:rsidRPr="003B205B">
        <w:rPr>
          <w:rFonts w:asciiTheme="majorBidi" w:hAnsiTheme="majorBidi" w:cstheme="majorBidi"/>
          <w:b/>
          <w:lang w:val="en-AU" w:bidi="ar-SA"/>
        </w:rPr>
        <w:t xml:space="preserve"> adoption</w:t>
      </w:r>
      <w:r w:rsidRPr="003B205B">
        <w:rPr>
          <w:rFonts w:asciiTheme="majorBidi" w:hAnsiTheme="majorBidi" w:cstheme="majorBidi"/>
          <w:b/>
          <w:vertAlign w:val="superscript"/>
          <w:lang w:val="en-AU" w:bidi="ar-SA"/>
        </w:rPr>
        <w:footnoteReference w:id="18"/>
      </w:r>
      <w:r w:rsidRPr="003B205B">
        <w:rPr>
          <w:rFonts w:asciiTheme="majorBidi" w:hAnsiTheme="majorBidi" w:cstheme="majorBidi"/>
          <w:b/>
          <w:lang w:val="en-AU" w:bidi="ar-SA"/>
        </w:rPr>
        <w:t xml:space="preserve"> as His own </w:t>
      </w:r>
      <w:r w:rsidRPr="003B205B">
        <w:rPr>
          <w:rFonts w:asciiTheme="majorBidi" w:hAnsiTheme="majorBidi" w:cstheme="majorBidi"/>
          <w:lang w:val="en-AU" w:bidi="ar-SA"/>
        </w:rPr>
        <w:t>(children)</w:t>
      </w:r>
      <w:r w:rsidRPr="003B205B">
        <w:rPr>
          <w:rFonts w:asciiTheme="majorBidi" w:hAnsiTheme="majorBidi" w:cstheme="majorBidi"/>
          <w:b/>
          <w:lang w:val="en-AU" w:bidi="ar-SA"/>
        </w:rPr>
        <w:t xml:space="preserve"> through Yeshua HaMashiach according </w:t>
      </w:r>
      <w:r w:rsidRPr="003B205B">
        <w:rPr>
          <w:rFonts w:asciiTheme="majorBidi" w:hAnsiTheme="majorBidi" w:cstheme="majorBidi"/>
          <w:lang w:val="en-AU" w:bidi="ar-SA"/>
        </w:rPr>
        <w:t>to</w:t>
      </w:r>
      <w:r w:rsidRPr="003B205B">
        <w:rPr>
          <w:rFonts w:asciiTheme="majorBidi" w:hAnsiTheme="majorBidi" w:cstheme="majorBidi"/>
          <w:b/>
          <w:lang w:val="en-AU" w:bidi="ar-SA"/>
        </w:rPr>
        <w:t xml:space="preserve"> </w:t>
      </w:r>
      <w:r w:rsidRPr="003B205B">
        <w:rPr>
          <w:rFonts w:asciiTheme="majorBidi" w:hAnsiTheme="majorBidi" w:cstheme="majorBidi"/>
          <w:iCs/>
          <w:lang w:val="en-AU" w:bidi="ar-SA"/>
        </w:rPr>
        <w:t>His</w:t>
      </w:r>
      <w:r w:rsidRPr="003B205B">
        <w:rPr>
          <w:rFonts w:asciiTheme="majorBidi" w:hAnsiTheme="majorBidi" w:cstheme="majorBidi"/>
          <w:b/>
          <w:i/>
          <w:iCs/>
          <w:lang w:val="en-AU" w:bidi="ar-SA"/>
        </w:rPr>
        <w:t xml:space="preserve"> </w:t>
      </w:r>
      <w:r w:rsidRPr="003B205B">
        <w:rPr>
          <w:rFonts w:asciiTheme="majorBidi" w:hAnsiTheme="majorBidi" w:cstheme="majorBidi"/>
          <w:b/>
          <w:lang w:val="en-AU" w:bidi="ar-SA"/>
        </w:rPr>
        <w:t>desire and good will to the praise of the honour of His chessed</w:t>
      </w:r>
      <w:r w:rsidRPr="003B205B">
        <w:rPr>
          <w:rFonts w:asciiTheme="majorBidi" w:hAnsiTheme="majorBidi" w:cstheme="majorBidi"/>
          <w:lang w:val="en-AU" w:bidi="ar-SA"/>
        </w:rPr>
        <w:t xml:space="preserve"> (loving-kindness), </w:t>
      </w:r>
      <w:r w:rsidRPr="003B205B">
        <w:rPr>
          <w:rFonts w:asciiTheme="majorBidi" w:hAnsiTheme="majorBidi" w:cstheme="majorBidi"/>
          <w:b/>
          <w:lang w:val="en-AU" w:bidi="ar-SA"/>
        </w:rPr>
        <w:t xml:space="preserve">in which He has made us accepted as the </w:t>
      </w:r>
      <w:r w:rsidRPr="003B205B">
        <w:rPr>
          <w:rFonts w:asciiTheme="majorBidi" w:hAnsiTheme="majorBidi" w:cstheme="majorBidi"/>
          <w:lang w:val="en-AU" w:bidi="ar-SA"/>
        </w:rPr>
        <w:t>one</w:t>
      </w:r>
      <w:r w:rsidRPr="003B205B">
        <w:rPr>
          <w:rFonts w:asciiTheme="majorBidi" w:hAnsiTheme="majorBidi" w:cstheme="majorBidi"/>
          <w:b/>
          <w:lang w:val="en-AU" w:bidi="ar-SA"/>
        </w:rPr>
        <w:t xml:space="preserve"> beloved.</w:t>
      </w:r>
    </w:p>
    <w:p w:rsidR="00BC27D9" w:rsidRDefault="00BC27D9" w:rsidP="00874A28">
      <w:pPr>
        <w:pBdr>
          <w:bottom w:val="double" w:sz="6" w:space="1" w:color="auto"/>
        </w:pBdr>
        <w:spacing w:after="0" w:line="240" w:lineRule="auto"/>
        <w:jc w:val="both"/>
        <w:rPr>
          <w:rFonts w:ascii="Times New Roman" w:hAnsi="Times New Roman" w:cs="Times New Roman"/>
          <w:lang w:bidi="ar-SA"/>
        </w:rPr>
      </w:pPr>
    </w:p>
    <w:p w:rsidR="00BC27D9" w:rsidRDefault="00BC27D9" w:rsidP="00874A28">
      <w:pPr>
        <w:spacing w:after="0" w:line="240" w:lineRule="auto"/>
        <w:jc w:val="both"/>
        <w:rPr>
          <w:rFonts w:ascii="Times New Roman" w:hAnsi="Times New Roman" w:cs="Times New Roman"/>
          <w:lang w:bidi="ar-SA"/>
        </w:rPr>
      </w:pPr>
    </w:p>
    <w:p w:rsidR="00BC27D9" w:rsidRPr="00981FB5" w:rsidRDefault="00517B14"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Tues</w:t>
      </w:r>
      <w:r w:rsidR="00713E7A">
        <w:rPr>
          <w:rFonts w:ascii="Palatino Linotype" w:hAnsi="Palatino Linotype" w:cs="Times New Roman"/>
          <w:b/>
          <w:bCs/>
          <w:sz w:val="24"/>
          <w:szCs w:val="24"/>
          <w:lang w:val="en-AU" w:bidi="ar-SA"/>
        </w:rPr>
        <w:t xml:space="preserve">day Morning April </w:t>
      </w:r>
      <w:r>
        <w:rPr>
          <w:rFonts w:ascii="Palatino Linotype" w:hAnsi="Palatino Linotype" w:cs="Times New Roman"/>
          <w:b/>
          <w:bCs/>
          <w:sz w:val="24"/>
          <w:szCs w:val="24"/>
          <w:lang w:val="en-AU" w:bidi="ar-SA"/>
        </w:rPr>
        <w:t>26</w:t>
      </w:r>
      <w:r w:rsidR="00713E7A">
        <w:rPr>
          <w:rFonts w:ascii="Palatino Linotype" w:hAnsi="Palatino Linotype" w:cs="Times New Roman"/>
          <w:b/>
          <w:bCs/>
          <w:sz w:val="24"/>
          <w:szCs w:val="24"/>
          <w:lang w:val="en-AU" w:bidi="ar-SA"/>
        </w:rPr>
        <w:t>, 2016</w:t>
      </w: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BC27D9" w:rsidRDefault="00BC27D9" w:rsidP="00874A28">
      <w:pPr>
        <w:spacing w:after="0" w:line="240" w:lineRule="auto"/>
        <w:jc w:val="both"/>
        <w:rPr>
          <w:rFonts w:ascii="Times New Roman" w:hAnsi="Times New Roman" w:cs="Times New Roman"/>
          <w:lang w:val="en-AU" w:bidi="ar-SA"/>
        </w:rPr>
      </w:pP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Torah Reading: Shemot (Exodus) 22:24 – 23:19</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cs/>
          <w:lang w:val="en-AU" w:bidi="ar-SA"/>
        </w:rPr>
        <w:t>‎</w:t>
      </w:r>
      <w:r>
        <w:rPr>
          <w:rFonts w:ascii="Times New Roman" w:hAnsi="Times New Roman" w:cs="Times New Roman"/>
          <w:lang w:val="en-AU" w:bidi="ar-SA"/>
        </w:rPr>
        <w:t xml:space="preserve"> </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1:  Shemot 22:24-26</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Shemot 22:27 – 23:5</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3:  Shemot 23:6-19</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Maftir: B’Midbar (Numbers) 28:18-25</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rtl/>
          <w:lang w:val="en-AU" w:bidi="ar-SA"/>
        </w:rPr>
      </w:pPr>
      <w:r>
        <w:rPr>
          <w:rFonts w:ascii="Times New Roman" w:hAnsi="Times New Roman" w:cs="Times New Roman"/>
          <w:lang w:val="en-AU" w:bidi="ar-SA"/>
        </w:rPr>
        <w:t>Ashlamatah: Shir HaShirim (Song of Songs) 3:1 – 4:16</w:t>
      </w:r>
      <w:r>
        <w:rPr>
          <w:rFonts w:ascii="Times New Roman" w:hAnsi="Times New Roman" w:cs="Times New Roman"/>
          <w:cs/>
          <w:lang w:val="en-AU" w:bidi="ar-SA"/>
        </w:rPr>
        <w:t>‎</w:t>
      </w:r>
    </w:p>
    <w:p w:rsidR="00BC27D9" w:rsidRDefault="00BC27D9" w:rsidP="00874A28">
      <w:pPr>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Nazarean Codicil: 1 Corinthians 8:1 – 10:15</w:t>
      </w:r>
      <w:r>
        <w:rPr>
          <w:rFonts w:ascii="Times New Roman" w:hAnsi="Times New Roman" w:cs="Times New Roman"/>
          <w:cs/>
          <w:lang w:val="en-AU" w:bidi="ar-SA"/>
        </w:rPr>
        <w:t>‎</w:t>
      </w:r>
      <w:r>
        <w:rPr>
          <w:rFonts w:ascii="Times New Roman" w:hAnsi="Times New Roman" w:cs="Times New Roman"/>
          <w:rtl/>
          <w:lang w:val="en-AU" w:bidi="ar-SA"/>
        </w:rPr>
        <w:t xml:space="preserve"> </w:t>
      </w:r>
      <w:r>
        <w:rPr>
          <w:rFonts w:ascii="Times New Roman" w:hAnsi="Times New Roman" w:cs="Times New Roman"/>
          <w:lang w:val="en-AU" w:bidi="ar-SA"/>
        </w:rPr>
        <w:t>&amp; Revelation 2:1-7</w:t>
      </w:r>
    </w:p>
    <w:p w:rsidR="00BC27D9"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Default="00BC27D9" w:rsidP="00874A28">
      <w:pPr>
        <w:spacing w:after="0" w:line="240" w:lineRule="auto"/>
        <w:jc w:val="center"/>
        <w:rPr>
          <w:rFonts w:ascii="Times New Roman" w:hAnsi="Times New Roman" w:cs="Times New Roman"/>
          <w:b/>
          <w:bCs/>
          <w:sz w:val="28"/>
          <w:szCs w:val="28"/>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Times New Roman" w:hAnsi="Times New Roman" w:cs="Times New Roman"/>
          <w:b/>
          <w:bCs/>
          <w:u w:val="single"/>
          <w:lang w:val="en-AU" w:bidi="ar-SA"/>
        </w:rPr>
        <w:t>may we all, together, know Your Name and study Your Torah for th</w:t>
      </w:r>
      <w:r>
        <w:rPr>
          <w:rFonts w:ascii="Times New Roman" w:hAnsi="Times New Roman" w:cs="Times New Roman"/>
          <w:b/>
          <w:bCs/>
          <w:u w:val="single"/>
          <w:lang w:val="en-AU" w:bidi="ar-SA"/>
        </w:rPr>
        <w:t>e sake of fulfilling Your delight</w:t>
      </w:r>
      <w:r>
        <w:rPr>
          <w:rFonts w:ascii="Times New Roman" w:hAnsi="Times New Roman" w:cs="Times New Roman"/>
          <w:b/>
          <w:bCs/>
          <w:lang w:val="en-AU" w:bidi="ar-SA"/>
        </w:rPr>
        <w:t>. Blessed are You, Ha-Shem, Who teaches Torah to His people Israel.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bless you and keep watch over you; - Amen!</w:t>
      </w:r>
    </w:p>
    <w:p w:rsidR="00BC27D9" w:rsidRDefault="00BC27D9" w:rsidP="00874A2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make His Presence enlighten you, and may He be kind to you; - Amen!</w:t>
      </w:r>
    </w:p>
    <w:p w:rsidR="00BC27D9" w:rsidRDefault="00BC27D9" w:rsidP="00874A2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bestow favor on you, and grant you peace. –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This way, the priests will link My Name with the Israelites, and I will bless them."</w:t>
      </w:r>
    </w:p>
    <w:p w:rsidR="00BC27D9" w:rsidRDefault="00BC27D9" w:rsidP="00874A28">
      <w:pPr>
        <w:pBdr>
          <w:bottom w:val="double" w:sz="6" w:space="1" w:color="auto"/>
        </w:pBdr>
        <w:spacing w:after="0" w:line="240" w:lineRule="auto"/>
        <w:jc w:val="both"/>
        <w:rPr>
          <w:rFonts w:ascii="Times New Roman" w:hAnsi="Times New Roman" w:cs="Times New Roman"/>
          <w:b/>
          <w:bCs/>
          <w:lang w:val="en-AU" w:bidi="ar-SA"/>
        </w:rPr>
      </w:pPr>
    </w:p>
    <w:p w:rsidR="00BC27D9" w:rsidRDefault="00BC27D9" w:rsidP="00874A28">
      <w:pPr>
        <w:pBdr>
          <w:bottom w:val="double" w:sz="6" w:space="1" w:color="auto"/>
        </w:pBd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C27D9" w:rsidRDefault="00BC27D9" w:rsidP="00874A28">
      <w:pPr>
        <w:pBdr>
          <w:bottom w:val="double" w:sz="6" w:space="1" w:color="auto"/>
        </w:pBdr>
        <w:spacing w:after="0" w:line="240" w:lineRule="auto"/>
        <w:jc w:val="both"/>
        <w:rPr>
          <w:rFonts w:ascii="Times New Roman" w:hAnsi="Times New Roman" w:cs="Times New Roman"/>
          <w:b/>
          <w:bCs/>
          <w:lang w:val="en-AU" w:bidi="ar-SA"/>
        </w:rPr>
      </w:pPr>
    </w:p>
    <w:p w:rsidR="00BC27D9" w:rsidRDefault="00BC27D9" w:rsidP="00874A28">
      <w:pPr>
        <w:pBdr>
          <w:bottom w:val="double" w:sz="6" w:space="1" w:color="auto"/>
        </w:pBd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7D9"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Default="00BC27D9" w:rsidP="00874A28">
      <w:pPr>
        <w:spacing w:after="0" w:line="240" w:lineRule="auto"/>
        <w:jc w:val="both"/>
        <w:rPr>
          <w:rFonts w:ascii="Times New Roman" w:hAnsi="Times New Roman" w:cs="Times New Roman"/>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8:1 – 10:15</w:t>
      </w:r>
      <w:r w:rsidRPr="00981FB5">
        <w:rPr>
          <w:rFonts w:ascii="Palatino Linotype" w:hAnsi="Palatino Linotype" w:cs="Times New Roman"/>
          <w:b/>
          <w:bCs/>
          <w:sz w:val="28"/>
          <w:szCs w:val="28"/>
          <w:cs/>
          <w:lang w:val="en-AU" w:bidi="ar-SA"/>
        </w:rPr>
        <w:t>‎</w:t>
      </w: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BC27D9" w:rsidRDefault="00BC27D9" w:rsidP="00874A28">
      <w:pPr>
        <w:spacing w:after="0" w:line="240" w:lineRule="auto"/>
        <w:jc w:val="both"/>
        <w:rPr>
          <w:rFonts w:ascii="Times New Roman" w:hAnsi="Times New Roman" w:cs="Times New Roman"/>
          <w:lang w:bidi="ar-SA"/>
        </w:rPr>
      </w:pPr>
    </w:p>
    <w:p w:rsidR="00BC27D9" w:rsidRDefault="00BC27D9" w:rsidP="00874A2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Revelation 2:1-7</w:t>
      </w:r>
    </w:p>
    <w:p w:rsidR="00BC27D9" w:rsidRDefault="00BC27D9" w:rsidP="00874A2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BC27D9" w:rsidRDefault="00BC27D9" w:rsidP="00874A28">
      <w:pPr>
        <w:spacing w:after="0" w:line="240" w:lineRule="auto"/>
        <w:jc w:val="both"/>
        <w:rPr>
          <w:rFonts w:ascii="Times New Roman" w:hAnsi="Times New Roman" w:cs="Times New Roman"/>
          <w:lang w:bidi="ar-SA"/>
        </w:rPr>
      </w:pP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19"/>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BC27D9"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Default="00BC27D9" w:rsidP="00874A28">
      <w:pPr>
        <w:spacing w:after="0" w:line="240" w:lineRule="auto"/>
        <w:rPr>
          <w:rFonts w:ascii="Times New Roman" w:hAnsi="Times New Roman" w:cs="Times New Roman"/>
          <w:lang w:val="en-AU" w:bidi="ar-SA"/>
        </w:rPr>
      </w:pPr>
    </w:p>
    <w:p w:rsidR="00BC27D9" w:rsidRPr="00981FB5" w:rsidRDefault="00BC27D9" w:rsidP="00874A28">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BC27D9" w:rsidRDefault="00BC27D9" w:rsidP="00874A28">
      <w:pPr>
        <w:spacing w:after="0" w:line="240" w:lineRule="auto"/>
        <w:rPr>
          <w:rFonts w:ascii="Times New Roman" w:hAnsi="Times New Roman" w:cs="Times New Roman"/>
          <w:b/>
          <w:bCs/>
          <w:lang w:val="en-AU" w:bidi="ar-SA"/>
        </w:rPr>
      </w:pP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C27D9" w:rsidRDefault="00BC27D9" w:rsidP="00874A28">
      <w:pPr>
        <w:pBdr>
          <w:bottom w:val="double" w:sz="6" w:space="1" w:color="auto"/>
        </w:pBdr>
        <w:spacing w:after="0" w:line="240" w:lineRule="auto"/>
        <w:rPr>
          <w:rFonts w:ascii="Arial Narrow" w:hAnsi="Arial Narrow" w:cs="Times New Roman"/>
          <w:b/>
          <w:bCs/>
          <w:lang w:val="en-AU" w:bidi="ar-SA"/>
        </w:rPr>
      </w:pPr>
    </w:p>
    <w:p w:rsidR="00BC27D9" w:rsidRDefault="00BC27D9" w:rsidP="00874A28">
      <w:pPr>
        <w:spacing w:after="0" w:line="240" w:lineRule="auto"/>
        <w:jc w:val="both"/>
        <w:rPr>
          <w:rFonts w:asciiTheme="majorBidi" w:hAnsiTheme="majorBidi" w:cstheme="majorBidi"/>
        </w:rPr>
      </w:pPr>
    </w:p>
    <w:p w:rsidR="00BC27D9" w:rsidRDefault="00BC27D9" w:rsidP="00874A28">
      <w:pPr>
        <w:spacing w:after="0" w:line="240" w:lineRule="auto"/>
        <w:jc w:val="both"/>
        <w:rPr>
          <w:rFonts w:asciiTheme="majorBidi" w:hAnsiTheme="majorBidi" w:cstheme="majorBidi"/>
        </w:rPr>
      </w:pPr>
      <w:r>
        <w:rPr>
          <w:noProof/>
        </w:rPr>
        <w:drawing>
          <wp:inline distT="0" distB="0" distL="0" distR="0" wp14:anchorId="0AB6385A" wp14:editId="0B9C7C56">
            <wp:extent cx="6505731" cy="4272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6561709" cy="430896"/>
                    </a:xfrm>
                    <a:prstGeom prst="rect">
                      <a:avLst/>
                    </a:prstGeom>
                  </pic:spPr>
                </pic:pic>
              </a:graphicData>
            </a:graphic>
          </wp:inline>
        </w:drawing>
      </w:r>
    </w:p>
    <w:p w:rsidR="00BC27D9" w:rsidRDefault="00BC27D9" w:rsidP="00874A28">
      <w:pPr>
        <w:spacing w:after="0" w:line="240" w:lineRule="auto"/>
        <w:jc w:val="both"/>
        <w:rPr>
          <w:rFonts w:asciiTheme="majorBidi" w:hAnsiTheme="majorBidi" w:cstheme="majorBidi"/>
        </w:rPr>
      </w:pPr>
    </w:p>
    <w:p w:rsidR="00BC27D9" w:rsidRPr="003B205B" w:rsidRDefault="00BC27D9" w:rsidP="00874A28">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“Third</w:t>
      </w:r>
      <w:r w:rsidRPr="003B205B">
        <w:rPr>
          <w:rFonts w:ascii="Palatino Linotype" w:hAnsi="Palatino Linotype" w:cs="Times New Roman"/>
          <w:b/>
          <w:bCs/>
          <w:sz w:val="28"/>
          <w:szCs w:val="28"/>
          <w:lang w:val="en-AU" w:bidi="ar-SA"/>
        </w:rPr>
        <w:t xml:space="preserve"> Intermediate Day of Pesach”</w:t>
      </w:r>
    </w:p>
    <w:p w:rsidR="00BC27D9" w:rsidRPr="00713E7A" w:rsidRDefault="00517B14"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(Tu</w:t>
      </w:r>
      <w:r w:rsidR="00BC27D9" w:rsidRPr="00713E7A">
        <w:rPr>
          <w:rFonts w:ascii="Palatino Linotype" w:hAnsi="Palatino Linotype" w:cs="Times New Roman"/>
          <w:b/>
          <w:bCs/>
          <w:sz w:val="24"/>
          <w:szCs w:val="24"/>
          <w:lang w:val="en-AU" w:bidi="ar-SA"/>
        </w:rPr>
        <w:t>e</w:t>
      </w:r>
      <w:r w:rsidR="00713E7A">
        <w:rPr>
          <w:rFonts w:ascii="Palatino Linotype" w:hAnsi="Palatino Linotype" w:cs="Times New Roman"/>
          <w:b/>
          <w:bCs/>
          <w:sz w:val="24"/>
          <w:szCs w:val="24"/>
          <w:lang w:val="en-AU" w:bidi="ar-SA"/>
        </w:rPr>
        <w:t xml:space="preserve">sday Evening April </w:t>
      </w:r>
      <w:r>
        <w:rPr>
          <w:rFonts w:ascii="Palatino Linotype" w:hAnsi="Palatino Linotype" w:cs="Times New Roman"/>
          <w:b/>
          <w:bCs/>
          <w:sz w:val="24"/>
          <w:szCs w:val="24"/>
          <w:lang w:val="en-AU" w:bidi="ar-SA"/>
        </w:rPr>
        <w:t>26</w:t>
      </w:r>
      <w:r w:rsidR="00713E7A">
        <w:rPr>
          <w:rFonts w:ascii="Palatino Linotype" w:hAnsi="Palatino Linotype" w:cs="Times New Roman"/>
          <w:b/>
          <w:bCs/>
          <w:sz w:val="24"/>
          <w:szCs w:val="24"/>
          <w:lang w:val="en-AU" w:bidi="ar-SA"/>
        </w:rPr>
        <w:t>, 2016</w:t>
      </w:r>
      <w:r w:rsidR="00BC27D9" w:rsidRPr="00713E7A">
        <w:rPr>
          <w:rFonts w:ascii="Palatino Linotype" w:hAnsi="Palatino Linotype" w:cs="Times New Roman"/>
          <w:b/>
          <w:bCs/>
          <w:sz w:val="24"/>
          <w:szCs w:val="24"/>
          <w:lang w:val="en-AU" w:bidi="ar-SA"/>
        </w:rPr>
        <w:t>)</w:t>
      </w:r>
    </w:p>
    <w:p w:rsidR="00BC27D9" w:rsidRPr="003B205B" w:rsidRDefault="00BC27D9" w:rsidP="00874A28">
      <w:pPr>
        <w:spacing w:after="0" w:line="240" w:lineRule="auto"/>
        <w:jc w:val="center"/>
        <w:rPr>
          <w:rFonts w:ascii="Palatino Linotype" w:hAnsi="Palatino Linotype" w:cs="Times New Roman"/>
          <w:b/>
          <w:bCs/>
          <w:sz w:val="28"/>
          <w:szCs w:val="28"/>
          <w:lang w:val="en-AU" w:bidi="ar-SA"/>
        </w:rPr>
      </w:pPr>
      <w:r w:rsidRPr="00713E7A">
        <w:rPr>
          <w:rFonts w:ascii="Palatino Linotype" w:hAnsi="Palatino Linotype" w:cs="Times New Roman"/>
          <w:b/>
          <w:bCs/>
          <w:sz w:val="24"/>
          <w:szCs w:val="24"/>
          <w:lang w:val="en-AU" w:bidi="ar-SA"/>
        </w:rPr>
        <w:t xml:space="preserve">(Fourth Day of the Counting of the Omer) </w:t>
      </w:r>
    </w:p>
    <w:p w:rsidR="00BC27D9" w:rsidRPr="00E26BB0" w:rsidRDefault="00BC27D9" w:rsidP="00874A28">
      <w:pPr>
        <w:spacing w:after="0" w:line="240" w:lineRule="auto"/>
        <w:jc w:val="both"/>
        <w:rPr>
          <w:rFonts w:asciiTheme="majorBidi" w:hAnsiTheme="majorBidi" w:cstheme="majorBidi"/>
          <w:lang w:val="en-AU"/>
        </w:rPr>
      </w:pPr>
    </w:p>
    <w:p w:rsidR="00BC27D9" w:rsidRPr="00E26BB0" w:rsidRDefault="00BC27D9" w:rsidP="00874A28">
      <w:pPr>
        <w:spacing w:after="0" w:line="240" w:lineRule="auto"/>
        <w:rPr>
          <w:rFonts w:ascii="Palatino Linotype" w:hAnsi="Palatino Linotype" w:cs="Times New Roman"/>
          <w:b/>
          <w:bCs/>
          <w:sz w:val="24"/>
          <w:szCs w:val="24"/>
          <w:lang w:val="en-AU"/>
        </w:rPr>
      </w:pPr>
      <w:r w:rsidRPr="00E26BB0">
        <w:rPr>
          <w:rFonts w:ascii="Palatino Linotype" w:hAnsi="Palatino Linotype" w:cs="Times New Roman"/>
          <w:b/>
          <w:bCs/>
          <w:sz w:val="24"/>
          <w:szCs w:val="24"/>
          <w:lang w:val="en-AU"/>
        </w:rPr>
        <w:t>Evening: Counting of the Omer Day 4</w:t>
      </w:r>
    </w:p>
    <w:p w:rsidR="00BC27D9" w:rsidRDefault="00BC27D9" w:rsidP="00874A28">
      <w:pPr>
        <w:spacing w:after="0" w:line="240" w:lineRule="auto"/>
        <w:rPr>
          <w:rFonts w:ascii="Times New Roman" w:hAnsi="Times New Roman" w:cs="Times New Roman"/>
          <w:b/>
          <w:bCs/>
          <w:lang w:val="en-AU"/>
        </w:rPr>
      </w:pPr>
    </w:p>
    <w:p w:rsidR="00BC27D9" w:rsidRDefault="00BC27D9" w:rsidP="00874A28">
      <w:pPr>
        <w:spacing w:after="0" w:line="240" w:lineRule="auto"/>
        <w:rPr>
          <w:rFonts w:ascii="Times New Roman" w:hAnsi="Times New Roman" w:cs="Times New Roman"/>
          <w:b/>
          <w:bCs/>
          <w:lang w:val="en-AU"/>
        </w:rPr>
      </w:pPr>
      <w:r>
        <w:rPr>
          <w:rFonts w:ascii="Times New Roman" w:hAnsi="Times New Roman" w:cs="Times New Roman"/>
          <w:b/>
          <w:bCs/>
          <w:lang w:val="en-AU"/>
        </w:rPr>
        <w:t>Then read the following:</w:t>
      </w:r>
    </w:p>
    <w:p w:rsidR="00BC27D9" w:rsidRDefault="00BC27D9" w:rsidP="00874A28">
      <w:pPr>
        <w:spacing w:after="0" w:line="240" w:lineRule="auto"/>
        <w:jc w:val="both"/>
        <w:rPr>
          <w:rFonts w:ascii="Times New Roman" w:hAnsi="Times New Roman" w:cs="Times New Roman"/>
          <w:lang w:val="en-AU"/>
        </w:rPr>
      </w:pPr>
    </w:p>
    <w:tbl>
      <w:tblPr>
        <w:tblW w:w="0" w:type="auto"/>
        <w:jc w:val="center"/>
        <w:tblLook w:val="04A0" w:firstRow="1" w:lastRow="0" w:firstColumn="1" w:lastColumn="0" w:noHBand="0" w:noVBand="1"/>
      </w:tblPr>
      <w:tblGrid>
        <w:gridCol w:w="1787"/>
        <w:gridCol w:w="1750"/>
        <w:gridCol w:w="1005"/>
        <w:gridCol w:w="1170"/>
        <w:gridCol w:w="3021"/>
      </w:tblGrid>
      <w:tr w:rsidR="00BC27D9"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b/>
                <w:iCs/>
              </w:rPr>
            </w:pPr>
            <w:r w:rsidRPr="00E26BB0">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b/>
                <w:iCs/>
              </w:rPr>
            </w:pPr>
            <w:r w:rsidRPr="00E26BB0">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b/>
                <w:iCs/>
              </w:rPr>
            </w:pPr>
            <w:r w:rsidRPr="00E26BB0">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b/>
                <w:iCs/>
              </w:rPr>
            </w:pPr>
            <w:r w:rsidRPr="00E26BB0">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b/>
                <w:iCs/>
              </w:rPr>
            </w:pPr>
            <w:r w:rsidRPr="00E26BB0">
              <w:rPr>
                <w:rFonts w:asciiTheme="majorBidi" w:hAnsiTheme="majorBidi" w:cstheme="majorBidi"/>
                <w:b/>
                <w:iCs/>
              </w:rPr>
              <w:t>Attributes</w:t>
            </w:r>
          </w:p>
        </w:tc>
      </w:tr>
      <w:tr w:rsidR="00BC27D9"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iCs/>
              </w:rPr>
            </w:pPr>
            <w:r w:rsidRPr="00E26BB0">
              <w:rPr>
                <w:rFonts w:asciiTheme="majorBidi" w:hAnsiTheme="majorBidi" w:cstheme="majorBidi"/>
                <w:iCs/>
              </w:rPr>
              <w:t>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iCs/>
              </w:rPr>
            </w:pPr>
            <w:r w:rsidRPr="00E26BB0">
              <w:rPr>
                <w:rFonts w:asciiTheme="majorBidi" w:hAnsiTheme="majorBidi" w:cstheme="majorBidi"/>
                <w:iCs/>
              </w:rPr>
              <w:t>Masoret/Parnas 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iCs/>
              </w:rPr>
            </w:pPr>
            <w:r w:rsidRPr="00E26BB0">
              <w:rPr>
                <w:rFonts w:asciiTheme="majorBidi" w:hAnsiTheme="majorBidi" w:cstheme="majorBidi"/>
                <w:iCs/>
              </w:rPr>
              <w:t>Nisan 19</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jc w:val="center"/>
              <w:rPr>
                <w:rFonts w:asciiTheme="majorBidi" w:hAnsiTheme="majorBidi" w:cstheme="majorBidi"/>
                <w:iCs/>
              </w:rPr>
            </w:pPr>
            <w:r w:rsidRPr="00E26BB0">
              <w:rPr>
                <w:rFonts w:asciiTheme="majorBidi" w:hAnsiTheme="majorBidi" w:cstheme="majorBidi"/>
                <w:iCs/>
              </w:rPr>
              <w:t>1:7-10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Pr="00E26BB0" w:rsidRDefault="00BC27D9" w:rsidP="00874A28">
            <w:pPr>
              <w:spacing w:after="0" w:line="240" w:lineRule="auto"/>
              <w:rPr>
                <w:rFonts w:asciiTheme="majorBidi" w:hAnsiTheme="majorBidi" w:cstheme="majorBidi"/>
                <w:iCs/>
              </w:rPr>
            </w:pPr>
            <w:r w:rsidRPr="00E26BB0">
              <w:rPr>
                <w:rFonts w:asciiTheme="majorBidi" w:hAnsiTheme="majorBidi" w:cstheme="majorBidi"/>
                <w:iCs/>
              </w:rPr>
              <w:t>Chesed coupled with endurance</w:t>
            </w:r>
          </w:p>
        </w:tc>
      </w:tr>
    </w:tbl>
    <w:p w:rsidR="00BC27D9" w:rsidRDefault="00BC27D9" w:rsidP="00874A28">
      <w:pPr>
        <w:spacing w:after="0" w:line="240" w:lineRule="auto"/>
        <w:jc w:val="both"/>
        <w:rPr>
          <w:rFonts w:ascii="Times New Roman" w:hAnsi="Times New Roman" w:cs="Times New Roman"/>
          <w:lang w:val="en-AU" w:bidi="ar-SA"/>
        </w:rPr>
      </w:pPr>
    </w:p>
    <w:p w:rsidR="00BC27D9" w:rsidRDefault="00BC27D9" w:rsidP="00874A28">
      <w:pPr>
        <w:spacing w:after="0" w:line="240" w:lineRule="auto"/>
        <w:jc w:val="both"/>
        <w:rPr>
          <w:rFonts w:ascii="Times New Roman" w:hAnsi="Times New Roman" w:cs="Times New Roman"/>
          <w:iCs/>
        </w:rPr>
      </w:pPr>
      <w:r>
        <w:rPr>
          <w:rFonts w:ascii="Times New Roman" w:hAnsi="Times New Roman" w:cs="Times New Roman"/>
          <w:b/>
          <w:u w:val="single"/>
          <w:lang w:val="en-AU"/>
        </w:rPr>
        <w:t>Ephesians 1:7-10</w:t>
      </w:r>
      <w:r>
        <w:rPr>
          <w:rFonts w:ascii="Times New Roman" w:hAnsi="Times New Roman" w:cs="Times New Roman"/>
          <w:b/>
          <w:lang w:val="en-AU"/>
        </w:rPr>
        <w:t xml:space="preserve"> In him </w:t>
      </w:r>
      <w:r>
        <w:rPr>
          <w:rFonts w:ascii="Times New Roman" w:hAnsi="Times New Roman" w:cs="Times New Roman"/>
          <w:lang w:val="en-AU"/>
        </w:rPr>
        <w:t>(Messiah)</w:t>
      </w:r>
      <w:r>
        <w:rPr>
          <w:rFonts w:ascii="Times New Roman" w:hAnsi="Times New Roman" w:cs="Times New Roman"/>
          <w:b/>
          <w:lang w:val="en-AU"/>
        </w:rPr>
        <w:t xml:space="preserve"> we have redemption</w:t>
      </w:r>
      <w:r>
        <w:rPr>
          <w:rFonts w:ascii="Times New Roman" w:hAnsi="Times New Roman" w:cs="Times New Roman"/>
          <w:b/>
          <w:vertAlign w:val="superscript"/>
          <w:lang w:val="en-AU"/>
        </w:rPr>
        <w:footnoteReference w:id="20"/>
      </w:r>
      <w:r>
        <w:rPr>
          <w:rFonts w:ascii="Times New Roman" w:hAnsi="Times New Roman" w:cs="Times New Roman"/>
          <w:b/>
          <w:lang w:val="en-AU"/>
        </w:rPr>
        <w:t xml:space="preserve"> because of his life</w:t>
      </w:r>
      <w:r>
        <w:rPr>
          <w:rFonts w:ascii="Times New Roman" w:hAnsi="Times New Roman" w:cs="Times New Roman"/>
          <w:b/>
          <w:vertAlign w:val="superscript"/>
          <w:lang w:val="en-AU"/>
        </w:rPr>
        <w:footnoteReference w:id="21"/>
      </w:r>
      <w:r>
        <w:rPr>
          <w:rFonts w:ascii="Times New Roman" w:hAnsi="Times New Roman" w:cs="Times New Roman"/>
          <w:b/>
          <w:lang w:val="en-AU"/>
        </w:rPr>
        <w:t xml:space="preserve">, the forgiveness of sins </w:t>
      </w:r>
      <w:r>
        <w:rPr>
          <w:rFonts w:ascii="Times New Roman" w:hAnsi="Times New Roman" w:cs="Times New Roman"/>
          <w:lang w:val="en-AU"/>
        </w:rPr>
        <w:t>(by understanding of the Mesorah)</w:t>
      </w:r>
      <w:r>
        <w:rPr>
          <w:rFonts w:ascii="Times New Roman" w:hAnsi="Times New Roman" w:cs="Times New Roman"/>
          <w:b/>
          <w:lang w:val="en-AU"/>
        </w:rPr>
        <w:t xml:space="preserve">, according to the riches of his </w:t>
      </w:r>
      <w:r>
        <w:rPr>
          <w:rFonts w:ascii="Times New Roman" w:hAnsi="Times New Roman" w:cs="Times New Roman"/>
          <w:b/>
          <w:highlight w:val="yellow"/>
          <w:lang w:val="en-AU"/>
        </w:rPr>
        <w:t>chessed</w:t>
      </w:r>
      <w:r>
        <w:rPr>
          <w:rFonts w:ascii="Times New Roman" w:hAnsi="Times New Roman" w:cs="Times New Roman"/>
          <w:lang w:val="en-AU"/>
        </w:rPr>
        <w:t xml:space="preserve"> (loving-kindness towards his fellow Jews)</w:t>
      </w:r>
      <w:r>
        <w:rPr>
          <w:rFonts w:ascii="Times New Roman" w:hAnsi="Times New Roman" w:cs="Times New Roman"/>
          <w:b/>
          <w:lang w:val="en-AU"/>
        </w:rPr>
        <w:t xml:space="preserve">, by which he caused to us </w:t>
      </w:r>
      <w:r>
        <w:rPr>
          <w:rFonts w:ascii="Times New Roman" w:hAnsi="Times New Roman" w:cs="Times New Roman"/>
          <w:lang w:val="en-AU"/>
        </w:rPr>
        <w:t>(the Jewish people)</w:t>
      </w:r>
      <w:r>
        <w:rPr>
          <w:rFonts w:ascii="Times New Roman" w:hAnsi="Times New Roman" w:cs="Times New Roman"/>
          <w:b/>
          <w:lang w:val="en-AU"/>
        </w:rPr>
        <w:t xml:space="preserve"> to be more prominent in all Hokhmah </w:t>
      </w:r>
      <w:r>
        <w:rPr>
          <w:rFonts w:ascii="Times New Roman" w:hAnsi="Times New Roman" w:cs="Times New Roman"/>
          <w:lang w:val="en-AU"/>
        </w:rPr>
        <w:t>(wisdom)</w:t>
      </w:r>
      <w:r>
        <w:rPr>
          <w:rFonts w:ascii="Times New Roman" w:hAnsi="Times New Roman" w:cs="Times New Roman"/>
          <w:b/>
          <w:lang w:val="en-AU"/>
        </w:rPr>
        <w:t xml:space="preserve"> and Binah </w:t>
      </w:r>
      <w:r>
        <w:rPr>
          <w:rFonts w:ascii="Times New Roman" w:hAnsi="Times New Roman" w:cs="Times New Roman"/>
          <w:lang w:val="en-AU"/>
        </w:rPr>
        <w:t>(understanding and Da’at – knowledge)</w:t>
      </w:r>
      <w:r>
        <w:rPr>
          <w:rFonts w:ascii="Times New Roman" w:hAnsi="Times New Roman" w:cs="Times New Roman"/>
          <w:b/>
          <w:lang w:val="en-AU"/>
        </w:rPr>
        <w:t>;</w:t>
      </w:r>
      <w:r>
        <w:rPr>
          <w:rFonts w:ascii="Times New Roman" w:hAnsi="Times New Roman" w:cs="Times New Roman"/>
          <w:b/>
          <w:vertAlign w:val="superscript"/>
          <w:lang w:val="en-AU"/>
        </w:rPr>
        <w:footnoteReference w:id="22"/>
      </w:r>
      <w:r>
        <w:rPr>
          <w:rFonts w:ascii="Times New Roman" w:hAnsi="Times New Roman" w:cs="Times New Roman"/>
          <w:b/>
          <w:vertAlign w:val="superscript"/>
          <w:lang w:val="en-AU"/>
        </w:rPr>
        <w:t xml:space="preserve"> </w:t>
      </w:r>
      <w:r>
        <w:rPr>
          <w:rFonts w:ascii="Times New Roman" w:hAnsi="Times New Roman" w:cs="Times New Roman"/>
          <w:b/>
          <w:lang w:val="en-AU"/>
        </w:rPr>
        <w:t xml:space="preserve">having revealed to us the So’od </w:t>
      </w:r>
      <w:r>
        <w:rPr>
          <w:rFonts w:ascii="Times New Roman" w:hAnsi="Times New Roman" w:cs="Times New Roman"/>
          <w:lang w:val="en-AU"/>
        </w:rPr>
        <w:t>(mystery)</w:t>
      </w:r>
      <w:r>
        <w:rPr>
          <w:rFonts w:ascii="Times New Roman" w:hAnsi="Times New Roman" w:cs="Times New Roman"/>
          <w:b/>
          <w:lang w:val="en-AU"/>
        </w:rPr>
        <w:t xml:space="preserve"> of his mission, according to his </w:t>
      </w:r>
      <w:r>
        <w:rPr>
          <w:rFonts w:ascii="Times New Roman" w:hAnsi="Times New Roman" w:cs="Times New Roman"/>
          <w:lang w:val="en-AU"/>
        </w:rPr>
        <w:t>ordained</w:t>
      </w:r>
      <w:r>
        <w:rPr>
          <w:rFonts w:ascii="Times New Roman" w:hAnsi="Times New Roman" w:cs="Times New Roman"/>
          <w:b/>
          <w:lang w:val="en-AU"/>
        </w:rPr>
        <w:t xml:space="preserve"> purpose which God Himself determined beforehand,</w:t>
      </w:r>
      <w:r>
        <w:rPr>
          <w:rFonts w:ascii="Times New Roman" w:hAnsi="Times New Roman" w:cs="Times New Roman"/>
          <w:b/>
          <w:vertAlign w:val="superscript"/>
          <w:lang w:val="en-AU"/>
        </w:rPr>
        <w:footnoteReference w:id="23"/>
      </w:r>
      <w:r>
        <w:rPr>
          <w:rFonts w:ascii="Times New Roman" w:hAnsi="Times New Roman" w:cs="Times New Roman"/>
          <w:b/>
          <w:lang w:val="en-AU"/>
        </w:rPr>
        <w:t xml:space="preserve"> </w:t>
      </w:r>
      <w:r>
        <w:rPr>
          <w:rFonts w:ascii="Times New Roman" w:hAnsi="Times New Roman" w:cs="Times New Roman"/>
          <w:b/>
          <w:iCs/>
        </w:rPr>
        <w:t xml:space="preserve">for he </w:t>
      </w:r>
      <w:r>
        <w:rPr>
          <w:rFonts w:ascii="Times New Roman" w:hAnsi="Times New Roman" w:cs="Times New Roman"/>
          <w:iCs/>
        </w:rPr>
        <w:t>(Messiah)</w:t>
      </w:r>
      <w:r>
        <w:rPr>
          <w:rFonts w:ascii="Times New Roman" w:hAnsi="Times New Roman" w:cs="Times New Roman"/>
          <w:b/>
          <w:iCs/>
        </w:rPr>
        <w:t xml:space="preserve"> was filled with the presence, power, agency</w:t>
      </w:r>
      <w:r>
        <w:rPr>
          <w:rFonts w:ascii="Times New Roman" w:hAnsi="Times New Roman" w:cs="Times New Roman"/>
          <w:b/>
          <w:iCs/>
          <w:vertAlign w:val="superscript"/>
        </w:rPr>
        <w:footnoteReference w:id="24"/>
      </w:r>
      <w:r>
        <w:rPr>
          <w:rFonts w:ascii="Times New Roman" w:hAnsi="Times New Roman" w:cs="Times New Roman"/>
          <w:b/>
          <w:iCs/>
        </w:rPr>
        <w:t xml:space="preserve"> </w:t>
      </w:r>
      <w:r>
        <w:rPr>
          <w:rFonts w:ascii="Times New Roman" w:hAnsi="Times New Roman" w:cs="Times New Roman"/>
          <w:iCs/>
        </w:rPr>
        <w:t>of God</w:t>
      </w:r>
      <w:r>
        <w:rPr>
          <w:rFonts w:ascii="Times New Roman" w:hAnsi="Times New Roman" w:cs="Times New Roman"/>
          <w:b/>
          <w:iCs/>
        </w:rPr>
        <w:t xml:space="preserve"> for the administration of Divine appointments</w:t>
      </w:r>
      <w:r>
        <w:rPr>
          <w:rFonts w:ascii="Times New Roman" w:hAnsi="Times New Roman" w:cs="Times New Roman"/>
          <w:b/>
          <w:iCs/>
          <w:vertAlign w:val="superscript"/>
        </w:rPr>
        <w:footnoteReference w:id="25"/>
      </w:r>
      <w:r>
        <w:rPr>
          <w:rFonts w:ascii="Times New Roman" w:hAnsi="Times New Roman" w:cs="Times New Roman"/>
          <w:b/>
          <w:iCs/>
        </w:rPr>
        <w:t>, to unify all things into Messiah, both the things in the Heavens, and the things on earth.</w:t>
      </w:r>
    </w:p>
    <w:p w:rsidR="00BC27D9" w:rsidRDefault="00BC27D9" w:rsidP="00874A28">
      <w:pPr>
        <w:pBdr>
          <w:bottom w:val="double" w:sz="6" w:space="1" w:color="auto"/>
        </w:pBdr>
        <w:spacing w:after="0" w:line="240" w:lineRule="auto"/>
        <w:jc w:val="both"/>
        <w:rPr>
          <w:rFonts w:ascii="Times New Roman" w:hAnsi="Times New Roman" w:cs="Times New Roman"/>
          <w:b/>
          <w:bCs/>
          <w:lang w:val="en-AU"/>
        </w:rPr>
      </w:pPr>
    </w:p>
    <w:p w:rsidR="00BC27D9" w:rsidRPr="00E26BB0" w:rsidRDefault="00BC27D9" w:rsidP="00874A28">
      <w:pPr>
        <w:spacing w:after="0" w:line="240" w:lineRule="auto"/>
        <w:jc w:val="both"/>
        <w:rPr>
          <w:rFonts w:asciiTheme="majorBidi" w:hAnsiTheme="majorBidi" w:cstheme="majorBidi"/>
          <w:lang w:val="en-AU"/>
        </w:rPr>
      </w:pPr>
    </w:p>
    <w:p w:rsidR="00BC27D9" w:rsidRPr="00981FB5" w:rsidRDefault="00517B14" w:rsidP="00874A28">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Wedne</w:t>
      </w:r>
      <w:r w:rsidR="00BC27D9" w:rsidRPr="00981FB5">
        <w:rPr>
          <w:rFonts w:ascii="Palatino Linotype" w:hAnsi="Palatino Linotype" w:cs="Times New Roman"/>
          <w:b/>
          <w:bCs/>
          <w:sz w:val="24"/>
          <w:szCs w:val="24"/>
          <w:lang w:val="en-AU" w:bidi="ar-SA"/>
        </w:rPr>
        <w:t xml:space="preserve">sday Morning April </w:t>
      </w:r>
      <w:r>
        <w:rPr>
          <w:rFonts w:ascii="Palatino Linotype" w:hAnsi="Palatino Linotype" w:cs="Times New Roman"/>
          <w:b/>
          <w:bCs/>
          <w:sz w:val="24"/>
          <w:szCs w:val="24"/>
          <w:lang w:val="en-AU" w:bidi="ar-SA"/>
        </w:rPr>
        <w:t>27</w:t>
      </w:r>
      <w:r w:rsidR="00713E7A">
        <w:rPr>
          <w:rFonts w:ascii="Palatino Linotype" w:hAnsi="Palatino Linotype" w:cs="Times New Roman"/>
          <w:b/>
          <w:bCs/>
          <w:sz w:val="24"/>
          <w:szCs w:val="24"/>
          <w:lang w:val="en-AU" w:bidi="ar-SA"/>
        </w:rPr>
        <w:t>, 2016</w:t>
      </w:r>
    </w:p>
    <w:p w:rsidR="00BC27D9" w:rsidRPr="00981FB5" w:rsidRDefault="00BC27D9" w:rsidP="00874A28">
      <w:pPr>
        <w:spacing w:after="0" w:line="240" w:lineRule="auto"/>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lang w:val="en-AU" w:bidi="ar-SA"/>
        </w:rPr>
        <w:t>Morning Service</w:t>
      </w:r>
    </w:p>
    <w:p w:rsidR="00BC27D9" w:rsidRDefault="00BC27D9" w:rsidP="00874A28">
      <w:pPr>
        <w:spacing w:after="0" w:line="240" w:lineRule="auto"/>
        <w:jc w:val="both"/>
        <w:rPr>
          <w:rFonts w:ascii="Times New Roman" w:hAnsi="Times New Roman" w:cs="Times New Roman"/>
          <w:lang w:val="en-AU" w:bidi="ar-SA"/>
        </w:rPr>
      </w:pPr>
    </w:p>
    <w:p w:rsidR="00BC27D9" w:rsidRPr="00E26BB0" w:rsidRDefault="00BC27D9" w:rsidP="00874A28">
      <w:pPr>
        <w:spacing w:after="0" w:line="240" w:lineRule="auto"/>
        <w:jc w:val="center"/>
        <w:rPr>
          <w:rFonts w:ascii="Times New Roman" w:hAnsi="Times New Roman" w:cs="Times New Roman"/>
          <w:lang w:val="en-AU" w:bidi="ar-SA"/>
        </w:rPr>
      </w:pPr>
      <w:r w:rsidRPr="00E26BB0">
        <w:rPr>
          <w:rFonts w:ascii="Times New Roman" w:hAnsi="Times New Roman" w:cs="Times New Roman"/>
          <w:b/>
          <w:bCs/>
          <w:lang w:val="en-AU" w:bidi="ar-SA"/>
        </w:rPr>
        <w:t>Torah Reading:</w:t>
      </w:r>
      <w:r>
        <w:rPr>
          <w:rFonts w:ascii="Times New Roman" w:hAnsi="Times New Roman" w:cs="Times New Roman"/>
          <w:lang w:val="en-AU" w:bidi="ar-SA"/>
        </w:rPr>
        <w:t xml:space="preserve"> Shemot (Exodus) </w:t>
      </w:r>
      <w:r w:rsidRPr="00E26BB0">
        <w:rPr>
          <w:rFonts w:ascii="Times New Roman" w:hAnsi="Times New Roman" w:cs="Times New Roman"/>
          <w:lang w:val="en-AU" w:bidi="ar-SA"/>
        </w:rPr>
        <w:t>34:1-26</w:t>
      </w:r>
      <w:r w:rsidRPr="00E26BB0">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lang w:val="en-AU" w:bidi="ar-SA"/>
        </w:rPr>
      </w:pP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cs/>
          <w:lang w:val="en-AU" w:bidi="ar-SA"/>
        </w:rPr>
        <w:t>‎</w:t>
      </w:r>
      <w:r>
        <w:rPr>
          <w:rFonts w:ascii="Times New Roman" w:hAnsi="Times New Roman" w:cs="Times New Roman"/>
          <w:lang w:val="en-AU" w:bidi="ar-SA"/>
        </w:rPr>
        <w:t>Reader 1:  Shemot 34:1-10</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2:  Shemot 34:11-17</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Reader 3:  Shemot 34:18-26</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Maftir: B’Midbar (Numbers) 28:18-25</w:t>
      </w:r>
      <w:r>
        <w:rPr>
          <w:rFonts w:ascii="Times New Roman" w:hAnsi="Times New Roman" w:cs="Times New Roman"/>
          <w:cs/>
          <w:lang w:val="en-AU" w:bidi="ar-SA"/>
        </w:rPr>
        <w:t>‎</w:t>
      </w:r>
    </w:p>
    <w:p w:rsidR="00BC27D9" w:rsidRDefault="00BC27D9" w:rsidP="00874A28">
      <w:pPr>
        <w:spacing w:after="0" w:line="240" w:lineRule="auto"/>
        <w:jc w:val="center"/>
        <w:rPr>
          <w:rFonts w:ascii="Times New Roman" w:hAnsi="Times New Roman" w:cs="Times New Roman"/>
          <w:rtl/>
          <w:lang w:val="en-AU" w:bidi="ar-SA"/>
        </w:rPr>
      </w:pPr>
      <w:r>
        <w:rPr>
          <w:rFonts w:ascii="Times New Roman" w:hAnsi="Times New Roman" w:cs="Times New Roman"/>
          <w:lang w:val="en-AU" w:bidi="ar-SA"/>
        </w:rPr>
        <w:t>Ashlamatah: Shir HaShirim (Song of Songs) 5:1 – 6:13</w:t>
      </w:r>
    </w:p>
    <w:p w:rsidR="00BC27D9" w:rsidRDefault="00BC27D9" w:rsidP="00874A28">
      <w:pPr>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 xml:space="preserve">Nazarean Codicil: </w:t>
      </w:r>
      <w:r w:rsidRPr="00E26BB0">
        <w:rPr>
          <w:rFonts w:ascii="Times New Roman" w:hAnsi="Times New Roman" w:cs="Times New Roman"/>
          <w:lang w:val="en-AU" w:bidi="ar-SA"/>
        </w:rPr>
        <w:t>1 Corinthians 10:16 – 11:34 &amp; Revelation 2:1-7</w:t>
      </w:r>
    </w:p>
    <w:p w:rsidR="00BC27D9"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Default="00BC27D9" w:rsidP="00874A28">
      <w:pPr>
        <w:spacing w:after="0" w:line="240" w:lineRule="auto"/>
        <w:jc w:val="center"/>
        <w:rPr>
          <w:rFonts w:ascii="Times New Roman" w:hAnsi="Times New Roman" w:cs="Times New Roman"/>
          <w:b/>
          <w:bCs/>
          <w:sz w:val="28"/>
          <w:szCs w:val="28"/>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Times New Roman" w:hAnsi="Times New Roman" w:cs="Times New Roman"/>
          <w:b/>
          <w:bCs/>
          <w:u w:val="single"/>
          <w:lang w:val="en-AU" w:bidi="ar-SA"/>
        </w:rPr>
        <w:t>may we all, together, know Your Name and study Your Torah for th</w:t>
      </w:r>
      <w:r>
        <w:rPr>
          <w:rFonts w:ascii="Times New Roman" w:hAnsi="Times New Roman" w:cs="Times New Roman"/>
          <w:b/>
          <w:bCs/>
          <w:u w:val="single"/>
          <w:lang w:val="en-AU" w:bidi="ar-SA"/>
        </w:rPr>
        <w:t>e sake of fulfilling Your delight</w:t>
      </w:r>
      <w:r>
        <w:rPr>
          <w:rFonts w:ascii="Times New Roman" w:hAnsi="Times New Roman" w:cs="Times New Roman"/>
          <w:b/>
          <w:bCs/>
          <w:lang w:val="en-AU" w:bidi="ar-SA"/>
        </w:rPr>
        <w:t>. Blessed are You, Ha-Shem, Who teaches Torah to His people Israel.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bless you and keep watch over you; - Amen!</w:t>
      </w:r>
    </w:p>
    <w:p w:rsidR="00BC27D9" w:rsidRDefault="00BC27D9" w:rsidP="00874A2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make His Presence enlighten you, and may He be kind to you; - Amen!</w:t>
      </w:r>
    </w:p>
    <w:p w:rsidR="00BC27D9" w:rsidRDefault="00BC27D9" w:rsidP="00874A28">
      <w:pPr>
        <w:spacing w:after="0" w:line="240" w:lineRule="auto"/>
        <w:ind w:left="1440"/>
        <w:jc w:val="both"/>
        <w:rPr>
          <w:rFonts w:ascii="Times New Roman" w:hAnsi="Times New Roman" w:cs="Times New Roman"/>
          <w:b/>
          <w:bCs/>
          <w:lang w:val="en-AU" w:bidi="ar-SA"/>
        </w:rPr>
      </w:pPr>
      <w:r>
        <w:rPr>
          <w:rFonts w:ascii="Times New Roman" w:hAnsi="Times New Roman" w:cs="Times New Roman"/>
          <w:b/>
          <w:bCs/>
          <w:lang w:val="en-AU" w:bidi="ar-SA"/>
        </w:rPr>
        <w:t>May Ha-Shem bestow favor on you, and grant you peace. – Amen!</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This way, the priests will link My Name with the Israelites, and I will bless them."</w:t>
      </w:r>
    </w:p>
    <w:p w:rsidR="00BC27D9" w:rsidRDefault="00BC27D9" w:rsidP="00874A28">
      <w:pPr>
        <w:pBdr>
          <w:bottom w:val="double" w:sz="6" w:space="1" w:color="auto"/>
        </w:pBd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C27D9" w:rsidRDefault="00BC27D9" w:rsidP="00874A28">
      <w:pP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r>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7D9" w:rsidRDefault="00BC27D9" w:rsidP="00874A28">
      <w:pPr>
        <w:pBdr>
          <w:bottom w:val="double" w:sz="6" w:space="1" w:color="auto"/>
        </w:pBdr>
        <w:spacing w:after="0" w:line="240" w:lineRule="auto"/>
        <w:jc w:val="both"/>
        <w:rPr>
          <w:rFonts w:ascii="Times New Roman" w:hAnsi="Times New Roman" w:cs="Times New Roman"/>
          <w:b/>
          <w:bCs/>
          <w:lang w:val="en-AU" w:bidi="ar-SA"/>
        </w:rPr>
      </w:pPr>
    </w:p>
    <w:p w:rsidR="00BC27D9" w:rsidRDefault="00BC27D9" w:rsidP="00874A28">
      <w:pPr>
        <w:spacing w:after="0" w:line="240" w:lineRule="auto"/>
        <w:jc w:val="both"/>
        <w:rPr>
          <w:rFonts w:ascii="Times New Roman" w:hAnsi="Times New Roman" w:cs="Times New Roman"/>
          <w:b/>
          <w:bCs/>
          <w:lang w:val="en-AU" w:bidi="ar-SA"/>
        </w:rPr>
      </w:pPr>
    </w:p>
    <w:p w:rsidR="00BC27D9" w:rsidRPr="0047482D" w:rsidRDefault="00BC27D9" w:rsidP="00874A28">
      <w:pPr>
        <w:spacing w:after="0" w:line="240" w:lineRule="auto"/>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Rashi &amp; Targum Pseudo Jonathan </w:t>
      </w:r>
    </w:p>
    <w:p w:rsidR="00BC27D9" w:rsidRDefault="00BC27D9" w:rsidP="00874A28">
      <w:pPr>
        <w:spacing w:after="0" w:line="240" w:lineRule="auto"/>
        <w:jc w:val="both"/>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for: </w:t>
      </w:r>
      <w:r>
        <w:rPr>
          <w:rFonts w:ascii="Palatino Linotype" w:hAnsi="Palatino Linotype" w:cs="Times New Roman"/>
          <w:b/>
          <w:kern w:val="28"/>
          <w:sz w:val="28"/>
          <w:szCs w:val="28"/>
          <w:lang w:val="en-AU" w:eastAsia="en-AU"/>
        </w:rPr>
        <w:t>Shemot (Exodus) 34:1-26</w:t>
      </w:r>
    </w:p>
    <w:p w:rsidR="00BC27D9" w:rsidRPr="0047482D" w:rsidRDefault="00BC27D9" w:rsidP="00874A28">
      <w:pPr>
        <w:spacing w:after="0" w:line="240" w:lineRule="auto"/>
        <w:jc w:val="both"/>
        <w:rPr>
          <w:rFonts w:ascii="Times New Roman" w:hAnsi="Times New Roman" w:cs="Times New Roman"/>
          <w:b/>
          <w:bCs/>
          <w:lang w:val="en-AU" w:bidi="ar-SA"/>
        </w:rPr>
      </w:pPr>
      <w:r>
        <w:rPr>
          <w:rFonts w:ascii="Palatino Linotype" w:hAnsi="Palatino Linotype" w:cs="Times New Roman"/>
          <w:b/>
          <w:kern w:val="28"/>
          <w:sz w:val="28"/>
          <w:szCs w:val="28"/>
          <w:lang w:val="en-AU" w:eastAsia="en-AU"/>
        </w:rPr>
        <w:t xml:space="preserve"> </w:t>
      </w:r>
      <w:r>
        <w:rPr>
          <w:rFonts w:ascii="Times New Roman" w:hAnsi="Times New Roman" w:cs="Times New Roman"/>
          <w:b/>
          <w:kern w:val="28"/>
          <w:sz w:val="28"/>
          <w:szCs w:val="28"/>
          <w:rtl/>
          <w:lang w:val="en-AU"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BC27D9" w:rsidRPr="0047482D" w:rsidTr="00BC27D9">
        <w:trPr>
          <w:tblHeader/>
        </w:trPr>
        <w:tc>
          <w:tcPr>
            <w:tcW w:w="5146" w:type="dxa"/>
            <w:tcBorders>
              <w:top w:val="single" w:sz="4" w:space="0" w:color="auto"/>
              <w:left w:val="single" w:sz="4" w:space="0" w:color="auto"/>
              <w:bottom w:val="single" w:sz="4" w:space="0" w:color="auto"/>
              <w:right w:val="single" w:sz="4" w:space="0" w:color="auto"/>
            </w:tcBorders>
          </w:tcPr>
          <w:p w:rsidR="00BC27D9" w:rsidRPr="0047482D" w:rsidRDefault="00BC27D9" w:rsidP="00874A28">
            <w:pPr>
              <w:spacing w:after="0" w:line="240" w:lineRule="auto"/>
              <w:jc w:val="center"/>
              <w:rPr>
                <w:rFonts w:ascii="Times New Roman" w:hAnsi="Times New Roman" w:cs="Times New Roman"/>
                <w:b/>
                <w:lang w:val="en-AU" w:bidi="ar-SA"/>
              </w:rPr>
            </w:pPr>
            <w:r w:rsidRPr="0047482D">
              <w:rPr>
                <w:rFonts w:ascii="Times New Roman" w:hAnsi="Times New Roman" w:cs="Times New Roman"/>
                <w:b/>
                <w:lang w:val="en-AU" w:bidi="ar-SA"/>
              </w:rPr>
              <w:t>Rashi</w:t>
            </w:r>
          </w:p>
        </w:tc>
        <w:tc>
          <w:tcPr>
            <w:tcW w:w="5150" w:type="dxa"/>
            <w:tcBorders>
              <w:top w:val="single" w:sz="4" w:space="0" w:color="auto"/>
              <w:left w:val="single" w:sz="4" w:space="0" w:color="auto"/>
              <w:bottom w:val="single" w:sz="4" w:space="0" w:color="auto"/>
              <w:right w:val="single" w:sz="4" w:space="0" w:color="auto"/>
            </w:tcBorders>
          </w:tcPr>
          <w:p w:rsidR="00BC27D9" w:rsidRPr="0047482D" w:rsidRDefault="00BC27D9" w:rsidP="00874A28">
            <w:pPr>
              <w:spacing w:after="0" w:line="240" w:lineRule="auto"/>
              <w:jc w:val="center"/>
              <w:rPr>
                <w:rFonts w:ascii="Times New Roman" w:hAnsi="Times New Roman" w:cs="Times New Roman"/>
                <w:b/>
                <w:lang w:val="en-AU" w:bidi="ar-SA"/>
              </w:rPr>
            </w:pPr>
            <w:r w:rsidRPr="0047482D">
              <w:rPr>
                <w:rFonts w:ascii="Times New Roman" w:hAnsi="Times New Roman" w:cs="Times New Roman"/>
                <w:b/>
                <w:lang w:val="en-AU" w:bidi="ar-SA"/>
              </w:rPr>
              <w:t>Targum Pseudo-Jonathan</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val="en-AU" w:bidi="ar-SA"/>
              </w:rPr>
              <w:t xml:space="preserve">1. </w:t>
            </w:r>
            <w:r w:rsidRPr="00E26BB0">
              <w:rPr>
                <w:rFonts w:ascii="Times New Roman" w:hAnsi="Times New Roman" w:cs="Times New Roman"/>
                <w:lang w:bidi="ar-SA"/>
              </w:rPr>
              <w:t>And the Lord said to Moses: "Hew for yourself two stone tablets like the first ones. And I will inscribe upon the tablets the words that were on the first tablets, which you broke.</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1. And the LORD said to Mosheh, Hew yourself two tables of stone, as the former, and write upon the tables the words that were upon the former tables which you did break; </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 Be prepared for the morning, and in the morning you shall ascend Mount Sinai and stand before Me there on the top of the mountain.</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 and be ready in the morning; and at morning ascend  Mount Sinai and stand there before Me on the summit of the mountain.</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3. No one shall ascend with you, neither shall anyone be seen anywhere on the mountain, neither shall the sheep and the cattle graze facing that mountain."</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3. No man will ascend with you, nor any man be seen on all the mountain, nor sheep, nor oxen grazing on the side of the mount.</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4. So he [Moses] hewed two stone tablets like the first ones, and Moses arose early in the morning and </w:t>
            </w:r>
            <w:r w:rsidRPr="00E26BB0">
              <w:rPr>
                <w:rFonts w:ascii="Times New Roman" w:hAnsi="Times New Roman" w:cs="Times New Roman"/>
                <w:lang w:val="en-AU" w:bidi="ar-SA"/>
              </w:rPr>
              <w:lastRenderedPageBreak/>
              <w:t>ascended Mount Sinai as the Lord had commanded him, and he took two stone tablets in his hand.</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 xml:space="preserve">4. And he hewed two tables of stone like the former: and Mosheh arose in the morning and ascended Mount </w:t>
            </w:r>
            <w:r w:rsidRPr="00E26BB0">
              <w:rPr>
                <w:rFonts w:ascii="Times New Roman" w:hAnsi="Times New Roman" w:cs="Times New Roman"/>
                <w:lang w:val="en-AU" w:bidi="ar-SA"/>
              </w:rPr>
              <w:lastRenderedPageBreak/>
              <w:t>Sinai, as the LORD had instructed him, and took in his hand the two tables of stone.</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5. And the Lord descended in the cloud and stood with him there, and He called out in the name of the Lord.</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5. And the LORD revealed Himself in the cloud of the glory of His Shekinah, and Mosheh stood with Him there; and Mosheh called on the Name of the Word of the LORD.</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6. And the Lord passed before him and proclaimed: v u v h, v u v h, God, Who is compassionate and gracious, slow to anger and abundant in loving kindness and truth,</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6. And the LORD made His Shekinah to pass by before his face, and proclaimed, The LORD, the LORD God, merciful and gracious, long-suffering, and nigh in mercies, abounding to exercise compassion and truth;</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7. preserving loving kindness for thousands, forgiving iniquity and rebellion and sin; yet He does not completely clear [of sin] He visits the iniquity of parents on children and children's children, to the third and fourth generations."</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7. keeping mercy and bounty for thousands of generations, absolving and remitting guilt, passing by rebellions, and covering sins; </w:t>
            </w:r>
            <w:r w:rsidRPr="00E26BB0">
              <w:rPr>
                <w:rFonts w:ascii="Times New Roman" w:hAnsi="Times New Roman" w:cs="Times New Roman"/>
                <w:b/>
                <w:highlight w:val="yellow"/>
                <w:lang w:val="en-AU" w:bidi="ar-SA"/>
              </w:rPr>
              <w:t>pardoning them who convert unto the Law, but holding not guiltless in the great day of judgment those who will not convert</w:t>
            </w:r>
            <w:r w:rsidRPr="00E26BB0">
              <w:rPr>
                <w:rFonts w:ascii="Times New Roman" w:hAnsi="Times New Roman" w:cs="Times New Roman"/>
                <w:lang w:val="en-AU" w:bidi="ar-SA"/>
              </w:rPr>
              <w:t>; visiting the sins of fathers upon rebellious children upon the third and upon the fourth generation.</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val="en-AU" w:bidi="ar-SA"/>
              </w:rPr>
              <w:t xml:space="preserve">8. </w:t>
            </w:r>
            <w:r w:rsidRPr="00E26BB0">
              <w:rPr>
                <w:rFonts w:ascii="Times New Roman" w:hAnsi="Times New Roman" w:cs="Times New Roman"/>
                <w:lang w:bidi="ar-SA"/>
              </w:rPr>
              <w:t>And Moses hastened, bowed his head to the ground and prostrated himself,</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8. And Mosheh made haste and bowed himself upon the earth and worshipped.</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9. and said: "</w:t>
            </w:r>
            <w:r w:rsidRPr="00E26BB0">
              <w:rPr>
                <w:rFonts w:ascii="Times New Roman" w:hAnsi="Times New Roman" w:cs="Times New Roman"/>
                <w:b/>
                <w:highlight w:val="yellow"/>
                <w:lang w:val="en-AU" w:bidi="ar-SA"/>
              </w:rPr>
              <w:t>If I have now found favor in Your eyes, O Lord, let the Lord go now in our midst</w:t>
            </w:r>
            <w:r w:rsidRPr="00E26BB0">
              <w:rPr>
                <w:rFonts w:ascii="Times New Roman" w:hAnsi="Times New Roman" w:cs="Times New Roman"/>
                <w:lang w:val="en-AU" w:bidi="ar-SA"/>
              </w:rPr>
              <w:t xml:space="preserve"> [even] if they are a stiff necked people, </w:t>
            </w:r>
            <w:r w:rsidRPr="00E26BB0">
              <w:rPr>
                <w:rFonts w:ascii="Times New Roman" w:hAnsi="Times New Roman" w:cs="Times New Roman"/>
                <w:b/>
                <w:highlight w:val="yellow"/>
                <w:lang w:val="en-AU" w:bidi="ar-SA"/>
              </w:rPr>
              <w:t>and You shall forgive our iniquity and our sin</w:t>
            </w:r>
            <w:r w:rsidRPr="00E26BB0">
              <w:rPr>
                <w:rFonts w:ascii="Times New Roman" w:hAnsi="Times New Roman" w:cs="Times New Roman"/>
                <w:lang w:val="en-AU" w:bidi="ar-SA"/>
              </w:rPr>
              <w:t xml:space="preserve"> and thus </w:t>
            </w:r>
            <w:r w:rsidRPr="00E26BB0">
              <w:rPr>
                <w:rFonts w:ascii="Times New Roman" w:hAnsi="Times New Roman" w:cs="Times New Roman"/>
                <w:b/>
                <w:highlight w:val="yellow"/>
                <w:lang w:val="en-AU" w:bidi="ar-SA"/>
              </w:rPr>
              <w:t>secure us as Your possession."</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9. And he said, </w:t>
            </w:r>
            <w:r w:rsidRPr="00E26BB0">
              <w:rPr>
                <w:rFonts w:ascii="Times New Roman" w:hAnsi="Times New Roman" w:cs="Times New Roman"/>
                <w:b/>
                <w:highlight w:val="yellow"/>
                <w:lang w:val="en-AU" w:bidi="ar-SA"/>
              </w:rPr>
              <w:t>If now I have found mercy before the LORD let the Shekinah of the Glory of the Lord go among us</w:t>
            </w:r>
            <w:r w:rsidRPr="00E26BB0">
              <w:rPr>
                <w:rFonts w:ascii="Times New Roman" w:hAnsi="Times New Roman" w:cs="Times New Roman"/>
                <w:lang w:val="en-AU" w:bidi="ar-SA"/>
              </w:rPr>
              <w:t xml:space="preserve">; for it is a people of hard neck; but </w:t>
            </w:r>
            <w:r w:rsidRPr="00E26BB0">
              <w:rPr>
                <w:rFonts w:ascii="Times New Roman" w:hAnsi="Times New Roman" w:cs="Times New Roman"/>
                <w:b/>
                <w:highlight w:val="yellow"/>
                <w:lang w:val="en-AU" w:bidi="ar-SA"/>
              </w:rPr>
              <w:t>pardon You our guilt and our sin, and give us the inheritance of the land</w:t>
            </w:r>
            <w:r w:rsidRPr="00E26BB0">
              <w:rPr>
                <w:rFonts w:ascii="Times New Roman" w:hAnsi="Times New Roman" w:cs="Times New Roman"/>
                <w:lang w:val="en-AU" w:bidi="ar-SA"/>
              </w:rPr>
              <w:t xml:space="preserve"> which You did covenant unto our fathers, </w:t>
            </w:r>
            <w:r w:rsidRPr="00E26BB0">
              <w:rPr>
                <w:rFonts w:ascii="Times New Roman" w:hAnsi="Times New Roman" w:cs="Times New Roman"/>
                <w:b/>
                <w:highlight w:val="yellow"/>
                <w:lang w:val="en-AU" w:bidi="ar-SA"/>
              </w:rPr>
              <w:t>and change us not to become an alien people.</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10. 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will dwell will see in that day the work of the LORD; for terrible is the thing that I will do with you.</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11. Keep carefully what I am commanding you today: Lo! I will drive out from before you the Amorites and the Canaanites, the Hittites and the Perizzites, the Hivvites and the Jebusites.</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11. Observe that which I command you this day: behold, I drive out from before you the Amoraee, and Kenaanaee, and Hittaee, and Pherizaee, and Hivaee, and Jebusaee.</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12. Beware lest you form a covenant with the inhabitant[s] of the land into which you are coming, lest it become a snare in your midst.</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12. Take heed to yourself, lest you strike covenants with the inhabitants of that land into which you are to enter; that it may not be a stumbling-block unto you.</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13. But you shall demolish their altars, shatter their monuments, and cut down their sacred trees.</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13. But you will rather destroy their high places, and break their statues, and cut down their groves;</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14. For you shall not prostrate yourself before another god, because the Lord, Whose Name is "Jealous One," is a jealous God.</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14. for it is not lawful for you to worship other gods; for the LORD is zealous and avenger; His Name is God, the Zealous and the Avenger.</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15. Lest you form a covenant with the inhabitant[s] of the land, and they [the gentiles] go astray after their </w:t>
            </w:r>
            <w:r w:rsidRPr="00E26BB0">
              <w:rPr>
                <w:rFonts w:ascii="Times New Roman" w:hAnsi="Times New Roman" w:cs="Times New Roman"/>
                <w:lang w:val="en-AU" w:bidi="ar-SA"/>
              </w:rPr>
              <w:lastRenderedPageBreak/>
              <w:t>gods, and they offer sacrifices to their gods, and they invite you, and you eat of their slaughtering,</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 xml:space="preserve">15. Lest you strike covenant with the dwellers in the land, and they draw you astray after their idols, and they </w:t>
            </w:r>
            <w:r w:rsidRPr="00E26BB0">
              <w:rPr>
                <w:rFonts w:ascii="Times New Roman" w:hAnsi="Times New Roman" w:cs="Times New Roman"/>
                <w:lang w:val="en-AU" w:bidi="ar-SA"/>
              </w:rPr>
              <w:lastRenderedPageBreak/>
              <w:t>sacrifice to their idols, and invite you, and you eat of the sacrifices of their idols</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lastRenderedPageBreak/>
              <w:t>16. and you take of their daughters for your sons; then their daughters will go astray after their gods and lead your sons astray after their gods.</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16. and you take of their daughters for your sons, and when their daughters wander after their idols they make your sons also go astray after their idols.</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17. You shall not make molten gods for yourself.</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17. Molten gods you will not make to yourselves.</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18. The Festival of Unleavened Cakes you shall keep; seven days you shall eat unleavened cakes which I have commanded you, at the appointed meeting time of the month of spring, for in the month of spring you went out of Egypt.</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18. You will observe the feast of the unleavened bread. Seven days you will eat unleavened (bread), as I have commanded you, in the time of the month of Abib; for in the month of Abib you came out free from Mizraim.</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19. All that opens the womb is Mine, and all your livestock [that] bears a male, [by] the emergence of ox or lamb.</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19. Whatever opens the womb is Mine; and of all cattle you are to consecrate the males, of oxen, and of sheep.</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20. And a firstborn donkey you shall redeem with a lamb; if you do not redeem it, you shall decapitate it; every firstborn of your sons you shall redeem, </w:t>
            </w:r>
            <w:r w:rsidRPr="00E26BB0">
              <w:rPr>
                <w:rFonts w:ascii="Times New Roman" w:hAnsi="Times New Roman" w:cs="Times New Roman"/>
                <w:b/>
                <w:highlight w:val="yellow"/>
                <w:lang w:val="en-AU" w:bidi="ar-SA"/>
              </w:rPr>
              <w:t>and they shall not appear before Me empty handed.</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20. But the firstling of an ass you may redeem with a lamb; but if you redeem him not, you will cut him off with the blade. And each firstborn of your sons you must redeem; </w:t>
            </w:r>
            <w:r w:rsidRPr="00E26BB0">
              <w:rPr>
                <w:rFonts w:ascii="Times New Roman" w:hAnsi="Times New Roman" w:cs="Times New Roman"/>
                <w:b/>
                <w:highlight w:val="yellow"/>
                <w:lang w:val="en-AU" w:bidi="ar-SA"/>
              </w:rPr>
              <w:t>and they will not appear before Me empty.</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21. Six days you may work, and on the seventh day you shall rest; in plowing and in harvest you shall rest.</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21. Six days will you work, and in the seventh day have rest; in ploughing time and in harvest you will rest.</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22. And you shall make for yourself a Festival of Weeks, the first of the wheat harvest, and the festival of the ingathering, at the turn of the year.</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bidi="ar-SA"/>
              </w:rPr>
            </w:pPr>
            <w:r w:rsidRPr="00E26BB0">
              <w:rPr>
                <w:rFonts w:ascii="Times New Roman" w:hAnsi="Times New Roman" w:cs="Times New Roman"/>
                <w:lang w:bidi="ar-SA"/>
              </w:rPr>
              <w:t>22. The feast of weeks also will you make to yourselves in the time of the firsts of the wheat harvest; and the feast of ingathering at the conclusion of the ear.</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23. Three times during the year shall all your male[s] appear directly before the Master, the Lord, the God of Israel.</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23. Three times in the year will all your males appear before the Master of the world, the LORD God of Israel.</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24. When I drive out nations from before you and I widen your border, </w:t>
            </w:r>
            <w:r w:rsidRPr="00E26BB0">
              <w:rPr>
                <w:rFonts w:ascii="Times New Roman" w:hAnsi="Times New Roman" w:cs="Times New Roman"/>
                <w:b/>
                <w:highlight w:val="yellow"/>
                <w:lang w:val="en-AU" w:bidi="ar-SA"/>
              </w:rPr>
              <w:t>no one will covet your land when you go up, to appear before the Lord, your God, three times each year.</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24. For I will drive out the nations from before you, and enlarge your borders; </w:t>
            </w:r>
            <w:r w:rsidRPr="00E26BB0">
              <w:rPr>
                <w:rFonts w:ascii="Times New Roman" w:hAnsi="Times New Roman" w:cs="Times New Roman"/>
                <w:b/>
                <w:highlight w:val="yellow"/>
                <w:lang w:val="en-AU" w:bidi="ar-SA"/>
              </w:rPr>
              <w:t>and no man will covet your land at the time of your going up to appear before the LORD your God three times in the year.</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25. You shall not slaughter [or sprinkle] the blood of My sacrifice with leaven, and the offering of the Passover feast shall not remain overnight until the morning.</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25. You will not sacrifice the victim of My Passover before you have done away with leaven; nor suffer the fat of the paschal sacrifice to remain about the altar till the morning.</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26. </w:t>
            </w:r>
            <w:r w:rsidRPr="00E26BB0">
              <w:rPr>
                <w:rFonts w:ascii="Times New Roman" w:hAnsi="Times New Roman" w:cs="Times New Roman"/>
                <w:b/>
                <w:highlight w:val="yellow"/>
                <w:lang w:val="en-AU" w:bidi="ar-SA"/>
              </w:rPr>
              <w:t>The choicest of the first of your soil you shall bring to the house of the Lord, your God. You shall not cook a kid in its mother's milk."</w:t>
            </w:r>
          </w:p>
        </w:tc>
        <w:tc>
          <w:tcPr>
            <w:tcW w:w="515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26. </w:t>
            </w:r>
            <w:r w:rsidRPr="00E26BB0">
              <w:rPr>
                <w:rFonts w:ascii="Times New Roman" w:hAnsi="Times New Roman" w:cs="Times New Roman"/>
                <w:b/>
                <w:highlight w:val="yellow"/>
                <w:lang w:val="en-AU" w:bidi="ar-SA"/>
              </w:rPr>
              <w:t>The best of the first-fruits of your land you will bring to the sanctuary of the LORD your God</w:t>
            </w:r>
            <w:r w:rsidRPr="00E26BB0">
              <w:rPr>
                <w:rFonts w:ascii="Times New Roman" w:hAnsi="Times New Roman" w:cs="Times New Roman"/>
                <w:lang w:val="en-AU" w:bidi="ar-SA"/>
              </w:rPr>
              <w:t xml:space="preserve">. </w:t>
            </w:r>
            <w:r w:rsidRPr="00E26BB0">
              <w:rPr>
                <w:rFonts w:ascii="Times New Roman" w:hAnsi="Times New Roman" w:cs="Times New Roman"/>
                <w:b/>
                <w:highlight w:val="yellow"/>
                <w:lang w:val="en-AU" w:bidi="ar-SA"/>
              </w:rPr>
              <w:t>You are not allowed to boil or to eat flesh and milk mixed together,</w:t>
            </w:r>
            <w:r w:rsidRPr="00E26BB0">
              <w:rPr>
                <w:rFonts w:ascii="Times New Roman" w:hAnsi="Times New Roman" w:cs="Times New Roman"/>
                <w:lang w:val="en-AU" w:bidi="ar-SA"/>
              </w:rPr>
              <w:t xml:space="preserve"> lest My displeasure be kindled against you, and the fruit of your trees, with the grapes in their branches and their leaves, be laid waste together.</w:t>
            </w:r>
          </w:p>
        </w:tc>
      </w:tr>
      <w:tr w:rsidR="00BC27D9" w:rsidRPr="00E26BB0" w:rsidTr="00BC27D9">
        <w:tc>
          <w:tcPr>
            <w:tcW w:w="5146" w:type="dxa"/>
            <w:tcBorders>
              <w:top w:val="single" w:sz="4" w:space="0" w:color="auto"/>
              <w:left w:val="single" w:sz="4" w:space="0" w:color="auto"/>
              <w:bottom w:val="single" w:sz="4" w:space="0" w:color="auto"/>
              <w:right w:val="single" w:sz="4" w:space="0" w:color="auto"/>
            </w:tcBorders>
          </w:tcPr>
          <w:p w:rsidR="00BC27D9" w:rsidRPr="00E26BB0" w:rsidRDefault="00BC27D9" w:rsidP="00874A28">
            <w:pPr>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BC27D9" w:rsidRPr="00E26BB0" w:rsidRDefault="00BC27D9" w:rsidP="00874A28">
            <w:pPr>
              <w:spacing w:after="0" w:line="240" w:lineRule="auto"/>
              <w:jc w:val="both"/>
              <w:rPr>
                <w:rFonts w:ascii="Times New Roman" w:hAnsi="Times New Roman" w:cs="Times New Roman"/>
                <w:lang w:val="en-AU" w:bidi="ar-SA"/>
              </w:rPr>
            </w:pPr>
          </w:p>
        </w:tc>
      </w:tr>
    </w:tbl>
    <w:p w:rsidR="00BC27D9" w:rsidRPr="00E26BB0" w:rsidRDefault="00BC27D9" w:rsidP="00874A28">
      <w:pPr>
        <w:spacing w:after="0" w:line="240" w:lineRule="auto"/>
        <w:jc w:val="both"/>
        <w:rPr>
          <w:rFonts w:ascii="Times New Roman" w:hAnsi="Times New Roman" w:cs="Times New Roman"/>
          <w:bCs/>
          <w:lang w:val="en-AU" w:bidi="ar-SA"/>
        </w:rPr>
      </w:pPr>
    </w:p>
    <w:p w:rsidR="00BC27D9" w:rsidRPr="0047482D"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 xml:space="preserve">Rashi &amp; Targum Pseudo Jonathan </w:t>
      </w:r>
    </w:p>
    <w:p w:rsidR="00BC27D9" w:rsidRPr="0047482D"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for: B’Midbar (Num.) 28:18-25</w:t>
      </w:r>
      <w:r w:rsidRPr="0047482D">
        <w:rPr>
          <w:rFonts w:ascii="Palatino Linotype" w:eastAsia="Times New Roman" w:hAnsi="Palatino Linotype" w:cs="Times New Roman"/>
          <w:b/>
          <w:bCs/>
          <w:kern w:val="28"/>
          <w:sz w:val="28"/>
          <w:szCs w:val="28"/>
          <w:cs/>
          <w:lang w:eastAsia="en-AU"/>
        </w:rPr>
        <w:t>‎</w:t>
      </w:r>
    </w:p>
    <w:p w:rsidR="00BC27D9" w:rsidRPr="00E26BB0" w:rsidRDefault="00BC27D9" w:rsidP="00874A28">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BC27D9" w:rsidRPr="00E26BB0" w:rsidTr="00BC27D9">
        <w:trPr>
          <w:tblHeader/>
        </w:trPr>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center"/>
              <w:rPr>
                <w:rFonts w:ascii="Times New Roman" w:hAnsi="Times New Roman" w:cs="Times New Roman"/>
                <w:b/>
                <w:bCs/>
              </w:rPr>
            </w:pPr>
            <w:r w:rsidRPr="00E26BB0">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center"/>
              <w:rPr>
                <w:rFonts w:ascii="Times New Roman" w:hAnsi="Times New Roman" w:cs="Times New Roman"/>
                <w:b/>
                <w:bCs/>
              </w:rPr>
            </w:pPr>
            <w:r w:rsidRPr="00E26BB0">
              <w:rPr>
                <w:rFonts w:ascii="Times New Roman" w:hAnsi="Times New Roman" w:cs="Times New Roman"/>
                <w:b/>
                <w:bCs/>
              </w:rPr>
              <w:t>Targum Pseudo Jonathan</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18. On the first day of the festival a holy convocation; no servile work will you do;</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lastRenderedPageBreak/>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19. but offer an oblation of a burnt sacrifice before the LORD, two young bullocks, one ram, and seven lambs of the year, unblemished, will you have.</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20. And their minchas of wheat flour, mingled with olive oil, three tenths for each bullock, two tenths for the ram,</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21. and for a single lamb a tenth, so for the seven;</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22. and one kid of the goats, to make an atonement for you:</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23. beside the burnt sacrifice of the morning, the perpetual burnt sacrifice, you will make these offerings.</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both"/>
              <w:rPr>
                <w:rFonts w:ascii="Times New Roman" w:hAnsi="Times New Roman" w:cs="Times New Roman"/>
              </w:rPr>
            </w:pPr>
            <w:r w:rsidRPr="00E26BB0">
              <w:rPr>
                <w:rFonts w:ascii="Times New Roman" w:hAnsi="Times New Roman" w:cs="Times New Roman"/>
              </w:rPr>
              <w:t>25. And on the seventh day you shall have a holy convocation; no servile work shall you do.</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tcPr>
          <w:p w:rsidR="00BC27D9" w:rsidRPr="00E26BB0" w:rsidRDefault="00BC27D9" w:rsidP="00874A28">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E26BB0" w:rsidRDefault="00BC27D9" w:rsidP="00874A28">
            <w:pPr>
              <w:spacing w:after="0" w:line="240" w:lineRule="auto"/>
              <w:rPr>
                <w:rFonts w:ascii="Times New Roman" w:hAnsi="Times New Roman" w:cs="Times New Roman"/>
              </w:rPr>
            </w:pPr>
          </w:p>
        </w:tc>
      </w:tr>
    </w:tbl>
    <w:p w:rsidR="00BC27D9" w:rsidRPr="00E26BB0" w:rsidRDefault="00BC27D9" w:rsidP="00874A28">
      <w:pPr>
        <w:spacing w:after="0" w:line="240" w:lineRule="auto"/>
        <w:jc w:val="both"/>
        <w:rPr>
          <w:rFonts w:ascii="Times New Roman" w:hAnsi="Times New Roman" w:cs="Times New Roman"/>
          <w:lang w:bidi="ar-SA"/>
        </w:rPr>
      </w:pPr>
    </w:p>
    <w:p w:rsidR="00BC27D9" w:rsidRPr="0047482D" w:rsidRDefault="00BC27D9" w:rsidP="00874A28">
      <w:pPr>
        <w:spacing w:after="0" w:line="240" w:lineRule="auto"/>
        <w:jc w:val="center"/>
        <w:rPr>
          <w:rFonts w:ascii="Palatino Linotype" w:hAnsi="Palatino Linotype" w:cs="Times New Roman"/>
          <w:lang w:val="en-AU" w:bidi="ar-SA"/>
        </w:rPr>
      </w:pPr>
      <w:r w:rsidRPr="0047482D">
        <w:rPr>
          <w:rFonts w:ascii="Palatino Linotype" w:hAnsi="Palatino Linotype" w:cs="Times New Roman"/>
          <w:b/>
          <w:bCs/>
          <w:sz w:val="28"/>
          <w:szCs w:val="28"/>
          <w:lang w:val="en-AU" w:bidi="ar-SA"/>
        </w:rPr>
        <w:t>Welcome to the World of P’shat Exegesis</w:t>
      </w:r>
    </w:p>
    <w:p w:rsidR="00BC27D9" w:rsidRPr="00E26BB0" w:rsidRDefault="00BC27D9" w:rsidP="00874A28">
      <w:pPr>
        <w:spacing w:after="0" w:line="240" w:lineRule="auto"/>
        <w:rPr>
          <w:rFonts w:ascii="Times New Roman" w:hAnsi="Times New Roman" w:cs="Times New Roman"/>
          <w:lang w:val="en-AU" w:bidi="ar-SA"/>
        </w:rPr>
      </w:pP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C27D9" w:rsidRPr="00E26BB0" w:rsidRDefault="00BC27D9" w:rsidP="00874A28">
      <w:pPr>
        <w:spacing w:after="0" w:line="240" w:lineRule="auto"/>
        <w:jc w:val="both"/>
        <w:rPr>
          <w:rFonts w:ascii="Times New Roman" w:hAnsi="Times New Roman" w:cs="Times New Roman"/>
          <w:lang w:val="en-AU" w:bidi="ar-SA"/>
        </w:rPr>
      </w:pP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The Seven Hermeneutic Laws of R. Hillel are as follows </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[cf. </w:t>
      </w:r>
      <w:hyperlink r:id="rId27" w:history="1">
        <w:r w:rsidRPr="00E26BB0">
          <w:rPr>
            <w:rFonts w:ascii="Times New Roman" w:hAnsi="Times New Roman" w:cs="Times New Roman"/>
            <w:color w:val="0000FF"/>
            <w:u w:val="single"/>
            <w:lang w:val="en-AU" w:bidi="ar-SA"/>
          </w:rPr>
          <w:t>http://www.jewishencyclopedia.com/view.jsp?artid=472&amp;letter=R</w:t>
        </w:r>
      </w:hyperlink>
      <w:r w:rsidRPr="00E26BB0">
        <w:rPr>
          <w:rFonts w:ascii="Times New Roman" w:hAnsi="Times New Roman" w:cs="Times New Roman"/>
          <w:lang w:val="en-AU" w:bidi="ar-SA"/>
        </w:rPr>
        <w:t>]:</w:t>
      </w:r>
    </w:p>
    <w:p w:rsidR="00BC27D9" w:rsidRPr="00E26BB0" w:rsidRDefault="00BC27D9" w:rsidP="00874A28">
      <w:pPr>
        <w:spacing w:after="0" w:line="240" w:lineRule="auto"/>
        <w:jc w:val="both"/>
        <w:rPr>
          <w:rFonts w:ascii="Times New Roman" w:hAnsi="Times New Roman" w:cs="Times New Roman"/>
          <w:lang w:val="en-AU" w:bidi="ar-SA"/>
        </w:rPr>
      </w:pP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1. Ḳal va-ḥomer:</w:t>
      </w:r>
      <w:r w:rsidRPr="00E26BB0">
        <w:rPr>
          <w:rFonts w:ascii="Times New Roman" w:hAnsi="Times New Roman" w:cs="Times New Roman"/>
          <w:lang w:val="en-AU" w:bidi="ar-SA"/>
        </w:rPr>
        <w:t xml:space="preserve"> "Argumentum a minori ad majus" or "a majori ad minus"; corresponding to the scholastic proof a fortiori.</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2. Gezerah shavah:</w:t>
      </w:r>
      <w:r w:rsidRPr="00E26BB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3. Binyan ab mi-katub eḥad:</w:t>
      </w:r>
      <w:r w:rsidRPr="00E26BB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4. Binyan ab mi-shene ketubim:</w:t>
      </w:r>
      <w:r w:rsidRPr="00E26BB0">
        <w:rPr>
          <w:rFonts w:ascii="Times New Roman" w:hAnsi="Times New Roman" w:cs="Times New Roman"/>
          <w:lang w:val="en-AU" w:bidi="ar-SA"/>
        </w:rPr>
        <w:t xml:space="preserve"> The same as the preceding, except that the provision is generalized from two Biblical passages.</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5. Kelal u-Peraṭ and Peraṭ u-kelal:</w:t>
      </w:r>
      <w:r w:rsidRPr="00E26BB0">
        <w:rPr>
          <w:rFonts w:ascii="Times New Roman" w:hAnsi="Times New Roman" w:cs="Times New Roman"/>
          <w:lang w:val="en-AU" w:bidi="ar-SA"/>
        </w:rPr>
        <w:t xml:space="preserve"> Definition of the general by the particular, and of the particular by the general.</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6. Ka-yoẓe bo mi-maḳom aḥer:</w:t>
      </w:r>
      <w:r w:rsidRPr="00E26BB0">
        <w:rPr>
          <w:rFonts w:ascii="Times New Roman" w:hAnsi="Times New Roman" w:cs="Times New Roman"/>
          <w:lang w:val="en-AU" w:bidi="ar-SA"/>
        </w:rPr>
        <w:t xml:space="preserve"> Similarity in content to another Scriptural passage.</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7. Dabar ha-lamed me-'inyano:</w:t>
      </w:r>
      <w:r w:rsidRPr="00E26BB0">
        <w:rPr>
          <w:rFonts w:ascii="Times New Roman" w:hAnsi="Times New Roman" w:cs="Times New Roman"/>
          <w:lang w:val="en-AU" w:bidi="ar-SA"/>
        </w:rPr>
        <w:t xml:space="preserve"> Interpretation deduced from the context.</w:t>
      </w:r>
    </w:p>
    <w:p w:rsidR="00BC27D9" w:rsidRPr="00E26BB0" w:rsidRDefault="00BC27D9" w:rsidP="00874A2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BC27D9" w:rsidRPr="00E26BB0" w:rsidRDefault="00BC27D9" w:rsidP="00874A28">
      <w:pPr>
        <w:spacing w:after="0" w:line="240" w:lineRule="auto"/>
        <w:jc w:val="both"/>
        <w:rPr>
          <w:rFonts w:ascii="Times New Roman" w:hAnsi="Times New Roman" w:cs="Times New Roman"/>
          <w:lang w:bidi="ar-SA"/>
        </w:rPr>
      </w:pPr>
    </w:p>
    <w:p w:rsidR="00BC27D9" w:rsidRPr="0047482D"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 xml:space="preserve">Rashi’s Commentary for: </w:t>
      </w:r>
      <w:r w:rsidRPr="0047482D">
        <w:rPr>
          <w:rFonts w:ascii="Palatino Linotype" w:eastAsia="Times New Roman" w:hAnsi="Palatino Linotype" w:cs="Times New Roman"/>
          <w:b/>
          <w:bCs/>
          <w:kern w:val="28"/>
          <w:sz w:val="28"/>
          <w:szCs w:val="28"/>
          <w:cs/>
          <w:lang w:eastAsia="en-AU"/>
        </w:rPr>
        <w:t>‎</w:t>
      </w:r>
      <w:r w:rsidRPr="0047482D">
        <w:rPr>
          <w:rFonts w:ascii="Palatino Linotype" w:hAnsi="Palatino Linotype"/>
          <w:lang w:val="en-AU"/>
        </w:rPr>
        <w:t xml:space="preserve"> </w:t>
      </w:r>
      <w:r w:rsidRPr="0047482D">
        <w:rPr>
          <w:rFonts w:ascii="Palatino Linotype" w:eastAsia="Times New Roman" w:hAnsi="Palatino Linotype" w:cs="Times New Roman"/>
          <w:b/>
          <w:bCs/>
          <w:kern w:val="28"/>
          <w:sz w:val="28"/>
          <w:szCs w:val="28"/>
          <w:lang w:eastAsia="en-AU"/>
        </w:rPr>
        <w:t xml:space="preserve">Shemot (Exodus) </w:t>
      </w:r>
      <w:r w:rsidRPr="0047482D">
        <w:rPr>
          <w:rFonts w:ascii="Palatino Linotype" w:eastAsia="Times New Roman" w:hAnsi="Palatino Linotype" w:cs="Times New Roman"/>
          <w:b/>
          <w:bCs/>
          <w:kern w:val="28"/>
          <w:sz w:val="28"/>
          <w:szCs w:val="28"/>
          <w:cs/>
          <w:lang w:eastAsia="en-AU"/>
        </w:rPr>
        <w:t>‎</w:t>
      </w:r>
      <w:r w:rsidRPr="0047482D">
        <w:rPr>
          <w:rFonts w:ascii="Palatino Linotype" w:eastAsia="Times New Roman" w:hAnsi="Palatino Linotype" w:cs="Times New Roman"/>
          <w:b/>
          <w:bCs/>
          <w:kern w:val="28"/>
          <w:sz w:val="28"/>
          <w:szCs w:val="28"/>
          <w:lang w:eastAsia="en-AU"/>
        </w:rPr>
        <w:t>34:</w:t>
      </w:r>
      <w:r>
        <w:rPr>
          <w:rFonts w:ascii="Palatino Linotype" w:eastAsia="Times New Roman" w:hAnsi="Palatino Linotype" w:cs="Times New Roman"/>
          <w:b/>
          <w:bCs/>
          <w:kern w:val="28"/>
          <w:sz w:val="28"/>
          <w:szCs w:val="28"/>
          <w:lang w:eastAsia="en-AU"/>
        </w:rPr>
        <w:t>1-</w:t>
      </w:r>
      <w:r w:rsidRPr="0047482D">
        <w:rPr>
          <w:rFonts w:ascii="Palatino Linotype" w:eastAsia="Times New Roman" w:hAnsi="Palatino Linotype" w:cs="Times New Roman"/>
          <w:b/>
          <w:bCs/>
          <w:kern w:val="28"/>
          <w:sz w:val="28"/>
          <w:szCs w:val="28"/>
          <w:lang w:eastAsia="en-AU"/>
        </w:rPr>
        <w:t>26</w:t>
      </w:r>
      <w:r w:rsidRPr="0047482D">
        <w:rPr>
          <w:rFonts w:ascii="Palatino Linotype" w:eastAsia="Times New Roman" w:hAnsi="Palatino Linotype" w:cs="Times New Roman"/>
          <w:b/>
          <w:bCs/>
          <w:kern w:val="28"/>
          <w:sz w:val="28"/>
          <w:szCs w:val="28"/>
          <w:cs/>
          <w:lang w:eastAsia="en-AU"/>
        </w:rPr>
        <w:t>‎</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Hew for yourself</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פְּסָל לְךָ</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He [God] showed him [Moses] a sapphire mine from within his tent, and He said to him, “The [sapphire] chips shall be yours,” and from there Moses became very wealthy.</w:t>
      </w:r>
      <w:r w:rsidRPr="00E26BB0">
        <w:rPr>
          <w:rFonts w:ascii="Times New Roman" w:hAnsi="Times New Roman" w:cs="Times New Roman"/>
          <w:color w:val="000000"/>
          <w:lang w:bidi="ar-SA"/>
        </w:rPr>
        <w:t xml:space="preserve"> -[from Tanchuma 29, Lev. Rabbah 32:2]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lastRenderedPageBreak/>
        <w:t>Hew for yourself</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You broke the first ones. You hew others for yourself.</w:t>
      </w:r>
      <w:r w:rsidRPr="00E26BB0">
        <w:rPr>
          <w:rFonts w:ascii="Times New Roman" w:hAnsi="Times New Roman" w:cs="Times New Roman"/>
          <w:color w:val="000000"/>
          <w:lang w:bidi="ar-SA"/>
        </w:rPr>
        <w:t xml:space="preserve">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w:t>
      </w:r>
      <w:r w:rsidRPr="00E26BB0">
        <w:rPr>
          <w:rFonts w:ascii="Times New Roman" w:hAnsi="Times New Roman" w:cs="Times New Roman"/>
          <w:b/>
          <w:color w:val="000000"/>
          <w:highlight w:val="yellow"/>
          <w:lang w:bidi="ar-SA"/>
        </w:rPr>
        <w:t>The maidservants represent the mixed multitude. The bridesman is Moses, and the betrothed of the Holy One, blessed is He, is Israel.</w:t>
      </w:r>
      <w:r w:rsidRPr="00E26BB0">
        <w:rPr>
          <w:rFonts w:ascii="Times New Roman" w:hAnsi="Times New Roman" w:cs="Times New Roman"/>
          <w:color w:val="000000"/>
          <w:lang w:bidi="ar-SA"/>
        </w:rPr>
        <w:t xml:space="preserve"> That is why it says: “Hew for yourself.” -[from Tanchuma 30] </w:t>
      </w:r>
      <w:r w:rsidRPr="00E26BB0">
        <w:rPr>
          <w:rFonts w:ascii="Times New Roman" w:hAnsi="Times New Roman" w:cs="Times New Roman"/>
          <w:b/>
          <w:color w:val="000000"/>
          <w:lang w:bidi="ar-SA"/>
        </w:rPr>
        <w:t>2</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prepared</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נָכוֹן</w:t>
      </w:r>
      <w:r w:rsidRPr="00E26BB0">
        <w:rPr>
          <w:rFonts w:ascii="Times New Roman" w:hAnsi="Times New Roman" w:cs="Times New Roman"/>
          <w:color w:val="000000"/>
          <w:lang w:bidi="ar-SA"/>
        </w:rPr>
        <w:t xml:space="preserve">, ready.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3</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No one shall ascend with you</w:t>
      </w:r>
      <w:r w:rsidRPr="00E26BB0">
        <w:rPr>
          <w:rFonts w:ascii="Times New Roman" w:hAnsi="Times New Roman" w:cs="Times New Roman"/>
          <w:color w:val="000000"/>
          <w:lang w:bidi="ar-SA"/>
        </w:rPr>
        <w:t xml:space="preserve"> Since the first ones [i.e., tablets] were accompanied by loud noises, sounds, and with a multitude, the evil eye affected them. [Our conclusion is that] there is nothing better than modesty. - [from Tanchuma 30]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color w:val="000000"/>
          <w:lang w:bidi="ar-SA"/>
        </w:rPr>
      </w:pPr>
      <w:r w:rsidRPr="00E26BB0">
        <w:rPr>
          <w:rFonts w:ascii="Times New Roman" w:hAnsi="Times New Roman" w:cs="Times New Roman"/>
          <w:b/>
          <w:color w:val="000000"/>
          <w:lang w:bidi="ar-SA"/>
        </w:rPr>
        <w:t>5</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He called out in the name of the Lord</w:t>
      </w:r>
      <w:r w:rsidRPr="00E26BB0">
        <w:rPr>
          <w:rFonts w:ascii="Times New Roman" w:hAnsi="Times New Roman" w:cs="Times New Roman"/>
          <w:color w:val="000000"/>
          <w:lang w:bidi="ar-SA"/>
        </w:rPr>
        <w:t xml:space="preserve"> We render: </w:t>
      </w:r>
      <w:r w:rsidRPr="00E26BB0">
        <w:rPr>
          <w:rFonts w:ascii="Times New Roman" w:hAnsi="Times New Roman" w:cs="Times New Roman"/>
          <w:color w:val="000000"/>
          <w:rtl/>
        </w:rPr>
        <w:t>וּקְרָא בִשְׁמָא דַיְיָ</w:t>
      </w:r>
      <w:r w:rsidRPr="00E26BB0">
        <w:rPr>
          <w:rFonts w:ascii="Times New Roman" w:hAnsi="Times New Roman" w:cs="Times New Roman"/>
          <w:color w:val="000000"/>
          <w:lang w:bidi="ar-SA"/>
        </w:rPr>
        <w:t xml:space="preserve">, and he called out in the name of the Lord. [from Onkelos] </w:t>
      </w:r>
      <w:r w:rsidRPr="00E26BB0">
        <w:rPr>
          <w:rFonts w:ascii="Times New Roman" w:hAnsi="Times New Roman" w:cs="Times New Roman"/>
          <w:b/>
          <w:color w:val="000000"/>
          <w:lang w:bidi="ar-SA"/>
        </w:rPr>
        <w:t>6</w:t>
      </w:r>
      <w:r w:rsidRPr="00E26BB0">
        <w:rPr>
          <w:rFonts w:ascii="Times New Roman" w:hAnsi="Times New Roman" w:cs="Times New Roman"/>
          <w:color w:val="000000"/>
          <w:lang w:bidi="ar-SA"/>
        </w:rPr>
        <w:t xml:space="preserve"> </w:t>
      </w:r>
      <w:r w:rsidRPr="00E26BB0">
        <w:rPr>
          <w:rFonts w:ascii="Times New Roman" w:hAnsi="Times New Roman" w:cs="Times New Roman"/>
          <w:color w:val="000000"/>
          <w:rtl/>
        </w:rPr>
        <w:t>י-ה-ו-ה תי-ה-ו-ה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This is the attribute of Divine compassion, both before a person sins and after he sins and repents. -[from R.H. 11b] </w:t>
      </w:r>
    </w:p>
    <w:p w:rsidR="00BC27D9" w:rsidRPr="00E26BB0" w:rsidRDefault="00BC27D9" w:rsidP="00874A28">
      <w:pPr>
        <w:autoSpaceDE w:val="0"/>
        <w:autoSpaceDN w:val="0"/>
        <w:adjustRightInd w:val="0"/>
        <w:spacing w:after="0" w:line="240" w:lineRule="auto"/>
        <w:jc w:val="both"/>
        <w:rPr>
          <w:rFonts w:ascii="Times New Roman" w:hAnsi="Times New Roman" w:cs="Times New Roman"/>
          <w:color w:val="000000"/>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God</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אֵל</w:t>
      </w:r>
      <w:r w:rsidRPr="00E26BB0">
        <w:rPr>
          <w:rFonts w:ascii="Times New Roman" w:hAnsi="Times New Roman" w:cs="Times New Roman"/>
          <w:color w:val="000000"/>
          <w:lang w:bidi="ar-SA"/>
        </w:rPr>
        <w:t xml:space="preserve">. This too is an attribute of compassion [for God], and so he [the Psalmist] says: </w:t>
      </w:r>
      <w:r w:rsidRPr="00E26BB0">
        <w:rPr>
          <w:rFonts w:ascii="Times New Roman" w:hAnsi="Times New Roman" w:cs="Times New Roman"/>
          <w:b/>
          <w:color w:val="000000"/>
          <w:highlight w:val="yellow"/>
          <w:lang w:bidi="ar-SA"/>
        </w:rPr>
        <w:t>“My God, my God, why have You forsaken me?”</w:t>
      </w:r>
      <w:r w:rsidRPr="00E26BB0">
        <w:rPr>
          <w:rFonts w:ascii="Times New Roman" w:hAnsi="Times New Roman" w:cs="Times New Roman"/>
          <w:color w:val="000000"/>
          <w:lang w:bidi="ar-SA"/>
        </w:rPr>
        <w:t xml:space="preserve"> (Ps. 22:2). One cannot say to the Divine attribute of justice, “Why have You forsaken me?” I found this in the Mechilta (Exod. 15:2).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slow to anger</w:t>
      </w:r>
      <w:r w:rsidRPr="00E26BB0">
        <w:rPr>
          <w:rFonts w:ascii="Times New Roman" w:hAnsi="Times New Roman" w:cs="Times New Roman"/>
          <w:color w:val="000000"/>
          <w:lang w:bidi="ar-SA"/>
        </w:rPr>
        <w:t xml:space="preserve"> He puts off His anger and does not hasten to exact retribution, [hoping that] perhaps he [the sinner] will repent.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abundant in loving-kindness</w:t>
      </w:r>
      <w:r w:rsidRPr="00E26BB0">
        <w:rPr>
          <w:rFonts w:ascii="Times New Roman" w:hAnsi="Times New Roman" w:cs="Times New Roman"/>
          <w:color w:val="000000"/>
          <w:lang w:bidi="ar-SA"/>
        </w:rPr>
        <w:t xml:space="preserve"> for those who need loving-kindness because they lack sufficient merits. -[from R.H. 17a]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truth</w:t>
      </w:r>
      <w:r w:rsidRPr="00E26BB0">
        <w:rPr>
          <w:rFonts w:ascii="Times New Roman" w:hAnsi="Times New Roman" w:cs="Times New Roman"/>
          <w:color w:val="000000"/>
          <w:lang w:bidi="ar-SA"/>
        </w:rPr>
        <w:t xml:space="preserve"> to pay a good reward to those who do His will.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7</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preserving loving-kindness</w:t>
      </w:r>
      <w:r w:rsidRPr="00E26BB0">
        <w:rPr>
          <w:rFonts w:ascii="Times New Roman" w:hAnsi="Times New Roman" w:cs="Times New Roman"/>
          <w:color w:val="000000"/>
          <w:lang w:bidi="ar-SA"/>
        </w:rPr>
        <w:t xml:space="preserve"> that a person does before Him.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for thousands</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For two thousand generations.</w:t>
      </w:r>
      <w:r w:rsidRPr="00E26BB0">
        <w:rPr>
          <w:rFonts w:ascii="Times New Roman" w:hAnsi="Times New Roman" w:cs="Times New Roman"/>
          <w:color w:val="000000"/>
          <w:lang w:bidi="ar-SA"/>
        </w:rPr>
        <w:t xml:space="preserve">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[iniquity and rebellion]</w:t>
      </w:r>
      <w:r w:rsidRPr="00E26BB0">
        <w:rPr>
          <w:rFonts w:ascii="Times New Roman" w:hAnsi="Times New Roman" w:cs="Times New Roman"/>
          <w:color w:val="000000"/>
          <w:lang w:bidi="ar-SA"/>
        </w:rPr>
        <w:t xml:space="preserve"> Iniquities </w:t>
      </w:r>
      <w:r w:rsidRPr="00E26BB0">
        <w:rPr>
          <w:rFonts w:ascii="Times New Roman" w:hAnsi="Times New Roman" w:cs="Times New Roman"/>
          <w:color w:val="000000"/>
          <w:rtl/>
        </w:rPr>
        <w:t>(עֲוֽנוֹת)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are intentional sins. </w:t>
      </w:r>
      <w:r w:rsidRPr="00E26BB0">
        <w:rPr>
          <w:rFonts w:ascii="Times New Roman" w:hAnsi="Times New Roman" w:cs="Times New Roman"/>
          <w:color w:val="000000"/>
          <w:rtl/>
        </w:rPr>
        <w:t>פְּשָׁעִים</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are sins committed out of rebellion, which a person commits [in order] to anger [God]. -[from Yoma 36b]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yet He does not completely clear [of sin]</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וְנַקֵּה א יְנַקֶּה</w:t>
      </w:r>
      <w:r w:rsidRPr="00E26BB0">
        <w:rPr>
          <w:rFonts w:ascii="Times New Roman" w:hAnsi="Times New Roman" w:cs="Times New Roman"/>
          <w:color w:val="000000"/>
          <w:lang w:bidi="ar-SA"/>
        </w:rPr>
        <w:t xml:space="preserve">. According to its simple interpretation, it means that He does not completely overlook the iniquity but exacts retribution for it little by little. Our Rabbis, however, interpreted [this expression to mean]: </w:t>
      </w:r>
      <w:r w:rsidRPr="00E26BB0">
        <w:rPr>
          <w:rFonts w:ascii="Times New Roman" w:hAnsi="Times New Roman" w:cs="Times New Roman"/>
          <w:b/>
          <w:color w:val="000000"/>
          <w:highlight w:val="yellow"/>
          <w:lang w:bidi="ar-SA"/>
        </w:rPr>
        <w:t>He clears those who repent, but does not clear those who do not repent</w:t>
      </w:r>
      <w:r w:rsidRPr="00E26BB0">
        <w:rPr>
          <w:rFonts w:ascii="Times New Roman" w:hAnsi="Times New Roman" w:cs="Times New Roman"/>
          <w:color w:val="000000"/>
          <w:lang w:bidi="ar-SA"/>
        </w:rPr>
        <w:t xml:space="preserve"> (from Yoma 86a, targumim).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He visits the iniquity of parents on the children</w:t>
      </w:r>
      <w:r w:rsidRPr="00E26BB0">
        <w:rPr>
          <w:rFonts w:ascii="Times New Roman" w:hAnsi="Times New Roman" w:cs="Times New Roman"/>
          <w:color w:val="000000"/>
          <w:lang w:bidi="ar-SA"/>
        </w:rPr>
        <w:t xml:space="preserve"> when they hold onto the deeds of their parents in their hands [i.e., emulate their ways], for He already explained this in another verse, [that it means only] “of those who hate Me” (Exod. 20:5). -[from Ber. 7a]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fourth generations</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וְעַל רִבֵּעִים</w:t>
      </w:r>
      <w:r w:rsidRPr="00E26BB0">
        <w:rPr>
          <w:rFonts w:ascii="Times New Roman" w:hAnsi="Times New Roman" w:cs="Times New Roman"/>
          <w:color w:val="000000"/>
          <w:lang w:bidi="ar-SA"/>
        </w:rPr>
        <w:t xml:space="preserve">, the fourth generation. Thus, the [i.e., God’s] attribute of goodness exceeds the attribute of retribution by a ratio of one to five hundred. Concerning the attribute of goodness, He says: “preserving loving-kindness for thousands.” -[from Tosefta, Sotah 4:1]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lastRenderedPageBreak/>
        <w:t>8</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Moses hastened</w:t>
      </w:r>
      <w:r w:rsidRPr="00E26BB0">
        <w:rPr>
          <w:rFonts w:ascii="Times New Roman" w:hAnsi="Times New Roman" w:cs="Times New Roman"/>
          <w:color w:val="000000"/>
          <w:lang w:bidi="ar-SA"/>
        </w:rPr>
        <w:t xml:space="preserve"> When Moses saw the Shekhinah passing [in front of him] and he heard the voice calling, he immediately prostrated himself.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9</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let the Lord go now in our midst</w:t>
      </w:r>
      <w:r w:rsidRPr="00E26BB0">
        <w:rPr>
          <w:rFonts w:ascii="Times New Roman" w:hAnsi="Times New Roman" w:cs="Times New Roman"/>
          <w:color w:val="000000"/>
          <w:lang w:bidi="ar-SA"/>
        </w:rPr>
        <w:t xml:space="preserve"> As You promised us, since You forgive iniquity. [Which means:] and if they are a stiff-necked people, and they rebelled against You, and You have said concerning this, “Lest I destroy you on the way” (Exod. 33:3), </w:t>
      </w:r>
      <w:r w:rsidRPr="00E26BB0">
        <w:rPr>
          <w:rFonts w:ascii="Times New Roman" w:hAnsi="Times New Roman" w:cs="Times New Roman"/>
          <w:b/>
          <w:color w:val="000000"/>
          <w:highlight w:val="yellow"/>
          <w:lang w:bidi="ar-SA"/>
        </w:rPr>
        <w:t>You [still] will forgive our iniquity,</w:t>
      </w:r>
      <w:r w:rsidRPr="00E26BB0">
        <w:rPr>
          <w:rFonts w:ascii="Times New Roman" w:hAnsi="Times New Roman" w:cs="Times New Roman"/>
          <w:color w:val="000000"/>
          <w:lang w:bidi="ar-SA"/>
        </w:rPr>
        <w:t xml:space="preserve"> etc. There are [other instances where] </w:t>
      </w:r>
      <w:r w:rsidRPr="00E26BB0">
        <w:rPr>
          <w:rFonts w:ascii="Times New Roman" w:hAnsi="Times New Roman" w:cs="Times New Roman"/>
          <w:color w:val="000000"/>
          <w:rtl/>
        </w:rPr>
        <w:t>כִּי</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[is used] instead of </w:t>
      </w:r>
      <w:r w:rsidRPr="00E26BB0">
        <w:rPr>
          <w:rFonts w:ascii="Times New Roman" w:hAnsi="Times New Roman" w:cs="Times New Roman"/>
          <w:color w:val="000000"/>
          <w:rtl/>
        </w:rPr>
        <w:t>אִם</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if.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b/>
          <w:lang w:bidi="ar-SA"/>
        </w:rPr>
      </w:pPr>
      <w:r w:rsidRPr="00E26BB0">
        <w:rPr>
          <w:rFonts w:ascii="Times New Roman" w:hAnsi="Times New Roman" w:cs="Times New Roman"/>
          <w:b/>
          <w:color w:val="000000"/>
          <w:lang w:bidi="ar-SA"/>
        </w:rPr>
        <w:t>and thus secure us as Your possession</w:t>
      </w:r>
      <w:r w:rsidRPr="00E26BB0">
        <w:rPr>
          <w:rFonts w:ascii="Times New Roman" w:hAnsi="Times New Roman" w:cs="Times New Roman"/>
          <w:color w:val="000000"/>
          <w:lang w:bidi="ar-SA"/>
        </w:rPr>
        <w:t xml:space="preserve"> And You shall give us to Yourself as a special possession. (Other editions read: and You shall give us a special possession.) </w:t>
      </w:r>
      <w:r w:rsidRPr="00E26BB0">
        <w:rPr>
          <w:rFonts w:ascii="Times New Roman" w:hAnsi="Times New Roman" w:cs="Times New Roman"/>
          <w:b/>
          <w:color w:val="000000"/>
          <w:highlight w:val="yellow"/>
          <w:lang w:bidi="ar-SA"/>
        </w:rPr>
        <w:t>That is the [same] request of: “Then I and Your people will be distinguished”</w:t>
      </w:r>
      <w:r w:rsidRPr="00E26BB0">
        <w:rPr>
          <w:rFonts w:ascii="Times New Roman" w:hAnsi="Times New Roman" w:cs="Times New Roman"/>
          <w:color w:val="000000"/>
          <w:lang w:bidi="ar-SA"/>
        </w:rPr>
        <w:t xml:space="preserve"> (Exod. 33:16), </w:t>
      </w:r>
      <w:r w:rsidRPr="00E26BB0">
        <w:rPr>
          <w:rFonts w:ascii="Times New Roman" w:hAnsi="Times New Roman" w:cs="Times New Roman"/>
          <w:b/>
          <w:color w:val="000000"/>
          <w:highlight w:val="yellow"/>
          <w:lang w:bidi="ar-SA"/>
        </w:rPr>
        <w:t>[meaning] that the Shekhinah should not rest upon the pagan nations.</w:t>
      </w:r>
      <w:r w:rsidRPr="00E26BB0">
        <w:rPr>
          <w:rFonts w:ascii="Times New Roman" w:hAnsi="Times New Roman" w:cs="Times New Roman"/>
          <w:b/>
          <w:color w:val="000000"/>
          <w:lang w:bidi="ar-SA"/>
        </w:rPr>
        <w:t xml:space="preserve">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10</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[I will] form a covenant</w:t>
      </w:r>
      <w:r w:rsidRPr="00E26BB0">
        <w:rPr>
          <w:rFonts w:ascii="Times New Roman" w:hAnsi="Times New Roman" w:cs="Times New Roman"/>
          <w:color w:val="000000"/>
          <w:lang w:bidi="ar-SA"/>
        </w:rPr>
        <w:t xml:space="preserve"> Concerning this.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in the presence of all your people, I will make distinctions</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אֶעֱשִֶׂה נִפְלָאֽת</w:t>
      </w:r>
      <w:r w:rsidRPr="00E26BB0">
        <w:rPr>
          <w:rFonts w:ascii="Times New Roman" w:hAnsi="Times New Roman" w:cs="Times New Roman"/>
          <w:color w:val="000000"/>
          <w:lang w:bidi="ar-SA"/>
        </w:rPr>
        <w:t xml:space="preserve">, an expression related to </w:t>
      </w:r>
      <w:r w:rsidRPr="00E26BB0">
        <w:rPr>
          <w:rFonts w:ascii="Times New Roman" w:hAnsi="Times New Roman" w:cs="Times New Roman"/>
          <w:color w:val="000000"/>
          <w:rtl/>
        </w:rPr>
        <w:t xml:space="preserve"> וְנִפְלִינוּ</w:t>
      </w:r>
      <w:r w:rsidRPr="00E26BB0">
        <w:rPr>
          <w:rFonts w:ascii="Times New Roman" w:hAnsi="Times New Roman" w:cs="Times New Roman"/>
          <w:color w:val="000000"/>
          <w:lang w:bidi="ar-SA"/>
        </w:rPr>
        <w:t xml:space="preserve">, “and [we] shall be distinguished” (Exod. 33:16), </w:t>
      </w:r>
      <w:r w:rsidRPr="00E26BB0">
        <w:rPr>
          <w:rFonts w:ascii="Times New Roman" w:hAnsi="Times New Roman" w:cs="Times New Roman"/>
          <w:b/>
          <w:color w:val="000000"/>
          <w:highlight w:val="yellow"/>
          <w:lang w:bidi="ar-SA"/>
        </w:rPr>
        <w:t>[meaning] that you shall be separated from all the pagan nations, that My Shekhinah shall not rest upon them [these other nations].</w:t>
      </w:r>
      <w:r w:rsidRPr="00E26BB0">
        <w:rPr>
          <w:rFonts w:ascii="Times New Roman" w:hAnsi="Times New Roman" w:cs="Times New Roman"/>
          <w:color w:val="000000"/>
          <w:lang w:bidi="ar-SA"/>
        </w:rPr>
        <w:t xml:space="preserve">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11</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the Amorites…</w:t>
      </w:r>
      <w:r w:rsidRPr="00E26BB0">
        <w:rPr>
          <w:rFonts w:ascii="Times New Roman" w:hAnsi="Times New Roman" w:cs="Times New Roman"/>
          <w:color w:val="000000"/>
          <w:lang w:bidi="ar-SA"/>
        </w:rPr>
        <w:t xml:space="preserve"> Six nations are [enumerated] here [not the proverbial seven], because the Girgashites [i.e., the seventh nation] got up and emigrated because of them [the Israelites]. -[from Lev. Rabbah 17:6, Yerushalmi Shevi’ith 6:1.]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13</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 xml:space="preserve">their sacred trees </w:t>
      </w:r>
      <w:r w:rsidRPr="00E26BB0">
        <w:rPr>
          <w:rFonts w:ascii="Times New Roman" w:hAnsi="Times New Roman" w:cs="Times New Roman"/>
          <w:color w:val="000000"/>
          <w:lang w:bidi="ar-SA"/>
        </w:rPr>
        <w:t xml:space="preserve">This is a tree they worship.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14</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Whose Name is “Jealous One”</w:t>
      </w:r>
      <w:r w:rsidRPr="00E26BB0">
        <w:rPr>
          <w:rFonts w:ascii="Times New Roman" w:hAnsi="Times New Roman" w:cs="Times New Roman"/>
          <w:color w:val="000000"/>
          <w:lang w:bidi="ar-SA"/>
        </w:rPr>
        <w:t xml:space="preserve"> He is zealous to mete out retribution, and He is not indulgent. That is [the meaning of] every expression of jealousy </w:t>
      </w:r>
      <w:r w:rsidRPr="00E26BB0">
        <w:rPr>
          <w:rFonts w:ascii="Times New Roman" w:hAnsi="Times New Roman" w:cs="Times New Roman"/>
          <w:color w:val="000000"/>
          <w:rtl/>
        </w:rPr>
        <w:t>(קִנְאָה)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[when used in connection with God]. [It] means that He is steadfast in His superiority [over other deities] and exacts retribution upon those who forsake Him.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15</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you eat of their slaughtering</w:t>
      </w:r>
      <w:r w:rsidRPr="00E26BB0">
        <w:rPr>
          <w:rFonts w:ascii="Times New Roman" w:hAnsi="Times New Roman" w:cs="Times New Roman"/>
          <w:color w:val="000000"/>
          <w:lang w:bidi="ar-SA"/>
        </w:rPr>
        <w:t xml:space="preserve"> You [may] think that there is no punishment for eating it, </w:t>
      </w:r>
      <w:r w:rsidRPr="00E26BB0">
        <w:rPr>
          <w:rFonts w:ascii="Times New Roman" w:hAnsi="Times New Roman" w:cs="Times New Roman"/>
          <w:b/>
          <w:color w:val="000000"/>
          <w:highlight w:val="yellow"/>
          <w:lang w:bidi="ar-SA"/>
        </w:rPr>
        <w:t>but [when you eat it] I consider it for you as if you endorsed its worship, for through this [eating of the sacrifice] you will come to take from their daughters for your sons.</w:t>
      </w:r>
      <w:r w:rsidRPr="00E26BB0">
        <w:rPr>
          <w:rFonts w:ascii="Times New Roman" w:hAnsi="Times New Roman" w:cs="Times New Roman"/>
          <w:b/>
          <w:color w:val="000000"/>
          <w:lang w:bidi="ar-SA"/>
        </w:rPr>
        <w:t xml:space="preserve">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18</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the month of spring</w:t>
      </w:r>
      <w:r w:rsidRPr="00E26BB0">
        <w:rPr>
          <w:rFonts w:ascii="Times New Roman" w:hAnsi="Times New Roman" w:cs="Times New Roman"/>
          <w:color w:val="000000"/>
          <w:lang w:bidi="ar-SA"/>
        </w:rPr>
        <w:t xml:space="preserve"> The month of early ripening, when the grain first ripens.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19</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 xml:space="preserve">All that opens the womb is Mine </w:t>
      </w:r>
      <w:r w:rsidRPr="00E26BB0">
        <w:rPr>
          <w:rFonts w:ascii="Times New Roman" w:hAnsi="Times New Roman" w:cs="Times New Roman"/>
          <w:b/>
          <w:color w:val="000000"/>
          <w:highlight w:val="yellow"/>
          <w:lang w:bidi="ar-SA"/>
        </w:rPr>
        <w:t>Among humans.</w:t>
      </w:r>
      <w:r w:rsidRPr="00E26BB0">
        <w:rPr>
          <w:rFonts w:ascii="Times New Roman" w:hAnsi="Times New Roman" w:cs="Times New Roman"/>
          <w:b/>
          <w:color w:val="000000"/>
          <w:lang w:bidi="ar-SA"/>
        </w:rPr>
        <w:t xml:space="preserve">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all your livestock [that] bears a male…</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תִּזָּכָר</w:t>
      </w:r>
      <w:r w:rsidRPr="00E26BB0">
        <w:rPr>
          <w:rFonts w:ascii="Times New Roman" w:hAnsi="Times New Roman" w:cs="Times New Roman"/>
          <w:color w:val="000000"/>
          <w:lang w:bidi="ar-SA"/>
        </w:rPr>
        <w:t xml:space="preserve">. And all your livestock that bears a [firstborn] male by the emergence of an ox or lamb [from the womb], meaning that a male will open its womb [i.e., its firstborn is a male].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emergence</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פֶּטֶר</w:t>
      </w:r>
      <w:r w:rsidRPr="00E26BB0">
        <w:rPr>
          <w:rFonts w:ascii="Times New Roman" w:hAnsi="Times New Roman" w:cs="Times New Roman"/>
          <w:color w:val="000000"/>
          <w:lang w:bidi="ar-SA"/>
        </w:rPr>
        <w:t xml:space="preserve">, a word that means opening. Similarly, “The beginning of strife is like letting out </w:t>
      </w:r>
      <w:r w:rsidRPr="00E26BB0">
        <w:rPr>
          <w:rFonts w:ascii="Times New Roman" w:hAnsi="Times New Roman" w:cs="Times New Roman"/>
          <w:color w:val="000000"/>
          <w:rtl/>
        </w:rPr>
        <w:t>(פּוֹטֵר)</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water” (Prov. 17:14). The “tav” of </w:t>
      </w:r>
      <w:r w:rsidRPr="00E26BB0">
        <w:rPr>
          <w:rFonts w:ascii="Times New Roman" w:hAnsi="Times New Roman" w:cs="Times New Roman"/>
          <w:color w:val="000000"/>
          <w:rtl/>
        </w:rPr>
        <w:t>תִּזָּכָר</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is an expression of the feminine, referring to the [animal] that gives birth.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20</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And a firstborn donkey</w:t>
      </w:r>
      <w:r w:rsidRPr="00E26BB0">
        <w:rPr>
          <w:rFonts w:ascii="Times New Roman" w:hAnsi="Times New Roman" w:cs="Times New Roman"/>
          <w:color w:val="000000"/>
          <w:lang w:bidi="ar-SA"/>
        </w:rPr>
        <w:t xml:space="preserve"> But not [the firstborn of] other unclean animals. -[from Bech. 5b]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you shall redeem with a lamb</w:t>
      </w:r>
      <w:r w:rsidRPr="00E26BB0">
        <w:rPr>
          <w:rFonts w:ascii="Times New Roman" w:hAnsi="Times New Roman" w:cs="Times New Roman"/>
          <w:color w:val="000000"/>
          <w:lang w:bidi="ar-SA"/>
        </w:rPr>
        <w:t xml:space="preserve"> [The owner] gives a lamb to the kohen, and it [becomes] the ordinary [unconsecrated] property of the kohen, and the firstborn donkey may be put to work by its owner. -[from Bech. 9b]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you shall decapitate it</w:t>
      </w:r>
      <w:r w:rsidRPr="00E26BB0">
        <w:rPr>
          <w:rFonts w:ascii="Times New Roman" w:hAnsi="Times New Roman" w:cs="Times New Roman"/>
          <w:color w:val="000000"/>
          <w:lang w:bidi="ar-SA"/>
        </w:rPr>
        <w:t xml:space="preserve"> He decapitates it with a cleaver. </w:t>
      </w:r>
      <w:r w:rsidRPr="00E26BB0">
        <w:rPr>
          <w:rFonts w:ascii="Times New Roman" w:hAnsi="Times New Roman" w:cs="Times New Roman"/>
          <w:b/>
          <w:color w:val="000000"/>
          <w:highlight w:val="yellow"/>
          <w:lang w:bidi="ar-SA"/>
        </w:rPr>
        <w:t>[The rationale is:] He caused the kohen to lose his money [by neglecting to give him the redemption lamb]. Therefore, he must lose his own money [by decapitating his donkey].</w:t>
      </w:r>
      <w:r w:rsidRPr="00E26BB0">
        <w:rPr>
          <w:rFonts w:ascii="Times New Roman" w:hAnsi="Times New Roman" w:cs="Times New Roman"/>
          <w:b/>
          <w:color w:val="000000"/>
          <w:lang w:bidi="ar-SA"/>
        </w:rPr>
        <w:t xml:space="preserve"> </w:t>
      </w:r>
      <w:r w:rsidRPr="00E26BB0">
        <w:rPr>
          <w:rFonts w:ascii="Times New Roman" w:hAnsi="Times New Roman" w:cs="Times New Roman"/>
          <w:color w:val="000000"/>
          <w:lang w:bidi="ar-SA"/>
        </w:rPr>
        <w:t xml:space="preserve">- [from Bech. 10b, Mechilta on Exod. 13:13]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lastRenderedPageBreak/>
        <w:t>every firstborn of your sons you shall redeem</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His redemption is established as five selas, as it is said: “And his redemption you shall perform from the age of one month [by the evaluation of five shekels, etc.]”</w:t>
      </w:r>
      <w:r w:rsidRPr="00E26BB0">
        <w:rPr>
          <w:rFonts w:ascii="Times New Roman" w:hAnsi="Times New Roman" w:cs="Times New Roman"/>
          <w:color w:val="000000"/>
          <w:lang w:bidi="ar-SA"/>
        </w:rPr>
        <w:t xml:space="preserve"> (Num. 18:16).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they shall not appear before Me empty-handed</w:t>
      </w:r>
      <w:r w:rsidRPr="00E26BB0">
        <w:rPr>
          <w:rFonts w:ascii="Times New Roman" w:hAnsi="Times New Roman" w:cs="Times New Roman"/>
          <w:color w:val="000000"/>
          <w:lang w:bidi="ar-SA"/>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E26BB0">
        <w:rPr>
          <w:rFonts w:ascii="Times New Roman" w:hAnsi="Times New Roman" w:cs="Times New Roman"/>
          <w:color w:val="000000"/>
          <w:rtl/>
        </w:rPr>
        <w:t>גְּזֵרָה שָׁוָה</w:t>
      </w:r>
      <w:r w:rsidRPr="00E26BB0">
        <w:rPr>
          <w:rFonts w:ascii="Times New Roman" w:hAnsi="Times New Roman" w:cs="Times New Roman"/>
          <w:color w:val="000000"/>
          <w:lang w:bidi="ar-SA"/>
        </w:rPr>
        <w:t xml:space="preserve">, [i.e.,] an instance of similar wording, to teach [us] about the provisions given a Hebrew slave [when he is freed]—that it is five selas from each kind [i.e., of sheep, grain, and wine], as much as the redemption of a firstborn. [This is elaborated upon] in tractate Kiddushin (17a).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21</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in plowing and in harvest you shall rest</w:t>
      </w:r>
      <w:r w:rsidRPr="00E26BB0">
        <w:rPr>
          <w:rFonts w:ascii="Times New Roman" w:hAnsi="Times New Roman" w:cs="Times New Roman"/>
          <w:color w:val="000000"/>
          <w:lang w:bidi="ar-SA"/>
        </w:rPr>
        <w:t xml:space="preserve">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w:t>
      </w:r>
      <w:r w:rsidRPr="00E26BB0">
        <w:rPr>
          <w:rFonts w:ascii="Times New Roman" w:hAnsi="Times New Roman" w:cs="Times New Roman"/>
          <w:b/>
          <w:color w:val="000000"/>
          <w:highlight w:val="yellow"/>
          <w:lang w:bidi="ar-SA"/>
        </w:rPr>
        <w:t>The harvest of the omer [however] is excluded [from this prohibition] because it is mandatory, and [consequently] it supersedes the Sabbath.</w:t>
      </w:r>
      <w:r w:rsidRPr="00E26BB0">
        <w:rPr>
          <w:rFonts w:ascii="Times New Roman" w:hAnsi="Times New Roman" w:cs="Times New Roman"/>
          <w:color w:val="000000"/>
          <w:lang w:bidi="ar-SA"/>
        </w:rPr>
        <w:t xml:space="preserve"> -[from R.H. 9a]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22</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 xml:space="preserve">the first of the wheat harvest </w:t>
      </w:r>
      <w:r w:rsidRPr="00E26BB0">
        <w:rPr>
          <w:rFonts w:ascii="Times New Roman" w:hAnsi="Times New Roman" w:cs="Times New Roman"/>
          <w:color w:val="000000"/>
          <w:lang w:bidi="ar-SA"/>
        </w:rPr>
        <w:t xml:space="preserve">[This is the festival] on which you bring the two breads made from the wheat [as in Lev. 23:17].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the first</w:t>
      </w:r>
      <w:r w:rsidRPr="00E26BB0">
        <w:rPr>
          <w:rFonts w:ascii="Times New Roman" w:hAnsi="Times New Roman" w:cs="Times New Roman"/>
          <w:color w:val="000000"/>
          <w:lang w:bidi="ar-SA"/>
        </w:rPr>
        <w:t xml:space="preserve"> For it is the first meal offering brought to Temple from the new wheat crop, because the meal offering of the omer on Passover is brought from the barley. -[from Men. 84a]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the festival of the ingathering</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וְחַג הָאָָסִיף</w:t>
      </w:r>
      <w:r w:rsidRPr="00E26BB0">
        <w:rPr>
          <w:rFonts w:ascii="Times New Roman" w:hAnsi="Times New Roman" w:cs="Times New Roman"/>
          <w:color w:val="000000"/>
          <w:lang w:bidi="ar-SA"/>
        </w:rPr>
        <w:t xml:space="preserve">, [which occurs] at the time you gather your grain from the field into the house. This gathering </w:t>
      </w:r>
      <w:r w:rsidRPr="00E26BB0">
        <w:rPr>
          <w:rFonts w:ascii="Times New Roman" w:hAnsi="Times New Roman" w:cs="Times New Roman"/>
          <w:color w:val="000000"/>
          <w:rtl/>
        </w:rPr>
        <w:t>(אֲסִיפָה)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is a term denoting bringing into the house, like “you shall take it </w:t>
      </w:r>
      <w:r w:rsidRPr="00E26BB0">
        <w:rPr>
          <w:rFonts w:ascii="Times New Roman" w:hAnsi="Times New Roman" w:cs="Times New Roman"/>
          <w:color w:val="000000"/>
          <w:rtl/>
        </w:rPr>
        <w:t>(וַאֲסַפְתּוֹ)</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into your house” (Deut. 22:2).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at the turn of the year</w:t>
      </w:r>
      <w:r w:rsidRPr="00E26BB0">
        <w:rPr>
          <w:rFonts w:ascii="Times New Roman" w:hAnsi="Times New Roman" w:cs="Times New Roman"/>
          <w:color w:val="000000"/>
          <w:lang w:bidi="ar-SA"/>
        </w:rPr>
        <w:t xml:space="preserve"> which is at the return of the year, at the beginning of the coming year. [I.e., it is in the month of Tishri, which is the first month of the year, counting from Creation.]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at the turn of</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תְּקוּפַת</w:t>
      </w:r>
      <w:r w:rsidRPr="00E26BB0">
        <w:rPr>
          <w:rFonts w:ascii="Times New Roman" w:hAnsi="Times New Roman" w:cs="Times New Roman"/>
          <w:color w:val="000000"/>
          <w:lang w:bidi="ar-SA"/>
        </w:rPr>
        <w:t xml:space="preserve">, a term denoting going around and encompassing </w:t>
      </w:r>
      <w:r w:rsidRPr="00E26BB0">
        <w:rPr>
          <w:rFonts w:ascii="Times New Roman" w:hAnsi="Times New Roman" w:cs="Times New Roman"/>
          <w:color w:val="000000"/>
          <w:rtl/>
        </w:rPr>
        <w:t>(הַקָּפָה)</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[i.e., going in a circle].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23</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all your male[s]</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כָּל זְכוּרְךָ</w:t>
      </w:r>
      <w:r w:rsidRPr="00E26BB0">
        <w:rPr>
          <w:rFonts w:ascii="Times New Roman" w:hAnsi="Times New Roman" w:cs="Times New Roman"/>
          <w:color w:val="000000"/>
          <w:lang w:bidi="ar-SA"/>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24</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I drive out</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אוֹרִישׁ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as the Targum renders: </w:t>
      </w:r>
      <w:r w:rsidRPr="00E26BB0">
        <w:rPr>
          <w:rFonts w:ascii="Times New Roman" w:hAnsi="Times New Roman" w:cs="Times New Roman"/>
          <w:color w:val="000000"/>
          <w:rtl/>
        </w:rPr>
        <w:t>אֲתָרֵךְ</w:t>
      </w:r>
      <w:r w:rsidRPr="00E26BB0">
        <w:rPr>
          <w:rFonts w:ascii="Times New Roman" w:hAnsi="Times New Roman" w:cs="Times New Roman"/>
          <w:color w:val="000000"/>
          <w:lang w:bidi="ar-SA"/>
        </w:rPr>
        <w:t xml:space="preserve">, I will drive out, and so is “begin to drive out </w:t>
      </w:r>
      <w:r w:rsidRPr="00E26BB0">
        <w:rPr>
          <w:rFonts w:ascii="Times New Roman" w:hAnsi="Times New Roman" w:cs="Times New Roman"/>
          <w:color w:val="000000"/>
          <w:rtl/>
        </w:rPr>
        <w:t>(רָשׁ)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 (Deut. 2: 31), and so is “and he drove out </w:t>
      </w:r>
      <w:r w:rsidRPr="00E26BB0">
        <w:rPr>
          <w:rFonts w:ascii="Times New Roman" w:hAnsi="Times New Roman" w:cs="Times New Roman"/>
          <w:color w:val="000000"/>
          <w:rtl/>
        </w:rPr>
        <w:t>(וַיוֹרֶשׁ)</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the Amorites” (Num. 21:32), an expression of driving out.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lastRenderedPageBreak/>
        <w:t>and I widen your border</w:t>
      </w:r>
      <w:r w:rsidRPr="00E26BB0">
        <w:rPr>
          <w:rFonts w:ascii="Times New Roman" w:hAnsi="Times New Roman" w:cs="Times New Roman"/>
          <w:color w:val="000000"/>
          <w:lang w:bidi="ar-SA"/>
        </w:rPr>
        <w:t xml:space="preserve"> And [this way] you will be far from the Temple, and [so] you cannot constantly appear before Me. Therefore, I am setting these three pilgrimage festivals for you.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25</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You shall not slaughter…</w:t>
      </w:r>
      <w:r w:rsidRPr="00E26BB0">
        <w:rPr>
          <w:rFonts w:ascii="Times New Roman" w:hAnsi="Times New Roman" w:cs="Times New Roman"/>
          <w:color w:val="000000"/>
          <w:lang w:bidi="ar-SA"/>
        </w:rPr>
        <w:t xml:space="preserve"> You shall not slaughter the Passover sacrifice as long as leaven still exists. This is a [specific] warning to the slaughterer, to the one who sprinkles the blood, or to one of the members of the group [bringing this sacrifice]. -[from Pes. 63b]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shall not remain overnight until the morning</w:t>
      </w:r>
      <w:r w:rsidRPr="00E26BB0">
        <w:rPr>
          <w:rFonts w:ascii="Times New Roman" w:hAnsi="Times New Roman" w:cs="Times New Roman"/>
          <w:color w:val="000000"/>
          <w:lang w:bidi="ar-SA"/>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and the offering of the Passover feast</w:t>
      </w:r>
      <w:r w:rsidRPr="00E26BB0">
        <w:rPr>
          <w:rFonts w:ascii="Times New Roman" w:hAnsi="Times New Roman" w:cs="Times New Roman"/>
          <w:color w:val="000000"/>
          <w:lang w:bidi="ar-SA"/>
        </w:rPr>
        <w:t xml:space="preserve">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26</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lang w:bidi="ar-SA"/>
        </w:rPr>
        <w:t>The choicest of the first of your soil</w:t>
      </w:r>
      <w:r w:rsidRPr="00E26BB0">
        <w:rPr>
          <w:rFonts w:ascii="Times New Roman" w:hAnsi="Times New Roman" w:cs="Times New Roman"/>
          <w:color w:val="000000"/>
          <w:lang w:bidi="ar-SA"/>
        </w:rPr>
        <w:t xml:space="preserve"> </w:t>
      </w:r>
      <w:r w:rsidRPr="00E26BB0">
        <w:rPr>
          <w:rFonts w:ascii="Times New Roman" w:hAnsi="Times New Roman" w:cs="Times New Roman"/>
          <w:b/>
          <w:color w:val="000000"/>
          <w:highlight w:val="yellow"/>
          <w:lang w:bidi="ar-SA"/>
        </w:rPr>
        <w:t>[This refers to the fruits] of the seven species delineated as the praise of your land, “A land of wheat and barley, vines, [figs, and pomegranates, a land of oil- producing olives,] and honey” (Deut. 8:8). That is the honey of dates.</w:t>
      </w:r>
      <w:r w:rsidRPr="00E26BB0">
        <w:rPr>
          <w:rFonts w:ascii="Times New Roman" w:hAnsi="Times New Roman" w:cs="Times New Roman"/>
          <w:color w:val="000000"/>
          <w:lang w:bidi="ar-SA"/>
        </w:rPr>
        <w:t xml:space="preserve"> -[from Bikkurim 3:1]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r w:rsidRPr="00E26BB0">
        <w:rPr>
          <w:rFonts w:ascii="Times New Roman" w:hAnsi="Times New Roman" w:cs="Times New Roman"/>
          <w:b/>
          <w:color w:val="000000"/>
          <w:lang w:bidi="ar-SA"/>
        </w:rPr>
        <w:t>You shall not cook a kid</w:t>
      </w:r>
      <w:r w:rsidRPr="00E26BB0">
        <w:rPr>
          <w:rFonts w:ascii="Times New Roman" w:hAnsi="Times New Roman" w:cs="Times New Roman"/>
          <w:color w:val="000000"/>
          <w:lang w:bidi="ar-SA"/>
        </w:rPr>
        <w:t xml:space="preserve"> This is the warning against [cooking] meat and milk [together]. This commandment is written in the Torah three times (Exod. 23:19, Deut. 14:21), one for eating, one for deriving benefit, and one for the prohibition of cooking. -[from Chul. 115b] </w:t>
      </w:r>
      <w:r w:rsidRPr="00E26BB0">
        <w:rPr>
          <w:rFonts w:ascii="Times New Roman" w:hAnsi="Times New Roman" w:cs="Times New Roman"/>
          <w:b/>
          <w:color w:val="000000"/>
          <w:lang w:bidi="ar-SA"/>
        </w:rPr>
        <w:t>a kid</w:t>
      </w:r>
      <w:r w:rsidRPr="00E26BB0">
        <w:rPr>
          <w:rFonts w:ascii="Times New Roman" w:hAnsi="Times New Roman" w:cs="Times New Roman"/>
          <w:color w:val="000000"/>
          <w:lang w:bidi="ar-SA"/>
        </w:rPr>
        <w:t xml:space="preserve"> Heb. </w:t>
      </w:r>
      <w:r w:rsidRPr="00E26BB0">
        <w:rPr>
          <w:rFonts w:ascii="Times New Roman" w:hAnsi="Times New Roman" w:cs="Times New Roman"/>
          <w:color w:val="000000"/>
          <w:rtl/>
        </w:rPr>
        <w:t>גְּדִי</w:t>
      </w:r>
      <w:r w:rsidRPr="00E26BB0">
        <w:rPr>
          <w:rFonts w:ascii="Times New Roman" w:hAnsi="Times New Roman" w:cs="Times New Roman"/>
          <w:color w:val="000000"/>
          <w:lang w:bidi="ar-SA"/>
        </w:rPr>
        <w:t xml:space="preserve">. Any young offspring is meant, even a calf or a lamb. Since [the Torah] had to specify in many places </w:t>
      </w:r>
      <w:r w:rsidRPr="00E26BB0">
        <w:rPr>
          <w:rFonts w:ascii="Times New Roman" w:hAnsi="Times New Roman" w:cs="Times New Roman"/>
          <w:color w:val="000000"/>
          <w:rtl/>
        </w:rPr>
        <w:t>גְּדִי עִזִּים</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[when a young goat is meant], you learn that [mention of] </w:t>
      </w:r>
      <w:r w:rsidRPr="00E26BB0">
        <w:rPr>
          <w:rFonts w:ascii="Times New Roman" w:hAnsi="Times New Roman" w:cs="Times New Roman"/>
          <w:color w:val="000000"/>
          <w:rtl/>
        </w:rPr>
        <w:t>גְּדִי</w:t>
      </w:r>
      <w:r w:rsidRPr="00E26BB0">
        <w:rPr>
          <w:rFonts w:ascii="Times New Roman" w:hAnsi="Times New Roman" w:cs="Times New Roman"/>
          <w:color w:val="000000"/>
          <w:rtl/>
          <w:lang w:bidi="ar-SA"/>
        </w:rPr>
        <w:t xml:space="preserve"> </w:t>
      </w:r>
      <w:r w:rsidRPr="00E26BB0">
        <w:rPr>
          <w:rFonts w:ascii="Times New Roman" w:hAnsi="Times New Roman" w:cs="Times New Roman"/>
          <w:color w:val="000000"/>
          <w:lang w:bidi="ar-SA"/>
        </w:rPr>
        <w:t xml:space="preserve">unqualified means all sucklings. -[from Chul. 113b] </w:t>
      </w:r>
    </w:p>
    <w:p w:rsidR="00BC27D9" w:rsidRPr="00E26BB0" w:rsidRDefault="00BC27D9" w:rsidP="00874A28">
      <w:pPr>
        <w:autoSpaceDE w:val="0"/>
        <w:autoSpaceDN w:val="0"/>
        <w:adjustRightInd w:val="0"/>
        <w:spacing w:after="0" w:line="240" w:lineRule="auto"/>
        <w:jc w:val="both"/>
        <w:rPr>
          <w:rFonts w:ascii="Times New Roman" w:hAnsi="Times New Roman" w:cs="Times New Roman"/>
          <w:lang w:bidi="ar-SA"/>
        </w:rPr>
      </w:pP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color w:val="000000"/>
          <w:lang w:bidi="ar-SA"/>
        </w:rPr>
        <w:t>in its mother’s milk</w:t>
      </w:r>
      <w:r w:rsidRPr="00E26BB0">
        <w:rPr>
          <w:rFonts w:ascii="Times New Roman" w:hAnsi="Times New Roman" w:cs="Times New Roman"/>
          <w:color w:val="000000"/>
          <w:lang w:bidi="ar-SA"/>
        </w:rPr>
        <w:t xml:space="preserve"> This excludes fowl, which has no milk, which is not prohibited by the Torah but by the decree of the Scribes [the Sages]. -[from Chul. 113a] </w:t>
      </w:r>
      <w:r w:rsidRPr="00E26BB0">
        <w:rPr>
          <w:rFonts w:ascii="Times New Roman" w:hAnsi="Times New Roman" w:cs="Times New Roman"/>
          <w:b/>
          <w:color w:val="000000"/>
          <w:lang w:bidi="ar-SA"/>
        </w:rPr>
        <w:t xml:space="preserve"> </w:t>
      </w:r>
    </w:p>
    <w:p w:rsidR="00BC27D9" w:rsidRPr="00E26BB0"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Default="00BC27D9" w:rsidP="00874A28">
      <w:pPr>
        <w:spacing w:after="0" w:line="240" w:lineRule="auto"/>
        <w:jc w:val="both"/>
        <w:rPr>
          <w:rFonts w:ascii="Times New Roman" w:hAnsi="Times New Roman" w:cs="Times New Roman"/>
          <w:lang w:val="en-AU" w:bidi="ar-SA"/>
        </w:rPr>
      </w:pP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BC27D9" w:rsidRPr="00981FB5" w:rsidRDefault="00BC27D9" w:rsidP="00874A28">
      <w:pPr>
        <w:spacing w:after="0" w:line="240" w:lineRule="auto"/>
        <w:jc w:val="center"/>
        <w:rPr>
          <w:rFonts w:ascii="Palatino Linotype" w:hAnsi="Palatino Linotype" w:cs="Times New Roman"/>
          <w:b/>
          <w:bCs/>
          <w:sz w:val="28"/>
          <w:szCs w:val="28"/>
          <w:lang w:val="en-AU" w:bidi="ar-SA"/>
        </w:rPr>
      </w:pPr>
      <w:r w:rsidRPr="0047482D">
        <w:rPr>
          <w:rFonts w:ascii="Palatino Linotype" w:hAnsi="Palatino Linotype" w:cs="Times New Roman"/>
          <w:b/>
          <w:bCs/>
          <w:sz w:val="28"/>
          <w:szCs w:val="28"/>
          <w:lang w:val="en-AU" w:bidi="ar-SA"/>
        </w:rPr>
        <w:t>1 Corinthians 10:16 – 11:34</w:t>
      </w:r>
    </w:p>
    <w:p w:rsidR="00BC27D9" w:rsidRPr="00981FB5" w:rsidRDefault="00BC27D9" w:rsidP="00874A28">
      <w:pPr>
        <w:spacing w:after="0" w:line="240" w:lineRule="auto"/>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BC27D9" w:rsidRDefault="00BC27D9" w:rsidP="00874A28">
      <w:pPr>
        <w:spacing w:after="0" w:line="240" w:lineRule="auto"/>
        <w:jc w:val="both"/>
        <w:rPr>
          <w:rFonts w:ascii="Times New Roman" w:hAnsi="Times New Roman" w:cs="Times New Roman"/>
          <w:lang w:bidi="ar-SA"/>
        </w:rPr>
      </w:pPr>
    </w:p>
    <w:p w:rsidR="00BC27D9" w:rsidRPr="0047482D" w:rsidRDefault="00BC27D9" w:rsidP="00874A28">
      <w:pPr>
        <w:spacing w:after="0" w:line="240" w:lineRule="auto"/>
        <w:jc w:val="center"/>
        <w:rPr>
          <w:rFonts w:ascii="Palatino Linotype" w:hAnsi="Palatino Linotype" w:cs="Times New Roman"/>
          <w:b/>
          <w:bCs/>
          <w:sz w:val="24"/>
          <w:szCs w:val="24"/>
          <w:lang w:bidi="ar-SA"/>
        </w:rPr>
      </w:pPr>
      <w:r w:rsidRPr="0047482D">
        <w:rPr>
          <w:rFonts w:ascii="Palatino Linotype" w:hAnsi="Palatino Linotype" w:cs="Times New Roman"/>
          <w:b/>
          <w:bCs/>
          <w:sz w:val="24"/>
          <w:szCs w:val="24"/>
          <w:lang w:bidi="ar-SA"/>
        </w:rPr>
        <w:t>Revelation 2:1-7</w:t>
      </w:r>
    </w:p>
    <w:p w:rsidR="00BC27D9" w:rsidRPr="0047482D" w:rsidRDefault="005850A7" w:rsidP="00874A28">
      <w:pPr>
        <w:spacing w:after="0" w:line="240" w:lineRule="auto"/>
        <w:jc w:val="center"/>
        <w:rPr>
          <w:rFonts w:ascii="Palatino Linotype" w:hAnsi="Palatino Linotype" w:cs="Times New Roman"/>
          <w:b/>
          <w:bCs/>
          <w:sz w:val="24"/>
          <w:szCs w:val="24"/>
          <w:lang w:bidi="ar-SA"/>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BC27D9" w:rsidRDefault="00BC27D9" w:rsidP="00874A28">
      <w:pPr>
        <w:spacing w:after="0" w:line="240" w:lineRule="auto"/>
        <w:jc w:val="both"/>
        <w:rPr>
          <w:rFonts w:ascii="Times New Roman" w:hAnsi="Times New Roman" w:cs="Times New Roman"/>
          <w:lang w:bidi="ar-SA"/>
        </w:rPr>
      </w:pP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26"/>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lastRenderedPageBreak/>
        <w:t>6 But this you have, that you hate the works of the Nicolaitans (i.e. Oppressors of the Laity), that I also hate.'</w:t>
      </w:r>
    </w:p>
    <w:p w:rsidR="00BC27D9" w:rsidRDefault="00BC27D9" w:rsidP="00874A28">
      <w:pPr>
        <w:spacing w:after="0" w:line="240" w:lineRule="auto"/>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BC27D9" w:rsidRDefault="00BC27D9" w:rsidP="00874A28">
      <w:pPr>
        <w:pBdr>
          <w:bottom w:val="double" w:sz="6" w:space="1" w:color="auto"/>
        </w:pBdr>
        <w:spacing w:after="0" w:line="240" w:lineRule="auto"/>
        <w:jc w:val="both"/>
        <w:rPr>
          <w:rFonts w:ascii="Times New Roman" w:hAnsi="Times New Roman" w:cs="Times New Roman"/>
          <w:lang w:val="en-AU" w:bidi="ar-SA"/>
        </w:rPr>
      </w:pPr>
    </w:p>
    <w:p w:rsidR="00BC27D9" w:rsidRDefault="00BC27D9" w:rsidP="00874A28">
      <w:pPr>
        <w:spacing w:after="0" w:line="240" w:lineRule="auto"/>
        <w:rPr>
          <w:rFonts w:ascii="Times New Roman" w:hAnsi="Times New Roman" w:cs="Times New Roman"/>
          <w:lang w:val="en-AU" w:bidi="ar-SA"/>
        </w:rPr>
      </w:pPr>
    </w:p>
    <w:p w:rsidR="00BC27D9" w:rsidRPr="00981FB5" w:rsidRDefault="00BC27D9" w:rsidP="00874A28">
      <w:pPr>
        <w:spacing w:after="0" w:line="240" w:lineRule="auto"/>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BC27D9" w:rsidRDefault="00BC27D9" w:rsidP="00874A28">
      <w:pPr>
        <w:spacing w:after="0" w:line="240" w:lineRule="auto"/>
        <w:rPr>
          <w:rFonts w:ascii="Times New Roman" w:hAnsi="Times New Roman" w:cs="Times New Roman"/>
          <w:b/>
          <w:bCs/>
          <w:lang w:val="en-AU" w:bidi="ar-SA"/>
        </w:rPr>
      </w:pP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BC27D9" w:rsidRDefault="00BC27D9" w:rsidP="00874A28">
      <w:pPr>
        <w:spacing w:after="0" w:line="240" w:lineRule="auto"/>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C27D9" w:rsidRDefault="00BC27D9" w:rsidP="00874A28">
      <w:pPr>
        <w:pBdr>
          <w:bottom w:val="double" w:sz="6" w:space="1" w:color="auto"/>
        </w:pBdr>
        <w:spacing w:after="0" w:line="240" w:lineRule="auto"/>
        <w:rPr>
          <w:rFonts w:ascii="Arial Narrow" w:hAnsi="Arial Narrow" w:cs="Times New Roman"/>
          <w:b/>
          <w:bCs/>
          <w:lang w:val="en-AU" w:bidi="ar-SA"/>
        </w:rPr>
      </w:pPr>
    </w:p>
    <w:p w:rsidR="00BC27D9" w:rsidRDefault="00BC27D9" w:rsidP="00874A28">
      <w:pPr>
        <w:spacing w:after="0" w:line="240" w:lineRule="auto"/>
        <w:jc w:val="both"/>
        <w:rPr>
          <w:rFonts w:asciiTheme="majorBidi" w:hAnsiTheme="majorBidi" w:cstheme="majorBidi"/>
        </w:rPr>
      </w:pPr>
    </w:p>
    <w:p w:rsidR="00BC27D9" w:rsidRDefault="00BC27D9" w:rsidP="00874A28">
      <w:pPr>
        <w:spacing w:after="0" w:line="240" w:lineRule="auto"/>
        <w:jc w:val="both"/>
        <w:rPr>
          <w:rFonts w:asciiTheme="majorBidi" w:hAnsiTheme="majorBidi" w:cstheme="majorBidi"/>
        </w:rPr>
      </w:pPr>
      <w:r>
        <w:rPr>
          <w:noProof/>
        </w:rPr>
        <w:drawing>
          <wp:inline distT="0" distB="0" distL="0" distR="0" wp14:anchorId="0D5AA618" wp14:editId="69A298B2">
            <wp:extent cx="6479820" cy="40473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6561709" cy="409849"/>
                    </a:xfrm>
                    <a:prstGeom prst="rect">
                      <a:avLst/>
                    </a:prstGeom>
                  </pic:spPr>
                </pic:pic>
              </a:graphicData>
            </a:graphic>
          </wp:inline>
        </w:drawing>
      </w:r>
    </w:p>
    <w:p w:rsidR="00BC27D9" w:rsidRDefault="00BC27D9" w:rsidP="00874A28">
      <w:pPr>
        <w:spacing w:after="0" w:line="240" w:lineRule="auto"/>
        <w:jc w:val="both"/>
        <w:rPr>
          <w:rFonts w:asciiTheme="majorBidi" w:hAnsiTheme="majorBidi" w:cstheme="majorBidi"/>
        </w:rPr>
      </w:pPr>
    </w:p>
    <w:p w:rsidR="00BC27D9" w:rsidRPr="0049378E" w:rsidRDefault="00BC27D9" w:rsidP="00874A28">
      <w:pPr>
        <w:spacing w:after="0" w:line="240" w:lineRule="auto"/>
        <w:jc w:val="center"/>
        <w:rPr>
          <w:rFonts w:ascii="Palatino Linotype" w:hAnsi="Palatino Linotype" w:cs="Times New Roman"/>
          <w:b/>
          <w:bCs/>
          <w:sz w:val="28"/>
          <w:szCs w:val="28"/>
          <w:lang w:val="en-AU"/>
        </w:rPr>
      </w:pPr>
      <w:r w:rsidRPr="0049378E">
        <w:rPr>
          <w:rFonts w:ascii="Palatino Linotype" w:hAnsi="Palatino Linotype" w:cs="Times New Roman"/>
          <w:b/>
          <w:bCs/>
          <w:sz w:val="28"/>
          <w:szCs w:val="28"/>
          <w:lang w:val="en-AU"/>
        </w:rPr>
        <w:t>“Fourth Intermediate Day of Pesach”</w:t>
      </w:r>
    </w:p>
    <w:p w:rsidR="00BC27D9" w:rsidRPr="0049378E" w:rsidRDefault="00517B14" w:rsidP="00874A28">
      <w:pPr>
        <w:spacing w:after="0" w:line="240" w:lineRule="auto"/>
        <w:jc w:val="center"/>
        <w:rPr>
          <w:rFonts w:ascii="Palatino Linotype" w:hAnsi="Palatino Linotype" w:cs="Times New Roman"/>
          <w:lang w:val="en-AU"/>
        </w:rPr>
      </w:pPr>
      <w:r>
        <w:rPr>
          <w:rFonts w:ascii="Palatino Linotype" w:hAnsi="Palatino Linotype" w:cs="Times New Roman"/>
          <w:b/>
          <w:bCs/>
          <w:sz w:val="24"/>
          <w:szCs w:val="24"/>
          <w:lang w:val="en-AU"/>
        </w:rPr>
        <w:t>(Wedne</w:t>
      </w:r>
      <w:r w:rsidR="00713E7A">
        <w:rPr>
          <w:rFonts w:ascii="Palatino Linotype" w:hAnsi="Palatino Linotype" w:cs="Times New Roman"/>
          <w:b/>
          <w:bCs/>
          <w:sz w:val="24"/>
          <w:szCs w:val="24"/>
          <w:lang w:val="en-AU"/>
        </w:rPr>
        <w:t xml:space="preserve">sday Evening April </w:t>
      </w:r>
      <w:r>
        <w:rPr>
          <w:rFonts w:ascii="Palatino Linotype" w:hAnsi="Palatino Linotype" w:cs="Times New Roman"/>
          <w:b/>
          <w:bCs/>
          <w:sz w:val="24"/>
          <w:szCs w:val="24"/>
          <w:lang w:val="en-AU"/>
        </w:rPr>
        <w:t>27</w:t>
      </w:r>
      <w:r w:rsidR="00713E7A">
        <w:rPr>
          <w:rFonts w:ascii="Palatino Linotype" w:hAnsi="Palatino Linotype" w:cs="Times New Roman"/>
          <w:b/>
          <w:bCs/>
          <w:sz w:val="24"/>
          <w:szCs w:val="24"/>
          <w:lang w:val="en-AU"/>
        </w:rPr>
        <w:t>, 2016</w:t>
      </w:r>
      <w:r w:rsidR="00BC27D9" w:rsidRPr="0049378E">
        <w:rPr>
          <w:rFonts w:ascii="Palatino Linotype" w:hAnsi="Palatino Linotype" w:cs="Times New Roman"/>
          <w:b/>
          <w:bCs/>
          <w:sz w:val="24"/>
          <w:szCs w:val="24"/>
          <w:lang w:val="en-AU"/>
        </w:rPr>
        <w:t>)</w:t>
      </w:r>
    </w:p>
    <w:p w:rsidR="00BC27D9" w:rsidRDefault="00BC27D9" w:rsidP="00874A28">
      <w:pPr>
        <w:spacing w:after="0" w:line="240" w:lineRule="auto"/>
        <w:jc w:val="both"/>
        <w:rPr>
          <w:rFonts w:ascii="Century Schoolbook" w:hAnsi="Century Schoolbook" w:cs="Times New Roman"/>
          <w:b/>
          <w:bCs/>
          <w:sz w:val="24"/>
          <w:szCs w:val="24"/>
          <w:lang w:val="en-AU"/>
        </w:rPr>
      </w:pPr>
    </w:p>
    <w:p w:rsidR="00BC27D9" w:rsidRPr="0049378E" w:rsidRDefault="00BC27D9" w:rsidP="00874A28">
      <w:pPr>
        <w:spacing w:after="0" w:line="240" w:lineRule="auto"/>
        <w:jc w:val="both"/>
        <w:rPr>
          <w:rFonts w:ascii="Palatino Linotype" w:hAnsi="Palatino Linotype" w:cs="Times New Roman"/>
          <w:b/>
          <w:bCs/>
          <w:sz w:val="24"/>
          <w:szCs w:val="24"/>
          <w:lang w:val="en-AU"/>
        </w:rPr>
      </w:pPr>
      <w:r w:rsidRPr="0049378E">
        <w:rPr>
          <w:rFonts w:ascii="Palatino Linotype" w:hAnsi="Palatino Linotype" w:cs="Times New Roman"/>
          <w:b/>
          <w:bCs/>
          <w:sz w:val="24"/>
          <w:szCs w:val="24"/>
          <w:lang w:val="en-AU"/>
        </w:rPr>
        <w:t>Evening: Counting of the Omer Day 5</w:t>
      </w:r>
    </w:p>
    <w:p w:rsidR="00BC27D9" w:rsidRDefault="00BC27D9" w:rsidP="00874A28">
      <w:pPr>
        <w:spacing w:after="0" w:line="240" w:lineRule="auto"/>
        <w:jc w:val="both"/>
        <w:rPr>
          <w:rFonts w:ascii="Times New Roman" w:hAnsi="Times New Roman" w:cs="Times New Roman"/>
          <w:b/>
          <w:bCs/>
          <w:lang w:val="en-AU"/>
        </w:rPr>
      </w:pPr>
    </w:p>
    <w:p w:rsidR="00BC27D9" w:rsidRDefault="00BC27D9" w:rsidP="00874A28">
      <w:pPr>
        <w:spacing w:after="0" w:line="240" w:lineRule="auto"/>
        <w:jc w:val="both"/>
        <w:rPr>
          <w:rFonts w:ascii="Times New Roman" w:hAnsi="Times New Roman" w:cs="Times New Roman"/>
          <w:b/>
          <w:bCs/>
          <w:lang w:val="en-AU"/>
        </w:rPr>
      </w:pPr>
      <w:r>
        <w:rPr>
          <w:rFonts w:ascii="Times New Roman" w:hAnsi="Times New Roman" w:cs="Times New Roman"/>
          <w:b/>
          <w:bCs/>
          <w:lang w:val="en-AU"/>
        </w:rPr>
        <w:t>Then read the following:</w:t>
      </w:r>
    </w:p>
    <w:p w:rsidR="00BC27D9" w:rsidRDefault="00BC27D9" w:rsidP="00874A28">
      <w:pPr>
        <w:spacing w:after="0" w:line="240" w:lineRule="auto"/>
        <w:jc w:val="both"/>
        <w:rPr>
          <w:rFonts w:ascii="Times New Roman" w:hAnsi="Times New Roman" w:cs="Times New Roman"/>
          <w:lang w:val="en-AU"/>
        </w:rPr>
      </w:pPr>
    </w:p>
    <w:tbl>
      <w:tblPr>
        <w:tblW w:w="0" w:type="auto"/>
        <w:jc w:val="center"/>
        <w:tblLook w:val="04A0" w:firstRow="1" w:lastRow="0" w:firstColumn="1" w:lastColumn="0" w:noHBand="0" w:noVBand="1"/>
      </w:tblPr>
      <w:tblGrid>
        <w:gridCol w:w="1787"/>
        <w:gridCol w:w="1884"/>
        <w:gridCol w:w="1029"/>
        <w:gridCol w:w="1170"/>
        <w:gridCol w:w="3462"/>
      </w:tblGrid>
      <w:tr w:rsidR="00BC27D9"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Attributes</w:t>
            </w:r>
          </w:p>
        </w:tc>
      </w:tr>
      <w:tr w:rsidR="00BC27D9" w:rsidTr="00BC27D9">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5</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Masoret/Parnas 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Nisan 20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1:11-14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C27D9" w:rsidRDefault="00BC27D9" w:rsidP="00874A28">
            <w:pPr>
              <w:spacing w:after="0" w:line="240" w:lineRule="auto"/>
              <w:jc w:val="center"/>
              <w:rPr>
                <w:rFonts w:ascii="Times New Roman" w:hAnsi="Times New Roman" w:cs="Times New Roman"/>
                <w:b/>
                <w:iCs/>
              </w:rPr>
            </w:pPr>
            <w:r>
              <w:rPr>
                <w:rFonts w:ascii="Times New Roman" w:hAnsi="Times New Roman" w:cs="Times New Roman"/>
                <w:b/>
                <w:iCs/>
              </w:rPr>
              <w:t>Chesed coupled with Glory/beauty</w:t>
            </w:r>
          </w:p>
        </w:tc>
      </w:tr>
    </w:tbl>
    <w:p w:rsidR="0002190E" w:rsidRDefault="0002190E" w:rsidP="00874A28">
      <w:pPr>
        <w:spacing w:after="0" w:line="240" w:lineRule="auto"/>
        <w:jc w:val="both"/>
        <w:rPr>
          <w:rFonts w:ascii="Times New Roman" w:hAnsi="Times New Roman" w:cs="Times New Roman"/>
          <w:b/>
          <w:iCs/>
          <w:u w:val="single"/>
        </w:rPr>
      </w:pPr>
    </w:p>
    <w:p w:rsidR="00BC27D9" w:rsidRDefault="00BC27D9" w:rsidP="00874A28">
      <w:pPr>
        <w:spacing w:after="0" w:line="240" w:lineRule="auto"/>
        <w:jc w:val="both"/>
        <w:rPr>
          <w:rFonts w:ascii="Times New Roman" w:hAnsi="Times New Roman" w:cs="Times New Roman"/>
          <w:b/>
          <w:iCs/>
        </w:rPr>
      </w:pPr>
      <w:r>
        <w:rPr>
          <w:rFonts w:ascii="Times New Roman" w:hAnsi="Times New Roman" w:cs="Times New Roman"/>
          <w:b/>
          <w:iCs/>
          <w:u w:val="single"/>
        </w:rPr>
        <w:t>Ephesians 1:11-14</w:t>
      </w:r>
      <w:r>
        <w:rPr>
          <w:rFonts w:ascii="Times New Roman" w:hAnsi="Times New Roman" w:cs="Times New Roman"/>
          <w:b/>
          <w:iCs/>
        </w:rPr>
        <w:t xml:space="preserve"> God chose us </w:t>
      </w:r>
      <w:r>
        <w:rPr>
          <w:rFonts w:ascii="Times New Roman" w:hAnsi="Times New Roman" w:cs="Times New Roman"/>
          <w:iCs/>
        </w:rPr>
        <w:t>(the Jewish people)</w:t>
      </w:r>
      <w:r>
        <w:rPr>
          <w:rFonts w:ascii="Times New Roman" w:hAnsi="Times New Roman" w:cs="Times New Roman"/>
          <w:b/>
          <w:iCs/>
        </w:rPr>
        <w:t xml:space="preserve"> to be his own people in union with </w:t>
      </w:r>
      <w:r>
        <w:rPr>
          <w:rFonts w:ascii="Times New Roman" w:hAnsi="Times New Roman" w:cs="Times New Roman"/>
          <w:iCs/>
        </w:rPr>
        <w:t>Messiah</w:t>
      </w:r>
      <w:r>
        <w:rPr>
          <w:rFonts w:ascii="Times New Roman" w:hAnsi="Times New Roman" w:cs="Times New Roman"/>
          <w:b/>
          <w:iCs/>
        </w:rPr>
        <w:t>,</w:t>
      </w:r>
      <w:r>
        <w:rPr>
          <w:rFonts w:ascii="Times New Roman" w:hAnsi="Times New Roman" w:cs="Times New Roman"/>
          <w:iCs/>
          <w:vertAlign w:val="superscript"/>
        </w:rPr>
        <w:footnoteReference w:id="27"/>
      </w:r>
      <w:r>
        <w:rPr>
          <w:rFonts w:ascii="Times New Roman" w:hAnsi="Times New Roman" w:cs="Times New Roman"/>
          <w:iCs/>
        </w:rPr>
        <w:t xml:space="preserve"> </w:t>
      </w:r>
      <w:r>
        <w:rPr>
          <w:rFonts w:ascii="Times New Roman" w:hAnsi="Times New Roman" w:cs="Times New Roman"/>
          <w:b/>
          <w:iCs/>
        </w:rPr>
        <w:t>for His own purpose, based on what He had decided before the beginning,</w:t>
      </w:r>
      <w:r>
        <w:rPr>
          <w:rFonts w:ascii="Times New Roman" w:hAnsi="Times New Roman" w:cs="Times New Roman"/>
          <w:b/>
          <w:iCs/>
          <w:vertAlign w:val="superscript"/>
        </w:rPr>
        <w:footnoteReference w:id="28"/>
      </w:r>
      <w:r>
        <w:rPr>
          <w:rFonts w:ascii="Times New Roman" w:hAnsi="Times New Roman" w:cs="Times New Roman"/>
          <w:b/>
          <w:iCs/>
        </w:rPr>
        <w:t xml:space="preserve"> </w:t>
      </w:r>
      <w:r>
        <w:rPr>
          <w:rFonts w:ascii="Times New Roman" w:hAnsi="Times New Roman" w:cs="Times New Roman"/>
          <w:iCs/>
        </w:rPr>
        <w:t>therefore</w:t>
      </w:r>
      <w:r>
        <w:rPr>
          <w:rFonts w:ascii="Times New Roman" w:hAnsi="Times New Roman" w:cs="Times New Roman"/>
          <w:b/>
          <w:iCs/>
        </w:rPr>
        <w:t xml:space="preserve"> let us</w:t>
      </w:r>
      <w:r>
        <w:rPr>
          <w:rFonts w:ascii="Times New Roman" w:hAnsi="Times New Roman" w:cs="Times New Roman"/>
          <w:b/>
          <w:iCs/>
          <w:vertAlign w:val="superscript"/>
        </w:rPr>
        <w:footnoteReference w:id="29"/>
      </w:r>
      <w:r>
        <w:rPr>
          <w:rFonts w:ascii="Times New Roman" w:hAnsi="Times New Roman" w:cs="Times New Roman"/>
          <w:b/>
          <w:iCs/>
        </w:rPr>
        <w:t xml:space="preserve"> who were the first to </w:t>
      </w:r>
      <w:r>
        <w:rPr>
          <w:rFonts w:ascii="Times New Roman" w:hAnsi="Times New Roman" w:cs="Times New Roman"/>
          <w:b/>
          <w:iCs/>
          <w:highlight w:val="yellow"/>
        </w:rPr>
        <w:t>hope</w:t>
      </w:r>
      <w:r>
        <w:rPr>
          <w:rFonts w:ascii="Times New Roman" w:hAnsi="Times New Roman" w:cs="Times New Roman"/>
          <w:b/>
          <w:iCs/>
          <w:highlight w:val="yellow"/>
          <w:vertAlign w:val="superscript"/>
        </w:rPr>
        <w:footnoteReference w:id="30"/>
      </w:r>
      <w:r>
        <w:rPr>
          <w:rFonts w:ascii="Times New Roman" w:hAnsi="Times New Roman" w:cs="Times New Roman"/>
          <w:b/>
          <w:iCs/>
        </w:rPr>
        <w:t xml:space="preserve"> for Messiah praise God’s </w:t>
      </w:r>
      <w:r>
        <w:rPr>
          <w:rFonts w:ascii="Times New Roman" w:hAnsi="Times New Roman" w:cs="Times New Roman"/>
          <w:b/>
          <w:iCs/>
          <w:highlight w:val="yellow"/>
          <w:u w:val="single"/>
        </w:rPr>
        <w:t>glory</w:t>
      </w:r>
      <w:r>
        <w:rPr>
          <w:rFonts w:ascii="Times New Roman" w:hAnsi="Times New Roman" w:cs="Times New Roman"/>
          <w:b/>
          <w:iCs/>
        </w:rPr>
        <w:t>.</w:t>
      </w:r>
      <w:r>
        <w:rPr>
          <w:rFonts w:ascii="Times New Roman" w:hAnsi="Times New Roman" w:cs="Times New Roman"/>
          <w:b/>
          <w:iCs/>
          <w:vertAlign w:val="superscript"/>
        </w:rPr>
        <w:footnoteReference w:id="31"/>
      </w:r>
      <w:r>
        <w:rPr>
          <w:rFonts w:ascii="Times New Roman" w:hAnsi="Times New Roman" w:cs="Times New Roman"/>
          <w:iCs/>
        </w:rPr>
        <w:t xml:space="preserve"> </w:t>
      </w:r>
      <w:r>
        <w:rPr>
          <w:rFonts w:ascii="Times New Roman" w:hAnsi="Times New Roman" w:cs="Times New Roman"/>
          <w:b/>
          <w:iCs/>
        </w:rPr>
        <w:t xml:space="preserve">Being in union with him </w:t>
      </w:r>
      <w:r>
        <w:rPr>
          <w:rFonts w:ascii="Times New Roman" w:hAnsi="Times New Roman" w:cs="Times New Roman"/>
          <w:iCs/>
        </w:rPr>
        <w:t>(Messiah)</w:t>
      </w:r>
      <w:r>
        <w:rPr>
          <w:rFonts w:ascii="Times New Roman" w:hAnsi="Times New Roman" w:cs="Times New Roman"/>
          <w:b/>
          <w:iCs/>
        </w:rPr>
        <w:t xml:space="preserve"> in hearing the Torah of Truth,</w:t>
      </w:r>
      <w:r>
        <w:rPr>
          <w:rFonts w:ascii="Times New Roman" w:hAnsi="Times New Roman" w:cs="Times New Roman"/>
          <w:b/>
          <w:iCs/>
          <w:vertAlign w:val="superscript"/>
        </w:rPr>
        <w:footnoteReference w:id="32"/>
      </w:r>
      <w:r>
        <w:rPr>
          <w:rFonts w:ascii="Times New Roman" w:hAnsi="Times New Roman" w:cs="Times New Roman"/>
          <w:b/>
          <w:iCs/>
        </w:rPr>
        <w:t xml:space="preserve"> the </w:t>
      </w:r>
      <w:r>
        <w:rPr>
          <w:rFonts w:ascii="Times New Roman" w:hAnsi="Times New Roman" w:cs="Times New Roman"/>
          <w:b/>
          <w:iCs/>
        </w:rPr>
        <w:lastRenderedPageBreak/>
        <w:t xml:space="preserve">Redemption of the Mesorah that you </w:t>
      </w:r>
      <w:r>
        <w:rPr>
          <w:rFonts w:ascii="Times New Roman" w:hAnsi="Times New Roman" w:cs="Times New Roman"/>
          <w:iCs/>
        </w:rPr>
        <w:t>Gentiles must</w:t>
      </w:r>
      <w:r>
        <w:rPr>
          <w:rFonts w:ascii="Times New Roman" w:hAnsi="Times New Roman" w:cs="Times New Roman"/>
          <w:b/>
          <w:iCs/>
        </w:rPr>
        <w:t xml:space="preserve"> trust in, cling to and rely on, which brings the promised seal of the Nefesh Yehudi</w:t>
      </w:r>
      <w:r>
        <w:rPr>
          <w:rFonts w:ascii="Times New Roman" w:hAnsi="Times New Roman" w:cs="Times New Roman"/>
          <w:b/>
          <w:iCs/>
          <w:vertAlign w:val="superscript"/>
        </w:rPr>
        <w:footnoteReference w:id="33"/>
      </w:r>
      <w:r>
        <w:rPr>
          <w:rFonts w:ascii="Times New Roman" w:hAnsi="Times New Roman" w:cs="Times New Roman"/>
          <w:b/>
          <w:iCs/>
        </w:rPr>
        <w:t xml:space="preserve"> that is the promised pledge</w:t>
      </w:r>
      <w:r>
        <w:rPr>
          <w:rFonts w:ascii="Times New Roman" w:hAnsi="Times New Roman" w:cs="Times New Roman"/>
          <w:b/>
          <w:iCs/>
          <w:vertAlign w:val="superscript"/>
        </w:rPr>
        <w:footnoteReference w:id="34"/>
      </w:r>
      <w:r>
        <w:rPr>
          <w:rFonts w:ascii="Times New Roman" w:hAnsi="Times New Roman" w:cs="Times New Roman"/>
          <w:b/>
          <w:iCs/>
        </w:rPr>
        <w:t xml:space="preserve"> of our </w:t>
      </w:r>
      <w:r>
        <w:rPr>
          <w:rFonts w:ascii="Times New Roman" w:hAnsi="Times New Roman" w:cs="Times New Roman"/>
          <w:iCs/>
        </w:rPr>
        <w:t>(Jewish)</w:t>
      </w:r>
      <w:r>
        <w:rPr>
          <w:rFonts w:ascii="Times New Roman" w:hAnsi="Times New Roman" w:cs="Times New Roman"/>
          <w:b/>
          <w:iCs/>
        </w:rPr>
        <w:t xml:space="preserve"> portion in anticipation of its full redemption.</w:t>
      </w:r>
      <w:r>
        <w:rPr>
          <w:rFonts w:ascii="Times New Roman" w:hAnsi="Times New Roman" w:cs="Times New Roman"/>
          <w:iCs/>
        </w:rPr>
        <w:t xml:space="preserve"> </w:t>
      </w:r>
      <w:r>
        <w:rPr>
          <w:rFonts w:ascii="Times New Roman" w:hAnsi="Times New Roman" w:cs="Times New Roman"/>
          <w:b/>
          <w:iCs/>
        </w:rPr>
        <w:t xml:space="preserve">Let us praise His (God’s) </w:t>
      </w:r>
      <w:r>
        <w:rPr>
          <w:rFonts w:ascii="Times New Roman" w:hAnsi="Times New Roman" w:cs="Times New Roman"/>
          <w:b/>
          <w:iCs/>
          <w:highlight w:val="yellow"/>
          <w:u w:val="single"/>
        </w:rPr>
        <w:t>glory</w:t>
      </w:r>
      <w:r>
        <w:rPr>
          <w:rFonts w:ascii="Times New Roman" w:hAnsi="Times New Roman" w:cs="Times New Roman"/>
          <w:b/>
          <w:iCs/>
        </w:rPr>
        <w:t>.</w:t>
      </w:r>
    </w:p>
    <w:p w:rsidR="00BC27D9" w:rsidRDefault="00BC27D9" w:rsidP="00874A28">
      <w:pPr>
        <w:pBdr>
          <w:bottom w:val="double" w:sz="6" w:space="1" w:color="auto"/>
        </w:pBdr>
        <w:spacing w:after="0" w:line="240" w:lineRule="auto"/>
        <w:jc w:val="both"/>
        <w:rPr>
          <w:rFonts w:ascii="Times New Roman" w:hAnsi="Times New Roman" w:cs="Times New Roman"/>
          <w:iCs/>
        </w:rPr>
      </w:pPr>
    </w:p>
    <w:p w:rsidR="00BC27D9" w:rsidRDefault="00BC27D9" w:rsidP="00874A28">
      <w:pPr>
        <w:spacing w:after="0" w:line="240" w:lineRule="auto"/>
        <w:jc w:val="both"/>
        <w:rPr>
          <w:rFonts w:ascii="Times New Roman" w:hAnsi="Times New Roman" w:cs="Times New Roman"/>
          <w:lang w:val="en-AU"/>
        </w:rPr>
      </w:pPr>
    </w:p>
    <w:p w:rsidR="00BC27D9" w:rsidRDefault="00BC27D9" w:rsidP="00874A28">
      <w:pPr>
        <w:spacing w:after="0" w:line="240" w:lineRule="auto"/>
        <w:jc w:val="center"/>
        <w:rPr>
          <w:rFonts w:ascii="Times New Roman" w:hAnsi="Times New Roman" w:cs="Times New Roman"/>
          <w:lang w:val="en-AU"/>
        </w:rPr>
      </w:pPr>
      <w:r>
        <w:rPr>
          <w:rFonts w:ascii="Century Schoolbook" w:hAnsi="Century Schoolbook" w:cs="Times New Roman"/>
          <w:b/>
          <w:bCs/>
          <w:sz w:val="28"/>
          <w:szCs w:val="28"/>
          <w:lang w:val="en-AU"/>
        </w:rPr>
        <w:t>“Fourth Intermediate Day of Pesach”</w:t>
      </w:r>
    </w:p>
    <w:p w:rsidR="00BC27D9" w:rsidRDefault="00517B14" w:rsidP="00874A28">
      <w:pPr>
        <w:spacing w:after="0" w:line="240" w:lineRule="auto"/>
        <w:jc w:val="center"/>
        <w:rPr>
          <w:rFonts w:ascii="Century Schoolbook" w:hAnsi="Century Schoolbook" w:cs="Times New Roman"/>
          <w:b/>
          <w:bCs/>
          <w:sz w:val="24"/>
          <w:szCs w:val="24"/>
          <w:lang w:val="en-AU"/>
        </w:rPr>
      </w:pPr>
      <w:r>
        <w:rPr>
          <w:rFonts w:ascii="Century Schoolbook" w:hAnsi="Century Schoolbook" w:cs="Times New Roman"/>
          <w:b/>
          <w:bCs/>
          <w:sz w:val="24"/>
          <w:szCs w:val="24"/>
          <w:lang w:val="en-AU"/>
        </w:rPr>
        <w:t>(Thurs</w:t>
      </w:r>
      <w:r w:rsidR="00713E7A">
        <w:rPr>
          <w:rFonts w:ascii="Century Schoolbook" w:hAnsi="Century Schoolbook" w:cs="Times New Roman"/>
          <w:b/>
          <w:bCs/>
          <w:sz w:val="24"/>
          <w:szCs w:val="24"/>
          <w:lang w:val="en-AU"/>
        </w:rPr>
        <w:t xml:space="preserve">day Morning April </w:t>
      </w:r>
      <w:r>
        <w:rPr>
          <w:rFonts w:ascii="Century Schoolbook" w:hAnsi="Century Schoolbook" w:cs="Times New Roman"/>
          <w:b/>
          <w:bCs/>
          <w:sz w:val="24"/>
          <w:szCs w:val="24"/>
          <w:lang w:val="en-AU"/>
        </w:rPr>
        <w:t>28, 2016</w:t>
      </w:r>
      <w:r w:rsidR="00BC27D9">
        <w:rPr>
          <w:rFonts w:ascii="Century Schoolbook" w:hAnsi="Century Schoolbook" w:cs="Times New Roman"/>
          <w:b/>
          <w:bCs/>
          <w:sz w:val="24"/>
          <w:szCs w:val="24"/>
          <w:lang w:val="en-AU"/>
        </w:rPr>
        <w:t>)</w:t>
      </w:r>
    </w:p>
    <w:p w:rsidR="00BC27D9" w:rsidRDefault="00BC27D9" w:rsidP="00874A28">
      <w:pPr>
        <w:spacing w:after="0" w:line="240" w:lineRule="auto"/>
        <w:jc w:val="center"/>
        <w:rPr>
          <w:rFonts w:ascii="Century Schoolbook" w:hAnsi="Century Schoolbook" w:cs="Times New Roman"/>
          <w:b/>
          <w:bCs/>
          <w:lang w:val="en-AU"/>
        </w:rPr>
      </w:pPr>
      <w:r>
        <w:rPr>
          <w:rFonts w:ascii="Century Schoolbook" w:hAnsi="Century Schoolbook" w:cs="Times New Roman"/>
          <w:b/>
          <w:bCs/>
          <w:sz w:val="24"/>
          <w:szCs w:val="24"/>
          <w:lang w:val="en-AU"/>
        </w:rPr>
        <w:t>Morning Service</w:t>
      </w:r>
    </w:p>
    <w:p w:rsidR="00BC27D9" w:rsidRDefault="00BC27D9" w:rsidP="00874A28">
      <w:pPr>
        <w:spacing w:after="0" w:line="240" w:lineRule="auto"/>
        <w:jc w:val="both"/>
        <w:rPr>
          <w:rFonts w:ascii="Times New Roman" w:hAnsi="Times New Roman" w:cs="Times New Roman"/>
          <w:bCs/>
          <w:lang w:val="en-AU"/>
        </w:rPr>
      </w:pPr>
    </w:p>
    <w:p w:rsidR="00BC27D9" w:rsidRDefault="00BC27D9" w:rsidP="00874A28">
      <w:pPr>
        <w:spacing w:after="0" w:line="240" w:lineRule="auto"/>
        <w:jc w:val="center"/>
        <w:rPr>
          <w:rFonts w:ascii="Times New Roman" w:hAnsi="Times New Roman" w:cs="Times New Roman"/>
          <w:bCs/>
          <w:lang w:val="en-AU"/>
        </w:rPr>
      </w:pPr>
      <w:r>
        <w:rPr>
          <w:rFonts w:ascii="Times New Roman" w:hAnsi="Times New Roman" w:cs="Times New Roman"/>
          <w:bCs/>
          <w:lang w:val="en-AU"/>
        </w:rPr>
        <w:t>Torah Reading: B’Midbar (Numbers) 9:1-14</w:t>
      </w:r>
    </w:p>
    <w:p w:rsidR="00BC27D9" w:rsidRDefault="00BC27D9" w:rsidP="00874A28">
      <w:pPr>
        <w:spacing w:after="0" w:line="240" w:lineRule="auto"/>
        <w:jc w:val="center"/>
        <w:rPr>
          <w:rFonts w:ascii="Times New Roman" w:hAnsi="Times New Roman" w:cs="Times New Roman"/>
          <w:bCs/>
          <w:lang w:val="en-AU"/>
        </w:rPr>
      </w:pPr>
    </w:p>
    <w:p w:rsidR="00BC27D9" w:rsidRDefault="00BC27D9" w:rsidP="00874A28">
      <w:pPr>
        <w:spacing w:after="0" w:line="240" w:lineRule="auto"/>
        <w:jc w:val="center"/>
        <w:rPr>
          <w:rFonts w:ascii="Times New Roman" w:hAnsi="Times New Roman" w:cs="Times New Roman"/>
          <w:bCs/>
          <w:lang w:val="en-AU"/>
        </w:rPr>
      </w:pPr>
      <w:r>
        <w:rPr>
          <w:rFonts w:ascii="Times New Roman" w:hAnsi="Times New Roman" w:cs="Times New Roman"/>
          <w:bCs/>
          <w:lang w:val="en-AU"/>
        </w:rPr>
        <w:t>Reader 1: B’midbar (Numbers) 9:1-5</w:t>
      </w:r>
    </w:p>
    <w:p w:rsidR="00BC27D9" w:rsidRDefault="00BC27D9" w:rsidP="00874A28">
      <w:pPr>
        <w:spacing w:after="0" w:line="240" w:lineRule="auto"/>
        <w:jc w:val="center"/>
        <w:rPr>
          <w:rFonts w:ascii="Times New Roman" w:hAnsi="Times New Roman" w:cs="Times New Roman"/>
          <w:bCs/>
          <w:lang w:val="en-AU"/>
        </w:rPr>
      </w:pPr>
      <w:r>
        <w:rPr>
          <w:rFonts w:ascii="Times New Roman" w:hAnsi="Times New Roman" w:cs="Times New Roman"/>
          <w:bCs/>
          <w:lang w:val="en-AU"/>
        </w:rPr>
        <w:t>Reader 2: B’Midbar (Numbers) 9:6-8</w:t>
      </w:r>
    </w:p>
    <w:p w:rsidR="00BC27D9" w:rsidRDefault="00BC27D9" w:rsidP="00874A28">
      <w:pPr>
        <w:spacing w:after="0" w:line="240" w:lineRule="auto"/>
        <w:jc w:val="center"/>
        <w:rPr>
          <w:rFonts w:ascii="Times New Roman" w:hAnsi="Times New Roman" w:cs="Times New Roman"/>
          <w:bCs/>
          <w:lang w:val="en-AU"/>
        </w:rPr>
      </w:pPr>
      <w:r>
        <w:rPr>
          <w:rFonts w:ascii="Times New Roman" w:hAnsi="Times New Roman" w:cs="Times New Roman"/>
          <w:bCs/>
          <w:lang w:val="en-AU"/>
        </w:rPr>
        <w:t>Reader 3: B’Midbar (Numbers) 9:9-14</w:t>
      </w:r>
    </w:p>
    <w:p w:rsidR="00BC27D9" w:rsidRDefault="00BC27D9" w:rsidP="00874A28">
      <w:pPr>
        <w:spacing w:after="0" w:line="240" w:lineRule="auto"/>
        <w:jc w:val="center"/>
        <w:rPr>
          <w:rFonts w:ascii="Times New Roman" w:hAnsi="Times New Roman" w:cs="Times New Roman"/>
          <w:bCs/>
          <w:lang w:val="en-AU"/>
        </w:rPr>
      </w:pPr>
      <w:r>
        <w:rPr>
          <w:rFonts w:ascii="Times New Roman" w:hAnsi="Times New Roman" w:cs="Times New Roman"/>
          <w:bCs/>
          <w:lang w:val="en-AU"/>
        </w:rPr>
        <w:t>Maftir: B’midbar (Numbers) 28:18-25</w:t>
      </w:r>
    </w:p>
    <w:p w:rsidR="00BC27D9" w:rsidRDefault="00BC27D9" w:rsidP="00874A28">
      <w:pPr>
        <w:spacing w:after="0" w:line="240" w:lineRule="auto"/>
        <w:jc w:val="center"/>
        <w:rPr>
          <w:rFonts w:ascii="Times New Roman" w:hAnsi="Times New Roman" w:cs="Times New Roman"/>
          <w:bCs/>
          <w:lang w:val="en-AU"/>
        </w:rPr>
      </w:pPr>
      <w:r>
        <w:rPr>
          <w:rFonts w:ascii="Times New Roman" w:hAnsi="Times New Roman" w:cs="Times New Roman"/>
          <w:bCs/>
          <w:lang w:val="en-AU"/>
        </w:rPr>
        <w:t>Ashlamatah: Shir HaShirim (Song of Songs) 7:1 – 8:14</w:t>
      </w:r>
    </w:p>
    <w:p w:rsidR="00BC27D9" w:rsidRDefault="00BC27D9" w:rsidP="00874A28">
      <w:pPr>
        <w:spacing w:after="0" w:line="240" w:lineRule="auto"/>
        <w:jc w:val="center"/>
        <w:rPr>
          <w:rFonts w:ascii="Times New Roman" w:hAnsi="Times New Roman" w:cs="Times New Roman"/>
          <w:bCs/>
          <w:lang w:val="en-AU"/>
        </w:rPr>
      </w:pPr>
      <w:r>
        <w:rPr>
          <w:rFonts w:ascii="Times New Roman" w:hAnsi="Times New Roman" w:cs="Times New Roman"/>
          <w:bCs/>
          <w:lang w:val="en-AU"/>
        </w:rPr>
        <w:t>Nazarean Codicil: 1 Corinthians 12:1 – 13:13 &amp; Revelation 2:1-7</w:t>
      </w:r>
    </w:p>
    <w:p w:rsidR="00BC27D9" w:rsidRPr="0049378E" w:rsidRDefault="00BC27D9" w:rsidP="00874A28">
      <w:pPr>
        <w:spacing w:after="0" w:line="240" w:lineRule="auto"/>
        <w:jc w:val="both"/>
        <w:rPr>
          <w:rFonts w:asciiTheme="majorBidi" w:hAnsiTheme="majorBidi" w:cstheme="majorBidi"/>
          <w:lang w:val="en-AU"/>
        </w:rPr>
      </w:pPr>
    </w:p>
    <w:p w:rsidR="00BC27D9" w:rsidRDefault="00BC27D9" w:rsidP="00874A28">
      <w:pPr>
        <w:pBdr>
          <w:bottom w:val="double" w:sz="6" w:space="1" w:color="auto"/>
        </w:pBdr>
        <w:spacing w:after="0" w:line="240" w:lineRule="auto"/>
        <w:jc w:val="both"/>
        <w:rPr>
          <w:rFonts w:ascii="Times New Roman" w:hAnsi="Times New Roman" w:cs="Times New Roman"/>
          <w:bCs/>
          <w:lang w:val="en-AU"/>
        </w:rPr>
      </w:pPr>
    </w:p>
    <w:p w:rsidR="00BC27D9" w:rsidRDefault="00BC27D9" w:rsidP="00874A28">
      <w:pPr>
        <w:spacing w:after="0" w:line="240" w:lineRule="auto"/>
        <w:jc w:val="both"/>
        <w:rPr>
          <w:rFonts w:ascii="Times New Roman" w:hAnsi="Times New Roman" w:cs="Times New Roman"/>
          <w:bCs/>
          <w:lang w:val="en-AU"/>
        </w:rPr>
      </w:pPr>
    </w:p>
    <w:p w:rsidR="00BC27D9" w:rsidRPr="0049378E" w:rsidRDefault="00BC27D9" w:rsidP="00874A28">
      <w:pPr>
        <w:spacing w:after="0" w:line="240" w:lineRule="auto"/>
        <w:jc w:val="center"/>
        <w:rPr>
          <w:rFonts w:ascii="Palatino Linotype" w:hAnsi="Palatino Linotype" w:cs="Times New Roman"/>
          <w:b/>
          <w:bCs/>
          <w:sz w:val="24"/>
          <w:szCs w:val="24"/>
          <w:lang w:val="en-AU"/>
        </w:rPr>
      </w:pPr>
      <w:r w:rsidRPr="0049378E">
        <w:rPr>
          <w:rFonts w:ascii="Palatino Linotype" w:hAnsi="Palatino Linotype" w:cs="Times New Roman"/>
          <w:b/>
          <w:bCs/>
          <w:sz w:val="24"/>
          <w:szCs w:val="24"/>
          <w:lang w:val="en-AU"/>
        </w:rPr>
        <w:t>Blessings Before Torah Study</w:t>
      </w:r>
    </w:p>
    <w:p w:rsidR="00BC27D9" w:rsidRDefault="00BC27D9" w:rsidP="00874A28">
      <w:pPr>
        <w:spacing w:after="0" w:line="240" w:lineRule="auto"/>
        <w:jc w:val="both"/>
        <w:rPr>
          <w:rFonts w:ascii="Arial Narrow" w:hAnsi="Arial Narrow" w:cs="Times New Roman"/>
          <w:lang w:val="en-AU"/>
        </w:rPr>
      </w:pPr>
    </w:p>
    <w:p w:rsidR="00BC27D9" w:rsidRDefault="00BC27D9" w:rsidP="00874A28">
      <w:pPr>
        <w:spacing w:after="0" w:line="240" w:lineRule="auto"/>
        <w:jc w:val="both"/>
        <w:rPr>
          <w:rFonts w:ascii="Arial Narrow" w:hAnsi="Arial Narrow" w:cs="Times New Roman"/>
          <w:b/>
          <w:bCs/>
          <w:lang w:val="en-AU"/>
        </w:rPr>
      </w:pPr>
      <w:r>
        <w:rPr>
          <w:rFonts w:ascii="Arial Narrow" w:hAnsi="Arial Narrow" w:cs="Times New Roman"/>
          <w:b/>
          <w:bCs/>
          <w:lang w:val="en-AU"/>
        </w:rPr>
        <w:t>Blessed are You, Ha-Shem our G-d, King of the universe, Who has sanctified us through Your commandments, and commanded us to actively study Torah. Amen!</w:t>
      </w:r>
    </w:p>
    <w:p w:rsidR="00BC27D9" w:rsidRDefault="00BC27D9" w:rsidP="00874A28">
      <w:pPr>
        <w:spacing w:after="0" w:line="240" w:lineRule="auto"/>
        <w:jc w:val="both"/>
        <w:rPr>
          <w:rFonts w:ascii="Arial Narrow" w:hAnsi="Arial Narrow" w:cs="Times New Roman"/>
          <w:b/>
          <w:bCs/>
          <w:lang w:val="en-AU"/>
        </w:rPr>
      </w:pPr>
    </w:p>
    <w:p w:rsidR="00BC27D9" w:rsidRDefault="00BC27D9" w:rsidP="00874A28">
      <w:pPr>
        <w:spacing w:after="0" w:line="240" w:lineRule="auto"/>
        <w:jc w:val="both"/>
        <w:rPr>
          <w:rFonts w:ascii="Arial Narrow" w:hAnsi="Arial Narrow" w:cs="Times New Roman"/>
          <w:b/>
          <w:bCs/>
          <w:lang w:val="en-AU"/>
        </w:rPr>
      </w:pPr>
      <w:r>
        <w:rPr>
          <w:rFonts w:ascii="Arial Narrow" w:hAnsi="Arial Narrow" w:cs="Times New Roman"/>
          <w:b/>
          <w:bCs/>
          <w:lang w:val="en-AU"/>
        </w:rPr>
        <w:t xml:space="preserve">Please Ha-Shem, our G-d, sweeten the words of Your Torah in our mouths and in the mouths of all Your people Israel. May we and our offspring, and our offspring's offspring, and all the offspring of Your people, the House of Israel, </w:t>
      </w:r>
      <w:r w:rsidRPr="0049378E">
        <w:rPr>
          <w:rFonts w:ascii="Arial Narrow" w:hAnsi="Arial Narrow" w:cs="Times New Roman"/>
          <w:b/>
          <w:bCs/>
          <w:u w:val="single"/>
          <w:lang w:val="en-AU"/>
        </w:rPr>
        <w:t>may we all, together, know Your Name and study Your Torah for th</w:t>
      </w:r>
      <w:r>
        <w:rPr>
          <w:rFonts w:ascii="Arial Narrow" w:hAnsi="Arial Narrow" w:cs="Times New Roman"/>
          <w:b/>
          <w:bCs/>
          <w:u w:val="single"/>
          <w:lang w:val="en-AU"/>
        </w:rPr>
        <w:t>e sake of fulfilling Your delight</w:t>
      </w:r>
      <w:r>
        <w:rPr>
          <w:rFonts w:ascii="Arial Narrow" w:hAnsi="Arial Narrow" w:cs="Times New Roman"/>
          <w:b/>
          <w:bCs/>
          <w:lang w:val="en-AU"/>
        </w:rPr>
        <w:t>. Blessed are You, Ha-Shem, Who teaches Torah to His people Israel. Amen!</w:t>
      </w:r>
    </w:p>
    <w:p w:rsidR="00BC27D9" w:rsidRDefault="00BC27D9" w:rsidP="00874A28">
      <w:pPr>
        <w:spacing w:after="0" w:line="240" w:lineRule="auto"/>
        <w:jc w:val="both"/>
        <w:rPr>
          <w:rFonts w:ascii="Arial Narrow" w:hAnsi="Arial Narrow" w:cs="Times New Roman"/>
          <w:b/>
          <w:bCs/>
          <w:lang w:val="en-AU"/>
        </w:rPr>
      </w:pPr>
    </w:p>
    <w:p w:rsidR="00BC27D9" w:rsidRDefault="00BC27D9" w:rsidP="00874A28">
      <w:pPr>
        <w:spacing w:after="0" w:line="240" w:lineRule="auto"/>
        <w:jc w:val="both"/>
        <w:rPr>
          <w:rFonts w:ascii="Arial Narrow" w:hAnsi="Arial Narrow" w:cs="Times New Roman"/>
          <w:b/>
          <w:bCs/>
          <w:lang w:val="en-AU"/>
        </w:rPr>
      </w:pPr>
      <w:r>
        <w:rPr>
          <w:rFonts w:ascii="Arial Narrow" w:hAnsi="Arial Narrow" w:cs="Times New Roman"/>
          <w:b/>
          <w:bCs/>
          <w:lang w:val="en-AU"/>
        </w:rPr>
        <w:t>Blessed are You, Ha-Shem our G-d, King of the universe, Who chose us from all the nations, and gave us the Torah. Blessed are You, Ha-Shem, Giver of the Torah. Amen!</w:t>
      </w:r>
    </w:p>
    <w:p w:rsidR="00BC27D9" w:rsidRDefault="00BC27D9" w:rsidP="00874A28">
      <w:pPr>
        <w:spacing w:after="0" w:line="240" w:lineRule="auto"/>
        <w:jc w:val="both"/>
        <w:rPr>
          <w:rFonts w:ascii="Arial Narrow" w:hAnsi="Arial Narrow" w:cs="Times New Roman"/>
          <w:b/>
          <w:bCs/>
          <w:lang w:val="en-AU"/>
        </w:rPr>
      </w:pPr>
    </w:p>
    <w:p w:rsidR="00BC27D9" w:rsidRDefault="00BC27D9" w:rsidP="00874A28">
      <w:pPr>
        <w:spacing w:after="0" w:line="240" w:lineRule="auto"/>
        <w:jc w:val="both"/>
        <w:rPr>
          <w:rFonts w:ascii="Arial Narrow" w:hAnsi="Arial Narrow" w:cs="Times New Roman"/>
          <w:b/>
          <w:bCs/>
          <w:lang w:val="en-AU"/>
        </w:rPr>
      </w:pPr>
      <w:r>
        <w:rPr>
          <w:rFonts w:ascii="Arial Narrow" w:hAnsi="Arial Narrow" w:cs="Times New Roman"/>
          <w:b/>
          <w:bCs/>
          <w:lang w:val="en-AU"/>
        </w:rPr>
        <w:t>Ha-Shem spoke to Moses, explaining a Commandment. "Speak to Aaron and his sons, and teach them the following Commandment: This is how you should bless the Children of Israel. Say to the Children of Israel:</w:t>
      </w:r>
    </w:p>
    <w:p w:rsidR="00BC27D9" w:rsidRDefault="00BC27D9" w:rsidP="00874A28">
      <w:pPr>
        <w:spacing w:after="0" w:line="240" w:lineRule="auto"/>
        <w:jc w:val="both"/>
        <w:rPr>
          <w:rFonts w:ascii="Arial Narrow" w:hAnsi="Arial Narrow" w:cs="Times New Roman"/>
          <w:b/>
          <w:bCs/>
          <w:lang w:val="en-AU"/>
        </w:rPr>
      </w:pPr>
    </w:p>
    <w:p w:rsidR="00BC27D9" w:rsidRDefault="00BC27D9" w:rsidP="00874A28">
      <w:pPr>
        <w:spacing w:after="0" w:line="240" w:lineRule="auto"/>
        <w:ind w:left="1440"/>
        <w:jc w:val="both"/>
        <w:rPr>
          <w:rFonts w:ascii="Arial Narrow" w:hAnsi="Arial Narrow" w:cs="Times New Roman"/>
          <w:b/>
          <w:bCs/>
          <w:lang w:val="en-AU"/>
        </w:rPr>
      </w:pPr>
      <w:r>
        <w:rPr>
          <w:rFonts w:ascii="Arial Narrow" w:hAnsi="Arial Narrow" w:cs="Times New Roman"/>
          <w:b/>
          <w:bCs/>
          <w:lang w:val="en-AU"/>
        </w:rPr>
        <w:t>May Ha-Shem bless you and keep watch over you; - Amen!</w:t>
      </w:r>
    </w:p>
    <w:p w:rsidR="00BC27D9" w:rsidRDefault="00BC27D9" w:rsidP="00874A28">
      <w:pPr>
        <w:spacing w:after="0" w:line="240" w:lineRule="auto"/>
        <w:ind w:left="1440"/>
        <w:jc w:val="both"/>
        <w:rPr>
          <w:rFonts w:ascii="Arial Narrow" w:hAnsi="Arial Narrow" w:cs="Times New Roman"/>
          <w:b/>
          <w:bCs/>
          <w:lang w:val="en-AU"/>
        </w:rPr>
      </w:pPr>
      <w:r>
        <w:rPr>
          <w:rFonts w:ascii="Arial Narrow" w:hAnsi="Arial Narrow" w:cs="Times New Roman"/>
          <w:b/>
          <w:bCs/>
          <w:lang w:val="en-AU"/>
        </w:rPr>
        <w:t>May Ha-Shem make His Presence enlighten you, and may He be kind to you; - Amen!</w:t>
      </w:r>
    </w:p>
    <w:p w:rsidR="00BC27D9" w:rsidRDefault="00BC27D9" w:rsidP="00874A28">
      <w:pPr>
        <w:spacing w:after="0" w:line="240" w:lineRule="auto"/>
        <w:ind w:left="1440"/>
        <w:jc w:val="both"/>
        <w:rPr>
          <w:rFonts w:ascii="Arial Narrow" w:hAnsi="Arial Narrow" w:cs="Times New Roman"/>
          <w:b/>
          <w:bCs/>
          <w:lang w:val="en-AU"/>
        </w:rPr>
      </w:pPr>
      <w:r>
        <w:rPr>
          <w:rFonts w:ascii="Arial Narrow" w:hAnsi="Arial Narrow" w:cs="Times New Roman"/>
          <w:b/>
          <w:bCs/>
          <w:lang w:val="en-AU"/>
        </w:rPr>
        <w:t>May Ha-Shem bestow favor on you, and grant you peace. – Amen!</w:t>
      </w:r>
    </w:p>
    <w:p w:rsidR="00BC27D9" w:rsidRDefault="00BC27D9" w:rsidP="00874A28">
      <w:pPr>
        <w:spacing w:after="0" w:line="240" w:lineRule="auto"/>
        <w:jc w:val="both"/>
        <w:rPr>
          <w:rFonts w:ascii="Arial Narrow" w:hAnsi="Arial Narrow" w:cs="Times New Roman"/>
          <w:b/>
          <w:bCs/>
          <w:lang w:val="en-AU"/>
        </w:rPr>
      </w:pPr>
    </w:p>
    <w:p w:rsidR="00BC27D9" w:rsidRDefault="00BC27D9" w:rsidP="00874A28">
      <w:pPr>
        <w:spacing w:after="0" w:line="240" w:lineRule="auto"/>
        <w:jc w:val="both"/>
        <w:rPr>
          <w:rFonts w:ascii="Arial Narrow" w:hAnsi="Arial Narrow" w:cs="Times New Roman"/>
          <w:b/>
          <w:bCs/>
          <w:lang w:val="en-AU"/>
        </w:rPr>
      </w:pPr>
      <w:r>
        <w:rPr>
          <w:rFonts w:ascii="Arial Narrow" w:hAnsi="Arial Narrow" w:cs="Times New Roman"/>
          <w:b/>
          <w:bCs/>
          <w:lang w:val="en-AU"/>
        </w:rPr>
        <w:t>This way, the priests will link My Name with the Israelites, and I will bless them."</w:t>
      </w:r>
    </w:p>
    <w:p w:rsidR="00BC27D9" w:rsidRDefault="00BC27D9" w:rsidP="00874A28">
      <w:pPr>
        <w:spacing w:after="0" w:line="240" w:lineRule="auto"/>
        <w:jc w:val="both"/>
        <w:rPr>
          <w:rFonts w:ascii="Arial Narrow" w:hAnsi="Arial Narrow" w:cs="Times New Roman"/>
          <w:b/>
          <w:bCs/>
          <w:lang w:val="en-AU"/>
        </w:rPr>
      </w:pPr>
    </w:p>
    <w:p w:rsidR="00BC27D9" w:rsidRDefault="00BC27D9" w:rsidP="00874A28">
      <w:pPr>
        <w:spacing w:after="0" w:line="240" w:lineRule="auto"/>
        <w:jc w:val="both"/>
        <w:rPr>
          <w:rFonts w:ascii="Arial Narrow" w:hAnsi="Arial Narrow" w:cs="Times New Roman"/>
          <w:b/>
          <w:bCs/>
          <w:lang w:val="en-AU"/>
        </w:rPr>
      </w:pPr>
      <w:r>
        <w:rPr>
          <w:rFonts w:ascii="Arial Narrow"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C27D9" w:rsidRDefault="00BC27D9" w:rsidP="00874A28">
      <w:pPr>
        <w:spacing w:after="0" w:line="240" w:lineRule="auto"/>
        <w:jc w:val="both"/>
        <w:rPr>
          <w:rFonts w:ascii="Arial Narrow" w:hAnsi="Arial Narrow" w:cs="Times New Roman"/>
          <w:b/>
          <w:bCs/>
          <w:lang w:val="en-AU"/>
        </w:rPr>
      </w:pPr>
    </w:p>
    <w:p w:rsidR="00BC27D9" w:rsidRDefault="00BC27D9" w:rsidP="00874A28">
      <w:pPr>
        <w:spacing w:after="0" w:line="240" w:lineRule="auto"/>
        <w:jc w:val="both"/>
        <w:rPr>
          <w:rFonts w:ascii="Arial Narrow" w:hAnsi="Arial Narrow" w:cs="Times New Roman"/>
          <w:b/>
          <w:bCs/>
          <w:lang w:val="en-AU"/>
        </w:rPr>
      </w:pPr>
      <w:r>
        <w:rPr>
          <w:rFonts w:ascii="Arial Narrow" w:hAnsi="Arial Narrow" w:cs="Times New Roman"/>
          <w:b/>
          <w:bCs/>
          <w:lang w:val="en-AU"/>
        </w:rPr>
        <w:lastRenderedPageBreak/>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7D9" w:rsidRDefault="00BC27D9" w:rsidP="00874A28">
      <w:pPr>
        <w:pBdr>
          <w:bottom w:val="double" w:sz="6" w:space="1" w:color="auto"/>
        </w:pBdr>
        <w:spacing w:after="0" w:line="240" w:lineRule="auto"/>
        <w:jc w:val="both"/>
        <w:rPr>
          <w:rFonts w:ascii="Times New Roman" w:hAnsi="Times New Roman" w:cs="Times New Roman"/>
          <w:bCs/>
          <w:lang w:val="en-AU"/>
        </w:rPr>
      </w:pPr>
    </w:p>
    <w:p w:rsidR="00BC27D9" w:rsidRDefault="00BC27D9" w:rsidP="00874A28">
      <w:pPr>
        <w:spacing w:after="0" w:line="240" w:lineRule="auto"/>
        <w:jc w:val="both"/>
        <w:rPr>
          <w:rFonts w:asciiTheme="majorBidi" w:hAnsiTheme="majorBidi" w:cstheme="majorBidi"/>
        </w:rPr>
      </w:pPr>
    </w:p>
    <w:p w:rsidR="00BC27D9" w:rsidRPr="0047482D" w:rsidRDefault="00BC27D9" w:rsidP="00874A28">
      <w:pPr>
        <w:spacing w:after="0" w:line="240" w:lineRule="auto"/>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Rashi &amp; Targum Pseudo Jonathan </w:t>
      </w:r>
    </w:p>
    <w:p w:rsidR="00BC27D9" w:rsidRDefault="00BC27D9" w:rsidP="00874A28">
      <w:pPr>
        <w:spacing w:after="0" w:line="240" w:lineRule="auto"/>
        <w:jc w:val="both"/>
        <w:rPr>
          <w:rFonts w:ascii="Palatino Linotype" w:hAnsi="Palatino Linotype" w:cs="Times New Roman"/>
          <w:b/>
          <w:kern w:val="28"/>
          <w:sz w:val="28"/>
          <w:szCs w:val="28"/>
          <w:lang w:val="en-AU" w:eastAsia="en-AU"/>
        </w:rPr>
      </w:pPr>
      <w:r w:rsidRPr="0047482D">
        <w:rPr>
          <w:rFonts w:ascii="Palatino Linotype" w:hAnsi="Palatino Linotype" w:cs="Times New Roman"/>
          <w:b/>
          <w:kern w:val="28"/>
          <w:sz w:val="28"/>
          <w:szCs w:val="28"/>
          <w:lang w:val="en-AU" w:eastAsia="en-AU"/>
        </w:rPr>
        <w:t xml:space="preserve">for: </w:t>
      </w:r>
      <w:r w:rsidRPr="0049378E">
        <w:rPr>
          <w:rFonts w:ascii="Palatino Linotype" w:hAnsi="Palatino Linotype" w:cs="Times New Roman"/>
          <w:b/>
          <w:bCs/>
          <w:kern w:val="28"/>
          <w:sz w:val="28"/>
          <w:szCs w:val="28"/>
          <w:lang w:val="en-AU" w:eastAsia="en-AU"/>
        </w:rPr>
        <w:t>B’Midbar (Numbers) 9:1-14</w:t>
      </w:r>
    </w:p>
    <w:p w:rsidR="00BC27D9" w:rsidRPr="0049378E" w:rsidRDefault="00BC27D9" w:rsidP="00874A28">
      <w:pPr>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109"/>
      </w:tblGrid>
      <w:tr w:rsidR="00BC27D9" w:rsidRPr="0049378E" w:rsidTr="005850A7">
        <w:tc>
          <w:tcPr>
            <w:tcW w:w="5220" w:type="dxa"/>
          </w:tcPr>
          <w:p w:rsidR="00BC27D9" w:rsidRPr="0049378E" w:rsidRDefault="00BC27D9" w:rsidP="00874A28">
            <w:pPr>
              <w:spacing w:after="0" w:line="240" w:lineRule="auto"/>
              <w:jc w:val="center"/>
              <w:rPr>
                <w:rFonts w:asciiTheme="majorBidi" w:hAnsiTheme="majorBidi" w:cstheme="majorBidi"/>
                <w:b/>
                <w:bCs/>
              </w:rPr>
            </w:pPr>
            <w:r w:rsidRPr="0049378E">
              <w:rPr>
                <w:rFonts w:asciiTheme="majorBidi" w:hAnsiTheme="majorBidi" w:cstheme="majorBidi"/>
                <w:b/>
                <w:bCs/>
              </w:rPr>
              <w:t>Rashi</w:t>
            </w:r>
          </w:p>
        </w:tc>
        <w:tc>
          <w:tcPr>
            <w:tcW w:w="5220" w:type="dxa"/>
          </w:tcPr>
          <w:p w:rsidR="00BC27D9" w:rsidRPr="0049378E" w:rsidRDefault="00BC27D9" w:rsidP="00874A28">
            <w:pPr>
              <w:spacing w:after="0" w:line="240" w:lineRule="auto"/>
              <w:jc w:val="center"/>
              <w:rPr>
                <w:rFonts w:asciiTheme="majorBidi" w:hAnsiTheme="majorBidi" w:cstheme="majorBidi"/>
                <w:b/>
                <w:bCs/>
              </w:rPr>
            </w:pPr>
            <w:r w:rsidRPr="0049378E">
              <w:rPr>
                <w:rFonts w:asciiTheme="majorBidi" w:hAnsiTheme="majorBidi" w:cstheme="majorBidi"/>
                <w:b/>
                <w:bCs/>
              </w:rPr>
              <w:t>Targum Pseudo-Jonathan</w:t>
            </w:r>
          </w:p>
        </w:tc>
      </w:tr>
      <w:tr w:rsidR="00BC27D9" w:rsidTr="005850A7">
        <w:tc>
          <w:tcPr>
            <w:tcW w:w="5220" w:type="dxa"/>
          </w:tcPr>
          <w:p w:rsidR="00BC27D9" w:rsidRPr="00B10A8B"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 </w:t>
            </w:r>
            <w:r w:rsidRPr="00B10A8B">
              <w:rPr>
                <w:rFonts w:asciiTheme="majorBidi" w:hAnsiTheme="majorBidi" w:cstheme="majorBidi"/>
              </w:rPr>
              <w:t xml:space="preserve">The Lord spoke to Moses in the Sinai Desert, in the second year of their exodus from the land of Egypt, in the first month, saying: </w:t>
            </w:r>
          </w:p>
        </w:tc>
        <w:tc>
          <w:tcPr>
            <w:tcW w:w="5220" w:type="dxa"/>
          </w:tcPr>
          <w:p w:rsidR="00BC27D9" w:rsidRPr="00DC141D" w:rsidRDefault="00BC27D9" w:rsidP="00874A28">
            <w:pPr>
              <w:spacing w:after="0" w:line="240" w:lineRule="auto"/>
              <w:jc w:val="both"/>
              <w:rPr>
                <w:rFonts w:asciiTheme="majorBidi" w:hAnsiTheme="majorBidi" w:cstheme="majorBidi"/>
              </w:rPr>
            </w:pPr>
            <w:r>
              <w:rPr>
                <w:rFonts w:asciiTheme="majorBidi" w:hAnsiTheme="majorBidi" w:cstheme="majorBidi"/>
              </w:rPr>
              <w:t>1. And the LORD spo</w:t>
            </w:r>
            <w:r w:rsidRPr="00B10A8B">
              <w:rPr>
                <w:rFonts w:asciiTheme="majorBidi" w:hAnsiTheme="majorBidi" w:cstheme="majorBidi"/>
              </w:rPr>
              <w:t xml:space="preserve">ke with Mosheh in the wilderness of Sinai, in the second year from the time of their going forth from the land of Mizraim, in the first month, saying: </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2. </w:t>
            </w:r>
            <w:r w:rsidRPr="00B10A8B">
              <w:rPr>
                <w:rFonts w:asciiTheme="majorBidi" w:hAnsiTheme="majorBidi" w:cstheme="majorBidi"/>
              </w:rPr>
              <w:t>The children of Israel shall make the Passover sacrifice in its appointed time.</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2. </w:t>
            </w:r>
            <w:r w:rsidRPr="00DC141D">
              <w:rPr>
                <w:rFonts w:asciiTheme="majorBidi" w:hAnsiTheme="majorBidi" w:cstheme="majorBidi"/>
              </w:rPr>
              <w:t xml:space="preserve">Let the children of Israel perform the sacrifice of the Pascha </w:t>
            </w:r>
            <w:r w:rsidRPr="00DC141D">
              <w:rPr>
                <w:rFonts w:asciiTheme="majorBidi" w:hAnsiTheme="majorBidi" w:cstheme="majorBidi"/>
                <w:b/>
                <w:bCs/>
                <w:highlight w:val="yellow"/>
              </w:rPr>
              <w:t>between the suns</w:t>
            </w:r>
            <w:r w:rsidRPr="00DC141D">
              <w:rPr>
                <w:rFonts w:asciiTheme="majorBidi" w:hAnsiTheme="majorBidi" w:cstheme="majorBidi"/>
              </w:rPr>
              <w:t xml:space="preserve"> at its time.</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3. </w:t>
            </w:r>
            <w:r w:rsidRPr="00B10A8B">
              <w:rPr>
                <w:rFonts w:asciiTheme="majorBidi" w:hAnsiTheme="majorBidi" w:cstheme="majorBidi"/>
              </w:rPr>
              <w:t>On the afternoon of the fourteenth of this month, you shall make it in its appointed time; in accordance with all its statutes and all its ordinances you shall make it.</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3. </w:t>
            </w:r>
            <w:r w:rsidRPr="00DC141D">
              <w:rPr>
                <w:rFonts w:asciiTheme="majorBidi" w:hAnsiTheme="majorBidi" w:cstheme="majorBidi"/>
              </w:rPr>
              <w:t xml:space="preserve">On the fourteenth day of this mouth, </w:t>
            </w:r>
            <w:r w:rsidRPr="00DC141D">
              <w:rPr>
                <w:rFonts w:asciiTheme="majorBidi" w:hAnsiTheme="majorBidi" w:cstheme="majorBidi"/>
                <w:b/>
                <w:bCs/>
                <w:highlight w:val="yellow"/>
              </w:rPr>
              <w:t>between the suns</w:t>
            </w:r>
            <w:r w:rsidRPr="00DC141D">
              <w:rPr>
                <w:rFonts w:asciiTheme="majorBidi" w:hAnsiTheme="majorBidi" w:cstheme="majorBidi"/>
              </w:rPr>
              <w:t>, they shall perform it in its time; according to all its rites and all its statutes shall they do it.</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4. </w:t>
            </w:r>
            <w:r w:rsidRPr="00B10A8B">
              <w:rPr>
                <w:rFonts w:asciiTheme="majorBidi" w:hAnsiTheme="majorBidi" w:cstheme="majorBidi"/>
              </w:rPr>
              <w:t>Moses spoke to the children of Israel [instructing them] to make the Passover sacrifice.</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4. </w:t>
            </w:r>
            <w:r w:rsidRPr="00DC141D">
              <w:rPr>
                <w:rFonts w:asciiTheme="majorBidi" w:hAnsiTheme="majorBidi" w:cstheme="majorBidi"/>
              </w:rPr>
              <w:t>And Mo</w:t>
            </w:r>
            <w:r>
              <w:rPr>
                <w:rFonts w:asciiTheme="majorBidi" w:hAnsiTheme="majorBidi" w:cstheme="majorBidi"/>
              </w:rPr>
              <w:t>sheh spo</w:t>
            </w:r>
            <w:r w:rsidRPr="00DC141D">
              <w:rPr>
                <w:rFonts w:asciiTheme="majorBidi" w:hAnsiTheme="majorBidi" w:cstheme="majorBidi"/>
              </w:rPr>
              <w:t>ke with the children of Israel to perform the sacrifice of the Pascha.</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5. </w:t>
            </w:r>
            <w:r w:rsidRPr="00B10A8B">
              <w:rPr>
                <w:rFonts w:asciiTheme="majorBidi" w:hAnsiTheme="majorBidi" w:cstheme="majorBidi"/>
              </w:rPr>
              <w:t>So they made the Passover sacrifice in the first month, on the afternoon fourteenth day of the month in the Sinai Desert; according to all that the Lord had commanded Moses, so did the children of Israel do.</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5. </w:t>
            </w:r>
            <w:r w:rsidRPr="00DC141D">
              <w:rPr>
                <w:rFonts w:asciiTheme="majorBidi" w:hAnsiTheme="majorBidi" w:cstheme="majorBidi"/>
              </w:rPr>
              <w:t xml:space="preserve">They performed the Pascha, therefore, on the fourteenth day of the month, </w:t>
            </w:r>
            <w:r w:rsidRPr="00DC141D">
              <w:rPr>
                <w:rFonts w:asciiTheme="majorBidi" w:hAnsiTheme="majorBidi" w:cstheme="majorBidi"/>
                <w:b/>
                <w:bCs/>
                <w:highlight w:val="yellow"/>
              </w:rPr>
              <w:t>between the suns</w:t>
            </w:r>
            <w:r w:rsidRPr="00DC141D">
              <w:rPr>
                <w:rFonts w:asciiTheme="majorBidi" w:hAnsiTheme="majorBidi" w:cstheme="majorBidi"/>
              </w:rPr>
              <w:t xml:space="preserve"> in the wilderness of Sinai; after all that the </w:t>
            </w:r>
            <w:r>
              <w:rPr>
                <w:rFonts w:asciiTheme="majorBidi" w:hAnsiTheme="majorBidi" w:cstheme="majorBidi"/>
              </w:rPr>
              <w:t>LORD</w:t>
            </w:r>
            <w:r w:rsidRPr="00DC141D">
              <w:rPr>
                <w:rFonts w:asciiTheme="majorBidi" w:hAnsiTheme="majorBidi" w:cstheme="majorBidi"/>
              </w:rPr>
              <w:t xml:space="preserve"> had commanded Mosheh, so did the children of Israel.</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6. </w:t>
            </w:r>
            <w:r w:rsidRPr="00B10A8B">
              <w:rPr>
                <w:rFonts w:asciiTheme="majorBidi" w:hAnsiTheme="majorBidi" w:cstheme="majorBidi"/>
              </w:rPr>
              <w:t>There were men who were ritually unclean [because of contact with] a dead person, and therefore could not make the Passover sacrifice on that day. So they approached Moses and Aaron on that day.</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6. </w:t>
            </w:r>
            <w:r w:rsidRPr="00DC141D">
              <w:rPr>
                <w:rFonts w:asciiTheme="majorBidi" w:hAnsiTheme="majorBidi" w:cstheme="majorBidi"/>
              </w:rPr>
              <w:t>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7. </w:t>
            </w:r>
            <w:r w:rsidRPr="00B10A8B">
              <w:rPr>
                <w:rFonts w:asciiTheme="majorBidi" w:hAnsiTheme="majorBidi" w:cstheme="majorBidi"/>
              </w:rPr>
              <w:t>Those men said to him, "We are ritually unclean [because of contact] with a dead person; [but] why should we be excluded so as not to bring the offering of the Lord in its appointed time, with all the children of Israel?</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7. </w:t>
            </w:r>
            <w:r w:rsidRPr="00DC141D">
              <w:rPr>
                <w:rFonts w:asciiTheme="majorBidi" w:hAnsiTheme="majorBidi" w:cstheme="majorBidi"/>
              </w:rPr>
              <w:t xml:space="preserve">and these men said to him, We are unclean, on account of a man who died with us: therefore we are hindered from killing the Pascha, and shedding the blood of the </w:t>
            </w:r>
            <w:r>
              <w:rPr>
                <w:rFonts w:asciiTheme="majorBidi" w:hAnsiTheme="majorBidi" w:cstheme="majorBidi"/>
              </w:rPr>
              <w:t>LORD</w:t>
            </w:r>
            <w:r w:rsidRPr="00DC141D">
              <w:rPr>
                <w:rFonts w:asciiTheme="majorBidi" w:hAnsiTheme="majorBidi" w:cstheme="majorBidi"/>
              </w:rPr>
              <w:t>'s oblation upon the altar at its time, that we may eat its flesh, being clean, among the children of Israel.</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8. </w:t>
            </w:r>
            <w:r w:rsidRPr="00B10A8B">
              <w:rPr>
                <w:rFonts w:asciiTheme="majorBidi" w:hAnsiTheme="majorBidi" w:cstheme="majorBidi"/>
              </w:rPr>
              <w:t>Moses said to them, "Wait, and I will hear what the Lord instructs concerning you."</w:t>
            </w:r>
          </w:p>
        </w:tc>
        <w:tc>
          <w:tcPr>
            <w:tcW w:w="5220" w:type="dxa"/>
          </w:tcPr>
          <w:p w:rsidR="00BC27D9" w:rsidRPr="00DC141D" w:rsidRDefault="00BC27D9" w:rsidP="00874A28">
            <w:pPr>
              <w:spacing w:after="0" w:line="240" w:lineRule="auto"/>
              <w:jc w:val="both"/>
              <w:rPr>
                <w:rFonts w:asciiTheme="majorBidi" w:hAnsiTheme="majorBidi" w:cstheme="majorBidi"/>
              </w:rPr>
            </w:pPr>
            <w:r>
              <w:rPr>
                <w:rFonts w:asciiTheme="majorBidi" w:hAnsiTheme="majorBidi" w:cstheme="majorBidi"/>
              </w:rPr>
              <w:t xml:space="preserve">8. </w:t>
            </w:r>
            <w:r w:rsidRPr="00DC141D">
              <w:rPr>
                <w:rFonts w:asciiTheme="majorBidi" w:hAnsiTheme="majorBidi" w:cstheme="majorBidi"/>
              </w:rPr>
              <w:t xml:space="preserve">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judgements regarding life, but prompt in judgments about money; and not to be ashamed to ask counsel in things too hard for them, inasmuch as Mosheh himself, the Rabbi of Israel, had need to say, I have not yet heard. Therefore, said Mosheh to them, </w:t>
            </w:r>
            <w:r w:rsidRPr="00DC141D">
              <w:rPr>
                <w:rFonts w:asciiTheme="majorBidi" w:hAnsiTheme="majorBidi" w:cstheme="majorBidi"/>
              </w:rPr>
              <w:lastRenderedPageBreak/>
              <w:t xml:space="preserve">Wait until I have heard what will be commanded from before the </w:t>
            </w:r>
            <w:r>
              <w:rPr>
                <w:rFonts w:asciiTheme="majorBidi" w:hAnsiTheme="majorBidi" w:cstheme="majorBidi"/>
              </w:rPr>
              <w:t>LORD</w:t>
            </w:r>
            <w:r w:rsidRPr="00DC141D">
              <w:rPr>
                <w:rFonts w:asciiTheme="majorBidi" w:hAnsiTheme="majorBidi" w:cstheme="majorBidi"/>
              </w:rPr>
              <w:t xml:space="preserve"> concerning your case.</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lastRenderedPageBreak/>
              <w:t xml:space="preserve">9. </w:t>
            </w:r>
            <w:r w:rsidRPr="00B10A8B">
              <w:rPr>
                <w:rFonts w:asciiTheme="majorBidi" w:hAnsiTheme="majorBidi" w:cstheme="majorBidi"/>
              </w:rPr>
              <w:t>The Lord spoke to Moses saying:</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9. And the LORD spo</w:t>
            </w:r>
            <w:r w:rsidRPr="00DC141D">
              <w:rPr>
                <w:rFonts w:asciiTheme="majorBidi" w:hAnsiTheme="majorBidi" w:cstheme="majorBidi"/>
              </w:rPr>
              <w:t>ke with Mosheh, saying:</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10. </w:t>
            </w:r>
            <w:r w:rsidRPr="00B10A8B">
              <w:rPr>
                <w:rFonts w:asciiTheme="majorBidi" w:hAnsiTheme="majorBidi" w:cstheme="majorBidi"/>
                <w:b/>
                <w:bCs/>
                <w:highlight w:val="yellow"/>
              </w:rPr>
              <w:t>Speak to the children of Israel saying, Any person who becomes unclean from [contact with] the dead, or is on a distant journey, whether among you or in future generations, he shall make a Passover sacrifice for the Lord.</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10. </w:t>
            </w:r>
            <w:r w:rsidRPr="00DC141D">
              <w:rPr>
                <w:rFonts w:asciiTheme="majorBidi" w:hAnsiTheme="majorBidi" w:cstheme="majorBidi"/>
                <w:b/>
                <w:bCs/>
                <w:highlight w:val="yellow"/>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11. </w:t>
            </w:r>
            <w:r w:rsidRPr="00B10A8B">
              <w:rPr>
                <w:rFonts w:asciiTheme="majorBidi" w:hAnsiTheme="majorBidi" w:cstheme="majorBidi"/>
                <w:b/>
                <w:bCs/>
                <w:highlight w:val="yellow"/>
              </w:rPr>
              <w:t>In the second month, on the fourteenth day, in the afternoon, they shall make it; they shall eat it with leavened cakes and bitter herbs.</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11. </w:t>
            </w:r>
            <w:r w:rsidRPr="00DC141D">
              <w:rPr>
                <w:rFonts w:asciiTheme="majorBidi" w:hAnsiTheme="majorBidi" w:cstheme="majorBidi"/>
                <w:b/>
                <w:bCs/>
                <w:highlight w:val="yellow"/>
              </w:rPr>
              <w:t>But in the second month, which is the month of Ijar, on the fourteenth day of the month, between the suns they shall perform it; with unleavened bread and with bitters they shall eat it.</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12. </w:t>
            </w:r>
            <w:r w:rsidRPr="00B10A8B">
              <w:rPr>
                <w:rFonts w:asciiTheme="majorBidi" w:hAnsiTheme="majorBidi" w:cstheme="majorBidi"/>
              </w:rPr>
              <w:t xml:space="preserve">They shall not leave over anything from it until the next morning, </w:t>
            </w:r>
            <w:r w:rsidRPr="00B10A8B">
              <w:rPr>
                <w:rFonts w:asciiTheme="majorBidi" w:hAnsiTheme="majorBidi" w:cstheme="majorBidi"/>
                <w:b/>
                <w:bCs/>
                <w:highlight w:val="yellow"/>
              </w:rPr>
              <w:t>and they shall not break any of its bones</w:t>
            </w:r>
            <w:r w:rsidRPr="00B10A8B">
              <w:rPr>
                <w:rFonts w:asciiTheme="majorBidi" w:hAnsiTheme="majorBidi" w:cstheme="majorBidi"/>
              </w:rPr>
              <w:t>. They shall make it in accordance with all the statutes connected with the Passover sacrifice.</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12. They wi</w:t>
            </w:r>
            <w:r w:rsidRPr="00DC141D">
              <w:rPr>
                <w:rFonts w:asciiTheme="majorBidi" w:hAnsiTheme="majorBidi" w:cstheme="majorBidi"/>
              </w:rPr>
              <w:t>ll not leave of it till the</w:t>
            </w:r>
            <w:r>
              <w:rPr>
                <w:rFonts w:asciiTheme="majorBidi" w:hAnsiTheme="majorBidi" w:cstheme="majorBidi"/>
              </w:rPr>
              <w:t xml:space="preserve"> morning, </w:t>
            </w:r>
            <w:r w:rsidRPr="00DC141D">
              <w:rPr>
                <w:rFonts w:asciiTheme="majorBidi" w:hAnsiTheme="majorBidi" w:cstheme="majorBidi"/>
                <w:b/>
                <w:bCs/>
                <w:highlight w:val="yellow"/>
              </w:rPr>
              <w:t>and a bone in it will not be broken</w:t>
            </w:r>
            <w:r w:rsidRPr="00DC141D">
              <w:rPr>
                <w:rFonts w:asciiTheme="majorBidi" w:hAnsiTheme="majorBidi" w:cstheme="majorBidi"/>
              </w:rPr>
              <w:t xml:space="preserve">; according to every instruction in the decree </w:t>
            </w:r>
            <w:r>
              <w:rPr>
                <w:rFonts w:asciiTheme="majorBidi" w:hAnsiTheme="majorBidi" w:cstheme="majorBidi"/>
              </w:rPr>
              <w:t>of the Pascha in Nisan, they wi</w:t>
            </w:r>
            <w:r w:rsidRPr="00DC141D">
              <w:rPr>
                <w:rFonts w:asciiTheme="majorBidi" w:hAnsiTheme="majorBidi" w:cstheme="majorBidi"/>
              </w:rPr>
              <w:t xml:space="preserve">ll perform it. In the Pascha of Nisan </w:t>
            </w:r>
            <w:r w:rsidRPr="00BA6430">
              <w:rPr>
                <w:rFonts w:asciiTheme="majorBidi" w:hAnsiTheme="majorBidi" w:cstheme="majorBidi"/>
                <w:b/>
                <w:bCs/>
                <w:highlight w:val="yellow"/>
              </w:rPr>
              <w:t>(such persons) may eat unleavened bread, but not perform the oblation of the Pascha on account of their defilement; but in the Pascha of Ijar being purified they shall offer it.</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13. </w:t>
            </w:r>
            <w:r w:rsidRPr="00B10A8B">
              <w:rPr>
                <w:rFonts w:asciiTheme="majorBidi" w:hAnsiTheme="majorBidi" w:cstheme="majorBidi"/>
              </w:rPr>
              <w:t xml:space="preserve">But the man who was ritually clean and was not on a journey, yet refrained from making the Passover sacrifice, his soul shall be cut off from his people, </w:t>
            </w:r>
            <w:r w:rsidRPr="00B10A8B">
              <w:rPr>
                <w:rFonts w:asciiTheme="majorBidi" w:hAnsiTheme="majorBidi" w:cstheme="majorBidi"/>
                <w:b/>
                <w:bCs/>
                <w:highlight w:val="yellow"/>
              </w:rPr>
              <w:t>for he did not bring the offering of the Lord in its appointed time; that person shall bear his sin.</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13. </w:t>
            </w:r>
            <w:r w:rsidRPr="00B10A8B">
              <w:rPr>
                <w:rFonts w:asciiTheme="majorBidi" w:hAnsiTheme="majorBidi" w:cstheme="majorBidi"/>
              </w:rPr>
              <w:t>But the man who, being clean and undefiled by the way of the world, and not at a distance from the t</w:t>
            </w:r>
            <w:r>
              <w:rPr>
                <w:rFonts w:asciiTheme="majorBidi" w:hAnsiTheme="majorBidi" w:cstheme="majorBidi"/>
              </w:rPr>
              <w:t>hreshold of his home, neglects</w:t>
            </w:r>
            <w:r w:rsidRPr="00B10A8B">
              <w:rPr>
                <w:rFonts w:asciiTheme="majorBidi" w:hAnsiTheme="majorBidi" w:cstheme="majorBidi"/>
              </w:rPr>
              <w:t xml:space="preserve"> to perform the oblation of the Pascha of Nisan, </w:t>
            </w:r>
            <w:r>
              <w:rPr>
                <w:rFonts w:asciiTheme="majorBidi" w:hAnsiTheme="majorBidi" w:cstheme="majorBidi"/>
                <w:b/>
                <w:bCs/>
                <w:highlight w:val="yellow"/>
              </w:rPr>
              <w:t>that man wi</w:t>
            </w:r>
            <w:r w:rsidRPr="00BA6430">
              <w:rPr>
                <w:rFonts w:asciiTheme="majorBidi" w:hAnsiTheme="majorBidi" w:cstheme="majorBidi"/>
                <w:b/>
                <w:bCs/>
                <w:highlight w:val="yellow"/>
              </w:rPr>
              <w:t xml:space="preserve">ll be cut off </w:t>
            </w:r>
            <w:r>
              <w:rPr>
                <w:rFonts w:asciiTheme="majorBidi" w:hAnsiTheme="majorBidi" w:cstheme="majorBidi"/>
                <w:b/>
                <w:bCs/>
                <w:highlight w:val="yellow"/>
              </w:rPr>
              <w:t>from his people, because he has</w:t>
            </w:r>
            <w:r w:rsidRPr="00BA6430">
              <w:rPr>
                <w:rFonts w:asciiTheme="majorBidi" w:hAnsiTheme="majorBidi" w:cstheme="majorBidi"/>
                <w:b/>
                <w:bCs/>
                <w:highlight w:val="yellow"/>
              </w:rPr>
              <w:t xml:space="preserve"> not offered the LORD's obla</w:t>
            </w:r>
            <w:r>
              <w:rPr>
                <w:rFonts w:asciiTheme="majorBidi" w:hAnsiTheme="majorBidi" w:cstheme="majorBidi"/>
                <w:b/>
                <w:bCs/>
                <w:highlight w:val="yellow"/>
              </w:rPr>
              <w:t>tion in its season; that man wi</w:t>
            </w:r>
            <w:r w:rsidRPr="00BA6430">
              <w:rPr>
                <w:rFonts w:asciiTheme="majorBidi" w:hAnsiTheme="majorBidi" w:cstheme="majorBidi"/>
                <w:b/>
                <w:bCs/>
                <w:highlight w:val="yellow"/>
              </w:rPr>
              <w:t>ll bear his sin.</w:t>
            </w:r>
          </w:p>
        </w:tc>
      </w:tr>
      <w:tr w:rsidR="00BC27D9" w:rsidTr="005850A7">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14. </w:t>
            </w:r>
            <w:r w:rsidRPr="00B10A8B">
              <w:rPr>
                <w:rFonts w:asciiTheme="majorBidi" w:hAnsiTheme="majorBidi" w:cstheme="majorBidi"/>
              </w:rPr>
              <w:t xml:space="preserve">If a proselyte dwells with you, and he makes a Passover sacrifice to the Lord, according to the statutes of the Passover sacrifice and its ordinances he shall make it. </w:t>
            </w:r>
            <w:r w:rsidRPr="00B10A8B">
              <w:rPr>
                <w:rFonts w:asciiTheme="majorBidi" w:hAnsiTheme="majorBidi" w:cstheme="majorBidi"/>
                <w:b/>
                <w:bCs/>
                <w:highlight w:val="yellow"/>
              </w:rPr>
              <w:t>One statute shall apply to you, to the proselyte and to the native-born citizen.</w:t>
            </w:r>
          </w:p>
        </w:tc>
        <w:tc>
          <w:tcPr>
            <w:tcW w:w="5220" w:type="dxa"/>
          </w:tcPr>
          <w:p w:rsidR="00BC27D9" w:rsidRDefault="00BC27D9" w:rsidP="00874A28">
            <w:pPr>
              <w:spacing w:after="0" w:line="240" w:lineRule="auto"/>
              <w:jc w:val="both"/>
              <w:rPr>
                <w:rFonts w:asciiTheme="majorBidi" w:hAnsiTheme="majorBidi" w:cstheme="majorBidi"/>
              </w:rPr>
            </w:pPr>
            <w:r>
              <w:rPr>
                <w:rFonts w:asciiTheme="majorBidi" w:hAnsiTheme="majorBidi" w:cstheme="majorBidi"/>
              </w:rPr>
              <w:t xml:space="preserve">14. </w:t>
            </w:r>
            <w:r w:rsidRPr="00B10A8B">
              <w:rPr>
                <w:rFonts w:asciiTheme="majorBidi" w:hAnsiTheme="majorBidi" w:cstheme="majorBidi"/>
              </w:rPr>
              <w:t xml:space="preserve">And if the stranger who is sojourning with you will perform the Pascha before the </w:t>
            </w:r>
            <w:r>
              <w:rPr>
                <w:rFonts w:asciiTheme="majorBidi" w:hAnsiTheme="majorBidi" w:cstheme="majorBidi"/>
              </w:rPr>
              <w:t>LORD, he wi</w:t>
            </w:r>
            <w:r w:rsidRPr="00B10A8B">
              <w:rPr>
                <w:rFonts w:asciiTheme="majorBidi" w:hAnsiTheme="majorBidi" w:cstheme="majorBidi"/>
              </w:rPr>
              <w:t>ll do it after the proper manner of the Paschal decr</w:t>
            </w:r>
            <w:r>
              <w:rPr>
                <w:rFonts w:asciiTheme="majorBidi" w:hAnsiTheme="majorBidi" w:cstheme="majorBidi"/>
              </w:rPr>
              <w:t xml:space="preserve">ee, according to its form so will he do it. </w:t>
            </w:r>
            <w:r w:rsidRPr="00BA6430">
              <w:rPr>
                <w:rFonts w:asciiTheme="majorBidi" w:hAnsiTheme="majorBidi" w:cstheme="majorBidi"/>
                <w:b/>
                <w:bCs/>
                <w:highlight w:val="yellow"/>
              </w:rPr>
              <w:t>You will have one statute, both for the sojourner and for the native of the land.</w:t>
            </w:r>
          </w:p>
        </w:tc>
      </w:tr>
      <w:tr w:rsidR="00BC27D9" w:rsidTr="005850A7">
        <w:tc>
          <w:tcPr>
            <w:tcW w:w="5220" w:type="dxa"/>
          </w:tcPr>
          <w:p w:rsidR="00BC27D9" w:rsidRDefault="00BC27D9" w:rsidP="00874A28">
            <w:pPr>
              <w:spacing w:after="0" w:line="240" w:lineRule="auto"/>
              <w:rPr>
                <w:rFonts w:asciiTheme="majorBidi" w:hAnsiTheme="majorBidi" w:cstheme="majorBidi"/>
              </w:rPr>
            </w:pPr>
          </w:p>
        </w:tc>
        <w:tc>
          <w:tcPr>
            <w:tcW w:w="5220" w:type="dxa"/>
          </w:tcPr>
          <w:p w:rsidR="00BC27D9" w:rsidRDefault="00BC27D9" w:rsidP="00874A28">
            <w:pPr>
              <w:spacing w:after="0" w:line="240" w:lineRule="auto"/>
              <w:rPr>
                <w:rFonts w:asciiTheme="majorBidi" w:hAnsiTheme="majorBidi" w:cstheme="majorBidi"/>
              </w:rPr>
            </w:pPr>
          </w:p>
        </w:tc>
      </w:tr>
    </w:tbl>
    <w:p w:rsidR="00BC27D9" w:rsidRDefault="00BC27D9" w:rsidP="00874A28">
      <w:pPr>
        <w:spacing w:after="0" w:line="240" w:lineRule="auto"/>
        <w:jc w:val="both"/>
        <w:rPr>
          <w:rFonts w:asciiTheme="majorBidi" w:hAnsiTheme="majorBidi" w:cstheme="majorBidi"/>
        </w:rPr>
      </w:pPr>
    </w:p>
    <w:p w:rsidR="00BC27D9" w:rsidRPr="0047482D"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 xml:space="preserve">Rashi &amp; Targum Pseudo Jonathan </w:t>
      </w:r>
    </w:p>
    <w:p w:rsidR="00BC27D9" w:rsidRPr="0047482D" w:rsidRDefault="00BC27D9" w:rsidP="00874A28">
      <w:pPr>
        <w:spacing w:after="0" w:line="240" w:lineRule="auto"/>
        <w:jc w:val="both"/>
        <w:rPr>
          <w:rFonts w:ascii="Palatino Linotype" w:eastAsia="Times New Roman" w:hAnsi="Palatino Linotype" w:cs="Times New Roman"/>
          <w:b/>
          <w:bCs/>
          <w:kern w:val="28"/>
          <w:sz w:val="28"/>
          <w:szCs w:val="28"/>
          <w:lang w:eastAsia="en-AU"/>
        </w:rPr>
      </w:pPr>
      <w:r w:rsidRPr="0047482D">
        <w:rPr>
          <w:rFonts w:ascii="Palatino Linotype" w:eastAsia="Times New Roman" w:hAnsi="Palatino Linotype" w:cs="Times New Roman"/>
          <w:b/>
          <w:bCs/>
          <w:kern w:val="28"/>
          <w:sz w:val="28"/>
          <w:szCs w:val="28"/>
          <w:lang w:eastAsia="en-AU"/>
        </w:rPr>
        <w:t>for: B’Midbar (Num.) 28:18-25</w:t>
      </w:r>
      <w:r w:rsidRPr="0047482D">
        <w:rPr>
          <w:rFonts w:ascii="Palatino Linotype" w:eastAsia="Times New Roman" w:hAnsi="Palatino Linotype" w:cs="Times New Roman"/>
          <w:b/>
          <w:bCs/>
          <w:kern w:val="28"/>
          <w:sz w:val="28"/>
          <w:szCs w:val="28"/>
          <w:cs/>
          <w:lang w:eastAsia="en-AU"/>
        </w:rPr>
        <w:t>‎</w:t>
      </w:r>
    </w:p>
    <w:p w:rsidR="00BC27D9" w:rsidRPr="00E26BB0" w:rsidRDefault="00BC27D9" w:rsidP="00874A28">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BC27D9" w:rsidRPr="00E26BB0" w:rsidTr="00BC27D9">
        <w:trPr>
          <w:tblHeader/>
        </w:trPr>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center"/>
              <w:rPr>
                <w:rFonts w:ascii="Times New Roman" w:hAnsi="Times New Roman" w:cs="Times New Roman"/>
                <w:b/>
                <w:bCs/>
              </w:rPr>
            </w:pPr>
            <w:r w:rsidRPr="00E26BB0">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jc w:val="center"/>
              <w:rPr>
                <w:rFonts w:ascii="Times New Roman" w:hAnsi="Times New Roman" w:cs="Times New Roman"/>
                <w:b/>
                <w:bCs/>
              </w:rPr>
            </w:pPr>
            <w:r w:rsidRPr="00E26BB0">
              <w:rPr>
                <w:rFonts w:ascii="Times New Roman" w:hAnsi="Times New Roman" w:cs="Times New Roman"/>
                <w:b/>
                <w:bCs/>
              </w:rPr>
              <w:t>Targum Pseudo Jonathan</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18. On the first day of the festival a holy convocation; no servile work will you do;</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19. but offer an oblation of a burnt sacrifice before the LORD, two young bullocks, one ram, and seven lambs of the year, unblemished, will you have.</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20. And their minchas of wheat flour, mingled with olive oil, three tenths for each bullock, two tenths for the ram,</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21. and for a single lamb a tenth, so for the seven;</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lastRenderedPageBreak/>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22. and one kid of the goats, to make an atonement for you:</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23. beside the burnt sacrifice of the morning, the perpetual burnt sacrifice, you will make these offerings.</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BC27D9" w:rsidRPr="00E26BB0" w:rsidRDefault="00BC27D9" w:rsidP="00874A28">
            <w:pPr>
              <w:spacing w:after="0" w:line="240" w:lineRule="auto"/>
              <w:rPr>
                <w:rFonts w:ascii="Times New Roman" w:hAnsi="Times New Roman" w:cs="Times New Roman"/>
              </w:rPr>
            </w:pPr>
            <w:r w:rsidRPr="00E26BB0">
              <w:rPr>
                <w:rFonts w:ascii="Times New Roman" w:hAnsi="Times New Roman" w:cs="Times New Roman"/>
              </w:rPr>
              <w:t>25. And on the seventh day you shall have a holy convocation; no servile work shall you do.</w:t>
            </w:r>
          </w:p>
        </w:tc>
      </w:tr>
      <w:tr w:rsidR="00BC27D9" w:rsidRPr="00E26BB0" w:rsidTr="00BC27D9">
        <w:tc>
          <w:tcPr>
            <w:tcW w:w="5220" w:type="dxa"/>
            <w:tcBorders>
              <w:top w:val="single" w:sz="4" w:space="0" w:color="auto"/>
              <w:left w:val="single" w:sz="4" w:space="0" w:color="auto"/>
              <w:bottom w:val="single" w:sz="4" w:space="0" w:color="auto"/>
              <w:right w:val="single" w:sz="4" w:space="0" w:color="auto"/>
            </w:tcBorders>
          </w:tcPr>
          <w:p w:rsidR="00BC27D9" w:rsidRPr="00E26BB0" w:rsidRDefault="00BC27D9" w:rsidP="00874A28">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BC27D9" w:rsidRPr="00E26BB0" w:rsidRDefault="00BC27D9" w:rsidP="00874A28">
            <w:pPr>
              <w:spacing w:after="0" w:line="240" w:lineRule="auto"/>
              <w:rPr>
                <w:rFonts w:ascii="Times New Roman" w:hAnsi="Times New Roman" w:cs="Times New Roman"/>
              </w:rPr>
            </w:pPr>
          </w:p>
        </w:tc>
      </w:tr>
    </w:tbl>
    <w:p w:rsidR="00BC27D9" w:rsidRDefault="00BC27D9" w:rsidP="00874A28">
      <w:pPr>
        <w:spacing w:after="0" w:line="240" w:lineRule="auto"/>
        <w:jc w:val="both"/>
        <w:rPr>
          <w:rFonts w:asciiTheme="majorBidi" w:hAnsiTheme="majorBidi" w:cstheme="majorBidi"/>
        </w:rPr>
      </w:pPr>
    </w:p>
    <w:p w:rsidR="00BC27D9" w:rsidRPr="0047482D" w:rsidRDefault="00BC27D9" w:rsidP="00874A28">
      <w:pPr>
        <w:spacing w:after="0" w:line="240" w:lineRule="auto"/>
        <w:jc w:val="center"/>
        <w:rPr>
          <w:rFonts w:ascii="Palatino Linotype" w:hAnsi="Palatino Linotype" w:cs="Times New Roman"/>
          <w:lang w:val="en-AU" w:bidi="ar-SA"/>
        </w:rPr>
      </w:pPr>
      <w:r w:rsidRPr="0047482D">
        <w:rPr>
          <w:rFonts w:ascii="Palatino Linotype" w:hAnsi="Palatino Linotype" w:cs="Times New Roman"/>
          <w:b/>
          <w:bCs/>
          <w:sz w:val="28"/>
          <w:szCs w:val="28"/>
          <w:lang w:val="en-AU" w:bidi="ar-SA"/>
        </w:rPr>
        <w:t>Welcome to the World of P’shat Exegesis</w:t>
      </w:r>
    </w:p>
    <w:p w:rsidR="00BC27D9" w:rsidRPr="00E26BB0" w:rsidRDefault="00BC27D9" w:rsidP="00874A28">
      <w:pPr>
        <w:spacing w:after="0" w:line="240" w:lineRule="auto"/>
        <w:rPr>
          <w:rFonts w:ascii="Times New Roman" w:hAnsi="Times New Roman" w:cs="Times New Roman"/>
          <w:lang w:val="en-AU" w:bidi="ar-SA"/>
        </w:rPr>
      </w:pP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C27D9" w:rsidRPr="00E26BB0" w:rsidRDefault="00BC27D9" w:rsidP="00874A28">
      <w:pPr>
        <w:spacing w:after="0" w:line="240" w:lineRule="auto"/>
        <w:jc w:val="both"/>
        <w:rPr>
          <w:rFonts w:ascii="Times New Roman" w:hAnsi="Times New Roman" w:cs="Times New Roman"/>
          <w:lang w:val="en-AU" w:bidi="ar-SA"/>
        </w:rPr>
      </w:pP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The Seven Hermeneutic Laws of R. Hillel are as follows </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lang w:val="en-AU" w:bidi="ar-SA"/>
        </w:rPr>
        <w:t xml:space="preserve">[cf. </w:t>
      </w:r>
      <w:hyperlink r:id="rId28" w:history="1">
        <w:r w:rsidRPr="00E26BB0">
          <w:rPr>
            <w:rFonts w:ascii="Times New Roman" w:hAnsi="Times New Roman" w:cs="Times New Roman"/>
            <w:color w:val="0000FF"/>
            <w:u w:val="single"/>
            <w:lang w:val="en-AU" w:bidi="ar-SA"/>
          </w:rPr>
          <w:t>http://www.jewishencyclopedia.com/view.jsp?artid=472&amp;letter=R</w:t>
        </w:r>
      </w:hyperlink>
      <w:r w:rsidRPr="00E26BB0">
        <w:rPr>
          <w:rFonts w:ascii="Times New Roman" w:hAnsi="Times New Roman" w:cs="Times New Roman"/>
          <w:lang w:val="en-AU" w:bidi="ar-SA"/>
        </w:rPr>
        <w:t>]:</w:t>
      </w:r>
    </w:p>
    <w:p w:rsidR="00BC27D9" w:rsidRPr="00E26BB0" w:rsidRDefault="00BC27D9" w:rsidP="00874A28">
      <w:pPr>
        <w:spacing w:after="0" w:line="240" w:lineRule="auto"/>
        <w:jc w:val="both"/>
        <w:rPr>
          <w:rFonts w:ascii="Times New Roman" w:hAnsi="Times New Roman" w:cs="Times New Roman"/>
          <w:lang w:val="en-AU" w:bidi="ar-SA"/>
        </w:rPr>
      </w:pP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1. Ḳal va-ḥomer:</w:t>
      </w:r>
      <w:r w:rsidRPr="00E26BB0">
        <w:rPr>
          <w:rFonts w:ascii="Times New Roman" w:hAnsi="Times New Roman" w:cs="Times New Roman"/>
          <w:lang w:val="en-AU" w:bidi="ar-SA"/>
        </w:rPr>
        <w:t xml:space="preserve"> "Argumentum a minori ad majus" or "a majori ad minus"; corresponding to the scholastic proof a fortiori.</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2. Gezerah shavah:</w:t>
      </w:r>
      <w:r w:rsidRPr="00E26BB0">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3. Binyan ab mi-katub eḥad:</w:t>
      </w:r>
      <w:r w:rsidRPr="00E26BB0">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4. Binyan ab mi-shene ketubim:</w:t>
      </w:r>
      <w:r w:rsidRPr="00E26BB0">
        <w:rPr>
          <w:rFonts w:ascii="Times New Roman" w:hAnsi="Times New Roman" w:cs="Times New Roman"/>
          <w:lang w:val="en-AU" w:bidi="ar-SA"/>
        </w:rPr>
        <w:t xml:space="preserve"> The same as the preceding, except that the provision is generalized from two Biblical passages.</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5. Kelal u-Peraṭ and Peraṭ u-kelal:</w:t>
      </w:r>
      <w:r w:rsidRPr="00E26BB0">
        <w:rPr>
          <w:rFonts w:ascii="Times New Roman" w:hAnsi="Times New Roman" w:cs="Times New Roman"/>
          <w:lang w:val="en-AU" w:bidi="ar-SA"/>
        </w:rPr>
        <w:t xml:space="preserve"> Definition of the general by the particular, and of the particular by the general.</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6. Ka-yoẓe bo mi-maḳom aḥer:</w:t>
      </w:r>
      <w:r w:rsidRPr="00E26BB0">
        <w:rPr>
          <w:rFonts w:ascii="Times New Roman" w:hAnsi="Times New Roman" w:cs="Times New Roman"/>
          <w:lang w:val="en-AU" w:bidi="ar-SA"/>
        </w:rPr>
        <w:t xml:space="preserve"> Similarity in content to another Scriptural passage.</w:t>
      </w:r>
    </w:p>
    <w:p w:rsidR="00BC27D9" w:rsidRPr="00E26BB0" w:rsidRDefault="00BC27D9" w:rsidP="00874A28">
      <w:pPr>
        <w:spacing w:after="0" w:line="240" w:lineRule="auto"/>
        <w:jc w:val="both"/>
        <w:rPr>
          <w:rFonts w:ascii="Times New Roman" w:hAnsi="Times New Roman" w:cs="Times New Roman"/>
          <w:lang w:val="en-AU" w:bidi="ar-SA"/>
        </w:rPr>
      </w:pPr>
      <w:r w:rsidRPr="00E26BB0">
        <w:rPr>
          <w:rFonts w:ascii="Times New Roman" w:hAnsi="Times New Roman" w:cs="Times New Roman"/>
          <w:b/>
          <w:bCs/>
          <w:lang w:val="en-AU" w:bidi="ar-SA"/>
        </w:rPr>
        <w:t>7. Dabar ha-lamed me-'inyano:</w:t>
      </w:r>
      <w:r w:rsidRPr="00E26BB0">
        <w:rPr>
          <w:rFonts w:ascii="Times New Roman" w:hAnsi="Times New Roman" w:cs="Times New Roman"/>
          <w:lang w:val="en-AU" w:bidi="ar-SA"/>
        </w:rPr>
        <w:t xml:space="preserve"> Interpretation deduced from the context.</w:t>
      </w:r>
    </w:p>
    <w:p w:rsidR="00BC27D9" w:rsidRPr="00E26BB0" w:rsidRDefault="00BC27D9" w:rsidP="00874A2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BC27D9" w:rsidRPr="00E26BB0" w:rsidRDefault="00BC27D9" w:rsidP="00874A28">
      <w:pPr>
        <w:spacing w:after="0" w:line="240" w:lineRule="auto"/>
        <w:jc w:val="both"/>
        <w:rPr>
          <w:rFonts w:ascii="Times New Roman" w:hAnsi="Times New Roman" w:cs="Times New Roman"/>
          <w:lang w:bidi="ar-SA"/>
        </w:rPr>
      </w:pPr>
    </w:p>
    <w:p w:rsidR="00BC27D9" w:rsidRPr="00767F60" w:rsidRDefault="00BC27D9" w:rsidP="00874A28">
      <w:pPr>
        <w:spacing w:after="0" w:line="240" w:lineRule="auto"/>
        <w:jc w:val="both"/>
        <w:rPr>
          <w:rFonts w:ascii="Palatino Linotype" w:hAnsi="Palatino Linotype" w:cstheme="majorBidi"/>
        </w:rPr>
      </w:pPr>
      <w:r w:rsidRPr="00767F60">
        <w:rPr>
          <w:rFonts w:ascii="Palatino Linotype" w:eastAsia="Times New Roman" w:hAnsi="Palatino Linotype" w:cs="Times New Roman"/>
          <w:b/>
          <w:bCs/>
          <w:kern w:val="28"/>
          <w:sz w:val="28"/>
          <w:szCs w:val="28"/>
          <w:lang w:eastAsia="en-AU"/>
        </w:rPr>
        <w:t xml:space="preserve">Rashi’s Commentary for: </w:t>
      </w:r>
      <w:r w:rsidRPr="00767F60">
        <w:rPr>
          <w:rFonts w:ascii="Palatino Linotype" w:eastAsia="Times New Roman" w:hAnsi="Palatino Linotype" w:cs="Times New Roman"/>
          <w:b/>
          <w:bCs/>
          <w:kern w:val="28"/>
          <w:sz w:val="28"/>
          <w:szCs w:val="28"/>
          <w:cs/>
          <w:lang w:eastAsia="en-AU"/>
        </w:rPr>
        <w:t>‎</w:t>
      </w:r>
      <w:r w:rsidRPr="00767F60">
        <w:rPr>
          <w:rFonts w:ascii="Palatino Linotype" w:hAnsi="Palatino Linotype" w:cs="Times New Roman"/>
          <w:b/>
          <w:bCs/>
          <w:kern w:val="28"/>
          <w:sz w:val="28"/>
          <w:szCs w:val="28"/>
          <w:lang w:val="en-AU" w:eastAsia="en-AU"/>
        </w:rPr>
        <w:t>B’Midbar (Numbers) 9:1-14</w:t>
      </w:r>
    </w:p>
    <w:p w:rsidR="00BC27D9" w:rsidRDefault="00BC27D9" w:rsidP="00874A28">
      <w:pPr>
        <w:spacing w:after="0" w:line="240" w:lineRule="auto"/>
        <w:jc w:val="both"/>
        <w:rPr>
          <w:rFonts w:asciiTheme="majorBidi" w:hAnsiTheme="majorBidi" w:cstheme="majorBidi"/>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the first month</w:t>
      </w:r>
      <w:r>
        <w:rPr>
          <w:rFonts w:ascii="Times New Roman" w:eastAsiaTheme="minorHAnsi" w:hAnsi="Times New Roman" w:cs="Times New Roman"/>
          <w:color w:val="000000"/>
          <w:szCs w:val="24"/>
        </w:rPr>
        <w:t xml:space="preserve"> The portion at the beginning of the Book [of Numbers] was not said until Iyar. [From this], you learn that there is no chronological order in the Torah. But why did Scripture not begin with this [chapter]? For it is a disgrace to Israel that throughout the forty years the children of Israel were in the desert, they brought only this Passover sacrifice alone.-[</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1:18]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its appointed time</w:t>
      </w:r>
      <w:r>
        <w:rPr>
          <w:rFonts w:ascii="Times New Roman" w:eastAsiaTheme="minorHAnsi" w:hAnsi="Times New Roman" w:cs="Times New Roman"/>
          <w:color w:val="000000"/>
          <w:szCs w:val="24"/>
        </w:rPr>
        <w:t xml:space="preserve"> Even [if it were to fall] on Sabbath; “in its appointed time” [also implies,] even [if the majority of the people were] in a state of ritual uncleanness.-[</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1:14, 15]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accordance with all its statutes</w:t>
      </w:r>
      <w:r>
        <w:rPr>
          <w:rFonts w:ascii="Times New Roman" w:eastAsiaTheme="minorHAnsi" w:hAnsi="Times New Roman" w:cs="Times New Roman"/>
          <w:color w:val="000000"/>
          <w:szCs w:val="24"/>
        </w:rPr>
        <w:t xml:space="preserve"> These are the commandments directly relating to its body—an unblemished male lamb in its first year.-[</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95a]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all its ordinances</w:t>
      </w:r>
      <w:r>
        <w:rPr>
          <w:rFonts w:ascii="Times New Roman" w:eastAsiaTheme="minorHAnsi" w:hAnsi="Times New Roman" w:cs="Times New Roman"/>
          <w:color w:val="000000"/>
          <w:szCs w:val="24"/>
        </w:rPr>
        <w:t xml:space="preserve"> 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w:t>
      </w:r>
      <w:r>
        <w:rPr>
          <w:rFonts w:ascii="Times New Roman" w:eastAsiaTheme="minorHAnsi" w:hAnsi="Times New Roman" w:cs="Times New Roman"/>
          <w:i/>
          <w:color w:val="000000"/>
          <w:szCs w:val="24"/>
        </w:rPr>
        <w:t>Rashi</w:t>
      </w:r>
      <w:r>
        <w:rPr>
          <w:rFonts w:ascii="Times New Roman" w:eastAsiaTheme="minorHAnsi" w:hAnsi="Times New Roman" w:cs="Times New Roman"/>
          <w:color w:val="000000"/>
          <w:szCs w:val="24"/>
        </w:rPr>
        <w:t xml:space="preserve"> on </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95a]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Moses spoke</w:t>
      </w:r>
      <w:r>
        <w:rPr>
          <w:rFonts w:ascii="Times New Roman" w:eastAsiaTheme="minorHAnsi" w:hAnsi="Times New Roman" w:cs="Times New Roman"/>
          <w:color w:val="000000"/>
          <w:szCs w:val="24"/>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1:17]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approached Moses and Aaron</w:t>
      </w:r>
      <w:r>
        <w:rPr>
          <w:rFonts w:ascii="Times New Roman" w:eastAsiaTheme="minorHAnsi" w:hAnsi="Times New Roman" w:cs="Times New Roman"/>
          <w:color w:val="000000"/>
          <w:szCs w:val="24"/>
        </w:rPr>
        <w:t xml:space="preserve"> While the two were sitting in the study hall, they came and asked them. It is [however] inconceivable that they approached them one after the other [in this order], for if Moses did not know, how should Aaron know?-[</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1:20]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Why should we be excluded</w:t>
      </w:r>
      <w:r>
        <w:rPr>
          <w:rFonts w:ascii="Times New Roman" w:eastAsiaTheme="minorHAnsi" w:hAnsi="Times New Roman" w:cs="Times New Roman"/>
          <w:color w:val="000000"/>
          <w:szCs w:val="24"/>
        </w:rPr>
        <w:t xml:space="preserve"> He [Moses] told them, “Sacrifices cannot be offered in a state of ritual uncleanness.” They replied, “Let ritually clean </w:t>
      </w:r>
      <w:r>
        <w:rPr>
          <w:rFonts w:ascii="Times New Roman" w:eastAsiaTheme="minorHAnsi" w:hAnsi="Times New Roman" w:cs="Times New Roman"/>
          <w:i/>
          <w:color w:val="000000"/>
          <w:szCs w:val="24"/>
        </w:rPr>
        <w:t>kohanim</w:t>
      </w:r>
      <w:r>
        <w:rPr>
          <w:rFonts w:ascii="Times New Roman" w:eastAsiaTheme="minorHAnsi" w:hAnsi="Times New Roman" w:cs="Times New Roman"/>
          <w:color w:val="000000"/>
          <w:szCs w:val="24"/>
        </w:rPr>
        <w:t xml:space="preserve"> sprinkle the blood for us, and let ritually clean people eat the flesh.” He said to them, “Wait, and I will hear... ” like a disciple who is confident of hearing from his teacher’s mouth. Fortunate is the mortal who is so confident, for whenever he wished, he could speak with the </w:t>
      </w:r>
      <w:r>
        <w:rPr>
          <w:rFonts w:ascii="Times New Roman" w:eastAsiaTheme="minorHAnsi" w:hAnsi="Times New Roman" w:cs="Times New Roman"/>
          <w:i/>
          <w:color w:val="000000"/>
          <w:szCs w:val="24"/>
        </w:rPr>
        <w:t>Shechinah</w:t>
      </w:r>
      <w:r>
        <w:rPr>
          <w:rFonts w:ascii="Times New Roman" w:eastAsiaTheme="minorHAnsi" w:hAnsi="Times New Roman" w:cs="Times New Roman"/>
          <w:color w:val="000000"/>
          <w:szCs w:val="24"/>
        </w:rPr>
        <w:t>. This portion should really have been said through Moses, like the rest of the Torah, but these people merited that it be said through them, for merit is brought about through the meritorious. -[</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1:22]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On a distant journey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רְחֹקָה</w:t>
      </w:r>
      <w:r>
        <w:rPr>
          <w:rFonts w:ascii="Times New Roman" w:eastAsiaTheme="minorHAnsi" w:hAnsi="Times New Roman" w:cs="Times New Roman"/>
          <w:color w:val="000000"/>
          <w:szCs w:val="24"/>
        </w:rPr>
        <w:t>. There is a dot over the word, to teach us that he does not really have to be far away, but even if he was merely outside the threshold of the Temple courtyard throughout the time allowed for the slaughtering [of the Passover sacrifice] (</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93, </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1:24). On the second Passover, one may keep both leavened bread and unleavened food in the home, and there is no festival. The consumption of leaven is not forbidden except while he eats it [the sacrifice].-[</w:t>
      </w:r>
      <w:r>
        <w:rPr>
          <w:rFonts w:ascii="Times New Roman" w:eastAsiaTheme="minorHAnsi" w:hAnsi="Times New Roman" w:cs="Times New Roman"/>
          <w:i/>
          <w:color w:val="000000"/>
          <w:szCs w:val="24"/>
        </w:rPr>
        <w:t>Pes.</w:t>
      </w:r>
      <w:r>
        <w:rPr>
          <w:rFonts w:ascii="Times New Roman" w:eastAsiaTheme="minorHAnsi" w:hAnsi="Times New Roman" w:cs="Times New Roman"/>
          <w:color w:val="000000"/>
          <w:szCs w:val="24"/>
        </w:rPr>
        <w:t xml:space="preserve"> 95a]  </w:t>
      </w:r>
    </w:p>
    <w:p w:rsidR="00BC27D9" w:rsidRDefault="00BC27D9" w:rsidP="00874A28">
      <w:pPr>
        <w:autoSpaceDE w:val="0"/>
        <w:autoSpaceDN w:val="0"/>
        <w:adjustRightInd w:val="0"/>
        <w:spacing w:after="0" w:line="240" w:lineRule="auto"/>
        <w:jc w:val="both"/>
        <w:rPr>
          <w:rFonts w:ascii="Times New Roman" w:eastAsiaTheme="minorHAnsi" w:hAnsi="Times New Roman" w:cs="Times New Roman"/>
          <w:sz w:val="24"/>
          <w:szCs w:val="24"/>
        </w:rPr>
      </w:pPr>
    </w:p>
    <w:p w:rsidR="00BC27D9" w:rsidRDefault="00BC27D9" w:rsidP="00874A28">
      <w:pPr>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If a proselyte dwells with you, and he makes a Passover sacrifice</w:t>
      </w:r>
      <w:r>
        <w:rPr>
          <w:rFonts w:ascii="Times New Roman" w:eastAsiaTheme="minorHAnsi" w:hAnsi="Times New Roman" w:cs="Times New Roman"/>
          <w:color w:val="000000"/>
          <w:szCs w:val="24"/>
        </w:rPr>
        <w:t xml:space="preserve"> 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w:t>
      </w:r>
      <w:r>
        <w:rPr>
          <w:rFonts w:ascii="Times New Roman" w:eastAsiaTheme="minorHAnsi" w:hAnsi="Times New Roman" w:cs="Times New Roman"/>
          <w:i/>
          <w:color w:val="000000"/>
          <w:szCs w:val="24"/>
        </w:rPr>
        <w:t>Sifrei Beha’alothecha</w:t>
      </w:r>
      <w:r>
        <w:rPr>
          <w:rFonts w:ascii="Times New Roman" w:eastAsiaTheme="minorHAnsi" w:hAnsi="Times New Roman" w:cs="Times New Roman"/>
          <w:color w:val="000000"/>
          <w:szCs w:val="24"/>
        </w:rPr>
        <w:t xml:space="preserve"> 1:30]  </w:t>
      </w:r>
    </w:p>
    <w:p w:rsidR="00BC27D9" w:rsidRDefault="00BC27D9" w:rsidP="00874A28">
      <w:pPr>
        <w:pBdr>
          <w:bottom w:val="double" w:sz="6" w:space="1" w:color="auto"/>
        </w:pBdr>
        <w:spacing w:after="0" w:line="240" w:lineRule="auto"/>
        <w:jc w:val="both"/>
        <w:rPr>
          <w:rFonts w:asciiTheme="majorBidi" w:hAnsiTheme="majorBidi" w:cstheme="majorBidi"/>
        </w:rPr>
      </w:pPr>
    </w:p>
    <w:p w:rsidR="00BC27D9" w:rsidRDefault="00BC27D9" w:rsidP="00874A28">
      <w:pPr>
        <w:spacing w:after="0" w:line="240" w:lineRule="auto"/>
        <w:jc w:val="both"/>
        <w:rPr>
          <w:rFonts w:asciiTheme="majorBidi" w:hAnsiTheme="majorBidi" w:cstheme="majorBidi"/>
        </w:rPr>
      </w:pPr>
    </w:p>
    <w:p w:rsidR="00BC27D9" w:rsidRPr="00767F60" w:rsidRDefault="00BC27D9" w:rsidP="00874A28">
      <w:pPr>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rPr>
        <w:t>Nazarean Codicil:</w:t>
      </w:r>
    </w:p>
    <w:p w:rsidR="00BC27D9" w:rsidRPr="00767F60" w:rsidRDefault="00BC27D9" w:rsidP="00874A28">
      <w:pPr>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lang w:val="en-AU"/>
        </w:rPr>
        <w:t xml:space="preserve">I Corinthians </w:t>
      </w:r>
      <w:r w:rsidRPr="00767F60">
        <w:rPr>
          <w:rFonts w:ascii="Palatino Linotype" w:hAnsi="Palatino Linotype" w:cs="Times New Roman"/>
          <w:b/>
          <w:bCs/>
          <w:sz w:val="28"/>
          <w:szCs w:val="28"/>
          <w:cs/>
          <w:lang w:val="en-AU"/>
        </w:rPr>
        <w:t>‎</w:t>
      </w:r>
      <w:r w:rsidRPr="00767F60">
        <w:rPr>
          <w:rFonts w:ascii="Palatino Linotype" w:hAnsi="Palatino Linotype" w:cs="Times New Roman"/>
          <w:b/>
          <w:bCs/>
          <w:sz w:val="28"/>
          <w:szCs w:val="28"/>
          <w:lang w:val="en-AU"/>
        </w:rPr>
        <w:t>12:1 – 13:13</w:t>
      </w:r>
    </w:p>
    <w:p w:rsidR="00BC27D9" w:rsidRPr="00767F60" w:rsidRDefault="00BC27D9" w:rsidP="00874A28">
      <w:pPr>
        <w:spacing w:after="0" w:line="240" w:lineRule="auto"/>
        <w:jc w:val="center"/>
        <w:rPr>
          <w:rFonts w:ascii="Palatino Linotype" w:hAnsi="Palatino Linotype" w:cs="Times New Roman"/>
          <w:b/>
          <w:bCs/>
          <w:sz w:val="28"/>
          <w:szCs w:val="28"/>
        </w:rPr>
      </w:pPr>
      <w:r w:rsidRPr="00767F60">
        <w:rPr>
          <w:rFonts w:ascii="Palatino Linotype" w:hAnsi="Palatino Linotype" w:cs="Times New Roman"/>
          <w:b/>
          <w:bCs/>
          <w:sz w:val="28"/>
          <w:szCs w:val="28"/>
          <w:lang w:val="en-AU"/>
        </w:rPr>
        <w:t xml:space="preserve">&amp; Revelation 2:1-7 </w:t>
      </w:r>
    </w:p>
    <w:p w:rsidR="00BC27D9" w:rsidRPr="00767F60" w:rsidRDefault="00BC27D9" w:rsidP="00874A28">
      <w:pPr>
        <w:spacing w:after="0" w:line="240" w:lineRule="auto"/>
        <w:jc w:val="both"/>
        <w:rPr>
          <w:rFonts w:ascii="Palatino Linotype" w:hAnsi="Palatino Linotype" w:cs="Times New Roman"/>
        </w:rPr>
      </w:pPr>
    </w:p>
    <w:p w:rsidR="00BC27D9" w:rsidRPr="00767F60" w:rsidRDefault="00BC27D9" w:rsidP="00874A28">
      <w:pPr>
        <w:spacing w:after="0" w:line="240" w:lineRule="auto"/>
        <w:jc w:val="center"/>
        <w:rPr>
          <w:rFonts w:ascii="Palatino Linotype" w:hAnsi="Palatino Linotype" w:cs="Times New Roman"/>
          <w:b/>
          <w:bCs/>
          <w:sz w:val="24"/>
          <w:szCs w:val="24"/>
        </w:rPr>
      </w:pPr>
      <w:r w:rsidRPr="00767F60">
        <w:rPr>
          <w:rFonts w:ascii="Palatino Linotype" w:hAnsi="Palatino Linotype" w:cs="Times New Roman"/>
          <w:b/>
          <w:bCs/>
          <w:sz w:val="24"/>
          <w:szCs w:val="24"/>
        </w:rPr>
        <w:t>Revelation 2:1-7</w:t>
      </w:r>
    </w:p>
    <w:p w:rsidR="00BC27D9" w:rsidRPr="00767F60" w:rsidRDefault="005850A7" w:rsidP="00874A28">
      <w:pPr>
        <w:spacing w:after="0" w:line="240" w:lineRule="auto"/>
        <w:jc w:val="center"/>
        <w:rPr>
          <w:rFonts w:ascii="Palatino Linotype" w:hAnsi="Palatino Linotype" w:cs="Times New Roman"/>
          <w:b/>
          <w:bCs/>
          <w:sz w:val="24"/>
          <w:szCs w:val="24"/>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BC27D9" w:rsidRDefault="00BC27D9" w:rsidP="00874A28">
      <w:pPr>
        <w:spacing w:after="0" w:line="240" w:lineRule="auto"/>
        <w:jc w:val="both"/>
        <w:rPr>
          <w:rFonts w:ascii="Times New Roman" w:hAnsi="Times New Roman" w:cs="Times New Roman"/>
        </w:rPr>
      </w:pPr>
    </w:p>
    <w:p w:rsidR="00BC27D9" w:rsidRDefault="00BC27D9" w:rsidP="00874A28">
      <w:pPr>
        <w:spacing w:after="0" w:line="24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And to the angel of the congregation in Ephesus, write, 'So says he who holds the seven stars in his hand, he who walks among the Menorot (seven branched candlesticks) of gold.</w:t>
      </w:r>
    </w:p>
    <w:p w:rsidR="00BC27D9" w:rsidRDefault="00BC27D9" w:rsidP="00874A28">
      <w:pPr>
        <w:spacing w:after="0" w:line="240" w:lineRule="auto"/>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I know </w:t>
      </w:r>
      <w:r>
        <w:rPr>
          <w:rFonts w:ascii="Times New Roman" w:hAnsi="Times New Roman" w:cs="Times New Roman"/>
          <w:u w:val="single"/>
        </w:rPr>
        <w:t>your works and your labor and your endurance and that you are not able to bear evil [ones]</w:t>
      </w:r>
      <w:r>
        <w:rPr>
          <w:rFonts w:ascii="Times New Roman" w:hAnsi="Times New Roman" w:cs="Times New Roman"/>
        </w:rPr>
        <w:t>. And you have tested those who say about themselves that they are to be Sh’liachim (apostles) and are not and you have found them [to be] liars.</w:t>
      </w:r>
    </w:p>
    <w:p w:rsidR="00BC27D9" w:rsidRDefault="00BC27D9" w:rsidP="00874A28">
      <w:pPr>
        <w:spacing w:after="0" w:line="240" w:lineRule="auto"/>
        <w:jc w:val="both"/>
        <w:rPr>
          <w:rFonts w:ascii="Times New Roman" w:hAnsi="Times New Roman" w:cs="Times New Roman"/>
        </w:rPr>
      </w:pPr>
      <w:r>
        <w:rPr>
          <w:rFonts w:ascii="Times New Roman" w:hAnsi="Times New Roman" w:cs="Times New Roman"/>
        </w:rPr>
        <w:t>3 And you have endurance and you bear a burden because of my name (or, authority) and you have not become weary.</w:t>
      </w:r>
    </w:p>
    <w:p w:rsidR="00BC27D9" w:rsidRDefault="00BC27D9" w:rsidP="00874A28">
      <w:pPr>
        <w:spacing w:after="0" w:line="240" w:lineRule="auto"/>
        <w:jc w:val="both"/>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b/>
          <w:bCs/>
          <w:highlight w:val="yellow"/>
        </w:rPr>
        <w:t>But I have [something] against you, because you have left your first love.</w:t>
      </w:r>
      <w:r>
        <w:rPr>
          <w:rFonts w:ascii="Times New Roman" w:hAnsi="Times New Roman" w:cs="Times New Roman"/>
          <w:b/>
          <w:bCs/>
          <w:highlight w:val="yellow"/>
          <w:vertAlign w:val="superscript"/>
        </w:rPr>
        <w:footnoteReference w:id="35"/>
      </w:r>
    </w:p>
    <w:p w:rsidR="00BC27D9" w:rsidRDefault="00BC27D9" w:rsidP="00874A28">
      <w:pPr>
        <w:spacing w:after="0" w:line="240" w:lineRule="auto"/>
        <w:jc w:val="both"/>
        <w:rPr>
          <w:rFonts w:ascii="Times New Roman" w:hAnsi="Times New Roman" w:cs="Times New Roman"/>
        </w:rPr>
      </w:pPr>
      <w:r>
        <w:rPr>
          <w:rFonts w:ascii="Times New Roman" w:hAnsi="Times New Roman" w:cs="Times New Roman"/>
        </w:rPr>
        <w:t>5 Remember from where you came and do the former works, but if not, I will come to you and I will remove your Menora (candelabra – i.e. the seven ministers of the congregation), unless you repent.</w:t>
      </w:r>
    </w:p>
    <w:p w:rsidR="00BC27D9" w:rsidRDefault="00BC27D9" w:rsidP="00874A28">
      <w:pPr>
        <w:spacing w:after="0" w:line="240" w:lineRule="auto"/>
        <w:jc w:val="both"/>
        <w:rPr>
          <w:rFonts w:ascii="Times New Roman" w:hAnsi="Times New Roman" w:cs="Times New Roman"/>
        </w:rPr>
      </w:pPr>
      <w:r>
        <w:rPr>
          <w:rFonts w:ascii="Times New Roman" w:hAnsi="Times New Roman" w:cs="Times New Roman"/>
        </w:rPr>
        <w:t>6 But this you have, that you hate the works of the Nicolaitans (i.e. Oppressors of the Laity), that I also hate.'</w:t>
      </w:r>
    </w:p>
    <w:p w:rsidR="00BC27D9" w:rsidRDefault="00BC27D9" w:rsidP="00874A28">
      <w:pPr>
        <w:spacing w:after="0" w:line="240" w:lineRule="auto"/>
        <w:jc w:val="both"/>
        <w:rPr>
          <w:rFonts w:ascii="Times New Roman" w:hAnsi="Times New Roman" w:cs="Times New Roman"/>
        </w:rPr>
      </w:pPr>
      <w:r>
        <w:rPr>
          <w:rFonts w:ascii="Times New Roman" w:hAnsi="Times New Roman" w:cs="Times New Roman"/>
        </w:rPr>
        <w:t>7 He who has ears should hear what the Spirit says to the congregations. And to him who overcomes, I will allow [him] to eat of the tree of life which is in the midst of PaRDeS (paradise) of Ha-Shem."</w:t>
      </w:r>
    </w:p>
    <w:p w:rsidR="00BC27D9" w:rsidRDefault="00BC27D9" w:rsidP="00874A28">
      <w:pPr>
        <w:pBdr>
          <w:bottom w:val="double" w:sz="6" w:space="1" w:color="auto"/>
        </w:pBdr>
        <w:spacing w:after="0" w:line="240" w:lineRule="auto"/>
        <w:jc w:val="both"/>
        <w:rPr>
          <w:rFonts w:ascii="Times New Roman" w:hAnsi="Times New Roman" w:cs="Times New Roman"/>
          <w:lang w:val="en-AU"/>
        </w:rPr>
      </w:pPr>
    </w:p>
    <w:p w:rsidR="00BC27D9" w:rsidRDefault="00BC27D9" w:rsidP="00874A28">
      <w:pPr>
        <w:spacing w:after="0" w:line="240" w:lineRule="auto"/>
        <w:jc w:val="both"/>
        <w:rPr>
          <w:rFonts w:ascii="Times New Roman" w:hAnsi="Times New Roman" w:cs="Times New Roman"/>
          <w:lang w:val="en-AU"/>
        </w:rPr>
      </w:pP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sz w:val="28"/>
          <w:szCs w:val="28"/>
          <w:lang w:val="en-AU"/>
        </w:rPr>
        <w:t>Blessing After Torah Study</w:t>
      </w:r>
    </w:p>
    <w:p w:rsidR="00BC27D9" w:rsidRDefault="00BC27D9" w:rsidP="00874A28">
      <w:pPr>
        <w:spacing w:after="0" w:line="240" w:lineRule="auto"/>
        <w:rPr>
          <w:rFonts w:ascii="Times New Roman" w:hAnsi="Times New Roman" w:cs="Times New Roman"/>
          <w:b/>
          <w:bCs/>
          <w:lang w:val="en-AU"/>
        </w:rPr>
      </w:pP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Adonai, Elohénu Meléch HaOlám,</w:t>
      </w: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Ashér Natán Lánu Torát Emét, V'Chayéi Olám Natá B'Tochénu.</w:t>
      </w: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Adonái, Notén HaToráh. Amen!</w:t>
      </w: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our God, King of the universe,</w:t>
      </w: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Who has given us a teaching of truth, implanting within us eternal life.</w:t>
      </w: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Giver of the Torah. Amen!</w:t>
      </w: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 xml:space="preserve">“Now unto Him who is able to preserve you faultless, and spotless, and to establish you without a blemish, </w:t>
      </w:r>
    </w:p>
    <w:p w:rsidR="00BC27D9" w:rsidRDefault="00BC27D9" w:rsidP="00874A28">
      <w:pPr>
        <w:spacing w:after="0" w:line="240" w:lineRule="auto"/>
        <w:jc w:val="center"/>
        <w:rPr>
          <w:rFonts w:ascii="Arial Narrow" w:hAnsi="Arial Narrow" w:cs="Times New Roman"/>
          <w:b/>
          <w:bCs/>
          <w:lang w:val="en-AU"/>
        </w:rPr>
      </w:pPr>
      <w:r>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BC27D9" w:rsidRDefault="00BC27D9" w:rsidP="00874A28">
      <w:pPr>
        <w:pBdr>
          <w:bottom w:val="double" w:sz="6" w:space="1" w:color="auto"/>
        </w:pBdr>
        <w:spacing w:after="0" w:line="240" w:lineRule="auto"/>
        <w:jc w:val="both"/>
        <w:rPr>
          <w:rFonts w:ascii="Times New Roman" w:hAnsi="Times New Roman" w:cs="Times New Roman"/>
          <w:lang w:val="en-AU"/>
        </w:rPr>
      </w:pPr>
    </w:p>
    <w:p w:rsidR="00BC27D9" w:rsidRDefault="00BC27D9" w:rsidP="00874A28">
      <w:pPr>
        <w:spacing w:after="0" w:line="240" w:lineRule="auto"/>
        <w:jc w:val="both"/>
        <w:rPr>
          <w:rFonts w:asciiTheme="majorBidi" w:hAnsiTheme="majorBidi" w:cstheme="majorBidi"/>
        </w:rPr>
      </w:pPr>
    </w:p>
    <w:p w:rsidR="004C5557" w:rsidRDefault="004C5557" w:rsidP="00874A28">
      <w:pPr>
        <w:spacing w:after="0" w:line="240" w:lineRule="auto"/>
        <w:jc w:val="both"/>
        <w:rPr>
          <w:rFonts w:asciiTheme="majorBidi" w:hAnsiTheme="majorBidi" w:cstheme="majorBidi"/>
        </w:rPr>
      </w:pPr>
      <w:r>
        <w:rPr>
          <w:noProof/>
        </w:rPr>
        <w:drawing>
          <wp:inline distT="0" distB="0" distL="0" distR="0" wp14:anchorId="1FAA9105" wp14:editId="6D8A21B7">
            <wp:extent cx="6479820" cy="40473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6561709" cy="409849"/>
                    </a:xfrm>
                    <a:prstGeom prst="rect">
                      <a:avLst/>
                    </a:prstGeom>
                  </pic:spPr>
                </pic:pic>
              </a:graphicData>
            </a:graphic>
          </wp:inline>
        </w:drawing>
      </w:r>
    </w:p>
    <w:p w:rsidR="004C5557" w:rsidRDefault="004C5557" w:rsidP="00874A28">
      <w:pPr>
        <w:spacing w:after="0" w:line="240" w:lineRule="auto"/>
        <w:jc w:val="both"/>
        <w:rPr>
          <w:rFonts w:asciiTheme="majorBidi" w:hAnsiTheme="majorBidi" w:cstheme="majorBidi"/>
        </w:rPr>
      </w:pPr>
    </w:p>
    <w:p w:rsidR="004C5557" w:rsidRPr="0049378E" w:rsidRDefault="004C5557" w:rsidP="00874A28">
      <w:pPr>
        <w:spacing w:after="0" w:line="240" w:lineRule="auto"/>
        <w:jc w:val="center"/>
        <w:rPr>
          <w:rFonts w:ascii="Palatino Linotype" w:hAnsi="Palatino Linotype" w:cs="Times New Roman"/>
          <w:b/>
          <w:bCs/>
          <w:sz w:val="28"/>
          <w:szCs w:val="28"/>
          <w:lang w:val="en-AU"/>
        </w:rPr>
      </w:pPr>
      <w:r>
        <w:rPr>
          <w:rFonts w:ascii="Palatino Linotype" w:hAnsi="Palatino Linotype" w:cs="Times New Roman"/>
          <w:b/>
          <w:bCs/>
          <w:sz w:val="28"/>
          <w:szCs w:val="28"/>
          <w:lang w:val="en-AU"/>
        </w:rPr>
        <w:t>“Seventh</w:t>
      </w:r>
      <w:r w:rsidRPr="0049378E">
        <w:rPr>
          <w:rFonts w:ascii="Palatino Linotype" w:hAnsi="Palatino Linotype" w:cs="Times New Roman"/>
          <w:b/>
          <w:bCs/>
          <w:sz w:val="28"/>
          <w:szCs w:val="28"/>
          <w:lang w:val="en-AU"/>
        </w:rPr>
        <w:t xml:space="preserve"> Day of Pesach”</w:t>
      </w:r>
    </w:p>
    <w:p w:rsidR="004C5557" w:rsidRDefault="004C5557" w:rsidP="00874A28">
      <w:pPr>
        <w:spacing w:after="0" w:line="240" w:lineRule="auto"/>
        <w:jc w:val="center"/>
        <w:rPr>
          <w:rFonts w:ascii="Palatino Linotype" w:hAnsi="Palatino Linotype" w:cs="Times New Roman"/>
          <w:b/>
          <w:bCs/>
          <w:sz w:val="24"/>
          <w:szCs w:val="24"/>
          <w:lang w:val="en-AU"/>
        </w:rPr>
      </w:pPr>
      <w:r>
        <w:rPr>
          <w:rFonts w:ascii="Palatino Linotype" w:hAnsi="Palatino Linotype" w:cs="Times New Roman"/>
          <w:b/>
          <w:bCs/>
          <w:sz w:val="24"/>
          <w:szCs w:val="24"/>
          <w:lang w:val="en-AU"/>
        </w:rPr>
        <w:t>No Work Allowed</w:t>
      </w:r>
    </w:p>
    <w:p w:rsidR="004C5557" w:rsidRPr="0049378E" w:rsidRDefault="004C5557" w:rsidP="00874A28">
      <w:pPr>
        <w:spacing w:after="0" w:line="240" w:lineRule="auto"/>
        <w:jc w:val="center"/>
        <w:rPr>
          <w:rFonts w:ascii="Palatino Linotype" w:hAnsi="Palatino Linotype" w:cs="Times New Roman"/>
          <w:lang w:val="en-AU"/>
        </w:rPr>
      </w:pPr>
      <w:r>
        <w:rPr>
          <w:rFonts w:ascii="Palatino Linotype" w:hAnsi="Palatino Linotype" w:cs="Times New Roman"/>
          <w:b/>
          <w:bCs/>
          <w:sz w:val="24"/>
          <w:szCs w:val="24"/>
          <w:lang w:val="en-AU"/>
        </w:rPr>
        <w:t>(Thursday Evening April 28, 2016</w:t>
      </w:r>
      <w:r w:rsidRPr="0049378E">
        <w:rPr>
          <w:rFonts w:ascii="Palatino Linotype" w:hAnsi="Palatino Linotype" w:cs="Times New Roman"/>
          <w:b/>
          <w:bCs/>
          <w:sz w:val="24"/>
          <w:szCs w:val="24"/>
          <w:lang w:val="en-AU"/>
        </w:rPr>
        <w:t>)</w:t>
      </w:r>
    </w:p>
    <w:p w:rsidR="004C5557" w:rsidRDefault="004C5557" w:rsidP="00874A28">
      <w:pPr>
        <w:spacing w:after="0" w:line="240" w:lineRule="auto"/>
        <w:jc w:val="both"/>
        <w:rPr>
          <w:rFonts w:ascii="Century Schoolbook" w:hAnsi="Century Schoolbook" w:cs="Times New Roman"/>
          <w:b/>
          <w:bCs/>
          <w:sz w:val="24"/>
          <w:szCs w:val="24"/>
          <w:lang w:val="en-AU"/>
        </w:rPr>
      </w:pPr>
    </w:p>
    <w:p w:rsidR="004C5557" w:rsidRPr="0049378E" w:rsidRDefault="004C5557" w:rsidP="00874A28">
      <w:pPr>
        <w:spacing w:after="0" w:line="240" w:lineRule="auto"/>
        <w:jc w:val="both"/>
        <w:rPr>
          <w:rFonts w:ascii="Palatino Linotype" w:hAnsi="Palatino Linotype" w:cs="Times New Roman"/>
          <w:b/>
          <w:bCs/>
          <w:sz w:val="24"/>
          <w:szCs w:val="24"/>
          <w:lang w:val="en-AU"/>
        </w:rPr>
      </w:pPr>
      <w:r w:rsidRPr="0049378E">
        <w:rPr>
          <w:rFonts w:ascii="Palatino Linotype" w:hAnsi="Palatino Linotype" w:cs="Times New Roman"/>
          <w:b/>
          <w:bCs/>
          <w:sz w:val="24"/>
          <w:szCs w:val="24"/>
          <w:lang w:val="en-AU"/>
        </w:rPr>
        <w:t>Eve</w:t>
      </w:r>
      <w:r>
        <w:rPr>
          <w:rFonts w:ascii="Palatino Linotype" w:hAnsi="Palatino Linotype" w:cs="Times New Roman"/>
          <w:b/>
          <w:bCs/>
          <w:sz w:val="24"/>
          <w:szCs w:val="24"/>
          <w:lang w:val="en-AU"/>
        </w:rPr>
        <w:t>ning: Counting of the Omer Day 6</w:t>
      </w:r>
    </w:p>
    <w:p w:rsidR="004C5557" w:rsidRDefault="004C5557" w:rsidP="00874A28">
      <w:pPr>
        <w:spacing w:after="0" w:line="240" w:lineRule="auto"/>
        <w:jc w:val="both"/>
        <w:rPr>
          <w:rFonts w:ascii="Times New Roman" w:hAnsi="Times New Roman" w:cs="Times New Roman"/>
          <w:b/>
          <w:bCs/>
          <w:lang w:val="en-AU"/>
        </w:rPr>
      </w:pPr>
    </w:p>
    <w:p w:rsidR="004C5557" w:rsidRDefault="004C5557" w:rsidP="00874A28">
      <w:pPr>
        <w:spacing w:after="0" w:line="240" w:lineRule="auto"/>
        <w:jc w:val="both"/>
        <w:rPr>
          <w:rFonts w:ascii="Times New Roman" w:hAnsi="Times New Roman" w:cs="Times New Roman"/>
          <w:b/>
          <w:bCs/>
          <w:lang w:val="en-AU"/>
        </w:rPr>
      </w:pPr>
      <w:r>
        <w:rPr>
          <w:rFonts w:ascii="Times New Roman" w:hAnsi="Times New Roman" w:cs="Times New Roman"/>
          <w:b/>
          <w:bCs/>
          <w:lang w:val="en-AU"/>
        </w:rPr>
        <w:t>Then read the following:</w:t>
      </w:r>
    </w:p>
    <w:p w:rsidR="00C24641" w:rsidRDefault="00C24641" w:rsidP="00874A28">
      <w:pPr>
        <w:spacing w:after="0" w:line="240" w:lineRule="auto"/>
        <w:jc w:val="both"/>
        <w:rPr>
          <w:rFonts w:asciiTheme="majorBidi" w:hAnsiTheme="majorBidi" w:cstheme="majorBidi"/>
        </w:rPr>
      </w:pPr>
    </w:p>
    <w:tbl>
      <w:tblPr>
        <w:tblStyle w:val="TableGrid1"/>
        <w:tblW w:w="0" w:type="auto"/>
        <w:jc w:val="center"/>
        <w:tblInd w:w="0" w:type="dxa"/>
        <w:tblLook w:val="04A0" w:firstRow="1" w:lastRow="0" w:firstColumn="1" w:lastColumn="0" w:noHBand="0" w:noVBand="1"/>
      </w:tblPr>
      <w:tblGrid>
        <w:gridCol w:w="1787"/>
        <w:gridCol w:w="1750"/>
        <w:gridCol w:w="1005"/>
        <w:gridCol w:w="1170"/>
        <w:gridCol w:w="3131"/>
      </w:tblGrid>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b/>
                <w:iCs/>
              </w:rPr>
            </w:pPr>
            <w:r w:rsidRPr="004C5557">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b/>
                <w:iCs/>
              </w:rPr>
            </w:pPr>
            <w:r w:rsidRPr="004C5557">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b/>
                <w:iCs/>
              </w:rPr>
            </w:pPr>
            <w:r w:rsidRPr="004C5557">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b/>
                <w:iCs/>
              </w:rPr>
            </w:pPr>
            <w:r w:rsidRPr="004C5557">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b/>
                <w:iCs/>
              </w:rPr>
            </w:pPr>
            <w:r w:rsidRPr="004C5557">
              <w:rPr>
                <w:rFonts w:ascii="Times New Roman" w:hAnsi="Times New Roman" w:cs="Times New Roman"/>
                <w:b/>
                <w:iCs/>
              </w:rPr>
              <w:t>Attributes</w:t>
            </w:r>
          </w:p>
        </w:tc>
      </w:tr>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iCs/>
              </w:rPr>
            </w:pPr>
            <w:r w:rsidRPr="004C5557">
              <w:rPr>
                <w:rFonts w:ascii="Times New Roman" w:hAnsi="Times New Roman" w:cs="Times New Roman"/>
                <w:iCs/>
              </w:rPr>
              <w:t>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iCs/>
              </w:rPr>
            </w:pPr>
            <w:r w:rsidRPr="004C5557">
              <w:rPr>
                <w:rFonts w:ascii="Times New Roman" w:hAnsi="Times New Roman" w:cs="Times New Roman"/>
                <w:iCs/>
              </w:rPr>
              <w:t>Masoret/Parnas 3</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iCs/>
              </w:rPr>
            </w:pPr>
            <w:r w:rsidRPr="004C5557">
              <w:rPr>
                <w:rFonts w:ascii="Times New Roman" w:hAnsi="Times New Roman" w:cs="Times New Roman"/>
                <w:iCs/>
              </w:rPr>
              <w:t>Nisan 21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iCs/>
              </w:rPr>
            </w:pPr>
            <w:r w:rsidRPr="004C5557">
              <w:rPr>
                <w:rFonts w:ascii="Times New Roman" w:hAnsi="Times New Roman" w:cs="Times New Roman"/>
                <w:iCs/>
              </w:rPr>
              <w:t>1:15-17</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C5557" w:rsidRPr="004C5557" w:rsidRDefault="004C5557" w:rsidP="00874A28">
            <w:pPr>
              <w:jc w:val="center"/>
              <w:rPr>
                <w:rFonts w:ascii="Times New Roman" w:hAnsi="Times New Roman" w:cs="Times New Roman"/>
                <w:iCs/>
              </w:rPr>
            </w:pPr>
            <w:r w:rsidRPr="004C5557">
              <w:rPr>
                <w:rFonts w:ascii="Times New Roman" w:hAnsi="Times New Roman" w:cs="Times New Roman"/>
                <w:iCs/>
              </w:rPr>
              <w:t>Chesed coupled with Emet/Truth</w:t>
            </w:r>
          </w:p>
        </w:tc>
      </w:tr>
    </w:tbl>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u w:val="single"/>
          <w:lang w:bidi="ar-SA"/>
        </w:rPr>
        <w:t>Ephesians 1:15-17</w:t>
      </w:r>
      <w:r w:rsidRPr="004C5557">
        <w:rPr>
          <w:rFonts w:ascii="Times New Roman" w:hAnsi="Times New Roman" w:cs="Times New Roman"/>
          <w:b/>
          <w:bCs/>
          <w:lang w:bidi="ar-SA"/>
        </w:rPr>
        <w:t xml:space="preserve"> Therefore, when I heard of your faithful obedience in union with the Master Yeshua (HaMashiach) and your love </w:t>
      </w:r>
      <w:r w:rsidRPr="004C5557">
        <w:rPr>
          <w:rFonts w:ascii="Times New Roman" w:hAnsi="Times New Roman" w:cs="Times New Roman"/>
          <w:bCs/>
          <w:lang w:bidi="ar-SA"/>
        </w:rPr>
        <w:t>(care/charity)</w:t>
      </w:r>
      <w:r w:rsidRPr="004C5557">
        <w:rPr>
          <w:rFonts w:ascii="Times New Roman" w:hAnsi="Times New Roman" w:cs="Times New Roman"/>
          <w:b/>
          <w:bCs/>
          <w:lang w:bidi="ar-SA"/>
        </w:rPr>
        <w:t xml:space="preserve"> for the </w:t>
      </w:r>
      <w:r w:rsidRPr="004C5557">
        <w:rPr>
          <w:rFonts w:ascii="Times New Roman" w:hAnsi="Times New Roman" w:cs="Times New Roman"/>
          <w:b/>
          <w:bCs/>
          <w:lang w:val="en-AU" w:bidi="ar-SA"/>
        </w:rPr>
        <w:t xml:space="preserve">Tsadiqim </w:t>
      </w:r>
      <w:r w:rsidRPr="004C5557">
        <w:rPr>
          <w:rFonts w:ascii="Times New Roman" w:hAnsi="Times New Roman" w:cs="Times New Roman"/>
          <w:bCs/>
          <w:lang w:val="en-AU" w:bidi="ar-SA"/>
        </w:rPr>
        <w:t>(saints)</w:t>
      </w:r>
      <w:r w:rsidRPr="004C5557">
        <w:rPr>
          <w:rFonts w:ascii="Times New Roman" w:hAnsi="Times New Roman" w:cs="Times New Roman"/>
          <w:b/>
          <w:bCs/>
          <w:lang w:val="en-AU" w:bidi="ar-SA"/>
        </w:rPr>
        <w:t xml:space="preserve"> </w:t>
      </w:r>
      <w:r w:rsidRPr="004C5557">
        <w:rPr>
          <w:rFonts w:ascii="Times New Roman" w:hAnsi="Times New Roman" w:cs="Times New Roman"/>
          <w:bCs/>
          <w:lang w:val="en-AU" w:bidi="ar-SA"/>
        </w:rPr>
        <w:t>I</w:t>
      </w:r>
      <w:r w:rsidRPr="004C5557">
        <w:rPr>
          <w:rFonts w:ascii="Times New Roman" w:hAnsi="Times New Roman" w:cs="Times New Roman"/>
          <w:b/>
          <w:bCs/>
          <w:lang w:val="en-AU" w:bidi="ar-SA"/>
        </w:rPr>
        <w:t xml:space="preserve"> have not stopped</w:t>
      </w:r>
      <w:r w:rsidRPr="004C5557">
        <w:rPr>
          <w:rFonts w:ascii="Times New Roman" w:hAnsi="Times New Roman" w:cs="Times New Roman"/>
          <w:b/>
          <w:bCs/>
          <w:vertAlign w:val="superscript"/>
          <w:lang w:val="en-AU" w:bidi="ar-SA"/>
        </w:rPr>
        <w:footnoteReference w:id="36"/>
      </w:r>
      <w:r w:rsidRPr="004C5557">
        <w:rPr>
          <w:rFonts w:ascii="Times New Roman" w:hAnsi="Times New Roman" w:cs="Times New Roman"/>
          <w:b/>
          <w:bCs/>
          <w:lang w:val="en-AU" w:bidi="ar-SA"/>
        </w:rPr>
        <w:t xml:space="preserve"> giving thanks and mentioning you in my prayers, </w:t>
      </w:r>
      <w:r w:rsidRPr="004C5557">
        <w:rPr>
          <w:rFonts w:ascii="Times New Roman" w:hAnsi="Times New Roman" w:cs="Times New Roman"/>
          <w:bCs/>
          <w:lang w:val="en-AU" w:bidi="ar-SA"/>
        </w:rPr>
        <w:t>(asking)</w:t>
      </w:r>
      <w:r w:rsidRPr="004C5557">
        <w:rPr>
          <w:rFonts w:ascii="Times New Roman" w:hAnsi="Times New Roman" w:cs="Times New Roman"/>
          <w:b/>
          <w:bCs/>
          <w:lang w:val="en-AU" w:bidi="ar-SA"/>
        </w:rPr>
        <w:t xml:space="preserve"> that the God of our master Yeshua HaMashiach, the Father of dignity</w:t>
      </w:r>
      <w:r w:rsidRPr="004C5557">
        <w:rPr>
          <w:rFonts w:ascii="Times New Roman" w:hAnsi="Times New Roman" w:cs="Times New Roman"/>
          <w:b/>
          <w:bCs/>
          <w:vertAlign w:val="superscript"/>
          <w:lang w:val="en-AU" w:bidi="ar-SA"/>
        </w:rPr>
        <w:footnoteReference w:id="37"/>
      </w:r>
      <w:r w:rsidRPr="004C5557">
        <w:rPr>
          <w:rFonts w:ascii="Times New Roman" w:hAnsi="Times New Roman" w:cs="Times New Roman"/>
          <w:b/>
          <w:bCs/>
          <w:lang w:val="en-AU" w:bidi="ar-SA"/>
        </w:rPr>
        <w:t xml:space="preserve"> grant you </w:t>
      </w:r>
      <w:r w:rsidRPr="004C5557">
        <w:rPr>
          <w:rFonts w:ascii="Times New Roman" w:hAnsi="Times New Roman" w:cs="Times New Roman"/>
          <w:bCs/>
          <w:lang w:val="en-AU" w:bidi="ar-SA"/>
        </w:rPr>
        <w:t>the</w:t>
      </w:r>
      <w:r w:rsidRPr="004C5557">
        <w:rPr>
          <w:rFonts w:ascii="Times New Roman" w:hAnsi="Times New Roman" w:cs="Times New Roman"/>
          <w:b/>
          <w:bCs/>
          <w:lang w:val="en-AU" w:bidi="ar-SA"/>
        </w:rPr>
        <w:t xml:space="preserve"> power to comprehend through the Oral Torah,</w:t>
      </w:r>
      <w:r w:rsidRPr="004C5557">
        <w:rPr>
          <w:rFonts w:ascii="Times New Roman" w:hAnsi="Times New Roman" w:cs="Times New Roman"/>
          <w:b/>
          <w:bCs/>
          <w:vertAlign w:val="superscript"/>
          <w:lang w:val="en-AU" w:bidi="ar-SA"/>
        </w:rPr>
        <w:footnoteReference w:id="38"/>
      </w:r>
      <w:r w:rsidRPr="004C5557">
        <w:rPr>
          <w:rFonts w:ascii="Times New Roman" w:hAnsi="Times New Roman" w:cs="Times New Roman"/>
          <w:b/>
          <w:bCs/>
          <w:lang w:val="en-AU" w:bidi="ar-SA"/>
        </w:rPr>
        <w:t xml:space="preserve"> and His </w:t>
      </w:r>
      <w:r w:rsidRPr="004C5557">
        <w:rPr>
          <w:rFonts w:ascii="Times New Roman" w:hAnsi="Times New Roman" w:cs="Times New Roman"/>
          <w:bCs/>
          <w:lang w:val="en-AU" w:bidi="ar-SA"/>
        </w:rPr>
        <w:t xml:space="preserve">agents </w:t>
      </w:r>
      <w:r w:rsidRPr="004C5557">
        <w:rPr>
          <w:rFonts w:ascii="Times New Roman" w:hAnsi="Times New Roman" w:cs="Times New Roman"/>
          <w:b/>
          <w:bCs/>
          <w:lang w:val="en-AU" w:bidi="ar-SA"/>
        </w:rPr>
        <w:t>Chochmah, Binah and Da’at.</w:t>
      </w:r>
    </w:p>
    <w:p w:rsidR="004C5557" w:rsidRPr="004C5557" w:rsidRDefault="004C5557" w:rsidP="00874A28">
      <w:pPr>
        <w:pBdr>
          <w:bottom w:val="double" w:sz="6" w:space="1" w:color="auto"/>
        </w:pBd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center"/>
        <w:rPr>
          <w:rFonts w:ascii="Palatino Linotype" w:hAnsi="Palatino Linotype" w:cs="Times New Roman"/>
          <w:b/>
          <w:bCs/>
          <w:sz w:val="28"/>
          <w:szCs w:val="28"/>
          <w:lang w:val="en-AU" w:bidi="ar-SA"/>
        </w:rPr>
      </w:pPr>
      <w:r w:rsidRPr="004C5557">
        <w:rPr>
          <w:rFonts w:ascii="Palatino Linotype" w:hAnsi="Palatino Linotype" w:cs="Times New Roman"/>
          <w:b/>
          <w:bCs/>
          <w:sz w:val="28"/>
          <w:szCs w:val="28"/>
          <w:lang w:val="en-AU" w:bidi="ar-SA"/>
        </w:rPr>
        <w:t>“Seventh Day of Pesach”</w:t>
      </w:r>
    </w:p>
    <w:p w:rsidR="004C5557" w:rsidRPr="004C5557" w:rsidRDefault="004C5557" w:rsidP="00874A28">
      <w:pPr>
        <w:spacing w:after="0" w:line="240" w:lineRule="auto"/>
        <w:jc w:val="center"/>
        <w:rPr>
          <w:rFonts w:ascii="Palatino Linotype" w:hAnsi="Palatino Linotype" w:cs="Times New Roman"/>
          <w:b/>
          <w:bCs/>
          <w:sz w:val="24"/>
          <w:szCs w:val="24"/>
          <w:lang w:val="en-AU" w:bidi="ar-SA"/>
        </w:rPr>
      </w:pPr>
      <w:r w:rsidRPr="004C5557">
        <w:rPr>
          <w:rFonts w:ascii="Palatino Linotype" w:hAnsi="Palatino Linotype" w:cs="Times New Roman"/>
          <w:b/>
          <w:bCs/>
          <w:sz w:val="24"/>
          <w:szCs w:val="24"/>
          <w:lang w:val="en-AU" w:bidi="ar-SA"/>
        </w:rPr>
        <w:t>(No Work allowed)</w:t>
      </w:r>
    </w:p>
    <w:p w:rsidR="004C5557" w:rsidRPr="004C5557" w:rsidRDefault="004C5557" w:rsidP="00874A28">
      <w:pPr>
        <w:spacing w:after="0" w:line="240" w:lineRule="auto"/>
        <w:jc w:val="center"/>
        <w:rPr>
          <w:rFonts w:ascii="Palatino Linotype" w:hAnsi="Palatino Linotype" w:cs="Times New Roman"/>
          <w:bCs/>
          <w:lang w:val="en-AU" w:bidi="ar-SA"/>
        </w:rPr>
      </w:pPr>
      <w:r>
        <w:rPr>
          <w:rFonts w:ascii="Palatino Linotype" w:hAnsi="Palatino Linotype" w:cs="Times New Roman"/>
          <w:b/>
          <w:bCs/>
          <w:sz w:val="24"/>
          <w:szCs w:val="24"/>
          <w:lang w:val="en-AU" w:bidi="ar-SA"/>
        </w:rPr>
        <w:t>(Friday Morning April 29, 2016</w:t>
      </w:r>
      <w:r w:rsidRPr="004C5557">
        <w:rPr>
          <w:rFonts w:ascii="Palatino Linotype" w:hAnsi="Palatino Linotype" w:cs="Times New Roman"/>
          <w:b/>
          <w:bCs/>
          <w:sz w:val="24"/>
          <w:szCs w:val="24"/>
          <w:lang w:val="en-AU" w:bidi="ar-SA"/>
        </w:rPr>
        <w:t>)</w:t>
      </w:r>
    </w:p>
    <w:p w:rsidR="004C5557" w:rsidRPr="004C5557" w:rsidRDefault="004C5557" w:rsidP="00874A28">
      <w:pPr>
        <w:spacing w:after="0" w:line="240" w:lineRule="auto"/>
        <w:jc w:val="center"/>
        <w:rPr>
          <w:rFonts w:ascii="Palatino Linotype" w:hAnsi="Palatino Linotype" w:cs="Times New Roman"/>
          <w:b/>
          <w:bCs/>
          <w:lang w:val="en-AU" w:bidi="ar-SA"/>
        </w:rPr>
      </w:pPr>
      <w:r w:rsidRPr="004C5557">
        <w:rPr>
          <w:rFonts w:ascii="Palatino Linotype" w:hAnsi="Palatino Linotype" w:cs="Times New Roman"/>
          <w:b/>
          <w:bCs/>
          <w:sz w:val="24"/>
          <w:szCs w:val="24"/>
          <w:lang w:val="en-AU" w:bidi="ar-SA"/>
        </w:rPr>
        <w:t>Morning Service</w:t>
      </w: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Torah Reading: Shemot (Exodus) 13:17 – 15:26</w:t>
      </w:r>
    </w:p>
    <w:p w:rsidR="004C5557" w:rsidRPr="004C5557" w:rsidRDefault="004C5557" w:rsidP="00874A28">
      <w:pPr>
        <w:spacing w:after="0" w:line="240" w:lineRule="auto"/>
        <w:jc w:val="center"/>
        <w:rPr>
          <w:rFonts w:ascii="Times New Roman" w:hAnsi="Times New Roman" w:cs="Times New Roman"/>
          <w:bCs/>
          <w:lang w:val="en-AU" w:bidi="ar-SA"/>
        </w:rPr>
      </w:pP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Reader 1: Shemot 13:17-22</w:t>
      </w: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Reader 2: Shemot 14:1-8</w:t>
      </w: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Reader 3: Shemot 14:9-14</w:t>
      </w: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Reader 4: Shemot 14:15-26</w:t>
      </w: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Reader 5: Shemot 14:26 – 15:26</w:t>
      </w: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Maftir: B’Midbar (Numbers) 28:18-25</w:t>
      </w: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Ahlamatah: II Samuel 22:1-51</w:t>
      </w:r>
    </w:p>
    <w:p w:rsidR="004C5557" w:rsidRPr="004C5557" w:rsidRDefault="004C5557" w:rsidP="00874A28">
      <w:pPr>
        <w:spacing w:after="0" w:line="240" w:lineRule="auto"/>
        <w:jc w:val="center"/>
        <w:rPr>
          <w:rFonts w:ascii="Times New Roman" w:hAnsi="Times New Roman" w:cs="Times New Roman"/>
          <w:bCs/>
          <w:lang w:val="en-AU" w:bidi="ar-SA"/>
        </w:rPr>
      </w:pPr>
      <w:r w:rsidRPr="004C5557">
        <w:rPr>
          <w:rFonts w:ascii="Times New Roman" w:hAnsi="Times New Roman" w:cs="Times New Roman"/>
          <w:bCs/>
          <w:lang w:val="en-AU" w:bidi="ar-SA"/>
        </w:rPr>
        <w:t>Nazarean Codicil: I Corinthians 14:1 – 15:34 &amp; Revelation 2:1-7</w:t>
      </w:r>
    </w:p>
    <w:p w:rsidR="004C5557" w:rsidRPr="004C5557" w:rsidRDefault="004C5557" w:rsidP="00874A28">
      <w:pPr>
        <w:pBdr>
          <w:bottom w:val="double" w:sz="6" w:space="1" w:color="auto"/>
        </w:pBd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Blessings Before Torah Study</w:t>
      </w:r>
    </w:p>
    <w:p w:rsidR="004C5557" w:rsidRPr="004C5557" w:rsidRDefault="004C5557" w:rsidP="00874A28">
      <w:pPr>
        <w:spacing w:after="0" w:line="240" w:lineRule="auto"/>
        <w:jc w:val="both"/>
        <w:rPr>
          <w:rFonts w:ascii="Arial Narrow" w:hAnsi="Arial Narrow" w:cs="Times New Roman"/>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Blessed are You, Ha-Shem our G-d, King of the universe, Who has sanctified us through Your commandments, and commanded us to actively study Torah.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May Ha-Shem bless you and keep watch over you; - Amen!</w:t>
      </w: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May Ha-Shem make His Presence enlighten you, and may He be kind to you; - Amen!</w:t>
      </w: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May Ha-Shem bestow favor on you, and grant you peace. –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This way, the priests will link My Name with the Israelites, and I will bless them."</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w:t>
      </w:r>
      <w:r w:rsidRPr="004C5557">
        <w:rPr>
          <w:rFonts w:ascii="Arial Narrow" w:hAnsi="Arial Narrow" w:cs="Times New Roman"/>
          <w:b/>
          <w:bCs/>
          <w:lang w:val="en-AU" w:bidi="ar-SA"/>
        </w:rPr>
        <w:lastRenderedPageBreak/>
        <w:t>bride; escorting the dead; being very engrossed in prayer; bringing peace between two people, and between husband and wife; but the study of Torah is as great as all of them together. Amen!</w:t>
      </w:r>
    </w:p>
    <w:p w:rsidR="004C5557" w:rsidRPr="004C5557" w:rsidRDefault="004C5557" w:rsidP="00874A28">
      <w:pPr>
        <w:pBdr>
          <w:bottom w:val="double" w:sz="6" w:space="1" w:color="auto"/>
        </w:pBd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center"/>
        <w:rPr>
          <w:rFonts w:ascii="Palatino Linotype" w:hAnsi="Palatino Linotype" w:cs="Times New Roman"/>
          <w:b/>
          <w:bCs/>
          <w:sz w:val="28"/>
          <w:szCs w:val="28"/>
          <w:lang w:val="en-AU" w:bidi="ar-SA"/>
        </w:rPr>
      </w:pPr>
      <w:r w:rsidRPr="004C5557">
        <w:rPr>
          <w:rFonts w:ascii="Palatino Linotype" w:hAnsi="Palatino Linotype" w:cs="Times New Roman"/>
          <w:b/>
          <w:bCs/>
          <w:sz w:val="28"/>
          <w:szCs w:val="28"/>
          <w:lang w:val="en-AU" w:bidi="ar-SA"/>
        </w:rPr>
        <w:t>Contents of the Torah Seder</w:t>
      </w:r>
    </w:p>
    <w:p w:rsidR="004C5557" w:rsidRPr="004C5557" w:rsidRDefault="004C5557" w:rsidP="00874A28">
      <w:pPr>
        <w:spacing w:after="0" w:line="240" w:lineRule="auto"/>
        <w:jc w:val="both"/>
        <w:rPr>
          <w:rFonts w:ascii="Times New Roman" w:hAnsi="Times New Roman" w:cs="Times New Roman"/>
          <w:b/>
          <w:bCs/>
          <w:lang w:val="en-AU" w:bidi="ar-SA"/>
        </w:rPr>
      </w:pPr>
    </w:p>
    <w:p w:rsidR="004C5557" w:rsidRPr="004C5557" w:rsidRDefault="004C5557" w:rsidP="00874A28">
      <w:pPr>
        <w:numPr>
          <w:ilvl w:val="0"/>
          <w:numId w:val="1"/>
        </w:numPr>
        <w:spacing w:after="0" w:line="240" w:lineRule="auto"/>
        <w:contextualSpacing/>
        <w:jc w:val="both"/>
        <w:rPr>
          <w:rFonts w:ascii="Times New Roman" w:hAnsi="Times New Roman" w:cs="Times New Roman"/>
          <w:bCs/>
          <w:lang w:val="en-AU" w:bidi="ar-SA"/>
        </w:rPr>
      </w:pPr>
      <w:r w:rsidRPr="004C5557">
        <w:rPr>
          <w:rFonts w:ascii="Times New Roman" w:hAnsi="Times New Roman" w:cs="Times New Roman"/>
          <w:bCs/>
          <w:lang w:val="en-AU" w:bidi="ar-SA"/>
        </w:rPr>
        <w:t>The Passage of the Red Sea – Exodus 13:17 – 14:31</w:t>
      </w:r>
    </w:p>
    <w:p w:rsidR="004C5557" w:rsidRPr="004C5557" w:rsidRDefault="004C5557" w:rsidP="00874A28">
      <w:pPr>
        <w:numPr>
          <w:ilvl w:val="0"/>
          <w:numId w:val="1"/>
        </w:numPr>
        <w:spacing w:after="0" w:line="240" w:lineRule="auto"/>
        <w:contextualSpacing/>
        <w:jc w:val="both"/>
        <w:rPr>
          <w:rFonts w:ascii="Times New Roman" w:hAnsi="Times New Roman" w:cs="Times New Roman"/>
          <w:bCs/>
          <w:lang w:val="en-AU" w:bidi="ar-SA"/>
        </w:rPr>
      </w:pPr>
      <w:r w:rsidRPr="004C5557">
        <w:rPr>
          <w:rFonts w:ascii="Times New Roman" w:hAnsi="Times New Roman" w:cs="Times New Roman"/>
          <w:bCs/>
          <w:lang w:val="en-AU" w:bidi="ar-SA"/>
        </w:rPr>
        <w:t>The Song at the Red Sea – Exodus 15:1-21</w:t>
      </w:r>
    </w:p>
    <w:p w:rsidR="004C5557" w:rsidRPr="004C5557" w:rsidRDefault="004C5557" w:rsidP="00874A28">
      <w:pPr>
        <w:numPr>
          <w:ilvl w:val="0"/>
          <w:numId w:val="1"/>
        </w:numPr>
        <w:spacing w:after="0" w:line="240" w:lineRule="auto"/>
        <w:contextualSpacing/>
        <w:jc w:val="both"/>
        <w:rPr>
          <w:rFonts w:ascii="Times New Roman" w:hAnsi="Times New Roman" w:cs="Times New Roman"/>
          <w:bCs/>
          <w:lang w:val="en-AU" w:bidi="ar-SA"/>
        </w:rPr>
      </w:pPr>
      <w:r w:rsidRPr="004C5557">
        <w:rPr>
          <w:rFonts w:ascii="Times New Roman" w:hAnsi="Times New Roman" w:cs="Times New Roman"/>
          <w:bCs/>
          <w:lang w:val="en-AU" w:bidi="ar-SA"/>
        </w:rPr>
        <w:t>The Journey to Sinai – Exodus 15:22-26</w:t>
      </w:r>
    </w:p>
    <w:p w:rsidR="004C5557" w:rsidRPr="004C5557" w:rsidRDefault="004C5557" w:rsidP="00874A28">
      <w:pPr>
        <w:pBdr>
          <w:bottom w:val="double" w:sz="6" w:space="1" w:color="auto"/>
        </w:pBd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rPr>
          <w:rFonts w:ascii="Palatino Linotype" w:hAnsi="Palatino Linotype" w:cs="Times New Roman"/>
          <w:b/>
          <w:kern w:val="28"/>
          <w:sz w:val="28"/>
          <w:szCs w:val="28"/>
          <w:lang w:val="en-AU" w:eastAsia="en-AU"/>
        </w:rPr>
      </w:pPr>
      <w:r w:rsidRPr="004C5557">
        <w:rPr>
          <w:rFonts w:ascii="Palatino Linotype" w:hAnsi="Palatino Linotype" w:cs="Times New Roman"/>
          <w:b/>
          <w:kern w:val="28"/>
          <w:sz w:val="28"/>
          <w:szCs w:val="28"/>
          <w:lang w:val="en-AU" w:eastAsia="en-AU"/>
        </w:rPr>
        <w:t xml:space="preserve">Rashi &amp; Targum Pseudo Jonathan </w:t>
      </w:r>
    </w:p>
    <w:p w:rsidR="004C5557" w:rsidRPr="004C5557" w:rsidRDefault="004C5557" w:rsidP="00874A28">
      <w:pPr>
        <w:spacing w:after="0" w:line="240" w:lineRule="auto"/>
        <w:rPr>
          <w:rFonts w:ascii="Palatino Linotype" w:hAnsi="Palatino Linotype" w:cs="Times New Roman"/>
          <w:b/>
          <w:kern w:val="28"/>
          <w:sz w:val="28"/>
          <w:szCs w:val="28"/>
          <w:lang w:eastAsia="en-AU"/>
        </w:rPr>
      </w:pPr>
      <w:r w:rsidRPr="004C5557">
        <w:rPr>
          <w:rFonts w:ascii="Palatino Linotype" w:hAnsi="Palatino Linotype" w:cs="Times New Roman"/>
          <w:b/>
          <w:kern w:val="28"/>
          <w:sz w:val="28"/>
          <w:szCs w:val="28"/>
          <w:lang w:val="en-AU" w:eastAsia="en-AU"/>
        </w:rPr>
        <w:t>for: Shemot (Exod.) 13:17 – 15:26</w:t>
      </w:r>
    </w:p>
    <w:p w:rsidR="004C5557" w:rsidRPr="004C5557" w:rsidRDefault="004C5557" w:rsidP="00874A28">
      <w:pPr>
        <w:spacing w:after="0" w:line="240" w:lineRule="auto"/>
        <w:jc w:val="both"/>
        <w:rPr>
          <w:rFonts w:ascii="Times New Roman" w:hAnsi="Times New Roman" w:cs="Times New Roman"/>
          <w:bCs/>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4C5557" w:rsidRPr="004C5557" w:rsidTr="004C5557">
        <w:trPr>
          <w:tblHeader/>
        </w:trPr>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center"/>
              <w:rPr>
                <w:rFonts w:ascii="Times New Roman" w:hAnsi="Times New Roman" w:cs="Times New Roman"/>
                <w:b/>
                <w:bCs/>
                <w:lang w:val="en-AU" w:bidi="ar-SA"/>
              </w:rPr>
            </w:pPr>
            <w:r w:rsidRPr="004C5557">
              <w:rPr>
                <w:rFonts w:ascii="Times New Roman"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center"/>
              <w:rPr>
                <w:rFonts w:ascii="Times New Roman" w:hAnsi="Times New Roman" w:cs="Times New Roman"/>
                <w:b/>
                <w:bCs/>
                <w:lang w:val="en-AU" w:bidi="ar-SA"/>
              </w:rPr>
            </w:pPr>
            <w:r w:rsidRPr="004C5557">
              <w:rPr>
                <w:rFonts w:ascii="Times New Roman" w:hAnsi="Times New Roman" w:cs="Times New Roman"/>
                <w:b/>
                <w:bCs/>
                <w:lang w:val="en-AU" w:bidi="ar-SA"/>
              </w:rPr>
              <w:t>Targum</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17. It came to pass when Pharaoh let the people go, that God did not lead them [by] way of the land of the Philistines for it was near, because God said, </w:t>
            </w:r>
            <w:r w:rsidRPr="004C5557">
              <w:rPr>
                <w:rFonts w:ascii="Times New Roman" w:hAnsi="Times New Roman" w:cs="Times New Roman"/>
                <w:b/>
                <w:bCs/>
                <w:highlight w:val="yellow"/>
                <w:lang w:bidi="ar-SA"/>
              </w:rPr>
              <w:t>Lest the people reconsider when they see war and return to Egypt</w:t>
            </w:r>
            <w:r w:rsidRPr="004C5557">
              <w:rPr>
                <w:rFonts w:ascii="Times New Roman" w:hAnsi="Times New Roman" w:cs="Times New Roman"/>
                <w:lang w:bidi="ar-SA"/>
              </w:rPr>
              <w:t xml:space="preserve"> </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17. AND it was when Pharoh had released the people, that the LORD did not conduct them by the way of the land of the P’lishtim though that was the near one; for the LORD said, </w:t>
            </w:r>
            <w:r w:rsidRPr="004C5557">
              <w:rPr>
                <w:rFonts w:ascii="Times New Roman" w:hAnsi="Times New Roman" w:cs="Times New Roman"/>
                <w:b/>
                <w:bCs/>
                <w:highlight w:val="yellow"/>
                <w:lang w:bidi="ar-SA"/>
              </w:rPr>
              <w:t>Lest the people be affrighted in seeing their brethren who were killed in war, two hundred thousand men of strength of the tribe of Ephraim, who took shields, and lances, and weapons of war, and went down to Gath to carry off the flocks of the P’lishtim; and because they transgressed against the statute of the Word of the LORD, and went forth from Mizraim three years before the (appointed) end of their servitude, they were delivered into the hand of the P’lishtim, who slew them. These are the dry bones which the Word of the LORD restored to life by the ministry (hand) of Yechezekel the prophet, in the valley of Dura; but which, if they (now) saw them, they would be afraid, and return into Mizraim.</w:t>
            </w:r>
            <w:r w:rsidRPr="004C5557">
              <w:rPr>
                <w:rFonts w:ascii="Times New Roman" w:hAnsi="Times New Roman" w:cs="Times New Roman"/>
                <w:lang w:bidi="ar-SA"/>
              </w:rPr>
              <w:t xml:space="preserve"> </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So God led the people around [by] way of the desert [to] the Red Sea, and the children of Israel were armed when they went up out of Egypt.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But the LORD led the people round by the way of the desert of the sea of Suph; and every one of the sons of Israel, with five children, went up from the land of Mizraim.</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Moses took Joseph’s bones with him, for he [Joseph] had adjured the sons of Israel, saying, God will surely remember you, and you shall bring up my bones from here with you</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And Mosheh carried up the ark in which were the bones of Joseph, from out of the Nilos, and took them with him; because, adjuring, he adjured the sons of Israel, saving, The LORD will surely remember you, and you will carry up my bones with you.</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They traveled from Succoth, and they encamped in Etham, at the edge of the desert.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And they journeyed from Succoth, the place where they had been covered with the clouds of glory, and sojourned in Ethan, which is on the side of the desert.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the Lord went before them by day in a pillar of cloud to cause it to lead them on the way and at night in a pillar of fire to give them light, [they thus could] travel day and night.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21. And the glory of the Shekinah of the LORD went before them by day in the column of the Cloud to lead them in the way, and at night the column of the Cloud removed behind them to darken on their pursuers behind </w:t>
            </w:r>
            <w:r w:rsidRPr="004C5557">
              <w:rPr>
                <w:rFonts w:ascii="Times New Roman" w:hAnsi="Times New Roman" w:cs="Times New Roman"/>
                <w:lang w:val="en-AU" w:bidi="ar-SA"/>
              </w:rPr>
              <w:lastRenderedPageBreak/>
              <w:t>them; but to be a column of fire to enlighten them before, that they might go forward by day and by night.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22. He did not move away the pillar of cloud by day or the pillar of fire at night [from] before the people.</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The column of the Cloud departed not by day, nor the column of fire by night, in leading on before the people.</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spacing w:after="0" w:line="240" w:lineRule="auto"/>
              <w:jc w:val="both"/>
              <w:rPr>
                <w:rFonts w:ascii="Times New Roman" w:hAnsi="Times New Roman" w:cs="Times New Roman"/>
                <w:lang w:val="en-AU" w:bidi="ar-SA"/>
              </w:rPr>
            </w:pP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t xml:space="preserve">1. </w:t>
            </w:r>
            <w:r w:rsidRPr="004C5557">
              <w:rPr>
                <w:rFonts w:ascii="Times New Roman" w:hAnsi="Times New Roman" w:cs="Times New Roman"/>
                <w:lang w:bidi="ar-SA"/>
              </w:rPr>
              <w:t>The Lord spoke to Moses, saying,</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 And the Lord spoke to Mosheh, saying, </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 Speak to the children of Israel, and let them turn back and encamp in front of Pi hahiroth, between Migdol and the sea; in front of Baal Zephon, you shall encamp opposite it, by the sea.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 Speak to the sons of Israel, that they return back, and encamp before the Mouths of Hiratha, as they lie, created after the manner (likeness) of the children of 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nigh unto it, on the border of the sea.</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And Pharaoh will say about the children of Israel, They are trapped in the land. The desert has closed in upon them.</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And Pharoh said to Dathan and Abiram, sons of Israel, who had remained in Mizraim, The people of the house of Israel are bewildered in the land: the idol Zephon has shut them in close upon the desert.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And I will harden Pharaoh’s heart, and he will pursue them, and I will be glorified through Pharaoh and through his entire force, and the Egyptians will know that I am the Lord And they did so.</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And I will strengthen the design of Pharoh's heart to pursue after them, and I will be glorified upon Pharoh and upon his hosts, and the Mizraee will know that I am the LORD. And they did so.</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It was reported to Pharaoh that the people had fled; and Pharaoh and his servants had a change of heart toward the people, and they said, What is this that we have done, that we have released Israel from serving us?</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And the officers who went with Israel announced that the people had fled. And the heart of Pharoh and his servants was turned unto evil against the people; and they said, What is this that we have done? for we have released Israel from serving us.</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So he [Pharaoh] harnessed his chariot, and took his people with him.</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And he himself prepared his chariot, and his people led he with him by soft words.</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He took six hundred select chariots and all the chariots of Egypt, with officers over them all.</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And he took six hundred choice chariots, and all the chariots of the Mizraee his servants, who were afraid of the Word of the LORD, lest they should be killed with pestilence, if not with hail: and a third mule, for drawing and following swiftly, he added to each chariot.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8. And the Lord hardened the heart of Pharaoh, the king of Egypt, and he chased after the children of Israel, and the children of Israel were marching out triumphantly.</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8. And the LORD hardened the design of the heart of Pharoh king of Mizraim, and he pursued after the sons of Israel. But the sons of Israel, going out with a high hand, were stronger than the Mizraee.</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bCs/>
                <w:lang w:val="en-AU" w:bidi="ar-SA"/>
              </w:rPr>
            </w:pPr>
            <w:r w:rsidRPr="004C5557">
              <w:rPr>
                <w:rFonts w:ascii="Times New Roman" w:hAnsi="Times New Roman" w:cs="Times New Roman"/>
                <w:bCs/>
                <w:lang w:val="en-AU" w:bidi="ar-SA"/>
              </w:rPr>
              <w:t>9. The Egyptians chased after them and overtook them encamped by the sea every horse of Pharaoh’s chariots, his horsemen, and his force beside Pi hahiroth, in front of Ba’al Zephon.</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bCs/>
                <w:lang w:val="en-AU" w:bidi="ar-SA"/>
              </w:rPr>
            </w:pPr>
            <w:r w:rsidRPr="004C5557">
              <w:rPr>
                <w:rFonts w:ascii="Times New Roman" w:hAnsi="Times New Roman" w:cs="Times New Roman"/>
                <w:bCs/>
                <w:lang w:val="en-AU" w:bidi="ar-SA"/>
              </w:rPr>
              <w:t>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Pharoh, and his horsemen, and his hosts (were coming) towards the Mouths of Hiratha, which are before the idol Zephon.</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lastRenderedPageBreak/>
              <w:t>10. Pharaoh drew near, and the children of Israel lifted up their eyes, and behold! the Egyptians were advancing after them. They were very frightened, and the children of Israel cried out to the Lord.</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10. And Pharoh saw the idol Zephon (still) preserved, and offered oblations before it. And the children of Israel lifted up their eyes, and, beheld, the Mizraee were pursuing them; and they were sorely afraid, and the children of Israel prayed before the LORD.</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They said to Moses, Is it because there are no graves in Egypt that you have taken us to die in the desert? What is this that you have done to us to take us out of Egypt?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But the wicked generation said to Mosheh, Because there were no places of burial for us in Mizraim, have you led us forth to die in the wilderness? What have you done to us, in bringing us out of Mizraim?</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12. Isn’t this the thing [about] which we spoke to you in Egypt, saying, Leave us alone, and we will serve the Egyptians, because we would rather serve the Egyptians than die in the desert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12. Was as not this the word that we spoke to you in Mizraim, Let the LORD manifest Himself over us and judge, saying, Desist from us, and we will serve the Mizraee? for it is better for us to serve the Mizraee than to perish in the desert.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Moses said to the people, Don t be afraid! Stand firm and see the Lord s salvation that He will wreak for you today, for the way you have seen the Egyptians is [only] today, [but] you shall no longer continue to see them for eternity.</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Four parties were made (among) the sons of Israel on the shore of the Weedy Sea: one said, Let us go down into the sea; another said, Let us return unto Mizraim; another said Let us set against them the line of battle; and another said Let us raise a cry against them, and confound them. Unto the company which said, Let us go down to the sea, spoke Mosheh, Fear not, stand still, and see the salvation of the LORD, which will be wrought for you today. To the company which said, Let us return into Mizraim Mosheh said, You will not return; for, though you see the Mizraee today, you will see them no more forever.</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The Lord will fight for you, but you shall remain silent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To the company who said, Let us set against them the line of battle, said Mosheh, Contend not; for the victory will be wrought among you from the presence of the LORD. And to the company who said. Let us raise a cry against them, Mosheh said, Be silent; and give the glory, and praise, and exaltation to your God.</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15. The Lord said to Moses, Why do you cry out to Me? Speak to the children of Israel and let them travel. </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15. And the LORD said to Mosheh, Why do you stand praying before Me? Behold, the prayers of My people have come before your own: speak to the sons of Israel, that they go forward;</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And you raise your staff and stretch out your hand over the sea and split it, and the children of Israel shall come in the midst of the sea on dry land.</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and you, lift up your rod, and stretch forth your hand with it over the sea, and divide it: and the sons of Israel will go through the midst of ,the sea upon the ground.</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17. And I, behold! I shall harden the hearts of the Egyptians, and they will come after you, and I will be glorified through Pharaoh, and through all his force, through his chariots, and through his horsemen.</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17. For, behold, I will harden the design of the heart of the Mizraee, and they will go in after them; and I will be glorified upon Pharoh and upon all his hosts, upon his chariots and his horsemen; </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And the Egyptians shall know that I am the Lord, when I will be glorified through Pharaoh, through his chariots, and through his horsemen</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that the Mizraee may know that I am the LORD, when I am glorified upon Pharoh, upon his chariots and horsemen.</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Then the angel of God, who had been going in front of the Israelite camp, moved and went behind them, and the pillar of cloud moved away from in front of them and stood behind them.</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lastRenderedPageBreak/>
              <w:t xml:space="preserve">20. </w:t>
            </w:r>
            <w:r w:rsidRPr="004C5557">
              <w:rPr>
                <w:rFonts w:ascii="Times New Roman" w:hAnsi="Times New Roman" w:cs="Times New Roman"/>
                <w:lang w:bidi="ar-SA"/>
              </w:rPr>
              <w:t>And he came between the camp of Egypt and the camp of Israel, and there were the cloud and the darkness, and it illuminated the night, and one did not draw near the other all night long.</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Moses stretched out his hand over the sea, and the Lord led the sea with the strong east wind all night, and He made the sea into dry land and the waters split.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Mosheh stretched out his hand over the sea, with the great and glorious rod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Then the children of Israel came into the midst of the sea on dry land, and the waters were to them as a wall from their right and from their left.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And the children of Israel went through the midst of the sea upon the ground, and the waters were congealed like a wall, three hundred miles on their right hand and on their left.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The Egyptians pursued and came after them all Pharaoh s horses, his chariots, and his horsemen, into the midst of the sea.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And the Mizraee followed and went in after them, all the horses of Pharoh, and his chariots and horsemen, into the midst of the sea.</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It came about in the morning watch that the Lord looked down over the Egyptian camp through a pillar of fire and cloud, and He threw the Egyptian camp into confusion.</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And it was that in the morning watch, at the time that the powers on high come to offer praise, the LORD looked forth with anger upon the hosts of the Mizraee from the column of fire, to hurl upon them flakes of fire and hail, and from the column of cloud, and confounded the host of the Mizraee</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And He removed the wheels of their chariots, and He led them with heaviness, and the Egyptians said, Let me run away from the Israelites because the Lord is fighting for them against the Egyptians</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and He broke (or, made rough) the wheels of Pharoh's carriages, so that they drove them with hardship, and that they went on and left them behind. And the Mizraee said one to another, Let us flee from the people of the house of Israel; for this is the Word of the LORD who fought for them in Mizraim.</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26. Thereupon, the Lord said to Moses, Stretch out your hand over the sea, and let the water return upon the Egyptians, upon their chariots, and upon their horsemen</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26. And the Lord said to Mosheh, Stretch forth your hand over the sea, that the waters may return upon the Mizraee, upon their chariots and upon their horsemen.</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27. So Moses stretched out his hand over the sea, and toward morning the sea returned to its strength, as the Egyptians were fleeing toward it, and the Lord stirred the Egyptians into the sea.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28. And the waters returned and covered the chariots and the horsemen, the entire force of Pharaoh coming after them into the sea; not even one of them survived.</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28. And the waves of the sea returned, and covered the chariots, and the horsemen and all the host of Pharoh who had gone in after them, into the sea, not one among them was left. </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29. But the children of Israel went on dry land in the midst of the sea, and the water was to them like a wall from their right and from their left.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29. But the sons of Israel walked on the ground in the midst of the sea, and the waters to them were as walls on their right hand and on their left.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30. On that day the Lord saved Israel from the hand[s] of the Egyptians, and Israel saw the Egyptians dying on the seashore.</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30. That day the LORD redeemed and saved Israel from the hand of the Mizraee; and Israel saw the Mizraee, dead and not dead, cast upon the shore of the sea.</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31. And Israel saw the great hand, which the Lord had used upon the Egyptians, and the people feared the Lord, and they believed in the Lord and in Moses, His servant.</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31. And Israel saw the power of the mighty hand by which the LORD had wrought the miracles in Mizraim; and the people feared before the LORD, and believed in the Name of the Word of the LORD, and in the prophecies of Mosheh His servant.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spacing w:after="0" w:line="240" w:lineRule="auto"/>
              <w:jc w:val="both"/>
              <w:rPr>
                <w:rFonts w:ascii="Times New Roman" w:hAnsi="Times New Roman" w:cs="Times New Roman"/>
                <w:lang w:val="en-AU" w:bidi="ar-SA"/>
              </w:rPr>
            </w:pP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t xml:space="preserve">1. </w:t>
            </w:r>
            <w:r w:rsidRPr="004C5557">
              <w:rPr>
                <w:rFonts w:ascii="Times New Roman" w:hAnsi="Times New Roman" w:cs="Times New Roman"/>
                <w:lang w:bidi="ar-SA"/>
              </w:rPr>
              <w:t xml:space="preserve">Then Moses and the children of Israel sang this song to the Lord, and they spoke, saying, I will sing to the Lord, for very exalted is He; a horse and its rider He cast into the sea. </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2. The Eternal’s strength and His vengeance were my salvation; this is my God, and I will make Him a habitation, the God of my father, and I will ascribe to Him exaltation.</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2. The LORD is Mighty, and greatly to be feared over all the world. He spoke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The Lord is a Master of war; the Lord is His Name.</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3. The sons of Israel said, The LORD is a man making war for us: from generation to generation He makes known His power unto the people of the house of Israel. The LORD is His Name; according to His Name, so is His power; His Name will be blessed for ever and ever.</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Pharaoh’s chariots and his army He cast into the sea, and the elite of his officers sank in the Red Sea.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4. The chariots of Pharoh and his hosts He has cast into the sea; the goodliest of his young men has He thrown and drowned in the sea of Suph.</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The depths covered them; they descended into the depths like a stone.</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5. The deep covered them over, they went down and are buried in the depths of the sea, and are as silent as a stone.</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Your right hand, O Lord, is most powerful; Your right hand, O Lord, crushes the foe.</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6. Your right hand, O LORD, how glorious is it in power? Your right hand, O LORD, has cut off the adversaries of Your people who rose against them to do them hurt.</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And with Your great pride You tear down those who rise up against You; You send forth Your burning wrath; it devours them like straw.</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7. And in the plenitude and greatness of Your majesty You have destroyed the walls of the enemies of Your people. You will pour upon them Your fierce anger, You will consume them as the burning fire prevails over the stubble.</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8. And with the breath of Your nostrils the waters were heaped up; the running water stood erect like a wall; the depths congealed in the heart of the sea.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8. For by the Word from before You the waters became heaps; they stood, as if bound like skins that confine flowing water, and the depths were congealed in the flood of the great sea.</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9. [Because] the enemy said, I will pursue, I will overtake, I will share the booty; my desire will be filled from them; I will draw my sword, my hand will impoverish them.</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10. You blew with Your wind, the sea covered them; they sank like lead in the powerful waters.</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10. You did blow with the wind from before You, O LORD, and the waves of the sea covered them; they went down, and sank as lead in the proud waters.</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Who is like You among the powerful, O Lord? Who is like You, powerful in the holy place? Too awesome for praises, performing wonders!</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11. Who is like You among the exalted gods, O LORD, who is like You, glorious in holiness, fearful in praises, doing wonders and manifestations for Your people, the house of Israel?</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12. You inclined Your right hand; the earth swallowed them up.</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12. The sea spoke to the earth, Receive your children: but the earth spoke to the sea, Receive your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You, O LORD, did stretch forth Your right hand in swearing to the earth that in the world to come they should not be required of her. And the earth opened her mouth and consumed them. </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With Your loving kindness You led the people You redeemed; You led [them] with Your might to Your holy abode.</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13. You have led in Your mercy the people whom You have redeemed, and given them the heritage of the mountain of Your sanctuary, the place of the dwelling of Your holy Shekinah.</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People heard, they trembled; a shudder seized the inhabitants of Philistia.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14. The Gentiles will hear and be afraid; terror will lay hold upon them, even upon all the pillars of the inhabitants of the Palestinian land.</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15. Then the chieftains of Edom were startled; [as for] the powerful men of Moab, trembling seized them; all the inhabitants of Canaan melted.</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15. Behold, then will the princes of the Edomites be confounded, the strong ones of Moab will be seized with fear, their heart within them will melt away, even all the pillars of the inhabitants of the land of Kanaan.</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May dread and fright fall upon them; with the arm of Your greatness may they become as still as a stone, until Your people cross over, O Lord, until this nation that You have acquired crosses over.</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16. Through the power of Your mighty arm, let the terrors of death fall upon them, let them be silent as a stone, till the time when Your people, O LORD, will have passed the streams of Arnona, till the time when Your people whom You did ransom will have crossed the dividing current of Jabeka.</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17. You shall bring them and plant them on the mount of Your heritage, directed toward Your habitation, </w:t>
            </w:r>
            <w:r w:rsidRPr="004C5557">
              <w:rPr>
                <w:rFonts w:ascii="Times New Roman" w:hAnsi="Times New Roman" w:cs="Times New Roman"/>
                <w:lang w:val="en-AU" w:bidi="ar-SA"/>
              </w:rPr>
              <w:lastRenderedPageBreak/>
              <w:t>which You made, O Lord; the sanctuary, O Lord, [which] Your hands founded.</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 xml:space="preserve">17. You will bring them in, and plant them on the mountain of Your sanctuary, the place which You have provided before the throne of Your glory, the house of </w:t>
            </w:r>
            <w:r w:rsidRPr="004C5557">
              <w:rPr>
                <w:rFonts w:ascii="Times New Roman" w:hAnsi="Times New Roman" w:cs="Times New Roman"/>
                <w:lang w:val="en-AU" w:bidi="ar-SA"/>
              </w:rPr>
              <w:lastRenderedPageBreak/>
              <w:t>Your holy Shekinah, which You, O LORD, has prepared, Your sanctuary that with both hands You have established.</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18. The Lord will reign to all eternity</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makes to pass over, and passes not; who changes, and is not changed; whose is the crown of the kingdom; the King of kings in this world; whose, too, is the kingdom in the world to come, forever and ever.</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When Pharaoh’s horses came with his chariots and his horsemen into the sea, and the Lord brought the waters of the sea back upon them, and the children of Israel walked on dry land in the midst of the sea,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19.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val="en-AU" w:bidi="ar-SA"/>
              </w:rPr>
              <w:t xml:space="preserve">20. </w:t>
            </w:r>
            <w:r w:rsidRPr="004C5557">
              <w:rPr>
                <w:rFonts w:ascii="Times New Roman" w:hAnsi="Times New Roman" w:cs="Times New Roman"/>
                <w:lang w:bidi="ar-SA"/>
              </w:rPr>
              <w:t>Miriam, the prophetess, Aaron’s sister, took a timbrel in her hand, and all the women came out after her with timbrels and with dances.</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20. And Miriam the prophetess, the sister of Aharon, took a tambourine in her hand, and all the women came out after her, dancing with tambourines and playing on instruments.</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Miriam called out to them, Sing to the Lord, for very exalted is He; a horse and its rider He cast into the sea</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Moses led Israel away from the Red Sea, and they went out into the desert of Shur; they walked for three days in the desert but did not find water.</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22. And Mosheh made Israel go forward from the sea of Suph, and they went forth into the wilderness of Chalutsa. And they journeyed three days in the desert, empty of instruction, and found no water.</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They came to Marah, but they could not drink water from Marah because it was bitter; therefore, it was named Marah.</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23. And they came to Marah, but could not drink the waters of Marah because they were bitter; therefore he called the name of it Marah.</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The people complained against Moses, saying, What shall we drink?</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24. And the people murmured against Mosheh, saying, What will we drink?</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So he cried out to the Lord, and the Lord instructed him concerning a piece of wood, which he cast into the water, and the water became sweet. There He gave them a statute and an ordinance, and there He tested them.</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25.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26. </w:t>
            </w:r>
            <w:r w:rsidRPr="004C5557">
              <w:rPr>
                <w:rFonts w:ascii="Times New Roman" w:hAnsi="Times New Roman" w:cs="Times New Roman"/>
                <w:b/>
                <w:bCs/>
                <w:highlight w:val="yellow"/>
                <w:lang w:val="en-AU" w:bidi="ar-SA"/>
              </w:rPr>
              <w:t xml:space="preserve">And He said, If you hearken to the voice of the Lord, your God, and you do what is proper in His </w:t>
            </w:r>
            <w:r w:rsidRPr="004C5557">
              <w:rPr>
                <w:rFonts w:ascii="Times New Roman" w:hAnsi="Times New Roman" w:cs="Times New Roman"/>
                <w:b/>
                <w:bCs/>
                <w:highlight w:val="yellow"/>
                <w:lang w:val="en-AU" w:bidi="ar-SA"/>
              </w:rPr>
              <w:lastRenderedPageBreak/>
              <w:t>eyes, and you listen closely to His commandments and observe all His statutes, all the sicknesses that I have visited upon Egypt I will not visit upon you, for I, the Lord, heal you.</w:t>
            </w:r>
          </w:p>
        </w:tc>
        <w:tc>
          <w:tcPr>
            <w:tcW w:w="515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 xml:space="preserve">26. </w:t>
            </w:r>
            <w:r w:rsidRPr="004C5557">
              <w:rPr>
                <w:rFonts w:ascii="Times New Roman" w:hAnsi="Times New Roman" w:cs="Times New Roman"/>
                <w:b/>
                <w:bCs/>
                <w:highlight w:val="yellow"/>
                <w:lang w:val="en-AU" w:bidi="ar-SA"/>
              </w:rPr>
              <w:t xml:space="preserve">and said, If you will truly hearken to the Word of the LORD your God, and do that which is right </w:t>
            </w:r>
            <w:r w:rsidRPr="004C5557">
              <w:rPr>
                <w:rFonts w:ascii="Times New Roman" w:hAnsi="Times New Roman" w:cs="Times New Roman"/>
                <w:b/>
                <w:bCs/>
                <w:highlight w:val="yellow"/>
                <w:lang w:val="en-AU" w:bidi="ar-SA"/>
              </w:rPr>
              <w:lastRenderedPageBreak/>
              <w:t>before Him, and will listen to His precepts and keep all His statutes, all those evil things that I laid upon the Mizraee I will not lay upon you: but if you will transgress against the Word of the Law, upon you will they be sent. If you repent, I will remove them from you; for I am the LORD your Healer.</w:t>
            </w:r>
          </w:p>
        </w:tc>
      </w:tr>
      <w:tr w:rsidR="004C5557" w:rsidRPr="004C5557" w:rsidTr="004C5557">
        <w:tc>
          <w:tcPr>
            <w:tcW w:w="5146"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spacing w:after="0" w:line="240" w:lineRule="auto"/>
              <w:jc w:val="both"/>
              <w:rPr>
                <w:rFonts w:ascii="Times New Roman" w:hAnsi="Times New Roman" w:cs="Times New Roman"/>
                <w:lang w:val="en-AU" w:bidi="ar-SA"/>
              </w:rPr>
            </w:pPr>
          </w:p>
        </w:tc>
      </w:tr>
    </w:tbl>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 xml:space="preserve">Rashi &amp; Targum Pseudo Jonathan </w:t>
      </w: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for: B’Midbar (Num.) 28:16-25</w:t>
      </w:r>
      <w:r w:rsidRPr="004C5557">
        <w:rPr>
          <w:rFonts w:ascii="Palatino Linotype" w:eastAsia="Times New Roman" w:hAnsi="Palatino Linotype" w:cs="Times New Roman"/>
          <w:b/>
          <w:bCs/>
          <w:kern w:val="28"/>
          <w:sz w:val="28"/>
          <w:szCs w:val="28"/>
          <w:cs/>
          <w:lang w:eastAsia="en-AU"/>
        </w:rPr>
        <w:t>‎</w:t>
      </w:r>
    </w:p>
    <w:p w:rsidR="004C5557" w:rsidRPr="004C5557" w:rsidRDefault="004C5557" w:rsidP="00874A28">
      <w:pPr>
        <w:spacing w:after="0" w:line="240" w:lineRule="auto"/>
        <w:jc w:val="both"/>
        <w:rPr>
          <w:rFonts w:ascii="Times New Roman" w:hAnsi="Times New Roman" w:cs="Times New Roman"/>
          <w:lang w:bidi="ar-SA"/>
        </w:rPr>
      </w:pPr>
    </w:p>
    <w:tbl>
      <w:tblPr>
        <w:tblStyle w:val="TableGrid1"/>
        <w:tblW w:w="0" w:type="auto"/>
        <w:tblInd w:w="0" w:type="dxa"/>
        <w:tblLook w:val="04A0" w:firstRow="1" w:lastRow="0" w:firstColumn="1" w:lastColumn="0" w:noHBand="0" w:noVBand="1"/>
      </w:tblPr>
      <w:tblGrid>
        <w:gridCol w:w="5106"/>
        <w:gridCol w:w="5108"/>
      </w:tblGrid>
      <w:tr w:rsidR="004C5557" w:rsidRPr="004C5557" w:rsidTr="004C5557">
        <w:trPr>
          <w:tblHeader/>
        </w:trPr>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bCs/>
              </w:rPr>
            </w:pPr>
            <w:r w:rsidRPr="004C5557">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bCs/>
              </w:rPr>
            </w:pPr>
            <w:r w:rsidRPr="004C5557">
              <w:rPr>
                <w:rFonts w:ascii="Times New Roman" w:hAnsi="Times New Roman" w:cs="Times New Roman"/>
                <w:b/>
                <w:bCs/>
              </w:rPr>
              <w:t>Targum Pseudo Jonathan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autoSpaceDE w:val="0"/>
              <w:autoSpaceDN w:val="0"/>
              <w:adjustRightInd w:val="0"/>
              <w:jc w:val="both"/>
              <w:rPr>
                <w:rFonts w:ascii="Times New Roman" w:hAnsi="Times New Roman" w:cs="Times New Roman"/>
              </w:rPr>
            </w:pPr>
            <w:r w:rsidRPr="004C5557">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16. And in the month of Nisan, on the fourteenth day of the month, is the sacrifice of the Pascha before the LORD.</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17. On the fifteenth day of this month is a festival; seven days will unleavened be eaten.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18. On the first day of the festival a holy convocation; no servile work will you do;</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19. but offer an oblation of a burnt sacrifice before the LORD, two young bullocks, one ram, and seven lambs of the year, unblemished, will you have.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20. And their minchas of wheat flour, mingled with olive oil, three tenths for each bullock, two tenths for the ram,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21. and for a single lamb a tenth, so for the seven;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22. and one kid of the goats, to make an atonement for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23. beside the burnt sacrifice of the morning, the perpetual burnt sacrifice, you will make these offerings.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25. And on the seventh day you shall have a holy convocation; no servile work shall you do.</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r>
    </w:tbl>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center"/>
        <w:rPr>
          <w:rFonts w:ascii="Palatino Linotype" w:hAnsi="Palatino Linotype" w:cs="Times New Roman"/>
          <w:lang w:val="en-AU" w:bidi="ar-SA"/>
        </w:rPr>
      </w:pPr>
      <w:r w:rsidRPr="004C5557">
        <w:rPr>
          <w:rFonts w:ascii="Palatino Linotype" w:hAnsi="Palatino Linotype" w:cs="Times New Roman"/>
          <w:b/>
          <w:bCs/>
          <w:sz w:val="28"/>
          <w:szCs w:val="28"/>
          <w:lang w:val="en-AU" w:bidi="ar-SA"/>
        </w:rPr>
        <w:t>Welcome to the World of P’shat Exegesis</w:t>
      </w:r>
    </w:p>
    <w:p w:rsidR="004C5557" w:rsidRPr="004C5557" w:rsidRDefault="004C5557" w:rsidP="00874A28">
      <w:pPr>
        <w:spacing w:after="0" w:line="240" w:lineRule="auto"/>
        <w:rPr>
          <w:rFonts w:ascii="Palatino Linotype" w:hAnsi="Palatino Linotype"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The Seven Hermeneutic Laws of R. Hillel are as follows </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 xml:space="preserve">[cf. </w:t>
      </w:r>
      <w:hyperlink r:id="rId29" w:history="1">
        <w:r w:rsidRPr="004C5557">
          <w:rPr>
            <w:rFonts w:ascii="Times New Roman" w:hAnsi="Times New Roman" w:cs="Times New Roman"/>
            <w:color w:val="0000FF"/>
            <w:u w:val="single"/>
            <w:lang w:val="en-AU" w:bidi="ar-SA"/>
          </w:rPr>
          <w:t>http://www.jewishencyclopedia.com/view.jsp?artid=472&amp;letter=R</w:t>
        </w:r>
      </w:hyperlink>
      <w:r w:rsidRPr="004C5557">
        <w:rPr>
          <w:rFonts w:ascii="Times New Roman" w:hAnsi="Times New Roman" w:cs="Times New Roman"/>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1. Ḳal va-ḥomer:</w:t>
      </w:r>
      <w:r w:rsidRPr="004C5557">
        <w:rPr>
          <w:rFonts w:ascii="Times New Roman" w:hAnsi="Times New Roman" w:cs="Times New Roman"/>
          <w:lang w:val="en-AU" w:bidi="ar-SA"/>
        </w:rPr>
        <w:t xml:space="preserve"> "Argumentum a minori ad majus" or "a majori ad minus"; corresponding to the scholastic proof a fortiori.</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2. Gezerah shavah:</w:t>
      </w:r>
      <w:r w:rsidRPr="004C5557">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3. Binyan ab mi-katub eḥad:</w:t>
      </w:r>
      <w:r w:rsidRPr="004C5557">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4. Binyan ab mi-shene ketubim:</w:t>
      </w:r>
      <w:r w:rsidRPr="004C5557">
        <w:rPr>
          <w:rFonts w:ascii="Times New Roman" w:hAnsi="Times New Roman" w:cs="Times New Roman"/>
          <w:lang w:val="en-AU" w:bidi="ar-SA"/>
        </w:rPr>
        <w:t xml:space="preserve"> The same as the preceding, except that the provision is generalized from two Biblical passages.</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5. Kelal u-Peraṭ and Peraṭ u-kelal:</w:t>
      </w:r>
      <w:r w:rsidRPr="004C5557">
        <w:rPr>
          <w:rFonts w:ascii="Times New Roman" w:hAnsi="Times New Roman" w:cs="Times New Roman"/>
          <w:lang w:val="en-AU" w:bidi="ar-SA"/>
        </w:rPr>
        <w:t xml:space="preserve"> Definition of the general by the particular, and of the particular by the general.</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6. Ka-yoẓe bo mi-maḳom aḥer:</w:t>
      </w:r>
      <w:r w:rsidRPr="004C5557">
        <w:rPr>
          <w:rFonts w:ascii="Times New Roman" w:hAnsi="Times New Roman" w:cs="Times New Roman"/>
          <w:lang w:val="en-AU" w:bidi="ar-SA"/>
        </w:rPr>
        <w:t xml:space="preserve"> Similarity in content to another Scriptural passage.</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7. Dabar ha-lamed me-'inyano:</w:t>
      </w:r>
      <w:r w:rsidRPr="004C5557">
        <w:rPr>
          <w:rFonts w:ascii="Times New Roman" w:hAnsi="Times New Roman" w:cs="Times New Roman"/>
          <w:lang w:val="en-AU" w:bidi="ar-SA"/>
        </w:rPr>
        <w:t xml:space="preserve"> Interpretation deduced from the context.</w:t>
      </w:r>
    </w:p>
    <w:p w:rsidR="004C5557" w:rsidRPr="004C5557" w:rsidRDefault="004C5557" w:rsidP="00874A2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 xml:space="preserve">Rashi’s Commentary for: </w:t>
      </w:r>
      <w:r w:rsidRPr="004C5557">
        <w:rPr>
          <w:rFonts w:ascii="Palatino Linotype" w:eastAsia="Times New Roman" w:hAnsi="Palatino Linotype" w:cs="Times New Roman"/>
          <w:b/>
          <w:bCs/>
          <w:kern w:val="28"/>
          <w:sz w:val="28"/>
          <w:szCs w:val="28"/>
          <w:cs/>
          <w:lang w:eastAsia="en-AU"/>
        </w:rPr>
        <w:t>‎</w:t>
      </w:r>
      <w:r w:rsidRPr="004C5557">
        <w:rPr>
          <w:rFonts w:ascii="Palatino Linotype" w:hAnsi="Palatino Linotype"/>
          <w:lang w:val="en-AU"/>
        </w:rPr>
        <w:t xml:space="preserve"> </w:t>
      </w:r>
      <w:r w:rsidRPr="004C5557">
        <w:rPr>
          <w:rFonts w:ascii="Palatino Linotype" w:eastAsia="Times New Roman" w:hAnsi="Palatino Linotype" w:cs="Times New Roman"/>
          <w:b/>
          <w:bCs/>
          <w:kern w:val="28"/>
          <w:sz w:val="28"/>
          <w:szCs w:val="28"/>
          <w:lang w:eastAsia="en-AU"/>
        </w:rPr>
        <w:t xml:space="preserve">Shemot (Exodus) </w:t>
      </w:r>
      <w:r w:rsidRPr="004C5557">
        <w:rPr>
          <w:rFonts w:ascii="Palatino Linotype" w:eastAsia="Times New Roman" w:hAnsi="Palatino Linotype" w:cs="Times New Roman"/>
          <w:b/>
          <w:bCs/>
          <w:kern w:val="28"/>
          <w:sz w:val="28"/>
          <w:szCs w:val="28"/>
          <w:lang w:val="en-AU" w:eastAsia="en-AU"/>
        </w:rPr>
        <w:t>13:17 – 15:26</w:t>
      </w:r>
    </w:p>
    <w:p w:rsidR="004C5557" w:rsidRPr="004C5557" w:rsidRDefault="004C5557" w:rsidP="00874A28">
      <w:pPr>
        <w:spacing w:after="0" w:line="240" w:lineRule="auto"/>
        <w:jc w:val="both"/>
        <w:rPr>
          <w:rFonts w:ascii="Times New Roman" w:hAnsi="Times New Roman" w:cs="Times New Roman"/>
          <w:b/>
          <w:bCs/>
          <w:lang w:bidi="ar-SA"/>
        </w:rPr>
      </w:pPr>
    </w:p>
    <w:p w:rsidR="004C5557" w:rsidRPr="004C5557" w:rsidRDefault="004C5557" w:rsidP="00874A28">
      <w:pPr>
        <w:spacing w:after="0" w:line="240" w:lineRule="auto"/>
        <w:jc w:val="both"/>
        <w:rPr>
          <w:rFonts w:ascii="Times New Roman" w:hAnsi="Times New Roman" w:cs="Times New Roman"/>
          <w:bCs/>
          <w:rtl/>
          <w:lang w:bidi="ar-SA"/>
        </w:rPr>
      </w:pPr>
      <w:r w:rsidRPr="004C5557">
        <w:rPr>
          <w:rFonts w:ascii="Times New Roman" w:hAnsi="Times New Roman" w:cs="Times New Roman"/>
          <w:b/>
          <w:bCs/>
          <w:lang w:bidi="ar-SA"/>
        </w:rPr>
        <w:t>17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It came to pass when Pharaoh let...that God did not lead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וְלֽא-נָחָם</w:t>
      </w:r>
      <w:r w:rsidRPr="004C5557">
        <w:rPr>
          <w:rFonts w:ascii="Times New Roman" w:hAnsi="Times New Roman" w:cs="Times New Roman"/>
          <w:bCs/>
          <w:lang w:bidi="ar-SA"/>
        </w:rPr>
        <w:t xml:space="preserve">, and did not lead them, similar to “Go, lead </w:t>
      </w:r>
      <w:r w:rsidRPr="004C5557">
        <w:rPr>
          <w:rFonts w:ascii="Times New Roman" w:hAnsi="Times New Roman" w:cs="Times New Roman"/>
          <w:bCs/>
          <w:rtl/>
          <w:lang w:val="en-AU"/>
        </w:rPr>
        <w:t>(נְחֵה)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people” (Exod. 32:34) [and] “When you walk, it shall lead </w:t>
      </w:r>
      <w:r w:rsidRPr="004C5557">
        <w:rPr>
          <w:rFonts w:ascii="Times New Roman" w:hAnsi="Times New Roman" w:cs="Times New Roman"/>
          <w:bCs/>
          <w:rtl/>
          <w:lang w:val="en-AU"/>
        </w:rPr>
        <w:t>(תִּנְחֶה)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you” (Prov. 6:22).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for it was near</w:t>
      </w:r>
      <w:r w:rsidRPr="004C5557">
        <w:rPr>
          <w:rFonts w:ascii="Times New Roman" w:hAnsi="Times New Roman" w:cs="Times New Roman"/>
          <w:bCs/>
          <w:lang w:bidi="ar-SA"/>
        </w:rPr>
        <w:t xml:space="preserve">-and it was easy to return by that road to Egypt. There are also many aggadic midrashim [regarding this].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when they see war</w:t>
      </w:r>
      <w:r w:rsidRPr="004C5557">
        <w:rPr>
          <w:rFonts w:ascii="Times New Roman" w:hAnsi="Times New Roman" w:cs="Times New Roman"/>
          <w:bCs/>
          <w:lang w:bidi="ar-SA"/>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Lest...reconsider</w:t>
      </w:r>
      <w:r w:rsidRPr="004C5557">
        <w:rPr>
          <w:rFonts w:ascii="Times New Roman" w:hAnsi="Times New Roman" w:cs="Times New Roman"/>
          <w:bCs/>
          <w:lang w:bidi="ar-SA"/>
        </w:rPr>
        <w:t xml:space="preserve"> They will have [second] thoughts about [the fact] that they left Egypt and they will think about returning.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led...around</w:t>
      </w:r>
      <w:r w:rsidRPr="004C5557">
        <w:rPr>
          <w:rFonts w:ascii="Times New Roman" w:hAnsi="Times New Roman" w:cs="Times New Roman"/>
          <w:bCs/>
          <w:lang w:bidi="ar-SA"/>
        </w:rPr>
        <w:t xml:space="preserve"> He led them around from a direct route to a circuitous route.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Red Sea</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סוּף יַם-</w:t>
      </w:r>
      <w:r w:rsidRPr="004C5557">
        <w:rPr>
          <w:rFonts w:ascii="Times New Roman" w:hAnsi="Times New Roman" w:cs="Times New Roman"/>
          <w:bCs/>
          <w:lang w:bidi="ar-SA"/>
        </w:rPr>
        <w:t xml:space="preserve">, like </w:t>
      </w:r>
      <w:r w:rsidRPr="004C5557">
        <w:rPr>
          <w:rFonts w:ascii="Times New Roman" w:hAnsi="Times New Roman" w:cs="Times New Roman"/>
          <w:bCs/>
          <w:rtl/>
          <w:lang w:val="en-AU"/>
        </w:rPr>
        <w:t>לְיַם-סוּף</w:t>
      </w:r>
      <w:r w:rsidRPr="004C5557">
        <w:rPr>
          <w:rFonts w:ascii="Times New Roman" w:hAnsi="Times New Roman" w:cs="Times New Roman"/>
          <w:bCs/>
          <w:lang w:bidi="ar-SA"/>
        </w:rPr>
        <w:t xml:space="preserve">, to the Red Sea. </w:t>
      </w:r>
      <w:r w:rsidRPr="004C5557">
        <w:rPr>
          <w:rFonts w:ascii="Times New Roman" w:hAnsi="Times New Roman" w:cs="Times New Roman"/>
          <w:bCs/>
          <w:rtl/>
          <w:lang w:val="en-AU"/>
        </w:rPr>
        <w:t>סוּף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means a marsh where reeds grow, similar to “and put [it] into the marsh </w:t>
      </w:r>
      <w:r w:rsidRPr="004C5557">
        <w:rPr>
          <w:rFonts w:ascii="Times New Roman" w:hAnsi="Times New Roman" w:cs="Times New Roman"/>
          <w:bCs/>
          <w:rtl/>
          <w:lang w:val="en-AU"/>
        </w:rPr>
        <w:t>(בַּסוּף)</w:t>
      </w:r>
      <w:r w:rsidRPr="004C5557">
        <w:rPr>
          <w:rFonts w:ascii="Times New Roman" w:hAnsi="Times New Roman" w:cs="Times New Roman"/>
          <w:bCs/>
          <w:lang w:bidi="ar-SA"/>
        </w:rPr>
        <w:t xml:space="preserve">” (Exod. 2:3); “reeds and rushes </w:t>
      </w:r>
      <w:r w:rsidRPr="004C5557">
        <w:rPr>
          <w:rFonts w:ascii="Times New Roman" w:hAnsi="Times New Roman" w:cs="Times New Roman"/>
          <w:bCs/>
          <w:rtl/>
          <w:lang w:val="en-AU"/>
        </w:rPr>
        <w:t>(וַסוּף)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shall be cut off” (Isa. 19:6). </w:t>
      </w:r>
      <w:r w:rsidRPr="004C5557">
        <w:rPr>
          <w:rFonts w:ascii="Times New Roman" w:hAnsi="Times New Roman" w:cs="Times New Roman"/>
          <w:b/>
          <w:bCs/>
          <w:lang w:bidi="ar-SA"/>
        </w:rPr>
        <w:t>armed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חֲמֻשִׁים .וַחֲמֻשִׁים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4C5557">
        <w:rPr>
          <w:rFonts w:ascii="Times New Roman" w:hAnsi="Times New Roman" w:cs="Times New Roman"/>
          <w:bCs/>
          <w:rtl/>
          <w:lang w:val="en-AU"/>
        </w:rPr>
        <w:t>(חֲמֻשִׁים)</w:t>
      </w:r>
      <w:r w:rsidRPr="004C5557">
        <w:rPr>
          <w:rFonts w:ascii="Times New Roman" w:hAnsi="Times New Roman" w:cs="Times New Roman"/>
          <w:bCs/>
          <w:lang w:bidi="ar-SA"/>
        </w:rPr>
        <w:t xml:space="preserve">” (Josh. 1:14). And so too Onkelos rendered </w:t>
      </w:r>
      <w:r w:rsidRPr="004C5557">
        <w:rPr>
          <w:rFonts w:ascii="Times New Roman" w:hAnsi="Times New Roman" w:cs="Times New Roman"/>
          <w:bCs/>
          <w:rtl/>
          <w:lang w:val="en-AU"/>
        </w:rPr>
        <w:t>מְזָרְזִין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just as he rendered: “and he armed </w:t>
      </w:r>
      <w:r w:rsidRPr="004C5557">
        <w:rPr>
          <w:rFonts w:ascii="Times New Roman" w:hAnsi="Times New Roman" w:cs="Times New Roman"/>
          <w:bCs/>
          <w:rtl/>
          <w:lang w:val="en-AU"/>
        </w:rPr>
        <w:t>(וְזָרֵיז)</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his trained men” (Gen. 14:14). Another interpretation: </w:t>
      </w:r>
      <w:r w:rsidRPr="004C5557">
        <w:rPr>
          <w:rFonts w:ascii="Times New Roman" w:hAnsi="Times New Roman" w:cs="Times New Roman"/>
          <w:bCs/>
          <w:rtl/>
          <w:lang w:val="en-AU"/>
        </w:rPr>
        <w:t xml:space="preserve"> חֲמֻשִׁים</w:t>
      </w:r>
      <w:r w:rsidRPr="004C5557">
        <w:rPr>
          <w:rFonts w:ascii="Times New Roman" w:hAnsi="Times New Roman" w:cs="Times New Roman"/>
          <w:bCs/>
          <w:lang w:bidi="ar-SA"/>
        </w:rPr>
        <w:t xml:space="preserve">means “divided by five,” [meaning] that one out of five </w:t>
      </w:r>
      <w:r w:rsidRPr="004C5557">
        <w:rPr>
          <w:rFonts w:ascii="Times New Roman" w:hAnsi="Times New Roman" w:cs="Times New Roman"/>
          <w:bCs/>
          <w:rtl/>
          <w:lang w:val="en-AU"/>
        </w:rPr>
        <w:t>(חֲמִֽשִִִֵָה)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[Israelites] went out, and four fifths [lit., parts of the people] died during the three days of darkness [see Rashi on Exod. 10:22].-[from Mechilta, Tanchuma, Beshallach 1]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for he had adjured</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הַֽשְבֵּעַ הִֽשְבִּיעַ</w:t>
      </w:r>
      <w:r w:rsidRPr="004C5557">
        <w:rPr>
          <w:rFonts w:ascii="Times New Roman" w:hAnsi="Times New Roman" w:cs="Times New Roman"/>
          <w:bCs/>
          <w:lang w:bidi="ar-SA"/>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w:t>
      </w:r>
      <w:r w:rsidRPr="004C5557">
        <w:rPr>
          <w:rFonts w:ascii="Times New Roman" w:hAnsi="Times New Roman" w:cs="Times New Roman"/>
          <w:bCs/>
          <w:lang w:bidi="ar-SA"/>
        </w:rPr>
        <w:lastRenderedPageBreak/>
        <w:t xml:space="preserve">ruler in Egypt, and I had the ability to do [this]. As for my sons-the Egyptians will not let them do [it].” Therefore, he made them swear that when they would be redeemed and would leave there [Egypt], they would carry him [out].-[from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you shall bring up my bones from here with you</w:t>
      </w:r>
      <w:r w:rsidRPr="004C5557">
        <w:rPr>
          <w:rFonts w:ascii="Times New Roman" w:hAnsi="Times New Roman" w:cs="Times New Roman"/>
          <w:bCs/>
          <w:lang w:bidi="ar-SA"/>
        </w:rPr>
        <w:t xml:space="preserve">-He made his brothers swear in this manner. We learn [from this] that the bones of all [the progenitors of] the tribes they brought up [out of Egypt] with them as it is said “with you”-[from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They traveled from Succoth</w:t>
      </w:r>
      <w:r w:rsidRPr="004C5557">
        <w:rPr>
          <w:rFonts w:ascii="Times New Roman" w:hAnsi="Times New Roman" w:cs="Times New Roman"/>
          <w:bCs/>
          <w:lang w:bidi="ar-SA"/>
        </w:rPr>
        <w:t xml:space="preserve"> on the second day, for on the first day they came from Rameses to Succoth.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to cause it to lead them on the way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לַנְחֽתָם</w:t>
      </w:r>
      <w:r w:rsidRPr="004C5557">
        <w:rPr>
          <w:rFonts w:ascii="Times New Roman" w:hAnsi="Times New Roman" w:cs="Times New Roman"/>
          <w:bCs/>
          <w:lang w:bidi="ar-SA"/>
        </w:rPr>
        <w:t xml:space="preserve">. [The “lammed” is] vowelized with a “pattach,” which is equivalent to </w:t>
      </w:r>
      <w:r w:rsidRPr="004C5557">
        <w:rPr>
          <w:rFonts w:ascii="Times New Roman" w:hAnsi="Times New Roman" w:cs="Times New Roman"/>
          <w:bCs/>
          <w:rtl/>
          <w:lang w:val="en-AU"/>
        </w:rPr>
        <w:t>לְהַנְחֽתָם</w:t>
      </w:r>
      <w:r w:rsidRPr="004C5557">
        <w:rPr>
          <w:rFonts w:ascii="Times New Roman" w:hAnsi="Times New Roman" w:cs="Times New Roman"/>
          <w:bCs/>
          <w:lang w:bidi="ar-SA"/>
        </w:rPr>
        <w:t xml:space="preserve">, like “to show you </w:t>
      </w:r>
      <w:r w:rsidRPr="004C5557">
        <w:rPr>
          <w:rFonts w:ascii="Times New Roman" w:hAnsi="Times New Roman" w:cs="Times New Roman"/>
          <w:bCs/>
          <w:rtl/>
          <w:lang w:val="en-AU"/>
        </w:rPr>
        <w:t>(לַראֽתְכֶם)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on the way on which you shall go” (Deut. 1:33), which is like </w:t>
      </w:r>
      <w:r w:rsidRPr="004C5557">
        <w:rPr>
          <w:rFonts w:ascii="Times New Roman" w:hAnsi="Times New Roman" w:cs="Times New Roman"/>
          <w:bCs/>
          <w:rtl/>
          <w:lang w:val="en-AU"/>
        </w:rPr>
        <w:t>לְהַרְאֽתְכֶם</w:t>
      </w:r>
      <w:r w:rsidRPr="004C5557">
        <w:rPr>
          <w:rFonts w:ascii="Times New Roman" w:hAnsi="Times New Roman" w:cs="Times New Roman"/>
          <w:bCs/>
          <w:lang w:bidi="ar-SA"/>
        </w:rPr>
        <w:t xml:space="preserve">. Here also, [it means] to cause to lead you </w:t>
      </w:r>
      <w:r w:rsidRPr="004C5557">
        <w:rPr>
          <w:rFonts w:ascii="Times New Roman" w:hAnsi="Times New Roman" w:cs="Times New Roman"/>
          <w:bCs/>
          <w:rtl/>
          <w:lang w:val="en-AU"/>
        </w:rPr>
        <w:t>(לְהַנְחֽתָם)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through a messenger. Now who was that messenger? [It was] the pillar of cloud, and the Holy One, blessed be He, in His glory, led it before them. In any case, it was the pillar of cloud that He prepared so that they could be led by it, for they would travel by the pillar of cloud, and the pillar of cloud was not [meant] to provide light but to direct them [on] the way.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He did not move away</w:t>
      </w:r>
      <w:r w:rsidRPr="004C5557">
        <w:rPr>
          <w:rFonts w:ascii="Times New Roman" w:hAnsi="Times New Roman" w:cs="Times New Roman"/>
          <w:bCs/>
          <w:lang w:bidi="ar-SA"/>
        </w:rPr>
        <w:t xml:space="preserve"> [I.e.,] the Holy One, blessed be He, [did not move away] the pillar of cloud by day or the pillar of fire at night. [This verse] tells that the pillar of cloud transmitted [its light to] the pillar of fire, and the pillar of fire transmitted [its light to] the pillar of cloud, for while one had not yet set, the other one would rise.-[from Shab. 23b]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Chapter 14</w:t>
      </w:r>
      <w:r w:rsidRPr="004C5557">
        <w:rPr>
          <w:rFonts w:ascii="Times New Roman" w:hAnsi="Times New Roman" w:cs="Times New Roman"/>
          <w:bCs/>
          <w:lang w:bidi="ar-SA"/>
        </w:rPr>
        <w:t xml:space="preserv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let them turn back</w:t>
      </w:r>
      <w:r w:rsidRPr="004C5557">
        <w:rPr>
          <w:rFonts w:ascii="Times New Roman" w:hAnsi="Times New Roman" w:cs="Times New Roman"/>
          <w:bCs/>
          <w:lang w:bidi="ar-SA"/>
        </w:rPr>
        <w:t xml:space="preserve"> to their rear. They approached nearer to Egypt during the entire third day in order to mislead Pharaoh, so that he would say, “They are astray on the road,” as it is said: “And Pharaoh will say about the children of Israel...” (Exod. 14:3).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encamp in front of Pi- hahiroth</w:t>
      </w:r>
      <w:r w:rsidRPr="004C5557">
        <w:rPr>
          <w:rFonts w:ascii="Times New Roman" w:hAnsi="Times New Roman" w:cs="Times New Roman"/>
          <w:bCs/>
          <w:lang w:bidi="ar-SA"/>
        </w:rPr>
        <w:t xml:space="preserve"> That is Pithom [one of the cities built by the Israelites, Exod 1:11], but now it was called Pi-hahiroth, since there they [the Israelites] became free men </w:t>
      </w:r>
      <w:r w:rsidRPr="004C5557">
        <w:rPr>
          <w:rFonts w:ascii="Times New Roman" w:hAnsi="Times New Roman" w:cs="Times New Roman"/>
          <w:bCs/>
          <w:rtl/>
          <w:lang w:val="en-AU"/>
        </w:rPr>
        <w:t>(בְּנֵי חוֹרִין)</w:t>
      </w:r>
      <w:r w:rsidRPr="004C5557">
        <w:rPr>
          <w:rFonts w:ascii="Times New Roman" w:hAnsi="Times New Roman" w:cs="Times New Roman"/>
          <w:bCs/>
          <w:lang w:bidi="ar-SA"/>
        </w:rPr>
        <w:t xml:space="preserve">. They [the Hiroth] are two high upright rocks, and [because there is] the valley between them [this] is called the mouth </w:t>
      </w:r>
      <w:r w:rsidRPr="004C5557">
        <w:rPr>
          <w:rFonts w:ascii="Times New Roman" w:hAnsi="Times New Roman" w:cs="Times New Roman"/>
          <w:bCs/>
          <w:rtl/>
          <w:lang w:val="en-AU"/>
        </w:rPr>
        <w:t>(פִּי)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the rocks.-[from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in front of Ba’al Zephon</w:t>
      </w:r>
      <w:r w:rsidRPr="004C5557">
        <w:rPr>
          <w:rFonts w:ascii="Times New Roman" w:hAnsi="Times New Roman" w:cs="Times New Roman"/>
          <w:bCs/>
          <w:lang w:bidi="ar-SA"/>
        </w:rPr>
        <w:t xml:space="preserve"> [Only] this was left from all the Egyptian deities in order to mislead them [the Egyptians], so they would say that their deity is powerful. Concerning this [tactic] Job explained: “He misleads nations and destroys them” (Job 12: 23).-[from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Pharaoh will say</w:t>
      </w:r>
      <w:r w:rsidRPr="004C5557">
        <w:rPr>
          <w:rFonts w:ascii="Times New Roman" w:hAnsi="Times New Roman" w:cs="Times New Roman"/>
          <w:bCs/>
          <w:lang w:bidi="ar-SA"/>
        </w:rPr>
        <w:t xml:space="preserve"> when he hears that they [the Israelites] are turning back.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about the children of Israel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יִשְׂרָאֵל לִבְנֵי</w:t>
      </w:r>
      <w:r w:rsidRPr="004C5557">
        <w:rPr>
          <w:rFonts w:ascii="Times New Roman" w:hAnsi="Times New Roman" w:cs="Times New Roman"/>
          <w:bCs/>
          <w:lang w:bidi="ar-SA"/>
        </w:rPr>
        <w:t xml:space="preserve">, concerning the children of Israel. And so [the “lammed” is understood similarly in the phrase] "The Lord will fight for you </w:t>
      </w:r>
      <w:r w:rsidRPr="004C5557">
        <w:rPr>
          <w:rFonts w:ascii="Times New Roman" w:hAnsi="Times New Roman" w:cs="Times New Roman"/>
          <w:bCs/>
          <w:rtl/>
          <w:lang w:val="en-AU"/>
        </w:rPr>
        <w:t>(לָכֶם)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(verse 14), on your behalf; [and similarly,] “say about me </w:t>
      </w:r>
      <w:r w:rsidRPr="004C5557">
        <w:rPr>
          <w:rFonts w:ascii="Times New Roman" w:hAnsi="Times New Roman" w:cs="Times New Roman"/>
          <w:bCs/>
          <w:rtl/>
          <w:lang w:val="en-AU"/>
        </w:rPr>
        <w:t>(לִי)</w:t>
      </w:r>
      <w:r w:rsidRPr="004C5557">
        <w:rPr>
          <w:rFonts w:ascii="Times New Roman" w:hAnsi="Times New Roman" w:cs="Times New Roman"/>
          <w:bCs/>
          <w:lang w:bidi="ar-SA"/>
        </w:rPr>
        <w:t xml:space="preserve">” (Gen. 20:13), [which signifies] concerning me.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They are trapped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נְבֻכִים</w:t>
      </w:r>
      <w:r w:rsidRPr="004C5557">
        <w:rPr>
          <w:rFonts w:ascii="Times New Roman" w:hAnsi="Times New Roman" w:cs="Times New Roman"/>
          <w:bCs/>
          <w:lang w:bidi="ar-SA"/>
        </w:rPr>
        <w:t xml:space="preserve">, locked in and sunk, and in French serrer, [meaning] press, tighten, or squeeze, like “in the deep </w:t>
      </w:r>
      <w:r w:rsidRPr="004C5557">
        <w:rPr>
          <w:rFonts w:ascii="Times New Roman" w:hAnsi="Times New Roman" w:cs="Times New Roman"/>
          <w:bCs/>
          <w:rtl/>
          <w:lang w:val="en-AU"/>
        </w:rPr>
        <w:t>(הַבָּכָא)</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valley” (Ps. 84:7); [and like] “the depths of </w:t>
      </w:r>
      <w:r w:rsidRPr="004C5557">
        <w:rPr>
          <w:rFonts w:ascii="Times New Roman" w:hAnsi="Times New Roman" w:cs="Times New Roman"/>
          <w:bCs/>
          <w:rtl/>
          <w:lang w:val="en-AU"/>
        </w:rPr>
        <w:t>(מִבְּכִי)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rivers” (Job 28:11); [and likewise] “the locks of </w:t>
      </w:r>
      <w:r w:rsidRPr="004C5557">
        <w:rPr>
          <w:rFonts w:ascii="Times New Roman" w:hAnsi="Times New Roman" w:cs="Times New Roman"/>
          <w:bCs/>
          <w:rtl/>
          <w:lang w:val="en-AU"/>
        </w:rPr>
        <w:t>(נִבְכֵי)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sea” (Job 38:16). [In his commentary on this verse, Rashi follows Menachem (Machbereth Menachem, p. 45). Rashi on Psalms and Job 28:11, however, interprets those verses as expressions of weeping, from the root </w:t>
      </w:r>
      <w:r w:rsidRPr="004C5557">
        <w:rPr>
          <w:rFonts w:ascii="Times New Roman" w:hAnsi="Times New Roman" w:cs="Times New Roman"/>
          <w:bCs/>
          <w:rtl/>
          <w:lang w:val="en-AU"/>
        </w:rPr>
        <w:t>בכה</w:t>
      </w:r>
      <w:r w:rsidRPr="004C5557">
        <w:rPr>
          <w:rFonts w:ascii="Times New Roman" w:hAnsi="Times New Roman" w:cs="Times New Roman"/>
          <w:bCs/>
          <w:lang w:bidi="ar-SA"/>
        </w:rPr>
        <w:t xml:space="preserve">. See Judaica Press commentary digest on Job 28:11.]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They are trapped</w:t>
      </w:r>
      <w:r w:rsidRPr="004C5557">
        <w:rPr>
          <w:rFonts w:ascii="Times New Roman" w:hAnsi="Times New Roman" w:cs="Times New Roman"/>
          <w:bCs/>
          <w:lang w:bidi="ar-SA"/>
        </w:rPr>
        <w:t xml:space="preserve"> They are locked in the desert, for they do not know how to get out of it and where to go.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I will be glorified through Pharaoh</w:t>
      </w:r>
      <w:r w:rsidRPr="004C5557">
        <w:rPr>
          <w:rFonts w:ascii="Times New Roman" w:hAnsi="Times New Roman" w:cs="Times New Roman"/>
          <w:bCs/>
          <w:lang w:bidi="ar-SA"/>
        </w:rPr>
        <w:t xml:space="preserve">-When the Holy One blessed be He wreaks vengeance upon the wicked, His name becomes magnified and glorified. So it [Scripture] says: “And I will judge against him, etc.” and afterwards [the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through Pharaoh and through his entire force</w:t>
      </w:r>
      <w:r w:rsidRPr="004C5557">
        <w:rPr>
          <w:rFonts w:ascii="Times New Roman" w:hAnsi="Times New Roman" w:cs="Times New Roman"/>
          <w:bCs/>
          <w:lang w:bidi="ar-SA"/>
        </w:rPr>
        <w:t xml:space="preserve"> He [Pharaoh] initiated the sinful behavior, and [thus] the retribution started with him.-[from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they did so</w:t>
      </w:r>
      <w:r w:rsidRPr="004C5557">
        <w:rPr>
          <w:rFonts w:ascii="Times New Roman" w:hAnsi="Times New Roman" w:cs="Times New Roman"/>
          <w:bCs/>
          <w:lang w:bidi="ar-SA"/>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It was reported to Pharaoh</w:t>
      </w:r>
      <w:r w:rsidRPr="004C5557">
        <w:rPr>
          <w:rFonts w:ascii="Times New Roman" w:hAnsi="Times New Roman" w:cs="Times New Roman"/>
          <w:bCs/>
          <w:lang w:bidi="ar-SA"/>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Therefore, we read [in the Torah] the Song on the seventh day, that is the seventh day of Passover.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had a change</w:t>
      </w:r>
      <w:r w:rsidRPr="004C5557">
        <w:rPr>
          <w:rFonts w:ascii="Times New Roman" w:hAnsi="Times New Roman" w:cs="Times New Roman"/>
          <w:bCs/>
          <w:lang w:bidi="ar-SA"/>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from serving us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מֵעָבְדֵנוּ</w:t>
      </w:r>
      <w:r w:rsidRPr="004C5557">
        <w:rPr>
          <w:rFonts w:ascii="Times New Roman" w:hAnsi="Times New Roman" w:cs="Times New Roman"/>
          <w:bCs/>
          <w:lang w:bidi="ar-SA"/>
        </w:rPr>
        <w:t xml:space="preserve">, from serving us.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So he [Pharaoh] harnessed his chariot</w:t>
      </w:r>
      <w:r w:rsidRPr="004C5557">
        <w:rPr>
          <w:rFonts w:ascii="Times New Roman" w:hAnsi="Times New Roman" w:cs="Times New Roman"/>
          <w:bCs/>
          <w:lang w:bidi="ar-SA"/>
        </w:rPr>
        <w:t xml:space="preserve"> He [did so] personally.-[from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took his people with him</w:t>
      </w:r>
      <w:r w:rsidRPr="004C5557">
        <w:rPr>
          <w:rFonts w:ascii="Times New Roman" w:hAnsi="Times New Roman" w:cs="Times New Roman"/>
          <w:bCs/>
          <w:lang w:bidi="ar-SA"/>
        </w:rPr>
        <w:t xml:space="preserve">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select</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בָּחוּר</w:t>
      </w:r>
      <w:r w:rsidRPr="004C5557">
        <w:rPr>
          <w:rFonts w:ascii="Times New Roman" w:hAnsi="Times New Roman" w:cs="Times New Roman"/>
          <w:bCs/>
          <w:lang w:bidi="ar-SA"/>
        </w:rPr>
        <w:t xml:space="preserve">, chosen. [This is] a singular expression, [meaning that] every single chariot in this number was [a] chosen [chariot].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all the chariots of Egypt</w:t>
      </w:r>
      <w:r w:rsidRPr="004C5557">
        <w:rPr>
          <w:rFonts w:ascii="Times New Roman" w:hAnsi="Times New Roman" w:cs="Times New Roman"/>
          <w:bCs/>
          <w:lang w:bidi="ar-SA"/>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They [belonged] to those who feared the word of the Lord [i.e., to those who drove their servants and their livestock into the houses as in Exod. 9:20]. From here Rabbi Simeon would say, "[Even] the best of the Egyptians --[you must] kill; [even] the best of the serpents-[you must] crush its head."-[from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with officers over them all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וְשָׁלִשִׁם</w:t>
      </w:r>
      <w:r w:rsidRPr="004C5557">
        <w:rPr>
          <w:rFonts w:ascii="Times New Roman" w:hAnsi="Times New Roman" w:cs="Times New Roman"/>
          <w:bCs/>
          <w:lang w:bidi="ar-SA"/>
        </w:rPr>
        <w:t xml:space="preserve">, officers over the legions, as the Targum [Onkelos] renders.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the Lord hardened the heart of Pharaoh</w:t>
      </w:r>
      <w:r w:rsidRPr="004C5557">
        <w:rPr>
          <w:rFonts w:ascii="Times New Roman" w:hAnsi="Times New Roman" w:cs="Times New Roman"/>
          <w:bCs/>
          <w:lang w:bidi="ar-SA"/>
        </w:rPr>
        <w:t xml:space="preserve"> Because he vacillated about whether to pursue [the Israelites] or not. [So] He hardened his heart to pursue [them].-[from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 children of Israel were marching out triumphantly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בְּיָד רָמָה</w:t>
      </w:r>
      <w:r w:rsidRPr="004C5557">
        <w:rPr>
          <w:rFonts w:ascii="Times New Roman" w:hAnsi="Times New Roman" w:cs="Times New Roman"/>
          <w:bCs/>
          <w:lang w:bidi="ar-SA"/>
        </w:rPr>
        <w:t xml:space="preserve">, lit., with a high hand. With lofty and openly displayed might.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Pharaoh drew near</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וּפַרְעֽה הִקְרִיב</w:t>
      </w:r>
      <w:r w:rsidRPr="004C5557">
        <w:rPr>
          <w:rFonts w:ascii="Times New Roman" w:hAnsi="Times New Roman" w:cs="Times New Roman"/>
          <w:bCs/>
          <w:lang w:bidi="ar-SA"/>
        </w:rPr>
        <w:t xml:space="preserve">, lit., and Pharaoh brought near. It [the verse] should have said: </w:t>
      </w:r>
      <w:r w:rsidRPr="004C5557">
        <w:rPr>
          <w:rFonts w:ascii="Times New Roman" w:hAnsi="Times New Roman" w:cs="Times New Roman"/>
          <w:bCs/>
          <w:rtl/>
          <w:lang w:val="en-AU"/>
        </w:rPr>
        <w:t>קָרַב</w:t>
      </w:r>
      <w:r w:rsidRPr="004C5557">
        <w:rPr>
          <w:rFonts w:ascii="Times New Roman" w:hAnsi="Times New Roman" w:cs="Times New Roman"/>
          <w:bCs/>
          <w:lang w:bidi="ar-SA"/>
        </w:rPr>
        <w:t xml:space="preserve">. What is the meaning of </w:t>
      </w:r>
      <w:r w:rsidRPr="004C5557">
        <w:rPr>
          <w:rFonts w:ascii="Times New Roman" w:hAnsi="Times New Roman" w:cs="Times New Roman"/>
          <w:bCs/>
          <w:rtl/>
          <w:lang w:val="en-AU"/>
        </w:rPr>
        <w:t>הִקְרִיב</w:t>
      </w:r>
      <w:r w:rsidRPr="004C5557">
        <w:rPr>
          <w:rFonts w:ascii="Times New Roman" w:hAnsi="Times New Roman" w:cs="Times New Roman"/>
          <w:bCs/>
          <w:lang w:bidi="ar-SA"/>
        </w:rPr>
        <w:t xml:space="preserve">? He [Pharaoh] drew himself near and strove to go before them [his army], as he had stipulated with them.-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Egyptians were advancing after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נֽסֵעַ</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singular]. With one accord, like one man. Alternatively, [in the singular it means that] and behold, Egypt was advancing after them, [denoting that] they [the Israelites] saw the heavenly prince of Egypt advancing from heaven to aid the Egyptians. [From] Tanchuma.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cried out</w:t>
      </w:r>
      <w:r w:rsidRPr="004C5557">
        <w:rPr>
          <w:rFonts w:ascii="Times New Roman" w:hAnsi="Times New Roman" w:cs="Times New Roman"/>
          <w:bCs/>
          <w:lang w:bidi="ar-SA"/>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Is it because there are no graves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הֲמִבְּלִי אֵין קְבָרִים</w:t>
      </w:r>
      <w:r w:rsidRPr="004C5557">
        <w:rPr>
          <w:rFonts w:ascii="Times New Roman" w:hAnsi="Times New Roman" w:cs="Times New Roman"/>
          <w:bCs/>
          <w:lang w:bidi="ar-SA"/>
        </w:rPr>
        <w:t xml:space="preserve">. Is it because of the want? Namely that there are no graves in Egypt in which to be buried, that you have taken us out of there? Si por falyanze de non fosses in Old French [i.e., Is it for lack, that there are no graves?].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Isn’t this the thing [about] which we spoke to you in Egypt</w:t>
      </w:r>
      <w:r w:rsidRPr="004C5557">
        <w:rPr>
          <w:rFonts w:ascii="Times New Roman" w:hAnsi="Times New Roman" w:cs="Times New Roman"/>
          <w:bCs/>
          <w:lang w:bidi="ar-SA"/>
        </w:rPr>
        <w:t xml:space="preserve"> When had they said [this]? "And they said to them, “May the Lord look upon you and judge’ ” (Exod. 5:21). [from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than die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מִמֻּתֵנוּ</w:t>
      </w:r>
      <w:r w:rsidRPr="004C5557">
        <w:rPr>
          <w:rFonts w:ascii="Times New Roman" w:hAnsi="Times New Roman" w:cs="Times New Roman"/>
          <w:bCs/>
          <w:lang w:bidi="ar-SA"/>
        </w:rPr>
        <w:t>, than we should die. If it [</w:t>
      </w:r>
      <w:r w:rsidRPr="004C5557">
        <w:rPr>
          <w:rFonts w:ascii="Times New Roman" w:hAnsi="Times New Roman" w:cs="Times New Roman"/>
          <w:bCs/>
          <w:rtl/>
          <w:lang w:val="en-AU"/>
        </w:rPr>
        <w:t>מִמֻּתֵנוּ</w:t>
      </w:r>
      <w:r w:rsidRPr="004C5557">
        <w:rPr>
          <w:rFonts w:ascii="Times New Roman" w:hAnsi="Times New Roman" w:cs="Times New Roman"/>
          <w:bCs/>
          <w:lang w:bidi="ar-SA"/>
        </w:rPr>
        <w:t>] were vowelized with a “melupum” (i.e., a “cholam,” [</w:t>
      </w:r>
      <w:r w:rsidRPr="004C5557">
        <w:rPr>
          <w:rFonts w:ascii="Times New Roman" w:hAnsi="Times New Roman" w:cs="Times New Roman"/>
          <w:bCs/>
          <w:rtl/>
          <w:lang w:val="en-AU"/>
        </w:rPr>
        <w:t>מִמּוֹתֵנוּ</w:t>
      </w:r>
      <w:r w:rsidRPr="004C5557">
        <w:rPr>
          <w:rFonts w:ascii="Times New Roman" w:hAnsi="Times New Roman" w:cs="Times New Roman"/>
          <w:bCs/>
          <w:lang w:bidi="ar-SA"/>
        </w:rPr>
        <w:t>] as it is known that the grammarians called a “cholam” a “melupum.” See Rashi below on Exod. 19:24), it would be explained as: “than our death.” Now that it is vowelized with a “shuruk” [</w:t>
      </w:r>
      <w:r w:rsidRPr="004C5557">
        <w:rPr>
          <w:rFonts w:ascii="Times New Roman" w:hAnsi="Times New Roman" w:cs="Times New Roman"/>
          <w:bCs/>
          <w:rtl/>
          <w:lang w:val="en-AU"/>
        </w:rPr>
        <w:t>מִמֻּתֵנוּ</w:t>
      </w:r>
      <w:r w:rsidRPr="004C5557">
        <w:rPr>
          <w:rFonts w:ascii="Times New Roman" w:hAnsi="Times New Roman" w:cs="Times New Roman"/>
          <w:bCs/>
          <w:lang w:bidi="ar-SA"/>
        </w:rPr>
        <w:t xml:space="preserve">], it is explained as “than we should die.” Likewise [in the verse], “If only we had died </w:t>
      </w:r>
      <w:r w:rsidRPr="004C5557">
        <w:rPr>
          <w:rFonts w:ascii="Times New Roman" w:hAnsi="Times New Roman" w:cs="Times New Roman"/>
          <w:bCs/>
          <w:rtl/>
          <w:lang w:val="en-AU"/>
        </w:rPr>
        <w:t>(מּוּתֵנוּ)</w:t>
      </w:r>
      <w:r w:rsidRPr="004C5557">
        <w:rPr>
          <w:rFonts w:ascii="Times New Roman" w:hAnsi="Times New Roman" w:cs="Times New Roman"/>
          <w:bCs/>
          <w:lang w:bidi="ar-SA"/>
        </w:rPr>
        <w:t xml:space="preserve">” (Exod. 16:3), [means] that we would die. [Similarly,] “If only I had died </w:t>
      </w:r>
      <w:r w:rsidRPr="004C5557">
        <w:rPr>
          <w:rFonts w:ascii="Times New Roman" w:hAnsi="Times New Roman" w:cs="Times New Roman"/>
          <w:bCs/>
          <w:rtl/>
          <w:lang w:val="en-AU"/>
        </w:rPr>
        <w:t>(מּוּתֵי)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instead of you” (II Sam. 19:1), referring to Absalom [means, I should have died]; [And </w:t>
      </w:r>
      <w:r w:rsidRPr="004C5557">
        <w:rPr>
          <w:rFonts w:ascii="Times New Roman" w:hAnsi="Times New Roman" w:cs="Times New Roman"/>
          <w:bCs/>
          <w:rtl/>
          <w:lang w:val="en-AU"/>
        </w:rPr>
        <w:t>מּוּתִי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similar to </w:t>
      </w:r>
      <w:r w:rsidRPr="004C5557">
        <w:rPr>
          <w:rFonts w:ascii="Times New Roman" w:hAnsi="Times New Roman" w:cs="Times New Roman"/>
          <w:bCs/>
          <w:rtl/>
          <w:lang w:val="en-AU"/>
        </w:rPr>
        <w:t>(קוּמִי)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verse:] “for the day that I will rise up </w:t>
      </w:r>
      <w:r w:rsidRPr="004C5557">
        <w:rPr>
          <w:rFonts w:ascii="Times New Roman" w:hAnsi="Times New Roman" w:cs="Times New Roman"/>
          <w:bCs/>
          <w:rtl/>
          <w:lang w:val="en-AU"/>
        </w:rPr>
        <w:t>(קוּמִי)</w:t>
      </w:r>
      <w:r w:rsidRPr="004C5557">
        <w:rPr>
          <w:rFonts w:ascii="Times New Roman" w:hAnsi="Times New Roman" w:cs="Times New Roman"/>
          <w:bCs/>
          <w:lang w:bidi="ar-SA"/>
        </w:rPr>
        <w:t xml:space="preserve">” (Zeph. 3:8); [and also similar to </w:t>
      </w:r>
      <w:r w:rsidRPr="004C5557">
        <w:rPr>
          <w:rFonts w:ascii="Times New Roman" w:hAnsi="Times New Roman" w:cs="Times New Roman"/>
          <w:bCs/>
          <w:rtl/>
          <w:lang w:val="en-AU"/>
        </w:rPr>
        <w:t>(ֽשוּבִי)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verse] “until I return </w:t>
      </w:r>
      <w:r w:rsidRPr="004C5557">
        <w:rPr>
          <w:rFonts w:ascii="Times New Roman" w:hAnsi="Times New Roman" w:cs="Times New Roman"/>
          <w:bCs/>
          <w:rtl/>
          <w:lang w:val="en-AU"/>
        </w:rPr>
        <w:t>(ֽשוּבִי)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peace” (II Chron. 18:26), [which mean respectively] that I rise up, that I return.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for the way you have seen the Egyptians, etc.</w:t>
      </w:r>
      <w:r w:rsidRPr="004C5557">
        <w:rPr>
          <w:rFonts w:ascii="Times New Roman" w:hAnsi="Times New Roman" w:cs="Times New Roman"/>
          <w:bCs/>
          <w:lang w:bidi="ar-SA"/>
        </w:rPr>
        <w:t xml:space="preserve"> The way you have seen them—that is only today. It is [only] today that you have seen them, but you shall no longer continue [to see them].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Lord will fight for you</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לָכֶם</w:t>
      </w:r>
      <w:r w:rsidRPr="004C5557">
        <w:rPr>
          <w:rFonts w:ascii="Times New Roman" w:hAnsi="Times New Roman" w:cs="Times New Roman"/>
          <w:bCs/>
          <w:lang w:bidi="ar-SA"/>
        </w:rPr>
        <w:t xml:space="preserve">, for you, and similarly [the “lammed” in the verse], “because the Lord is fighting for them </w:t>
      </w:r>
      <w:r w:rsidRPr="004C5557">
        <w:rPr>
          <w:rFonts w:ascii="Times New Roman" w:hAnsi="Times New Roman" w:cs="Times New Roman"/>
          <w:bCs/>
          <w:rtl/>
          <w:lang w:val="en-AU"/>
        </w:rPr>
        <w:t>(לָהֶם)</w:t>
      </w:r>
      <w:r w:rsidRPr="004C5557">
        <w:rPr>
          <w:rFonts w:ascii="Times New Roman" w:hAnsi="Times New Roman" w:cs="Times New Roman"/>
          <w:bCs/>
          <w:lang w:bidi="ar-SA"/>
        </w:rPr>
        <w:t xml:space="preserve">” (verse 25), and similarly [in the verse] “Will you contend for God </w:t>
      </w:r>
      <w:r w:rsidRPr="004C5557">
        <w:rPr>
          <w:rFonts w:ascii="Times New Roman" w:hAnsi="Times New Roman" w:cs="Times New Roman"/>
          <w:bCs/>
          <w:rtl/>
          <w:lang w:val="en-AU"/>
        </w:rPr>
        <w:t>(לָאֵל)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(Job 13:8). And similarly, "and Who spoke about me </w:t>
      </w:r>
      <w:r w:rsidRPr="004C5557">
        <w:rPr>
          <w:rFonts w:ascii="Times New Roman" w:hAnsi="Times New Roman" w:cs="Times New Roman"/>
          <w:bCs/>
          <w:rtl/>
          <w:lang w:val="en-AU"/>
        </w:rPr>
        <w:t>(לִי)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(Gen. 24:7), and similarly, “Will you contend for the Baal </w:t>
      </w:r>
      <w:r w:rsidRPr="004C5557">
        <w:rPr>
          <w:rFonts w:ascii="Times New Roman" w:hAnsi="Times New Roman" w:cs="Times New Roman"/>
          <w:bCs/>
          <w:rtl/>
          <w:lang w:val="en-AU"/>
        </w:rPr>
        <w:t>(לַבַּעַל)</w:t>
      </w:r>
      <w:r w:rsidRPr="004C5557">
        <w:rPr>
          <w:rFonts w:ascii="Times New Roman" w:hAnsi="Times New Roman" w:cs="Times New Roman"/>
          <w:bCs/>
          <w:lang w:bidi="ar-SA"/>
        </w:rPr>
        <w:t xml:space="preserve">?” (Jud. 6:31).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Why do you cry out to Me</w:t>
      </w:r>
      <w:r w:rsidRPr="004C5557">
        <w:rPr>
          <w:rFonts w:ascii="Times New Roman" w:hAnsi="Times New Roman" w:cs="Times New Roman"/>
          <w:bCs/>
          <w:lang w:bidi="ar-SA"/>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Speak to the children of Israel and let them travel</w:t>
      </w:r>
      <w:r w:rsidRPr="004C5557">
        <w:rPr>
          <w:rFonts w:ascii="Times New Roman" w:hAnsi="Times New Roman" w:cs="Times New Roman"/>
          <w:bCs/>
          <w:lang w:bidi="ar-SA"/>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19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went behind them</w:t>
      </w:r>
      <w:r w:rsidRPr="004C5557">
        <w:rPr>
          <w:rFonts w:ascii="Times New Roman" w:hAnsi="Times New Roman" w:cs="Times New Roman"/>
          <w:bCs/>
          <w:lang w:bidi="ar-SA"/>
        </w:rPr>
        <w:t xml:space="preserve"> to separate between the Egyptians’ camp and the Israelites’ camp and to catch the arrows and the catapult stones of the Egyptians. Everywhere it says: “the angel of the Lord </w:t>
      </w:r>
      <w:r w:rsidRPr="004C5557">
        <w:rPr>
          <w:rFonts w:ascii="Times New Roman" w:hAnsi="Times New Roman" w:cs="Times New Roman"/>
          <w:bCs/>
          <w:rtl/>
          <w:lang w:val="en-AU"/>
        </w:rPr>
        <w:t>(ה')</w:t>
      </w:r>
      <w:r w:rsidRPr="004C5557">
        <w:rPr>
          <w:rFonts w:ascii="Times New Roman" w:hAnsi="Times New Roman" w:cs="Times New Roman"/>
          <w:bCs/>
          <w:lang w:bidi="ar-SA"/>
        </w:rPr>
        <w:t xml:space="preserve">,” but here [it says]: “the angel of God </w:t>
      </w:r>
      <w:r w:rsidRPr="004C5557">
        <w:rPr>
          <w:rFonts w:ascii="Times New Roman" w:hAnsi="Times New Roman" w:cs="Times New Roman"/>
          <w:bCs/>
          <w:rtl/>
          <w:lang w:val="en-AU"/>
        </w:rPr>
        <w:t>(אֱלֽהִים)</w:t>
      </w:r>
      <w:r w:rsidRPr="004C5557">
        <w:rPr>
          <w:rFonts w:ascii="Times New Roman" w:hAnsi="Times New Roman" w:cs="Times New Roman"/>
          <w:bCs/>
          <w:lang w:bidi="ar-SA"/>
        </w:rPr>
        <w:t xml:space="preserve">.” Everywhere [in Scripture] </w:t>
      </w:r>
      <w:r w:rsidRPr="004C5557">
        <w:rPr>
          <w:rFonts w:ascii="Times New Roman" w:hAnsi="Times New Roman" w:cs="Times New Roman"/>
          <w:bCs/>
          <w:rtl/>
          <w:lang w:val="en-AU"/>
        </w:rPr>
        <w:t>אֱלֽהִים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denotes [God’s attribute of] judgment. This teaches that at that moment, the Israelites were being judged whether to be saved or to perish with the Egyptians.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 pillar of cloud moved away</w:t>
      </w:r>
      <w:r w:rsidRPr="004C5557">
        <w:rPr>
          <w:rFonts w:ascii="Times New Roman" w:hAnsi="Times New Roman" w:cs="Times New Roman"/>
          <w:bCs/>
          <w:lang w:bidi="ar-SA"/>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he came between the camp of Egypt</w:t>
      </w:r>
      <w:r w:rsidRPr="004C5557">
        <w:rPr>
          <w:rFonts w:ascii="Times New Roman" w:hAnsi="Times New Roman" w:cs="Times New Roman"/>
          <w:bCs/>
          <w:lang w:bidi="ar-SA"/>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there were the cloud and the darkness</w:t>
      </w:r>
      <w:r w:rsidRPr="004C5557">
        <w:rPr>
          <w:rFonts w:ascii="Times New Roman" w:hAnsi="Times New Roman" w:cs="Times New Roman"/>
          <w:bCs/>
          <w:lang w:bidi="ar-SA"/>
        </w:rPr>
        <w:t xml:space="preserve"> for the Egyptians.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it illuminated</w:t>
      </w:r>
      <w:r w:rsidRPr="004C5557">
        <w:rPr>
          <w:rFonts w:ascii="Times New Roman" w:hAnsi="Times New Roman" w:cs="Times New Roman"/>
          <w:bCs/>
          <w:lang w:bidi="ar-SA"/>
        </w:rPr>
        <w:t xml:space="preserve"> [I.e.,] the pillar of fire [illuminated] the night for the Israelites, and it went before them as it usually went all night long, and the thick darkness [from the cloud] was toward the Egyptians.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one did not draw near the other</w:t>
      </w:r>
      <w:r w:rsidRPr="004C5557">
        <w:rPr>
          <w:rFonts w:ascii="Times New Roman" w:hAnsi="Times New Roman" w:cs="Times New Roman"/>
          <w:bCs/>
          <w:lang w:bidi="ar-SA"/>
        </w:rPr>
        <w:t xml:space="preserve"> [I.e., one] camp to [the other] camp.- [from Mechilta, Jonathan]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with the strong east wind</w:t>
      </w:r>
      <w:r w:rsidRPr="004C5557">
        <w:rPr>
          <w:rFonts w:ascii="Times New Roman" w:hAnsi="Times New Roman" w:cs="Times New Roman"/>
          <w:bCs/>
          <w:lang w:bidi="ar-SA"/>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 waters split</w:t>
      </w:r>
      <w:r w:rsidRPr="004C5557">
        <w:rPr>
          <w:rFonts w:ascii="Times New Roman" w:hAnsi="Times New Roman" w:cs="Times New Roman"/>
          <w:bCs/>
          <w:lang w:bidi="ar-SA"/>
        </w:rPr>
        <w:t xml:space="preserve"> All the water in the world.-[from Mechilta Exod. Rabbah 21:6]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all Pharaoh’s horses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כּֽל סוּס פַּרְעֽה</w:t>
      </w:r>
      <w:r w:rsidRPr="004C5557">
        <w:rPr>
          <w:rFonts w:ascii="Times New Roman" w:hAnsi="Times New Roman" w:cs="Times New Roman"/>
          <w:bCs/>
          <w:lang w:bidi="ar-SA"/>
        </w:rPr>
        <w:t xml:space="preserve">, lit., in the singular. Now was there only one horse? This informs us that they [the horses] are all considered by the Omnipresent as one horse.-[from Mechilta Shirah 2]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It came about in the morning watch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בְּאַֽשְמֽרֶת</w:t>
      </w:r>
      <w:r w:rsidRPr="004C5557">
        <w:rPr>
          <w:rFonts w:ascii="Times New Roman" w:hAnsi="Times New Roman" w:cs="Times New Roman"/>
          <w:bCs/>
          <w:lang w:bidi="ar-SA"/>
        </w:rPr>
        <w:t xml:space="preserve">. The three parts of the night are called, </w:t>
      </w:r>
      <w:r w:rsidRPr="004C5557">
        <w:rPr>
          <w:rFonts w:ascii="Times New Roman" w:hAnsi="Times New Roman" w:cs="Times New Roman"/>
          <w:bCs/>
          <w:rtl/>
          <w:lang w:val="en-AU"/>
        </w:rPr>
        <w:t>אַשְׁמוּרוּת</w:t>
      </w:r>
      <w:r w:rsidRPr="004C5557">
        <w:rPr>
          <w:rFonts w:ascii="Times New Roman" w:hAnsi="Times New Roman" w:cs="Times New Roman"/>
          <w:bCs/>
          <w:lang w:bidi="ar-SA"/>
        </w:rPr>
        <w:t xml:space="preserve">, watches (Ber. 3b), and the one [watch] before morning is called </w:t>
      </w:r>
      <w:r w:rsidRPr="004C5557">
        <w:rPr>
          <w:rFonts w:ascii="Times New Roman" w:hAnsi="Times New Roman" w:cs="Times New Roman"/>
          <w:bCs/>
          <w:rtl/>
          <w:lang w:val="en-AU"/>
        </w:rPr>
        <w:t>אַשְׁמֽרֶת הַבּֽקֶר</w:t>
      </w:r>
      <w:r w:rsidRPr="004C5557">
        <w:rPr>
          <w:rFonts w:ascii="Times New Roman" w:hAnsi="Times New Roman" w:cs="Times New Roman"/>
          <w:bCs/>
          <w:lang w:bidi="ar-SA"/>
        </w:rPr>
        <w:t xml:space="preserve">, the morning watch. I say that because the night is divided into the watches of the songs of the ministering angels, one group after another into three parts, it is called </w:t>
      </w:r>
      <w:r w:rsidRPr="004C5557">
        <w:rPr>
          <w:rFonts w:ascii="Times New Roman" w:hAnsi="Times New Roman" w:cs="Times New Roman"/>
          <w:bCs/>
          <w:rtl/>
          <w:lang w:val="en-AU"/>
        </w:rPr>
        <w:t>אַשְׁמֽרֶת</w:t>
      </w:r>
      <w:r w:rsidRPr="004C5557">
        <w:rPr>
          <w:rFonts w:ascii="Times New Roman" w:hAnsi="Times New Roman" w:cs="Times New Roman"/>
          <w:bCs/>
          <w:lang w:bidi="ar-SA"/>
        </w:rPr>
        <w:t xml:space="preserve">, watch. This is what Onkelos [means when he] renders </w:t>
      </w:r>
      <w:r w:rsidRPr="004C5557">
        <w:rPr>
          <w:rFonts w:ascii="Times New Roman" w:hAnsi="Times New Roman" w:cs="Times New Roman"/>
          <w:bCs/>
          <w:rtl/>
          <w:lang w:val="en-AU"/>
        </w:rPr>
        <w:t>מַטְּרַת</w:t>
      </w:r>
      <w:r w:rsidRPr="004C5557">
        <w:rPr>
          <w:rFonts w:ascii="Times New Roman" w:hAnsi="Times New Roman" w:cs="Times New Roman"/>
          <w:bCs/>
          <w:lang w:bidi="ar-SA"/>
        </w:rPr>
        <w:t xml:space="preserv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looked down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וַיַּשְׁקֵף</w:t>
      </w:r>
      <w:r w:rsidRPr="004C5557">
        <w:rPr>
          <w:rFonts w:ascii="Times New Roman" w:hAnsi="Times New Roman" w:cs="Times New Roman"/>
          <w:bCs/>
          <w:lang w:bidi="ar-SA"/>
        </w:rPr>
        <w:t xml:space="preserve">, looked, that is to say that He turned toward them to destroy them, and the Targum [Onkelos] renders: </w:t>
      </w:r>
      <w:r w:rsidRPr="004C5557">
        <w:rPr>
          <w:rFonts w:ascii="Times New Roman" w:hAnsi="Times New Roman" w:cs="Times New Roman"/>
          <w:bCs/>
          <w:rtl/>
          <w:lang w:val="en-AU"/>
        </w:rPr>
        <w:t>וְאִסְתְּכֵי</w:t>
      </w:r>
      <w:r w:rsidRPr="004C5557">
        <w:rPr>
          <w:rFonts w:ascii="Times New Roman" w:hAnsi="Times New Roman" w:cs="Times New Roman"/>
          <w:bCs/>
          <w:lang w:bidi="ar-SA"/>
        </w:rPr>
        <w:t xml:space="preserve">. This too is an expression of looking, like “to the field of seers” (Num. 23:14), [which Onkelos renders:] </w:t>
      </w:r>
      <w:r w:rsidRPr="004C5557">
        <w:rPr>
          <w:rFonts w:ascii="Times New Roman" w:hAnsi="Times New Roman" w:cs="Times New Roman"/>
          <w:bCs/>
          <w:rtl/>
          <w:lang w:val="en-AU"/>
        </w:rPr>
        <w:t>לַחֲקַל סָכוּתָא</w:t>
      </w:r>
      <w:r w:rsidRPr="004C5557">
        <w:rPr>
          <w:rFonts w:ascii="Times New Roman" w:hAnsi="Times New Roman" w:cs="Times New Roman"/>
          <w:bCs/>
          <w:rtl/>
        </w:rPr>
        <w:t xml:space="preserv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through a of fire and cloud</w:t>
      </w:r>
      <w:r w:rsidRPr="004C5557">
        <w:rPr>
          <w:rFonts w:ascii="Times New Roman" w:hAnsi="Times New Roman" w:cs="Times New Roman"/>
          <w:bCs/>
          <w:lang w:bidi="ar-SA"/>
        </w:rPr>
        <w:t xml:space="preserve"> The pillar of cloud descends and makes it [the earth] like mud, and the pillar of fire boils it [the earth], and the hoofs of their horses slip.-[from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He threw the Egyptian camp into confusion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וַיָּהָם</w:t>
      </w:r>
      <w:r w:rsidRPr="004C5557">
        <w:rPr>
          <w:rFonts w:ascii="Times New Roman" w:hAnsi="Times New Roman" w:cs="Times New Roman"/>
          <w:bCs/>
          <w:lang w:bidi="ar-SA"/>
        </w:rPr>
        <w:t xml:space="preserve">, an expression of confusion, estordison in Old French. He confused them; He took away their intelligence. We learned in the chapters of Rabbi Eliezer the son of Rabbi Yose the Galilean [not found in our edition] [that] wherever it says </w:t>
      </w:r>
      <w:r w:rsidRPr="004C5557">
        <w:rPr>
          <w:rFonts w:ascii="Times New Roman" w:hAnsi="Times New Roman" w:cs="Times New Roman"/>
          <w:bCs/>
          <w:rtl/>
          <w:lang w:val="en-AU"/>
        </w:rPr>
        <w:t>מְהוּמָה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[confusion], it means a tumultuous noise. And the “father” of them all, [the best example of the use of </w:t>
      </w:r>
      <w:r w:rsidRPr="004C5557">
        <w:rPr>
          <w:rFonts w:ascii="Times New Roman" w:hAnsi="Times New Roman" w:cs="Times New Roman"/>
          <w:bCs/>
          <w:rtl/>
          <w:lang w:val="en-AU"/>
        </w:rPr>
        <w:t>מְהוּמָה</w:t>
      </w:r>
      <w:r w:rsidRPr="004C5557">
        <w:rPr>
          <w:rFonts w:ascii="Times New Roman" w:hAnsi="Times New Roman" w:cs="Times New Roman"/>
          <w:bCs/>
          <w:lang w:bidi="ar-SA"/>
        </w:rPr>
        <w:t xml:space="preserve">, is [in the verse:] “and the Lord thundered with a loud noise, etc., on the Philistines and threw them into confusion </w:t>
      </w:r>
      <w:r w:rsidRPr="004C5557">
        <w:rPr>
          <w:rFonts w:ascii="Times New Roman" w:hAnsi="Times New Roman" w:cs="Times New Roman"/>
          <w:bCs/>
          <w:rtl/>
          <w:lang w:val="en-AU"/>
        </w:rPr>
        <w:t>(וַיְהוּמֵּם)</w:t>
      </w:r>
      <w:r w:rsidRPr="004C5557">
        <w:rPr>
          <w:rFonts w:ascii="Times New Roman" w:hAnsi="Times New Roman" w:cs="Times New Roman"/>
          <w:bCs/>
          <w:lang w:bidi="ar-SA"/>
        </w:rPr>
        <w:t xml:space="preserve">” (I Sam. 7:10).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25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He removed the wheels of their chariots</w:t>
      </w:r>
      <w:r w:rsidRPr="004C5557">
        <w:rPr>
          <w:rFonts w:ascii="Times New Roman" w:hAnsi="Times New Roman" w:cs="Times New Roman"/>
          <w:bCs/>
          <w:lang w:bidi="ar-SA"/>
        </w:rPr>
        <w:t xml:space="preserve"> With the fire the wheels were burned, and the chariots dragged, and those sitting in them were moved to and fro, and their limbs were wrenched apart.-[from an unknown source, similar to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He led them with heaviness</w:t>
      </w:r>
      <w:r w:rsidRPr="004C5557">
        <w:rPr>
          <w:rFonts w:ascii="Times New Roman" w:hAnsi="Times New Roman" w:cs="Times New Roman"/>
          <w:bCs/>
          <w:lang w:bidi="ar-SA"/>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is fighting for them against the Egyptians</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בְּמִצְרָיִם</w:t>
      </w:r>
      <w:r w:rsidRPr="004C5557">
        <w:rPr>
          <w:rFonts w:ascii="Times New Roman" w:hAnsi="Times New Roman" w:cs="Times New Roman"/>
          <w:bCs/>
          <w:lang w:bidi="ar-SA"/>
        </w:rPr>
        <w:t xml:space="preserve">, [is like] against the Egyptians. Alternatively: </w:t>
      </w:r>
      <w:r w:rsidRPr="004C5557">
        <w:rPr>
          <w:rFonts w:ascii="Times New Roman" w:hAnsi="Times New Roman" w:cs="Times New Roman"/>
          <w:bCs/>
          <w:rtl/>
          <w:lang w:val="en-AU"/>
        </w:rPr>
        <w:t xml:space="preserve"> בְּמִצְרָיִם</w:t>
      </w:r>
      <w:r w:rsidRPr="004C5557">
        <w:rPr>
          <w:rFonts w:ascii="Times New Roman" w:hAnsi="Times New Roman" w:cs="Times New Roman"/>
          <w:bCs/>
          <w:lang w:bidi="ar-SA"/>
        </w:rPr>
        <w:t xml:space="preserve">[means] in the land of Egypt, for just as these [Egyptians] were being smitten in the sea, so were those remaining in Egypt being smitten.-[from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let the water return</w:t>
      </w:r>
      <w:r w:rsidRPr="004C5557">
        <w:rPr>
          <w:rFonts w:ascii="Times New Roman" w:hAnsi="Times New Roman" w:cs="Times New Roman"/>
          <w:bCs/>
          <w:lang w:bidi="ar-SA"/>
        </w:rPr>
        <w:t xml:space="preserve"> [I.e., the water] that is standing upright like a wall [will] return to its place and cover up the Egyptians.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toward morning</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לִפְנוֹת בּֽקֶר</w:t>
      </w:r>
      <w:r w:rsidRPr="004C5557">
        <w:rPr>
          <w:rFonts w:ascii="Times New Roman" w:hAnsi="Times New Roman" w:cs="Times New Roman"/>
          <w:bCs/>
          <w:lang w:bidi="ar-SA"/>
        </w:rPr>
        <w:t xml:space="preserve">, at the time the morning approaches [lit., turns </w:t>
      </w:r>
      <w:r w:rsidRPr="004C5557">
        <w:rPr>
          <w:rFonts w:ascii="Times New Roman" w:hAnsi="Times New Roman" w:cs="Times New Roman"/>
          <w:bCs/>
          <w:rtl/>
          <w:lang w:val="en-AU"/>
        </w:rPr>
        <w:t>(פּוֹנֶה)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to come].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to its strength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לְאֵיתָנוֹ</w:t>
      </w:r>
      <w:r w:rsidRPr="004C5557">
        <w:rPr>
          <w:rFonts w:ascii="Times New Roman" w:hAnsi="Times New Roman" w:cs="Times New Roman"/>
          <w:bCs/>
          <w:lang w:bidi="ar-SA"/>
        </w:rPr>
        <w:t xml:space="preserve">. To its original strength.-[from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were fleeing toward it</w:t>
      </w:r>
      <w:r w:rsidRPr="004C5557">
        <w:rPr>
          <w:rFonts w:ascii="Times New Roman" w:hAnsi="Times New Roman" w:cs="Times New Roman"/>
          <w:bCs/>
          <w:lang w:bidi="ar-SA"/>
        </w:rPr>
        <w:t xml:space="preserve"> Because they were confused and crazed and running toward the water.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 Lord stirred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וַיְנַעֵר</w:t>
      </w:r>
      <w:r w:rsidRPr="004C5557">
        <w:rPr>
          <w:rFonts w:ascii="Times New Roman" w:hAnsi="Times New Roman" w:cs="Times New Roman"/>
          <w:bCs/>
          <w:lang w:bidi="ar-SA"/>
        </w:rPr>
        <w:t xml:space="preserve">. As a person stirs </w:t>
      </w:r>
      <w:r w:rsidRPr="004C5557">
        <w:rPr>
          <w:rFonts w:ascii="Times New Roman" w:hAnsi="Times New Roman" w:cs="Times New Roman"/>
          <w:bCs/>
          <w:rtl/>
          <w:lang w:val="en-AU"/>
        </w:rPr>
        <w:t>(מְנַעֵר)</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 pot [of food] and turns what is on the top to the bottom and what is on the bottom to the top, so were they [the Egyptians] bobbing up and down and being smashed in the sea, and the Holy One, blessed be He, kept them alive to bear their tortures.-[from Mechilta] </w:t>
      </w:r>
      <w:r w:rsidRPr="004C5557">
        <w:rPr>
          <w:rFonts w:ascii="Times New Roman" w:hAnsi="Times New Roman" w:cs="Times New Roman"/>
          <w:b/>
          <w:bCs/>
          <w:lang w:bidi="ar-SA"/>
        </w:rPr>
        <w:t>stirred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וַיְנַעֵר</w:t>
      </w:r>
      <w:r w:rsidRPr="004C5557">
        <w:rPr>
          <w:rFonts w:ascii="Times New Roman" w:hAnsi="Times New Roman" w:cs="Times New Roman"/>
          <w:bCs/>
          <w:lang w:bidi="ar-SA"/>
        </w:rPr>
        <w:t xml:space="preserve">. [Onkelos renders it] </w:t>
      </w:r>
      <w:r w:rsidRPr="004C5557">
        <w:rPr>
          <w:rFonts w:ascii="Times New Roman" w:hAnsi="Times New Roman" w:cs="Times New Roman"/>
          <w:bCs/>
          <w:rtl/>
          <w:lang w:val="en-AU"/>
        </w:rPr>
        <w:t>וְֽשַנִּיק</w:t>
      </w:r>
      <w:r w:rsidRPr="004C5557">
        <w:rPr>
          <w:rFonts w:ascii="Times New Roman" w:hAnsi="Times New Roman" w:cs="Times New Roman"/>
          <w:bCs/>
          <w:lang w:bidi="ar-SA"/>
        </w:rPr>
        <w:t xml:space="preserve">, which means stirring in the Aramaic language, and there are many [examples of this word] in aggadic midrashim.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covered the chariots...the entire force of Pharaoh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לְכֽל חֵיל פַּרְעֽה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So is the custom of Scriptural verses to write a superfluous “lammed,” such as in “all </w:t>
      </w:r>
      <w:r w:rsidRPr="004C5557">
        <w:rPr>
          <w:rFonts w:ascii="Times New Roman" w:hAnsi="Times New Roman" w:cs="Times New Roman"/>
          <w:bCs/>
          <w:rtl/>
          <w:lang w:val="en-AU"/>
        </w:rPr>
        <w:t>(לְכָל)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its utensils you shall make copper” (Exod. 27:3); and similarly, “all </w:t>
      </w:r>
      <w:r w:rsidRPr="004C5557">
        <w:rPr>
          <w:rFonts w:ascii="Times New Roman" w:hAnsi="Times New Roman" w:cs="Times New Roman"/>
          <w:bCs/>
          <w:rtl/>
          <w:lang w:val="en-AU"/>
        </w:rPr>
        <w:t>(לְכֽל)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utensils of the Tabernacle for all its services” (Exod. 27:19); [and in the phrase] “their stakes and their ropes, along with all </w:t>
      </w:r>
      <w:r w:rsidRPr="004C5557">
        <w:rPr>
          <w:rFonts w:ascii="Times New Roman" w:hAnsi="Times New Roman" w:cs="Times New Roman"/>
          <w:bCs/>
          <w:rtl/>
          <w:lang w:val="en-AU"/>
        </w:rPr>
        <w:t>(לְכָל)</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their utensils” (Num. 4:32), and it [the “lammed”] is [used] merely to enhance the language.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Israel saw the Egyptians dying on the seashore</w:t>
      </w:r>
      <w:r w:rsidRPr="004C5557">
        <w:rPr>
          <w:rFonts w:ascii="Times New Roman" w:hAnsi="Times New Roman" w:cs="Times New Roman"/>
          <w:bCs/>
          <w:lang w:bidi="ar-SA"/>
        </w:rPr>
        <w:t xml:space="preserve"> For the sea spewed them out on its shore, so that the Israelites would not say, "Just as we are coming up on this side [of the sea], so are they coming up on another side, far from us, and they will pursue us."-[from Mechilta and Pes. 118b]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great hand</w:t>
      </w:r>
      <w:r w:rsidRPr="004C5557">
        <w:rPr>
          <w:rFonts w:ascii="Times New Roman" w:hAnsi="Times New Roman" w:cs="Times New Roman"/>
          <w:bCs/>
          <w:lang w:bidi="ar-SA"/>
        </w:rPr>
        <w:t xml:space="preserve"> The great mighty deed that the hand of the Holy One, blessed be He, had performed. Many meanings fit the term </w:t>
      </w:r>
      <w:r w:rsidRPr="004C5557">
        <w:rPr>
          <w:rFonts w:ascii="Times New Roman" w:hAnsi="Times New Roman" w:cs="Times New Roman"/>
          <w:bCs/>
          <w:rtl/>
          <w:lang w:val="en-AU"/>
        </w:rPr>
        <w:t>יָד</w:t>
      </w:r>
      <w:r w:rsidRPr="004C5557">
        <w:rPr>
          <w:rFonts w:ascii="Times New Roman" w:hAnsi="Times New Roman" w:cs="Times New Roman"/>
          <w:bCs/>
          <w:lang w:bidi="ar-SA"/>
        </w:rPr>
        <w:t xml:space="preserve">, and they are all expressions derived from an actual hand, and he who interprets it must adjust the wording according to the context.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Chapter 15</w:t>
      </w:r>
      <w:r w:rsidRPr="004C5557">
        <w:rPr>
          <w:rFonts w:ascii="Times New Roman" w:hAnsi="Times New Roman" w:cs="Times New Roman"/>
          <w:bCs/>
          <w:lang w:bidi="ar-SA"/>
        </w:rPr>
        <w:t xml:space="preserv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Then...sang</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אָז יָשִׁיר</w:t>
      </w:r>
      <w:r w:rsidRPr="004C5557">
        <w:rPr>
          <w:rFonts w:ascii="Times New Roman" w:hAnsi="Times New Roman" w:cs="Times New Roman"/>
          <w:bCs/>
          <w:lang w:bidi="ar-SA"/>
        </w:rPr>
        <w:t xml:space="preserve">. [The future tense presents a problem. Therefore, Rashi explains:] Then, when he [Moses] saw the miracle, it occurred to him to recite a song, and similarly, “Then Joshua spoke </w:t>
      </w:r>
      <w:r w:rsidRPr="004C5557">
        <w:rPr>
          <w:rFonts w:ascii="Times New Roman" w:hAnsi="Times New Roman" w:cs="Times New Roman"/>
          <w:bCs/>
          <w:rtl/>
          <w:lang w:val="en-AU"/>
        </w:rPr>
        <w:t>(אָז יְדַבֵּר יְהשֻׁעַ)</w:t>
      </w:r>
      <w:r w:rsidRPr="004C5557">
        <w:rPr>
          <w:rFonts w:ascii="Times New Roman" w:hAnsi="Times New Roman" w:cs="Times New Roman"/>
          <w:bCs/>
          <w:lang w:bidi="ar-SA"/>
        </w:rPr>
        <w:t xml:space="preserve">” (Josh. 10:12); and similarly, “and the house [which] he would make </w:t>
      </w:r>
      <w:r w:rsidRPr="004C5557">
        <w:rPr>
          <w:rFonts w:ascii="Times New Roman" w:hAnsi="Times New Roman" w:cs="Times New Roman"/>
          <w:bCs/>
          <w:rtl/>
          <w:lang w:val="en-AU"/>
        </w:rPr>
        <w:t>(יַעֲשֶׂה)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for Pharaoh’s daughter” (I Kings 7:8), [which means] he decided to make it for her. Here too, </w:t>
      </w:r>
      <w:r w:rsidRPr="004C5557">
        <w:rPr>
          <w:rFonts w:ascii="Times New Roman" w:hAnsi="Times New Roman" w:cs="Times New Roman"/>
          <w:bCs/>
          <w:rtl/>
          <w:lang w:val="en-AU"/>
        </w:rPr>
        <w:t>יָשִׁיר</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4C5557">
        <w:rPr>
          <w:rFonts w:ascii="Times New Roman" w:hAnsi="Times New Roman" w:cs="Times New Roman"/>
          <w:bCs/>
          <w:rtl/>
          <w:lang w:val="en-AU"/>
        </w:rPr>
        <w:t xml:space="preserve"> (אָז יָשִׁיר)</w:t>
      </w:r>
      <w:r w:rsidRPr="004C5557">
        <w:rPr>
          <w:rFonts w:ascii="Times New Roman" w:hAnsi="Times New Roman" w:cs="Times New Roman"/>
          <w:bCs/>
          <w:lang w:bidi="ar-SA"/>
        </w:rPr>
        <w:t xml:space="preserve">” (Num. 21:17), it explains after it, “Ascend, O well!, sing to it.” [I.e., in these three instances, the “yud” of the future tense denotes the thought, and after each one, Scripture continues that the thought was brought to fruition.] “Then did Solomon build </w:t>
      </w:r>
      <w:r w:rsidRPr="004C5557">
        <w:rPr>
          <w:rFonts w:ascii="Times New Roman" w:hAnsi="Times New Roman" w:cs="Times New Roman"/>
          <w:bCs/>
          <w:rtl/>
          <w:lang w:val="en-AU"/>
        </w:rPr>
        <w:t>(אָז יִבְנֶה)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 high place” (I Kings 11:7); </w:t>
      </w:r>
      <w:r w:rsidRPr="004C5557">
        <w:rPr>
          <w:rFonts w:ascii="Times New Roman" w:hAnsi="Times New Roman" w:cs="Times New Roman"/>
          <w:bCs/>
          <w:lang w:bidi="ar-SA"/>
        </w:rPr>
        <w:lastRenderedPageBreak/>
        <w:t xml:space="preserve">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4C5557">
        <w:rPr>
          <w:rFonts w:ascii="Times New Roman" w:hAnsi="Times New Roman" w:cs="Times New Roman"/>
          <w:bCs/>
          <w:rtl/>
          <w:lang w:val="en-AU"/>
        </w:rPr>
        <w:t>(וָעֲשֶׂה)</w:t>
      </w:r>
      <w:r w:rsidRPr="004C5557">
        <w:rPr>
          <w:rFonts w:ascii="Times New Roman" w:hAnsi="Times New Roman" w:cs="Times New Roman"/>
          <w:bCs/>
          <w:lang w:bidi="ar-SA"/>
        </w:rPr>
        <w:t xml:space="preserve">” (Job 1:5); “by the command of the Lord would they encamp </w:t>
      </w:r>
      <w:r w:rsidRPr="004C5557">
        <w:rPr>
          <w:rFonts w:ascii="Times New Roman" w:hAnsi="Times New Roman" w:cs="Times New Roman"/>
          <w:bCs/>
          <w:rtl/>
          <w:lang w:val="en-AU"/>
        </w:rPr>
        <w:t>(יַחֲנוּ)</w:t>
      </w:r>
      <w:r w:rsidRPr="004C5557">
        <w:rPr>
          <w:rFonts w:ascii="Times New Roman" w:hAnsi="Times New Roman" w:cs="Times New Roman"/>
          <w:bCs/>
          <w:lang w:bidi="ar-SA"/>
        </w:rPr>
        <w:t xml:space="preserve">” (Num. 9:23); “And sometimes the cloud would be </w:t>
      </w:r>
      <w:r w:rsidRPr="004C5557">
        <w:rPr>
          <w:rFonts w:ascii="Times New Roman" w:hAnsi="Times New Roman" w:cs="Times New Roman"/>
          <w:bCs/>
          <w:rtl/>
          <w:lang w:val="en-AU"/>
        </w:rPr>
        <w:t>(יִהְיֶה)</w:t>
      </w:r>
      <w:r w:rsidRPr="004C5557">
        <w:rPr>
          <w:rFonts w:ascii="Times New Roman" w:hAnsi="Times New Roman" w:cs="Times New Roman"/>
          <w:bCs/>
          <w:lang w:bidi="ar-SA"/>
        </w:rPr>
        <w:t xml:space="preserve">” (Num. 9:21), because that is [an example of] something that occurs continually, and either the future or the past is appropriate for it, but that which occurred only once [i.e., the song that was sung], cannot be explained in this manner.-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for very exalted is He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גָאֽה גָאָה</w:t>
      </w:r>
      <w:r w:rsidRPr="004C5557">
        <w:rPr>
          <w:rFonts w:ascii="Times New Roman" w:hAnsi="Times New Roman" w:cs="Times New Roman"/>
          <w:bCs/>
          <w:lang w:bidi="ar-SA"/>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4C5557">
        <w:rPr>
          <w:rFonts w:ascii="Times New Roman" w:hAnsi="Times New Roman" w:cs="Times New Roman"/>
          <w:bCs/>
          <w:rtl/>
          <w:lang w:val="en-AU"/>
        </w:rPr>
        <w:t>(גֵּאוּת)</w:t>
      </w:r>
      <w:r w:rsidRPr="004C5557">
        <w:rPr>
          <w:rFonts w:ascii="Times New Roman" w:hAnsi="Times New Roman" w:cs="Times New Roman"/>
          <w:bCs/>
          <w:lang w:bidi="ar-SA"/>
        </w:rPr>
        <w:t xml:space="preserve">, like “for He has performed an exalted act </w:t>
      </w:r>
      <w:r w:rsidRPr="004C5557">
        <w:rPr>
          <w:rFonts w:ascii="Times New Roman" w:hAnsi="Times New Roman" w:cs="Times New Roman"/>
          <w:bCs/>
          <w:rtl/>
          <w:lang w:val="en-AU"/>
        </w:rPr>
        <w:t>(גֵּאוּת)</w:t>
      </w:r>
      <w:r w:rsidRPr="004C5557">
        <w:rPr>
          <w:rFonts w:ascii="Times New Roman" w:hAnsi="Times New Roman" w:cs="Times New Roman"/>
          <w:bCs/>
          <w:lang w:bidi="ar-SA"/>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4C5557">
        <w:rPr>
          <w:rFonts w:ascii="Times New Roman" w:hAnsi="Times New Roman" w:cs="Times New Roman"/>
          <w:bCs/>
          <w:rtl/>
          <w:lang w:val="en-AU"/>
        </w:rPr>
        <w:t>גָאֽה גָאָה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means for He is exalted beyond all songs, [i.e.,] for however I will praise Him, He still has more [praise]. [This is] unlike the manner of a human king, who is praised for something he does not possess.-[from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 horse and its rider</w:t>
      </w:r>
      <w:r w:rsidRPr="004C5557">
        <w:rPr>
          <w:rFonts w:ascii="Times New Roman" w:hAnsi="Times New Roman" w:cs="Times New Roman"/>
          <w:bCs/>
          <w:lang w:bidi="ar-SA"/>
        </w:rPr>
        <w:t xml:space="preserve"> Both bound to one another, and the water lifted them up high and brought them down into the depths, and [still] they did not separate.-[from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He cast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רָמָה</w:t>
      </w:r>
      <w:r w:rsidRPr="004C5557">
        <w:rPr>
          <w:rFonts w:ascii="Times New Roman" w:hAnsi="Times New Roman" w:cs="Times New Roman"/>
          <w:bCs/>
          <w:lang w:bidi="ar-SA"/>
        </w:rPr>
        <w:t xml:space="preserve">, [meaning] He cast, and similarly, “and they were cast </w:t>
      </w:r>
      <w:r w:rsidRPr="004C5557">
        <w:rPr>
          <w:rFonts w:ascii="Times New Roman" w:hAnsi="Times New Roman" w:cs="Times New Roman"/>
          <w:bCs/>
          <w:rtl/>
          <w:lang w:val="en-AU"/>
        </w:rPr>
        <w:t>(וּרְמִיו)</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into the burning, fiery furnace” (Dan. 3:21). The aggadic midrash, however, [states as follows]: One verse (verse 1) says: </w:t>
      </w:r>
      <w:r w:rsidRPr="004C5557">
        <w:rPr>
          <w:rFonts w:ascii="Times New Roman" w:hAnsi="Times New Roman" w:cs="Times New Roman"/>
          <w:bCs/>
          <w:rtl/>
          <w:lang w:val="en-AU"/>
        </w:rPr>
        <w:t>רָמָה בַיָם</w:t>
      </w:r>
      <w:r w:rsidRPr="004C5557">
        <w:rPr>
          <w:rFonts w:ascii="Times New Roman" w:hAnsi="Times New Roman" w:cs="Times New Roman"/>
          <w:bCs/>
          <w:lang w:bidi="ar-SA"/>
        </w:rPr>
        <w:t xml:space="preserve">, [derived from </w:t>
      </w:r>
      <w:r w:rsidRPr="004C5557">
        <w:rPr>
          <w:rFonts w:ascii="Times New Roman" w:hAnsi="Times New Roman" w:cs="Times New Roman"/>
          <w:bCs/>
          <w:rtl/>
          <w:lang w:val="en-AU"/>
        </w:rPr>
        <w:t>רוּם</w:t>
      </w:r>
      <w:r w:rsidRPr="004C5557">
        <w:rPr>
          <w:rFonts w:ascii="Times New Roman" w:hAnsi="Times New Roman" w:cs="Times New Roman"/>
          <w:bCs/>
          <w:lang w:bidi="ar-SA"/>
        </w:rPr>
        <w:t xml:space="preserve">, meaning “to cast up,”] and one verse (verse 4) says: </w:t>
      </w:r>
      <w:r w:rsidRPr="004C5557">
        <w:rPr>
          <w:rFonts w:ascii="Times New Roman" w:hAnsi="Times New Roman" w:cs="Times New Roman"/>
          <w:bCs/>
          <w:rtl/>
          <w:lang w:val="en-AU"/>
        </w:rPr>
        <w:t>יָרָה בַיָם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[meaning “to cast down”]. [This] teaches us that they [the horse and rider] went up and [then] descended into the deep, [i.e., they were thrown up and down]. [The meaning of </w:t>
      </w:r>
      <w:r w:rsidRPr="004C5557">
        <w:rPr>
          <w:rFonts w:ascii="Times New Roman" w:hAnsi="Times New Roman" w:cs="Times New Roman"/>
          <w:bCs/>
          <w:rtl/>
          <w:lang w:val="en-AU"/>
        </w:rPr>
        <w:t>יָרָה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here] similar to: “who laid </w:t>
      </w:r>
      <w:r w:rsidRPr="004C5557">
        <w:rPr>
          <w:rFonts w:ascii="Times New Roman" w:hAnsi="Times New Roman" w:cs="Times New Roman"/>
          <w:bCs/>
          <w:rtl/>
          <w:lang w:val="en-AU"/>
        </w:rPr>
        <w:t>(יָרָה)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its cornerstone” (Job 38:6), [which signifies laying the stone] from above, downward.-[from Mechilta, Tanchuma, Beshallach 13]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Eternal’s strength and His vengeance were my salvation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עָזִי וְזִמְרָת יָ-ה</w:t>
      </w:r>
      <w:r w:rsidRPr="004C5557">
        <w:rPr>
          <w:rFonts w:ascii="Times New Roman" w:hAnsi="Times New Roman" w:cs="Times New Roman"/>
          <w:bCs/>
          <w:lang w:bidi="ar-SA"/>
        </w:rPr>
        <w:t xml:space="preserve">. Onkelos renders: My strength and my praise, [thus interpreting]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[my strength] with a “shuruk,” and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w:t>
      </w:r>
      <w:r w:rsidRPr="004C5557">
        <w:rPr>
          <w:rFonts w:ascii="Times New Roman" w:hAnsi="Times New Roman" w:cs="Times New Roman"/>
          <w:bCs/>
          <w:rtl/>
          <w:lang w:val="en-AU"/>
        </w:rPr>
        <w:t>וְזִמְרָתִי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[my song]. But I wonder about the language of the text, for there is nothing like it [the word </w:t>
      </w:r>
      <w:r w:rsidRPr="004C5557">
        <w:rPr>
          <w:rFonts w:ascii="Times New Roman" w:hAnsi="Times New Roman" w:cs="Times New Roman"/>
          <w:bCs/>
          <w:rtl/>
          <w:lang w:val="en-AU"/>
        </w:rPr>
        <w:t>עָזִי</w:t>
      </w:r>
      <w:r w:rsidRPr="004C5557">
        <w:rPr>
          <w:rFonts w:ascii="Times New Roman" w:hAnsi="Times New Roman" w:cs="Times New Roman"/>
          <w:bCs/>
          <w:lang w:bidi="ar-SA"/>
        </w:rPr>
        <w:t xml:space="preserve">] in Scripture with its vowelization except in three places [i.e., here and in Isa. 12:2 and Ps. 118:14], where it is next to </w:t>
      </w:r>
      <w:r w:rsidRPr="004C5557">
        <w:rPr>
          <w:rFonts w:ascii="Times New Roman" w:hAnsi="Times New Roman" w:cs="Times New Roman"/>
          <w:bCs/>
          <w:rtl/>
          <w:lang w:val="en-AU"/>
        </w:rPr>
        <w:t>וְזִמְרָת</w:t>
      </w:r>
      <w:r w:rsidRPr="004C5557">
        <w:rPr>
          <w:rFonts w:ascii="Times New Roman" w:hAnsi="Times New Roman" w:cs="Times New Roman"/>
          <w:bCs/>
          <w:lang w:bidi="ar-SA"/>
        </w:rPr>
        <w:t xml:space="preserve">, but [in] all other places,it is vowelized with a “shuruk" [now called a "kubutz"], [e.g., in the phrase] "O Lord, Who are my power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my strength” (Jer. 16:19); “[Because of] his strength </w:t>
      </w:r>
      <w:r w:rsidRPr="004C5557">
        <w:rPr>
          <w:rFonts w:ascii="Times New Roman" w:hAnsi="Times New Roman" w:cs="Times New Roman"/>
          <w:bCs/>
          <w:rtl/>
          <w:lang w:val="en-AU"/>
        </w:rPr>
        <w:t>(עֻזוֹ)</w:t>
      </w:r>
      <w:r w:rsidRPr="004C5557">
        <w:rPr>
          <w:rFonts w:ascii="Times New Roman" w:hAnsi="Times New Roman" w:cs="Times New Roman"/>
          <w:bCs/>
          <w:lang w:bidi="ar-SA"/>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4C5557">
        <w:rPr>
          <w:rFonts w:ascii="Times New Roman" w:hAnsi="Times New Roman" w:cs="Times New Roman"/>
          <w:bCs/>
          <w:rtl/>
          <w:lang w:val="en-AU"/>
        </w:rPr>
        <w:t>עֽז</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strength, becomes </w:t>
      </w:r>
      <w:r w:rsidRPr="004C5557">
        <w:rPr>
          <w:rFonts w:ascii="Times New Roman" w:hAnsi="Times New Roman" w:cs="Times New Roman"/>
          <w:bCs/>
          <w:rtl/>
          <w:lang w:val="en-AU"/>
        </w:rPr>
        <w:t>עֻזִי</w:t>
      </w:r>
      <w:r w:rsidRPr="004C5557">
        <w:rPr>
          <w:rFonts w:ascii="Times New Roman" w:hAnsi="Times New Roman" w:cs="Times New Roman"/>
          <w:bCs/>
          <w:lang w:bidi="ar-SA"/>
        </w:rPr>
        <w:t xml:space="preserve">, my strength, spittle (Job 30:10), </w:t>
      </w:r>
      <w:r w:rsidRPr="004C5557">
        <w:rPr>
          <w:rFonts w:ascii="Times New Roman" w:hAnsi="Times New Roman" w:cs="Times New Roman"/>
          <w:bCs/>
          <w:rtl/>
          <w:lang w:val="en-AU"/>
        </w:rPr>
        <w:t>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becomes </w:t>
      </w:r>
      <w:r w:rsidRPr="004C5557">
        <w:rPr>
          <w:rFonts w:ascii="Times New Roman" w:hAnsi="Times New Roman" w:cs="Times New Roman"/>
          <w:bCs/>
          <w:rtl/>
          <w:lang w:val="en-AU"/>
        </w:rPr>
        <w:t>רֽקִי</w:t>
      </w:r>
      <w:r w:rsidRPr="004C5557">
        <w:rPr>
          <w:rFonts w:ascii="Times New Roman" w:hAnsi="Times New Roman" w:cs="Times New Roman"/>
          <w:bCs/>
          <w:lang w:bidi="ar-SA"/>
        </w:rPr>
        <w:t xml:space="preserve">, my spittle (Job 7:19). allotment (Gen. 47:22), </w:t>
      </w:r>
      <w:r w:rsidRPr="004C5557">
        <w:rPr>
          <w:rFonts w:ascii="Times New Roman" w:hAnsi="Times New Roman" w:cs="Times New Roman"/>
          <w:bCs/>
          <w:rtl/>
          <w:lang w:val="en-AU"/>
        </w:rPr>
        <w:t>חֽק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becomes </w:t>
      </w:r>
      <w:r w:rsidRPr="004C5557">
        <w:rPr>
          <w:rFonts w:ascii="Times New Roman" w:hAnsi="Times New Roman" w:cs="Times New Roman"/>
          <w:bCs/>
          <w:rtl/>
          <w:lang w:val="en-AU"/>
        </w:rPr>
        <w:t>חֽקִי</w:t>
      </w:r>
      <w:r w:rsidRPr="004C5557">
        <w:rPr>
          <w:rFonts w:ascii="Times New Roman" w:hAnsi="Times New Roman" w:cs="Times New Roman"/>
          <w:bCs/>
          <w:lang w:bidi="ar-SA"/>
        </w:rPr>
        <w:t xml:space="preserve">, my allotment (Prov. 30:8). </w:t>
      </w:r>
      <w:r w:rsidRPr="004C5557">
        <w:rPr>
          <w:rFonts w:ascii="Times New Roman" w:hAnsi="Times New Roman" w:cs="Times New Roman"/>
          <w:bCs/>
          <w:rtl/>
          <w:lang w:val="en-AU"/>
        </w:rPr>
        <w:t>עֽל</w:t>
      </w:r>
      <w:r w:rsidRPr="004C5557">
        <w:rPr>
          <w:rFonts w:ascii="Times New Roman" w:hAnsi="Times New Roman" w:cs="Times New Roman"/>
          <w:bCs/>
          <w:lang w:bidi="ar-SA"/>
        </w:rPr>
        <w:t xml:space="preserve">, yoke (Deut. 28:48), becomes </w:t>
      </w:r>
      <w:r w:rsidRPr="004C5557">
        <w:rPr>
          <w:rFonts w:ascii="Times New Roman" w:hAnsi="Times New Roman" w:cs="Times New Roman"/>
          <w:bCs/>
          <w:rtl/>
          <w:lang w:val="en-AU"/>
        </w:rPr>
        <w:t>עֻלוֹ</w:t>
      </w:r>
      <w:r w:rsidRPr="004C5557">
        <w:rPr>
          <w:rFonts w:ascii="Times New Roman" w:hAnsi="Times New Roman" w:cs="Times New Roman"/>
          <w:bCs/>
          <w:lang w:bidi="ar-SA"/>
        </w:rPr>
        <w:t xml:space="preserve">, his yoke, “shall be removed...his yoke </w:t>
      </w:r>
      <w:r w:rsidRPr="004C5557">
        <w:rPr>
          <w:rFonts w:ascii="Times New Roman" w:hAnsi="Times New Roman" w:cs="Times New Roman"/>
          <w:bCs/>
          <w:rtl/>
          <w:lang w:val="en-AU"/>
        </w:rPr>
        <w:t>עֻלוֹ</w:t>
      </w:r>
      <w:r w:rsidRPr="004C5557">
        <w:rPr>
          <w:rFonts w:ascii="Times New Roman" w:hAnsi="Times New Roman" w:cs="Times New Roman"/>
          <w:bCs/>
          <w:lang w:bidi="ar-SA"/>
        </w:rPr>
        <w:t xml:space="preserve">” (Isa. 10:27). </w:t>
      </w:r>
      <w:r w:rsidRPr="004C5557">
        <w:rPr>
          <w:rFonts w:ascii="Times New Roman" w:hAnsi="Times New Roman" w:cs="Times New Roman"/>
          <w:bCs/>
          <w:rtl/>
          <w:lang w:val="en-AU"/>
        </w:rPr>
        <w:t>כּֽל</w:t>
      </w:r>
      <w:r w:rsidRPr="004C5557">
        <w:rPr>
          <w:rFonts w:ascii="Times New Roman" w:hAnsi="Times New Roman" w:cs="Times New Roman"/>
          <w:bCs/>
          <w:lang w:bidi="ar-SA"/>
        </w:rPr>
        <w:t xml:space="preserve">, all (Gen. 21:12), becomes </w:t>
      </w:r>
      <w:r w:rsidRPr="004C5557">
        <w:rPr>
          <w:rFonts w:ascii="Times New Roman" w:hAnsi="Times New Roman" w:cs="Times New Roman"/>
          <w:bCs/>
          <w:rtl/>
          <w:lang w:val="en-AU"/>
        </w:rPr>
        <w:t>כֻּלוֹ</w:t>
      </w:r>
      <w:r w:rsidRPr="004C5557">
        <w:rPr>
          <w:rFonts w:ascii="Times New Roman" w:hAnsi="Times New Roman" w:cs="Times New Roman"/>
          <w:bCs/>
          <w:lang w:bidi="ar-SA"/>
        </w:rPr>
        <w:t xml:space="preserve">, all of it, “with officers over them all </w:t>
      </w:r>
      <w:r w:rsidRPr="004C5557">
        <w:rPr>
          <w:rFonts w:ascii="Times New Roman" w:hAnsi="Times New Roman" w:cs="Times New Roman"/>
          <w:bCs/>
          <w:rtl/>
          <w:lang w:val="en-AU"/>
        </w:rPr>
        <w:t>כֻּלוֹ</w:t>
      </w:r>
      <w:r w:rsidRPr="004C5557">
        <w:rPr>
          <w:rFonts w:ascii="Times New Roman" w:hAnsi="Times New Roman" w:cs="Times New Roman"/>
          <w:bCs/>
          <w:lang w:bidi="ar-SA"/>
        </w:rPr>
        <w:t xml:space="preserve">” (Exod. 14:7). But these three [examples of the phrase], </w:t>
      </w:r>
      <w:r w:rsidRPr="004C5557">
        <w:rPr>
          <w:rFonts w:ascii="Times New Roman" w:hAnsi="Times New Roman" w:cs="Times New Roman"/>
          <w:bCs/>
          <w:rtl/>
          <w:lang w:val="en-AU"/>
        </w:rPr>
        <w:t>עָזִי וְזִמְרָת</w:t>
      </w:r>
      <w:r w:rsidRPr="004C5557">
        <w:rPr>
          <w:rFonts w:ascii="Times New Roman" w:hAnsi="Times New Roman" w:cs="Times New Roman"/>
          <w:bCs/>
          <w:lang w:bidi="ar-SA"/>
        </w:rPr>
        <w:t xml:space="preserve">, [namely] the one [written] here, the one [written in] Isaiah (12:2), and the one [written in] Psalms (118:14) [all examples of the word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are vowelized with a short “kamatz.” Moreover, not one of them [i.e., of these examples] is written </w:t>
      </w:r>
      <w:r w:rsidRPr="004C5557">
        <w:rPr>
          <w:rFonts w:ascii="Times New Roman" w:hAnsi="Times New Roman" w:cs="Times New Roman"/>
          <w:bCs/>
          <w:rtl/>
          <w:lang w:val="en-AU"/>
        </w:rPr>
        <w:t>וְזִמְרָתִי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but </w:t>
      </w:r>
      <w:r w:rsidRPr="004C5557">
        <w:rPr>
          <w:rFonts w:ascii="Times New Roman" w:hAnsi="Times New Roman" w:cs="Times New Roman"/>
          <w:bCs/>
          <w:rtl/>
          <w:lang w:val="en-AU"/>
        </w:rPr>
        <w:t>וְזִמְרָת</w:t>
      </w:r>
      <w:r w:rsidRPr="004C5557">
        <w:rPr>
          <w:rFonts w:ascii="Times New Roman" w:hAnsi="Times New Roman" w:cs="Times New Roman"/>
          <w:bCs/>
          <w:lang w:bidi="ar-SA"/>
        </w:rPr>
        <w:t xml:space="preserve">, and next to each of them it says </w:t>
      </w:r>
      <w:r w:rsidRPr="004C5557">
        <w:rPr>
          <w:rFonts w:ascii="Times New Roman" w:hAnsi="Times New Roman" w:cs="Times New Roman"/>
          <w:bCs/>
          <w:rtl/>
          <w:lang w:val="en-AU"/>
        </w:rPr>
        <w:t>וַיְהִי-לִי לִיֽשוּעָה</w:t>
      </w:r>
      <w:r w:rsidRPr="004C5557">
        <w:rPr>
          <w:rFonts w:ascii="Times New Roman" w:hAnsi="Times New Roman" w:cs="Times New Roman"/>
          <w:bCs/>
          <w:lang w:bidi="ar-SA"/>
        </w:rPr>
        <w:t xml:space="preserve">, were my salvation. Therefore, in order to reconcile the language of the text, I say that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not like </w:t>
      </w:r>
      <w:r w:rsidRPr="004C5557">
        <w:rPr>
          <w:rFonts w:ascii="Times New Roman" w:hAnsi="Times New Roman" w:cs="Times New Roman"/>
          <w:bCs/>
          <w:rtl/>
          <w:lang w:val="en-AU"/>
        </w:rPr>
        <w:t>עֻזִי</w:t>
      </w:r>
      <w:r w:rsidRPr="004C5557">
        <w:rPr>
          <w:rFonts w:ascii="Times New Roman" w:hAnsi="Times New Roman" w:cs="Times New Roman"/>
          <w:bCs/>
          <w:lang w:bidi="ar-SA"/>
        </w:rPr>
        <w:t xml:space="preserve">, nor is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w:t>
      </w:r>
      <w:r w:rsidRPr="004C5557">
        <w:rPr>
          <w:rFonts w:ascii="Times New Roman" w:hAnsi="Times New Roman" w:cs="Times New Roman"/>
          <w:bCs/>
          <w:rtl/>
          <w:lang w:val="en-AU"/>
        </w:rPr>
        <w:t>וְזִמְרָתִי</w:t>
      </w:r>
      <w:r w:rsidRPr="004C5557">
        <w:rPr>
          <w:rFonts w:ascii="Times New Roman" w:hAnsi="Times New Roman" w:cs="Times New Roman"/>
          <w:bCs/>
          <w:lang w:bidi="ar-SA"/>
        </w:rPr>
        <w:t xml:space="preserve">, but </w:t>
      </w:r>
      <w:r w:rsidRPr="004C5557">
        <w:rPr>
          <w:rFonts w:ascii="Times New Roman" w:hAnsi="Times New Roman" w:cs="Times New Roman"/>
          <w:bCs/>
          <w:rtl/>
          <w:lang w:val="en-AU"/>
        </w:rPr>
        <w:t>עָזִי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 noun [and the final “yud” is only stylistic], like [the final “yud” in these examples:] “You Who dwell </w:t>
      </w:r>
      <w:r w:rsidRPr="004C5557">
        <w:rPr>
          <w:rFonts w:ascii="Times New Roman" w:hAnsi="Times New Roman" w:cs="Times New Roman"/>
          <w:bCs/>
          <w:rtl/>
          <w:lang w:val="en-AU"/>
        </w:rPr>
        <w:t>(הַישְׁבִי)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heaven” (Ps. 123:1); “who dwell </w:t>
      </w:r>
      <w:r w:rsidRPr="004C5557">
        <w:rPr>
          <w:rFonts w:ascii="Times New Roman" w:hAnsi="Times New Roman" w:cs="Times New Roman"/>
          <w:bCs/>
          <w:rtl/>
          <w:lang w:val="en-AU"/>
        </w:rPr>
        <w:t>(שֽׁכְנִי)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clefts of the rock” (Obad. 1:3); “Who dwells </w:t>
      </w:r>
      <w:r w:rsidRPr="004C5557">
        <w:rPr>
          <w:rFonts w:ascii="Times New Roman" w:hAnsi="Times New Roman" w:cs="Times New Roman"/>
          <w:bCs/>
          <w:rtl/>
          <w:lang w:val="en-AU"/>
        </w:rPr>
        <w:t>(שֽׁכְנִי)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connected to the word denoting the Divine Name, like “to the aid of </w:t>
      </w:r>
      <w:r w:rsidRPr="004C5557">
        <w:rPr>
          <w:rFonts w:ascii="Times New Roman" w:hAnsi="Times New Roman" w:cs="Times New Roman"/>
          <w:bCs/>
          <w:rtl/>
          <w:lang w:val="en-AU"/>
        </w:rPr>
        <w:t>(לְעֶזְרַת)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Lord” (Jud. 5:23); [and like the word </w:t>
      </w:r>
      <w:r w:rsidRPr="004C5557">
        <w:rPr>
          <w:rFonts w:ascii="Times New Roman" w:hAnsi="Times New Roman" w:cs="Times New Roman"/>
          <w:bCs/>
          <w:rtl/>
          <w:lang w:val="en-AU"/>
        </w:rPr>
        <w:t>בְּעֶבְרַת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“By the wrath of </w:t>
      </w:r>
      <w:r w:rsidRPr="004C5557">
        <w:rPr>
          <w:rFonts w:ascii="Times New Roman" w:hAnsi="Times New Roman" w:cs="Times New Roman"/>
          <w:bCs/>
          <w:rtl/>
          <w:lang w:val="en-AU"/>
        </w:rPr>
        <w:lastRenderedPageBreak/>
        <w:t>(בְּעֶבְרַת)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Lord” (Isa. 9:18); [and the word </w:t>
      </w:r>
      <w:r w:rsidRPr="004C5557">
        <w:rPr>
          <w:rFonts w:ascii="Times New Roman" w:hAnsi="Times New Roman" w:cs="Times New Roman"/>
          <w:bCs/>
          <w:rtl/>
          <w:lang w:val="en-AU"/>
        </w:rPr>
        <w:t>דִבְרַת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“concerning the matter of </w:t>
      </w:r>
      <w:r w:rsidRPr="004C5557">
        <w:rPr>
          <w:rFonts w:ascii="Times New Roman" w:hAnsi="Times New Roman" w:cs="Times New Roman"/>
          <w:bCs/>
          <w:rtl/>
          <w:lang w:val="en-AU"/>
        </w:rPr>
        <w:t>(דִבְרַת)</w:t>
      </w:r>
      <w:r w:rsidRPr="004C5557">
        <w:rPr>
          <w:rFonts w:ascii="Times New Roman" w:hAnsi="Times New Roman" w:cs="Times New Roman"/>
          <w:bCs/>
          <w:lang w:bidi="ar-SA"/>
        </w:rPr>
        <w:t xml:space="preserve">” (Eccl. 3:18). [In brief, the </w:t>
      </w:r>
      <w:r w:rsidRPr="004C5557">
        <w:rPr>
          <w:rFonts w:ascii="Times New Roman" w:hAnsi="Times New Roman" w:cs="Times New Roman"/>
          <w:bCs/>
          <w:rtl/>
          <w:lang w:val="en-AU"/>
        </w:rPr>
        <w:t>ַת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or, </w:t>
      </w:r>
      <w:r w:rsidRPr="004C5557">
        <w:rPr>
          <w:rFonts w:ascii="Times New Roman" w:hAnsi="Times New Roman" w:cs="Times New Roman"/>
          <w:bCs/>
          <w:rtl/>
          <w:lang w:val="en-AU"/>
        </w:rPr>
        <w:t>ָת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denotes the construct state of a feminine noun.] The expression </w:t>
      </w:r>
      <w:r w:rsidRPr="004C5557">
        <w:rPr>
          <w:rFonts w:ascii="Times New Roman" w:hAnsi="Times New Roman" w:cs="Times New Roman"/>
          <w:bCs/>
          <w:rtl/>
          <w:lang w:val="en-AU"/>
        </w:rPr>
        <w:t>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related to “and your vineyard you shall not prune </w:t>
      </w:r>
      <w:r w:rsidRPr="004C5557">
        <w:rPr>
          <w:rFonts w:ascii="Times New Roman" w:hAnsi="Times New Roman" w:cs="Times New Roman"/>
          <w:bCs/>
          <w:rtl/>
          <w:lang w:val="en-AU"/>
        </w:rPr>
        <w:t>(א תִזְמֽר)</w:t>
      </w:r>
      <w:r w:rsidRPr="004C5557">
        <w:rPr>
          <w:rFonts w:ascii="Times New Roman" w:hAnsi="Times New Roman" w:cs="Times New Roman"/>
          <w:bCs/>
          <w:lang w:bidi="ar-SA"/>
        </w:rPr>
        <w:t xml:space="preserve">” (Lev. 25:4); “the downfall of </w:t>
      </w:r>
      <w:r w:rsidRPr="004C5557">
        <w:rPr>
          <w:rFonts w:ascii="Times New Roman" w:hAnsi="Times New Roman" w:cs="Times New Roman"/>
          <w:bCs/>
          <w:rtl/>
          <w:lang w:val="en-AU"/>
        </w:rPr>
        <w:t>(זְמִיר)</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tyrants” (Isa. 25:5), an expression denoting mowing down and cutting off. [Thus the phrase means:] The strength and the vengeance of our God was our salvation. Now [since this is the meaning of the phrase,] do not be puzzled about the expression </w:t>
      </w:r>
      <w:r w:rsidRPr="004C5557">
        <w:rPr>
          <w:rFonts w:ascii="Times New Roman" w:hAnsi="Times New Roman" w:cs="Times New Roman"/>
          <w:bCs/>
          <w:rtl/>
          <w:lang w:val="en-AU"/>
        </w:rPr>
        <w:t>וַיְהִי</w:t>
      </w:r>
      <w:r w:rsidRPr="004C5557">
        <w:rPr>
          <w:rFonts w:ascii="Times New Roman" w:hAnsi="Times New Roman" w:cs="Times New Roman"/>
          <w:bCs/>
          <w:lang w:bidi="ar-SA"/>
        </w:rPr>
        <w:t xml:space="preserve">, [i.e.,] that it does not say </w:t>
      </w:r>
      <w:r w:rsidRPr="004C5557">
        <w:rPr>
          <w:rFonts w:ascii="Times New Roman" w:hAnsi="Times New Roman" w:cs="Times New Roman"/>
          <w:bCs/>
          <w:rtl/>
          <w:lang w:val="en-AU"/>
        </w:rPr>
        <w:t>הָיָה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[without a “vav” since this is the verb following </w:t>
      </w:r>
      <w:r w:rsidRPr="004C5557">
        <w:rPr>
          <w:rFonts w:ascii="Times New Roman" w:hAnsi="Times New Roman" w:cs="Times New Roman"/>
          <w:bCs/>
          <w:rtl/>
          <w:lang w:val="en-AU"/>
        </w:rPr>
        <w:t>עָזִי וְזִמְרָת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does not begin a clause as the conversive “vav” usually does], for there are verses worded this way, and this is an example: “[against] the walls of the house around [both] the temple and the sanctuary, he made </w:t>
      </w:r>
      <w:r w:rsidRPr="004C5557">
        <w:rPr>
          <w:rFonts w:ascii="Times New Roman" w:hAnsi="Times New Roman" w:cs="Times New Roman"/>
          <w:bCs/>
          <w:rtl/>
          <w:lang w:val="en-AU"/>
        </w:rPr>
        <w:t>(וַיַּעַשׂ)</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chambers around [it]” (I Kings 6:5). It should have said </w:t>
      </w:r>
      <w:r w:rsidRPr="004C5557">
        <w:rPr>
          <w:rFonts w:ascii="Times New Roman" w:hAnsi="Times New Roman" w:cs="Times New Roman"/>
          <w:bCs/>
          <w:rtl/>
          <w:lang w:val="en-AU"/>
        </w:rPr>
        <w:t>עָשָׂה</w:t>
      </w:r>
      <w:r w:rsidRPr="004C5557">
        <w:rPr>
          <w:rFonts w:ascii="Times New Roman" w:hAnsi="Times New Roman" w:cs="Times New Roman"/>
          <w:bCs/>
          <w:lang w:bidi="ar-SA"/>
        </w:rPr>
        <w:t xml:space="preserve">, “chambers around [it]” [instead of </w:t>
      </w:r>
      <w:r w:rsidRPr="004C5557">
        <w:rPr>
          <w:rFonts w:ascii="Times New Roman" w:hAnsi="Times New Roman" w:cs="Times New Roman"/>
          <w:bCs/>
          <w:rtl/>
          <w:lang w:val="en-AU"/>
        </w:rPr>
        <w:t>וַיַּעַשׂ</w:t>
      </w:r>
      <w:r w:rsidRPr="004C5557">
        <w:rPr>
          <w:rFonts w:ascii="Times New Roman" w:hAnsi="Times New Roman" w:cs="Times New Roman"/>
          <w:bCs/>
          <w:lang w:bidi="ar-SA"/>
        </w:rPr>
        <w:t xml:space="preserve">]. Similarly, in (II) Chron. (10:17): “But the children of Israel who dwelt in the cities of Judah-Rehoboam reigned </w:t>
      </w:r>
      <w:r w:rsidRPr="004C5557">
        <w:rPr>
          <w:rFonts w:ascii="Times New Roman" w:hAnsi="Times New Roman" w:cs="Times New Roman"/>
          <w:bCs/>
          <w:rtl/>
          <w:lang w:val="en-AU"/>
        </w:rPr>
        <w:t>(וַיִמְלֽךְ)</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over them.” It should have said: “Rehoboam </w:t>
      </w:r>
      <w:r w:rsidRPr="004C5557">
        <w:rPr>
          <w:rFonts w:ascii="Times New Roman" w:hAnsi="Times New Roman" w:cs="Times New Roman"/>
          <w:bCs/>
          <w:rtl/>
          <w:lang w:val="en-AU"/>
        </w:rPr>
        <w:t>(מָלַךְ)</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over them.” [Similarly,] “Because the Lord was unable...He slaughtered them </w:t>
      </w:r>
      <w:r w:rsidRPr="004C5557">
        <w:rPr>
          <w:rFonts w:ascii="Times New Roman" w:hAnsi="Times New Roman" w:cs="Times New Roman"/>
          <w:bCs/>
          <w:rtl/>
          <w:lang w:val="en-AU"/>
        </w:rPr>
        <w:t>(וַיִשְׁחָטֵם)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desert” (Num. 14:16). It should have said: </w:t>
      </w:r>
      <w:r w:rsidRPr="004C5557">
        <w:rPr>
          <w:rFonts w:ascii="Times New Roman" w:hAnsi="Times New Roman" w:cs="Times New Roman"/>
          <w:bCs/>
          <w:rtl/>
          <w:lang w:val="en-AU"/>
        </w:rPr>
        <w:t>שְׁחָטָם</w:t>
      </w:r>
      <w:r w:rsidRPr="004C5557">
        <w:rPr>
          <w:rFonts w:ascii="Times New Roman" w:hAnsi="Times New Roman" w:cs="Times New Roman"/>
          <w:bCs/>
          <w:lang w:bidi="ar-SA"/>
        </w:rPr>
        <w:t xml:space="preserve">. [Similarly,] “But the men whom Moses sent...died </w:t>
      </w:r>
      <w:r w:rsidRPr="004C5557">
        <w:rPr>
          <w:rFonts w:ascii="Times New Roman" w:hAnsi="Times New Roman" w:cs="Times New Roman"/>
          <w:bCs/>
          <w:rtl/>
          <w:lang w:val="en-AU"/>
        </w:rPr>
        <w:t>(וַיָמוּתוּ)</w:t>
      </w:r>
      <w:r w:rsidRPr="004C5557">
        <w:rPr>
          <w:rFonts w:ascii="Times New Roman" w:hAnsi="Times New Roman" w:cs="Times New Roman"/>
          <w:bCs/>
          <w:lang w:bidi="ar-SA"/>
        </w:rPr>
        <w:t xml:space="preserve">” (Num 14:36, 37). It should have said: </w:t>
      </w:r>
      <w:r w:rsidRPr="004C5557">
        <w:rPr>
          <w:rFonts w:ascii="Times New Roman" w:hAnsi="Times New Roman" w:cs="Times New Roman"/>
          <w:bCs/>
          <w:rtl/>
          <w:lang w:val="en-AU"/>
        </w:rPr>
        <w:t>מֵתוּ</w:t>
      </w:r>
      <w:r w:rsidRPr="004C5557">
        <w:rPr>
          <w:rFonts w:ascii="Times New Roman" w:hAnsi="Times New Roman" w:cs="Times New Roman"/>
          <w:bCs/>
          <w:lang w:bidi="ar-SA"/>
        </w:rPr>
        <w:t xml:space="preserve">. [Similarly,] “But he who did not pay attention to the word of the Lord left </w:t>
      </w:r>
      <w:r w:rsidRPr="004C5557">
        <w:rPr>
          <w:rFonts w:ascii="Times New Roman" w:hAnsi="Times New Roman" w:cs="Times New Roman"/>
          <w:bCs/>
          <w:rtl/>
          <w:lang w:val="en-AU"/>
        </w:rPr>
        <w:t xml:space="preserve"> (וַיַעֲזֽב)</w:t>
      </w:r>
      <w:r w:rsidRPr="004C5557">
        <w:rPr>
          <w:rFonts w:ascii="Times New Roman" w:hAnsi="Times New Roman" w:cs="Times New Roman"/>
          <w:bCs/>
          <w:lang w:bidi="ar-SA"/>
        </w:rPr>
        <w:t xml:space="preserve">” (Exod. 9:21). It should have said: </w:t>
      </w:r>
      <w:r w:rsidRPr="004C5557">
        <w:rPr>
          <w:rFonts w:ascii="Times New Roman" w:hAnsi="Times New Roman" w:cs="Times New Roman"/>
          <w:bCs/>
          <w:rtl/>
          <w:lang w:val="en-AU"/>
        </w:rPr>
        <w:t>עָזַב</w:t>
      </w:r>
      <w:r w:rsidRPr="004C5557">
        <w:rPr>
          <w:rFonts w:ascii="Times New Roman" w:hAnsi="Times New Roman" w:cs="Times New Roman"/>
          <w:bCs/>
          <w:lang w:bidi="ar-SA"/>
        </w:rPr>
        <w:t xml:space="preserv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this is my God</w:t>
      </w:r>
      <w:r w:rsidRPr="004C5557">
        <w:rPr>
          <w:rFonts w:ascii="Times New Roman" w:hAnsi="Times New Roman" w:cs="Times New Roman"/>
          <w:bCs/>
          <w:lang w:bidi="ar-SA"/>
        </w:rPr>
        <w:t xml:space="preserve"> He revealed Himself in His glory to them [the Israelites], and they pointed at Him with their finger [as denoted by </w:t>
      </w:r>
      <w:r w:rsidRPr="004C5557">
        <w:rPr>
          <w:rFonts w:ascii="Times New Roman" w:hAnsi="Times New Roman" w:cs="Times New Roman"/>
          <w:bCs/>
          <w:rtl/>
          <w:lang w:val="en-AU"/>
        </w:rPr>
        <w:t>זֶה</w:t>
      </w:r>
      <w:r w:rsidRPr="004C5557">
        <w:rPr>
          <w:rFonts w:ascii="Times New Roman" w:hAnsi="Times New Roman" w:cs="Times New Roman"/>
          <w:bCs/>
          <w:lang w:bidi="ar-SA"/>
        </w:rPr>
        <w:t xml:space="preserve">, this]. By the sea, [even] a maidservant perceived what prophets did not perceive.-[from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I will make Him a habitation</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וְאַנְוֵה</w:t>
      </w:r>
      <w:r w:rsidRPr="004C5557">
        <w:rPr>
          <w:rFonts w:ascii="Times New Roman" w:hAnsi="Times New Roman" w:cs="Times New Roman"/>
          <w:bCs/>
          <w:lang w:bidi="ar-SA"/>
        </w:rPr>
        <w:t xml:space="preserve">. Onkelos rendered it as an expression of habitation </w:t>
      </w:r>
      <w:r w:rsidRPr="004C5557">
        <w:rPr>
          <w:rFonts w:ascii="Times New Roman" w:hAnsi="Times New Roman" w:cs="Times New Roman"/>
          <w:bCs/>
          <w:rtl/>
          <w:lang w:val="en-AU"/>
        </w:rPr>
        <w:t>(נָוֶה)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[as in the following phrases]: “a tranquil dwelling </w:t>
      </w:r>
      <w:r w:rsidRPr="004C5557">
        <w:rPr>
          <w:rFonts w:ascii="Times New Roman" w:hAnsi="Times New Roman" w:cs="Times New Roman"/>
          <w:bCs/>
          <w:rtl/>
          <w:lang w:val="en-AU"/>
        </w:rPr>
        <w:t>(נָוֶה)</w:t>
      </w:r>
      <w:r w:rsidRPr="004C5557">
        <w:rPr>
          <w:rFonts w:ascii="Times New Roman" w:hAnsi="Times New Roman" w:cs="Times New Roman"/>
          <w:bCs/>
          <w:lang w:bidi="ar-SA"/>
        </w:rPr>
        <w:t xml:space="preserve">” (Isa. 33: 20); “a sheepfold </w:t>
      </w:r>
      <w:r w:rsidRPr="004C5557">
        <w:rPr>
          <w:rFonts w:ascii="Times New Roman" w:hAnsi="Times New Roman" w:cs="Times New Roman"/>
          <w:bCs/>
          <w:rtl/>
          <w:lang w:val="en-AU"/>
        </w:rPr>
        <w:t>(נְוֵה)</w:t>
      </w:r>
      <w:r w:rsidRPr="004C5557">
        <w:rPr>
          <w:rFonts w:ascii="Times New Roman" w:hAnsi="Times New Roman" w:cs="Times New Roman"/>
          <w:bCs/>
          <w:lang w:bidi="ar-SA"/>
        </w:rPr>
        <w:t xml:space="preserve">” (Isa. 65:10). Another explanation: </w:t>
      </w:r>
      <w:r w:rsidRPr="004C5557">
        <w:rPr>
          <w:rFonts w:ascii="Times New Roman" w:hAnsi="Times New Roman" w:cs="Times New Roman"/>
          <w:bCs/>
          <w:rtl/>
          <w:lang w:val="en-AU"/>
        </w:rPr>
        <w:t>וְאַנְוֵהוּ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beauty </w:t>
      </w:r>
      <w:r w:rsidRPr="004C5557">
        <w:rPr>
          <w:rFonts w:ascii="Times New Roman" w:hAnsi="Times New Roman" w:cs="Times New Roman"/>
          <w:bCs/>
          <w:rtl/>
          <w:lang w:val="en-AU"/>
        </w:rPr>
        <w:t>(נוּ)</w:t>
      </w:r>
      <w:r w:rsidRPr="004C5557">
        <w:rPr>
          <w:rFonts w:ascii="Times New Roman" w:hAnsi="Times New Roman" w:cs="Times New Roman"/>
          <w:bCs/>
          <w:lang w:bidi="ar-SA"/>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God of my father</w:t>
      </w:r>
      <w:r w:rsidRPr="004C5557">
        <w:rPr>
          <w:rFonts w:ascii="Times New Roman" w:hAnsi="Times New Roman" w:cs="Times New Roman"/>
          <w:bCs/>
          <w:lang w:bidi="ar-SA"/>
        </w:rPr>
        <w:t xml:space="preserve"> is this One, and I will exalt Him.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God of my father</w:t>
      </w:r>
      <w:r w:rsidRPr="004C5557">
        <w:rPr>
          <w:rFonts w:ascii="Times New Roman" w:hAnsi="Times New Roman" w:cs="Times New Roman"/>
          <w:bCs/>
          <w:lang w:bidi="ar-SA"/>
        </w:rPr>
        <w:t xml:space="preserve"> I am not the beginning of the sanctity [i.e., I am not the first to recognize His sanctity], but the sanctity has been established and has remained with me, and His Divinity has been upon me since the days of my forefathers.-[from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Lord is a Master of war</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אִישׁ מִלְחָמָה</w:t>
      </w:r>
      <w:r w:rsidRPr="004C5557">
        <w:rPr>
          <w:rFonts w:ascii="Times New Roman" w:hAnsi="Times New Roman" w:cs="Times New Roman"/>
          <w:bCs/>
          <w:lang w:bidi="ar-SA"/>
        </w:rPr>
        <w:t xml:space="preserve">, lit., a man of war, [which is inappropriate in reference to the Deity. Therefore,] Rashi renders: Master of war, like “Naomi’s husband </w:t>
      </w:r>
      <w:r w:rsidRPr="004C5557">
        <w:rPr>
          <w:rFonts w:ascii="Times New Roman" w:hAnsi="Times New Roman" w:cs="Times New Roman"/>
          <w:bCs/>
          <w:rtl/>
          <w:lang w:val="en-AU"/>
        </w:rPr>
        <w:t>(אִישׁ נָעֳמִי)</w:t>
      </w:r>
      <w:r w:rsidRPr="004C5557">
        <w:rPr>
          <w:rFonts w:ascii="Times New Roman" w:hAnsi="Times New Roman" w:cs="Times New Roman"/>
          <w:bCs/>
          <w:lang w:bidi="ar-SA"/>
        </w:rPr>
        <w:t xml:space="preserve">” (Ruth 1:3) and so, every [instance in the Torah of] </w:t>
      </w:r>
      <w:r w:rsidRPr="004C5557">
        <w:rPr>
          <w:rFonts w:ascii="Times New Roman" w:hAnsi="Times New Roman" w:cs="Times New Roman"/>
          <w:bCs/>
          <w:rtl/>
          <w:lang w:val="en-AU"/>
        </w:rPr>
        <w:t>אִישׁ</w:t>
      </w:r>
      <w:r w:rsidRPr="004C5557">
        <w:rPr>
          <w:rFonts w:ascii="Times New Roman" w:hAnsi="Times New Roman" w:cs="Times New Roman"/>
          <w:bCs/>
          <w:lang w:bidi="ar-SA"/>
        </w:rPr>
        <w:t xml:space="preserve">, husband, and </w:t>
      </w:r>
      <w:r w:rsidRPr="004C5557">
        <w:rPr>
          <w:rFonts w:ascii="Times New Roman" w:hAnsi="Times New Roman" w:cs="Times New Roman"/>
          <w:bCs/>
          <w:rtl/>
          <w:lang w:val="en-AU"/>
        </w:rPr>
        <w:t>אִישֵׁךְ</w:t>
      </w:r>
      <w:r w:rsidRPr="004C5557">
        <w:rPr>
          <w:rFonts w:ascii="Times New Roman" w:hAnsi="Times New Roman" w:cs="Times New Roman"/>
          <w:bCs/>
          <w:lang w:bidi="ar-SA"/>
        </w:rPr>
        <w:t xml:space="preserve">, your husband, is rendered: </w:t>
      </w:r>
      <w:r w:rsidRPr="004C5557">
        <w:rPr>
          <w:rFonts w:ascii="Times New Roman" w:hAnsi="Times New Roman" w:cs="Times New Roman"/>
          <w:bCs/>
          <w:rtl/>
          <w:lang w:val="en-AU"/>
        </w:rPr>
        <w:t>בַּעַל</w:t>
      </w:r>
      <w:r w:rsidRPr="004C5557">
        <w:rPr>
          <w:rFonts w:ascii="Times New Roman" w:hAnsi="Times New Roman" w:cs="Times New Roman"/>
          <w:bCs/>
          <w:lang w:bidi="ar-SA"/>
        </w:rPr>
        <w:t xml:space="preserve">, master. Similarly, “You shall be strong and become a man </w:t>
      </w:r>
      <w:r w:rsidRPr="004C5557">
        <w:rPr>
          <w:rFonts w:ascii="Times New Roman" w:hAnsi="Times New Roman" w:cs="Times New Roman"/>
          <w:bCs/>
          <w:rtl/>
          <w:lang w:val="en-AU"/>
        </w:rPr>
        <w:t>(לְאִישׁ)</w:t>
      </w:r>
      <w:r w:rsidRPr="004C5557">
        <w:rPr>
          <w:rFonts w:ascii="Times New Roman" w:hAnsi="Times New Roman" w:cs="Times New Roman"/>
          <w:bCs/>
          <w:lang w:bidi="ar-SA"/>
        </w:rPr>
        <w:t xml:space="preserve">” (I Kings 2:2), [meaning] a strong man.-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Lord is His Name</w:t>
      </w:r>
      <w:r w:rsidRPr="004C5557">
        <w:rPr>
          <w:rFonts w:ascii="Times New Roman" w:hAnsi="Times New Roman" w:cs="Times New Roman"/>
          <w:bCs/>
          <w:lang w:bidi="ar-SA"/>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4C5557">
        <w:rPr>
          <w:rFonts w:ascii="Times New Roman" w:hAnsi="Times New Roman" w:cs="Times New Roman"/>
          <w:bCs/>
          <w:rtl/>
          <w:lang w:val="en-AU"/>
        </w:rPr>
        <w:t>י-ה-ו-ה</w:t>
      </w:r>
      <w:r w:rsidRPr="004C5557">
        <w:rPr>
          <w:rFonts w:ascii="Times New Roman" w:hAnsi="Times New Roman" w:cs="Times New Roman"/>
          <w:bCs/>
          <w:lang w:bidi="ar-SA"/>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He cast into the sea</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יָרָה בַיָם</w:t>
      </w:r>
      <w:r w:rsidRPr="004C5557">
        <w:rPr>
          <w:rFonts w:ascii="Times New Roman" w:hAnsi="Times New Roman" w:cs="Times New Roman"/>
          <w:bCs/>
          <w:lang w:bidi="ar-SA"/>
        </w:rPr>
        <w:t xml:space="preserve">. [Onkelos renders:] </w:t>
      </w:r>
      <w:r w:rsidRPr="004C5557">
        <w:rPr>
          <w:rFonts w:ascii="Times New Roman" w:hAnsi="Times New Roman" w:cs="Times New Roman"/>
          <w:bCs/>
          <w:rtl/>
          <w:lang w:val="en-AU"/>
        </w:rPr>
        <w:t>שְׁדִי .שְׁדִי בְיַמָּא</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casting down </w:t>
      </w:r>
      <w:r w:rsidRPr="004C5557">
        <w:rPr>
          <w:rFonts w:ascii="Times New Roman" w:hAnsi="Times New Roman" w:cs="Times New Roman"/>
          <w:bCs/>
          <w:rtl/>
          <w:lang w:val="en-AU"/>
        </w:rPr>
        <w:t>(יָרָה)</w:t>
      </w:r>
      <w:r w:rsidRPr="004C5557">
        <w:rPr>
          <w:rFonts w:ascii="Times New Roman" w:hAnsi="Times New Roman" w:cs="Times New Roman"/>
          <w:bCs/>
          <w:lang w:bidi="ar-SA"/>
        </w:rPr>
        <w:t xml:space="preserve">, as [Scripture] says: “or shall surely be cast down </w:t>
      </w:r>
      <w:r w:rsidRPr="004C5557">
        <w:rPr>
          <w:rFonts w:ascii="Times New Roman" w:hAnsi="Times New Roman" w:cs="Times New Roman"/>
          <w:bCs/>
          <w:rtl/>
          <w:lang w:val="en-AU"/>
        </w:rPr>
        <w:t>(יָרֽה יִיָָּרֶה)</w:t>
      </w:r>
      <w:r w:rsidRPr="004C5557">
        <w:rPr>
          <w:rFonts w:ascii="Times New Roman" w:hAnsi="Times New Roman" w:cs="Times New Roman"/>
          <w:bCs/>
          <w:lang w:bidi="ar-SA"/>
        </w:rPr>
        <w:t xml:space="preserve">” (Exod. 19:13), which Onkelos renders: </w:t>
      </w:r>
      <w:r w:rsidRPr="004C5557">
        <w:rPr>
          <w:rFonts w:ascii="Times New Roman" w:hAnsi="Times New Roman" w:cs="Times New Roman"/>
          <w:bCs/>
          <w:rtl/>
          <w:lang w:val="en-AU"/>
        </w:rPr>
        <w:t>אִשְׁתְּדָאָה יִשְׁתְּדִי</w:t>
      </w:r>
      <w:r w:rsidRPr="004C5557">
        <w:rPr>
          <w:rFonts w:ascii="Times New Roman" w:hAnsi="Times New Roman" w:cs="Times New Roman"/>
          <w:bCs/>
          <w:lang w:bidi="ar-SA"/>
        </w:rPr>
        <w:t xml:space="preserve">. The “tav” serves in these [forms] in the hithpa’el form.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and the elite of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וּמִבְחַר</w:t>
      </w:r>
      <w:r w:rsidRPr="004C5557">
        <w:rPr>
          <w:rFonts w:ascii="Times New Roman" w:hAnsi="Times New Roman" w:cs="Times New Roman"/>
          <w:bCs/>
          <w:lang w:bidi="ar-SA"/>
        </w:rPr>
        <w:t xml:space="preserve">, a noun, like </w:t>
      </w:r>
      <w:r w:rsidRPr="004C5557">
        <w:rPr>
          <w:rFonts w:ascii="Times New Roman" w:hAnsi="Times New Roman" w:cs="Times New Roman"/>
          <w:bCs/>
          <w:rtl/>
          <w:lang w:val="en-AU"/>
        </w:rPr>
        <w:t>מֶרְכָּב</w:t>
      </w:r>
      <w:r w:rsidRPr="004C5557">
        <w:rPr>
          <w:rFonts w:ascii="Times New Roman" w:hAnsi="Times New Roman" w:cs="Times New Roman"/>
          <w:bCs/>
          <w:lang w:bidi="ar-SA"/>
        </w:rPr>
        <w:t xml:space="preserve">, riding gear (Lev. 15:9); </w:t>
      </w:r>
      <w:r w:rsidRPr="004C5557">
        <w:rPr>
          <w:rFonts w:ascii="Times New Roman" w:hAnsi="Times New Roman" w:cs="Times New Roman"/>
          <w:bCs/>
          <w:rtl/>
          <w:lang w:val="en-AU"/>
        </w:rPr>
        <w:t>מִשְׁכָּב</w:t>
      </w:r>
      <w:r w:rsidRPr="004C5557">
        <w:rPr>
          <w:rFonts w:ascii="Times New Roman" w:hAnsi="Times New Roman" w:cs="Times New Roman"/>
          <w:bCs/>
          <w:lang w:bidi="ar-SA"/>
        </w:rPr>
        <w:t xml:space="preserve">, bed (Lev. 15:23); </w:t>
      </w:r>
      <w:r w:rsidRPr="004C5557">
        <w:rPr>
          <w:rFonts w:ascii="Times New Roman" w:hAnsi="Times New Roman" w:cs="Times New Roman"/>
          <w:bCs/>
          <w:rtl/>
          <w:lang w:val="en-AU"/>
        </w:rPr>
        <w:t>מִקְרָא קֽדֶשׁ</w:t>
      </w:r>
      <w:r w:rsidRPr="004C5557">
        <w:rPr>
          <w:rFonts w:ascii="Times New Roman" w:hAnsi="Times New Roman" w:cs="Times New Roman"/>
          <w:bCs/>
          <w:lang w:bidi="ar-SA"/>
        </w:rPr>
        <w:t xml:space="preserve">, holy convocation (Exod. 12:16, Lev. 23:3).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sank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טֻבְּעוּ</w:t>
      </w:r>
      <w:r w:rsidRPr="004C5557">
        <w:rPr>
          <w:rFonts w:ascii="Times New Roman" w:hAnsi="Times New Roman" w:cs="Times New Roman"/>
          <w:bCs/>
          <w:lang w:bidi="ar-SA"/>
        </w:rPr>
        <w:t xml:space="preserve">. The term </w:t>
      </w:r>
      <w:r w:rsidRPr="004C5557">
        <w:rPr>
          <w:rFonts w:ascii="Times New Roman" w:hAnsi="Times New Roman" w:cs="Times New Roman"/>
          <w:bCs/>
          <w:rtl/>
          <w:lang w:val="en-AU"/>
        </w:rPr>
        <w:t>טְבִיעָה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[for sinking] is used [in the Tanach] only [when referring] to a place where there is mud, like “I have sunk </w:t>
      </w:r>
      <w:r w:rsidRPr="004C5557">
        <w:rPr>
          <w:rFonts w:ascii="Times New Roman" w:hAnsi="Times New Roman" w:cs="Times New Roman"/>
          <w:bCs/>
          <w:rtl/>
          <w:lang w:val="en-AU"/>
        </w:rPr>
        <w:t>(טָבַעְתִּי)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muddy depths” (Ps. 69:3); “and Jeremiah sank </w:t>
      </w:r>
      <w:r w:rsidRPr="004C5557">
        <w:rPr>
          <w:rFonts w:ascii="Times New Roman" w:hAnsi="Times New Roman" w:cs="Times New Roman"/>
          <w:bCs/>
          <w:rtl/>
          <w:lang w:val="en-AU"/>
        </w:rPr>
        <w:t>(וַיִּטְבַּע)</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into the mud” (Jer. 38:6). </w:t>
      </w:r>
      <w:r w:rsidRPr="004C5557">
        <w:rPr>
          <w:rFonts w:ascii="Times New Roman" w:hAnsi="Times New Roman" w:cs="Times New Roman"/>
          <w:bCs/>
          <w:lang w:bidi="ar-SA"/>
        </w:rPr>
        <w:lastRenderedPageBreak/>
        <w:t xml:space="preserve">This informs [us] that the sea became mud, to recompense them [the Egyptians] according to their behavior, [namely] that they enslaved the Israelites with [work that entailed] clay and bricks.-[from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covered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יְכַסְיֻמוּ</w:t>
      </w:r>
      <w:r w:rsidRPr="004C5557">
        <w:rPr>
          <w:rFonts w:ascii="Times New Roman" w:hAnsi="Times New Roman" w:cs="Times New Roman"/>
          <w:bCs/>
          <w:lang w:bidi="ar-SA"/>
        </w:rPr>
        <w:t xml:space="preserve">, like </w:t>
      </w:r>
      <w:r w:rsidRPr="004C5557">
        <w:rPr>
          <w:rFonts w:ascii="Times New Roman" w:hAnsi="Times New Roman" w:cs="Times New Roman"/>
          <w:bCs/>
          <w:rtl/>
          <w:lang w:val="en-AU"/>
        </w:rPr>
        <w:t>יְכַסוּם</w:t>
      </w:r>
      <w:r w:rsidRPr="004C5557">
        <w:rPr>
          <w:rFonts w:ascii="Times New Roman" w:hAnsi="Times New Roman" w:cs="Times New Roman"/>
          <w:bCs/>
          <w:lang w:bidi="ar-SA"/>
        </w:rPr>
        <w:t xml:space="preserve">. The “yud” in the middle of it is superfluous. This is, however, a common biblical style [to add an additional “yud”], like “and your cattle and your flocks will increase </w:t>
      </w:r>
      <w:r w:rsidRPr="004C5557">
        <w:rPr>
          <w:rFonts w:ascii="Times New Roman" w:hAnsi="Times New Roman" w:cs="Times New Roman"/>
          <w:bCs/>
          <w:rtl/>
          <w:lang w:val="en-AU"/>
        </w:rPr>
        <w:t>(יִרְבְּיֻן)</w:t>
      </w:r>
      <w:r w:rsidRPr="004C5557">
        <w:rPr>
          <w:rFonts w:ascii="Times New Roman" w:hAnsi="Times New Roman" w:cs="Times New Roman"/>
          <w:bCs/>
          <w:lang w:bidi="ar-SA"/>
        </w:rPr>
        <w:t xml:space="preserve">” (Deut. 8:13); “They will be sated </w:t>
      </w:r>
      <w:r w:rsidRPr="004C5557">
        <w:rPr>
          <w:rFonts w:ascii="Times New Roman" w:hAnsi="Times New Roman" w:cs="Times New Roman"/>
          <w:bCs/>
          <w:rtl/>
          <w:lang w:val="en-AU"/>
        </w:rPr>
        <w:t>(יִרְוְיֻן)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the fat of Your house” (Ps. 36:9). The first “yud,” which denotes the future tense, is to be explained as follows: They sank in the Red Sea, so that the water would return and cover them up. There is no word in Scripture similar to </w:t>
      </w:r>
      <w:r w:rsidRPr="004C5557">
        <w:rPr>
          <w:rFonts w:ascii="Times New Roman" w:hAnsi="Times New Roman" w:cs="Times New Roman"/>
          <w:bCs/>
          <w:rtl/>
          <w:lang w:val="en-AU"/>
        </w:rPr>
        <w:t>יְכַסְיֻמוּ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its vowelization. It would usually be vowelized </w:t>
      </w:r>
      <w:r w:rsidRPr="004C5557">
        <w:rPr>
          <w:rFonts w:ascii="Times New Roman" w:hAnsi="Times New Roman" w:cs="Times New Roman"/>
          <w:bCs/>
          <w:rtl/>
          <w:lang w:val="en-AU"/>
        </w:rPr>
        <w:t>יְכַסְיֻמוּ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with a “melupum.” [Here too it is obvious that Rashi means a “cholam,” as I explained above (Exod. 14:12).]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like a stone</w:t>
      </w:r>
      <w:r w:rsidRPr="004C5557">
        <w:rPr>
          <w:rFonts w:ascii="Times New Roman" w:hAnsi="Times New Roman" w:cs="Times New Roman"/>
          <w:bCs/>
          <w:lang w:bidi="ar-SA"/>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Your right hand...Your right hand</w:t>
      </w:r>
      <w:r w:rsidRPr="004C5557">
        <w:rPr>
          <w:rFonts w:ascii="Times New Roman" w:hAnsi="Times New Roman" w:cs="Times New Roman"/>
          <w:bCs/>
          <w:lang w:bidi="ar-SA"/>
        </w:rPr>
        <w:t xml:space="preserve"> twice. When the Israelites perform the will of the Omnipresent, [even] the left hand becomes a right hand.-[Rashi 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Your right hand, O Lord, is most powerful</w:t>
      </w:r>
      <w:r w:rsidRPr="004C5557">
        <w:rPr>
          <w:rFonts w:ascii="Times New Roman" w:hAnsi="Times New Roman" w:cs="Times New Roman"/>
          <w:bCs/>
          <w:lang w:bidi="ar-SA"/>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is most powerful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 xml:space="preserve"> נֶאְדָּרִי</w:t>
      </w:r>
      <w:r w:rsidRPr="004C5557">
        <w:rPr>
          <w:rFonts w:ascii="Times New Roman" w:hAnsi="Times New Roman" w:cs="Times New Roman"/>
          <w:bCs/>
          <w:lang w:bidi="ar-SA"/>
        </w:rPr>
        <w:t xml:space="preserve">The “yud” is superfluous, like “populous </w:t>
      </w:r>
      <w:r w:rsidRPr="004C5557">
        <w:rPr>
          <w:rFonts w:ascii="Times New Roman" w:hAnsi="Times New Roman" w:cs="Times New Roman"/>
          <w:bCs/>
          <w:rtl/>
          <w:lang w:val="en-AU"/>
        </w:rPr>
        <w:t>(רַבָּתִי עָם)</w:t>
      </w:r>
      <w:r w:rsidRPr="004C5557">
        <w:rPr>
          <w:rFonts w:ascii="Times New Roman" w:hAnsi="Times New Roman" w:cs="Times New Roman"/>
          <w:bCs/>
          <w:lang w:bidi="ar-SA"/>
        </w:rPr>
        <w:t xml:space="preserve">...princess </w:t>
      </w:r>
      <w:r w:rsidRPr="004C5557">
        <w:rPr>
          <w:rFonts w:ascii="Times New Roman" w:hAnsi="Times New Roman" w:cs="Times New Roman"/>
          <w:bCs/>
          <w:rtl/>
          <w:lang w:val="en-AU"/>
        </w:rPr>
        <w:t>(שָׂרָתִי)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among the provinces” (Lam. 1:1); “what was stolen by day” </w:t>
      </w:r>
      <w:r w:rsidRPr="004C5557">
        <w:rPr>
          <w:rFonts w:ascii="Times New Roman" w:hAnsi="Times New Roman" w:cs="Times New Roman"/>
          <w:bCs/>
          <w:rtl/>
          <w:lang w:val="en-AU"/>
        </w:rPr>
        <w:t>(גְּנֻבְתִי)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(Gen. 31: 39).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crushes the foe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תִּרְעַץ</w:t>
      </w:r>
      <w:r w:rsidRPr="004C5557">
        <w:rPr>
          <w:rFonts w:ascii="Times New Roman" w:hAnsi="Times New Roman" w:cs="Times New Roman"/>
          <w:bCs/>
          <w:lang w:bidi="ar-SA"/>
        </w:rPr>
        <w:t xml:space="preserve">, [which means] it constantly crushes and breaks the foe. Similar to this, “And they crushed </w:t>
      </w:r>
      <w:r w:rsidRPr="004C5557">
        <w:rPr>
          <w:rFonts w:ascii="Times New Roman" w:hAnsi="Times New Roman" w:cs="Times New Roman"/>
          <w:bCs/>
          <w:rtl/>
          <w:lang w:val="en-AU"/>
        </w:rPr>
        <w:t>(וַיִרְעֲצוּ)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broke the children of Israel,” in Jud. (10:8). (Another explanation: Your right hand, which is strengthened with might-it breaks and strikes the foe.)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with Your great pride</w:t>
      </w:r>
      <w:r w:rsidRPr="004C5557">
        <w:rPr>
          <w:rFonts w:ascii="Times New Roman" w:hAnsi="Times New Roman" w:cs="Times New Roman"/>
          <w:bCs/>
          <w:lang w:bidi="ar-SA"/>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You tear down</w:t>
      </w:r>
      <w:r w:rsidRPr="004C5557">
        <w:rPr>
          <w:rFonts w:ascii="Times New Roman" w:hAnsi="Times New Roman" w:cs="Times New Roman"/>
          <w:bCs/>
          <w:lang w:bidi="ar-SA"/>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with the breath of Your nostrils</w:t>
      </w:r>
      <w:r w:rsidRPr="004C5557">
        <w:rPr>
          <w:rFonts w:ascii="Times New Roman" w:hAnsi="Times New Roman" w:cs="Times New Roman"/>
          <w:bCs/>
          <w:lang w:bidi="ar-SA"/>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w:t>
      </w:r>
      <w:r w:rsidRPr="004C5557">
        <w:rPr>
          <w:rFonts w:ascii="Times New Roman" w:hAnsi="Times New Roman" w:cs="Times New Roman"/>
          <w:bCs/>
          <w:lang w:bidi="ar-SA"/>
        </w:rPr>
        <w:lastRenderedPageBreak/>
        <w:t xml:space="preserve">nose]. [This means that] when his [a person’s] anger subsides, his breath becomes longer, and when he becomes angry, his breath becomes shorter; [the verse continues:] “and for My praise I restrain My wrath </w:t>
      </w:r>
      <w:r w:rsidRPr="004C5557">
        <w:rPr>
          <w:rFonts w:ascii="Times New Roman" w:hAnsi="Times New Roman" w:cs="Times New Roman"/>
          <w:bCs/>
          <w:rtl/>
          <w:lang w:val="en-AU"/>
        </w:rPr>
        <w:t>(אֶחֱטָם)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for you” (Isa. 48:9). [I.e.,] I put a ring </w:t>
      </w:r>
      <w:r w:rsidRPr="004C5557">
        <w:rPr>
          <w:rFonts w:ascii="Times New Roman" w:hAnsi="Times New Roman" w:cs="Times New Roman"/>
          <w:bCs/>
          <w:rtl/>
          <w:lang w:val="en-AU"/>
        </w:rPr>
        <w:t>(חֲטָם)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into My nostrils in front of the anger and the wind, [so] that they should not come out. “For you” means “for your sake.” [The word] </w:t>
      </w:r>
      <w:r w:rsidRPr="004C5557">
        <w:rPr>
          <w:rFonts w:ascii="Times New Roman" w:hAnsi="Times New Roman" w:cs="Times New Roman"/>
          <w:bCs/>
          <w:rtl/>
          <w:lang w:val="en-AU"/>
        </w:rPr>
        <w:t>אֶחֱטָם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like [the expression in the Mishnah:] “a dromedary with a nose ring” </w:t>
      </w:r>
      <w:r w:rsidRPr="004C5557">
        <w:rPr>
          <w:rFonts w:ascii="Times New Roman" w:hAnsi="Times New Roman" w:cs="Times New Roman"/>
          <w:bCs/>
          <w:rtl/>
          <w:lang w:val="en-AU"/>
        </w:rPr>
        <w:t>(בַּחֲטָם)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tractate Shabbath (51b). This is how it appears to me. And concerning every [expression of] </w:t>
      </w:r>
      <w:r w:rsidRPr="004C5557">
        <w:rPr>
          <w:rFonts w:ascii="Times New Roman" w:hAnsi="Times New Roman" w:cs="Times New Roman"/>
          <w:bCs/>
          <w:rtl/>
          <w:lang w:val="en-AU"/>
        </w:rPr>
        <w:t>אַף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w:t>
      </w:r>
      <w:r w:rsidRPr="004C5557">
        <w:rPr>
          <w:rFonts w:ascii="Times New Roman" w:hAnsi="Times New Roman" w:cs="Times New Roman"/>
          <w:bCs/>
          <w:rtl/>
          <w:lang w:val="en-AU"/>
        </w:rPr>
        <w:t>חָרוֹן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the Bible [which are expressions of anger] I say this: [The expression] </w:t>
      </w:r>
      <w:r w:rsidRPr="004C5557">
        <w:rPr>
          <w:rFonts w:ascii="Times New Roman" w:hAnsi="Times New Roman" w:cs="Times New Roman"/>
          <w:bCs/>
          <w:rtl/>
          <w:lang w:val="en-AU"/>
        </w:rPr>
        <w:t>חָרָה אַף</w:t>
      </w:r>
      <w:r w:rsidRPr="004C5557">
        <w:rPr>
          <w:rFonts w:ascii="Times New Roman" w:hAnsi="Times New Roman" w:cs="Times New Roman"/>
          <w:bCs/>
          <w:lang w:bidi="ar-SA"/>
        </w:rPr>
        <w:t xml:space="preserve">, anger was kindled, is like [the word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in:] “and my bones dried out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the heat” (Job 30:30);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fire and burning, for the nostrils heat up and burn at the time of anger. </w:t>
      </w:r>
      <w:r w:rsidRPr="004C5557">
        <w:rPr>
          <w:rFonts w:ascii="Times New Roman" w:hAnsi="Times New Roman" w:cs="Times New Roman"/>
          <w:bCs/>
          <w:rtl/>
          <w:lang w:val="en-AU"/>
        </w:rPr>
        <w:t>חָרוֹן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(burning) is from the root </w:t>
      </w:r>
      <w:r w:rsidRPr="004C5557">
        <w:rPr>
          <w:rFonts w:ascii="Times New Roman" w:hAnsi="Times New Roman" w:cs="Times New Roman"/>
          <w:bCs/>
          <w:rtl/>
          <w:lang w:val="en-AU"/>
        </w:rPr>
        <w:t>חרה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(to burn) just as </w:t>
      </w:r>
      <w:r w:rsidRPr="004C5557">
        <w:rPr>
          <w:rFonts w:ascii="Times New Roman" w:hAnsi="Times New Roman" w:cs="Times New Roman"/>
          <w:bCs/>
          <w:rtl/>
          <w:lang w:val="en-AU"/>
        </w:rPr>
        <w:t>רָצוֹן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(will) is from the root </w:t>
      </w:r>
      <w:r w:rsidRPr="004C5557">
        <w:rPr>
          <w:rFonts w:ascii="Times New Roman" w:hAnsi="Times New Roman" w:cs="Times New Roman"/>
          <w:bCs/>
          <w:rtl/>
          <w:lang w:val="en-AU"/>
        </w:rPr>
        <w:t>רצה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(to desire). And likewise, </w:t>
      </w:r>
      <w:r w:rsidRPr="004C5557">
        <w:rPr>
          <w:rFonts w:ascii="Times New Roman" w:hAnsi="Times New Roman" w:cs="Times New Roman"/>
          <w:bCs/>
          <w:rtl/>
          <w:lang w:val="en-AU"/>
        </w:rPr>
        <w:t>חֵמָה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heat </w:t>
      </w:r>
      <w:r w:rsidRPr="004C5557">
        <w:rPr>
          <w:rFonts w:ascii="Times New Roman" w:hAnsi="Times New Roman" w:cs="Times New Roman"/>
          <w:bCs/>
          <w:rtl/>
          <w:lang w:val="en-AU"/>
        </w:rPr>
        <w:t>(חֲמִימוּת)</w:t>
      </w:r>
      <w:r w:rsidRPr="004C5557">
        <w:rPr>
          <w:rFonts w:ascii="Times New Roman" w:hAnsi="Times New Roman" w:cs="Times New Roman"/>
          <w:bCs/>
          <w:lang w:bidi="ar-SA"/>
        </w:rPr>
        <w:t xml:space="preserve">. Therefore, it [Scripture] says: “and his anger </w:t>
      </w:r>
      <w:r w:rsidRPr="004C5557">
        <w:rPr>
          <w:rFonts w:ascii="Times New Roman" w:hAnsi="Times New Roman" w:cs="Times New Roman"/>
          <w:bCs/>
          <w:rtl/>
          <w:lang w:val="en-AU"/>
        </w:rPr>
        <w:t>(וַחֲמָתוֹ)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burnt within him” (Esther 1:12), and when the anger subsides, we say, “His mind has cooled off </w:t>
      </w:r>
      <w:r w:rsidRPr="004C5557">
        <w:rPr>
          <w:rFonts w:ascii="Times New Roman" w:hAnsi="Times New Roman" w:cs="Times New Roman"/>
          <w:bCs/>
          <w:rtl/>
          <w:lang w:val="en-AU"/>
        </w:rPr>
        <w:t>(נִתְקָרְרָה דַעְתּוֹ)</w:t>
      </w:r>
      <w:r w:rsidRPr="004C5557">
        <w:rPr>
          <w:rFonts w:ascii="Times New Roman" w:hAnsi="Times New Roman" w:cs="Times New Roman"/>
          <w:bCs/>
          <w:lang w:bidi="ar-SA"/>
        </w:rPr>
        <w:t xml:space="preserv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waters were heaped up</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נֶעֶרְמוּ</w:t>
      </w:r>
      <w:r w:rsidRPr="004C5557">
        <w:rPr>
          <w:rFonts w:ascii="Times New Roman" w:hAnsi="Times New Roman" w:cs="Times New Roman"/>
          <w:bCs/>
          <w:lang w:bidi="ar-SA"/>
        </w:rPr>
        <w:t xml:space="preserve">. Onkelos rendered [this word] as an expression of cunning </w:t>
      </w:r>
      <w:r w:rsidRPr="004C5557">
        <w:rPr>
          <w:rFonts w:ascii="Times New Roman" w:hAnsi="Times New Roman" w:cs="Times New Roman"/>
          <w:bCs/>
          <w:rtl/>
          <w:lang w:val="en-AU"/>
        </w:rPr>
        <w:t>(עַרְמִימוּת)</w:t>
      </w:r>
      <w:r w:rsidRPr="004C5557">
        <w:rPr>
          <w:rFonts w:ascii="Times New Roman" w:hAnsi="Times New Roman" w:cs="Times New Roman"/>
          <w:bCs/>
          <w:lang w:bidi="ar-SA"/>
        </w:rPr>
        <w:t xml:space="preserve">. According to the clarity of Scripture, however, it is an expression related to “a stack </w:t>
      </w:r>
      <w:r w:rsidRPr="004C5557">
        <w:rPr>
          <w:rFonts w:ascii="Times New Roman" w:hAnsi="Times New Roman" w:cs="Times New Roman"/>
          <w:bCs/>
          <w:rtl/>
          <w:lang w:val="en-AU"/>
        </w:rPr>
        <w:t>(עֲרֵמַת)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wheat” (Song of Songs 7:3), and [the phrase that follows:] “the running water stood erect like a wall” proves this.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waters were heaped up</w:t>
      </w:r>
      <w:r w:rsidRPr="004C5557">
        <w:rPr>
          <w:rFonts w:ascii="Times New Roman" w:hAnsi="Times New Roman" w:cs="Times New Roman"/>
          <w:bCs/>
          <w:lang w:bidi="ar-SA"/>
        </w:rPr>
        <w:t xml:space="preserve"> From the heat of the wind that came out of Your nose, the water dried up, and it became like piles and heaps of grain stacks, which are tall.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like a wall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כְמוֹ-נֵד</w:t>
      </w:r>
      <w:r w:rsidRPr="004C5557">
        <w:rPr>
          <w:rFonts w:ascii="Times New Roman" w:hAnsi="Times New Roman" w:cs="Times New Roman"/>
          <w:bCs/>
          <w:lang w:bidi="ar-SA"/>
        </w:rPr>
        <w:t xml:space="preserve">, as the Targum [Onkelos] renders: </w:t>
      </w:r>
      <w:r w:rsidRPr="004C5557">
        <w:rPr>
          <w:rFonts w:ascii="Times New Roman" w:hAnsi="Times New Roman" w:cs="Times New Roman"/>
          <w:bCs/>
          <w:rtl/>
          <w:lang w:val="en-AU"/>
        </w:rPr>
        <w:t>כְּשׁוּר</w:t>
      </w:r>
      <w:r w:rsidRPr="004C5557">
        <w:rPr>
          <w:rFonts w:ascii="Times New Roman" w:hAnsi="Times New Roman" w:cs="Times New Roman"/>
          <w:bCs/>
          <w:lang w:bidi="ar-SA"/>
        </w:rPr>
        <w:t xml:space="preserve">, like a wall.-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wall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נֵד</w:t>
      </w:r>
      <w:r w:rsidRPr="004C5557">
        <w:rPr>
          <w:rFonts w:ascii="Times New Roman" w:hAnsi="Times New Roman" w:cs="Times New Roman"/>
          <w:bCs/>
          <w:lang w:bidi="ar-SA"/>
        </w:rPr>
        <w:t xml:space="preserve">, an expression of heaping and gathering, like “a heap </w:t>
      </w:r>
      <w:r w:rsidRPr="004C5557">
        <w:rPr>
          <w:rFonts w:ascii="Times New Roman" w:hAnsi="Times New Roman" w:cs="Times New Roman"/>
          <w:bCs/>
          <w:rtl/>
          <w:lang w:val="en-AU"/>
        </w:rPr>
        <w:t>(נֵד)</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harvest on a day of sickness” (Isa. 17:11); “He gathers </w:t>
      </w:r>
      <w:r w:rsidRPr="004C5557">
        <w:rPr>
          <w:rFonts w:ascii="Times New Roman" w:hAnsi="Times New Roman" w:cs="Times New Roman"/>
          <w:bCs/>
          <w:rtl/>
          <w:lang w:val="en-AU"/>
        </w:rPr>
        <w:t>(כּֽנֵס)</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as a mound </w:t>
      </w:r>
      <w:r w:rsidRPr="004C5557">
        <w:rPr>
          <w:rFonts w:ascii="Times New Roman" w:hAnsi="Times New Roman" w:cs="Times New Roman"/>
          <w:bCs/>
          <w:rtl/>
          <w:lang w:val="en-AU"/>
        </w:rPr>
        <w:t>כַּנֵד</w:t>
      </w:r>
      <w:r w:rsidRPr="004C5557">
        <w:rPr>
          <w:rFonts w:ascii="Times New Roman" w:hAnsi="Times New Roman" w:cs="Times New Roman"/>
          <w:bCs/>
          <w:lang w:bidi="ar-SA"/>
        </w:rPr>
        <w:t xml:space="preserve">” (Ps. 33:7). It does not say, “He brings in as a flask </w:t>
      </w:r>
      <w:r w:rsidRPr="004C5557">
        <w:rPr>
          <w:rFonts w:ascii="Times New Roman" w:hAnsi="Times New Roman" w:cs="Times New Roman"/>
          <w:bCs/>
          <w:rtl/>
          <w:lang w:val="en-AU"/>
        </w:rPr>
        <w:t>כַּנּֽאד</w:t>
      </w:r>
      <w:r w:rsidRPr="004C5557">
        <w:rPr>
          <w:rFonts w:ascii="Times New Roman" w:hAnsi="Times New Roman" w:cs="Times New Roman"/>
          <w:bCs/>
          <w:lang w:bidi="ar-SA"/>
        </w:rPr>
        <w:t xml:space="preserve">,” but </w:t>
      </w:r>
      <w:r w:rsidRPr="004C5557">
        <w:rPr>
          <w:rFonts w:ascii="Times New Roman" w:hAnsi="Times New Roman" w:cs="Times New Roman"/>
          <w:bCs/>
          <w:rtl/>
          <w:lang w:val="en-AU"/>
        </w:rPr>
        <w:t>כַּנַּד</w:t>
      </w:r>
      <w:r w:rsidRPr="004C5557">
        <w:rPr>
          <w:rFonts w:ascii="Times New Roman" w:hAnsi="Times New Roman" w:cs="Times New Roman"/>
          <w:bCs/>
          <w:lang w:bidi="ar-SA"/>
        </w:rPr>
        <w:t xml:space="preserve">. Now if </w:t>
      </w:r>
      <w:r w:rsidRPr="004C5557">
        <w:rPr>
          <w:rFonts w:ascii="Times New Roman" w:hAnsi="Times New Roman" w:cs="Times New Roman"/>
          <w:bCs/>
          <w:rtl/>
          <w:lang w:val="en-AU"/>
        </w:rPr>
        <w:t>כַּנַּד</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were the same as </w:t>
      </w:r>
      <w:r w:rsidRPr="004C5557">
        <w:rPr>
          <w:rFonts w:ascii="Times New Roman" w:hAnsi="Times New Roman" w:cs="Times New Roman"/>
          <w:bCs/>
          <w:rtl/>
          <w:lang w:val="en-AU"/>
        </w:rPr>
        <w:t>כַּנּֽאד</w:t>
      </w:r>
      <w:r w:rsidRPr="004C5557">
        <w:rPr>
          <w:rFonts w:ascii="Times New Roman" w:hAnsi="Times New Roman" w:cs="Times New Roman"/>
          <w:bCs/>
          <w:lang w:bidi="ar-SA"/>
        </w:rPr>
        <w:t xml:space="preserve">, and </w:t>
      </w:r>
      <w:r w:rsidRPr="004C5557">
        <w:rPr>
          <w:rFonts w:ascii="Times New Roman" w:hAnsi="Times New Roman" w:cs="Times New Roman"/>
          <w:bCs/>
          <w:rtl/>
          <w:lang w:val="en-AU"/>
        </w:rPr>
        <w:t>כּֽנֵס</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were an expression of bringing in, it should have said, “He brings in as into a flask </w:t>
      </w:r>
      <w:r w:rsidRPr="004C5557">
        <w:rPr>
          <w:rFonts w:ascii="Times New Roman" w:hAnsi="Times New Roman" w:cs="Times New Roman"/>
          <w:bCs/>
          <w:rtl/>
          <w:lang w:val="en-AU"/>
        </w:rPr>
        <w:t xml:space="preserve"> (מַכְנִיס כִּבְנֽאד)</w:t>
      </w:r>
      <w:r w:rsidRPr="004C5557">
        <w:rPr>
          <w:rFonts w:ascii="Times New Roman" w:hAnsi="Times New Roman" w:cs="Times New Roman"/>
          <w:bCs/>
          <w:lang w:bidi="ar-SA"/>
        </w:rPr>
        <w:t xml:space="preserve">the waters of the sea.” Rather, </w:t>
      </w:r>
      <w:r w:rsidRPr="004C5557">
        <w:rPr>
          <w:rFonts w:ascii="Times New Roman" w:hAnsi="Times New Roman" w:cs="Times New Roman"/>
          <w:bCs/>
          <w:rtl/>
          <w:lang w:val="en-AU"/>
        </w:rPr>
        <w:t>כּֽנֵס</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an expression of gathering and heaping, and so, “shall stand in one heap </w:t>
      </w:r>
      <w:r w:rsidRPr="004C5557">
        <w:rPr>
          <w:rFonts w:ascii="Times New Roman" w:hAnsi="Times New Roman" w:cs="Times New Roman"/>
          <w:bCs/>
          <w:rtl/>
          <w:lang w:val="en-AU"/>
        </w:rPr>
        <w:t>(נֵד)</w:t>
      </w:r>
      <w:r w:rsidRPr="004C5557">
        <w:rPr>
          <w:rFonts w:ascii="Times New Roman" w:hAnsi="Times New Roman" w:cs="Times New Roman"/>
          <w:bCs/>
          <w:lang w:bidi="ar-SA"/>
        </w:rPr>
        <w:t xml:space="preserve">”; “stood in one heap </w:t>
      </w:r>
      <w:r w:rsidRPr="004C5557">
        <w:rPr>
          <w:rFonts w:ascii="Times New Roman" w:hAnsi="Times New Roman" w:cs="Times New Roman"/>
          <w:bCs/>
          <w:rtl/>
          <w:lang w:val="en-AU"/>
        </w:rPr>
        <w:t>(נֵד)</w:t>
      </w:r>
      <w:r w:rsidRPr="004C5557">
        <w:rPr>
          <w:rFonts w:ascii="Times New Roman" w:hAnsi="Times New Roman" w:cs="Times New Roman"/>
          <w:bCs/>
          <w:lang w:bidi="ar-SA"/>
        </w:rPr>
        <w:t xml:space="preserve">.” (Josh. 3:13, 16); and the expression of rising and standing does not apply to flasks, but to walls and heaps. Moreover, we do not find </w:t>
      </w:r>
      <w:r w:rsidRPr="004C5557">
        <w:rPr>
          <w:rFonts w:ascii="Times New Roman" w:hAnsi="Times New Roman" w:cs="Times New Roman"/>
          <w:bCs/>
          <w:rtl/>
          <w:lang w:val="en-AU"/>
        </w:rPr>
        <w:t>נּֽאד</w:t>
      </w:r>
      <w:r w:rsidRPr="004C5557">
        <w:rPr>
          <w:rFonts w:ascii="Times New Roman" w:hAnsi="Times New Roman" w:cs="Times New Roman"/>
          <w:bCs/>
          <w:lang w:bidi="ar-SA"/>
        </w:rPr>
        <w:t xml:space="preserve">, meaning a flask, vowelized [with any vowel] but with a “melupum,” (meaning a “cholam,”) like [in the phrases:] “place my tears into Your flask </w:t>
      </w:r>
      <w:r w:rsidRPr="004C5557">
        <w:rPr>
          <w:rFonts w:ascii="Times New Roman" w:hAnsi="Times New Roman" w:cs="Times New Roman"/>
          <w:bCs/>
          <w:rtl/>
          <w:lang w:val="en-AU"/>
        </w:rPr>
        <w:t>(בְּנּֽאדֶךָ)</w:t>
      </w:r>
      <w:r w:rsidRPr="004C5557">
        <w:rPr>
          <w:rFonts w:ascii="Times New Roman" w:hAnsi="Times New Roman" w:cs="Times New Roman"/>
          <w:bCs/>
          <w:lang w:bidi="ar-SA"/>
        </w:rPr>
        <w:t xml:space="preserve">” (Ps. 56: 9); “the flask of </w:t>
      </w:r>
      <w:r w:rsidRPr="004C5557">
        <w:rPr>
          <w:rFonts w:ascii="Times New Roman" w:hAnsi="Times New Roman" w:cs="Times New Roman"/>
          <w:bCs/>
          <w:rtl/>
          <w:lang w:val="en-AU"/>
        </w:rPr>
        <w:t>נּֽאד</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milk” (Jud. 4:19).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congealed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קָפְאוּ</w:t>
      </w:r>
      <w:r w:rsidRPr="004C5557">
        <w:rPr>
          <w:rFonts w:ascii="Times New Roman" w:hAnsi="Times New Roman" w:cs="Times New Roman"/>
          <w:bCs/>
          <w:lang w:bidi="ar-SA"/>
        </w:rPr>
        <w:t xml:space="preserve">, like “and curdle me </w:t>
      </w:r>
      <w:r w:rsidRPr="004C5557">
        <w:rPr>
          <w:rFonts w:ascii="Times New Roman" w:hAnsi="Times New Roman" w:cs="Times New Roman"/>
          <w:bCs/>
          <w:rtl/>
          <w:lang w:val="en-AU"/>
        </w:rPr>
        <w:t>(תַּקְפִּיאֵנִי)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cheese” (Job 10:10). [I.e.,] that they [the depths] hardened and became like stones, and the water hurled the Egyptians against the stone with [all its] might and fought with them [the Egyptians] with all kinds of harshness.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in the heart of the sea</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בְּלֶב יָם</w:t>
      </w:r>
      <w:r w:rsidRPr="004C5557">
        <w:rPr>
          <w:rFonts w:ascii="Times New Roman" w:hAnsi="Times New Roman" w:cs="Times New Roman"/>
          <w:bCs/>
          <w:lang w:bidi="ar-SA"/>
        </w:rPr>
        <w:t xml:space="preserve">, in the strongest part of the sea. It is customary for the Scriptures to speak in this manner, [for instance:] “until the heart of </w:t>
      </w:r>
      <w:r w:rsidRPr="004C5557">
        <w:rPr>
          <w:rFonts w:ascii="Times New Roman" w:hAnsi="Times New Roman" w:cs="Times New Roman"/>
          <w:bCs/>
          <w:rtl/>
          <w:lang w:val="en-AU"/>
        </w:rPr>
        <w:t>(לֵב)</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heavens” (Deut. 4:11); in the heart of </w:t>
      </w:r>
      <w:r w:rsidRPr="004C5557">
        <w:rPr>
          <w:rFonts w:ascii="Times New Roman" w:hAnsi="Times New Roman" w:cs="Times New Roman"/>
          <w:bCs/>
          <w:rtl/>
          <w:lang w:val="en-AU"/>
        </w:rPr>
        <w:t>(בְּלֵב)</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 terebinth" (II Sam. 18:14). [The heart in these examples is] an expression denoting the root and the strength of anything.-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[Because] the enemy said</w:t>
      </w:r>
      <w:r w:rsidRPr="004C5557">
        <w:rPr>
          <w:rFonts w:ascii="Times New Roman" w:hAnsi="Times New Roman" w:cs="Times New Roman"/>
          <w:bCs/>
          <w:lang w:bidi="ar-SA"/>
        </w:rPr>
        <w:t xml:space="preserve"> --to his people, when he enticed them with [his] words, "I will pursue, and I will overtake them, and I will share the plunder with my officers and my servants."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will be filled from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תִּמְלָאֵמוֹ</w:t>
      </w:r>
      <w:r w:rsidRPr="004C5557">
        <w:rPr>
          <w:rFonts w:ascii="Times New Roman" w:hAnsi="Times New Roman" w:cs="Times New Roman"/>
          <w:bCs/>
          <w:lang w:bidi="ar-SA"/>
        </w:rPr>
        <w:t xml:space="preserve">, equivalent to </w:t>
      </w:r>
      <w:r w:rsidRPr="004C5557">
        <w:rPr>
          <w:rFonts w:ascii="Times New Roman" w:hAnsi="Times New Roman" w:cs="Times New Roman"/>
          <w:bCs/>
          <w:rtl/>
          <w:lang w:val="en-AU"/>
        </w:rPr>
        <w:t>תִּמְלָא מֵהֶם</w:t>
      </w:r>
      <w:r w:rsidRPr="004C5557">
        <w:rPr>
          <w:rFonts w:ascii="Times New Roman" w:hAnsi="Times New Roman" w:cs="Times New Roman"/>
          <w:bCs/>
          <w:lang w:bidi="ar-SA"/>
        </w:rPr>
        <w:t xml:space="preserve">, will be filled from them.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my desire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נַפְשִׁי</w:t>
      </w:r>
      <w:r w:rsidRPr="004C5557">
        <w:rPr>
          <w:rFonts w:ascii="Times New Roman" w:hAnsi="Times New Roman" w:cs="Times New Roman"/>
          <w:bCs/>
          <w:lang w:bidi="ar-SA"/>
        </w:rPr>
        <w:t xml:space="preserve">, lit., my soul, my spirit, and my will. Do not be surprised at [one] word speaking for two [words]; i.e., </w:t>
      </w:r>
      <w:r w:rsidRPr="004C5557">
        <w:rPr>
          <w:rFonts w:ascii="Times New Roman" w:hAnsi="Times New Roman" w:cs="Times New Roman"/>
          <w:bCs/>
          <w:rtl/>
          <w:lang w:val="en-AU"/>
        </w:rPr>
        <w:t>תִּמְלָאֵמוֹ</w:t>
      </w:r>
      <w:r w:rsidRPr="004C5557">
        <w:rPr>
          <w:rFonts w:ascii="Times New Roman" w:hAnsi="Times New Roman" w:cs="Times New Roman"/>
          <w:bCs/>
          <w:lang w:bidi="ar-SA"/>
        </w:rPr>
        <w:t xml:space="preserve">, instead of </w:t>
      </w:r>
      <w:r w:rsidRPr="004C5557">
        <w:rPr>
          <w:rFonts w:ascii="Times New Roman" w:hAnsi="Times New Roman" w:cs="Times New Roman"/>
          <w:bCs/>
          <w:rtl/>
          <w:lang w:val="en-AU"/>
        </w:rPr>
        <w:t>תִּמְלָא מֵהֶם</w:t>
      </w:r>
      <w:r w:rsidRPr="004C5557">
        <w:rPr>
          <w:rFonts w:ascii="Times New Roman" w:hAnsi="Times New Roman" w:cs="Times New Roman"/>
          <w:bCs/>
          <w:lang w:bidi="ar-SA"/>
        </w:rPr>
        <w:t xml:space="preserve">, because there are many such words [in Tanach like this], e.g., “you have given me </w:t>
      </w:r>
      <w:r w:rsidRPr="004C5557">
        <w:rPr>
          <w:rFonts w:ascii="Times New Roman" w:hAnsi="Times New Roman" w:cs="Times New Roman"/>
          <w:bCs/>
          <w:rtl/>
          <w:lang w:val="en-AU"/>
        </w:rPr>
        <w:t>(נְתַתָּנִי)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dry land” (Jud. 1:15), [which is] like </w:t>
      </w:r>
      <w:r w:rsidRPr="004C5557">
        <w:rPr>
          <w:rFonts w:ascii="Times New Roman" w:hAnsi="Times New Roman" w:cs="Times New Roman"/>
          <w:bCs/>
          <w:rtl/>
          <w:lang w:val="en-AU"/>
        </w:rPr>
        <w:t>נָתַתָּ לִי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they could not speak with him </w:t>
      </w:r>
      <w:r w:rsidRPr="004C5557">
        <w:rPr>
          <w:rFonts w:ascii="Times New Roman" w:hAnsi="Times New Roman" w:cs="Times New Roman"/>
          <w:bCs/>
          <w:rtl/>
          <w:lang w:val="en-AU"/>
        </w:rPr>
        <w:t>(דַּבְּרוּ)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peacefully” (Gen. 37:4), [which is] like </w:t>
      </w:r>
      <w:r w:rsidRPr="004C5557">
        <w:rPr>
          <w:rFonts w:ascii="Times New Roman" w:hAnsi="Times New Roman" w:cs="Times New Roman"/>
          <w:bCs/>
          <w:rtl/>
          <w:lang w:val="en-AU"/>
        </w:rPr>
        <w:t>דַּבֵּר עִמוֹ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“my children have left me </w:t>
      </w:r>
      <w:r w:rsidRPr="004C5557">
        <w:rPr>
          <w:rFonts w:ascii="Times New Roman" w:hAnsi="Times New Roman" w:cs="Times New Roman"/>
          <w:bCs/>
          <w:rtl/>
          <w:lang w:val="en-AU"/>
        </w:rPr>
        <w:t>(יְצָאוּנִי)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(Jer. 10:20), [which is] like </w:t>
      </w:r>
      <w:r w:rsidRPr="004C5557">
        <w:rPr>
          <w:rFonts w:ascii="Times New Roman" w:hAnsi="Times New Roman" w:cs="Times New Roman"/>
          <w:bCs/>
          <w:rtl/>
          <w:lang w:val="en-AU"/>
        </w:rPr>
        <w:t>יָצְאוּ מִמֶנִי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 will tell him </w:t>
      </w:r>
      <w:r w:rsidRPr="004C5557">
        <w:rPr>
          <w:rFonts w:ascii="Times New Roman" w:hAnsi="Times New Roman" w:cs="Times New Roman"/>
          <w:bCs/>
          <w:rtl/>
          <w:lang w:val="en-AU"/>
        </w:rPr>
        <w:t>(אַגִּידֶנּוּ)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(Job 31:37), [which is] like </w:t>
      </w:r>
      <w:r w:rsidRPr="004C5557">
        <w:rPr>
          <w:rFonts w:ascii="Times New Roman" w:hAnsi="Times New Roman" w:cs="Times New Roman"/>
          <w:bCs/>
          <w:rtl/>
          <w:lang w:val="en-AU"/>
        </w:rPr>
        <w:t>אַגִיד לוֹ</w:t>
      </w:r>
      <w:r w:rsidRPr="004C5557">
        <w:rPr>
          <w:rFonts w:ascii="Times New Roman" w:hAnsi="Times New Roman" w:cs="Times New Roman"/>
          <w:bCs/>
          <w:lang w:bidi="ar-SA"/>
        </w:rPr>
        <w:t xml:space="preserve">. Here too, </w:t>
      </w:r>
      <w:r w:rsidRPr="004C5557">
        <w:rPr>
          <w:rFonts w:ascii="Times New Roman" w:hAnsi="Times New Roman" w:cs="Times New Roman"/>
          <w:bCs/>
          <w:rtl/>
          <w:lang w:val="en-AU"/>
        </w:rPr>
        <w:t>תִּמְלָאֵמוֹ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equivalent to </w:t>
      </w:r>
      <w:r w:rsidRPr="004C5557">
        <w:rPr>
          <w:rFonts w:ascii="Times New Roman" w:hAnsi="Times New Roman" w:cs="Times New Roman"/>
          <w:bCs/>
          <w:rtl/>
          <w:lang w:val="en-AU"/>
        </w:rPr>
        <w:t>תִִִּמְלָאֵמוֹ נַפְשִׁי מֵהֶם</w:t>
      </w:r>
      <w:r w:rsidRPr="004C5557">
        <w:rPr>
          <w:rFonts w:ascii="Times New Roman" w:hAnsi="Times New Roman" w:cs="Times New Roman"/>
          <w:bCs/>
          <w:lang w:bidi="ar-SA"/>
        </w:rPr>
        <w:t xml:space="preserv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I will draw my sword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אָרִיק חַרְבִּי</w:t>
      </w:r>
      <w:r w:rsidRPr="004C5557">
        <w:rPr>
          <w:rFonts w:ascii="Times New Roman" w:hAnsi="Times New Roman" w:cs="Times New Roman"/>
          <w:bCs/>
          <w:lang w:bidi="ar-SA"/>
        </w:rPr>
        <w:t xml:space="preserve">, lit., I will empty my sword. I will draw, and because one empties the sheath by drawing it [the sword], and it remains empty, an expression of emptying is appropriate, like “And it came to pass that they were emptying </w:t>
      </w:r>
      <w:r w:rsidRPr="004C5557">
        <w:rPr>
          <w:rFonts w:ascii="Times New Roman" w:hAnsi="Times New Roman" w:cs="Times New Roman"/>
          <w:bCs/>
          <w:rtl/>
          <w:lang w:val="en-AU"/>
        </w:rPr>
        <w:t>(מְרִיקִים)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their sacks” (Gen. 42:35); “and they shall empty </w:t>
      </w:r>
      <w:r w:rsidRPr="004C5557">
        <w:rPr>
          <w:rFonts w:ascii="Times New Roman" w:hAnsi="Times New Roman" w:cs="Times New Roman"/>
          <w:bCs/>
          <w:rtl/>
          <w:lang w:val="en-AU"/>
        </w:rPr>
        <w:t>(יָרִיקוּ)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his vessels” (Jer. 48:12). </w:t>
      </w:r>
      <w:r w:rsidRPr="004C5557">
        <w:rPr>
          <w:rFonts w:ascii="Times New Roman" w:hAnsi="Times New Roman" w:cs="Times New Roman"/>
          <w:bCs/>
          <w:lang w:bidi="ar-SA"/>
        </w:rPr>
        <w:lastRenderedPageBreak/>
        <w:t xml:space="preserve">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4C5557">
        <w:rPr>
          <w:rFonts w:ascii="Times New Roman" w:hAnsi="Times New Roman" w:cs="Times New Roman"/>
          <w:bCs/>
          <w:rtl/>
          <w:lang w:val="en-AU"/>
        </w:rPr>
        <w:t>אָרִיק חַרְבִּי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like the language of “and he armed </w:t>
      </w:r>
      <w:r w:rsidRPr="004C5557">
        <w:rPr>
          <w:rFonts w:ascii="Times New Roman" w:hAnsi="Times New Roman" w:cs="Times New Roman"/>
          <w:bCs/>
          <w:rtl/>
          <w:lang w:val="en-AU"/>
        </w:rPr>
        <w:t>(וַיָרֶק)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his trained men” (Gen. 14:14), [claiming that its] meaning [is] "I will arm myself with my sword.” [To this I answer that] we find the expression [of emptying] also applied to that which comes out, e.g., “oil poured forth </w:t>
      </w:r>
      <w:r w:rsidRPr="004C5557">
        <w:rPr>
          <w:rFonts w:ascii="Times New Roman" w:hAnsi="Times New Roman" w:cs="Times New Roman"/>
          <w:bCs/>
          <w:rtl/>
          <w:lang w:val="en-AU"/>
        </w:rPr>
        <w:t>(תּוּרַק)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(Song of Songs 1:3); “and he has not been poured </w:t>
      </w:r>
      <w:r w:rsidRPr="004C5557">
        <w:rPr>
          <w:rFonts w:ascii="Times New Roman" w:hAnsi="Times New Roman" w:cs="Times New Roman"/>
          <w:bCs/>
          <w:rtl/>
          <w:lang w:val="en-AU"/>
        </w:rPr>
        <w:t>(הוּרַק)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one vessel to another vessel” (Jer. 48:11). It is not written: “the vessel was not emptied </w:t>
      </w:r>
      <w:r w:rsidRPr="004C5557">
        <w:rPr>
          <w:rFonts w:ascii="Times New Roman" w:hAnsi="Times New Roman" w:cs="Times New Roman"/>
          <w:bCs/>
          <w:rtl/>
          <w:lang w:val="en-AU"/>
        </w:rPr>
        <w:t>(הוּרַק)</w:t>
      </w:r>
      <w:r w:rsidRPr="004C5557">
        <w:rPr>
          <w:rFonts w:ascii="Times New Roman" w:hAnsi="Times New Roman" w:cs="Times New Roman"/>
          <w:bCs/>
          <w:lang w:bidi="ar-SA"/>
        </w:rPr>
        <w:t xml:space="preserve">” but “the wine was not poured </w:t>
      </w:r>
      <w:r w:rsidRPr="004C5557">
        <w:rPr>
          <w:rFonts w:ascii="Times New Roman" w:hAnsi="Times New Roman" w:cs="Times New Roman"/>
          <w:bCs/>
          <w:rtl/>
          <w:lang w:val="en-AU"/>
        </w:rPr>
        <w:t>(הוּרַק)</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from one vessel to another vessel.” Similarly, “and they will draw </w:t>
      </w:r>
      <w:r w:rsidRPr="004C5557">
        <w:rPr>
          <w:rFonts w:ascii="Times New Roman" w:hAnsi="Times New Roman" w:cs="Times New Roman"/>
          <w:bCs/>
          <w:rtl/>
          <w:lang w:val="en-AU"/>
        </w:rPr>
        <w:t>(וְהֵרִיקוּ)</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their swords on the beauty of your wisdom” (Ezek. 28:7), referring to Hiram [the king of Tyre]- [following Onkelos, Jonathan].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my hand will impoverish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תּוֹרִישֵׁמוֹ</w:t>
      </w:r>
      <w:r w:rsidRPr="004C5557">
        <w:rPr>
          <w:rFonts w:ascii="Times New Roman" w:hAnsi="Times New Roman" w:cs="Times New Roman"/>
          <w:bCs/>
          <w:lang w:bidi="ar-SA"/>
        </w:rPr>
        <w:t xml:space="preserve">, an expression of poverty </w:t>
      </w:r>
      <w:r w:rsidRPr="004C5557">
        <w:rPr>
          <w:rFonts w:ascii="Times New Roman" w:hAnsi="Times New Roman" w:cs="Times New Roman"/>
          <w:bCs/>
          <w:rtl/>
          <w:lang w:val="en-AU"/>
        </w:rPr>
        <w:t>(רֵישׁוּת)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destitution, like “The Lord impoverishes </w:t>
      </w:r>
      <w:r w:rsidRPr="004C5557">
        <w:rPr>
          <w:rFonts w:ascii="Times New Roman" w:hAnsi="Times New Roman" w:cs="Times New Roman"/>
          <w:bCs/>
          <w:rtl/>
          <w:lang w:val="en-AU"/>
        </w:rPr>
        <w:t>(מוֹרִישׁ)</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and makes rich” (I Sam. 2:7).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 blew</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נָשַׁפְתָּ</w:t>
      </w:r>
      <w:r w:rsidRPr="004C5557">
        <w:rPr>
          <w:rFonts w:ascii="Times New Roman" w:hAnsi="Times New Roman" w:cs="Times New Roman"/>
          <w:bCs/>
          <w:lang w:bidi="ar-SA"/>
        </w:rPr>
        <w:t xml:space="preserve">, an expression of blowing, and likewise: “and also He blew </w:t>
      </w:r>
      <w:r w:rsidRPr="004C5557">
        <w:rPr>
          <w:rFonts w:ascii="Times New Roman" w:hAnsi="Times New Roman" w:cs="Times New Roman"/>
          <w:bCs/>
          <w:rtl/>
          <w:lang w:val="en-AU"/>
        </w:rPr>
        <w:t>(נָשַׁף)</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on them” (Isa. 40:24).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they sank</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צָלֲלוּ</w:t>
      </w:r>
      <w:r w:rsidRPr="004C5557">
        <w:rPr>
          <w:rFonts w:ascii="Times New Roman" w:hAnsi="Times New Roman" w:cs="Times New Roman"/>
          <w:bCs/>
          <w:lang w:bidi="ar-SA"/>
        </w:rPr>
        <w:t xml:space="preserve">, [which means] they sank; they went down to the depths, an expression of </w:t>
      </w:r>
      <w:r w:rsidRPr="004C5557">
        <w:rPr>
          <w:rFonts w:ascii="Times New Roman" w:hAnsi="Times New Roman" w:cs="Times New Roman"/>
          <w:bCs/>
          <w:rtl/>
          <w:lang w:val="en-AU"/>
        </w:rPr>
        <w:t>מְצוּלָה</w:t>
      </w:r>
      <w:r w:rsidRPr="004C5557">
        <w:rPr>
          <w:rFonts w:ascii="Times New Roman" w:hAnsi="Times New Roman" w:cs="Times New Roman"/>
          <w:bCs/>
          <w:lang w:bidi="ar-SA"/>
        </w:rPr>
        <w:t xml:space="preserve">, deep.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like lead</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כַּעוֹפֶרֶת</w:t>
      </w:r>
      <w:r w:rsidRPr="004C5557">
        <w:rPr>
          <w:rFonts w:ascii="Times New Roman" w:hAnsi="Times New Roman" w:cs="Times New Roman"/>
          <w:bCs/>
          <w:lang w:bidi="ar-SA"/>
        </w:rPr>
        <w:t xml:space="preserve">, plomb in French, lead.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among the powerful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בָּאֵלִם</w:t>
      </w:r>
      <w:r w:rsidRPr="004C5557">
        <w:rPr>
          <w:rFonts w:ascii="Times New Roman" w:hAnsi="Times New Roman" w:cs="Times New Roman"/>
          <w:bCs/>
          <w:lang w:bidi="ar-SA"/>
        </w:rPr>
        <w:t xml:space="preserve">, among the strong, like “and the powerful </w:t>
      </w:r>
      <w:r w:rsidRPr="004C5557">
        <w:rPr>
          <w:rFonts w:ascii="Times New Roman" w:hAnsi="Times New Roman" w:cs="Times New Roman"/>
          <w:bCs/>
          <w:rtl/>
          <w:lang w:val="en-AU"/>
        </w:rPr>
        <w:t>(אֵילֵי)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of the land he took away” (Ezek. 17:13); “my strength </w:t>
      </w:r>
      <w:r w:rsidRPr="004C5557">
        <w:rPr>
          <w:rFonts w:ascii="Times New Roman" w:hAnsi="Times New Roman" w:cs="Times New Roman"/>
          <w:bCs/>
          <w:rtl/>
          <w:lang w:val="en-AU"/>
        </w:rPr>
        <w:t>אֱיָלוּתִי</w:t>
      </w:r>
      <w:r w:rsidRPr="004C5557">
        <w:rPr>
          <w:rFonts w:ascii="Times New Roman" w:hAnsi="Times New Roman" w:cs="Times New Roman"/>
          <w:bCs/>
          <w:lang w:bidi="ar-SA"/>
        </w:rPr>
        <w:t xml:space="preserve">, hasten to my assistance” (Ps. 22:20).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Too awesome for praises</w:t>
      </w:r>
      <w:r w:rsidRPr="004C5557">
        <w:rPr>
          <w:rFonts w:ascii="Times New Roman" w:hAnsi="Times New Roman" w:cs="Times New Roman"/>
          <w:bCs/>
          <w:lang w:bidi="ar-SA"/>
        </w:rPr>
        <w:t xml:space="preserve"> [You are] too awesome for [one] to recite Your praises, lest they fall short, as it is written: “Silence is praise to You” (Ps. 65:2).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 inclined Your right hand</w:t>
      </w:r>
      <w:r w:rsidRPr="004C5557">
        <w:rPr>
          <w:rFonts w:ascii="Times New Roman" w:hAnsi="Times New Roman" w:cs="Times New Roman"/>
          <w:bCs/>
          <w:lang w:bidi="ar-SA"/>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earth swallowed them up</w:t>
      </w:r>
      <w:r w:rsidRPr="004C5557">
        <w:rPr>
          <w:rFonts w:ascii="Times New Roman" w:hAnsi="Times New Roman" w:cs="Times New Roman"/>
          <w:bCs/>
          <w:lang w:bidi="ar-SA"/>
        </w:rPr>
        <w:t xml:space="preserve"> From here [we deduce] that they merited to be buried as a reward for saying, “The Lord is the righteous One” (Exod. 9:27).-[from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 xml:space="preserve">You led </w:t>
      </w:r>
      <w:r w:rsidRPr="004C5557">
        <w:rPr>
          <w:rFonts w:ascii="Times New Roman" w:hAnsi="Times New Roman" w:cs="Times New Roman"/>
          <w:bCs/>
          <w:lang w:bidi="ar-SA"/>
        </w:rPr>
        <w:t xml:space="preserve">Heb. </w:t>
      </w:r>
      <w:r w:rsidRPr="004C5557">
        <w:rPr>
          <w:rFonts w:ascii="Times New Roman" w:hAnsi="Times New Roman" w:cs="Times New Roman"/>
          <w:bCs/>
          <w:rtl/>
          <w:lang w:val="en-AU"/>
        </w:rPr>
        <w:t>נֵהַלְתָּ</w:t>
      </w:r>
      <w:r w:rsidRPr="004C5557">
        <w:rPr>
          <w:rFonts w:ascii="Times New Roman" w:hAnsi="Times New Roman" w:cs="Times New Roman"/>
          <w:bCs/>
          <w:lang w:bidi="ar-SA"/>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they trembled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יִרְגָזוּן</w:t>
      </w:r>
      <w:r w:rsidRPr="004C5557">
        <w:rPr>
          <w:rFonts w:ascii="Times New Roman" w:hAnsi="Times New Roman" w:cs="Times New Roman"/>
          <w:bCs/>
          <w:lang w:bidi="ar-SA"/>
        </w:rPr>
        <w:t xml:space="preserve">, [which means] they tremble.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inhabitants of Philistia</w:t>
      </w:r>
      <w:r w:rsidRPr="004C5557">
        <w:rPr>
          <w:rFonts w:ascii="Times New Roman" w:hAnsi="Times New Roman" w:cs="Times New Roman"/>
          <w:bCs/>
          <w:lang w:bidi="ar-SA"/>
        </w:rPr>
        <w:t xml:space="preserve"> [They trembled] since they slew the children of Ephraim, who hastened the end [of their exile] and went out [of Egypt] forcibly, as is delineated in (I) Chronicles (7:21). And the people of [the town of] Gath slew them [the children of Ephraim].-[from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 chieftains of Edom...the powerful men of Moab</w:t>
      </w:r>
      <w:r w:rsidRPr="004C5557">
        <w:rPr>
          <w:rFonts w:ascii="Times New Roman" w:hAnsi="Times New Roman" w:cs="Times New Roman"/>
          <w:bCs/>
          <w:lang w:bidi="ar-SA"/>
        </w:rPr>
        <w:t xml:space="preserve"> Now they had nothing to fear at all, because they [the Israelites] were not advancing upon them. Rather, [they trembled] because of grief, that they were grieving and suffering because of the glory of Israel.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melted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נָמֽגוּ</w:t>
      </w:r>
      <w:r w:rsidRPr="004C5557">
        <w:rPr>
          <w:rFonts w:ascii="Times New Roman" w:hAnsi="Times New Roman" w:cs="Times New Roman"/>
          <w:bCs/>
          <w:lang w:bidi="ar-SA"/>
        </w:rPr>
        <w:t xml:space="preserve">, [as in the phrase] “with raindrops You dissolve it </w:t>
      </w:r>
      <w:r w:rsidRPr="004C5557">
        <w:rPr>
          <w:rFonts w:ascii="Times New Roman" w:hAnsi="Times New Roman" w:cs="Times New Roman"/>
          <w:bCs/>
          <w:rtl/>
          <w:lang w:val="en-AU"/>
        </w:rPr>
        <w:t>(תְּמֽגְגֶנָּה)</w:t>
      </w:r>
      <w:r w:rsidRPr="004C5557">
        <w:rPr>
          <w:rFonts w:ascii="Times New Roman" w:hAnsi="Times New Roman" w:cs="Times New Roman"/>
          <w:bCs/>
          <w:lang w:bidi="ar-SA"/>
        </w:rPr>
        <w:t xml:space="preserve">” (Ps. 65:11). They [the inhabitants of Canaan] said, “They are coming upon us to annihilate us and possess our land.”-[from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May dread...fall upon them</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אֵימָתָה</w:t>
      </w:r>
      <w:r w:rsidRPr="004C5557">
        <w:rPr>
          <w:rFonts w:ascii="Times New Roman" w:hAnsi="Times New Roman" w:cs="Times New Roman"/>
          <w:bCs/>
          <w:lang w:bidi="ar-SA"/>
        </w:rPr>
        <w:t xml:space="preserve">, upon the distant ones.-[from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lastRenderedPageBreak/>
        <w:t>and fright</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וָפַחַד</w:t>
      </w:r>
      <w:r w:rsidRPr="004C5557">
        <w:rPr>
          <w:rFonts w:ascii="Times New Roman" w:hAnsi="Times New Roman" w:cs="Times New Roman"/>
          <w:bCs/>
          <w:lang w:bidi="ar-SA"/>
        </w:rPr>
        <w:t xml:space="preserve">. Upon the nearby ones, as the matter that is stated: “For we have heard how the Lord dried up [the water of the Red Sea for you, etc.]” (Josh. 2:10).[from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until...cross over, until...crosses over</w:t>
      </w:r>
      <w:r w:rsidRPr="004C5557">
        <w:rPr>
          <w:rFonts w:ascii="Times New Roman" w:hAnsi="Times New Roman" w:cs="Times New Roman"/>
          <w:bCs/>
          <w:lang w:bidi="ar-SA"/>
        </w:rPr>
        <w:t xml:space="preserve"> As the Targum [Onkelos] renders.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You have acquired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קָנִיתָ</w:t>
      </w:r>
      <w:r w:rsidRPr="004C5557">
        <w:rPr>
          <w:rFonts w:ascii="Times New Roman" w:hAnsi="Times New Roman" w:cs="Times New Roman"/>
          <w:bCs/>
          <w:lang w:bidi="ar-SA"/>
        </w:rPr>
        <w:t xml:space="preserve">. [I.e., whom] You loved more than other nations, similar to an article purchased for a high price, which is dear to the person [who purchased it].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17</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You shall bring them</w:t>
      </w:r>
      <w:r w:rsidRPr="004C5557">
        <w:rPr>
          <w:rFonts w:ascii="Times New Roman" w:hAnsi="Times New Roman" w:cs="Times New Roman"/>
          <w:bCs/>
          <w:lang w:bidi="ar-SA"/>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directed toward Your habitation</w:t>
      </w:r>
      <w:r w:rsidRPr="004C5557">
        <w:rPr>
          <w:rFonts w:ascii="Times New Roman" w:hAnsi="Times New Roman" w:cs="Times New Roman"/>
          <w:bCs/>
          <w:lang w:bidi="ar-SA"/>
        </w:rPr>
        <w:t xml:space="preserve"> The Temple below is directly opposite the Temple above, which You made.-[from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the sanctuary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מִקְּדָשׁ</w:t>
      </w:r>
      <w:r w:rsidRPr="004C5557">
        <w:rPr>
          <w:rFonts w:ascii="Times New Roman" w:hAnsi="Times New Roman" w:cs="Times New Roman"/>
          <w:bCs/>
          <w:lang w:bidi="ar-SA"/>
        </w:rPr>
        <w:t xml:space="preserve">. The cantillation sign over it is a “zakef gadol,” to separate it from the word </w:t>
      </w:r>
      <w:r w:rsidRPr="004C5557">
        <w:rPr>
          <w:rFonts w:ascii="Times New Roman" w:hAnsi="Times New Roman" w:cs="Times New Roman"/>
          <w:bCs/>
          <w:rtl/>
          <w:lang w:val="en-AU"/>
        </w:rPr>
        <w:t>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18</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to all eternity</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לְעֽלָם וָעֶד</w:t>
      </w:r>
      <w:r w:rsidRPr="004C5557">
        <w:rPr>
          <w:rFonts w:ascii="Times New Roman" w:hAnsi="Times New Roman" w:cs="Times New Roman"/>
          <w:bCs/>
          <w:lang w:bidi="ar-SA"/>
        </w:rPr>
        <w:t xml:space="preserve">. [This is] an expression of eternity, and the “vav” in it is part of the root. Therefore, it is punctuated with a “pattach.” But in “and I am He Who knows, and [I am] a witness </w:t>
      </w:r>
      <w:r w:rsidRPr="004C5557">
        <w:rPr>
          <w:rFonts w:ascii="Times New Roman" w:hAnsi="Times New Roman" w:cs="Times New Roman"/>
          <w:bCs/>
          <w:rtl/>
          <w:lang w:val="en-AU"/>
        </w:rPr>
        <w:t>וָעֵד</w:t>
      </w:r>
      <w:r w:rsidRPr="004C5557">
        <w:rPr>
          <w:rFonts w:ascii="Times New Roman" w:hAnsi="Times New Roman" w:cs="Times New Roman"/>
          <w:bCs/>
          <w:lang w:bidi="ar-SA"/>
        </w:rPr>
        <w:t xml:space="preserve">” (Jer. 29:23), in which the “vav” is a prefix, it is punctuated with a “kamatz.”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19</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When Pharaoh’s horses came</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כִּי בָא</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When they came.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20</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Miriam, the prophetess, Aaron’s sister, took</w:t>
      </w:r>
      <w:r w:rsidRPr="004C5557">
        <w:rPr>
          <w:rFonts w:ascii="Times New Roman" w:hAnsi="Times New Roman" w:cs="Times New Roman"/>
          <w:bCs/>
          <w:lang w:bidi="ar-SA"/>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 timbrel</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הַתּֽף</w:t>
      </w:r>
      <w:r w:rsidRPr="004C5557">
        <w:rPr>
          <w:rFonts w:ascii="Times New Roman" w:hAnsi="Times New Roman" w:cs="Times New Roman"/>
          <w:bCs/>
          <w:lang w:bidi="ar-SA"/>
        </w:rPr>
        <w:t xml:space="preserve">, a type of musical intrument.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 xml:space="preserve">with timbrels and with dances </w:t>
      </w:r>
      <w:r w:rsidRPr="004C5557">
        <w:rPr>
          <w:rFonts w:ascii="Times New Roman" w:hAnsi="Times New Roman" w:cs="Times New Roman"/>
          <w:bCs/>
          <w:lang w:bidi="ar-SA"/>
        </w:rPr>
        <w:t xml:space="preserve">The righteous women of that generation were [so] certain that the Holy One, blessed be He, would perform miracles for them, they took timbrels out of Egypt.-[from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21</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And Miriam called out to them</w:t>
      </w:r>
      <w:r w:rsidRPr="004C5557">
        <w:rPr>
          <w:rFonts w:ascii="Times New Roman" w:hAnsi="Times New Roman" w:cs="Times New Roman"/>
          <w:bCs/>
          <w:lang w:bidi="ar-SA"/>
        </w:rPr>
        <w:t xml:space="preserve"> Moses said the Song to the men, and they answered after him, and Miriam said the song to the women [and they too repeated it].-[from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22</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Moses led Israel away</w:t>
      </w:r>
      <w:r w:rsidRPr="004C5557">
        <w:rPr>
          <w:rFonts w:ascii="Times New Roman" w:hAnsi="Times New Roman" w:cs="Times New Roman"/>
          <w:bCs/>
          <w:lang w:bidi="ar-SA"/>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23</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They came to Marah</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מָרָתָה</w:t>
      </w:r>
      <w:r w:rsidRPr="004C5557">
        <w:rPr>
          <w:rFonts w:ascii="Times New Roman" w:hAnsi="Times New Roman" w:cs="Times New Roman"/>
          <w:bCs/>
          <w:lang w:bidi="ar-SA"/>
        </w:rPr>
        <w:t xml:space="preserve">, like </w:t>
      </w:r>
      <w:r w:rsidRPr="004C5557">
        <w:rPr>
          <w:rFonts w:ascii="Times New Roman" w:hAnsi="Times New Roman" w:cs="Times New Roman"/>
          <w:bCs/>
          <w:rtl/>
          <w:lang w:val="en-AU"/>
        </w:rPr>
        <w:t>לְמָרָָה</w:t>
      </w:r>
      <w:r w:rsidRPr="004C5557">
        <w:rPr>
          <w:rFonts w:ascii="Times New Roman" w:hAnsi="Times New Roman" w:cs="Times New Roman"/>
          <w:bCs/>
          <w:lang w:bidi="ar-SA"/>
        </w:rPr>
        <w:t xml:space="preserve">. The “hey” at the end </w:t>
      </w:r>
      <w:r w:rsidRPr="004C5557">
        <w:rPr>
          <w:rFonts w:ascii="Times New Roman" w:hAnsi="Times New Roman" w:cs="Times New Roman"/>
          <w:bCs/>
          <w:rtl/>
          <w:lang w:val="en-AU"/>
        </w:rPr>
        <w:t>מָרָתָה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instead of a “lammed” [prefix] at the beginning [of the word], and the “thav” is instead of the “hey” [that is part] of the root in the word </w:t>
      </w:r>
      <w:r w:rsidRPr="004C5557">
        <w:rPr>
          <w:rFonts w:ascii="Times New Roman" w:hAnsi="Times New Roman" w:cs="Times New Roman"/>
          <w:bCs/>
          <w:rtl/>
          <w:lang w:val="en-AU"/>
        </w:rPr>
        <w:t>מָרָָה</w:t>
      </w:r>
      <w:r w:rsidRPr="004C5557">
        <w:rPr>
          <w:rFonts w:ascii="Times New Roman" w:hAnsi="Times New Roman" w:cs="Times New Roman"/>
          <w:bCs/>
          <w:lang w:bidi="ar-SA"/>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4C5557">
        <w:rPr>
          <w:rFonts w:ascii="Times New Roman" w:hAnsi="Times New Roman" w:cs="Times New Roman"/>
          <w:bCs/>
          <w:rtl/>
          <w:lang w:val="en-AU"/>
        </w:rPr>
        <w:t>(חֵמָה)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 (Isa. 27:4), [becomes] “and his wrath </w:t>
      </w:r>
      <w:r w:rsidRPr="004C5557">
        <w:rPr>
          <w:rFonts w:ascii="Times New Roman" w:hAnsi="Times New Roman" w:cs="Times New Roman"/>
          <w:bCs/>
          <w:rtl/>
          <w:lang w:val="en-AU"/>
        </w:rPr>
        <w:t>(וַחֲמָתוֹ)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burnt within him” (Esther 1:12). Note that </w:t>
      </w:r>
      <w:r w:rsidRPr="004C5557">
        <w:rPr>
          <w:rFonts w:ascii="Times New Roman" w:hAnsi="Times New Roman" w:cs="Times New Roman"/>
          <w:bCs/>
          <w:lang w:bidi="ar-SA"/>
        </w:rPr>
        <w:lastRenderedPageBreak/>
        <w:t xml:space="preserve">the “hey” of the root is transformed into a “thav” when it is placed next to the added “vav.” Likewise,"bond servants and handmaids </w:t>
      </w:r>
      <w:r w:rsidRPr="004C5557">
        <w:rPr>
          <w:rFonts w:ascii="Times New Roman" w:hAnsi="Times New Roman" w:cs="Times New Roman"/>
          <w:bCs/>
          <w:rtl/>
          <w:lang w:val="en-AU"/>
        </w:rPr>
        <w:t xml:space="preserve"> (וְאָמָה)</w:t>
      </w:r>
      <w:r w:rsidRPr="004C5557">
        <w:rPr>
          <w:rFonts w:ascii="Times New Roman" w:hAnsi="Times New Roman" w:cs="Times New Roman"/>
          <w:bCs/>
          <w:lang w:bidi="ar-SA"/>
        </w:rPr>
        <w:t xml:space="preserve">“ (Lev. 25:44), [becomes] and "Here is my handmaid </w:t>
      </w:r>
      <w:r w:rsidRPr="004C5557">
        <w:rPr>
          <w:rFonts w:ascii="Times New Roman" w:hAnsi="Times New Roman" w:cs="Times New Roman"/>
          <w:bCs/>
          <w:rtl/>
          <w:lang w:val="en-AU"/>
        </w:rPr>
        <w:t>(אֲמָתִי)</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Bilhah” (Gen. 30:3); “a living </w:t>
      </w:r>
      <w:r w:rsidRPr="004C5557">
        <w:rPr>
          <w:rFonts w:ascii="Times New Roman" w:hAnsi="Times New Roman" w:cs="Times New Roman"/>
          <w:bCs/>
          <w:rtl/>
          <w:lang w:val="en-AU"/>
        </w:rPr>
        <w:t>(חַיָה)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soul” (Gen. 2:7), [becomes] “and his living spirit </w:t>
      </w:r>
      <w:r w:rsidRPr="004C5557">
        <w:rPr>
          <w:rFonts w:ascii="Times New Roman" w:hAnsi="Times New Roman" w:cs="Times New Roman"/>
          <w:bCs/>
          <w:rtl/>
          <w:lang w:val="en-AU"/>
        </w:rPr>
        <w:t>(חַיָתוֹ)</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causes him to abhor food” (Job 33:20); “between Ramah </w:t>
      </w:r>
      <w:r w:rsidRPr="004C5557">
        <w:rPr>
          <w:rFonts w:ascii="Times New Roman" w:hAnsi="Times New Roman" w:cs="Times New Roman"/>
          <w:bCs/>
          <w:rtl/>
          <w:lang w:val="en-AU"/>
        </w:rPr>
        <w:t>(הָרָמָה)</w:t>
      </w:r>
      <w:r w:rsidRPr="004C5557">
        <w:rPr>
          <w:rFonts w:ascii="Times New Roman" w:hAnsi="Times New Roman" w:cs="Times New Roman"/>
          <w:bCs/>
          <w:lang w:bidi="ar-SA"/>
        </w:rPr>
        <w:t xml:space="preserve">” (Jud. 4:5), [becomes] “And his return was to Ramah </w:t>
      </w:r>
      <w:r w:rsidRPr="004C5557">
        <w:rPr>
          <w:rFonts w:ascii="Times New Roman" w:hAnsi="Times New Roman" w:cs="Times New Roman"/>
          <w:bCs/>
          <w:rtl/>
          <w:lang w:val="en-AU"/>
        </w:rPr>
        <w:t>(הָרָמָתָה)</w:t>
      </w:r>
      <w:r w:rsidRPr="004C5557">
        <w:rPr>
          <w:rFonts w:ascii="Times New Roman" w:hAnsi="Times New Roman" w:cs="Times New Roman"/>
          <w:bCs/>
          <w:lang w:bidi="ar-SA"/>
        </w:rPr>
        <w:t xml:space="preserve">” (I Sam. 7: 17).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24</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complained</w:t>
      </w:r>
      <w:r w:rsidRPr="004C5557">
        <w:rPr>
          <w:rFonts w:ascii="Times New Roman" w:hAnsi="Times New Roman" w:cs="Times New Roman"/>
          <w:bCs/>
          <w:lang w:bidi="ar-SA"/>
        </w:rPr>
        <w:t xml:space="preserve"> Heb. </w:t>
      </w:r>
      <w:r w:rsidRPr="004C5557">
        <w:rPr>
          <w:rFonts w:ascii="Times New Roman" w:hAnsi="Times New Roman" w:cs="Times New Roman"/>
          <w:bCs/>
          <w:rtl/>
          <w:lang w:val="en-AU"/>
        </w:rPr>
        <w:t>וַיִנוּ</w:t>
      </w:r>
      <w:r w:rsidRPr="004C5557">
        <w:rPr>
          <w:rFonts w:ascii="Times New Roman" w:hAnsi="Times New Roman" w:cs="Times New Roman"/>
          <w:bCs/>
          <w:lang w:bidi="ar-SA"/>
        </w:rPr>
        <w:t xml:space="preserve">. This is in the niph’al conjugation. [In this case, the niph’al denotes the reflexive, as we see further in Rashi.] Likewise, in the Targum [Onkelos], it is also a niph’al expression: </w:t>
      </w:r>
      <w:r w:rsidRPr="004C5557">
        <w:rPr>
          <w:rFonts w:ascii="Times New Roman" w:hAnsi="Times New Roman" w:cs="Times New Roman"/>
          <w:bCs/>
          <w:rtl/>
          <w:lang w:val="en-AU"/>
        </w:rPr>
        <w:t>וְאִתְרַעֲמוּ</w:t>
      </w:r>
      <w:r w:rsidRPr="004C5557">
        <w:rPr>
          <w:rFonts w:ascii="Times New Roman" w:hAnsi="Times New Roman" w:cs="Times New Roman"/>
          <w:bCs/>
          <w:lang w:bidi="ar-SA"/>
        </w:rPr>
        <w:t xml:space="preserve">. The nature of the term denoting complaint </w:t>
      </w:r>
      <w:r w:rsidRPr="004C5557">
        <w:rPr>
          <w:rFonts w:ascii="Times New Roman" w:hAnsi="Times New Roman" w:cs="Times New Roman"/>
          <w:bCs/>
          <w:rtl/>
          <w:lang w:val="en-AU"/>
        </w:rPr>
        <w:t>תְּלוּנָה</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[is that it] reverts to the person [complaining], </w:t>
      </w:r>
      <w:r w:rsidRPr="004C5557">
        <w:rPr>
          <w:rFonts w:ascii="Times New Roman" w:hAnsi="Times New Roman" w:cs="Times New Roman"/>
          <w:bCs/>
          <w:rtl/>
          <w:lang w:val="en-AU"/>
        </w:rPr>
        <w:t>מִתְלוֹנֵן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[complains] or </w:t>
      </w:r>
      <w:r w:rsidRPr="004C5557">
        <w:rPr>
          <w:rFonts w:ascii="Times New Roman" w:hAnsi="Times New Roman" w:cs="Times New Roman"/>
          <w:bCs/>
          <w:rtl/>
          <w:lang w:val="en-AU"/>
        </w:rPr>
        <w:t>מִתְרוֹעֵם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[storms], but one does not say </w:t>
      </w:r>
      <w:r w:rsidRPr="004C5557">
        <w:rPr>
          <w:rFonts w:ascii="Times New Roman" w:hAnsi="Times New Roman" w:cs="Times New Roman"/>
          <w:bCs/>
          <w:rtl/>
          <w:lang w:val="en-AU"/>
        </w:rPr>
        <w:t>לוֹנֵן</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or </w:t>
      </w:r>
      <w:r w:rsidRPr="004C5557">
        <w:rPr>
          <w:rFonts w:ascii="Times New Roman" w:hAnsi="Times New Roman" w:cs="Times New Roman"/>
          <w:bCs/>
          <w:rtl/>
          <w:lang w:val="en-AU"/>
        </w:rPr>
        <w:t>רוֹעֵם</w:t>
      </w:r>
      <w:r w:rsidRPr="004C5557">
        <w:rPr>
          <w:rFonts w:ascii="Times New Roman" w:hAnsi="Times New Roman" w:cs="Times New Roman"/>
          <w:bCs/>
          <w:rtl/>
          <w:lang w:bidi="ar-SA"/>
        </w:rPr>
        <w:t xml:space="preserve"> </w:t>
      </w:r>
      <w:r w:rsidRPr="004C5557">
        <w:rPr>
          <w:rFonts w:ascii="Times New Roman" w:hAnsi="Times New Roman" w:cs="Times New Roman"/>
          <w:bCs/>
          <w:lang w:bidi="ar-SA"/>
        </w:rPr>
        <w:t xml:space="preserve">[Hebrew]. The Frenchman also says, “Decomplenst sey.” He reverts the statement to himself when he says, “Sey.”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25</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There He gave them</w:t>
      </w:r>
      <w:r w:rsidRPr="004C5557">
        <w:rPr>
          <w:rFonts w:ascii="Times New Roman" w:hAnsi="Times New Roman" w:cs="Times New Roman"/>
          <w:bCs/>
          <w:lang w:bidi="ar-SA"/>
        </w:rPr>
        <w:t xml:space="preserve"> In Marah, He gave them some sections of the Torah so that they would busy themselves with them, namely [they were given the laws governing] the Sabbath, the red cow, and laws of jurisprudence.-[from Mechilta and Sanh. 56b]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there He tested them</w:t>
      </w:r>
      <w:r w:rsidRPr="004C5557">
        <w:rPr>
          <w:rFonts w:ascii="Times New Roman" w:hAnsi="Times New Roman" w:cs="Times New Roman"/>
          <w:bCs/>
          <w:lang w:bidi="ar-SA"/>
        </w:rPr>
        <w:t xml:space="preserve"> [He tested] the people and saw how stiff-necked they were, that they did not consult Moses with respectful language, “Entreat [God to have] mercy upon us that we should have water to drink,” but they complained.-[from Mechilta]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26</w:t>
      </w:r>
      <w:r w:rsidRPr="004C5557">
        <w:rPr>
          <w:rFonts w:ascii="Times New Roman" w:hAnsi="Times New Roman" w:cs="Times New Roman"/>
          <w:bCs/>
          <w:lang w:bidi="ar-SA"/>
        </w:rPr>
        <w:t xml:space="preserve"> </w:t>
      </w:r>
      <w:r w:rsidRPr="004C5557">
        <w:rPr>
          <w:rFonts w:ascii="Times New Roman" w:hAnsi="Times New Roman" w:cs="Times New Roman"/>
          <w:b/>
          <w:bCs/>
          <w:lang w:bidi="ar-SA"/>
        </w:rPr>
        <w:t>If you hearken</w:t>
      </w:r>
      <w:r w:rsidRPr="004C5557">
        <w:rPr>
          <w:rFonts w:ascii="Times New Roman" w:hAnsi="Times New Roman" w:cs="Times New Roman"/>
          <w:bCs/>
          <w:lang w:bidi="ar-SA"/>
        </w:rPr>
        <w:t xml:space="preserve"> This is the acceptance [of the law] that they should accept upon themselves.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you do</w:t>
      </w:r>
      <w:r w:rsidRPr="004C5557">
        <w:rPr>
          <w:rFonts w:ascii="Times New Roman" w:hAnsi="Times New Roman" w:cs="Times New Roman"/>
          <w:bCs/>
          <w:lang w:bidi="ar-SA"/>
        </w:rPr>
        <w:t xml:space="preserve"> --This means the performance [of the commandments].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and you listen closely</w:t>
      </w:r>
      <w:r w:rsidRPr="004C5557">
        <w:rPr>
          <w:rFonts w:ascii="Times New Roman" w:hAnsi="Times New Roman" w:cs="Times New Roman"/>
          <w:bCs/>
          <w:lang w:bidi="ar-SA"/>
        </w:rPr>
        <w:t xml:space="preserve"> [This means that] you [should] incline your ears to be meticulous in [fulfilling] them.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bidi="ar-SA"/>
        </w:rPr>
      </w:pPr>
      <w:r w:rsidRPr="004C5557">
        <w:rPr>
          <w:rFonts w:ascii="Times New Roman" w:hAnsi="Times New Roman" w:cs="Times New Roman"/>
          <w:b/>
          <w:bCs/>
          <w:lang w:bidi="ar-SA"/>
        </w:rPr>
        <w:t>all His statutes</w:t>
      </w:r>
      <w:r w:rsidRPr="004C5557">
        <w:rPr>
          <w:rFonts w:ascii="Times New Roman" w:hAnsi="Times New Roman" w:cs="Times New Roman"/>
          <w:bCs/>
          <w:lang w:bidi="ar-SA"/>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rsidR="004C5557" w:rsidRPr="004C5557" w:rsidRDefault="004C5557" w:rsidP="00874A28">
      <w:pP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val="en-AU" w:bidi="ar-SA"/>
        </w:rPr>
      </w:pPr>
      <w:r w:rsidRPr="004C5557">
        <w:rPr>
          <w:rFonts w:ascii="Times New Roman" w:hAnsi="Times New Roman" w:cs="Times New Roman"/>
          <w:b/>
          <w:bCs/>
          <w:lang w:bidi="ar-SA"/>
        </w:rPr>
        <w:t>I will not visit upon you</w:t>
      </w:r>
      <w:r w:rsidRPr="004C5557">
        <w:rPr>
          <w:rFonts w:ascii="Times New Roman" w:hAnsi="Times New Roman" w:cs="Times New Roman"/>
          <w:bCs/>
          <w:lang w:bidi="ar-SA"/>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4C5557" w:rsidRPr="004C5557" w:rsidRDefault="004C5557" w:rsidP="00874A28">
      <w:pPr>
        <w:pBdr>
          <w:bottom w:val="double" w:sz="6" w:space="1" w:color="auto"/>
        </w:pBd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Palatino Linotype" w:hAnsi="Palatino Linotype" w:cs="Times New Roman"/>
          <w:b/>
          <w:bCs/>
          <w:sz w:val="28"/>
          <w:szCs w:val="28"/>
          <w:lang w:bidi="ar-SA"/>
        </w:rPr>
      </w:pPr>
      <w:r w:rsidRPr="004C5557">
        <w:rPr>
          <w:rFonts w:ascii="Palatino Linotype" w:hAnsi="Palatino Linotype" w:cs="Times New Roman"/>
          <w:b/>
          <w:bCs/>
          <w:sz w:val="28"/>
          <w:szCs w:val="28"/>
          <w:lang w:bidi="ar-SA"/>
        </w:rPr>
        <w:t>Midrash PESIQTA deRAB KAHANA</w:t>
      </w:r>
    </w:p>
    <w:p w:rsidR="004C5557" w:rsidRPr="004C5557" w:rsidRDefault="004C5557" w:rsidP="00874A28">
      <w:pPr>
        <w:spacing w:after="0" w:line="240" w:lineRule="auto"/>
        <w:jc w:val="both"/>
        <w:rPr>
          <w:rFonts w:ascii="Palatino Linotype" w:hAnsi="Palatino Linotype" w:cs="Times New Roman"/>
          <w:b/>
          <w:bCs/>
          <w:sz w:val="28"/>
          <w:szCs w:val="28"/>
          <w:lang w:bidi="ar-SA"/>
        </w:rPr>
      </w:pPr>
      <w:r w:rsidRPr="004C5557">
        <w:rPr>
          <w:rFonts w:ascii="Palatino Linotype" w:hAnsi="Palatino Linotype" w:cs="Times New Roman"/>
          <w:b/>
          <w:bCs/>
          <w:sz w:val="28"/>
          <w:szCs w:val="28"/>
          <w:lang w:bidi="ar-SA"/>
        </w:rPr>
        <w:t>Pisqa Seven</w:t>
      </w:r>
    </w:p>
    <w:p w:rsidR="004C5557" w:rsidRPr="004C5557" w:rsidRDefault="004C5557" w:rsidP="00874A28">
      <w:pPr>
        <w:spacing w:after="0" w:line="240" w:lineRule="auto"/>
        <w:jc w:val="both"/>
        <w:rPr>
          <w:rFonts w:ascii="Times New Roman" w:hAnsi="Times New Roman" w:cs="Times New Roman"/>
          <w:lang w:bidi="ar-SA"/>
        </w:rPr>
      </w:pPr>
    </w:p>
    <w:p w:rsidR="004C5557" w:rsidRPr="00AC283E" w:rsidRDefault="004C5557" w:rsidP="00874A28">
      <w:pPr>
        <w:autoSpaceDE w:val="0"/>
        <w:autoSpaceDN w:val="0"/>
        <w:adjustRightInd w:val="0"/>
        <w:spacing w:after="0" w:line="240" w:lineRule="auto"/>
        <w:jc w:val="both"/>
        <w:rPr>
          <w:rFonts w:ascii="Times New Roman" w:eastAsia="Times New Roman" w:hAnsi="Times New Roman" w:cs="Times New Roman"/>
          <w:lang w:eastAsia="en-AU"/>
        </w:rPr>
      </w:pPr>
      <w:r w:rsidRPr="00AC283E">
        <w:rPr>
          <w:rFonts w:ascii="Times New Roman" w:eastAsia="Times New Roman" w:hAnsi="Times New Roman" w:cs="Times New Roman"/>
          <w:b/>
          <w:bCs/>
          <w:lang w:eastAsia="en-AU"/>
        </w:rPr>
        <w:t xml:space="preserve">And it came to pass at midnight </w:t>
      </w:r>
      <w:r w:rsidRPr="00AC283E">
        <w:rPr>
          <w:rFonts w:ascii="Times New Roman" w:eastAsia="Times New Roman" w:hAnsi="Times New Roman" w:cs="Times New Roman"/>
          <w:b/>
          <w:bCs/>
          <w:i/>
          <w:iCs/>
          <w:lang w:eastAsia="en-AU"/>
        </w:rPr>
        <w:t xml:space="preserve">[that the Lord </w:t>
      </w:r>
      <w:r w:rsidRPr="00AC283E">
        <w:rPr>
          <w:rFonts w:ascii="Times New Roman" w:eastAsia="Times New Roman" w:hAnsi="Times New Roman" w:cs="Times New Roman"/>
          <w:b/>
          <w:bCs/>
          <w:i/>
          <w:iCs/>
          <w:w w:val="91"/>
          <w:lang w:eastAsia="en-AU"/>
        </w:rPr>
        <w:t xml:space="preserve">smote </w:t>
      </w:r>
      <w:r w:rsidRPr="00AC283E">
        <w:rPr>
          <w:rFonts w:ascii="Times New Roman" w:eastAsia="Times New Roman" w:hAnsi="Times New Roman" w:cs="Times New Roman"/>
          <w:b/>
          <w:bCs/>
          <w:i/>
          <w:i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AC283E">
        <w:rPr>
          <w:rFonts w:ascii="Times New Roman" w:eastAsia="Times New Roman" w:hAnsi="Times New Roman" w:cs="Times New Roman"/>
          <w:i/>
          <w:iCs/>
          <w:lang w:eastAsia="en-AU"/>
        </w:rPr>
        <w:t xml:space="preserve"> </w:t>
      </w:r>
      <w:r w:rsidRPr="00AC283E">
        <w:rPr>
          <w:rFonts w:ascii="Times New Roman" w:eastAsia="Times New Roman" w:hAnsi="Times New Roman" w:cs="Times New Roman"/>
          <w:lang w:eastAsia="en-AU"/>
        </w:rPr>
        <w:t>(Ex. 12:29-32).</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VII:I</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4C5557">
        <w:rPr>
          <w:rFonts w:ascii="Times New Roman" w:eastAsia="Times New Roman" w:hAnsi="Times New Roman" w:cs="Times New Roman" w:hint="cs"/>
          <w:sz w:val="24"/>
          <w:szCs w:val="24"/>
          <w:cs/>
          <w:lang w:eastAsia="en-AU"/>
        </w:rPr>
        <w:lastRenderedPageBreak/>
        <w:t>‎</w:t>
      </w:r>
      <w:r w:rsidRPr="004C5557">
        <w:rPr>
          <w:rFonts w:ascii="Times New Roman" w:eastAsia="Times New Roman" w:hAnsi="Times New Roman" w:cs="Times New Roman"/>
          <w:w w:val="105"/>
          <w:sz w:val="23"/>
          <w:szCs w:val="23"/>
          <w:lang w:eastAsia="en-AU"/>
        </w:rPr>
        <w:t xml:space="preserve">R. Tanhum of Jaffa in the name of R. Nunayya of Caesarea opened discourse by citing the following verse: </w:t>
      </w:r>
      <w:r w:rsidRPr="004C5557">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4C5557">
        <w:rPr>
          <w:rFonts w:ascii="Times New Roman" w:eastAsia="Times New Roman" w:hAnsi="Times New Roman" w:cs="Times New Roman"/>
          <w:sz w:val="24"/>
          <w:szCs w:val="24"/>
          <w:lang w:eastAsia="en-AU"/>
        </w:rPr>
        <w:t xml:space="preserve">(Ps, 73:16). </w:t>
      </w:r>
      <w:r w:rsidRPr="004C5557">
        <w:rPr>
          <w:rFonts w:ascii="Times New Roman" w:eastAsia="Times New Roman" w:hAnsi="Times New Roman" w:cs="Times New Roman"/>
          <w:w w:val="105"/>
          <w:sz w:val="23"/>
          <w:szCs w:val="23"/>
          <w:lang w:eastAsia="en-AU"/>
        </w:rPr>
        <w:t xml:space="preserve">Said David, </w:t>
      </w:r>
      <w:r w:rsidRPr="004C5557">
        <w:rPr>
          <w:rFonts w:ascii="Times New Roman" w:eastAsia="Times New Roman" w:hAnsi="Times New Roman" w:cs="Times New Roman"/>
          <w:b/>
          <w:bCs/>
          <w:w w:val="105"/>
          <w:sz w:val="23"/>
          <w:szCs w:val="23"/>
          <w:lang w:eastAsia="en-AU"/>
        </w:rPr>
        <w:t>'No one can reckon the exact moment of midnight except for the Holy One, blessed be He</w:t>
      </w:r>
      <w:r w:rsidRPr="004C5557">
        <w:rPr>
          <w:rFonts w:ascii="Times New Roman" w:eastAsia="Times New Roman" w:hAnsi="Times New Roman" w:cs="Times New Roman"/>
          <w:w w:val="105"/>
          <w:sz w:val="23"/>
          <w:szCs w:val="23"/>
          <w:lang w:eastAsia="en-AU"/>
        </w:rPr>
        <w:t xml:space="preserve">, but, as for me, </w:t>
      </w:r>
      <w:r w:rsidRPr="004C5557">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4C5557">
        <w:rPr>
          <w:rFonts w:ascii="Times New Roman" w:eastAsia="Times New Roman" w:hAnsi="Times New Roman" w:cs="Times New Roman"/>
          <w:w w:val="105"/>
          <w:sz w:val="23"/>
          <w:szCs w:val="23"/>
          <w:lang w:eastAsia="en-AU"/>
        </w:rPr>
        <w:t xml:space="preserve">For no creature can reckon the exact moment except for Him, for it is said: </w:t>
      </w:r>
      <w:r w:rsidRPr="004C5557">
        <w:rPr>
          <w:rFonts w:ascii="Times New Roman" w:eastAsia="Times New Roman" w:hAnsi="Times New Roman" w:cs="Times New Roman"/>
          <w:i/>
          <w:iCs/>
          <w:w w:val="105"/>
          <w:sz w:val="24"/>
          <w:szCs w:val="24"/>
          <w:lang w:eastAsia="en-AU"/>
        </w:rPr>
        <w:t xml:space="preserve">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4C5557">
        <w:rPr>
          <w:rFonts w:ascii="Times New Roman" w:eastAsia="Times New Roman" w:hAnsi="Times New Roman" w:cs="Times New Roman"/>
          <w:sz w:val="24"/>
          <w:szCs w:val="24"/>
          <w:lang w:eastAsia="en-AU"/>
        </w:rPr>
        <w:t xml:space="preserve">(Ex. 12:29-32). </w:t>
      </w:r>
    </w:p>
    <w:p w:rsidR="004C5557" w:rsidRPr="004C5557" w:rsidRDefault="004C5557" w:rsidP="00874A28">
      <w:pPr>
        <w:spacing w:after="0" w:line="240" w:lineRule="auto"/>
        <w:jc w:val="both"/>
        <w:rPr>
          <w:sz w:val="23"/>
          <w:szCs w:val="23"/>
          <w:lang w:bidi="ar-SA"/>
        </w:rPr>
      </w:pPr>
      <w:r w:rsidRPr="004C5557">
        <w:rPr>
          <w:sz w:val="23"/>
          <w:szCs w:val="23"/>
          <w:lang w:bidi="ar-SA"/>
        </w:rPr>
        <w:t xml:space="preserve"> </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xml:space="preserve">VII:II </w:t>
      </w:r>
      <w:r w:rsidRPr="004C5557">
        <w:rPr>
          <w:rFonts w:ascii="Times New Roman" w:eastAsia="Times New Roman" w:hAnsi="Times New Roman" w:cs="Times New Roman" w:hint="cs"/>
          <w:b/>
          <w:bCs/>
          <w:cs/>
          <w:lang w:eastAsia="en-AU"/>
        </w:rPr>
        <w:t>‎</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b/>
          <w:bCs/>
          <w:rtl/>
          <w:lang w:eastAsia="en-AU"/>
        </w:rPr>
      </w:pP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cs/>
          <w:lang w:eastAsia="en-AU"/>
        </w:rPr>
        <w:t>‎</w:t>
      </w:r>
      <w:r w:rsidRPr="004C5557">
        <w:rPr>
          <w:rFonts w:ascii="Times New Roman" w:eastAsia="Times New Roman" w:hAnsi="Times New Roman" w:cs="Times New Roman"/>
          <w:lang w:eastAsia="en-AU"/>
        </w:rPr>
        <w:t xml:space="preserve">R. Aha opened discourse by citing this verse: </w:t>
      </w:r>
      <w:r w:rsidRPr="004C5557">
        <w:rPr>
          <w:rFonts w:ascii="Times New Roman" w:eastAsia="Times New Roman" w:hAnsi="Times New Roman" w:cs="Times New Roman"/>
          <w:i/>
          <w:iCs/>
          <w:lang w:eastAsia="en-AU"/>
        </w:rPr>
        <w:t xml:space="preserve">I am the LORD, the LORD is My name; I will not give My glory to another </w:t>
      </w:r>
      <w:r w:rsidRPr="004C5557">
        <w:rPr>
          <w:rFonts w:ascii="Times New Roman" w:eastAsia="Times New Roman" w:hAnsi="Times New Roman" w:cs="Times New Roman" w:hint="cs"/>
          <w:i/>
          <w:iCs/>
          <w:cs/>
          <w:lang w:eastAsia="en-AU"/>
        </w:rPr>
        <w:t>‎</w:t>
      </w:r>
      <w:r w:rsidRPr="004C5557">
        <w:rPr>
          <w:rFonts w:ascii="Times New Roman" w:eastAsia="Times New Roman" w:hAnsi="Times New Roman" w:cs="Times New Roman"/>
          <w:i/>
          <w:iCs/>
          <w:lang w:eastAsia="en-AU"/>
        </w:rPr>
        <w:t>god, nor My praise to any idol</w:t>
      </w:r>
      <w:r w:rsidRPr="004C5557">
        <w:rPr>
          <w:rFonts w:ascii="Times New Roman" w:eastAsia="Times New Roman" w:hAnsi="Times New Roman" w:cs="Times New Roman"/>
          <w:lang w:eastAsia="en-AU"/>
        </w:rPr>
        <w:t xml:space="preserve"> (Is. 42:8). </w:t>
      </w:r>
      <w:r w:rsidRPr="004C5557">
        <w:rPr>
          <w:rFonts w:ascii="Times New Roman" w:eastAsia="Times New Roman" w:hAnsi="Times New Roman" w:cs="Times New Roman" w:hint="cs"/>
          <w:i/>
          <w:iCs/>
          <w:cs/>
          <w:lang w:eastAsia="en-AU"/>
        </w:rPr>
        <w:t>‎</w:t>
      </w:r>
      <w:r w:rsidRPr="004C5557">
        <w:rPr>
          <w:rFonts w:ascii="Times New Roman" w:eastAsia="Times New Roman" w:hAnsi="Times New Roman" w:cs="Times New Roman"/>
          <w:i/>
          <w:iCs/>
          <w:lang w:eastAsia="en-AU"/>
        </w:rPr>
        <w:t>I am the LORD, the LORD is my name</w:t>
      </w:r>
      <w:r w:rsidRPr="004C5557">
        <w:rPr>
          <w:rFonts w:ascii="Times New Roman" w:eastAsia="Times New Roman" w:hAnsi="Times New Roman" w:cs="Times New Roman"/>
          <w:lang w:eastAsia="en-AU"/>
        </w:rPr>
        <w:t>: said R. Aha, "Said the Holy One, blessed be He, '</w:t>
      </w:r>
      <w:r w:rsidRPr="004C5557">
        <w:rPr>
          <w:rFonts w:ascii="Times New Roman" w:eastAsia="Times New Roman" w:hAnsi="Times New Roman" w:cs="Times New Roman"/>
          <w:i/>
          <w:iCs/>
          <w:lang w:eastAsia="en-AU"/>
        </w:rPr>
        <w:t xml:space="preserve">I am the LORD, the LORD is </w:t>
      </w:r>
      <w:r w:rsidRPr="004C5557">
        <w:rPr>
          <w:rFonts w:ascii="Times New Roman" w:eastAsia="Times New Roman" w:hAnsi="Times New Roman" w:cs="Times New Roman" w:hint="cs"/>
          <w:i/>
          <w:iCs/>
          <w:cs/>
          <w:lang w:eastAsia="en-AU"/>
        </w:rPr>
        <w:t>‎</w:t>
      </w:r>
      <w:r w:rsidRPr="004C5557">
        <w:rPr>
          <w:rFonts w:ascii="Times New Roman" w:eastAsia="Times New Roman" w:hAnsi="Times New Roman" w:cs="Times New Roman"/>
          <w:i/>
          <w:iCs/>
          <w:lang w:eastAsia="en-AU"/>
        </w:rPr>
        <w:t>My name</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hint="cs"/>
          <w:cs/>
          <w:lang w:eastAsia="en-AU"/>
        </w:rPr>
        <w:t>‎</w:t>
      </w:r>
      <w:r w:rsidRPr="004C5557">
        <w:rPr>
          <w:rFonts w:ascii="Times New Roman" w:eastAsia="Times New Roman" w:hAnsi="Times New Roman" w:cs="Times New Roman"/>
          <w:sz w:val="23"/>
          <w:szCs w:val="23"/>
          <w:lang w:eastAsia="en-AU"/>
        </w:rPr>
        <w:t xml:space="preserve">That is the name that was given to Me by the first Man.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That is My name, concerning which I made a stipulation with Myself. That is the name concerning which I stipulated between the angels and Myself. </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hint="cs"/>
          <w:i/>
          <w:iCs/>
          <w:sz w:val="23"/>
          <w:szCs w:val="23"/>
          <w:rtl/>
          <w:lang w:eastAsia="en-AU"/>
        </w:rPr>
        <w:t xml:space="preserve">... </w:t>
      </w:r>
      <w:r w:rsidRPr="004C5557">
        <w:rPr>
          <w:rFonts w:ascii="Times New Roman" w:eastAsia="Times New Roman" w:hAnsi="Times New Roman" w:cs="Times New Roman" w:hint="cs"/>
          <w:i/>
          <w:iCs/>
          <w:sz w:val="23"/>
          <w:szCs w:val="23"/>
          <w:lang w:eastAsia="en-AU"/>
        </w:rPr>
        <w:t>I</w:t>
      </w:r>
      <w:r w:rsidRPr="004C5557">
        <w:rPr>
          <w:rFonts w:ascii="Times New Roman" w:eastAsia="Times New Roman" w:hAnsi="Times New Roman" w:cs="Times New Roman"/>
          <w:i/>
          <w:iCs/>
          <w:sz w:val="23"/>
          <w:szCs w:val="23"/>
          <w:lang w:eastAsia="en-AU"/>
        </w:rPr>
        <w:t xml:space="preserve"> will not give My glory to another god, nor My praise to any idol</w:t>
      </w:r>
      <w:r w:rsidRPr="004C5557">
        <w:rPr>
          <w:rFonts w:ascii="Times New Roman" w:eastAsia="Times New Roman" w:hAnsi="Times New Roman" w:cs="Times New Roman"/>
          <w:sz w:val="23"/>
          <w:szCs w:val="23"/>
          <w:lang w:eastAsia="en-AU"/>
        </w:rPr>
        <w:t xml:space="preserve"> (Is. 42:8):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R. Menahema said in the name of R. Abin, "This refers to the shades." </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i/>
          <w:iCs/>
          <w:sz w:val="23"/>
          <w:szCs w:val="23"/>
          <w:lang w:eastAsia="en-AU"/>
        </w:rPr>
      </w:pPr>
      <w:r w:rsidRPr="004C5557">
        <w:rPr>
          <w:rFonts w:ascii="Times New Roman" w:eastAsia="Times New Roman" w:hAnsi="Times New Roman" w:cs="Times New Roman"/>
          <w:sz w:val="23"/>
          <w:szCs w:val="23"/>
          <w:lang w:eastAsia="en-AU"/>
        </w:rPr>
        <w:t xml:space="preserve">R. Nehemiah in the name of R. Mina said, "No creature except for the Holy One, blessed be He, can distinguish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between the drop of sperm that produces a firstborn and one that does not  But as for me, </w:t>
      </w:r>
      <w:r w:rsidRPr="004C5557">
        <w:rPr>
          <w:rFonts w:ascii="Times New Roman" w:eastAsia="Times New Roman" w:hAnsi="Times New Roman" w:cs="Times New Roman"/>
          <w:i/>
          <w:iCs/>
          <w:sz w:val="23"/>
          <w:szCs w:val="23"/>
          <w:lang w:eastAsia="en-AU"/>
        </w:rPr>
        <w:t xml:space="preserve">But when I thought how to understand this, it seemed to me a wearisome task.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sz w:val="23"/>
          <w:szCs w:val="23"/>
          <w:lang w:eastAsia="en-AU"/>
        </w:rPr>
        <w:t xml:space="preserve">For no creature can reckon the exact moment except for Him, for it is said: </w:t>
      </w:r>
      <w:r w:rsidRPr="004C5557">
        <w:rPr>
          <w:rFonts w:ascii="Times New Roman" w:eastAsia="Times New Roman" w:hAnsi="Times New Roman" w:cs="Times New Roman"/>
          <w:i/>
          <w:iCs/>
          <w:sz w:val="23"/>
          <w:szCs w:val="23"/>
          <w:lang w:eastAsia="en-AU"/>
        </w:rPr>
        <w:t xml:space="preserve">And it came to pass at midnight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[that the LORD smote all the firstborn in the land of Egypt</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hint="cs"/>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b/>
          <w:bCs/>
          <w:sz w:val="23"/>
          <w:szCs w:val="23"/>
          <w:lang w:eastAsia="en-AU"/>
        </w:rPr>
      </w:pPr>
      <w:r w:rsidRPr="004C5557">
        <w:rPr>
          <w:rFonts w:ascii="Times New Roman" w:eastAsia="Times New Roman" w:hAnsi="Times New Roman" w:cs="Times New Roman"/>
          <w:b/>
          <w:bCs/>
          <w:sz w:val="23"/>
          <w:szCs w:val="23"/>
          <w:lang w:eastAsia="en-AU"/>
        </w:rPr>
        <w:t xml:space="preserve">VII:III </w:t>
      </w:r>
      <w:r w:rsidRPr="004C5557">
        <w:rPr>
          <w:rFonts w:ascii="Times New Roman" w:eastAsia="Times New Roman" w:hAnsi="Times New Roman" w:cs="Times New Roman" w:hint="cs"/>
          <w:b/>
          <w:bCs/>
          <w:sz w:val="23"/>
          <w:szCs w:val="23"/>
          <w:cs/>
          <w:lang w:eastAsia="en-AU"/>
        </w:rPr>
        <w:t>‎</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sz w:val="23"/>
          <w:szCs w:val="23"/>
          <w:cs/>
          <w:lang w:eastAsia="en-AU"/>
        </w:rPr>
        <w:t>‎</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b/>
          <w:bCs/>
          <w:i/>
          <w:iCs/>
          <w:sz w:val="23"/>
          <w:szCs w:val="23"/>
          <w:lang w:eastAsia="en-AU"/>
        </w:rPr>
        <w:t xml:space="preserve">I make My servants' prophecies come true and give effect to My messengers' designs. I say of Jerusalem, "She will </w:t>
      </w:r>
      <w:r w:rsidRPr="004C5557">
        <w:rPr>
          <w:rFonts w:ascii="Times New Roman" w:eastAsia="Times New Roman" w:hAnsi="Times New Roman" w:cs="Times New Roman" w:hint="cs"/>
          <w:b/>
          <w:bCs/>
          <w:i/>
          <w:iCs/>
          <w:sz w:val="23"/>
          <w:szCs w:val="23"/>
          <w:cs/>
          <w:lang w:eastAsia="en-AU"/>
        </w:rPr>
        <w:t>‎</w:t>
      </w:r>
      <w:r w:rsidRPr="004C5557">
        <w:rPr>
          <w:rFonts w:ascii="Times New Roman" w:eastAsia="Times New Roman" w:hAnsi="Times New Roman" w:cs="Times New Roman"/>
          <w:b/>
          <w:bCs/>
          <w:i/>
          <w:iCs/>
          <w:sz w:val="23"/>
          <w:szCs w:val="23"/>
          <w:lang w:eastAsia="en-AU"/>
        </w:rPr>
        <w:t>be inhabited once more," and of the cities of Judah, "They will be rebuilt, all their ruins I will restore"</w:t>
      </w:r>
      <w:r w:rsidRPr="004C5557">
        <w:rPr>
          <w:rFonts w:ascii="Times New Roman" w:eastAsia="Times New Roman" w:hAnsi="Times New Roman" w:cs="Times New Roman"/>
          <w:sz w:val="23"/>
          <w:szCs w:val="23"/>
          <w:lang w:eastAsia="en-AU"/>
        </w:rPr>
        <w:t xml:space="preserve"> (Is. 44:26): R. Berekhiah in the name of R. Levi: "If someone can </w:t>
      </w:r>
      <w:r w:rsidRPr="004C5557">
        <w:rPr>
          <w:rFonts w:ascii="Times New Roman" w:eastAsia="Times New Roman" w:hAnsi="Times New Roman" w:cs="Times New Roman"/>
          <w:i/>
          <w:iCs/>
          <w:sz w:val="23"/>
          <w:szCs w:val="23"/>
          <w:lang w:eastAsia="en-AU"/>
        </w:rPr>
        <w:t xml:space="preserve">make My servants' prophecies come true and give effect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to my messengers' designs</w:t>
      </w:r>
      <w:r w:rsidRPr="004C5557">
        <w:rPr>
          <w:rFonts w:ascii="Times New Roman" w:eastAsia="Times New Roman" w:hAnsi="Times New Roman" w:cs="Times New Roman"/>
          <w:sz w:val="23"/>
          <w:szCs w:val="23"/>
          <w:lang w:eastAsia="en-AU"/>
        </w:rPr>
        <w:t xml:space="preserve">, do we not know that He will say of Jerusalem, </w:t>
      </w:r>
      <w:r w:rsidRPr="004C5557">
        <w:rPr>
          <w:rFonts w:ascii="Times New Roman" w:eastAsia="Times New Roman" w:hAnsi="Times New Roman" w:cs="Times New Roman"/>
          <w:i/>
          <w:iCs/>
          <w:sz w:val="23"/>
          <w:szCs w:val="23"/>
          <w:lang w:eastAsia="en-AU"/>
        </w:rPr>
        <w:t xml:space="preserve">She will be inhabited once more,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and of the cities of Judah, They will be rebuilt, all their ruins I will restore</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But the point is this: an angel appeared to Jacob, our father, and said to him, What is your name? </w:t>
      </w:r>
      <w:r w:rsidRPr="004C5557">
        <w:rPr>
          <w:rFonts w:ascii="Times New Roman" w:eastAsia="Times New Roman" w:hAnsi="Times New Roman" w:cs="Times New Roman"/>
          <w:i/>
          <w:iCs/>
          <w:sz w:val="23"/>
          <w:szCs w:val="23"/>
          <w:lang w:eastAsia="en-AU"/>
        </w:rPr>
        <w:t xml:space="preserve">And he said,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Jacob. And he said, Your name will not longer be Jacob, but Israel</w:t>
      </w:r>
      <w:r w:rsidRPr="004C5557">
        <w:rPr>
          <w:rFonts w:ascii="Times New Roman" w:eastAsia="Times New Roman" w:hAnsi="Times New Roman" w:cs="Times New Roman"/>
          <w:sz w:val="23"/>
          <w:szCs w:val="23"/>
          <w:lang w:eastAsia="en-AU"/>
        </w:rPr>
        <w:t xml:space="preserve"> (Gen. 32:28-29).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Then the Holy One, blessed be He, appeared to our father, Jacob, so as to confirm the decree of that angel: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i/>
          <w:iCs/>
          <w:sz w:val="23"/>
          <w:szCs w:val="23"/>
          <w:lang w:eastAsia="en-AU"/>
        </w:rPr>
        <w:t>And God said to him, Your name is Jacob</w:t>
      </w:r>
      <w:r w:rsidRPr="004C5557">
        <w:rPr>
          <w:rFonts w:ascii="Times New Roman" w:eastAsia="Times New Roman" w:hAnsi="Times New Roman" w:cs="Times New Roman"/>
          <w:sz w:val="23"/>
          <w:szCs w:val="23"/>
          <w:lang w:eastAsia="en-AU"/>
        </w:rPr>
        <w:t xml:space="preserve"> (Gen. 35:9, 10).As to Jerusalem, since all of the prophets prophesied that Jerusalem would be rebuilt, how much the more so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[will God confirm what his prophets have said]!"</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4C5557" w:rsidRPr="004C5557" w:rsidRDefault="004C5557" w:rsidP="00874A28">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Another interpretation of the verse: </w:t>
      </w:r>
      <w:r w:rsidRPr="004C5557">
        <w:rPr>
          <w:rFonts w:ascii="Times New Roman" w:eastAsia="Times New Roman" w:hAnsi="Times New Roman" w:cs="Times New Roman"/>
          <w:i/>
          <w:iCs/>
          <w:sz w:val="23"/>
          <w:szCs w:val="23"/>
          <w:lang w:eastAsia="en-AU"/>
        </w:rPr>
        <w:t xml:space="preserve">“I make My servants' prophecies come true and give effect to My messengers'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 xml:space="preserve">designs. I say of Jerusalem, "She will be inhabited once more," and of the cities of Judah, "They will be rebuilt, all their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ruins I will restore.””</w:t>
      </w:r>
      <w:r w:rsidRPr="004C5557">
        <w:rPr>
          <w:rFonts w:ascii="Times New Roman" w:eastAsia="Times New Roman" w:hAnsi="Times New Roman" w:cs="Times New Roman"/>
          <w:sz w:val="23"/>
          <w:szCs w:val="23"/>
          <w:lang w:eastAsia="en-AU"/>
        </w:rPr>
        <w:t xml:space="preserve"> (Is. 44:26):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 xml:space="preserve">I make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My servants' prophecies come true</w:t>
      </w:r>
      <w:r w:rsidRPr="004C5557">
        <w:rPr>
          <w:rFonts w:ascii="Times New Roman" w:eastAsia="Times New Roman" w:hAnsi="Times New Roman" w:cs="Times New Roman"/>
          <w:sz w:val="23"/>
          <w:szCs w:val="23"/>
          <w:lang w:eastAsia="en-AU"/>
        </w:rPr>
        <w:t xml:space="preserve"> refers to Moses: </w:t>
      </w:r>
      <w:r w:rsidRPr="004C5557">
        <w:rPr>
          <w:rFonts w:ascii="Times New Roman" w:eastAsia="Times New Roman" w:hAnsi="Times New Roman" w:cs="Times New Roman"/>
          <w:i/>
          <w:iCs/>
          <w:sz w:val="23"/>
          <w:szCs w:val="23"/>
          <w:lang w:eastAsia="en-AU"/>
        </w:rPr>
        <w:t>Not so is My servant Moses</w:t>
      </w:r>
      <w:r w:rsidRPr="004C5557">
        <w:rPr>
          <w:rFonts w:ascii="Times New Roman" w:eastAsia="Times New Roman" w:hAnsi="Times New Roman" w:cs="Times New Roman"/>
          <w:sz w:val="23"/>
          <w:szCs w:val="23"/>
          <w:lang w:eastAsia="en-AU"/>
        </w:rPr>
        <w:t xml:space="preserve"> (Num. 12:7). </w:t>
      </w:r>
      <w:r w:rsidRPr="004C5557">
        <w:rPr>
          <w:rFonts w:ascii="Times New Roman" w:eastAsia="Times New Roman" w:hAnsi="Times New Roman" w:cs="Times New Roman"/>
          <w:i/>
          <w:iCs/>
          <w:sz w:val="23"/>
          <w:szCs w:val="23"/>
          <w:lang w:eastAsia="en-AU"/>
        </w:rPr>
        <w:t>And give effect to My messengers' designs</w:t>
      </w:r>
      <w:r w:rsidRPr="004C5557">
        <w:rPr>
          <w:rFonts w:ascii="Times New Roman" w:eastAsia="Times New Roman" w:hAnsi="Times New Roman" w:cs="Times New Roman"/>
          <w:sz w:val="23"/>
          <w:szCs w:val="23"/>
          <w:lang w:eastAsia="en-AU"/>
        </w:rPr>
        <w:t xml:space="preserve"> refers to Moses: </w:t>
      </w:r>
      <w:r w:rsidRPr="004C5557">
        <w:rPr>
          <w:rFonts w:ascii="Times New Roman" w:eastAsia="Times New Roman" w:hAnsi="Times New Roman" w:cs="Times New Roman"/>
          <w:i/>
          <w:iCs/>
          <w:sz w:val="23"/>
          <w:szCs w:val="23"/>
          <w:lang w:eastAsia="en-AU"/>
        </w:rPr>
        <w:t>He sent an angel and brought us out of Egypt</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(Num. 20:16).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Said the Holy One, blessed be He, to Moses, </w:t>
      </w:r>
      <w:r w:rsidRPr="004C5557">
        <w:rPr>
          <w:rFonts w:ascii="Times New Roman" w:eastAsia="Times New Roman" w:hAnsi="Times New Roman" w:cs="Times New Roman"/>
          <w:i/>
          <w:iCs/>
          <w:sz w:val="23"/>
          <w:szCs w:val="23"/>
          <w:lang w:eastAsia="en-AU"/>
        </w:rPr>
        <w:t xml:space="preserve">Go, say to Israel, I will pass through the land of Egypt on that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night</w:t>
      </w:r>
      <w:r w:rsidRPr="004C5557">
        <w:rPr>
          <w:rFonts w:ascii="Times New Roman" w:eastAsia="Times New Roman" w:hAnsi="Times New Roman" w:cs="Times New Roman"/>
          <w:sz w:val="23"/>
          <w:szCs w:val="23"/>
          <w:lang w:eastAsia="en-AU"/>
        </w:rPr>
        <w:t xml:space="preserve"> (Ex. 12:12). Moses went and told Israel: </w:t>
      </w:r>
      <w:r w:rsidRPr="004C5557">
        <w:rPr>
          <w:rFonts w:ascii="Times New Roman" w:eastAsia="Times New Roman" w:hAnsi="Times New Roman" w:cs="Times New Roman"/>
          <w:i/>
          <w:iCs/>
          <w:sz w:val="23"/>
          <w:szCs w:val="23"/>
          <w:lang w:eastAsia="en-AU"/>
        </w:rPr>
        <w:t>Thus said the LORD, At midnight I will go forth through Egypt</w:t>
      </w:r>
      <w:r w:rsidRPr="004C5557">
        <w:rPr>
          <w:rFonts w:ascii="Times New Roman" w:eastAsia="Times New Roman" w:hAnsi="Times New Roman" w:cs="Times New Roman"/>
          <w:sz w:val="23"/>
          <w:szCs w:val="23"/>
          <w:lang w:eastAsia="en-AU"/>
        </w:rPr>
        <w:t xml:space="preserve"> (Ex. 11:4).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[Noting that Moses had specified the exact time,] said the </w:t>
      </w:r>
      <w:r w:rsidRPr="004C5557">
        <w:rPr>
          <w:rFonts w:ascii="Times New Roman" w:eastAsia="Times New Roman" w:hAnsi="Times New Roman" w:cs="Times New Roman"/>
          <w:sz w:val="23"/>
          <w:szCs w:val="23"/>
          <w:lang w:eastAsia="en-AU"/>
        </w:rPr>
        <w:lastRenderedPageBreak/>
        <w:t xml:space="preserve">Holy One, blessed be He, “I have already made a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promise to Moses, saying to him, </w:t>
      </w:r>
      <w:r w:rsidRPr="004C5557">
        <w:rPr>
          <w:rFonts w:ascii="Times New Roman" w:eastAsia="Times New Roman" w:hAnsi="Times New Roman" w:cs="Times New Roman"/>
          <w:i/>
          <w:iCs/>
          <w:sz w:val="23"/>
          <w:szCs w:val="23"/>
          <w:lang w:eastAsia="en-AU"/>
        </w:rPr>
        <w:t>Not so is My servant, Moses. In My entire household he is faithful</w:t>
      </w:r>
      <w:r w:rsidRPr="004C5557">
        <w:rPr>
          <w:rFonts w:ascii="Times New Roman" w:eastAsia="Times New Roman" w:hAnsi="Times New Roman" w:cs="Times New Roman"/>
          <w:sz w:val="23"/>
          <w:szCs w:val="23"/>
          <w:lang w:eastAsia="en-AU"/>
        </w:rPr>
        <w:t xml:space="preserve"> (Num. 12:7).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Will My servant, Moses, tum out to be a bluffer?” But what has Moses said? </w:t>
      </w:r>
      <w:r w:rsidRPr="004C5557">
        <w:rPr>
          <w:rFonts w:ascii="Times New Roman" w:eastAsia="Times New Roman" w:hAnsi="Times New Roman" w:cs="Times New Roman"/>
          <w:i/>
          <w:iCs/>
          <w:sz w:val="23"/>
          <w:szCs w:val="23"/>
          <w:lang w:eastAsia="en-AU"/>
        </w:rPr>
        <w:t>At midnight I will go forth through Egypt.</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r w:rsidRPr="004C5557">
        <w:rPr>
          <w:rFonts w:ascii="Times New Roman" w:eastAsia="Times New Roman" w:hAnsi="Times New Roman" w:cs="Times New Roman"/>
          <w:sz w:val="23"/>
          <w:szCs w:val="23"/>
          <w:lang w:eastAsia="en-AU"/>
        </w:rPr>
        <w:t xml:space="preserve">So I will do it at midnight: </w:t>
      </w:r>
      <w:r w:rsidRPr="004C5557">
        <w:rPr>
          <w:rFonts w:ascii="Times New Roman" w:eastAsia="Times New Roman" w:hAnsi="Times New Roman" w:cs="Times New Roman"/>
          <w:i/>
          <w:iCs/>
          <w:sz w:val="23"/>
          <w:szCs w:val="23"/>
          <w:lang w:eastAsia="en-AU"/>
        </w:rPr>
        <w:t xml:space="preserve">and it came to pass at midnight [that the LORD smote all the firstborn in the land of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 xml:space="preserve">Egypt, from the firstborn of Pharaoh who sat on his throne to the firstborn of the captive who was in the </w:t>
      </w:r>
      <w:r w:rsidRPr="004C5557">
        <w:rPr>
          <w:rFonts w:ascii="Times New Roman" w:eastAsia="Times New Roman" w:hAnsi="Times New Roman" w:cs="Times New Roman" w:hint="cs"/>
          <w:i/>
          <w:iCs/>
          <w:sz w:val="23"/>
          <w:szCs w:val="23"/>
          <w:cs/>
          <w:lang w:eastAsia="en-AU"/>
        </w:rPr>
        <w:t>‎</w:t>
      </w:r>
      <w:r w:rsidRPr="004C5557">
        <w:rPr>
          <w:rFonts w:ascii="Times New Roman" w:eastAsia="Times New Roman" w:hAnsi="Times New Roman" w:cs="Times New Roman"/>
          <w:i/>
          <w:iCs/>
          <w:sz w:val="23"/>
          <w:szCs w:val="23"/>
          <w:lang w:eastAsia="en-AU"/>
        </w:rPr>
        <w:t>dungeon, and all the firstborn of the cattle.}</w:t>
      </w:r>
      <w:r w:rsidRPr="004C5557">
        <w:rPr>
          <w:rFonts w:ascii="Times New Roman" w:eastAsia="Times New Roman" w:hAnsi="Times New Roman" w:cs="Times New Roman"/>
          <w:sz w:val="23"/>
          <w:szCs w:val="23"/>
          <w:lang w:eastAsia="en-AU"/>
        </w:rPr>
        <w:t xml:space="preserve">" </w:t>
      </w:r>
      <w:r w:rsidRPr="004C5557">
        <w:rPr>
          <w:rFonts w:ascii="Times New Roman" w:eastAsia="Times New Roman" w:hAnsi="Times New Roman" w:cs="Times New Roman" w:hint="cs"/>
          <w:sz w:val="23"/>
          <w:szCs w:val="23"/>
          <w:cs/>
          <w:lang w:eastAsia="en-AU"/>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VII:IV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i/>
          <w:iCs/>
          <w:lang w:bidi="ar-SA"/>
        </w:rPr>
        <w:t xml:space="preserve">At midnight I rise to give You thanks for the justice of Your decrees. I keep company with all who fear You, with all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who follow Your precepts. The earth is full of Your never-failing love; O LORD, teach me Your statutes</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(Ps. 119:62-64):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 Phineas in the name of R. Eleazar bar Menahem: "What would David do? He would take a psaltery and a harp and put them at his pillow and get up at midnight and play on them. </w:t>
      </w:r>
      <w:r w:rsidRPr="004C5557">
        <w:rPr>
          <w:rFonts w:ascii="Times New Roman" w:hAnsi="Times New Roman" w:cs="Times New Roman"/>
          <w:b/>
          <w:bCs/>
          <w:highlight w:val="yellow"/>
          <w:lang w:bidi="ar-SA"/>
        </w:rPr>
        <w:t xml:space="preserve">And the Sages of Israel would hear the sound and say, 'Now if King David is occupied with Torah-study, how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much the more so should we!' It came about that all of Israel would occupy themselves in the study of Torah."</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Said R. Levi, "There was a window by the bed of David, open to the north, and the harp was suspended at it, and as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north went blew at midnight, it would rush through the harp, and the harp would give forth sound on its own, in line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with this verse: </w:t>
      </w:r>
      <w:r w:rsidRPr="004C5557">
        <w:rPr>
          <w:rFonts w:ascii="Times New Roman" w:hAnsi="Times New Roman" w:cs="Times New Roman"/>
          <w:i/>
          <w:iCs/>
          <w:lang w:bidi="ar-SA"/>
        </w:rPr>
        <w:t>When the instrument played</w:t>
      </w:r>
      <w:r w:rsidRPr="004C5557">
        <w:rPr>
          <w:rFonts w:ascii="Times New Roman" w:hAnsi="Times New Roman" w:cs="Times New Roman"/>
          <w:lang w:bidi="ar-SA"/>
        </w:rPr>
        <w:t xml:space="preserve"> (2 Kgs. 3:5).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What it says is not, 'when David played ... ,' but, </w:t>
      </w:r>
      <w:r w:rsidRPr="004C5557">
        <w:rPr>
          <w:rFonts w:ascii="Times New Roman" w:hAnsi="Times New Roman" w:cs="Times New Roman"/>
          <w:i/>
          <w:iCs/>
          <w:lang w:bidi="ar-SA"/>
        </w:rPr>
        <w:t>When the instrument played</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This indicates that the harp would give forth sound on its own. </w:t>
      </w:r>
      <w:r w:rsidRPr="004C5557">
        <w:rPr>
          <w:rFonts w:ascii="Times New Roman" w:hAnsi="Times New Roman" w:cs="Times New Roman"/>
          <w:b/>
          <w:bCs/>
          <w:highlight w:val="yellow"/>
          <w:lang w:bidi="ar-SA"/>
        </w:rPr>
        <w:t xml:space="preserve">And the Sages of Israel would hear the sound and say, 'Now if King David is occupied with Torah-study, how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 xml:space="preserve">much the more so should we!'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 xml:space="preserve">It came about that all of Israel would occupy themselves in the study of Torah." </w:t>
      </w:r>
      <w:r w:rsidRPr="004C5557">
        <w:rPr>
          <w:rFonts w:ascii="Times New Roman" w:hAnsi="Times New Roman" w:cs="Times New Roman" w:hint="cs"/>
          <w:b/>
          <w:bCs/>
          <w:highlight w:val="yellow"/>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i/>
          <w:iCs/>
          <w:lang w:bidi="ar-SA"/>
        </w:rPr>
        <w:t xml:space="preserve">[… and it came to pass at midnight that the LORD smote all the firstborn in the land of Egypt, from the firstborn of </w:t>
      </w:r>
      <w:r w:rsidRPr="004C5557">
        <w:rPr>
          <w:rFonts w:ascii="Times New Roman" w:hAnsi="Times New Roman" w:cs="Times New Roman" w:hint="cs"/>
          <w:i/>
          <w:iCs/>
          <w:cs/>
          <w:lang w:bidi="ar-SA"/>
        </w:rPr>
        <w:t>‎</w:t>
      </w:r>
      <w:r w:rsidRPr="004C5557">
        <w:rPr>
          <w:rFonts w:ascii="Times New Roman" w:hAnsi="Times New Roman" w:cs="Times New Roman"/>
          <w:i/>
          <w:iCs/>
          <w:lang w:bidi="ar-SA"/>
        </w:rPr>
        <w:t>Pharaoh who sat on his throne to the firstborn of the captive who was in the dungeon, and all the firstborn of the cattle:]</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is in line with what David said: </w:t>
      </w:r>
      <w:r w:rsidRPr="004C5557">
        <w:rPr>
          <w:rFonts w:ascii="Times New Roman" w:hAnsi="Times New Roman" w:cs="Times New Roman"/>
          <w:i/>
          <w:iCs/>
          <w:lang w:bidi="ar-SA"/>
        </w:rPr>
        <w:t xml:space="preserve">[My heart is steadfast, O God, my heart is steadfast. I will sing and raise a psalm;] </w:t>
      </w:r>
      <w:r w:rsidRPr="004C5557">
        <w:rPr>
          <w:rFonts w:ascii="Times New Roman" w:hAnsi="Times New Roman" w:cs="Times New Roman" w:hint="cs"/>
          <w:i/>
          <w:iCs/>
          <w:cs/>
          <w:lang w:bidi="ar-SA"/>
        </w:rPr>
        <w:t>‎</w:t>
      </w:r>
      <w:r w:rsidRPr="004C5557">
        <w:rPr>
          <w:rFonts w:ascii="Times New Roman" w:hAnsi="Times New Roman" w:cs="Times New Roman"/>
          <w:i/>
          <w:iCs/>
          <w:lang w:bidi="ar-SA"/>
        </w:rPr>
        <w:t>awake, my glory, awake, lute and harp, I will awake at dawn of day</w:t>
      </w:r>
      <w:r w:rsidRPr="004C5557">
        <w:rPr>
          <w:rFonts w:ascii="Times New Roman" w:hAnsi="Times New Roman" w:cs="Times New Roman"/>
          <w:lang w:bidi="ar-SA"/>
        </w:rPr>
        <w:t xml:space="preserve"> (Ps. 57:7-8). I will awake my glory before the glory of my creator, my glory is nothing before the glory of my creator. </w:t>
      </w:r>
      <w:r w:rsidRPr="004C5557">
        <w:rPr>
          <w:rFonts w:ascii="Times New Roman" w:hAnsi="Times New Roman" w:cs="Times New Roman"/>
          <w:i/>
          <w:iCs/>
          <w:lang w:bidi="ar-SA"/>
        </w:rPr>
        <w:t>I will awake at dawn of day</w:t>
      </w:r>
      <w:r w:rsidRPr="004C5557">
        <w:rPr>
          <w:rFonts w:ascii="Times New Roman" w:hAnsi="Times New Roman" w:cs="Times New Roman"/>
          <w:lang w:bidi="ar-SA"/>
        </w:rPr>
        <w:t xml:space="preserve">: I will awake the dawn, and the dawn will not wake me up. </w:t>
      </w:r>
      <w:r w:rsidRPr="004C5557">
        <w:rPr>
          <w:rFonts w:ascii="Times New Roman" w:hAnsi="Times New Roman" w:cs="Times New Roman"/>
          <w:lang w:bidi="ar-SA"/>
        </w:rPr>
        <w:tab/>
        <w:t xml:space="preserve">But his impulse to do evil roused him and said to him, "David, ordinarily dawn wakes up kings, but you say, </w:t>
      </w:r>
      <w:r w:rsidRPr="004C5557">
        <w:rPr>
          <w:rFonts w:ascii="Times New Roman" w:hAnsi="Times New Roman" w:cs="Times New Roman"/>
          <w:i/>
          <w:iCs/>
          <w:lang w:bidi="ar-SA"/>
        </w:rPr>
        <w:t xml:space="preserve">I </w:t>
      </w:r>
      <w:r w:rsidRPr="004C5557">
        <w:rPr>
          <w:rFonts w:ascii="Times New Roman" w:hAnsi="Times New Roman" w:cs="Times New Roman" w:hint="cs"/>
          <w:i/>
          <w:iCs/>
          <w:cs/>
          <w:lang w:bidi="ar-SA"/>
        </w:rPr>
        <w:t>‎</w:t>
      </w:r>
      <w:r w:rsidRPr="004C5557">
        <w:rPr>
          <w:rFonts w:ascii="Times New Roman" w:hAnsi="Times New Roman" w:cs="Times New Roman"/>
          <w:i/>
          <w:iCs/>
          <w:lang w:bidi="ar-SA"/>
        </w:rPr>
        <w:t>will awake at dawn of day</w:t>
      </w:r>
      <w:r w:rsidRPr="004C5557">
        <w:rPr>
          <w:rFonts w:ascii="Times New Roman" w:hAnsi="Times New Roman" w:cs="Times New Roman"/>
          <w:lang w:bidi="ar-SA"/>
        </w:rPr>
        <w:t xml:space="preserve">! Kings usually sleep to the third hour, but you say, </w:t>
      </w:r>
      <w:r w:rsidRPr="004C5557">
        <w:rPr>
          <w:rFonts w:ascii="Times New Roman" w:hAnsi="Times New Roman" w:cs="Times New Roman"/>
          <w:i/>
          <w:iCs/>
          <w:lang w:bidi="ar-SA"/>
        </w:rPr>
        <w:t xml:space="preserve">At midnight I rise to give you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thanks for 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What is the meaning of </w:t>
      </w:r>
      <w:r w:rsidRPr="004C5557">
        <w:rPr>
          <w:rFonts w:ascii="Times New Roman" w:hAnsi="Times New Roman" w:cs="Times New Roman"/>
          <w:i/>
          <w:iCs/>
          <w:lang w:bidi="ar-SA"/>
        </w:rPr>
        <w:t>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[Thanks are due for] the decree of judgment that You carried out against the wicked Pharaoh, and the justice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You did with our elder, Sarah. That is in line with this verse: </w:t>
      </w:r>
      <w:r w:rsidRPr="004C5557">
        <w:rPr>
          <w:rFonts w:ascii="Times New Roman" w:hAnsi="Times New Roman" w:cs="Times New Roman"/>
          <w:i/>
          <w:iCs/>
          <w:lang w:bidi="ar-SA"/>
        </w:rPr>
        <w:t>And the LORD afflicted Pharaoh with great plagues</w:t>
      </w:r>
      <w:r w:rsidRPr="004C5557">
        <w:rPr>
          <w:rFonts w:ascii="Times New Roman" w:hAnsi="Times New Roman" w:cs="Times New Roman"/>
          <w:lang w:bidi="ar-SA"/>
        </w:rPr>
        <w:t xml:space="preserve"> (Gen. 12: 17).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Another interpretation of </w:t>
      </w:r>
      <w:r w:rsidRPr="004C5557">
        <w:rPr>
          <w:rFonts w:ascii="Times New Roman" w:hAnsi="Times New Roman" w:cs="Times New Roman"/>
          <w:i/>
          <w:iCs/>
          <w:lang w:bidi="ar-SA"/>
        </w:rPr>
        <w:t>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[David said,] "[Thanks are due for] the decree of judgment that You carried out against the nations of the world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[Ammon and Moab], and the justice that You did with our ancestor and our ancestress [reference here is to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Boaz and Ruth]. For if he [Boaz] had [Braude and Kapstein, p. 143:] slipped into her as she lay at his feet, whence would I </w:t>
      </w:r>
      <w:r w:rsidRPr="004C5557">
        <w:rPr>
          <w:rFonts w:ascii="Times New Roman" w:hAnsi="Times New Roman" w:cs="Times New Roman" w:hint="cs"/>
          <w:cs/>
          <w:lang w:bidi="ar-SA"/>
        </w:rPr>
        <w:t>‎</w:t>
      </w:r>
      <w:r w:rsidRPr="004C5557">
        <w:rPr>
          <w:rFonts w:ascii="Times New Roman" w:hAnsi="Times New Roman" w:cs="Times New Roman"/>
          <w:lang w:bidi="ar-SA"/>
        </w:rPr>
        <w:t>have had my origin? Instead You set a blessing into his heart, so he said, Blessed are You of the LORD, my daughter (Ruth 3:10).</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Another interpretation of </w:t>
      </w:r>
      <w:r w:rsidRPr="004C5557">
        <w:rPr>
          <w:rFonts w:ascii="Times New Roman" w:hAnsi="Times New Roman" w:cs="Times New Roman"/>
          <w:i/>
          <w:iCs/>
          <w:lang w:bidi="ar-SA"/>
        </w:rPr>
        <w:t>the justice of Your decrees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[Thanks are due for] the decree of judgment that You carried out against the Egyptians in Egypt. And for the righteousness/generosity that You carried out with our forefathers in Egypt. </w:t>
      </w:r>
      <w:r w:rsidRPr="004C5557">
        <w:rPr>
          <w:rFonts w:ascii="Times New Roman" w:hAnsi="Times New Roman" w:cs="Times New Roman"/>
          <w:rtl/>
          <w:lang w:bidi="ar-SA"/>
        </w:rPr>
        <w:t xml:space="preserve"> </w:t>
      </w:r>
      <w:r w:rsidRPr="004C5557">
        <w:rPr>
          <w:rFonts w:ascii="Times New Roman" w:hAnsi="Times New Roman" w:cs="Times New Roman"/>
          <w:lang w:bidi="ar-SA"/>
        </w:rPr>
        <w:t xml:space="preserve">For they had to their credit only two religious duties on account of which they should be redeemed, the blood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of the Passover-offering and the blood of circumcision. That is in line with this verse: </w:t>
      </w:r>
      <w:r w:rsidRPr="004C5557">
        <w:rPr>
          <w:rFonts w:ascii="Times New Roman" w:hAnsi="Times New Roman" w:cs="Times New Roman"/>
          <w:i/>
          <w:iCs/>
          <w:lang w:bidi="ar-SA"/>
        </w:rPr>
        <w:t xml:space="preserve">And I passed over you and I saw you wallowing in your bloods, and I said to you, </w:t>
      </w:r>
      <w:r w:rsidRPr="004C5557">
        <w:rPr>
          <w:rFonts w:ascii="Times New Roman" w:hAnsi="Times New Roman" w:cs="Times New Roman" w:hint="cs"/>
          <w:i/>
          <w:iCs/>
          <w:cs/>
          <w:lang w:bidi="ar-SA"/>
        </w:rPr>
        <w:t>‎</w:t>
      </w:r>
      <w:r w:rsidRPr="004C5557">
        <w:rPr>
          <w:rFonts w:ascii="Times New Roman" w:hAnsi="Times New Roman" w:cs="Times New Roman"/>
          <w:i/>
          <w:iCs/>
          <w:lang w:bidi="ar-SA"/>
        </w:rPr>
        <w:t>In your bloods, live</w:t>
      </w:r>
      <w:r w:rsidRPr="004C5557">
        <w:rPr>
          <w:rFonts w:ascii="Times New Roman" w:hAnsi="Times New Roman" w:cs="Times New Roman"/>
          <w:lang w:bidi="ar-SA"/>
        </w:rPr>
        <w:t xml:space="preserve"> (Ezek 16:6). </w:t>
      </w:r>
      <w:r w:rsidRPr="004C5557">
        <w:rPr>
          <w:rFonts w:ascii="Times New Roman" w:hAnsi="Times New Roman" w:cs="Times New Roman"/>
          <w:i/>
          <w:iCs/>
          <w:lang w:bidi="ar-SA"/>
        </w:rPr>
        <w:t>In your bloods</w:t>
      </w:r>
      <w:r w:rsidRPr="004C5557">
        <w:rPr>
          <w:rFonts w:ascii="Times New Roman" w:hAnsi="Times New Roman" w:cs="Times New Roman"/>
          <w:lang w:bidi="ar-SA"/>
        </w:rPr>
        <w:t xml:space="preserve">: the blood of the Passover-offering and the blood of </w:t>
      </w:r>
      <w:r w:rsidRPr="004C5557">
        <w:rPr>
          <w:rFonts w:ascii="Times New Roman" w:hAnsi="Times New Roman" w:cs="Times New Roman" w:hint="cs"/>
          <w:cs/>
          <w:lang w:bidi="ar-SA"/>
        </w:rPr>
        <w:t>‎</w:t>
      </w:r>
      <w:r w:rsidRPr="004C5557">
        <w:rPr>
          <w:rFonts w:ascii="Times New Roman" w:hAnsi="Times New Roman" w:cs="Times New Roman" w:hint="cs"/>
          <w:lang w:bidi="ar-SA"/>
        </w:rPr>
        <w:t>circumcision.</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rtl/>
          <w:lang w:bidi="ar-SA"/>
        </w:rPr>
      </w:pPr>
      <w:r w:rsidRPr="004C5557">
        <w:rPr>
          <w:rFonts w:ascii="Times New Roman" w:hAnsi="Times New Roman" w:cs="Times New Roman"/>
          <w:b/>
          <w:bCs/>
          <w:lang w:bidi="ar-SA"/>
        </w:rPr>
        <w:t xml:space="preserve">VII:V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4C5557" w:rsidRPr="004C5557" w:rsidRDefault="004C5557" w:rsidP="00874A28">
      <w:pPr>
        <w:spacing w:after="0" w:line="240" w:lineRule="auto"/>
        <w:jc w:val="both"/>
        <w:rPr>
          <w:rFonts w:ascii="Times New Roman" w:hAnsi="Times New Roman" w:cs="Times New Roman"/>
          <w:rtl/>
          <w:lang w:bidi="ar-SA"/>
        </w:rPr>
      </w:pPr>
      <w:r w:rsidRPr="004C5557">
        <w:rPr>
          <w:rFonts w:ascii="Times New Roman" w:hAnsi="Times New Roman" w:cs="Times New Roman"/>
          <w:lang w:bidi="ar-SA"/>
        </w:rPr>
        <w:t xml:space="preserve">Said R. Simeon b. Yohai, "Moses did not know how to calculate split seconds, let alone minutes or hours, of the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night. But the Holy One, blessed be He, knows how to calculate split seconds, let alone minutes and hours, can stay </w:t>
      </w:r>
      <w:r w:rsidRPr="004C5557">
        <w:rPr>
          <w:rFonts w:ascii="Times New Roman" w:hAnsi="Times New Roman" w:cs="Times New Roman"/>
          <w:lang w:bidi="ar-SA"/>
        </w:rPr>
        <w:lastRenderedPageBreak/>
        <w:t xml:space="preserve">within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rule even by a hair's breadth." [Mandelbaum, p. 125, n. to 1. 13:] Therefore it is written, </w:t>
      </w:r>
      <w:r w:rsidRPr="004C5557">
        <w:rPr>
          <w:rFonts w:ascii="Times New Roman" w:hAnsi="Times New Roman" w:cs="Times New Roman"/>
          <w:b/>
          <w:bCs/>
          <w:i/>
          <w:iCs/>
          <w:lang w:bidi="ar-SA"/>
        </w:rPr>
        <w:t xml:space="preserve">... and it came to pass at midnight [that the LORD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 xml:space="preserve">smote all the firstborn in the land of Egypt, from the firstborn of Pharaoh who sat on his throne to the firstborn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 xml:space="preserve">of the captive who was in the dungeon, and all the firstborn of the cattle.} </w:t>
      </w:r>
      <w:r w:rsidRPr="004C5557">
        <w:rPr>
          <w:rFonts w:ascii="Times New Roman" w:hAnsi="Times New Roman" w:cs="Times New Roman" w:hint="cs"/>
          <w:b/>
          <w:bCs/>
          <w:i/>
          <w:i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Who divided the night? R. Benjamin bar Japheth in the name of R. Yohanan: "The night divided itself up on its own."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Rabbis say, "Its creator divided it." </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Here you read: </w:t>
      </w:r>
      <w:r w:rsidRPr="004C5557">
        <w:rPr>
          <w:rFonts w:ascii="Times New Roman" w:hAnsi="Times New Roman" w:cs="Times New Roman"/>
          <w:i/>
          <w:iCs/>
          <w:lang w:bidi="ar-SA"/>
        </w:rPr>
        <w:t>And it came to pass at midnight</w:t>
      </w:r>
      <w:r w:rsidRPr="004C5557">
        <w:rPr>
          <w:rFonts w:ascii="Times New Roman" w:hAnsi="Times New Roman" w:cs="Times New Roman"/>
          <w:lang w:bidi="ar-SA"/>
        </w:rPr>
        <w:t xml:space="preserve"> (Ex. 12:29) and elsewhere: </w:t>
      </w:r>
      <w:r w:rsidRPr="004C5557">
        <w:rPr>
          <w:rFonts w:ascii="Times New Roman" w:hAnsi="Times New Roman" w:cs="Times New Roman"/>
          <w:i/>
          <w:iCs/>
          <w:lang w:bidi="ar-SA"/>
        </w:rPr>
        <w:t>And He divided the night for them</w:t>
      </w:r>
      <w:r w:rsidRPr="004C5557">
        <w:rPr>
          <w:rFonts w:ascii="Times New Roman" w:hAnsi="Times New Roman" w:cs="Times New Roman"/>
          <w:lang w:bidi="ar-SA"/>
        </w:rPr>
        <w:t xml:space="preserve"> (Gen. 14:15). Said R. Tanhuma, "[God said,] 'Your father went forth with me at midnight, so I will go forth with his children at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midnight.'” Rabbis say, "Said the Holy One, blessed be He, 'Your father went forth with me last night to midnight, so I will go forth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with his children from midnight to the morning.'"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rtl/>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Said R. Yohanan, "The angelic prince who protects the Egyptians will fall only by day. What verse of Scripture so indicates? </w:t>
      </w:r>
      <w:r w:rsidRPr="004C5557">
        <w:rPr>
          <w:rFonts w:ascii="Times New Roman" w:hAnsi="Times New Roman" w:cs="Times New Roman"/>
          <w:i/>
          <w:iCs/>
          <w:lang w:bidi="ar-SA"/>
        </w:rPr>
        <w:t xml:space="preserve">Daylight will fail in Tahpanhes, when I break the yoke of Egypt there;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[then her boasted might will be subdued; a cloud will cover her, and her daughters will go into captivity.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Thus I will execute judgment on Egypt, and they will know that I am the LORD]</w:t>
      </w:r>
      <w:r w:rsidRPr="004C5557">
        <w:rPr>
          <w:rFonts w:ascii="Times New Roman" w:hAnsi="Times New Roman" w:cs="Times New Roman"/>
          <w:lang w:bidi="ar-SA"/>
        </w:rPr>
        <w:t xml:space="preserve"> (Ezek. 30:18-19)."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And Scripture further states, </w:t>
      </w:r>
      <w:r w:rsidRPr="004C5557">
        <w:rPr>
          <w:rFonts w:ascii="Times New Roman" w:hAnsi="Times New Roman" w:cs="Times New Roman"/>
          <w:i/>
          <w:iCs/>
          <w:lang w:bidi="ar-SA"/>
        </w:rPr>
        <w:t xml:space="preserve">On that day there will be five cities in the land of Egypt speaking the language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[of Canaan and swearing allegiance to the LORD of Hosts, and one of them will be called the City of the Sun]</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(Is. 19:18)." </w:t>
      </w:r>
      <w:r w:rsidRPr="004C5557">
        <w:rPr>
          <w:rFonts w:ascii="Times New Roman" w:hAnsi="Times New Roman" w:cs="Times New Roman" w:hint="cs"/>
          <w:cs/>
          <w:lang w:bidi="ar-SA"/>
        </w:rPr>
        <w:t>‎</w:t>
      </w:r>
      <w:r w:rsidRPr="004C5557">
        <w:rPr>
          <w:rFonts w:ascii="Times New Roman" w:hAnsi="Times New Roman" w:cs="Times New Roman"/>
          <w:lang w:bidi="ar-SA"/>
        </w:rPr>
        <w:t>What are these five cities? R. Hilkiah in the name of R. Simon says, "</w:t>
      </w:r>
      <w:r w:rsidRPr="004C5557">
        <w:rPr>
          <w:rFonts w:ascii="Times New Roman" w:hAnsi="Times New Roman" w:cs="Times New Roman"/>
          <w:b/>
          <w:bCs/>
          <w:lang w:bidi="ar-SA"/>
        </w:rPr>
        <w:t>No</w:t>
      </w:r>
      <w:r w:rsidRPr="004C5557">
        <w:rPr>
          <w:rFonts w:ascii="Times New Roman" w:hAnsi="Times New Roman" w:cs="Times New Roman"/>
          <w:lang w:bidi="ar-SA"/>
        </w:rPr>
        <w:t xml:space="preserve">, which is </w:t>
      </w:r>
      <w:r w:rsidRPr="004C5557">
        <w:rPr>
          <w:rFonts w:ascii="Times New Roman" w:hAnsi="Times New Roman" w:cs="Times New Roman"/>
          <w:b/>
          <w:bCs/>
          <w:lang w:bidi="ar-SA"/>
        </w:rPr>
        <w:t>Alexandria,</w:t>
      </w:r>
      <w:r w:rsidRPr="004C5557">
        <w:rPr>
          <w:rFonts w:ascii="Times New Roman" w:hAnsi="Times New Roman" w:cs="Times New Roman"/>
          <w:lang w:bidi="ar-SA"/>
        </w:rPr>
        <w:t xml:space="preserve"> </w:t>
      </w:r>
      <w:r w:rsidRPr="004C5557">
        <w:rPr>
          <w:rFonts w:ascii="Times New Roman" w:hAnsi="Times New Roman" w:cs="Times New Roman"/>
          <w:b/>
          <w:bCs/>
          <w:lang w:bidi="ar-SA"/>
        </w:rPr>
        <w:t xml:space="preserve">Noph, </w:t>
      </w:r>
      <w:r w:rsidRPr="004C5557">
        <w:rPr>
          <w:rFonts w:ascii="Times New Roman" w:hAnsi="Times New Roman" w:cs="Times New Roman"/>
          <w:lang w:bidi="ar-SA"/>
        </w:rPr>
        <w:t xml:space="preserve">which is </w:t>
      </w:r>
      <w:r w:rsidRPr="004C5557">
        <w:rPr>
          <w:rFonts w:ascii="Times New Roman" w:hAnsi="Times New Roman" w:cs="Times New Roman"/>
          <w:b/>
          <w:bCs/>
          <w:lang w:bidi="ar-SA"/>
        </w:rPr>
        <w:t>Memphis,</w:t>
      </w:r>
      <w:r w:rsidRPr="004C5557">
        <w:rPr>
          <w:rFonts w:ascii="Times New Roman" w:hAnsi="Times New Roman" w:cs="Times New Roman"/>
          <w:lang w:bidi="ar-SA"/>
        </w:rPr>
        <w:t xml:space="preserve"> </w:t>
      </w:r>
      <w:r w:rsidRPr="004C5557">
        <w:rPr>
          <w:rFonts w:ascii="Times New Roman" w:hAnsi="Times New Roman" w:cs="Times New Roman"/>
          <w:b/>
          <w:bCs/>
          <w:lang w:bidi="ar-SA"/>
        </w:rPr>
        <w:t>Tehaphnehes,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which is </w:t>
      </w:r>
      <w:r w:rsidRPr="004C5557">
        <w:rPr>
          <w:rFonts w:ascii="Times New Roman" w:hAnsi="Times New Roman" w:cs="Times New Roman"/>
          <w:b/>
          <w:bCs/>
          <w:lang w:bidi="ar-SA"/>
        </w:rPr>
        <w:t>Hophnias,</w:t>
      </w:r>
      <w:r w:rsidRPr="004C5557">
        <w:rPr>
          <w:rFonts w:ascii="Times New Roman" w:hAnsi="Times New Roman" w:cs="Times New Roman"/>
          <w:lang w:bidi="ar-SA"/>
        </w:rPr>
        <w:t xml:space="preserve"> t</w:t>
      </w:r>
      <w:r w:rsidRPr="004C5557">
        <w:rPr>
          <w:rFonts w:ascii="Times New Roman" w:hAnsi="Times New Roman" w:cs="Times New Roman"/>
          <w:b/>
          <w:bCs/>
          <w:lang w:bidi="ar-SA"/>
        </w:rPr>
        <w:t xml:space="preserve">he city of </w:t>
      </w:r>
      <w:r w:rsidRPr="004C5557">
        <w:rPr>
          <w:rFonts w:ascii="Times New Roman" w:hAnsi="Times New Roman" w:cs="Times New Roman" w:hint="cs"/>
          <w:b/>
          <w:bCs/>
          <w:cs/>
          <w:lang w:bidi="ar-SA"/>
        </w:rPr>
        <w:t>‎</w:t>
      </w:r>
      <w:r w:rsidRPr="004C5557">
        <w:rPr>
          <w:rFonts w:ascii="Times New Roman" w:hAnsi="Times New Roman" w:cs="Times New Roman" w:hint="cs"/>
          <w:b/>
          <w:bCs/>
          <w:lang w:bidi="ar-SA"/>
        </w:rPr>
        <w:t>the sherds,</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which is</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[Braude and</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 xml:space="preserve">Kapstein, p. </w:t>
      </w:r>
      <w:r w:rsidRPr="004C5557">
        <w:rPr>
          <w:rFonts w:ascii="Times New Roman" w:hAnsi="Times New Roman" w:cs="Times New Roman" w:hint="cs"/>
          <w:rtl/>
          <w:lang w:bidi="ar-SA"/>
        </w:rPr>
        <w:t>145</w:t>
      </w:r>
      <w:r w:rsidRPr="004C5557">
        <w:rPr>
          <w:rFonts w:ascii="Times New Roman" w:hAnsi="Times New Roman" w:cs="Times New Roman" w:hint="cs"/>
          <w:lang w:bidi="ar-SA"/>
        </w:rPr>
        <w:t>:]</w:t>
      </w:r>
      <w:r w:rsidRPr="004C5557">
        <w:rPr>
          <w:rFonts w:ascii="Times New Roman" w:hAnsi="Times New Roman" w:cs="Times New Roman" w:hint="cs"/>
          <w:b/>
          <w:bCs/>
          <w:rtl/>
          <w:lang w:bidi="ar-SA"/>
        </w:rPr>
        <w:t xml:space="preserve"> </w:t>
      </w:r>
      <w:r w:rsidRPr="004C5557">
        <w:rPr>
          <w:rFonts w:ascii="Times New Roman" w:hAnsi="Times New Roman" w:cs="Times New Roman" w:hint="cs"/>
          <w:b/>
          <w:bCs/>
          <w:lang w:bidi="ar-SA"/>
        </w:rPr>
        <w:t>Ostracena</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 xml:space="preserve">and </w:t>
      </w:r>
      <w:r w:rsidRPr="004C5557">
        <w:rPr>
          <w:rFonts w:ascii="Times New Roman" w:hAnsi="Times New Roman" w:cs="Times New Roman" w:hint="cs"/>
          <w:b/>
          <w:bCs/>
          <w:lang w:bidi="ar-SA"/>
        </w:rPr>
        <w:t>the city of the</w:t>
      </w:r>
      <w:r w:rsidRPr="004C5557">
        <w:rPr>
          <w:rFonts w:ascii="Times New Roman" w:hAnsi="Times New Roman" w:cs="Times New Roman" w:hint="cs"/>
          <w:b/>
          <w:bCs/>
          <w:rtl/>
          <w:lang w:bidi="ar-SA"/>
        </w:rPr>
        <w:t xml:space="preserve"> </w:t>
      </w:r>
      <w:r w:rsidRPr="004C5557">
        <w:rPr>
          <w:rFonts w:ascii="Times New Roman" w:hAnsi="Times New Roman" w:cs="Times New Roman" w:hint="cs"/>
          <w:b/>
          <w:bCs/>
          <w:lang w:bidi="ar-SA"/>
        </w:rPr>
        <w:t>sun</w:t>
      </w:r>
      <w:r w:rsidRPr="004C5557">
        <w:rPr>
          <w:rFonts w:ascii="Times New Roman" w:hAnsi="Times New Roman" w:cs="Times New Roman" w:hint="cs"/>
          <w:rtl/>
          <w:lang w:bidi="ar-SA"/>
        </w:rPr>
        <w:t xml:space="preserve">, </w:t>
      </w:r>
      <w:r w:rsidRPr="004C5557">
        <w:rPr>
          <w:rFonts w:ascii="Times New Roman" w:hAnsi="Times New Roman" w:cs="Times New Roman" w:hint="cs"/>
          <w:lang w:bidi="ar-SA"/>
        </w:rPr>
        <w:t xml:space="preserve">which is </w:t>
      </w:r>
      <w:r w:rsidRPr="004C5557">
        <w:rPr>
          <w:rFonts w:ascii="Times New Roman" w:hAnsi="Times New Roman" w:cs="Times New Roman" w:hint="cs"/>
          <w:b/>
          <w:bCs/>
          <w:lang w:bidi="ar-SA"/>
        </w:rPr>
        <w:t>Heliopolis</w:t>
      </w:r>
      <w:r w:rsidRPr="004C5557">
        <w:rPr>
          <w:rFonts w:ascii="Times New Roman" w:hAnsi="Times New Roman" w:cs="Times New Roman" w:hint="cs"/>
          <w:rtl/>
          <w:lang w:bidi="ar-SA"/>
        </w:rPr>
        <w:t>.</w:t>
      </w:r>
    </w:p>
    <w:p w:rsidR="004C5557" w:rsidRPr="004C5557" w:rsidRDefault="004C5557" w:rsidP="00874A28">
      <w:pPr>
        <w:spacing w:after="0" w:line="240" w:lineRule="auto"/>
        <w:jc w:val="both"/>
        <w:rPr>
          <w:rFonts w:ascii="Times New Roman" w:hAnsi="Times New Roman" w:cs="Times New Roman"/>
          <w:rtl/>
          <w:lang w:bidi="ar-SA"/>
        </w:rPr>
      </w:pPr>
    </w:p>
    <w:p w:rsidR="004C5557" w:rsidRPr="004C5557" w:rsidRDefault="004C5557" w:rsidP="00874A28">
      <w:pPr>
        <w:spacing w:after="0" w:line="240" w:lineRule="auto"/>
        <w:jc w:val="both"/>
        <w:rPr>
          <w:rFonts w:ascii="Times New Roman" w:hAnsi="Times New Roman" w:cs="Times New Roman"/>
          <w:rtl/>
          <w:lang w:bidi="ar-SA"/>
        </w:rPr>
      </w:pPr>
      <w:r w:rsidRPr="004C5557">
        <w:rPr>
          <w:rFonts w:ascii="Times New Roman" w:hAnsi="Times New Roman" w:cs="Times New Roman"/>
          <w:lang w:bidi="ar-SA"/>
        </w:rPr>
        <w:t xml:space="preserve">Said Rabban Yohanan b. Zakkai, "We have found that both night and day are called day, for it is written, </w:t>
      </w:r>
      <w:r w:rsidRPr="004C5557">
        <w:rPr>
          <w:rFonts w:ascii="Times New Roman" w:hAnsi="Times New Roman" w:cs="Times New Roman"/>
          <w:i/>
          <w:iCs/>
          <w:lang w:bidi="ar-SA"/>
        </w:rPr>
        <w:t>And there was evening, and there was morning, one day</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(Gen. 1:5)."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 Joshua bar Nehemiah derived the same proposition from this verse: </w:t>
      </w:r>
      <w:r w:rsidRPr="004C5557">
        <w:rPr>
          <w:rFonts w:ascii="Times New Roman" w:hAnsi="Times New Roman" w:cs="Times New Roman" w:hint="cs"/>
          <w:cs/>
          <w:lang w:bidi="ar-SA"/>
        </w:rPr>
        <w:t>‎‎</w:t>
      </w:r>
      <w:r w:rsidRPr="004C5557">
        <w:rPr>
          <w:rFonts w:ascii="Times New Roman" w:hAnsi="Times New Roman" w:cs="Times New Roman"/>
          <w:lang w:bidi="ar-SA"/>
        </w:rPr>
        <w:t>"</w:t>
      </w:r>
      <w:r w:rsidRPr="004C5557">
        <w:rPr>
          <w:rFonts w:ascii="Times New Roman" w:hAnsi="Times New Roman" w:cs="Times New Roman"/>
          <w:i/>
          <w:iCs/>
          <w:lang w:bidi="ar-SA"/>
        </w:rPr>
        <w:t xml:space="preserve">Also the night will not be too dark for you, and the night will glow like the day, darkness like light </w:t>
      </w:r>
      <w:r w:rsidRPr="004C5557">
        <w:rPr>
          <w:rFonts w:ascii="Times New Roman" w:hAnsi="Times New Roman" w:cs="Times New Roman"/>
          <w:lang w:bidi="ar-SA"/>
        </w:rPr>
        <w:t xml:space="preserve">(Ps. 139:12).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"[God says,] 'That is darkness which is light for Me, and night so far as mortals are concerned. '"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yields the conclusion that on that very day the firstborn of the Egyptians 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t>
      </w:r>
      <w:r w:rsidRPr="004C5557">
        <w:rPr>
          <w:rFonts w:ascii="Times New Roman" w:hAnsi="Times New Roman" w:cs="Times New Roman"/>
          <w:i/>
          <w:iCs/>
          <w:lang w:bidi="ar-SA"/>
        </w:rPr>
        <w:t>We are all dying</w:t>
      </w:r>
      <w:r w:rsidRPr="004C5557">
        <w:rPr>
          <w:rFonts w:ascii="Times New Roman" w:hAnsi="Times New Roman" w:cs="Times New Roman"/>
          <w:lang w:bidi="ar-SA"/>
        </w:rPr>
        <w:t xml:space="preserve">, that is to say, breathing our last.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is in line with this verse: </w:t>
      </w:r>
      <w:r w:rsidRPr="004C5557">
        <w:rPr>
          <w:rFonts w:ascii="Times New Roman" w:hAnsi="Times New Roman" w:cs="Times New Roman"/>
          <w:i/>
          <w:iCs/>
          <w:lang w:bidi="ar-SA"/>
        </w:rPr>
        <w:t>On the day on which I smote every firstborn</w:t>
      </w:r>
      <w:r w:rsidRPr="004C5557">
        <w:rPr>
          <w:rFonts w:ascii="Times New Roman" w:hAnsi="Times New Roman" w:cs="Times New Roman"/>
          <w:lang w:bidi="ar-SA"/>
        </w:rPr>
        <w:t xml:space="preserve"> (Num. 3:13), and, further, </w:t>
      </w:r>
      <w:r w:rsidRPr="004C5557">
        <w:rPr>
          <w:rFonts w:ascii="Times New Roman" w:hAnsi="Times New Roman" w:cs="Times New Roman"/>
          <w:i/>
          <w:iCs/>
          <w:lang w:bidi="ar-SA"/>
        </w:rPr>
        <w:t>On the day on which I sanctified to me every firstborn</w:t>
      </w:r>
      <w:r w:rsidRPr="004C5557">
        <w:rPr>
          <w:rFonts w:ascii="Times New Roman" w:hAnsi="Times New Roman" w:cs="Times New Roman"/>
          <w:lang w:bidi="ar-SA"/>
        </w:rPr>
        <w:t xml:space="preserve"> (Num.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8:17).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On this basis you must conclude that on the day on which the firstborn of the Egyptians died, I sanctified to Me every firstborn [of Israel].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VII:VI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cs/>
          <w:lang w:bidi="ar-SA"/>
        </w:rPr>
        <w:t>‎</w:t>
      </w:r>
      <w:r w:rsidRPr="004C5557">
        <w:rPr>
          <w:rFonts w:ascii="Times New Roman" w:hAnsi="Times New Roman" w:cs="Times New Roman"/>
          <w:b/>
          <w:bCs/>
          <w:i/>
          <w:iCs/>
          <w:lang w:bidi="ar-SA"/>
        </w:rPr>
        <w:t>... the Lord smote all the firstborn in the land of Egypt</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(Ex. 12:29):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When the verse refers to a firstborn, it adds, </w:t>
      </w:r>
      <w:r w:rsidRPr="004C5557">
        <w:rPr>
          <w:rFonts w:ascii="Times New Roman" w:hAnsi="Times New Roman" w:cs="Times New Roman"/>
          <w:i/>
          <w:iCs/>
          <w:lang w:bidi="ar-SA"/>
        </w:rPr>
        <w:t>all the firstborn</w:t>
      </w:r>
      <w:r w:rsidRPr="004C5557">
        <w:rPr>
          <w:rFonts w:ascii="Times New Roman" w:hAnsi="Times New Roman" w:cs="Times New Roman"/>
          <w:lang w:bidi="ar-SA"/>
        </w:rPr>
        <w:t xml:space="preserve">, encompassing the firstborn of a man and the firstborn of a woman, the firstborn of a male and the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firstborn of a female.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for there was not a house where one was not dead</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b/>
          <w:bCs/>
          <w:highlight w:val="yellow"/>
          <w:lang w:bidi="ar-SA"/>
        </w:rPr>
        <w:t xml:space="preserve">Said R. Abba bar Aha, ''Then the one in charge of the household would die. That is in line with this verse: </w:t>
      </w:r>
      <w:r w:rsidRPr="004C5557">
        <w:rPr>
          <w:rFonts w:ascii="Times New Roman" w:hAnsi="Times New Roman" w:cs="Times New Roman"/>
          <w:b/>
          <w:bCs/>
          <w:i/>
          <w:iCs/>
          <w:highlight w:val="yellow"/>
          <w:lang w:bidi="ar-SA"/>
        </w:rPr>
        <w:t xml:space="preserve">Shimri the one in charge, for though he was not firstborn, </w:t>
      </w:r>
      <w:r w:rsidRPr="004C5557">
        <w:rPr>
          <w:rFonts w:ascii="Times New Roman" w:hAnsi="Times New Roman" w:cs="Times New Roman" w:hint="cs"/>
          <w:b/>
          <w:bCs/>
          <w:i/>
          <w:iCs/>
          <w:highlight w:val="yellow"/>
          <w:cs/>
          <w:lang w:bidi="ar-SA"/>
        </w:rPr>
        <w:t>‎</w:t>
      </w:r>
      <w:r w:rsidRPr="004C5557">
        <w:rPr>
          <w:rFonts w:ascii="Times New Roman" w:hAnsi="Times New Roman" w:cs="Times New Roman"/>
          <w:b/>
          <w:bCs/>
          <w:i/>
          <w:iCs/>
          <w:highlight w:val="yellow"/>
          <w:lang w:bidi="ar-SA"/>
        </w:rPr>
        <w:t>nonetheless his father put him in charge</w:t>
      </w:r>
      <w:r w:rsidRPr="004C5557">
        <w:rPr>
          <w:rFonts w:ascii="Times New Roman" w:hAnsi="Times New Roman" w:cs="Times New Roman"/>
          <w:b/>
          <w:bCs/>
          <w:highlight w:val="yellow"/>
          <w:lang w:bidi="ar-SA"/>
        </w:rPr>
        <w:t xml:space="preserve"> (1 Chr. 26:10)." </w:t>
      </w:r>
      <w:r w:rsidRPr="004C5557">
        <w:rPr>
          <w:rFonts w:ascii="Times New Roman" w:hAnsi="Times New Roman" w:cs="Times New Roman" w:hint="cs"/>
          <w:b/>
          <w:bCs/>
          <w:highlight w:val="yellow"/>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It was taught on Tannaite authority in the name of R. Nathan, "On the day on which a firstborn of one of them died, he would make an icon of him in the house.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On that day [on which the firstborn was killed,] it too was smashed up, shattered, and scattered.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4C5557">
        <w:rPr>
          <w:rFonts w:ascii="Times New Roman" w:hAnsi="Times New Roman" w:cs="Times New Roman" w:hint="cs"/>
          <w:cs/>
          <w:lang w:bidi="ar-SA"/>
        </w:rPr>
        <w:t>‎</w:t>
      </w:r>
      <w:r w:rsidRPr="004C5557">
        <w:rPr>
          <w:rFonts w:ascii="Times New Roman" w:hAnsi="Times New Roman" w:cs="Times New Roman"/>
          <w:lang w:bidi="ar-SA"/>
        </w:rPr>
        <w:t>out the bones of the firstborn among the dead and play with them.  It was as hard for the parent as if on that very day he had buried the firstborn himself."</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VII:VII</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b/>
          <w:bCs/>
          <w:i/>
          <w:iCs/>
          <w:lang w:bidi="ar-SA"/>
        </w:rPr>
        <w:t>.. from the firstborn of Pharaoh [who sat on his throne even to the firstborn of the maidservant who is behind the mill, and all the firstborn of the cattle]</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(Ex. 12:29):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On the basis of that statement [read as </w:t>
      </w:r>
      <w:r w:rsidRPr="004C5557">
        <w:rPr>
          <w:rFonts w:ascii="Times New Roman" w:hAnsi="Times New Roman" w:cs="Times New Roman"/>
          <w:i/>
          <w:iCs/>
          <w:lang w:bidi="ar-SA"/>
        </w:rPr>
        <w:t>from the firstborn, Pharaoh</w:t>
      </w:r>
      <w:r w:rsidRPr="004C5557">
        <w:rPr>
          <w:rFonts w:ascii="Times New Roman" w:hAnsi="Times New Roman" w:cs="Times New Roman"/>
          <w:lang w:bidi="ar-SA"/>
        </w:rPr>
        <w:t xml:space="preserve">] it follows that Pharaoh himself was a firstborn.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All of the firstborn came to their fathers, saying to them, “Since Moses has said, </w:t>
      </w:r>
      <w:r w:rsidRPr="004C5557">
        <w:rPr>
          <w:rFonts w:ascii="Times New Roman" w:hAnsi="Times New Roman" w:cs="Times New Roman"/>
          <w:i/>
          <w:iCs/>
          <w:lang w:bidi="ar-SA"/>
        </w:rPr>
        <w:t>And every firstborn will die</w:t>
      </w:r>
      <w:r w:rsidRPr="004C5557">
        <w:rPr>
          <w:rFonts w:ascii="Times New Roman" w:hAnsi="Times New Roman" w:cs="Times New Roman"/>
          <w:lang w:bidi="ar-SA"/>
        </w:rPr>
        <w:t xml:space="preserve"> (Ex. 11:5), all the things that he has said against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this people have come upon them. But now go and let these Hebrews go from among you, and if you do not do so, lo, this people is going to die." </w:t>
      </w:r>
      <w:r w:rsidRPr="004C5557">
        <w:rPr>
          <w:rFonts w:ascii="Times New Roman"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away from among us."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They went to Pharaoh, saying to him, "Since Moses has said, </w:t>
      </w:r>
      <w:r w:rsidRPr="004C5557">
        <w:rPr>
          <w:rFonts w:ascii="Times New Roman" w:hAnsi="Times New Roman" w:cs="Times New Roman"/>
          <w:i/>
          <w:iCs/>
          <w:lang w:bidi="ar-SA"/>
        </w:rPr>
        <w:t>And every firstborn will die</w:t>
      </w:r>
      <w:r w:rsidRPr="004C5557">
        <w:rPr>
          <w:rFonts w:ascii="Times New Roman" w:hAnsi="Times New Roman" w:cs="Times New Roman"/>
          <w:lang w:bidi="ar-SA"/>
        </w:rPr>
        <w:t xml:space="preserve"> (Ex. 11:5), all the things that he has said against this people have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come upon them. But now go and let these Hebrews go from among you, and if you do not do so, lo, this people is going to die." </w:t>
      </w:r>
      <w:r w:rsidRPr="004C5557">
        <w:rPr>
          <w:rFonts w:ascii="Times New Roman" w:hAnsi="Times New Roman" w:cs="Times New Roman" w:hint="cs"/>
          <w:cs/>
          <w:lang w:bidi="ar-SA"/>
        </w:rPr>
        <w:t>‎</w:t>
      </w:r>
      <w:r w:rsidRPr="004C5557">
        <w:rPr>
          <w:rFonts w:ascii="Times New Roman"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w:t>
      </w:r>
      <w:r w:rsidRPr="004C5557">
        <w:rPr>
          <w:rFonts w:ascii="Times New Roman" w:hAnsi="Times New Roman" w:cs="Times New Roman"/>
          <w:i/>
          <w:iCs/>
          <w:lang w:bidi="ar-SA"/>
        </w:rPr>
        <w:t xml:space="preserve">To the one who smote Egypt through their firstborn </w:t>
      </w:r>
      <w:r w:rsidRPr="004C5557">
        <w:rPr>
          <w:rFonts w:ascii="Times New Roman" w:hAnsi="Times New Roman" w:cs="Times New Roman"/>
          <w:lang w:bidi="ar-SA"/>
        </w:rPr>
        <w:t xml:space="preserve">(Ps. 136: 1 0).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What is written is not, "To the one who smote the Egyptians in Egypt," but, </w:t>
      </w:r>
      <w:r w:rsidRPr="004C5557">
        <w:rPr>
          <w:rFonts w:ascii="Times New Roman" w:hAnsi="Times New Roman" w:cs="Times New Roman"/>
          <w:i/>
          <w:iCs/>
          <w:lang w:bidi="ar-SA"/>
        </w:rPr>
        <w:t>To the one who smote the Egyptians through their firstborn</w:t>
      </w:r>
      <w:r w:rsidRPr="004C5557">
        <w:rPr>
          <w:rFonts w:ascii="Times New Roman" w:hAnsi="Times New Roman" w:cs="Times New Roman"/>
          <w:lang w:bidi="ar-SA"/>
        </w:rPr>
        <w:t xml:space="preserve">. [for] the firstborn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killed their fathers, in the number of sixty myriads. </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 Abun in the name of R. Judah b. Pazzi said, "Batyah, the daughter of Pharaoh, was a firstborn. On account of what merit was she saved? It was through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prayer of Moses.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For it is written: </w:t>
      </w:r>
      <w:r w:rsidRPr="004C5557">
        <w:rPr>
          <w:rFonts w:ascii="Times New Roman" w:hAnsi="Times New Roman" w:cs="Times New Roman"/>
          <w:i/>
          <w:iCs/>
          <w:lang w:bidi="ar-SA"/>
        </w:rPr>
        <w:t xml:space="preserve">She perceives that her merchandise is profitable. Her lamp does not go out at night </w:t>
      </w:r>
      <w:r w:rsidRPr="004C5557">
        <w:rPr>
          <w:rFonts w:ascii="Times New Roman" w:hAnsi="Times New Roman" w:cs="Times New Roman"/>
          <w:lang w:bidi="ar-SA"/>
        </w:rPr>
        <w:t xml:space="preserve">(Prov. 31: 18).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reference to night calls to mind the verse: </w:t>
      </w:r>
      <w:r w:rsidRPr="004C5557">
        <w:rPr>
          <w:rFonts w:ascii="Times New Roman" w:hAnsi="Times New Roman" w:cs="Times New Roman"/>
          <w:i/>
          <w:iCs/>
          <w:lang w:bidi="ar-SA"/>
        </w:rPr>
        <w:t>It is a watch night for the LORD</w:t>
      </w:r>
      <w:r w:rsidRPr="004C5557">
        <w:rPr>
          <w:rFonts w:ascii="Times New Roman" w:hAnsi="Times New Roman" w:cs="Times New Roman"/>
          <w:lang w:bidi="ar-SA"/>
        </w:rPr>
        <w:t xml:space="preserve"> (Ex. 12:42)."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VII:VIII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b/>
          <w:bCs/>
          <w:i/>
          <w:iCs/>
          <w:lang w:bidi="ar-SA"/>
        </w:rPr>
        <w:t>[..from the firstborn of Pharaoh who sat on his throne] even to the firstborn of the maidservant who is behind the mill, [and all the firstborn of the cattle]</w:t>
      </w:r>
      <w:r w:rsidRPr="004C5557">
        <w:rPr>
          <w:rFonts w:ascii="Times New Roman" w:hAnsi="Times New Roman" w:cs="Times New Roman"/>
          <w:b/>
          <w:bCs/>
          <w:lang w:bidi="ar-SA"/>
        </w:rPr>
        <w:t xml:space="preserve"> </w:t>
      </w:r>
      <w:r w:rsidRPr="004C5557">
        <w:rPr>
          <w:rFonts w:ascii="Times New Roman" w:hAnsi="Times New Roman" w:cs="Times New Roman"/>
          <w:lang w:bidi="ar-SA"/>
        </w:rPr>
        <w:t xml:space="preserve">(Ex.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11:5): </w:t>
      </w:r>
      <w:r w:rsidRPr="004C5557">
        <w:rPr>
          <w:rFonts w:ascii="Times New Roman" w:hAnsi="Times New Roman" w:cs="Times New Roman" w:hint="cs"/>
          <w:cs/>
          <w:lang w:bidi="ar-SA"/>
        </w:rPr>
        <w:t>‎</w:t>
      </w:r>
      <w:r w:rsidRPr="004C5557">
        <w:rPr>
          <w:rFonts w:ascii="Times New Roman" w:hAnsi="Times New Roman" w:cs="Times New Roman" w:hint="cs"/>
          <w:lang w:bidi="ar-SA"/>
        </w:rPr>
        <w:t>R</w:t>
      </w:r>
      <w:r w:rsidRPr="004C5557">
        <w:rPr>
          <w:rFonts w:ascii="Times New Roman" w:hAnsi="Times New Roman" w:cs="Times New Roman"/>
          <w:lang w:bidi="ar-SA"/>
        </w:rPr>
        <w:t xml:space="preserve">. Huna and R. Aha in the name of R. Eleazar son of R. Yose the Galileans, "Even the handmaiden who were latched to the millstones would say, 'We take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had latched her to the millstones."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VII:IX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4C5557" w:rsidRPr="004C5557" w:rsidRDefault="004C5557" w:rsidP="00874A28">
      <w:pPr>
        <w:spacing w:after="0" w:line="240" w:lineRule="auto"/>
        <w:jc w:val="both"/>
        <w:rPr>
          <w:rFonts w:ascii="Times New Roman" w:hAnsi="Times New Roman" w:cs="Times New Roman"/>
          <w:rtl/>
          <w:lang w:bidi="ar-SA"/>
        </w:rPr>
      </w:pPr>
      <w:r w:rsidRPr="004C5557">
        <w:rPr>
          <w:rFonts w:ascii="Times New Roman" w:hAnsi="Times New Roman" w:cs="Times New Roman"/>
          <w:b/>
          <w:bCs/>
          <w:i/>
          <w:iCs/>
          <w:lang w:bidi="ar-SA"/>
        </w:rPr>
        <w:t>... and all the firstborn of the cattle</w:t>
      </w:r>
      <w:r w:rsidRPr="004C5557">
        <w:rPr>
          <w:rFonts w:ascii="Times New Roman" w:hAnsi="Times New Roman" w:cs="Times New Roman"/>
          <w:b/>
          <w:bCs/>
          <w:lang w:bidi="ar-SA"/>
        </w:rPr>
        <w:t>:</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If man had sinned, what sin had beasts done? It was because the Egyptians bow down to the ram.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It was so that the Egyptian would not have occasion to say, "Our god [the ram] has brought this punishment on us. Our god is strong, for it has stood </w:t>
      </w:r>
      <w:r w:rsidRPr="004C5557">
        <w:rPr>
          <w:rFonts w:ascii="Times New Roman" w:hAnsi="Times New Roman" w:cs="Times New Roman" w:hint="cs"/>
          <w:cs/>
          <w:lang w:bidi="ar-SA"/>
        </w:rPr>
        <w:t>‎</w:t>
      </w:r>
      <w:r w:rsidRPr="004C5557">
        <w:rPr>
          <w:rFonts w:ascii="Times New Roman" w:hAnsi="Times New Roman" w:cs="Times New Roman"/>
          <w:lang w:bidi="ar-SA"/>
        </w:rPr>
        <w:t>up for itself. Our god is strong, because the punishment did not touch it."</w:t>
      </w:r>
    </w:p>
    <w:p w:rsidR="004C5557" w:rsidRPr="004C5557" w:rsidRDefault="004C5557" w:rsidP="00874A28">
      <w:pPr>
        <w:spacing w:after="0" w:line="240" w:lineRule="auto"/>
        <w:jc w:val="both"/>
        <w:rPr>
          <w:rFonts w:ascii="Times New Roman" w:hAnsi="Times New Roman" w:cs="Times New Roman"/>
          <w:rtl/>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VII:X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 Huna and R. Joshua bar Abin, son-in-law of R. Levi, in the name of R. Levi: "The Merciful God does not touch lives first of all [but exacts vengeance on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property]. From whom do you learn that fact? From Job: </w:t>
      </w:r>
      <w:r w:rsidRPr="004C5557">
        <w:rPr>
          <w:rFonts w:ascii="Times New Roman" w:hAnsi="Times New Roman" w:cs="Times New Roman"/>
          <w:i/>
          <w:iCs/>
          <w:lang w:bidi="ar-SA"/>
        </w:rPr>
        <w:t>A messenger came to Job and said, The oxen were plowing and the asses feeding beside them</w:t>
      </w:r>
      <w:r w:rsidRPr="004C5557">
        <w:rPr>
          <w:rFonts w:ascii="Times New Roman" w:hAnsi="Times New Roman" w:cs="Times New Roman"/>
          <w:lang w:bidi="ar-SA"/>
        </w:rPr>
        <w:t xml:space="preserve"> (Job 1:14). What is the meaning of, </w:t>
      </w:r>
      <w:r w:rsidRPr="004C5557">
        <w:rPr>
          <w:rFonts w:ascii="Times New Roman" w:hAnsi="Times New Roman" w:cs="Times New Roman"/>
          <w:i/>
          <w:iCs/>
          <w:lang w:bidi="ar-SA"/>
        </w:rPr>
        <w:t>and the asses feeding beside them</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Said R. Hama, "A model of the order of the world to come was made for him, in line with this verse: </w:t>
      </w:r>
      <w:r w:rsidRPr="004C5557">
        <w:rPr>
          <w:rFonts w:ascii="Times New Roman" w:hAnsi="Times New Roman" w:cs="Times New Roman"/>
          <w:i/>
          <w:iCs/>
          <w:lang w:bidi="ar-SA"/>
        </w:rPr>
        <w:t xml:space="preserve">Behold, the days are coming, says the LORD, when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one who ploughs will overtake the one who reaps</w:t>
      </w:r>
      <w:r w:rsidRPr="004C5557">
        <w:rPr>
          <w:rFonts w:ascii="Times New Roman" w:hAnsi="Times New Roman" w:cs="Times New Roman"/>
          <w:lang w:bidi="ar-SA"/>
        </w:rPr>
        <w:t xml:space="preserve"> (Amos 9:13). [Mendelbaum: That is, corn will ripen within moments after the seed is planted, so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browing animals will follow in the tracks of the plowing animals.]"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Said R. Abba bar Kahana, "[With reference to the verse, </w:t>
      </w:r>
      <w:r w:rsidRPr="004C5557">
        <w:rPr>
          <w:rFonts w:ascii="Times New Roman" w:hAnsi="Times New Roman" w:cs="Times New Roman"/>
          <w:i/>
          <w:iCs/>
          <w:lang w:bidi="ar-SA"/>
        </w:rPr>
        <w:t xml:space="preserve">The Sabeans made a raid and took the oxen and the asses away, yes, they smote the servants with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edge of the sword</w:t>
      </w:r>
      <w:r w:rsidRPr="004C5557">
        <w:rPr>
          <w:rFonts w:ascii="Times New Roman" w:hAnsi="Times New Roman" w:cs="Times New Roman"/>
          <w:lang w:bidi="ar-SA"/>
        </w:rPr>
        <w:t xml:space="preserve"> (Job 1: 15),] they went out of Kefar Kerinos and went through the whole of Ublin, and when they came to Migdal Sebayya, they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Said R. Hama, “[In the verse, </w:t>
      </w:r>
      <w:r w:rsidRPr="004C5557">
        <w:rPr>
          <w:rFonts w:ascii="Times New Roman" w:hAnsi="Times New Roman" w:cs="Times New Roman"/>
          <w:i/>
          <w:iCs/>
          <w:lang w:bidi="ar-SA"/>
        </w:rPr>
        <w:t xml:space="preserve">And </w:t>
      </w:r>
      <w:r w:rsidRPr="004C5557">
        <w:rPr>
          <w:rFonts w:ascii="Times New Roman" w:hAnsi="Times New Roman" w:cs="Times New Roman"/>
          <w:i/>
          <w:iCs/>
          <w:lang w:bidi="ar-SA"/>
        </w:rPr>
        <w:lastRenderedPageBreak/>
        <w:t>I alone have escaped</w:t>
      </w:r>
      <w:r w:rsidRPr="004C5557">
        <w:rPr>
          <w:rFonts w:ascii="Times New Roman" w:hAnsi="Times New Roman" w:cs="Times New Roman"/>
          <w:lang w:bidi="ar-SA"/>
        </w:rPr>
        <w:t xml:space="preserve"> (Job 1: 15),] the word </w:t>
      </w:r>
      <w:r w:rsidRPr="004C5557">
        <w:rPr>
          <w:rFonts w:ascii="Times New Roman" w:hAnsi="Times New Roman" w:cs="Times New Roman"/>
          <w:i/>
          <w:iCs/>
          <w:lang w:bidi="ar-SA"/>
        </w:rPr>
        <w:t>alone</w:t>
      </w:r>
      <w:r w:rsidRPr="004C5557">
        <w:rPr>
          <w:rFonts w:ascii="Times New Roman" w:hAnsi="Times New Roman" w:cs="Times New Roman"/>
          <w:lang w:bidi="ar-SA"/>
        </w:rPr>
        <w:t xml:space="preserve"> bears the sense of </w:t>
      </w:r>
      <w:r w:rsidRPr="004C5557">
        <w:rPr>
          <w:rFonts w:ascii="Times New Roman" w:hAnsi="Times New Roman" w:cs="Times New Roman"/>
          <w:i/>
          <w:iCs/>
          <w:lang w:bidi="ar-SA"/>
        </w:rPr>
        <w:t>solely</w:t>
      </w:r>
      <w:r w:rsidRPr="004C5557">
        <w:rPr>
          <w:rFonts w:ascii="Times New Roman" w:hAnsi="Times New Roman" w:cs="Times New Roman"/>
          <w:lang w:bidi="ar-SA"/>
        </w:rPr>
        <w:t xml:space="preserve">, that is, he alone escaped [only with his life], </w:t>
      </w:r>
      <w:r w:rsidRPr="004C5557">
        <w:rPr>
          <w:rFonts w:ascii="Times New Roman" w:hAnsi="Times New Roman" w:cs="Times New Roman" w:hint="cs"/>
          <w:cs/>
          <w:lang w:bidi="ar-SA"/>
        </w:rPr>
        <w:t>‎</w:t>
      </w:r>
      <w:r w:rsidRPr="004C5557">
        <w:rPr>
          <w:rFonts w:ascii="Times New Roman" w:hAnsi="Times New Roman" w:cs="Times New Roman"/>
          <w:lang w:bidi="ar-SA"/>
        </w:rPr>
        <w:t>but was himself broken and beaten." Said R. Yudan, "</w:t>
      </w:r>
      <w:r w:rsidRPr="004C5557">
        <w:rPr>
          <w:rFonts w:ascii="Times New Roman" w:hAnsi="Times New Roman" w:cs="Times New Roman"/>
          <w:i/>
          <w:iCs/>
          <w:lang w:bidi="ar-SA"/>
        </w:rPr>
        <w:t>And I alone have escaped to tell you</w:t>
      </w:r>
      <w:r w:rsidRPr="004C5557">
        <w:rPr>
          <w:rFonts w:ascii="Times New Roman" w:hAnsi="Times New Roman" w:cs="Times New Roman"/>
          <w:lang w:bidi="ar-SA"/>
        </w:rPr>
        <w:t xml:space="preserve"> (Job 1:15) means that 'the sole purpose for which I escaped was to tell you,' at which point he 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That is in line with this verse: </w:t>
      </w:r>
      <w:r w:rsidRPr="004C5557">
        <w:rPr>
          <w:rFonts w:ascii="Times New Roman" w:hAnsi="Times New Roman" w:cs="Times New Roman"/>
          <w:i/>
          <w:iCs/>
          <w:lang w:bidi="ar-SA"/>
        </w:rPr>
        <w:t xml:space="preserve">While he was still speaking, there came another and said, The fire of God fell from heaven and burned up the sheep and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servants and consumed them; and I alone have escaped to tell you</w:t>
      </w:r>
      <w:r w:rsidRPr="004C5557">
        <w:rPr>
          <w:rFonts w:ascii="Times New Roman" w:hAnsi="Times New Roman" w:cs="Times New Roman"/>
          <w:lang w:bidi="ar-SA"/>
        </w:rPr>
        <w:t xml:space="preserve">. </w:t>
      </w:r>
      <w:r w:rsidRPr="004C5557">
        <w:rPr>
          <w:rFonts w:ascii="Times New Roman" w:hAnsi="Times New Roman" w:cs="Times New Roman"/>
          <w:i/>
          <w:iCs/>
          <w:lang w:bidi="ar-SA"/>
        </w:rPr>
        <w:t xml:space="preserve">While he was speaking there came another and said, The Chaldaeans formed three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companies and made a raid upon the camels and took them and slew the servants with the edge of the sword and I alone have escaped to tell you.</w:t>
      </w:r>
      <w:r w:rsidRPr="004C5557">
        <w:rPr>
          <w:rFonts w:ascii="Times New Roman" w:hAnsi="Times New Roman" w:cs="Times New Roman"/>
          <w:lang w:bidi="ar-SA"/>
        </w:rPr>
        <w:t xml:space="preserve"> (Job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1:14-17).When Job heard this news, he forthwith began to collect a troop to make war against them [but then he changed his mind, as will now be explained]. That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is in line with this verse: </w:t>
      </w:r>
      <w:r w:rsidRPr="004C5557">
        <w:rPr>
          <w:rFonts w:ascii="Times New Roman" w:hAnsi="Times New Roman" w:cs="Times New Roman"/>
          <w:i/>
          <w:iCs/>
          <w:lang w:bidi="ar-SA"/>
        </w:rPr>
        <w:t xml:space="preserve">Because I stood in great fear of the multitude, and the contempt of families terrified me, so that I kept silence and did not go out </w:t>
      </w:r>
      <w:r w:rsidRPr="004C5557">
        <w:rPr>
          <w:rFonts w:ascii="Times New Roman" w:hAnsi="Times New Roman" w:cs="Times New Roman" w:hint="cs"/>
          <w:i/>
          <w:iCs/>
          <w:cs/>
          <w:lang w:bidi="ar-SA"/>
        </w:rPr>
        <w:t>‎</w:t>
      </w:r>
      <w:r w:rsidRPr="004C5557">
        <w:rPr>
          <w:rFonts w:ascii="Times New Roman" w:hAnsi="Times New Roman" w:cs="Times New Roman"/>
          <w:i/>
          <w:iCs/>
          <w:lang w:bidi="ar-SA"/>
        </w:rPr>
        <w:t>of doors</w:t>
      </w:r>
      <w:r w:rsidRPr="004C5557">
        <w:rPr>
          <w:rFonts w:ascii="Times New Roman" w:hAnsi="Times New Roman" w:cs="Times New Roman"/>
          <w:lang w:bidi="ar-SA"/>
        </w:rPr>
        <w:t xml:space="preserve"> (Job 31:34)."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Said Job [in gathering his troops], "This nation is the most contemptible of all nations: </w:t>
      </w:r>
      <w:r w:rsidRPr="004C5557">
        <w:rPr>
          <w:rFonts w:ascii="Times New Roman" w:hAnsi="Times New Roman" w:cs="Times New Roman"/>
          <w:i/>
          <w:iCs/>
          <w:lang w:bidi="ar-SA"/>
        </w:rPr>
        <w:t xml:space="preserve">Behold the land of the Chaldaeans - the people that </w:t>
      </w:r>
      <w:r w:rsidRPr="004C5557">
        <w:rPr>
          <w:rFonts w:ascii="Times New Roman" w:hAnsi="Times New Roman" w:cs="Times New Roman"/>
          <w:lang w:bidi="ar-SA"/>
        </w:rPr>
        <w:t>was</w:t>
      </w:r>
      <w:r w:rsidRPr="004C5557">
        <w:rPr>
          <w:rFonts w:ascii="Times New Roman" w:hAnsi="Times New Roman" w:cs="Times New Roman"/>
          <w:i/>
          <w:iCs/>
          <w:lang w:bidi="ar-SA"/>
        </w:rPr>
        <w:t xml:space="preserve"> a no-people</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(Is. 23:13). Would that it had never come into existence. Does that people think that it can frighten me?” But when people told him, "</w:t>
      </w:r>
      <w:r w:rsidRPr="004C5557">
        <w:rPr>
          <w:rFonts w:ascii="Times New Roman" w:hAnsi="Times New Roman" w:cs="Times New Roman"/>
          <w:i/>
          <w:iCs/>
          <w:lang w:bidi="ar-SA"/>
        </w:rPr>
        <w:t>The fire of God fell from heaven</w:t>
      </w:r>
      <w:r w:rsidRPr="004C5557">
        <w:rPr>
          <w:rFonts w:ascii="Times New Roman" w:hAnsi="Times New Roman" w:cs="Times New Roman"/>
          <w:lang w:bidi="ar-SA"/>
        </w:rPr>
        <w:t xml:space="preserve">, he said, "If it is from Heaven, what can I do."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Forthwith: ... </w:t>
      </w:r>
      <w:r w:rsidRPr="004C5557">
        <w:rPr>
          <w:rFonts w:ascii="Times New Roman" w:hAnsi="Times New Roman" w:cs="Times New Roman"/>
          <w:i/>
          <w:iCs/>
          <w:lang w:bidi="ar-SA"/>
        </w:rPr>
        <w:t>so that I kept silence and did not go out of doors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And then: </w:t>
      </w:r>
      <w:r w:rsidRPr="004C5557">
        <w:rPr>
          <w:rFonts w:ascii="Times New Roman" w:hAnsi="Times New Roman" w:cs="Times New Roman"/>
          <w:i/>
          <w:iCs/>
          <w:lang w:bidi="ar-SA"/>
        </w:rPr>
        <w:t>And he took a potsherd with which to scrape himself and sat among the ashes</w:t>
      </w:r>
      <w:r w:rsidRPr="004C5557">
        <w:rPr>
          <w:rFonts w:ascii="Times New Roman" w:hAnsi="Times New Roman" w:cs="Times New Roman"/>
          <w:lang w:bidi="ar-SA"/>
        </w:rPr>
        <w:t xml:space="preserve"> (Job 2:8).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[The same proposition derives from the case] also of Mahlon and Chilion. First their horses, camels, and asses died, and then he died,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as it is said: </w:t>
      </w:r>
      <w:r w:rsidRPr="004C5557">
        <w:rPr>
          <w:rFonts w:ascii="Times New Roman" w:hAnsi="Times New Roman" w:cs="Times New Roman"/>
          <w:i/>
          <w:iCs/>
          <w:lang w:bidi="ar-SA"/>
        </w:rPr>
        <w:t>And Elimelech, Naomi's husband, died</w:t>
      </w:r>
      <w:r w:rsidRPr="004C5557">
        <w:rPr>
          <w:rFonts w:ascii="Times New Roman" w:hAnsi="Times New Roman" w:cs="Times New Roman"/>
          <w:lang w:bidi="ar-SA"/>
        </w:rPr>
        <w:t xml:space="preserve"> (Ruth 1:3), then the two sons: </w:t>
      </w:r>
      <w:r w:rsidRPr="004C5557">
        <w:rPr>
          <w:rFonts w:ascii="Times New Roman" w:hAnsi="Times New Roman" w:cs="Times New Roman"/>
          <w:i/>
          <w:iCs/>
          <w:lang w:bidi="ar-SA"/>
        </w:rPr>
        <w:t>Mahlon and Chilion died, both of them</w:t>
      </w:r>
      <w:r w:rsidRPr="004C5557">
        <w:rPr>
          <w:rFonts w:ascii="Times New Roman" w:hAnsi="Times New Roman" w:cs="Times New Roman"/>
          <w:lang w:bidi="ar-SA"/>
        </w:rPr>
        <w:t xml:space="preserve"> (Ruth 1:5). [Delete: And then she died.] </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So too is the rule applying to skin-ailments which affect man. </w:t>
      </w:r>
      <w:r w:rsidRPr="004C5557">
        <w:rPr>
          <w:rFonts w:ascii="Times New Roman" w:hAnsi="Times New Roman" w:cs="Times New Roman" w:hint="cs"/>
          <w:cs/>
          <w:lang w:bidi="ar-SA"/>
        </w:rPr>
        <w:t>‎</w:t>
      </w:r>
      <w:r w:rsidRPr="004C5557">
        <w:rPr>
          <w:rFonts w:ascii="Times New Roman" w:hAnsi="Times New Roman" w:cs="Times New Roman"/>
          <w:b/>
          <w:bCs/>
          <w:lang w:bidi="ar-SA"/>
        </w:rPr>
        <w:t xml:space="preserve">First of all, it begins on his house, and, if the man repents, the affected stone has only to be removed: </w:t>
      </w:r>
      <w:r w:rsidRPr="004C5557">
        <w:rPr>
          <w:rFonts w:ascii="Times New Roman" w:hAnsi="Times New Roman" w:cs="Times New Roman"/>
          <w:b/>
          <w:bCs/>
          <w:i/>
          <w:iCs/>
          <w:lang w:bidi="ar-SA"/>
        </w:rPr>
        <w:t>They will dismantle the stones</w:t>
      </w:r>
      <w:r w:rsidRPr="004C5557">
        <w:rPr>
          <w:rFonts w:ascii="Times New Roman" w:hAnsi="Times New Roman" w:cs="Times New Roman"/>
          <w:b/>
          <w:bCs/>
          <w:lang w:bidi="ar-SA"/>
        </w:rPr>
        <w:t xml:space="preserve"> (Lev. 14:40). If the </w:t>
      </w:r>
      <w:r w:rsidRPr="004C5557">
        <w:rPr>
          <w:rFonts w:ascii="Times New Roman" w:hAnsi="Times New Roman" w:cs="Times New Roman" w:hint="cs"/>
          <w:b/>
          <w:bCs/>
          <w:cs/>
          <w:lang w:bidi="ar-SA"/>
        </w:rPr>
        <w:t>‎</w:t>
      </w:r>
      <w:r w:rsidRPr="004C5557">
        <w:rPr>
          <w:rFonts w:ascii="Times New Roman" w:hAnsi="Times New Roman" w:cs="Times New Roman"/>
          <w:b/>
          <w:bCs/>
          <w:lang w:bidi="ar-SA"/>
        </w:rPr>
        <w:t xml:space="preserve">man does not repent, then the whole house has to be dismantled: </w:t>
      </w:r>
      <w:r w:rsidRPr="004C5557">
        <w:rPr>
          <w:rFonts w:ascii="Times New Roman" w:hAnsi="Times New Roman" w:cs="Times New Roman" w:hint="cs"/>
          <w:b/>
          <w:bCs/>
          <w:cs/>
          <w:lang w:bidi="ar-SA"/>
        </w:rPr>
        <w:t>‎</w:t>
      </w:r>
      <w:r w:rsidRPr="004C5557">
        <w:rPr>
          <w:rFonts w:ascii="Times New Roman" w:hAnsi="Times New Roman" w:cs="Times New Roman"/>
          <w:b/>
          <w:bCs/>
          <w:i/>
          <w:iCs/>
          <w:lang w:bidi="ar-SA"/>
        </w:rPr>
        <w:t xml:space="preserve">And he will dismantle the house </w:t>
      </w:r>
      <w:r w:rsidRPr="004C5557">
        <w:rPr>
          <w:rFonts w:ascii="Times New Roman" w:hAnsi="Times New Roman" w:cs="Times New Roman"/>
          <w:b/>
          <w:bCs/>
          <w:lang w:bidi="ar-SA"/>
        </w:rPr>
        <w:t xml:space="preserve">(Lev. 14:45). And then it </w:t>
      </w:r>
      <w:r w:rsidRPr="004C5557">
        <w:rPr>
          <w:rFonts w:ascii="Times New Roman" w:hAnsi="Times New Roman" w:cs="Times New Roman" w:hint="cs"/>
          <w:b/>
          <w:bCs/>
          <w:cs/>
          <w:lang w:bidi="ar-SA"/>
        </w:rPr>
        <w:t>‎</w:t>
      </w:r>
      <w:r w:rsidRPr="004C5557">
        <w:rPr>
          <w:rFonts w:ascii="Times New Roman" w:hAnsi="Times New Roman" w:cs="Times New Roman" w:hint="cs"/>
          <w:b/>
          <w:bCs/>
          <w:lang w:bidi="ar-SA"/>
        </w:rPr>
        <w:t xml:space="preserve"> </w:t>
      </w:r>
      <w:r w:rsidRPr="004C5557">
        <w:rPr>
          <w:rFonts w:ascii="Times New Roman" w:hAnsi="Times New Roman" w:cs="Times New Roman"/>
          <w:b/>
          <w:bCs/>
          <w:lang w:bidi="ar-SA"/>
        </w:rPr>
        <w:t xml:space="preserve">affects his clothing. If he repents, the clothing has to be ripped: </w:t>
      </w:r>
      <w:r w:rsidRPr="004C5557">
        <w:rPr>
          <w:rFonts w:ascii="Times New Roman" w:hAnsi="Times New Roman" w:cs="Times New Roman"/>
          <w:b/>
          <w:bCs/>
          <w:i/>
          <w:iCs/>
          <w:lang w:bidi="ar-SA"/>
        </w:rPr>
        <w:t>And he will tear the affected patch out of the garment or the hide or from the warp or from the woof</w:t>
      </w:r>
      <w:r w:rsidRPr="004C5557">
        <w:rPr>
          <w:rFonts w:ascii="Times New Roman" w:hAnsi="Times New Roman" w:cs="Times New Roman"/>
          <w:b/>
          <w:bCs/>
          <w:lang w:bidi="ar-SA"/>
        </w:rPr>
        <w:t xml:space="preserve"> </w:t>
      </w:r>
      <w:r w:rsidRPr="004C5557">
        <w:rPr>
          <w:rFonts w:ascii="Times New Roman" w:hAnsi="Times New Roman" w:cs="Times New Roman" w:hint="cs"/>
          <w:b/>
          <w:bCs/>
          <w:cs/>
          <w:lang w:bidi="ar-SA"/>
        </w:rPr>
        <w:t>‎‎</w:t>
      </w:r>
      <w:r w:rsidRPr="004C5557">
        <w:rPr>
          <w:rFonts w:ascii="Times New Roman" w:hAnsi="Times New Roman" w:cs="Times New Roman"/>
          <w:b/>
          <w:bCs/>
          <w:lang w:bidi="ar-SA"/>
        </w:rPr>
        <w:t xml:space="preserve">(Lev. 13:56). If he does not repent, then the clothing has to be burned: </w:t>
      </w:r>
      <w:r w:rsidRPr="004C5557">
        <w:rPr>
          <w:rFonts w:ascii="Times New Roman" w:hAnsi="Times New Roman" w:cs="Times New Roman"/>
          <w:b/>
          <w:bCs/>
          <w:i/>
          <w:iCs/>
          <w:lang w:bidi="ar-SA"/>
        </w:rPr>
        <w:t xml:space="preserve">And he will burn the clothing </w:t>
      </w:r>
      <w:r w:rsidRPr="004C5557">
        <w:rPr>
          <w:rFonts w:ascii="Times New Roman" w:hAnsi="Times New Roman" w:cs="Times New Roman"/>
          <w:b/>
          <w:bCs/>
          <w:lang w:bidi="ar-SA"/>
        </w:rPr>
        <w:t xml:space="preserve">(Lev. 13:52). Then it affects his body. If he repents, it goes </w:t>
      </w:r>
      <w:r w:rsidRPr="004C5557">
        <w:rPr>
          <w:rFonts w:ascii="Times New Roman" w:hAnsi="Times New Roman" w:cs="Times New Roman" w:hint="cs"/>
          <w:b/>
          <w:bCs/>
          <w:cs/>
          <w:lang w:bidi="ar-SA"/>
        </w:rPr>
        <w:t>‎</w:t>
      </w:r>
      <w:r w:rsidRPr="004C5557">
        <w:rPr>
          <w:rFonts w:ascii="Times New Roman" w:hAnsi="Times New Roman" w:cs="Times New Roman"/>
          <w:b/>
          <w:bCs/>
          <w:lang w:bidi="ar-SA"/>
        </w:rPr>
        <w:t xml:space="preserve">away, and he departs, and if not, it comes back on him: </w:t>
      </w:r>
      <w:r w:rsidRPr="004C5557">
        <w:rPr>
          <w:rFonts w:ascii="Times New Roman" w:hAnsi="Times New Roman" w:cs="Times New Roman"/>
          <w:b/>
          <w:bCs/>
          <w:i/>
          <w:iCs/>
          <w:lang w:bidi="ar-SA"/>
        </w:rPr>
        <w:t>And he will sit solitary, his dwelling will be outside of the camp</w:t>
      </w:r>
      <w:r w:rsidRPr="004C5557">
        <w:rPr>
          <w:rFonts w:ascii="Times New Roman" w:hAnsi="Times New Roman" w:cs="Times New Roman"/>
          <w:b/>
          <w:bCs/>
          <w:lang w:bidi="ar-SA"/>
        </w:rPr>
        <w:t xml:space="preserve"> (Lev. 13:46) [Tosefta. Neg. 6:4]</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So too is the rule as to the events in Egypt: First the measure of justice affected their property: </w:t>
      </w:r>
      <w:r w:rsidRPr="004C5557">
        <w:rPr>
          <w:rFonts w:ascii="Times New Roman" w:hAnsi="Times New Roman" w:cs="Times New Roman"/>
          <w:i/>
          <w:iCs/>
          <w:lang w:bidi="ar-SA"/>
        </w:rPr>
        <w:t>He smote their vines and their fig trees</w:t>
      </w:r>
      <w:r w:rsidRPr="004C5557">
        <w:rPr>
          <w:rFonts w:ascii="Times New Roman" w:hAnsi="Times New Roman" w:cs="Times New Roman"/>
          <w:lang w:bidi="ar-SA"/>
        </w:rPr>
        <w:t xml:space="preserve"> (Ps. 105:33). </w:t>
      </w:r>
      <w:r w:rsidRPr="004C5557">
        <w:rPr>
          <w:rFonts w:ascii="Times New Roman" w:hAnsi="Times New Roman" w:cs="Times New Roman"/>
          <w:lang w:bidi="ar-SA"/>
        </w:rPr>
        <w:tab/>
        <w:t xml:space="preserve">Then: </w:t>
      </w:r>
      <w:r w:rsidRPr="004C5557">
        <w:rPr>
          <w:rFonts w:ascii="Times New Roman" w:hAnsi="Times New Roman" w:cs="Times New Roman"/>
          <w:i/>
          <w:iCs/>
          <w:lang w:bidi="ar-SA"/>
        </w:rPr>
        <w:t>He gave over their cattle to the hail and their flocks to fiery bolts of lightning</w:t>
      </w:r>
      <w:r w:rsidRPr="004C5557">
        <w:rPr>
          <w:rFonts w:ascii="Times New Roman" w:hAnsi="Times New Roman" w:cs="Times New Roman"/>
          <w:lang w:bidi="ar-SA"/>
        </w:rPr>
        <w:t xml:space="preserve"> (Ps, 78:48).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at the end: </w:t>
      </w:r>
      <w:r w:rsidRPr="004C5557">
        <w:rPr>
          <w:rFonts w:ascii="Times New Roman" w:hAnsi="Times New Roman" w:cs="Times New Roman"/>
          <w:i/>
          <w:iCs/>
          <w:lang w:bidi="ar-SA"/>
        </w:rPr>
        <w:t xml:space="preserve">He smote all the firstborn of Egypt </w:t>
      </w:r>
      <w:r w:rsidRPr="004C5557">
        <w:rPr>
          <w:rFonts w:ascii="Times New Roman" w:hAnsi="Times New Roman" w:cs="Times New Roman"/>
          <w:lang w:bidi="ar-SA"/>
        </w:rPr>
        <w:t xml:space="preserve">(Ps, 78:51).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VII:XI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he storms them, then he pours burning oil, then he throws great stones against them, then he brings against them scaling troops, then he captures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them, then he takes out their greatest figure and kills him.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[So too is the order of God's siege of Egypt:] first he shut up their water supply: </w:t>
      </w:r>
      <w:r w:rsidRPr="004C5557">
        <w:rPr>
          <w:rFonts w:ascii="Times New Roman" w:hAnsi="Times New Roman" w:cs="Times New Roman"/>
          <w:i/>
          <w:iCs/>
          <w:lang w:bidi="ar-SA"/>
        </w:rPr>
        <w:t>He turned their rivers into blood</w:t>
      </w:r>
      <w:r w:rsidRPr="004C5557">
        <w:rPr>
          <w:rFonts w:ascii="Times New Roman" w:hAnsi="Times New Roman" w:cs="Times New Roman"/>
          <w:lang w:bidi="ar-SA"/>
        </w:rPr>
        <w:t xml:space="preserve"> (Ps, 78:44).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w:t>
      </w:r>
      <w:r w:rsidRPr="004C5557">
        <w:rPr>
          <w:rFonts w:ascii="Times New Roman" w:hAnsi="Times New Roman" w:cs="Times New Roman"/>
          <w:i/>
          <w:iCs/>
          <w:lang w:bidi="ar-SA"/>
        </w:rPr>
        <w:t xml:space="preserve">A very heavy murrain </w:t>
      </w:r>
      <w:r w:rsidRPr="004C5557">
        <w:rPr>
          <w:rFonts w:ascii="Times New Roman" w:hAnsi="Times New Roman" w:cs="Times New Roman"/>
          <w:lang w:bidi="ar-SA"/>
        </w:rPr>
        <w:t xml:space="preserve">(Ex. 9:3).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R. Levi, son-in-law of R. Zechariah, in the name of R. Berekhiah said, "As at the news concerning Egypt, so they shall be startled at the fall of the adversary (Is. 23:5)." </w:t>
      </w:r>
      <w:r w:rsidRPr="004C5557">
        <w:rPr>
          <w:rFonts w:ascii="Times New Roman" w:hAnsi="Times New Roman" w:cs="Times New Roman" w:hint="cs"/>
          <w:cs/>
          <w:lang w:bidi="ar-SA"/>
        </w:rPr>
        <w:t>‎</w:t>
      </w:r>
      <w:r w:rsidRPr="004C5557">
        <w:rPr>
          <w:rFonts w:ascii="Times New Roman" w:hAnsi="Times New Roman" w:cs="Times New Roman"/>
          <w:lang w:bidi="ar-SA"/>
        </w:rPr>
        <w:t>Said R. Eliezer, "</w:t>
      </w:r>
      <w:r w:rsidRPr="004C5557">
        <w:rPr>
          <w:rFonts w:ascii="Times New Roman" w:hAnsi="Times New Roman" w:cs="Times New Roman"/>
          <w:b/>
          <w:bCs/>
          <w:highlight w:val="yellow"/>
          <w:lang w:bidi="ar-SA"/>
        </w:rPr>
        <w:t xml:space="preserve">Whenever the name of Tyre is written in Scripture, if it is written out [with all of the letters], then it refers to the province of Tyre. Where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 xml:space="preserve">it is written </w:t>
      </w:r>
      <w:r w:rsidRPr="004C5557">
        <w:rPr>
          <w:rFonts w:ascii="Times New Roman" w:hAnsi="Times New Roman" w:cs="Times New Roman"/>
          <w:b/>
          <w:bCs/>
          <w:highlight w:val="yellow"/>
          <w:lang w:bidi="ar-SA"/>
        </w:rPr>
        <w:lastRenderedPageBreak/>
        <w:t xml:space="preserve">without all of its letters (and so appears identical to the word for enemy). the reference of Scripture is to Rome. [So the sense of the verse is </w:t>
      </w:r>
      <w:r w:rsidRPr="004C5557">
        <w:rPr>
          <w:rFonts w:ascii="Times New Roman" w:hAnsi="Times New Roman" w:cs="Times New Roman" w:hint="cs"/>
          <w:b/>
          <w:bCs/>
          <w:highlight w:val="yellow"/>
          <w:cs/>
          <w:lang w:bidi="ar-SA"/>
        </w:rPr>
        <w:t>‎</w:t>
      </w:r>
      <w:r w:rsidRPr="004C5557">
        <w:rPr>
          <w:rFonts w:ascii="Times New Roman" w:hAnsi="Times New Roman" w:cs="Times New Roman"/>
          <w:b/>
          <w:bCs/>
          <w:highlight w:val="yellow"/>
          <w:lang w:bidi="ar-SA"/>
        </w:rPr>
        <w:t>that Rome will receive its appropriate reward.]"</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r w:rsidRPr="004C5557">
        <w:rPr>
          <w:rFonts w:ascii="Times New Roman" w:hAnsi="Times New Roman" w:cs="Times New Roman"/>
          <w:lang w:bidi="ar-SA"/>
        </w:rPr>
        <w:t xml:space="preserve">[Resuming the discussion begun at VII:XI with the information just now given:] R. Levi in the name of R. Hama bar Hanina: "He who exacted vengeance from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the former [oppressor] will exact vengeance from the latter. Just as, in Egypt, it was with blood, so with Edom it will be the same: </w:t>
      </w:r>
      <w:r w:rsidRPr="004C5557">
        <w:rPr>
          <w:rFonts w:ascii="Times New Roman" w:hAnsi="Times New Roman" w:cs="Times New Roman"/>
          <w:i/>
          <w:iCs/>
          <w:lang w:bidi="ar-SA"/>
        </w:rPr>
        <w:t xml:space="preserve">I will show wonders in the heavens and in the earth, blood, and fire, and pillars </w:t>
      </w:r>
      <w:r w:rsidRPr="004C5557">
        <w:rPr>
          <w:rFonts w:ascii="Times New Roman" w:hAnsi="Times New Roman" w:cs="Times New Roman" w:hint="cs"/>
          <w:i/>
          <w:iCs/>
          <w:cs/>
          <w:lang w:bidi="ar-SA"/>
        </w:rPr>
        <w:t>‎</w:t>
      </w:r>
      <w:r w:rsidRPr="004C5557">
        <w:rPr>
          <w:rFonts w:ascii="Times New Roman" w:hAnsi="Times New Roman" w:cs="Times New Roman"/>
          <w:i/>
          <w:iCs/>
          <w:lang w:bidi="ar-SA"/>
        </w:rPr>
        <w:t>of smoke</w:t>
      </w:r>
      <w:r w:rsidRPr="004C5557">
        <w:rPr>
          <w:rFonts w:ascii="Times New Roman" w:hAnsi="Times New Roman" w:cs="Times New Roman"/>
          <w:lang w:bidi="ar-SA"/>
        </w:rPr>
        <w:t xml:space="preserve"> (Job 3:3). </w:t>
      </w:r>
      <w:r w:rsidRPr="004C5557">
        <w:rPr>
          <w:rFonts w:ascii="Times New Roman" w:hAnsi="Times New Roman" w:cs="Times New Roman" w:hint="cs"/>
          <w:cs/>
          <w:lang w:bidi="ar-SA"/>
        </w:rPr>
        <w:t>‎</w:t>
      </w:r>
      <w:r w:rsidRPr="004C5557">
        <w:rPr>
          <w:rFonts w:ascii="Times New Roman" w:hAnsi="Times New Roman" w:cs="Times New Roman"/>
          <w:lang w:bidi="ar-SA"/>
        </w:rPr>
        <w:t>Just as, in Egypt, it was with frogs, so with Edom it will be the same:</w:t>
      </w:r>
      <w:r w:rsidRPr="004C5557">
        <w:rPr>
          <w:rFonts w:ascii="Times New Roman" w:hAnsi="Times New Roman" w:cs="Times New Roman"/>
          <w:i/>
          <w:iCs/>
          <w:lang w:bidi="ar-SA"/>
        </w:rPr>
        <w:t xml:space="preserv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sound of an uproar from the city, an uproar because of the palace, an uproar of the Lord who renders recompense to his enemies</w:t>
      </w:r>
      <w:r w:rsidRPr="004C5557">
        <w:rPr>
          <w:rFonts w:ascii="Times New Roman" w:hAnsi="Times New Roman" w:cs="Times New Roman"/>
          <w:lang w:bidi="ar-SA"/>
        </w:rPr>
        <w:t xml:space="preserve"> (Is. 66:6).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lice, so with Edom it will be the same: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 streams of Bosrah will be turned into pitch, and the dust thereof into brimstone, and the land thereof shall become burning pitch</w:t>
      </w:r>
      <w:r w:rsidRPr="004C5557">
        <w:rPr>
          <w:rFonts w:ascii="Times New Roman" w:hAnsi="Times New Roman" w:cs="Times New Roman"/>
          <w:lang w:bidi="ar-SA"/>
        </w:rPr>
        <w:t xml:space="preserve"> (Is. 34:9). </w:t>
      </w:r>
      <w:r w:rsidRPr="004C5557">
        <w:rPr>
          <w:rFonts w:ascii="Times New Roman" w:hAnsi="Times New Roman" w:cs="Times New Roman"/>
          <w:i/>
          <w:iCs/>
          <w:lang w:bidi="ar-SA"/>
        </w:rPr>
        <w:t xml:space="preserve">Smite the dust of the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earth that it may become lice</w:t>
      </w:r>
      <w:r w:rsidRPr="004C5557">
        <w:rPr>
          <w:rFonts w:ascii="Times New Roman" w:hAnsi="Times New Roman" w:cs="Times New Roman"/>
          <w:lang w:bidi="ar-SA"/>
        </w:rPr>
        <w:t xml:space="preserve"> (Ex. 8:12). </w:t>
      </w:r>
      <w:r w:rsidRPr="004C5557">
        <w:rPr>
          <w:rFonts w:ascii="Times New Roman" w:hAnsi="Times New Roman" w:cs="Times New Roman" w:hint="cs"/>
          <w:cs/>
          <w:lang w:bidi="ar-SA"/>
        </w:rPr>
        <w:t>‎</w:t>
      </w:r>
      <w:r w:rsidRPr="004C5557">
        <w:rPr>
          <w:rFonts w:ascii="Times New Roman" w:hAnsi="Times New Roman" w:cs="Times New Roman" w:hint="cs"/>
          <w:rtl/>
          <w:lang w:bidi="ar-SA"/>
        </w:rPr>
        <w:t xml:space="preserve"> </w:t>
      </w:r>
      <w:r w:rsidRPr="004C5557">
        <w:rPr>
          <w:rFonts w:ascii="Times New Roman" w:hAnsi="Times New Roman" w:cs="Times New Roman"/>
          <w:lang w:bidi="ar-SA"/>
        </w:rPr>
        <w:t xml:space="preserve">Just as, in Egypt, it was with swarms of wild beasts, so with Edom it will be the same: </w:t>
      </w:r>
      <w:r w:rsidRPr="004C5557">
        <w:rPr>
          <w:rFonts w:ascii="Times New Roman" w:hAnsi="Times New Roman" w:cs="Times New Roman"/>
          <w:i/>
          <w:iCs/>
          <w:lang w:bidi="ar-SA"/>
        </w:rPr>
        <w:t xml:space="preserve">The pelican and the bittern will possess it </w:t>
      </w:r>
      <w:r w:rsidRPr="004C5557">
        <w:rPr>
          <w:rFonts w:ascii="Times New Roman" w:hAnsi="Times New Roman" w:cs="Times New Roman"/>
          <w:lang w:bidi="ar-SA"/>
        </w:rPr>
        <w:t>(Is. 34:11). Just as, in Egypt, it was with pestilence, so with Edom it will be the same:</w:t>
      </w:r>
      <w:r w:rsidRPr="004C5557">
        <w:rPr>
          <w:rFonts w:ascii="Times New Roman" w:hAnsi="Times New Roman" w:cs="Times New Roman"/>
          <w:i/>
          <w:iCs/>
          <w:lang w:bidi="ar-SA"/>
        </w:rPr>
        <w:t xml:space="preserve"> I will plead against Gog with pestilence and with blood</w:t>
      </w:r>
      <w:r w:rsidRPr="004C5557">
        <w:rPr>
          <w:rFonts w:ascii="Times New Roman" w:hAnsi="Times New Roman" w:cs="Times New Roman"/>
          <w:lang w:bidi="ar-SA"/>
        </w:rPr>
        <w:t xml:space="preserve"> (Ez. 38:22).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boils, so with Edom it will be the same: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This will be the plague wherewith the Lord will smite all the peoples that have warred against Jerusalem: their flesh will consume away while they stand upon their </w:t>
      </w:r>
      <w:r w:rsidRPr="004C5557">
        <w:rPr>
          <w:rFonts w:ascii="Times New Roman" w:hAnsi="Times New Roman" w:cs="Times New Roman" w:hint="cs"/>
          <w:i/>
          <w:iCs/>
          <w:cs/>
          <w:lang w:bidi="ar-SA"/>
        </w:rPr>
        <w:t>‎</w:t>
      </w:r>
      <w:r w:rsidRPr="004C5557">
        <w:rPr>
          <w:rFonts w:ascii="Times New Roman" w:hAnsi="Times New Roman" w:cs="Times New Roman"/>
          <w:i/>
          <w:iCs/>
          <w:lang w:bidi="ar-SA"/>
        </w:rPr>
        <w:t>feet</w:t>
      </w:r>
      <w:r w:rsidRPr="004C5557">
        <w:rPr>
          <w:rFonts w:ascii="Times New Roman" w:hAnsi="Times New Roman" w:cs="Times New Roman"/>
          <w:lang w:bidi="ar-SA"/>
        </w:rPr>
        <w:t xml:space="preserve"> (Zech. 14:12).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great stones, so with Edom it will be the same: </w:t>
      </w:r>
      <w:r w:rsidRPr="004C5557">
        <w:rPr>
          <w:rFonts w:ascii="Times New Roman" w:hAnsi="Times New Roman" w:cs="Times New Roman"/>
          <w:i/>
          <w:iCs/>
          <w:lang w:bidi="ar-SA"/>
        </w:rPr>
        <w:t>I will cause to rain upon Gog ... an overflowing shower and great hailstones</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(Ez. 38:22).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locusts, so with Edorn it will be the same: </w:t>
      </w:r>
      <w:r w:rsidRPr="004C5557">
        <w:rPr>
          <w:rFonts w:ascii="Times New Roman" w:hAnsi="Times New Roman" w:cs="Times New Roman" w:hint="cs"/>
          <w:cs/>
          <w:lang w:bidi="ar-SA"/>
        </w:rPr>
        <w:t>‎</w:t>
      </w:r>
      <w:r w:rsidRPr="004C5557">
        <w:rPr>
          <w:rFonts w:ascii="Times New Roman" w:hAnsi="Times New Roman" w:cs="Times New Roman"/>
          <w:i/>
          <w:iCs/>
          <w:lang w:bidi="ar-SA"/>
        </w:rPr>
        <w:t xml:space="preserve">And you, son of man, thus says the LORD God: Speak to birds of every sort ... the flesh of the mighty will you eat ... blood will you drink ... you will eat fat until you </w:t>
      </w:r>
      <w:r w:rsidRPr="004C5557">
        <w:rPr>
          <w:rFonts w:ascii="Times New Roman" w:hAnsi="Times New Roman" w:cs="Times New Roman" w:hint="cs"/>
          <w:i/>
          <w:iCs/>
          <w:cs/>
          <w:lang w:bidi="ar-SA"/>
        </w:rPr>
        <w:t>‎</w:t>
      </w:r>
      <w:r w:rsidRPr="004C5557">
        <w:rPr>
          <w:rFonts w:ascii="Times New Roman" w:hAnsi="Times New Roman" w:cs="Times New Roman"/>
          <w:i/>
          <w:iCs/>
          <w:lang w:bidi="ar-SA"/>
        </w:rPr>
        <w:t>are full and drink blood until you are drunk</w:t>
      </w:r>
      <w:r w:rsidRPr="004C5557">
        <w:rPr>
          <w:rFonts w:ascii="Times New Roman" w:hAnsi="Times New Roman" w:cs="Times New Roman"/>
          <w:lang w:bidi="ar-SA"/>
        </w:rPr>
        <w:t xml:space="preserve"> (Ez. 39:17-19).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it was with darkness, so with Edom it will be the same: </w:t>
      </w:r>
      <w:r w:rsidRPr="004C5557">
        <w:rPr>
          <w:rFonts w:ascii="Times New Roman" w:hAnsi="Times New Roman" w:cs="Times New Roman"/>
          <w:i/>
          <w:iCs/>
          <w:lang w:bidi="ar-SA"/>
        </w:rPr>
        <w:t>He will stretch over Edom the line of chaos and the plummet of emptiness</w:t>
      </w:r>
      <w:r w:rsidRPr="004C5557">
        <w:rPr>
          <w:rFonts w:ascii="Times New Roman" w:hAnsi="Times New Roman" w:cs="Times New Roman"/>
          <w:lang w:bidi="ar-SA"/>
        </w:rPr>
        <w:t xml:space="preserve"> (Is.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34:11).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Just as, in Egypt, he took out their greatest figure and killed him, so with Edom it will be the same: </w:t>
      </w:r>
      <w:r w:rsidRPr="004C5557">
        <w:rPr>
          <w:rFonts w:ascii="Times New Roman" w:hAnsi="Times New Roman" w:cs="Times New Roman"/>
          <w:i/>
          <w:iCs/>
          <w:lang w:bidi="ar-SA"/>
        </w:rPr>
        <w:t xml:space="preserve">A great slaughter in the land of Edom, among them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to come down will be the wild oxen </w:t>
      </w:r>
      <w:r w:rsidRPr="004C5557">
        <w:rPr>
          <w:rFonts w:ascii="Times New Roman" w:hAnsi="Times New Roman" w:cs="Times New Roman"/>
          <w:lang w:bidi="ar-SA"/>
        </w:rPr>
        <w:t xml:space="preserve">(Is. 34:6-7). </w:t>
      </w:r>
      <w:r w:rsidRPr="004C5557">
        <w:rPr>
          <w:rFonts w:ascii="Times New Roman" w:hAnsi="Times New Roman" w:cs="Times New Roman" w:hint="cs"/>
          <w:cs/>
          <w:lang w:bidi="ar-SA"/>
        </w:rPr>
        <w:t>‎</w:t>
      </w:r>
      <w:r w:rsidRPr="004C5557">
        <w:rPr>
          <w:rFonts w:ascii="Times New Roman" w:hAnsi="Times New Roman" w:cs="Times New Roman"/>
          <w:lang w:bidi="ar-SA"/>
        </w:rPr>
        <w:t>Said R. Meir, "[The letters of the word for wild (</w:t>
      </w:r>
      <w:r w:rsidRPr="004C5557">
        <w:rPr>
          <w:rFonts w:ascii="Times New Roman" w:hAnsi="Times New Roman" w:cs="Times New Roman"/>
          <w:i/>
          <w:iCs/>
          <w:lang w:bidi="ar-SA"/>
        </w:rPr>
        <w:t>reemim</w:t>
      </w:r>
      <w:r w:rsidRPr="004C5557">
        <w:rPr>
          <w:rFonts w:ascii="Times New Roman" w:hAnsi="Times New Roman" w:cs="Times New Roman"/>
          <w:lang w:bidi="ar-SA"/>
        </w:rPr>
        <w:t xml:space="preserve">) may be read as </w:t>
      </w:r>
      <w:r w:rsidRPr="004C5557">
        <w:rPr>
          <w:rFonts w:ascii="Times New Roman" w:hAnsi="Times New Roman" w:cs="Times New Roman"/>
          <w:i/>
          <w:iCs/>
          <w:lang w:bidi="ar-SA"/>
        </w:rPr>
        <w:t>Rome,</w:t>
      </w:r>
      <w:r w:rsidRPr="004C5557">
        <w:rPr>
          <w:rFonts w:ascii="Times New Roman" w:hAnsi="Times New Roman" w:cs="Times New Roman"/>
          <w:lang w:bidi="ar-SA"/>
        </w:rPr>
        <w:t xml:space="preserve"> thus,] '</w:t>
      </w:r>
      <w:r w:rsidRPr="004C5557">
        <w:rPr>
          <w:rFonts w:ascii="Times New Roman" w:hAnsi="Times New Roman" w:cs="Times New Roman"/>
          <w:i/>
          <w:iCs/>
          <w:lang w:bidi="ar-SA"/>
        </w:rPr>
        <w:t>Among them to come down shall be Rome.</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r w:rsidRPr="004C5557">
        <w:rPr>
          <w:rFonts w:ascii="Times New Roman" w:hAnsi="Times New Roman" w:cs="Times New Roman" w:hint="cs"/>
          <w:lang w:bidi="ar-SA"/>
        </w:rPr>
        <w:t xml:space="preserve"> </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b/>
          <w:bCs/>
          <w:lang w:bidi="ar-SA"/>
        </w:rPr>
      </w:pPr>
      <w:r w:rsidRPr="004C5557">
        <w:rPr>
          <w:rFonts w:ascii="Times New Roman" w:hAnsi="Times New Roman" w:cs="Times New Roman"/>
          <w:b/>
          <w:bCs/>
          <w:lang w:bidi="ar-SA"/>
        </w:rPr>
        <w:t xml:space="preserve">VII:XII </w:t>
      </w:r>
      <w:r w:rsidRPr="004C5557">
        <w:rPr>
          <w:rFonts w:ascii="Times New Roman" w:hAnsi="Times New Roman" w:cs="Times New Roman" w:hint="cs"/>
          <w:b/>
          <w:bCs/>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cs/>
          <w:lang w:bidi="ar-SA"/>
        </w:rPr>
        <w: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b/>
          <w:bCs/>
          <w:i/>
          <w:iCs/>
          <w:lang w:bidi="ar-SA"/>
        </w:rPr>
        <w:t xml:space="preserve">For behold darkness will cover the earth, and thick darkness the peoples; but the LORD will arise upon you, and His glory will be seen upon you. [And nations </w:t>
      </w:r>
      <w:r w:rsidRPr="004C5557">
        <w:rPr>
          <w:rFonts w:ascii="Times New Roman" w:hAnsi="Times New Roman" w:cs="Times New Roman" w:hint="cs"/>
          <w:b/>
          <w:bCs/>
          <w:i/>
          <w:iCs/>
          <w:cs/>
          <w:lang w:bidi="ar-SA"/>
        </w:rPr>
        <w:t>‎</w:t>
      </w:r>
      <w:r w:rsidRPr="004C5557">
        <w:rPr>
          <w:rFonts w:ascii="Times New Roman" w:hAnsi="Times New Roman" w:cs="Times New Roman"/>
          <w:b/>
          <w:bCs/>
          <w:i/>
          <w:iCs/>
          <w:lang w:bidi="ar-SA"/>
        </w:rPr>
        <w:t>will come to your light, and kings to the brightness of your rising]</w:t>
      </w:r>
      <w:r w:rsidRPr="004C5557">
        <w:rPr>
          <w:rFonts w:ascii="Times New Roman" w:hAnsi="Times New Roman" w:cs="Times New Roman"/>
          <w:lang w:bidi="ar-SA"/>
        </w:rPr>
        <w:t xml:space="preserve"> (Is. 60:2-3): </w:t>
      </w:r>
      <w:r w:rsidRPr="004C5557">
        <w:rPr>
          <w:rFonts w:ascii="Times New Roman" w:hAnsi="Times New Roman" w:cs="Times New Roman" w:hint="cs"/>
          <w:cs/>
          <w:lang w:bidi="ar-SA"/>
        </w:rPr>
        <w:t>‎</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R. Levi bar Zechariah in the name of R. Berekhiah: "</w:t>
      </w:r>
      <w:r w:rsidRPr="004C5557">
        <w:rPr>
          <w:rFonts w:ascii="Times New Roman" w:hAnsi="Times New Roman" w:cs="Times New Roman"/>
          <w:i/>
          <w:iCs/>
          <w:lang w:bidi="ar-SA"/>
        </w:rPr>
        <w:t>Darkness and thick darkness</w:t>
      </w:r>
      <w:r w:rsidRPr="004C5557">
        <w:rPr>
          <w:rFonts w:ascii="Times New Roman" w:hAnsi="Times New Roman" w:cs="Times New Roman"/>
          <w:lang w:bidi="ar-SA"/>
        </w:rPr>
        <w:t xml:space="preserve"> affected Egypt for three days. What verse of Scripture indicates it? </w:t>
      </w:r>
      <w:r w:rsidRPr="004C5557">
        <w:rPr>
          <w:rFonts w:ascii="Times New Roman" w:hAnsi="Times New Roman" w:cs="Times New Roman"/>
          <w:i/>
          <w:iCs/>
          <w:lang w:bidi="ar-SA"/>
        </w:rPr>
        <w:t xml:space="preserve">And </w:t>
      </w:r>
      <w:r w:rsidRPr="004C5557">
        <w:rPr>
          <w:rFonts w:ascii="Times New Roman" w:hAnsi="Times New Roman" w:cs="Times New Roman" w:hint="cs"/>
          <w:i/>
          <w:iCs/>
          <w:cs/>
          <w:lang w:bidi="ar-SA"/>
        </w:rPr>
        <w:t>‎</w:t>
      </w:r>
      <w:r w:rsidRPr="004C5557">
        <w:rPr>
          <w:rFonts w:ascii="Times New Roman" w:hAnsi="Times New Roman" w:cs="Times New Roman"/>
          <w:i/>
          <w:iCs/>
          <w:lang w:bidi="ar-SA"/>
        </w:rPr>
        <w:t>there was darkness, thick darkness</w:t>
      </w:r>
      <w:r w:rsidRPr="004C5557">
        <w:rPr>
          <w:rFonts w:ascii="Times New Roman" w:hAnsi="Times New Roman" w:cs="Times New Roman"/>
          <w:lang w:bidi="ar-SA"/>
        </w:rPr>
        <w:t xml:space="preserve"> (Ex. 10:22).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But emptiness and void have never yet affected this world.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But where [and when] will they come to pass? They will envelope the great city of Rome: </w:t>
      </w:r>
      <w:r w:rsidRPr="004C5557">
        <w:rPr>
          <w:rFonts w:ascii="Times New Roman" w:hAnsi="Times New Roman" w:cs="Times New Roman"/>
          <w:i/>
          <w:iCs/>
          <w:lang w:bidi="ar-SA"/>
        </w:rPr>
        <w:t>He will stretch over it the line of chaos and the plummet of emptiness</w:t>
      </w:r>
      <w:r w:rsidRPr="004C5557">
        <w:rPr>
          <w:rFonts w:ascii="Times New Roman" w:hAnsi="Times New Roman" w:cs="Times New Roman"/>
          <w:lang w:bidi="ar-SA"/>
        </w:rPr>
        <w:t xml:space="preserve"> (Is. 34:11)." </w:t>
      </w:r>
      <w:r w:rsidRPr="004C5557">
        <w:rPr>
          <w:rFonts w:ascii="Times New Roman" w:hAnsi="Times New Roman" w:cs="Times New Roman" w:hint="cs"/>
          <w:cs/>
          <w:lang w:bidi="ar-SA"/>
        </w:rPr>
        <w:t>‎</w:t>
      </w:r>
      <w:r w:rsidRPr="004C5557">
        <w:rPr>
          <w:rFonts w:ascii="Times New Roman" w:hAnsi="Times New Roman" w:cs="Times New Roman"/>
          <w:lang w:bidi="ar-SA"/>
        </w:rPr>
        <w:t xml:space="preserve">Rabbis say, "As to the nations of the world, who never accepted the Torah which was given in darkness, concerning them Scripture says, </w:t>
      </w:r>
      <w:r w:rsidRPr="004C5557">
        <w:rPr>
          <w:rFonts w:ascii="Times New Roman" w:hAnsi="Times New Roman" w:cs="Times New Roman"/>
          <w:i/>
          <w:iCs/>
          <w:lang w:bidi="ar-SA"/>
        </w:rPr>
        <w:t xml:space="preserve">For behold </w:t>
      </w:r>
      <w:r w:rsidRPr="004C5557">
        <w:rPr>
          <w:rFonts w:ascii="Times New Roman" w:hAnsi="Times New Roman" w:cs="Times New Roman" w:hint="cs"/>
          <w:i/>
          <w:iCs/>
          <w:cs/>
          <w:lang w:bidi="ar-SA"/>
        </w:rPr>
        <w:t>‎</w:t>
      </w:r>
      <w:r w:rsidRPr="004C5557">
        <w:rPr>
          <w:rFonts w:ascii="Times New Roman" w:hAnsi="Times New Roman" w:cs="Times New Roman"/>
          <w:i/>
          <w:iCs/>
          <w:lang w:bidi="ar-SA"/>
        </w:rPr>
        <w:t xml:space="preserve">darkness will cover the earth, and thick darkness the peoples </w:t>
      </w:r>
      <w:r w:rsidRPr="004C5557">
        <w:rPr>
          <w:rFonts w:ascii="Times New Roman" w:hAnsi="Times New Roman" w:cs="Times New Roman"/>
          <w:lang w:bidi="ar-SA"/>
        </w:rPr>
        <w:t xml:space="preserve">.... But as to Israel, which accepted it in darkness, concerning them Scripture says, </w:t>
      </w:r>
      <w:r w:rsidRPr="004C5557">
        <w:rPr>
          <w:rFonts w:ascii="Times New Roman" w:hAnsi="Times New Roman" w:cs="Times New Roman"/>
          <w:i/>
          <w:iCs/>
          <w:lang w:bidi="ar-SA"/>
        </w:rPr>
        <w:t>... but the LORD will arise upon you, and His glory will be seen upon you.</w:t>
      </w:r>
      <w:r w:rsidRPr="004C5557">
        <w:rPr>
          <w:rFonts w:ascii="Times New Roman" w:hAnsi="Times New Roman" w:cs="Times New Roman"/>
          <w:lang w:bidi="ar-SA"/>
        </w:rPr>
        <w:t xml:space="preserve">" </w:t>
      </w:r>
      <w:r w:rsidRPr="004C5557">
        <w:rPr>
          <w:rFonts w:ascii="Times New Roman" w:hAnsi="Times New Roman" w:cs="Times New Roman" w:hint="cs"/>
          <w:cs/>
          <w:lang w:bidi="ar-SA"/>
        </w:rPr>
        <w:t>‎</w:t>
      </w:r>
    </w:p>
    <w:p w:rsidR="004C5557" w:rsidRPr="004C5557" w:rsidRDefault="004C5557" w:rsidP="00874A28">
      <w:pPr>
        <w:pBdr>
          <w:bottom w:val="double" w:sz="6" w:space="1" w:color="auto"/>
        </w:pBd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Palatino Linotype" w:hAnsi="Palatino Linotype" w:cs="Times New Roman"/>
          <w:b/>
          <w:sz w:val="28"/>
          <w:szCs w:val="28"/>
          <w:lang w:val="en-AU" w:bidi="ar-SA"/>
        </w:rPr>
      </w:pPr>
      <w:r w:rsidRPr="004C5557">
        <w:rPr>
          <w:rFonts w:ascii="Palatino Linotype" w:hAnsi="Palatino Linotype" w:cs="Times New Roman"/>
          <w:b/>
          <w:bCs/>
          <w:sz w:val="28"/>
          <w:szCs w:val="28"/>
          <w:lang w:val="en-AU" w:bidi="ar-SA"/>
        </w:rPr>
        <w:t>Ashlamatah: II Samuel 22:1-51</w:t>
      </w:r>
    </w:p>
    <w:p w:rsidR="004C5557" w:rsidRPr="004C5557" w:rsidRDefault="004C5557" w:rsidP="00874A28">
      <w:pPr>
        <w:spacing w:after="0" w:line="240" w:lineRule="auto"/>
        <w:jc w:val="both"/>
        <w:rPr>
          <w:rFonts w:ascii="Times New Roman" w:hAnsi="Times New Roman" w:cs="Times New Roman"/>
          <w:lang w:val="en-AU" w:bidi="ar-SA"/>
        </w:rPr>
      </w:pPr>
    </w:p>
    <w:tbl>
      <w:tblPr>
        <w:tblStyle w:val="TableGrid1"/>
        <w:tblW w:w="0" w:type="auto"/>
        <w:tblInd w:w="0" w:type="dxa"/>
        <w:tblLook w:val="04A0" w:firstRow="1" w:lastRow="0" w:firstColumn="1" w:lastColumn="0" w:noHBand="0" w:noVBand="1"/>
      </w:tblPr>
      <w:tblGrid>
        <w:gridCol w:w="5101"/>
        <w:gridCol w:w="5113"/>
      </w:tblGrid>
      <w:tr w:rsidR="004C5557" w:rsidRPr="004C5557" w:rsidTr="004C5557">
        <w:trPr>
          <w:tblHeader/>
        </w:trPr>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rPr>
            </w:pPr>
            <w:r w:rsidRPr="004C5557">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rPr>
            </w:pPr>
            <w:r w:rsidRPr="004C5557">
              <w:rPr>
                <w:rFonts w:ascii="Times New Roman" w:hAnsi="Times New Roman" w:cs="Times New Roman"/>
                <w:b/>
              </w:rPr>
              <w:t>Targum</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 And David spoke to the Lord the words of this song, on the day that the Lord delivered him from the hand of all his enemies, and from the hand of Saul;</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 And David gave praise in prophecy before the LORD the words of this praise on account of all the days that the LORD saved Israel from the hand of all their enemies and also for David from the sword of Saul.</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 And he said, "The Lord is my rock and my fortress, and a rescuer to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 And he said: "The LORD is my strength and my security and the one saving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lastRenderedPageBreak/>
              <w:t>3. God is my rock, under whom I take cover; My shield, and the horn of my salvation, my support, and my refuge; [He is] my savior Who saves me from violence.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4. With praise, I call to the Lord, for from my enemies I shall be saved. </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 David said in praise: "I am praying before the LORD who in all times saves me from my enemies.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5. For the pains of death have encompassed me; streams of scoundrels would affright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5. For distress surrounded me like a woman who sits upon the birth-stool, and she does not have strength to give birth, and she is in danger of dying. A company of sinners terrified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6. Bands of [those that shall inherit] the nether world have surrounded me; the snares of death confronted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6. An army of evil men surrounded me; those who were girt with weapons of killing came</w:t>
            </w:r>
            <w:r w:rsidRPr="004C5557">
              <w:t xml:space="preserve"> </w:t>
            </w:r>
            <w:r w:rsidRPr="004C5557">
              <w:rPr>
                <w:rFonts w:ascii="Times New Roman" w:hAnsi="Times New Roman" w:cs="Times New Roman"/>
              </w:rPr>
              <w:t>before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7. When I am in distress, I call upon the Lord, yes I call upon my God: and out of His abode He hears my voice, and my cry enters His ears.</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7. David said: "When I was in distress, I was praying before the LORD and before my God I was entreating and from His temple He was receiving my prayers, and my petitions were made before Him. </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8. Then the earth shook and quaked, the [very] foundations of heaven did tremble; and they were shaken when he was angered.</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8. The earth was stirred up and shaken; the foundations of the heavens trembled and bent down, for His anger was strong</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9. Smoke went up in His nostrils, and fire out of His mouth did devour; coals flamed forth from Him.</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9. The haughtiness of Pharaoh went up like smoke before Him. Then He sent His anger like a burning fire which was from before Him; His wrath was destroying like coals of burning fire from His Memra</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10. And He bent the heavens and He came down; and thick darkness was under His feet.</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10. He bent the heavens, and his glory was revealed= and a cloud covered the way hefore him..</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11. And He rode upon a cherub and did fly; He was seen upon the wings of the wind.</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11. He was revealed in His might upon the swift cherubim and He drove with strength upon the wings of the wind.</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12. And He fixed darkness about Him as booths; gathering of waters, thick clouds of the skies.</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12. He made His Shekinah reside in thick darkness; a glorious cloud (was) all round about Him, bringing down mighty waters from the mass of light clouds in the height of the world.</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13. From the brightness before Him flamed forth coals of fire.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13.</w:t>
            </w:r>
            <w:r w:rsidRPr="004C5557">
              <w:t xml:space="preserve"> </w:t>
            </w:r>
            <w:r w:rsidRPr="004C5557">
              <w:rPr>
                <w:rFonts w:ascii="Times New Roman" w:hAnsi="Times New Roman" w:cs="Times New Roman"/>
              </w:rPr>
              <w:t>From the visage of His splendor the heavens of heavens were shining forth, His wrath like coals of burning fire from His Memra.</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14. The Lord thundered from heaven; and the Most High gave forth His voice.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14. The LORD thundered from the heavens, and the Most High lifted up His Memra.</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15. And He sent out arrows and He scattered them, lightning and He discomfited them.</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15. And He sent forth His smiting like arrows and scattered them, lightnings and confused them.</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16. And the depths of the sea appeared; the foundations of the world were laid bare, by the rebuke of the Lord and the blast of the breath of His nostrils.</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16. And the depths of the sea were seen, the foundations of the world were revealed in the wrath from before the LORD, from the Memra of the strength of His anger.</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17. He sent from on high [and] He took me; He drew me out of many waters.</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17. He sent His prophets, a strong king who was sitting in the strength of the height; He took me, He rescued me from many nations.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lastRenderedPageBreak/>
              <w:t>18. He delivered me from my mighty enemy; from them that hated me; for they were too powerful for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18. He rescued me from those hating me, for some of my enemies overpowered me, for they were prevailing against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19. They confronted me on the day of my calamity; but the Lord was a support to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19. They were coming before me on the day of my exile» and the Memra of the Lord= was a support for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20. And He brought me forth into a wide place; He delivered me because He took delight in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20. He brought me forth to the open place; He rescued me, for He took delight in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21. The Lord rewarded me according to my righteousness; According to the cleanness of my hands He recompensed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21. David said: "The LORD rewarded me according to my righteousness/generosity; according to the purity of my hands He returned to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22. For I have kept the ways of the Lord and have not wickedly departed from [the commandments of] my God.</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22. For I have kept ways that are good before the LORD and I have not walked in evil before my God.</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23. For all His ordinances were before me; and [as for] His statutes, I did not depart from it.</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23. For alI His judgments are revealed for me to do them, and His statutes l have not turned aside from them.</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24. And I was single-hearted toward Him, and I kept myself from my iniquity.</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24. And I was blameless in fear of Him, and I was keeping my soul from sins.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25. And the Lord has recompensed me according to my righteousness; according to my cleanness before His eyes.</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25. And the LORD returned to me according to my righteousness/generosity, according to my purity before His Memra.</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26. With a kind one, You show Yourself kind. With an upright mighty man, You show Yourself upright.</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26. Abraham who was found pious before You; therefore You did much kindness with his seed. Isaac who was blameless in fear of You; therefore You made perfect the word of Your good pleasure with him. </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27. With a pure one, You show Yourself pure; But with a perverse one, You deal crookedly.</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27. Jacob who was walking in purity before You - You chose his sons from all the nations, You set apart his seed from every blemish. Pharaoh and the Egyptians who plotted plots against Your people - You mixed them up like their plans.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28. </w:t>
            </w:r>
            <w:r w:rsidRPr="004C5557">
              <w:rPr>
                <w:rFonts w:ascii="Times New Roman" w:hAnsi="Times New Roman" w:cs="Times New Roman"/>
                <w:b/>
                <w:highlight w:val="yellow"/>
              </w:rPr>
              <w:t>And the humble people You do deliver; But Your eyes are upon the haughty [in order] to humble them.</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28. </w:t>
            </w:r>
            <w:r w:rsidRPr="004C5557">
              <w:rPr>
                <w:rFonts w:ascii="Times New Roman" w:hAnsi="Times New Roman" w:cs="Times New Roman"/>
                <w:b/>
                <w:highlight w:val="yellow"/>
              </w:rPr>
              <w:t>And the people, the house of Israel, who are called in this world a poor people, You will save; and by Your Memra You will humble the strong who are showing their might against them.</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29. </w:t>
            </w:r>
            <w:r w:rsidRPr="004C5557">
              <w:rPr>
                <w:rFonts w:ascii="Times New Roman" w:hAnsi="Times New Roman" w:cs="Times New Roman"/>
                <w:b/>
                <w:highlight w:val="yellow"/>
              </w:rPr>
              <w:t>For You are my lamp, O' Lord; And the Lord does light my darkness.</w:t>
            </w:r>
            <w:r w:rsidRPr="004C5557">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29. </w:t>
            </w:r>
            <w:r w:rsidRPr="004C5557">
              <w:rPr>
                <w:rFonts w:ascii="Times New Roman" w:hAnsi="Times New Roman" w:cs="Times New Roman"/>
                <w:b/>
                <w:highlight w:val="yellow"/>
              </w:rPr>
              <w:t>For you are its LORD; the light of Israel (is) the LORD. And the LORD brings me forth from the darkness to light and shows me the world that is to come for the just ones.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30. For by You I run upon a troop; By my God I scale a wall.</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30. For by Your Memra I will have large armies; by the Memra of my God I will conquer all strong cities </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31. </w:t>
            </w:r>
            <w:r w:rsidRPr="004C5557">
              <w:rPr>
                <w:rFonts w:ascii="Times New Roman" w:hAnsi="Times New Roman" w:cs="Times New Roman"/>
                <w:b/>
                <w:highlight w:val="yellow"/>
              </w:rPr>
              <w:t>[He is] the God Whose way is perfect; The word of the Lord is tried; He is a shield unto all them that trust in him.</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31. </w:t>
            </w:r>
            <w:r w:rsidRPr="004C5557">
              <w:rPr>
                <w:rFonts w:ascii="Times New Roman" w:hAnsi="Times New Roman" w:cs="Times New Roman"/>
                <w:b/>
                <w:highlight w:val="yellow"/>
              </w:rPr>
              <w:t>God whose way is straight - the Law of the LORD is proved; He is strong for all who entrust themselves to His Memra</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32. For who is God, save the Lord? And who is a rock, save our God?</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32. Therefore on account of the sign and the redemption that You work for Your anointed one and for the remnant of Your people who are left, all the nations, peoples, and language groups will give thanks and say: ‘There is no God except the LORD, for there is none apart from You.’ And Your people will say: ‘There is no one who is strong except our God.’</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lastRenderedPageBreak/>
              <w:t>33. God is He who has fortified me with strength; and He looseth perfectly my path.</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33. The God who helps me with might and makes my way blameless.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34. He makes my feet like hinds; And sets me upon my high places.</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34. He makes my feet light like the hind, and upon my stronghold He establishes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35. He trains my hand for war, so that mine arms do bend a brass bow.</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35. He instructs my hand to do battle and strengthens my arms like the bow of bronze.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36. And You have given me the shield of Your salvation; And You have increased Your modesty for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36. And You have given to me strength; You have rescued me; and You have made me great by Your Memraw</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37. You have enlarged my step[s] beneath me; And my ankles have not slipped.</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37. You have made a great space for my step before me and my knees did not shake.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38. I have pursued my enemies and have destroyed them; Never turning back until they were consumed.</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38. I pursued those hating me, and I destroyed them; and I did not turn back until I destroyed them completely.</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39. And I have consumed them, and I have crushed them that they cannot rise; Yes, they are fallen under my feet.</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39. And I destroyed them and destroyed them completely, and they were not able to arise= and they fell killed beneath the soles of my feet</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40. For You have girded me with strength for the battle; You have subdued under me those that rose up against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40. And you helped me with might to do battle; you shattered the nations who were arising to do harm to me beneath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41. And of my enemies You have given me the back of their necks; them that hate me, that I may cut them off.</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41. And You shattered those hating me before me; my enemies were turning their backs and I destroyed them.</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42. They looked about, but there was no one to save them; [Even] to the Lord, but He answered them not.</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42. They were seeking a helper, and there was no deliverer for them; and they were praying before the LORD, and their prayer was not being accepted.</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43. Then I ground them as the dust of the earth, as the mud of the streets I did tread upon them, I did stamp them down.</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43. And I trampled them like the dust of the earth, like the dirt of the streets I stepped on them; I trampled them down.</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44. </w:t>
            </w:r>
            <w:r w:rsidRPr="004C5557">
              <w:rPr>
                <w:rFonts w:ascii="Times New Roman" w:hAnsi="Times New Roman" w:cs="Times New Roman"/>
                <w:b/>
                <w:highlight w:val="yellow"/>
              </w:rPr>
              <w:t>And You have allowed me to escape from the contenders amongst my people; You shall keep me as head of nations; a people whom I have not known serve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44. </w:t>
            </w:r>
            <w:r w:rsidRPr="004C5557">
              <w:rPr>
                <w:rFonts w:ascii="Times New Roman" w:hAnsi="Times New Roman" w:cs="Times New Roman"/>
                <w:b/>
                <w:highlight w:val="yellow"/>
              </w:rPr>
              <w:t>And You rescued me from the strife of the people. You appointed me head for the nations; a people that I did not know were serving me.</w:t>
            </w:r>
            <w:r w:rsidRPr="004C5557">
              <w:rPr>
                <w:rFonts w:ascii="Times New Roman" w:hAnsi="Times New Roman" w:cs="Times New Roman"/>
              </w:rPr>
              <w:t xml:space="preserve"> </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45. Strangers lie to me; as soon as their ears hear, they obey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45. Sons of the nations submitted themselves to me; as soon as the ear heard, they were listening to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46. The strangers will wilt, and become lame from their bondage.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46. Sons of the nations perished, and came trembling from their fortresses.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47. The Lord lives, and blessed be my Rock; And exalted be the God, [who is] my rock of salvation.</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48. The God who takes vengeance for me; And brings down peoples under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48. the God who was making vengeance for me and shattering the nations who arose to do harm to me beneath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49. And that brings me forth from my enemies; And above those that rise against me, You have lifted me; from the violent man You deliver me.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49. and saved me from those hating me, and against those who arose to do harm to me You made me more powerful; from Gog and the army of the captured nations - who were with him You rescued me.</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50. Therefore I will give thanks to You, O' Lord, among the nations, and to your name I will sing praises.</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50. Therefore I will give thanks before You, LORD, among the Gentiles; and to your name I will speak praises.</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lastRenderedPageBreak/>
              <w:t xml:space="preserve">51. </w:t>
            </w:r>
            <w:r w:rsidRPr="004C5557">
              <w:rPr>
                <w:rFonts w:ascii="Times New Roman" w:hAnsi="Times New Roman" w:cs="Times New Roman"/>
                <w:b/>
                <w:highlight w:val="yellow"/>
              </w:rPr>
              <w:t>He gives great salvation to His king, and He performs kindness to His anointed; to David and to his seed, forevermore.</w:t>
            </w:r>
          </w:p>
        </w:tc>
        <w:tc>
          <w:tcPr>
            <w:tcW w:w="5148"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both"/>
              <w:rPr>
                <w:rFonts w:ascii="Times New Roman" w:hAnsi="Times New Roman" w:cs="Times New Roman"/>
              </w:rPr>
            </w:pPr>
            <w:r w:rsidRPr="004C5557">
              <w:rPr>
                <w:rFonts w:ascii="Times New Roman" w:hAnsi="Times New Roman" w:cs="Times New Roman"/>
              </w:rPr>
              <w:t xml:space="preserve">51. </w:t>
            </w:r>
            <w:r w:rsidRPr="004C5557">
              <w:rPr>
                <w:rFonts w:ascii="Times New Roman" w:hAnsi="Times New Roman" w:cs="Times New Roman"/>
                <w:b/>
                <w:highlight w:val="yellow"/>
              </w:rPr>
              <w:t>He works much salvation with His king and does goodness to His anointed one (Messiah), to David and to his seed, forever.</w:t>
            </w:r>
          </w:p>
        </w:tc>
      </w:tr>
      <w:tr w:rsidR="004C5557" w:rsidRPr="004C5557" w:rsidTr="004C5557">
        <w:tc>
          <w:tcPr>
            <w:tcW w:w="5148"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r>
    </w:tbl>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center"/>
        <w:rPr>
          <w:rFonts w:ascii="Palatino Linotype" w:hAnsi="Palatino Linotype" w:cs="Times New Roman"/>
          <w:b/>
          <w:bCs/>
          <w:sz w:val="28"/>
          <w:szCs w:val="28"/>
          <w:lang w:bidi="ar-SA"/>
        </w:rPr>
      </w:pPr>
      <w:r w:rsidRPr="004C5557">
        <w:rPr>
          <w:rFonts w:ascii="Palatino Linotype" w:hAnsi="Palatino Linotype" w:cs="Times New Roman"/>
          <w:b/>
          <w:bCs/>
          <w:sz w:val="28"/>
          <w:szCs w:val="28"/>
          <w:lang w:bidi="ar-SA"/>
        </w:rPr>
        <w:t>Nazarean Codicil:</w:t>
      </w:r>
    </w:p>
    <w:p w:rsidR="004C5557" w:rsidRPr="004C5557" w:rsidRDefault="004C5557" w:rsidP="00874A28">
      <w:pPr>
        <w:spacing w:after="0" w:line="240" w:lineRule="auto"/>
        <w:jc w:val="center"/>
        <w:rPr>
          <w:rFonts w:ascii="Palatino Linotype" w:hAnsi="Palatino Linotype" w:cs="Times New Roman"/>
          <w:b/>
          <w:bCs/>
          <w:sz w:val="28"/>
          <w:szCs w:val="28"/>
          <w:lang w:bidi="ar-SA"/>
        </w:rPr>
      </w:pPr>
      <w:r w:rsidRPr="004C5557">
        <w:rPr>
          <w:rFonts w:ascii="Palatino Linotype" w:hAnsi="Palatino Linotype" w:cs="Times New Roman"/>
          <w:b/>
          <w:bCs/>
          <w:sz w:val="28"/>
          <w:szCs w:val="28"/>
          <w:lang w:val="en-AU" w:bidi="ar-SA"/>
        </w:rPr>
        <w:t>I Corinthians 14:1 – 15:34</w:t>
      </w:r>
      <w:r w:rsidR="0002190E">
        <w:rPr>
          <w:rFonts w:ascii="Palatino Linotype" w:hAnsi="Palatino Linotype" w:cs="Times New Roman"/>
          <w:b/>
          <w:bCs/>
          <w:sz w:val="28"/>
          <w:szCs w:val="28"/>
          <w:lang w:val="en-AU" w:bidi="ar-SA"/>
        </w:rPr>
        <w:t xml:space="preserve"> </w:t>
      </w:r>
      <w:r w:rsidRPr="004C5557">
        <w:rPr>
          <w:rFonts w:ascii="Palatino Linotype" w:hAnsi="Palatino Linotype" w:cs="Times New Roman"/>
          <w:b/>
          <w:bCs/>
          <w:sz w:val="28"/>
          <w:szCs w:val="28"/>
          <w:lang w:val="en-AU" w:bidi="ar-SA"/>
        </w:rPr>
        <w:t xml:space="preserve">&amp; Revelation 2:1-7 </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center"/>
        <w:rPr>
          <w:rFonts w:ascii="Times New Roman" w:hAnsi="Times New Roman" w:cs="Times New Roman"/>
          <w:b/>
          <w:bCs/>
          <w:sz w:val="24"/>
          <w:szCs w:val="24"/>
          <w:lang w:bidi="ar-SA"/>
        </w:rPr>
      </w:pPr>
      <w:r w:rsidRPr="004C5557">
        <w:rPr>
          <w:rFonts w:ascii="Times New Roman" w:hAnsi="Times New Roman" w:cs="Times New Roman"/>
          <w:b/>
          <w:bCs/>
          <w:sz w:val="24"/>
          <w:szCs w:val="24"/>
          <w:lang w:bidi="ar-SA"/>
        </w:rPr>
        <w:t>Revelation 2:1-7</w:t>
      </w:r>
    </w:p>
    <w:p w:rsidR="004C5557" w:rsidRPr="004C5557" w:rsidRDefault="004C5557" w:rsidP="00874A2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Rabbi Dr. Eliyahu ben Abraham &amp;Hakham</w:t>
      </w:r>
      <w:r w:rsidRPr="004C5557">
        <w:rPr>
          <w:rFonts w:ascii="Times New Roman" w:hAnsi="Times New Roman" w:cs="Times New Roman"/>
          <w:b/>
          <w:bCs/>
          <w:sz w:val="24"/>
          <w:szCs w:val="24"/>
          <w:lang w:bidi="ar-SA"/>
        </w:rPr>
        <w:t xml:space="preserve"> </w:t>
      </w:r>
      <w:r>
        <w:rPr>
          <w:rFonts w:ascii="Times New Roman" w:hAnsi="Times New Roman" w:cs="Times New Roman"/>
          <w:b/>
          <w:bCs/>
          <w:sz w:val="24"/>
          <w:szCs w:val="24"/>
          <w:lang w:bidi="ar-SA"/>
        </w:rPr>
        <w:t xml:space="preserve">Dr. Yosef ben Haggai’s </w:t>
      </w:r>
      <w:r w:rsidRPr="004C5557">
        <w:rPr>
          <w:rFonts w:ascii="Times New Roman" w:hAnsi="Times New Roman" w:cs="Times New Roman"/>
          <w:b/>
          <w:bCs/>
          <w:sz w:val="24"/>
          <w:szCs w:val="24"/>
          <w:lang w:bidi="ar-SA"/>
        </w:rPr>
        <w:t>Rendition</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1</w:t>
      </w:r>
      <w:r w:rsidRPr="004C5557">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2</w:t>
      </w:r>
      <w:r w:rsidRPr="004C5557">
        <w:rPr>
          <w:rFonts w:ascii="Times New Roman" w:hAnsi="Times New Roman" w:cs="Times New Roman"/>
          <w:lang w:bidi="ar-SA"/>
        </w:rPr>
        <w:t xml:space="preserve"> I know </w:t>
      </w:r>
      <w:r w:rsidRPr="004C5557">
        <w:rPr>
          <w:rFonts w:ascii="Times New Roman" w:hAnsi="Times New Roman" w:cs="Times New Roman"/>
          <w:u w:val="single"/>
          <w:lang w:bidi="ar-SA"/>
        </w:rPr>
        <w:t>your works and your labor and your endurance and that you are not able to bear evil [ones]</w:t>
      </w:r>
      <w:r w:rsidRPr="004C5557">
        <w:rPr>
          <w:rFonts w:ascii="Times New Roman" w:hAnsi="Times New Roman" w:cs="Times New Roman"/>
          <w:lang w:bidi="ar-SA"/>
        </w:rPr>
        <w:t>. And you have tested those who say about themselves that they are to be Sh’liachim (apostles) and are not and you have found them [to be] liars.</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3 And you have endurance and you bear a burden because of my name (or, authority) and you have not become weary.</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4 </w:t>
      </w:r>
      <w:r w:rsidRPr="004C5557">
        <w:rPr>
          <w:rFonts w:ascii="Times New Roman" w:hAnsi="Times New Roman" w:cs="Times New Roman"/>
          <w:b/>
          <w:bCs/>
          <w:highlight w:val="yellow"/>
          <w:lang w:bidi="ar-SA"/>
        </w:rPr>
        <w:t>But I have [something] against you, because you have left your first love.</w:t>
      </w:r>
      <w:r w:rsidRPr="004C5557">
        <w:rPr>
          <w:rFonts w:ascii="Times New Roman" w:hAnsi="Times New Roman" w:cs="Times New Roman"/>
          <w:b/>
          <w:bCs/>
          <w:highlight w:val="yellow"/>
          <w:vertAlign w:val="superscript"/>
          <w:lang w:bidi="ar-SA"/>
        </w:rPr>
        <w:footnoteReference w:id="39"/>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6 But this you have, that you hate the works of the Nicolaitans (i.e. Oppressors of the Laity), that I also hate.'</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4C5557" w:rsidRPr="004C5557" w:rsidRDefault="004C5557" w:rsidP="00874A28">
      <w:pPr>
        <w:pBdr>
          <w:bottom w:val="double" w:sz="6" w:space="1" w:color="auto"/>
        </w:pBd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center"/>
        <w:rPr>
          <w:rFonts w:ascii="Palatino Linotype" w:hAnsi="Palatino Linotype" w:cs="Times New Roman"/>
          <w:b/>
          <w:bCs/>
          <w:lang w:val="en-AU" w:bidi="ar-SA"/>
        </w:rPr>
      </w:pPr>
      <w:r w:rsidRPr="004C5557">
        <w:rPr>
          <w:rFonts w:ascii="Palatino Linotype" w:hAnsi="Palatino Linotype" w:cs="Times New Roman"/>
          <w:b/>
          <w:bCs/>
          <w:sz w:val="28"/>
          <w:szCs w:val="28"/>
          <w:lang w:val="en-AU" w:bidi="ar-SA"/>
        </w:rPr>
        <w:t>Blessing After Torah Study</w:t>
      </w:r>
    </w:p>
    <w:p w:rsidR="004C5557" w:rsidRPr="004C5557" w:rsidRDefault="004C5557" w:rsidP="00874A28">
      <w:pPr>
        <w:spacing w:after="0" w:line="240" w:lineRule="auto"/>
        <w:rPr>
          <w:rFonts w:ascii="Times New Roman" w:hAnsi="Times New Roman" w:cs="Times New Roman"/>
          <w:b/>
          <w:bCs/>
          <w:lang w:val="en-AU" w:bidi="ar-SA"/>
        </w:rPr>
      </w:pP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Barúch Atáh Adonai, Elohénu Meléch HaOlám,</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Ashér Natán Lánu Torát Emét, V'Chayéi Olám Natá B'Tochénu.</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Barúch Atáh Adonái, Notén HaToráh. Amen!</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Blessed is Ha-Shem our God, King of the universe,</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Who has given us a teaching of truth, implanting within us eternal life.</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Blessed is Ha-Shem, Giver of the Torah. Amen!</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 xml:space="preserve">“Now unto Him who is able to preserve you faultless, and spotless, and to establish you without a blemish, </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C5557" w:rsidRPr="004C5557" w:rsidRDefault="004C5557" w:rsidP="00874A28">
      <w:pPr>
        <w:pBdr>
          <w:bottom w:val="double" w:sz="6" w:space="1" w:color="auto"/>
        </w:pBd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heme="majorBidi" w:hAnsiTheme="majorBidi" w:cstheme="majorBidi"/>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noProof/>
        </w:rPr>
        <w:drawing>
          <wp:inline distT="0" distB="0" distL="0" distR="0" wp14:anchorId="7F1302CA" wp14:editId="175F092E">
            <wp:extent cx="6400800" cy="32766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center"/>
        <w:rPr>
          <w:rFonts w:ascii="Century Schoolbook" w:hAnsi="Century Schoolbook" w:cs="Times New Roman"/>
          <w:b/>
          <w:bCs/>
          <w:sz w:val="28"/>
          <w:szCs w:val="28"/>
          <w:lang w:val="en-AU" w:bidi="ar-SA"/>
        </w:rPr>
      </w:pPr>
      <w:r w:rsidRPr="004C5557">
        <w:rPr>
          <w:rFonts w:ascii="Century Schoolbook" w:hAnsi="Century Schoolbook" w:cs="Times New Roman"/>
          <w:b/>
          <w:bCs/>
          <w:sz w:val="28"/>
          <w:szCs w:val="28"/>
          <w:lang w:val="en-AU" w:bidi="ar-SA"/>
        </w:rPr>
        <w:t>“Shabbat &amp; Eighth Day of Pesach”</w:t>
      </w:r>
    </w:p>
    <w:p w:rsidR="004C5557" w:rsidRPr="004C5557" w:rsidRDefault="004C5557" w:rsidP="00874A28">
      <w:pPr>
        <w:spacing w:after="0" w:line="240" w:lineRule="auto"/>
        <w:jc w:val="center"/>
        <w:rPr>
          <w:rFonts w:ascii="Century Schoolbook" w:hAnsi="Century Schoolbook" w:cs="Times New Roman"/>
          <w:b/>
          <w:bCs/>
          <w:sz w:val="24"/>
          <w:szCs w:val="24"/>
          <w:lang w:val="en-AU" w:bidi="ar-SA"/>
        </w:rPr>
      </w:pPr>
      <w:r w:rsidRPr="004C5557">
        <w:rPr>
          <w:rFonts w:ascii="Century Schoolbook" w:hAnsi="Century Schoolbook" w:cs="Times New Roman"/>
          <w:b/>
          <w:bCs/>
          <w:sz w:val="24"/>
          <w:szCs w:val="24"/>
          <w:lang w:val="en-AU" w:bidi="ar-SA"/>
        </w:rPr>
        <w:t>(No Work allowed)</w:t>
      </w:r>
    </w:p>
    <w:p w:rsidR="004C5557" w:rsidRPr="004C5557" w:rsidRDefault="0002190E" w:rsidP="00874A28">
      <w:pPr>
        <w:spacing w:after="0" w:line="240" w:lineRule="auto"/>
        <w:jc w:val="center"/>
        <w:rPr>
          <w:rFonts w:ascii="Times New Roman" w:hAnsi="Times New Roman" w:cs="Times New Roman"/>
          <w:bCs/>
          <w:lang w:val="en-AU" w:bidi="ar-SA"/>
        </w:rPr>
      </w:pPr>
      <w:r>
        <w:rPr>
          <w:rFonts w:ascii="Century Schoolbook" w:hAnsi="Century Schoolbook" w:cs="Times New Roman"/>
          <w:b/>
          <w:bCs/>
          <w:sz w:val="24"/>
          <w:szCs w:val="24"/>
          <w:lang w:val="en-AU" w:bidi="ar-SA"/>
        </w:rPr>
        <w:t>(Friday Evening April 29, 2016</w:t>
      </w:r>
      <w:r w:rsidR="004C5557" w:rsidRPr="004C5557">
        <w:rPr>
          <w:rFonts w:ascii="Century Schoolbook" w:hAnsi="Century Schoolbook" w:cs="Times New Roman"/>
          <w:b/>
          <w:bCs/>
          <w:sz w:val="24"/>
          <w:szCs w:val="24"/>
          <w:lang w:val="en-AU" w:bidi="ar-SA"/>
        </w:rPr>
        <w:t>)</w:t>
      </w: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Times New Roman" w:hAnsi="Times New Roman" w:cs="Times New Roman"/>
          <w:b/>
          <w:bCs/>
          <w:sz w:val="24"/>
          <w:szCs w:val="24"/>
          <w:lang w:val="en-AU" w:bidi="ar-SA"/>
        </w:rPr>
      </w:pPr>
      <w:r w:rsidRPr="004C5557">
        <w:rPr>
          <w:rFonts w:ascii="Century Schoolbook" w:hAnsi="Century Schoolbook" w:cs="Times New Roman"/>
          <w:b/>
          <w:bCs/>
          <w:sz w:val="24"/>
          <w:szCs w:val="24"/>
          <w:lang w:val="en-AU" w:bidi="ar-SA"/>
        </w:rPr>
        <w:t>Evening:</w:t>
      </w:r>
      <w:r w:rsidRPr="004C5557">
        <w:rPr>
          <w:rFonts w:ascii="Times New Roman" w:hAnsi="Times New Roman" w:cs="Times New Roman"/>
          <w:b/>
          <w:bCs/>
          <w:sz w:val="24"/>
          <w:szCs w:val="24"/>
          <w:lang w:val="en-AU" w:bidi="ar-SA"/>
        </w:rPr>
        <w:t xml:space="preserve"> Counting of the Omer Day 7</w:t>
      </w:r>
    </w:p>
    <w:p w:rsidR="004C5557" w:rsidRPr="004C5557" w:rsidRDefault="004C5557" w:rsidP="00874A28">
      <w:pPr>
        <w:spacing w:after="0" w:line="240" w:lineRule="auto"/>
        <w:jc w:val="both"/>
        <w:rPr>
          <w:rFonts w:ascii="Times New Roman" w:hAnsi="Times New Roman" w:cs="Times New Roman"/>
          <w:b/>
          <w:bCs/>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Then read the following:</w:t>
      </w:r>
    </w:p>
    <w:p w:rsidR="004C5557" w:rsidRPr="004C5557" w:rsidRDefault="004C5557" w:rsidP="00874A28">
      <w:pPr>
        <w:spacing w:after="0" w:line="240" w:lineRule="auto"/>
        <w:jc w:val="both"/>
        <w:rPr>
          <w:rFonts w:ascii="Times New Roman" w:hAnsi="Times New Roman" w:cs="Times New Roman"/>
          <w:lang w:val="en-AU" w:bidi="ar-SA"/>
        </w:rPr>
      </w:pPr>
    </w:p>
    <w:tbl>
      <w:tblPr>
        <w:tblStyle w:val="TableGrid2"/>
        <w:tblW w:w="0" w:type="auto"/>
        <w:jc w:val="center"/>
        <w:tblInd w:w="0" w:type="dxa"/>
        <w:shd w:val="clear" w:color="auto" w:fill="95B3D7" w:themeFill="accent1" w:themeFillTint="99"/>
        <w:tblLook w:val="04A0" w:firstRow="1" w:lastRow="0" w:firstColumn="1" w:lastColumn="0" w:noHBand="0" w:noVBand="1"/>
      </w:tblPr>
      <w:tblGrid>
        <w:gridCol w:w="1727"/>
        <w:gridCol w:w="1663"/>
        <w:gridCol w:w="989"/>
        <w:gridCol w:w="1127"/>
        <w:gridCol w:w="2864"/>
      </w:tblGrid>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b/>
                <w:iCs/>
              </w:rPr>
            </w:pPr>
            <w:r w:rsidRPr="004C5557">
              <w:rPr>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b/>
                <w:iCs/>
              </w:rPr>
            </w:pPr>
            <w:r w:rsidRPr="004C5557">
              <w:rPr>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b/>
                <w:iCs/>
              </w:rPr>
            </w:pPr>
            <w:r w:rsidRPr="004C5557">
              <w:rPr>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b/>
                <w:iCs/>
              </w:rPr>
            </w:pPr>
            <w:r w:rsidRPr="004C5557">
              <w:rPr>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b/>
                <w:iCs/>
              </w:rPr>
            </w:pPr>
            <w:r w:rsidRPr="004C5557">
              <w:rPr>
                <w:b/>
                <w:iCs/>
              </w:rPr>
              <w:t>Attributes</w:t>
            </w:r>
          </w:p>
        </w:tc>
      </w:tr>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iCs/>
              </w:rPr>
            </w:pPr>
            <w:r w:rsidRPr="004C5557">
              <w:rPr>
                <w:iCs/>
              </w:rPr>
              <w:t>7</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iCs/>
              </w:rPr>
            </w:pPr>
            <w:r w:rsidRPr="004C5557">
              <w:rPr>
                <w:iCs/>
              </w:rPr>
              <w:t>Masoret/Moreh</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iCs/>
              </w:rPr>
            </w:pPr>
            <w:r w:rsidRPr="004C5557">
              <w:rPr>
                <w:iCs/>
              </w:rPr>
              <w:t>Nisan 22</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iCs/>
              </w:rPr>
            </w:pPr>
            <w:r w:rsidRPr="004C5557">
              <w:rPr>
                <w:iCs/>
              </w:rPr>
              <w:t>1:18-23</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C5557" w:rsidRPr="004C5557" w:rsidRDefault="004C5557" w:rsidP="00874A28">
            <w:pPr>
              <w:jc w:val="center"/>
              <w:rPr>
                <w:iCs/>
              </w:rPr>
            </w:pPr>
            <w:r w:rsidRPr="004C5557">
              <w:rPr>
                <w:iCs/>
              </w:rPr>
              <w:t>Chesed coupled with humility</w:t>
            </w:r>
          </w:p>
        </w:tc>
      </w:tr>
    </w:tbl>
    <w:p w:rsidR="004C5557" w:rsidRPr="004C5557" w:rsidRDefault="004C5557" w:rsidP="00874A28">
      <w:pPr>
        <w:spacing w:after="0" w:line="240" w:lineRule="auto"/>
        <w:jc w:val="both"/>
        <w:rPr>
          <w:rFonts w:ascii="Times New Roman" w:hAnsi="Times New Roman"/>
          <w:lang w:bidi="ar-SA"/>
        </w:rPr>
      </w:pPr>
    </w:p>
    <w:p w:rsidR="004C5557" w:rsidRPr="004C5557" w:rsidRDefault="004C5557" w:rsidP="00874A28">
      <w:pPr>
        <w:spacing w:after="0" w:line="240" w:lineRule="auto"/>
        <w:jc w:val="both"/>
        <w:rPr>
          <w:rFonts w:ascii="Times New Roman" w:hAnsi="Times New Roman"/>
          <w:iCs/>
          <w:lang w:bidi="ar-SA"/>
        </w:rPr>
      </w:pPr>
      <w:r w:rsidRPr="004C5557">
        <w:rPr>
          <w:rFonts w:ascii="Times New Roman" w:hAnsi="Times New Roman"/>
          <w:b/>
          <w:u w:val="single"/>
          <w:lang w:bidi="ar-SA"/>
        </w:rPr>
        <w:t>Ephesians 1:18-23</w:t>
      </w:r>
      <w:r w:rsidRPr="004C5557">
        <w:rPr>
          <w:rFonts w:ascii="Times New Roman" w:hAnsi="Times New Roman"/>
          <w:b/>
          <w:lang w:bidi="ar-SA"/>
        </w:rPr>
        <w:t xml:space="preserve"> The eyes of your understanding</w:t>
      </w:r>
      <w:r w:rsidRPr="004C5557">
        <w:rPr>
          <w:rFonts w:ascii="Times New Roman" w:hAnsi="Times New Roman"/>
          <w:b/>
          <w:sz w:val="18"/>
          <w:vertAlign w:val="superscript"/>
          <w:lang w:bidi="ar-SA"/>
        </w:rPr>
        <w:footnoteReference w:id="40"/>
      </w:r>
      <w:r w:rsidRPr="004C5557">
        <w:rPr>
          <w:rFonts w:ascii="Times New Roman" w:hAnsi="Times New Roman"/>
          <w:b/>
          <w:lang w:bidi="ar-SA"/>
        </w:rPr>
        <w:t xml:space="preserve"> </w:t>
      </w:r>
      <w:r w:rsidRPr="004C5557">
        <w:rPr>
          <w:rFonts w:ascii="Times New Roman" w:hAnsi="Times New Roman"/>
          <w:lang w:bidi="ar-SA"/>
        </w:rPr>
        <w:t>(Binah)</w:t>
      </w:r>
      <w:r w:rsidRPr="004C5557">
        <w:rPr>
          <w:rFonts w:ascii="Times New Roman" w:hAnsi="Times New Roman"/>
          <w:b/>
          <w:vertAlign w:val="superscript"/>
          <w:lang w:bidi="ar-SA"/>
        </w:rPr>
        <w:footnoteReference w:id="41"/>
      </w:r>
      <w:r w:rsidRPr="004C5557">
        <w:rPr>
          <w:rFonts w:ascii="Times New Roman" w:hAnsi="Times New Roman"/>
          <w:b/>
          <w:lang w:bidi="ar-SA"/>
        </w:rPr>
        <w:t xml:space="preserve"> being enlightened</w:t>
      </w:r>
      <w:r w:rsidRPr="004C5557">
        <w:rPr>
          <w:rFonts w:ascii="Times New Roman" w:hAnsi="Times New Roman"/>
          <w:b/>
          <w:sz w:val="18"/>
          <w:vertAlign w:val="superscript"/>
          <w:lang w:bidi="ar-SA"/>
        </w:rPr>
        <w:footnoteReference w:id="42"/>
      </w:r>
      <w:r w:rsidRPr="004C5557">
        <w:rPr>
          <w:rFonts w:ascii="Times New Roman" w:hAnsi="Times New Roman"/>
          <w:b/>
          <w:lang w:bidi="ar-SA"/>
        </w:rPr>
        <w:t xml:space="preserve">, that you may see </w:t>
      </w:r>
      <w:r w:rsidRPr="004C5557">
        <w:rPr>
          <w:rFonts w:ascii="Times New Roman" w:hAnsi="Times New Roman"/>
          <w:lang w:bidi="ar-SA"/>
        </w:rPr>
        <w:t>(have direct knowledge)</w:t>
      </w:r>
      <w:r w:rsidRPr="004C5557">
        <w:rPr>
          <w:rFonts w:ascii="Times New Roman" w:hAnsi="Times New Roman"/>
          <w:b/>
          <w:lang w:bidi="ar-SA"/>
        </w:rPr>
        <w:t xml:space="preserve"> what is the confidence</w:t>
      </w:r>
      <w:r w:rsidRPr="004C5557">
        <w:rPr>
          <w:rFonts w:ascii="Times New Roman" w:hAnsi="Times New Roman"/>
          <w:b/>
          <w:sz w:val="18"/>
          <w:vertAlign w:val="superscript"/>
          <w:lang w:bidi="ar-SA"/>
        </w:rPr>
        <w:footnoteReference w:id="43"/>
      </w:r>
      <w:r w:rsidRPr="004C5557">
        <w:rPr>
          <w:rFonts w:ascii="Times New Roman" w:hAnsi="Times New Roman"/>
          <w:b/>
          <w:lang w:bidi="ar-SA"/>
        </w:rPr>
        <w:t xml:space="preserve"> of his </w:t>
      </w:r>
      <w:r w:rsidRPr="004C5557">
        <w:rPr>
          <w:rFonts w:ascii="Times New Roman" w:hAnsi="Times New Roman"/>
          <w:lang w:bidi="ar-SA"/>
        </w:rPr>
        <w:t xml:space="preserve">(Messiah) </w:t>
      </w:r>
      <w:r w:rsidRPr="004C5557">
        <w:rPr>
          <w:rFonts w:ascii="Times New Roman" w:hAnsi="Times New Roman"/>
          <w:b/>
          <w:lang w:bidi="ar-SA"/>
        </w:rPr>
        <w:t>mission, and what is the wealth of splendor of his inheritance</w:t>
      </w:r>
      <w:r w:rsidRPr="004C5557">
        <w:rPr>
          <w:rFonts w:ascii="Times New Roman" w:hAnsi="Times New Roman"/>
          <w:b/>
          <w:sz w:val="18"/>
          <w:vertAlign w:val="superscript"/>
          <w:lang w:bidi="ar-SA"/>
        </w:rPr>
        <w:footnoteReference w:id="44"/>
      </w:r>
      <w:r w:rsidRPr="004C5557">
        <w:rPr>
          <w:rFonts w:ascii="Times New Roman" w:hAnsi="Times New Roman"/>
          <w:b/>
          <w:lang w:bidi="ar-SA"/>
        </w:rPr>
        <w:t xml:space="preserve"> in union</w:t>
      </w:r>
      <w:r w:rsidRPr="004C5557">
        <w:rPr>
          <w:rFonts w:ascii="Times New Roman" w:hAnsi="Times New Roman"/>
          <w:b/>
          <w:sz w:val="18"/>
          <w:vertAlign w:val="superscript"/>
          <w:lang w:bidi="ar-SA"/>
        </w:rPr>
        <w:footnoteReference w:id="45"/>
      </w:r>
      <w:r w:rsidRPr="004C5557">
        <w:rPr>
          <w:rFonts w:ascii="Times New Roman" w:hAnsi="Times New Roman"/>
          <w:b/>
          <w:lang w:bidi="ar-SA"/>
        </w:rPr>
        <w:t xml:space="preserve"> with the </w:t>
      </w:r>
      <w:r w:rsidRPr="004C5557">
        <w:rPr>
          <w:rFonts w:ascii="Times New Roman" w:hAnsi="Times New Roman"/>
          <w:b/>
          <w:bCs/>
          <w:lang w:val="en-AU" w:bidi="ar-SA"/>
        </w:rPr>
        <w:t>Tsadiqim</w:t>
      </w:r>
      <w:r w:rsidRPr="004C5557">
        <w:rPr>
          <w:rFonts w:ascii="Times New Roman" w:hAnsi="Times New Roman"/>
          <w:b/>
          <w:lang w:val="en-AU" w:bidi="ar-SA"/>
        </w:rPr>
        <w:t xml:space="preserve"> </w:t>
      </w:r>
      <w:r w:rsidRPr="004C5557">
        <w:rPr>
          <w:rFonts w:ascii="Times New Roman" w:hAnsi="Times New Roman"/>
          <w:lang w:bidi="ar-SA"/>
        </w:rPr>
        <w:t>(saints)</w:t>
      </w:r>
      <w:r w:rsidRPr="004C5557">
        <w:rPr>
          <w:rFonts w:ascii="Times New Roman" w:hAnsi="Times New Roman"/>
          <w:b/>
          <w:lang w:bidi="ar-SA"/>
        </w:rPr>
        <w:t xml:space="preserve">. And what is the excellent magnitude of His (God’s) power </w:t>
      </w:r>
      <w:r w:rsidRPr="004C5557">
        <w:rPr>
          <w:rFonts w:ascii="Times New Roman" w:hAnsi="Times New Roman"/>
          <w:lang w:bidi="ar-SA"/>
        </w:rPr>
        <w:t>working</w:t>
      </w:r>
      <w:r w:rsidRPr="004C5557">
        <w:rPr>
          <w:rFonts w:ascii="Times New Roman" w:hAnsi="Times New Roman"/>
          <w:b/>
          <w:lang w:bidi="ar-SA"/>
        </w:rPr>
        <w:t xml:space="preserve"> in us, the faithfully obedient who</w:t>
      </w:r>
      <w:r w:rsidRPr="004C5557">
        <w:rPr>
          <w:rFonts w:ascii="Times New Roman" w:hAnsi="Times New Roman"/>
          <w:lang w:bidi="ar-SA"/>
        </w:rPr>
        <w:t xml:space="preserve"> </w:t>
      </w:r>
      <w:r w:rsidRPr="004C5557">
        <w:rPr>
          <w:rFonts w:ascii="Times New Roman" w:hAnsi="Times New Roman"/>
          <w:b/>
          <w:lang w:bidi="ar-SA"/>
        </w:rPr>
        <w:t xml:space="preserve">operate according to His majestic strength and cosmic power. </w:t>
      </w:r>
      <w:r w:rsidRPr="004C5557">
        <w:rPr>
          <w:rFonts w:ascii="Times New Roman" w:hAnsi="Times New Roman"/>
          <w:lang w:bidi="ar-SA"/>
        </w:rPr>
        <w:t xml:space="preserve">This power </w:t>
      </w:r>
      <w:r w:rsidRPr="004C5557">
        <w:rPr>
          <w:rFonts w:ascii="Times New Roman" w:hAnsi="Times New Roman"/>
          <w:b/>
          <w:lang w:bidi="ar-SA"/>
        </w:rPr>
        <w:t xml:space="preserve">He </w:t>
      </w:r>
      <w:r w:rsidRPr="004C5557">
        <w:rPr>
          <w:rFonts w:ascii="Times New Roman" w:hAnsi="Times New Roman"/>
          <w:lang w:bidi="ar-SA"/>
        </w:rPr>
        <w:t>(God)</w:t>
      </w:r>
      <w:r w:rsidRPr="004C5557">
        <w:rPr>
          <w:rFonts w:ascii="Times New Roman" w:hAnsi="Times New Roman"/>
          <w:b/>
          <w:lang w:bidi="ar-SA"/>
        </w:rPr>
        <w:t xml:space="preserve"> worked in Messiah by raising him from the dead, and He seated him at His right hand in the heavenlies, far above all principalities (Hokhmah) and authorities (Binah) and power (Da’at) and dominion (G’dolah),</w:t>
      </w:r>
      <w:r w:rsidRPr="004C5557">
        <w:rPr>
          <w:rFonts w:ascii="Times New Roman" w:hAnsi="Times New Roman"/>
          <w:b/>
          <w:sz w:val="18"/>
          <w:vertAlign w:val="superscript"/>
          <w:lang w:bidi="ar-SA"/>
        </w:rPr>
        <w:footnoteReference w:id="46"/>
      </w:r>
      <w:r w:rsidRPr="004C5557">
        <w:rPr>
          <w:rFonts w:ascii="Times New Roman" w:hAnsi="Times New Roman"/>
          <w:b/>
          <w:lang w:bidi="ar-SA"/>
        </w:rPr>
        <w:t xml:space="preserve"> and every authority</w:t>
      </w:r>
      <w:r w:rsidRPr="004C5557">
        <w:rPr>
          <w:rFonts w:ascii="Times New Roman" w:hAnsi="Times New Roman"/>
          <w:b/>
          <w:sz w:val="18"/>
          <w:vertAlign w:val="superscript"/>
          <w:lang w:bidi="ar-SA"/>
        </w:rPr>
        <w:footnoteReference w:id="47"/>
      </w:r>
      <w:r w:rsidRPr="004C5557">
        <w:rPr>
          <w:rFonts w:ascii="Times New Roman" w:hAnsi="Times New Roman"/>
          <w:b/>
          <w:lang w:bidi="ar-SA"/>
        </w:rPr>
        <w:t xml:space="preserve"> being named, not only in this present age, but also in the World ever Coming.</w:t>
      </w:r>
      <w:r w:rsidRPr="004C5557">
        <w:rPr>
          <w:rFonts w:ascii="Times New Roman" w:hAnsi="Times New Roman"/>
          <w:vertAlign w:val="superscript"/>
          <w:lang w:bidi="ar-SA"/>
        </w:rPr>
        <w:t xml:space="preserve"> </w:t>
      </w:r>
      <w:r w:rsidRPr="004C5557">
        <w:rPr>
          <w:rFonts w:ascii="Times New Roman" w:hAnsi="Times New Roman"/>
          <w:b/>
          <w:lang w:bidi="ar-SA"/>
        </w:rPr>
        <w:t xml:space="preserve">And He </w:t>
      </w:r>
      <w:r w:rsidRPr="004C5557">
        <w:rPr>
          <w:rFonts w:ascii="Times New Roman" w:hAnsi="Times New Roman"/>
          <w:lang w:bidi="ar-SA"/>
        </w:rPr>
        <w:t>(God)</w:t>
      </w:r>
      <w:r w:rsidRPr="004C5557">
        <w:rPr>
          <w:rFonts w:ascii="Times New Roman" w:hAnsi="Times New Roman"/>
          <w:b/>
          <w:lang w:bidi="ar-SA"/>
        </w:rPr>
        <w:t xml:space="preserve"> has subjected all things under his </w:t>
      </w:r>
      <w:r w:rsidRPr="004C5557">
        <w:rPr>
          <w:rFonts w:ascii="Times New Roman" w:hAnsi="Times New Roman"/>
          <w:lang w:bidi="ar-SA"/>
        </w:rPr>
        <w:t xml:space="preserve">(Messiah’s) </w:t>
      </w:r>
      <w:r w:rsidRPr="004C5557">
        <w:rPr>
          <w:rFonts w:ascii="Times New Roman" w:hAnsi="Times New Roman"/>
          <w:b/>
          <w:lang w:bidi="ar-SA"/>
        </w:rPr>
        <w:t>authority</w:t>
      </w:r>
      <w:r w:rsidRPr="004C5557">
        <w:rPr>
          <w:rFonts w:ascii="Times New Roman" w:hAnsi="Times New Roman"/>
          <w:b/>
          <w:sz w:val="18"/>
          <w:vertAlign w:val="superscript"/>
          <w:lang w:bidi="ar-SA"/>
        </w:rPr>
        <w:footnoteReference w:id="48"/>
      </w:r>
      <w:r w:rsidRPr="004C5557">
        <w:rPr>
          <w:rFonts w:ascii="Times New Roman" w:hAnsi="Times New Roman"/>
          <w:b/>
          <w:lang w:bidi="ar-SA"/>
        </w:rPr>
        <w:t xml:space="preserve"> and gave him to be head over all things to the Esnoga</w:t>
      </w:r>
      <w:r w:rsidRPr="004C5557">
        <w:rPr>
          <w:rFonts w:ascii="Times New Roman" w:hAnsi="Times New Roman"/>
          <w:lang w:bidi="ar-SA"/>
        </w:rPr>
        <w:t xml:space="preserve"> (Synagogue), </w:t>
      </w:r>
      <w:r w:rsidRPr="004C5557">
        <w:rPr>
          <w:rFonts w:ascii="Times New Roman" w:hAnsi="Times New Roman"/>
          <w:b/>
          <w:lang w:bidi="ar-SA"/>
        </w:rPr>
        <w:t xml:space="preserve">which is his body, the fullness of him who fills everything </w:t>
      </w:r>
      <w:r w:rsidRPr="004C5557">
        <w:rPr>
          <w:rFonts w:ascii="Times New Roman" w:hAnsi="Times New Roman"/>
          <w:lang w:bidi="ar-SA"/>
        </w:rPr>
        <w:t xml:space="preserve">(with </w:t>
      </w:r>
      <w:r w:rsidRPr="004C5557">
        <w:rPr>
          <w:rFonts w:ascii="Times New Roman" w:hAnsi="Times New Roman"/>
          <w:lang w:val="en-AU" w:bidi="ar-SA"/>
        </w:rPr>
        <w:t>the presence, power, agency and riches of God</w:t>
      </w:r>
      <w:r w:rsidRPr="004C5557">
        <w:rPr>
          <w:rFonts w:ascii="Times New Roman" w:hAnsi="Times New Roman"/>
          <w:lang w:bidi="ar-SA"/>
        </w:rPr>
        <w:t>).</w:t>
      </w:r>
    </w:p>
    <w:p w:rsidR="004C5557" w:rsidRPr="004C5557" w:rsidRDefault="004C5557" w:rsidP="00874A28">
      <w:pPr>
        <w:pBdr>
          <w:bottom w:val="double" w:sz="6" w:space="1" w:color="auto"/>
        </w:pBd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center"/>
        <w:rPr>
          <w:rFonts w:ascii="Palatino Linotype" w:hAnsi="Palatino Linotype" w:cs="Times New Roman"/>
          <w:b/>
          <w:bCs/>
          <w:sz w:val="28"/>
          <w:szCs w:val="28"/>
          <w:lang w:val="en-AU" w:bidi="ar-SA"/>
        </w:rPr>
      </w:pPr>
      <w:r w:rsidRPr="004C5557">
        <w:rPr>
          <w:rFonts w:ascii="Palatino Linotype" w:hAnsi="Palatino Linotype" w:cs="Times New Roman"/>
          <w:b/>
          <w:bCs/>
          <w:sz w:val="28"/>
          <w:szCs w:val="28"/>
          <w:lang w:val="en-AU" w:bidi="ar-SA"/>
        </w:rPr>
        <w:t>“Shabbat &amp; Eighth Day of Pesach”</w:t>
      </w:r>
    </w:p>
    <w:p w:rsidR="004C5557" w:rsidRPr="004C5557" w:rsidRDefault="004C5557" w:rsidP="00874A28">
      <w:pPr>
        <w:spacing w:after="0" w:line="240" w:lineRule="auto"/>
        <w:jc w:val="center"/>
        <w:rPr>
          <w:rFonts w:ascii="Palatino Linotype" w:hAnsi="Palatino Linotype" w:cs="Times New Roman"/>
          <w:b/>
          <w:bCs/>
          <w:sz w:val="24"/>
          <w:szCs w:val="24"/>
          <w:lang w:val="en-AU" w:bidi="ar-SA"/>
        </w:rPr>
      </w:pPr>
      <w:r w:rsidRPr="004C5557">
        <w:rPr>
          <w:rFonts w:ascii="Palatino Linotype" w:hAnsi="Palatino Linotype" w:cs="Times New Roman"/>
          <w:b/>
          <w:bCs/>
          <w:sz w:val="24"/>
          <w:szCs w:val="24"/>
          <w:lang w:val="en-AU" w:bidi="ar-SA"/>
        </w:rPr>
        <w:t>(No Work allowed)</w:t>
      </w:r>
    </w:p>
    <w:p w:rsidR="004C5557" w:rsidRPr="004C5557" w:rsidRDefault="004C5557" w:rsidP="00874A28">
      <w:pPr>
        <w:spacing w:after="0" w:line="240" w:lineRule="auto"/>
        <w:jc w:val="center"/>
        <w:rPr>
          <w:rFonts w:ascii="Palatino Linotype" w:hAnsi="Palatino Linotype" w:cs="Times New Roman"/>
          <w:b/>
          <w:bCs/>
          <w:sz w:val="24"/>
          <w:szCs w:val="24"/>
          <w:lang w:val="en-AU" w:bidi="ar-SA"/>
        </w:rPr>
      </w:pPr>
      <w:r w:rsidRPr="004C5557">
        <w:rPr>
          <w:rFonts w:ascii="Palatino Linotype" w:hAnsi="Palatino Linotype" w:cs="Times New Roman"/>
          <w:b/>
          <w:bCs/>
          <w:sz w:val="24"/>
          <w:szCs w:val="24"/>
          <w:lang w:val="en-AU" w:bidi="ar-SA"/>
        </w:rPr>
        <w:t>(Saturday Morning April 11, 2015)</w:t>
      </w:r>
    </w:p>
    <w:p w:rsidR="004C5557" w:rsidRPr="004C5557" w:rsidRDefault="004C5557" w:rsidP="00874A28">
      <w:pPr>
        <w:spacing w:after="0" w:line="240" w:lineRule="auto"/>
        <w:jc w:val="center"/>
        <w:rPr>
          <w:rFonts w:ascii="Palatino Linotype" w:hAnsi="Palatino Linotype" w:cs="Times New Roman"/>
          <w:lang w:val="en-AU" w:bidi="ar-SA"/>
        </w:rPr>
      </w:pPr>
      <w:r w:rsidRPr="004C5557">
        <w:rPr>
          <w:rFonts w:ascii="Palatino Linotype" w:hAnsi="Palatino Linotype" w:cs="Times New Roman"/>
          <w:b/>
          <w:bCs/>
          <w:sz w:val="24"/>
          <w:szCs w:val="24"/>
          <w:lang w:val="en-AU" w:bidi="ar-SA"/>
        </w:rPr>
        <w:t>Morning Service &amp; Yizkor</w:t>
      </w:r>
    </w:p>
    <w:p w:rsidR="004C5557" w:rsidRPr="004C5557" w:rsidRDefault="004C5557" w:rsidP="00874A28">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936"/>
        <w:gridCol w:w="2870"/>
      </w:tblGrid>
      <w:tr w:rsidR="004C5557" w:rsidRPr="004C5557" w:rsidTr="004C55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eastAsia="Times New Roman" w:hAnsi="Times New Roman" w:cs="Times New Roman"/>
                <w:b/>
                <w:sz w:val="24"/>
                <w:szCs w:val="24"/>
                <w:lang w:val="en-AU" w:bidi="ar-SA"/>
              </w:rPr>
            </w:pPr>
            <w:r w:rsidRPr="004C5557">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eastAsia="Times New Roman" w:hAnsi="Times New Roman" w:cs="Times New Roman"/>
                <w:b/>
                <w:sz w:val="24"/>
                <w:szCs w:val="24"/>
                <w:lang w:val="en-AU" w:bidi="ar-SA"/>
              </w:rPr>
            </w:pPr>
            <w:r w:rsidRPr="004C5557">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eastAsia="Times New Roman" w:hAnsi="Times New Roman" w:cs="Times New Roman"/>
                <w:b/>
                <w:sz w:val="24"/>
                <w:szCs w:val="24"/>
                <w:lang w:val="en-AU" w:bidi="ar-SA"/>
              </w:rPr>
            </w:pPr>
            <w:r w:rsidRPr="004C5557">
              <w:rPr>
                <w:rFonts w:ascii="Times New Roman" w:eastAsia="Times New Roman" w:hAnsi="Times New Roman" w:cs="Times New Roman"/>
                <w:b/>
                <w:sz w:val="24"/>
                <w:szCs w:val="24"/>
                <w:lang w:val="en-AU" w:bidi="ar-SA"/>
              </w:rPr>
              <w:t>Weekday Torah Reading:</w:t>
            </w:r>
          </w:p>
        </w:tc>
      </w:tr>
      <w:tr w:rsidR="004C5557" w:rsidRPr="004C5557" w:rsidTr="004C555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David" w:hAnsi="David" w:cs="David"/>
                <w:b/>
                <w:bCs/>
                <w:sz w:val="28"/>
                <w:szCs w:val="28"/>
                <w:lang w:eastAsia="en-AU"/>
              </w:rPr>
            </w:pPr>
            <w:r w:rsidRPr="004C5557">
              <w:rPr>
                <w:rFonts w:ascii="David" w:hAnsi="David" w:cs="David"/>
                <w:b/>
                <w:bCs/>
                <w:color w:val="000000"/>
                <w:sz w:val="28"/>
                <w:szCs w:val="28"/>
                <w:shd w:val="clear" w:color="auto" w:fill="FFFFFF"/>
                <w:rtl/>
              </w:rPr>
              <w:t>עַשֵּׂר תְּעַשֵּׂר</w:t>
            </w:r>
          </w:p>
        </w:tc>
        <w:tc>
          <w:tcPr>
            <w:tcW w:w="0" w:type="auto"/>
            <w:tcBorders>
              <w:top w:val="single" w:sz="4" w:space="0" w:color="auto"/>
              <w:left w:val="single" w:sz="4" w:space="0" w:color="auto"/>
              <w:bottom w:val="single" w:sz="4" w:space="0" w:color="auto"/>
              <w:right w:val="single" w:sz="4" w:space="0" w:color="auto"/>
            </w:tcBorders>
            <w:vAlign w:val="center"/>
          </w:tcPr>
          <w:p w:rsidR="004C5557" w:rsidRPr="004C5557" w:rsidRDefault="004C5557" w:rsidP="00874A28">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eastAsia="Times New Roman" w:hAnsi="Times New Roman" w:cs="Times New Roman"/>
                <w:b/>
                <w:bCs/>
                <w:lang w:val="en-AU" w:bidi="ar-SA"/>
              </w:rPr>
            </w:pPr>
            <w:r w:rsidRPr="004C5557">
              <w:rPr>
                <w:rFonts w:ascii="Times New Roman" w:eastAsia="Times New Roman" w:hAnsi="Times New Roman" w:cs="Times New Roman"/>
                <w:b/>
                <w:bCs/>
                <w:lang w:val="en-AU" w:bidi="ar-SA"/>
              </w:rPr>
              <w:t>Saturday Afternoon</w:t>
            </w:r>
          </w:p>
        </w:tc>
      </w:tr>
      <w:tr w:rsidR="004C5557" w:rsidRPr="004C5557" w:rsidTr="004C55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eastAsia="Times New Roman" w:hAnsi="Times New Roman" w:cs="Times New Roman"/>
                <w:b/>
                <w:lang w:eastAsia="en-AU"/>
              </w:rPr>
            </w:pPr>
            <w:r w:rsidRPr="004C5557">
              <w:rPr>
                <w:rFonts w:ascii="Times New Roman" w:eastAsia="Times New Roman" w:hAnsi="Times New Roman" w:cs="Times New Roman"/>
                <w:b/>
                <w:lang w:eastAsia="en-AU"/>
              </w:rPr>
              <w:t>“</w:t>
            </w:r>
            <w:r w:rsidRPr="004C5557">
              <w:rPr>
                <w:rFonts w:ascii="Times New Roman" w:hAnsi="Times New Roman" w:cs="Times New Roman"/>
                <w:b/>
                <w:lang w:bidi="ar-SA"/>
              </w:rPr>
              <w:t>A’asher T’Asher</w:t>
            </w:r>
            <w:r w:rsidRPr="004C5557">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1 – D’barim 14:22-29</w:t>
            </w:r>
          </w:p>
        </w:tc>
        <w:tc>
          <w:tcPr>
            <w:tcW w:w="0" w:type="auto"/>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napToGrid w:val="0"/>
              <w:spacing w:after="0" w:line="240" w:lineRule="auto"/>
              <w:rPr>
                <w:rFonts w:ascii="Times New Roman" w:hAnsi="Times New Roman" w:cs="Times New Roman"/>
                <w:lang w:val="en-AU"/>
              </w:rPr>
            </w:pPr>
            <w:r w:rsidRPr="004C5557">
              <w:rPr>
                <w:rFonts w:ascii="Times New Roman" w:hAnsi="Times New Roman" w:cs="Times New Roman"/>
                <w:lang w:val="en-AU"/>
              </w:rPr>
              <w:t>Reader 1 – D’barim 4:41-43</w:t>
            </w:r>
          </w:p>
        </w:tc>
      </w:tr>
      <w:tr w:rsidR="004C5557" w:rsidRPr="004C5557" w:rsidTr="004C55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hAnsi="Times New Roman" w:cs="Times New Roman"/>
                <w:b/>
                <w:lang w:eastAsia="en-AU"/>
              </w:rPr>
            </w:pPr>
            <w:r w:rsidRPr="004C5557">
              <w:rPr>
                <w:rFonts w:ascii="Times New Roman" w:hAnsi="Times New Roman" w:cs="Times New Roman"/>
                <w:b/>
                <w:lang w:eastAsia="en-AU"/>
              </w:rPr>
              <w:t>“Surely you will tithe”</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2 – D’barim 15:1-6</w:t>
            </w:r>
          </w:p>
        </w:tc>
        <w:tc>
          <w:tcPr>
            <w:tcW w:w="0" w:type="auto"/>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napToGrid w:val="0"/>
              <w:spacing w:after="0" w:line="240" w:lineRule="auto"/>
              <w:rPr>
                <w:rFonts w:ascii="Times New Roman" w:hAnsi="Times New Roman" w:cs="Times New Roman"/>
                <w:lang w:val="en-AU"/>
              </w:rPr>
            </w:pPr>
            <w:r w:rsidRPr="004C5557">
              <w:rPr>
                <w:rFonts w:ascii="Times New Roman" w:hAnsi="Times New Roman" w:cs="Times New Roman"/>
                <w:lang w:val="en-AU"/>
              </w:rPr>
              <w:t>Reader 2 – D’barim 4:44-46</w:t>
            </w:r>
          </w:p>
        </w:tc>
      </w:tr>
      <w:tr w:rsidR="004C5557" w:rsidRPr="004C5557" w:rsidTr="004C555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hAnsi="Times New Roman" w:cs="Times New Roman"/>
                <w:b/>
                <w:lang w:val="es-ES_tradnl" w:eastAsia="en-AU"/>
              </w:rPr>
            </w:pPr>
            <w:r w:rsidRPr="004C5557">
              <w:rPr>
                <w:rFonts w:ascii="Times New Roman" w:hAnsi="Times New Roman" w:cs="Times New Roman"/>
                <w:b/>
                <w:lang w:val="es-ES_tradnl" w:eastAsia="en-AU"/>
              </w:rPr>
              <w:t>“</w:t>
            </w:r>
            <w:r w:rsidRPr="004C5557">
              <w:rPr>
                <w:rFonts w:ascii="Times New Roman" w:hAnsi="Times New Roman" w:cs="Times New Roman"/>
                <w:b/>
                <w:lang w:eastAsia="en-AU"/>
              </w:rPr>
              <w:t>Indispensablemente diezmarás</w:t>
            </w:r>
            <w:r w:rsidRPr="004C5557">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3 – D’barim15:7-11</w:t>
            </w:r>
          </w:p>
        </w:tc>
        <w:tc>
          <w:tcPr>
            <w:tcW w:w="0" w:type="auto"/>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3 – D’barim 4:47-49</w:t>
            </w:r>
          </w:p>
        </w:tc>
      </w:tr>
      <w:tr w:rsidR="004C5557" w:rsidRPr="004C5557" w:rsidTr="004C55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4 – D’barim 15:12-18</w:t>
            </w:r>
          </w:p>
        </w:tc>
        <w:tc>
          <w:tcPr>
            <w:tcW w:w="0" w:type="auto"/>
            <w:tcBorders>
              <w:top w:val="single" w:sz="4" w:space="0" w:color="auto"/>
              <w:left w:val="single" w:sz="4" w:space="0" w:color="auto"/>
              <w:bottom w:val="single" w:sz="4" w:space="0" w:color="auto"/>
              <w:right w:val="single" w:sz="4" w:space="0" w:color="auto"/>
            </w:tcBorders>
          </w:tcPr>
          <w:p w:rsidR="004C5557" w:rsidRPr="004C5557" w:rsidRDefault="004C5557" w:rsidP="00874A28">
            <w:pPr>
              <w:snapToGrid w:val="0"/>
              <w:spacing w:after="0" w:line="240" w:lineRule="auto"/>
              <w:rPr>
                <w:rFonts w:ascii="Times New Roman" w:hAnsi="Times New Roman" w:cs="Times New Roman"/>
                <w:lang w:val="en-AU" w:bidi="ar-SA"/>
              </w:rPr>
            </w:pPr>
          </w:p>
        </w:tc>
      </w:tr>
      <w:tr w:rsidR="004C5557" w:rsidRPr="004C5557" w:rsidTr="004C55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hAnsi="Times New Roman" w:cs="Times New Roman"/>
                <w:lang w:eastAsia="en-AU"/>
              </w:rPr>
            </w:pPr>
            <w:r w:rsidRPr="004C5557">
              <w:rPr>
                <w:rFonts w:ascii="Times New Roman" w:hAnsi="Times New Roman" w:cs="Times New Roman"/>
                <w:lang w:eastAsia="en-AU"/>
              </w:rPr>
              <w:t>D’barim (Deut.) 14:22 – 16:17</w:t>
            </w:r>
          </w:p>
          <w:p w:rsidR="004C5557" w:rsidRPr="004C5557" w:rsidRDefault="004C5557" w:rsidP="00874A28">
            <w:pPr>
              <w:spacing w:after="0" w:line="240" w:lineRule="auto"/>
              <w:jc w:val="center"/>
              <w:rPr>
                <w:rFonts w:ascii="Times New Roman" w:hAnsi="Times New Roman" w:cs="Times New Roman"/>
                <w:lang w:eastAsia="en-AU"/>
              </w:rPr>
            </w:pPr>
            <w:r w:rsidRPr="004C5557">
              <w:rPr>
                <w:rFonts w:ascii="Times New Roman" w:hAnsi="Times New Roman" w:cs="Times New Roman"/>
                <w:lang w:eastAsia="en-AU"/>
              </w:rPr>
              <w:t>B’Midbar (Num) 28:18-25</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5 – D’barim 15:19-23</w:t>
            </w:r>
          </w:p>
        </w:tc>
        <w:tc>
          <w:tcPr>
            <w:tcW w:w="0" w:type="auto"/>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napToGrid w:val="0"/>
              <w:spacing w:after="0" w:line="240" w:lineRule="auto"/>
              <w:jc w:val="center"/>
              <w:rPr>
                <w:rFonts w:ascii="Times New Roman" w:hAnsi="Times New Roman" w:cs="Times New Roman"/>
                <w:b/>
                <w:lang w:val="en-AU" w:bidi="ar-SA"/>
              </w:rPr>
            </w:pPr>
            <w:r w:rsidRPr="004C5557">
              <w:rPr>
                <w:rFonts w:ascii="Times New Roman" w:hAnsi="Times New Roman" w:cs="Times New Roman"/>
                <w:b/>
                <w:lang w:val="en-AU" w:bidi="ar-SA"/>
              </w:rPr>
              <w:t>Monday &amp; Thursday</w:t>
            </w:r>
          </w:p>
          <w:p w:rsidR="004C5557" w:rsidRPr="004C5557" w:rsidRDefault="004C5557" w:rsidP="00874A28">
            <w:pPr>
              <w:snapToGrid w:val="0"/>
              <w:spacing w:after="0" w:line="240" w:lineRule="auto"/>
              <w:jc w:val="center"/>
              <w:rPr>
                <w:rFonts w:ascii="Times New Roman" w:hAnsi="Times New Roman" w:cs="Times New Roman"/>
                <w:lang w:val="en-AU" w:bidi="ar-SA"/>
              </w:rPr>
            </w:pPr>
            <w:r w:rsidRPr="004C5557">
              <w:rPr>
                <w:rFonts w:ascii="Times New Roman" w:hAnsi="Times New Roman" w:cs="Times New Roman"/>
                <w:b/>
                <w:lang w:val="en-AU" w:bidi="ar-SA"/>
              </w:rPr>
              <w:t>Mornings</w:t>
            </w:r>
          </w:p>
        </w:tc>
      </w:tr>
      <w:tr w:rsidR="004C5557" w:rsidRPr="004C5557" w:rsidTr="004C55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6 – D’barim 16:1-8</w:t>
            </w:r>
          </w:p>
        </w:tc>
        <w:tc>
          <w:tcPr>
            <w:tcW w:w="0" w:type="auto"/>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napToGrid w:val="0"/>
              <w:spacing w:after="0" w:line="240" w:lineRule="auto"/>
              <w:rPr>
                <w:rFonts w:ascii="Times New Roman" w:hAnsi="Times New Roman" w:cs="Times New Roman"/>
                <w:lang w:val="en-AU"/>
              </w:rPr>
            </w:pPr>
            <w:r w:rsidRPr="004C5557">
              <w:rPr>
                <w:rFonts w:ascii="Times New Roman" w:hAnsi="Times New Roman" w:cs="Times New Roman"/>
                <w:lang w:val="en-AU"/>
              </w:rPr>
              <w:t>Reader 1 – D’barim 4:41-43</w:t>
            </w:r>
          </w:p>
        </w:tc>
      </w:tr>
      <w:tr w:rsidR="004C5557" w:rsidRPr="004C5557" w:rsidTr="004C55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hAnsi="Times New Roman" w:cs="Times New Roman"/>
                <w:lang w:eastAsia="en-AU"/>
              </w:rPr>
            </w:pPr>
            <w:r w:rsidRPr="004C5557">
              <w:rPr>
                <w:rFonts w:ascii="Times New Roman" w:hAnsi="Times New Roman" w:cs="Times New Roman"/>
                <w:lang w:eastAsia="en-AU"/>
              </w:rPr>
              <w:lastRenderedPageBreak/>
              <w:t>Ashlamatah: Is. 10:32 – 12:6</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7 – D’barim 16:9-17</w:t>
            </w:r>
          </w:p>
        </w:tc>
        <w:tc>
          <w:tcPr>
            <w:tcW w:w="0" w:type="auto"/>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napToGrid w:val="0"/>
              <w:spacing w:after="0" w:line="240" w:lineRule="auto"/>
              <w:rPr>
                <w:rFonts w:ascii="Times New Roman" w:hAnsi="Times New Roman" w:cs="Times New Roman"/>
                <w:lang w:val="en-AU"/>
              </w:rPr>
            </w:pPr>
            <w:r w:rsidRPr="004C5557">
              <w:rPr>
                <w:rFonts w:ascii="Times New Roman" w:hAnsi="Times New Roman" w:cs="Times New Roman"/>
                <w:lang w:val="en-AU"/>
              </w:rPr>
              <w:t>Reader 2 – D’barim 4:44-46</w:t>
            </w:r>
          </w:p>
        </w:tc>
      </w:tr>
      <w:tr w:rsidR="004C5557" w:rsidRPr="004C5557" w:rsidTr="004C555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C5557" w:rsidRPr="004C5557" w:rsidRDefault="004C5557" w:rsidP="00874A28">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xml:space="preserve">    Maftir – B’Midbar 28:18-25</w:t>
            </w:r>
          </w:p>
        </w:tc>
        <w:tc>
          <w:tcPr>
            <w:tcW w:w="0" w:type="auto"/>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spacing w:after="0" w:line="240" w:lineRule="auto"/>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Reader 3 – D’barim 4:47-49</w:t>
            </w:r>
          </w:p>
        </w:tc>
      </w:tr>
      <w:tr w:rsidR="004C5557" w:rsidRPr="004C5557" w:rsidTr="004C555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jc w:val="center"/>
              <w:rPr>
                <w:rFonts w:ascii="Times New Roman" w:hAnsi="Times New Roman" w:cs="Times New Roman"/>
                <w:lang w:val="en-AU" w:eastAsia="en-AU"/>
              </w:rPr>
            </w:pPr>
            <w:r w:rsidRPr="004C5557">
              <w:rPr>
                <w:rFonts w:ascii="Times New Roman" w:hAnsi="Times New Roman" w:cs="Times New Roman"/>
                <w:lang w:eastAsia="en-AU"/>
              </w:rPr>
              <w:t xml:space="preserve">N.C.: </w:t>
            </w:r>
            <w:r w:rsidRPr="004C5557">
              <w:rPr>
                <w:rFonts w:ascii="Times New Roman" w:hAnsi="Times New Roman" w:cs="Times New Roman"/>
                <w:lang w:val="en-AU" w:eastAsia="en-AU"/>
              </w:rPr>
              <w:t xml:space="preserve">1 Corinthians 15:35 – 16:24 </w:t>
            </w:r>
          </w:p>
          <w:p w:rsidR="004C5557" w:rsidRPr="004C5557" w:rsidRDefault="004C5557" w:rsidP="00874A28">
            <w:pPr>
              <w:spacing w:after="0" w:line="240" w:lineRule="auto"/>
              <w:jc w:val="center"/>
              <w:rPr>
                <w:rFonts w:ascii="Times New Roman" w:hAnsi="Times New Roman" w:cs="Times New Roman"/>
                <w:lang w:eastAsia="en-AU"/>
              </w:rPr>
            </w:pPr>
            <w:r w:rsidRPr="004C5557">
              <w:rPr>
                <w:rFonts w:ascii="Times New Roman" w:hAnsi="Times New Roman" w:cs="Times New Roman"/>
                <w:lang w:val="en-AU" w:eastAsia="en-AU"/>
              </w:rPr>
              <w:t>&amp; 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0" w:lineRule="atLeast"/>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xml:space="preserve">                  Is. 10:32 – 12:6</w:t>
            </w:r>
          </w:p>
        </w:tc>
        <w:tc>
          <w:tcPr>
            <w:tcW w:w="0" w:type="auto"/>
            <w:tcBorders>
              <w:top w:val="single" w:sz="4" w:space="0" w:color="auto"/>
              <w:left w:val="single" w:sz="4" w:space="0" w:color="auto"/>
              <w:bottom w:val="single" w:sz="4" w:space="0" w:color="auto"/>
              <w:right w:val="single" w:sz="4" w:space="0" w:color="auto"/>
            </w:tcBorders>
            <w:vAlign w:val="center"/>
            <w:hideMark/>
          </w:tcPr>
          <w:p w:rsidR="004C5557" w:rsidRPr="004C5557" w:rsidRDefault="004C5557" w:rsidP="00874A28">
            <w:pPr>
              <w:spacing w:after="0" w:line="240" w:lineRule="auto"/>
              <w:rPr>
                <w:rFonts w:ascii="Times New Roman" w:eastAsia="Times New Roman" w:hAnsi="Times New Roman" w:cs="Times New Roman"/>
                <w:sz w:val="24"/>
                <w:szCs w:val="24"/>
                <w:lang w:val="en-AU" w:bidi="ar-SA"/>
              </w:rPr>
            </w:pPr>
            <w:r w:rsidRPr="004C5557">
              <w:rPr>
                <w:rFonts w:ascii="Times New Roman" w:eastAsia="Times New Roman" w:hAnsi="Times New Roman" w:cs="Times New Roman"/>
                <w:sz w:val="24"/>
                <w:szCs w:val="24"/>
                <w:lang w:val="en-AU" w:bidi="ar-SA"/>
              </w:rPr>
              <w:t xml:space="preserve"> </w:t>
            </w:r>
          </w:p>
        </w:tc>
      </w:tr>
    </w:tbl>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Blessings Before Torah Study</w:t>
      </w:r>
    </w:p>
    <w:p w:rsidR="004C5557" w:rsidRPr="004C5557" w:rsidRDefault="004C5557" w:rsidP="00874A28">
      <w:pPr>
        <w:spacing w:after="0" w:line="240" w:lineRule="auto"/>
        <w:jc w:val="both"/>
        <w:rPr>
          <w:rFonts w:ascii="Arial Narrow" w:hAnsi="Arial Narrow" w:cs="Times New Roman"/>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Blessed are You, Ha-Shem our G-d, King of the universe, Who has sanctified us through Your commandments, and commanded us to actively study Torah.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May Ha-Shem bless you and keep watch over you; - Amen!</w:t>
      </w: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May Ha-Shem make His Presence enlighten you, and may He be kind to you; - Amen!</w:t>
      </w: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May Ha-Shem bestow favor on you, and grant you peace. – Amen!</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This way, the priests will link My Name with the Israelites, and I will bless them."</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C5557" w:rsidRPr="004C5557" w:rsidRDefault="004C5557" w:rsidP="00874A28">
      <w:pPr>
        <w:spacing w:after="0" w:line="240" w:lineRule="auto"/>
        <w:jc w:val="both"/>
        <w:rPr>
          <w:rFonts w:ascii="Arial Narrow" w:hAnsi="Arial Narrow" w:cs="Times New Roman"/>
          <w:b/>
          <w:bCs/>
          <w:lang w:val="en-AU" w:bidi="ar-SA"/>
        </w:rPr>
      </w:pPr>
    </w:p>
    <w:p w:rsidR="004C5557" w:rsidRPr="004C5557" w:rsidRDefault="004C5557" w:rsidP="00874A28">
      <w:pPr>
        <w:spacing w:after="0" w:line="240" w:lineRule="auto"/>
        <w:jc w:val="both"/>
        <w:rPr>
          <w:rFonts w:ascii="Arial Narrow" w:hAnsi="Arial Narrow" w:cs="Times New Roman"/>
          <w:b/>
          <w:bCs/>
          <w:lang w:val="en-AU" w:bidi="ar-SA"/>
        </w:rPr>
      </w:pPr>
      <w:r w:rsidRPr="004C5557">
        <w:rPr>
          <w:rFonts w:ascii="Arial Narrow"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C5557" w:rsidRPr="004C5557" w:rsidRDefault="004C5557" w:rsidP="00874A28">
      <w:pPr>
        <w:pBdr>
          <w:bottom w:val="double" w:sz="6" w:space="1" w:color="auto"/>
        </w:pBd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 xml:space="preserve">Rashi &amp; Targum Pseudo Jonathan </w:t>
      </w: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 xml:space="preserve">for: D’barim (Deut.) </w:t>
      </w:r>
      <w:r w:rsidRPr="004C5557">
        <w:rPr>
          <w:rFonts w:ascii="Palatino Linotype" w:eastAsia="Times New Roman" w:hAnsi="Palatino Linotype" w:cs="Times New Roman"/>
          <w:b/>
          <w:bCs/>
          <w:kern w:val="28"/>
          <w:sz w:val="28"/>
          <w:szCs w:val="28"/>
          <w:cs/>
          <w:lang w:eastAsia="en-AU"/>
        </w:rPr>
        <w:t>‎</w:t>
      </w:r>
      <w:r w:rsidRPr="004C5557">
        <w:rPr>
          <w:rFonts w:ascii="Palatino Linotype" w:eastAsia="Times New Roman" w:hAnsi="Palatino Linotype" w:cs="Times New Roman"/>
          <w:b/>
          <w:bCs/>
          <w:kern w:val="28"/>
          <w:sz w:val="28"/>
          <w:szCs w:val="28"/>
          <w:lang w:eastAsia="en-AU"/>
        </w:rPr>
        <w:t>14:22 – 16:17</w:t>
      </w:r>
      <w:r w:rsidRPr="004C5557">
        <w:rPr>
          <w:rFonts w:ascii="Palatino Linotype" w:eastAsia="Times New Roman" w:hAnsi="Palatino Linotype" w:cs="Times New Roman"/>
          <w:b/>
          <w:bCs/>
          <w:kern w:val="28"/>
          <w:sz w:val="28"/>
          <w:szCs w:val="28"/>
          <w:cs/>
          <w:lang w:eastAsia="en-AU"/>
        </w:rPr>
        <w:t>‎‎</w:t>
      </w:r>
    </w:p>
    <w:p w:rsidR="004C5557" w:rsidRPr="004C5557" w:rsidRDefault="004C5557" w:rsidP="00874A28">
      <w:pPr>
        <w:spacing w:after="0"/>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107"/>
        <w:gridCol w:w="5107"/>
      </w:tblGrid>
      <w:tr w:rsidR="004C5557" w:rsidRPr="004C5557" w:rsidTr="004C5557">
        <w:trPr>
          <w:tblHeader/>
        </w:trPr>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bCs/>
              </w:rPr>
            </w:pPr>
            <w:r w:rsidRPr="004C5557">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bCs/>
              </w:rPr>
            </w:pPr>
            <w:r w:rsidRPr="004C5557">
              <w:rPr>
                <w:rFonts w:ascii="Times New Roman" w:hAnsi="Times New Roman" w:cs="Times New Roman"/>
                <w:b/>
                <w:bCs/>
              </w:rPr>
              <w:t>Targum Pseudo Jonathan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autoSpaceDE w:val="0"/>
              <w:autoSpaceDN w:val="0"/>
              <w:adjustRightInd w:val="0"/>
              <w:rPr>
                <w:rFonts w:ascii="Times New Roman" w:hAnsi="Times New Roman" w:cs="Times New Roman"/>
                <w:lang w:bidi="he-IL"/>
              </w:rPr>
            </w:pPr>
            <w:r w:rsidRPr="004C5557">
              <w:rPr>
                <w:rFonts w:ascii="Times New Roman" w:hAnsi="Times New Roman" w:cs="Times New Roman"/>
                <w:lang w:bidi="he-IL"/>
              </w:rPr>
              <w:t xml:space="preserve">22. </w:t>
            </w:r>
            <w:r w:rsidRPr="004C5557">
              <w:rPr>
                <w:rFonts w:ascii="Times New Roman" w:hAnsi="Times New Roman" w:cs="Times New Roman"/>
                <w:b/>
                <w:bCs/>
                <w:highlight w:val="yellow"/>
                <w:lang w:bidi="he-IL"/>
              </w:rPr>
              <w:t>You shall tithe</w:t>
            </w:r>
            <w:r w:rsidRPr="004C5557">
              <w:rPr>
                <w:rFonts w:ascii="Times New Roman" w:hAnsi="Times New Roman" w:cs="Times New Roman"/>
                <w:lang w:bidi="he-IL"/>
              </w:rPr>
              <w:t xml:space="preserve"> all the seed crop that the field gives forth, year by year.</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autoSpaceDE w:val="0"/>
              <w:autoSpaceDN w:val="0"/>
              <w:adjustRightInd w:val="0"/>
              <w:rPr>
                <w:rFonts w:ascii="Times New Roman" w:hAnsi="Times New Roman" w:cs="Times New Roman"/>
                <w:sz w:val="24"/>
                <w:szCs w:val="24"/>
                <w:lang w:bidi="he-IL"/>
              </w:rPr>
            </w:pPr>
            <w:r w:rsidRPr="004C5557">
              <w:rPr>
                <w:rFonts w:ascii="Times New Roman" w:hAnsi="Times New Roman" w:cs="Times New Roman"/>
                <w:sz w:val="24"/>
                <w:szCs w:val="24"/>
                <w:lang w:bidi="he-IL"/>
              </w:rPr>
              <w:t xml:space="preserve">22. </w:t>
            </w:r>
            <w:r w:rsidRPr="004C5557">
              <w:rPr>
                <w:rFonts w:ascii="Times New Roman" w:hAnsi="Times New Roman" w:cs="Times New Roman"/>
                <w:b/>
                <w:bCs/>
                <w:sz w:val="24"/>
                <w:szCs w:val="24"/>
                <w:highlight w:val="yellow"/>
                <w:lang w:bidi="he-IL"/>
              </w:rPr>
              <w:t>Be mindful to tithe</w:t>
            </w:r>
            <w:r w:rsidRPr="004C5557">
              <w:rPr>
                <w:rFonts w:ascii="Times New Roman" w:hAnsi="Times New Roman" w:cs="Times New Roman"/>
                <w:sz w:val="24"/>
                <w:szCs w:val="24"/>
                <w:lang w:bidi="he-IL"/>
              </w:rPr>
              <w:t xml:space="preserve"> your fruitage of whatsoever comes forth, and which you gather in from the field year by year; not giving the fruit of one year for the fruit of another.</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b/>
                <w:bCs/>
              </w:rPr>
            </w:pPr>
            <w:r w:rsidRPr="004C5557">
              <w:rPr>
                <w:rFonts w:ascii="Times New Roman" w:hAnsi="Times New Roman" w:cs="Times New Roman"/>
              </w:rPr>
              <w:t xml:space="preserve">23. </w:t>
            </w:r>
            <w:r w:rsidRPr="004C5557">
              <w:rPr>
                <w:rFonts w:ascii="Times New Roman" w:hAnsi="Times New Roman" w:cs="Times New Roman"/>
                <w:lang w:bidi="he-IL"/>
              </w:rPr>
              <w:t xml:space="preserve">And you shall eat before the Lord, your God, in the place He chooses to establish His Name therein, the tithes of your grain, your wine, and your oil, and the </w:t>
            </w:r>
            <w:r w:rsidRPr="004C5557">
              <w:rPr>
                <w:rFonts w:ascii="Times New Roman" w:hAnsi="Times New Roman" w:cs="Times New Roman"/>
                <w:lang w:bidi="he-IL"/>
              </w:rPr>
              <w:lastRenderedPageBreak/>
              <w:t xml:space="preserve">firstborn of your cattle and of your sheep, </w:t>
            </w:r>
            <w:r w:rsidRPr="004C5557">
              <w:rPr>
                <w:rFonts w:ascii="Times New Roman" w:hAnsi="Times New Roman" w:cs="Times New Roman"/>
                <w:b/>
                <w:bCs/>
                <w:highlight w:val="yellow"/>
                <w:lang w:bidi="he-IL"/>
              </w:rPr>
              <w:t>so that you may learn to fear the Lord, your God, all the days.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lastRenderedPageBreak/>
              <w:t xml:space="preserve">23. </w:t>
            </w:r>
            <w:r w:rsidRPr="004C5557">
              <w:rPr>
                <w:rFonts w:ascii="Times New Roman" w:hAnsi="Times New Roman" w:cs="Times New Roman"/>
                <w:sz w:val="24"/>
                <w:szCs w:val="24"/>
                <w:lang w:bidi="he-IL"/>
              </w:rPr>
              <w:t xml:space="preserve">And the second tithe you will eat before the LORD your God in the place which He will choose to make His Shekinah to dwell there; the tenths of </w:t>
            </w:r>
            <w:r w:rsidRPr="004C5557">
              <w:rPr>
                <w:rFonts w:ascii="Times New Roman" w:hAnsi="Times New Roman" w:cs="Times New Roman"/>
                <w:sz w:val="24"/>
                <w:szCs w:val="24"/>
                <w:lang w:bidi="he-IL"/>
              </w:rPr>
              <w:lastRenderedPageBreak/>
              <w:t xml:space="preserve">your corn, your vines, and your oil, and likewise the firstlings of your oxen and sheep, </w:t>
            </w:r>
            <w:r w:rsidRPr="004C5557">
              <w:rPr>
                <w:rFonts w:ascii="Times New Roman" w:hAnsi="Times New Roman" w:cs="Times New Roman"/>
                <w:b/>
                <w:bCs/>
                <w:sz w:val="24"/>
                <w:szCs w:val="24"/>
                <w:highlight w:val="yellow"/>
                <w:lang w:bidi="he-IL"/>
              </w:rPr>
              <w:t>that you may learn to fear the LORD your God all the days</w:t>
            </w:r>
            <w:r w:rsidRPr="004C5557">
              <w:rPr>
                <w:rFonts w:ascii="Times New Roman" w:hAnsi="Times New Roman" w:cs="Times New Roman"/>
                <w:sz w:val="24"/>
                <w:szCs w:val="24"/>
                <w:lang w:bidi="he-IL"/>
              </w:rPr>
              <w:t>.</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lastRenderedPageBreak/>
              <w:t xml:space="preserve">24. </w:t>
            </w:r>
            <w:r w:rsidRPr="004C5557">
              <w:rPr>
                <w:rFonts w:ascii="Times New Roman" w:hAnsi="Times New Roman" w:cs="Times New Roman"/>
                <w:lang w:bidi="he-IL"/>
              </w:rPr>
              <w:t>And if the way be too long for you, that you are unable to carry it, for the place which the Lord, your God, will choose to establish His Name therein, is too far from you, for the Lord, your God, will bless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24. </w:t>
            </w:r>
            <w:r w:rsidRPr="004C5557">
              <w:rPr>
                <w:rFonts w:ascii="Times New Roman" w:hAnsi="Times New Roman" w:cs="Times New Roman"/>
                <w:sz w:val="24"/>
                <w:szCs w:val="24"/>
                <w:lang w:bidi="he-IL"/>
              </w:rPr>
              <w:t>And if the way be too great for you to be able to carry the tenth, because the place which the LORD your God will choose for His Shekinah to dwell there is too distant from you, when the LORD your God will have blessed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25. </w:t>
            </w:r>
            <w:r w:rsidRPr="004C5557">
              <w:rPr>
                <w:rFonts w:ascii="Times New Roman" w:hAnsi="Times New Roman" w:cs="Times New Roman"/>
                <w:lang w:bidi="he-IL"/>
              </w:rPr>
              <w:t>Then you shall turn it into money, and bind up the money in your hand, and you shall go to the place the Lord, your God, will choose.</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25. </w:t>
            </w:r>
            <w:r w:rsidRPr="004C5557">
              <w:rPr>
                <w:rFonts w:ascii="Times New Roman" w:hAnsi="Times New Roman" w:cs="Times New Roman"/>
                <w:sz w:val="24"/>
                <w:szCs w:val="24"/>
                <w:lang w:bidi="he-IL"/>
              </w:rPr>
              <w:t>then you may make exchange for it into silver, and bind the sum in your hand, and proceed to the place which the LORD your God will choose,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26. </w:t>
            </w:r>
            <w:r w:rsidRPr="004C5557">
              <w:rPr>
                <w:rFonts w:ascii="Times New Roman" w:hAnsi="Times New Roman" w:cs="Times New Roman"/>
                <w:lang w:bidi="he-IL"/>
              </w:rPr>
              <w:t>And you shall turn that money into whatever your soul desires; cattle, sheep, new wine or old wine, or whatever your soul desires, and you shall eat there before the Lord, your God, and you shall rejoice, you and your household.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26. </w:t>
            </w:r>
            <w:r w:rsidRPr="004C5557">
              <w:rPr>
                <w:rFonts w:ascii="Times New Roman" w:hAnsi="Times New Roman" w:cs="Times New Roman"/>
                <w:sz w:val="24"/>
                <w:szCs w:val="24"/>
                <w:lang w:bidi="he-IL"/>
              </w:rPr>
              <w:t>and give the silver for any thing that your soul pleases, of oxen, sheep, wine new or old, or whatever your soul desires; and you will eat there before the LORD your God and rejoice, you and the men of your house.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27. </w:t>
            </w:r>
            <w:r w:rsidRPr="004C5557">
              <w:rPr>
                <w:rFonts w:ascii="Times New Roman" w:hAnsi="Times New Roman" w:cs="Times New Roman"/>
                <w:lang w:bidi="he-IL"/>
              </w:rPr>
              <w:t>And [as for] the Levite who is in your cities you shall not forsake him, for he has neither portion nor inheritance with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27. </w:t>
            </w:r>
            <w:r w:rsidRPr="004C5557">
              <w:rPr>
                <w:rFonts w:ascii="Times New Roman" w:hAnsi="Times New Roman" w:cs="Times New Roman"/>
                <w:sz w:val="24"/>
                <w:szCs w:val="24"/>
                <w:lang w:bidi="he-IL"/>
              </w:rPr>
              <w:t>And the Levite who is in your cities forsake not, for he has not a portion or a heritage with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28. </w:t>
            </w:r>
            <w:r w:rsidRPr="004C5557">
              <w:rPr>
                <w:rFonts w:ascii="Times New Roman" w:hAnsi="Times New Roman" w:cs="Times New Roman"/>
                <w:lang w:bidi="he-IL"/>
              </w:rPr>
              <w:t>At the end of three years, you shall take out all the tithe of your crop in that year and place it in your cities.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28. </w:t>
            </w:r>
            <w:r w:rsidRPr="004C5557">
              <w:rPr>
                <w:rFonts w:ascii="Times New Roman" w:hAnsi="Times New Roman" w:cs="Times New Roman"/>
                <w:sz w:val="24"/>
                <w:szCs w:val="24"/>
                <w:lang w:bidi="he-IL"/>
              </w:rPr>
              <w:t>At the end of three years you will bring forth all the tenths of your produce for that year, and lay them up in your cities.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29. </w:t>
            </w:r>
            <w:r w:rsidRPr="004C5557">
              <w:rPr>
                <w:rFonts w:ascii="Times New Roman" w:hAnsi="Times New Roman" w:cs="Times New Roman"/>
                <w:lang w:bidi="he-IL"/>
              </w:rPr>
              <w:t xml:space="preserve">And the Levite because he has no portion or inheritance with you and the stranger, and the orphan, and the widow, who are in your cities, will come and eat and be satisfied; </w:t>
            </w:r>
            <w:r w:rsidRPr="004C5557">
              <w:rPr>
                <w:rFonts w:ascii="Times New Roman" w:hAnsi="Times New Roman" w:cs="Times New Roman"/>
                <w:b/>
                <w:bCs/>
                <w:highlight w:val="yellow"/>
                <w:lang w:bidi="he-IL"/>
              </w:rPr>
              <w:t>so that the Lord, your God, will bless you in all the work of your hand that you will do.</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29. </w:t>
            </w:r>
            <w:r w:rsidRPr="004C5557">
              <w:rPr>
                <w:rFonts w:ascii="Times New Roman" w:hAnsi="Times New Roman" w:cs="Times New Roman"/>
                <w:sz w:val="24"/>
                <w:szCs w:val="24"/>
                <w:lang w:bidi="he-IL"/>
              </w:rPr>
              <w:t xml:space="preserve">And the Levite, because he has no part or heritage with you, and the stranger, the orphan, and the widow who are in your cities, will come and eat and be satisfied; </w:t>
            </w:r>
            <w:r w:rsidRPr="004C5557">
              <w:rPr>
                <w:rFonts w:ascii="Times New Roman" w:hAnsi="Times New Roman" w:cs="Times New Roman"/>
                <w:b/>
                <w:bCs/>
                <w:sz w:val="24"/>
                <w:szCs w:val="24"/>
                <w:highlight w:val="yellow"/>
                <w:lang w:bidi="he-IL"/>
              </w:rPr>
              <w:t>that the LORD your God may bless you in all the works of your hands that you do.</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autoSpaceDE w:val="0"/>
              <w:autoSpaceDN w:val="0"/>
              <w:adjustRightInd w:val="0"/>
              <w:rPr>
                <w:rFonts w:ascii="Times New Roman" w:hAnsi="Times New Roman" w:cs="Times New Roman"/>
                <w:lang w:bidi="he-IL"/>
              </w:rPr>
            </w:pPr>
            <w:r w:rsidRPr="004C5557">
              <w:rPr>
                <w:rFonts w:ascii="Times New Roman" w:hAnsi="Times New Roman" w:cs="Times New Roman"/>
              </w:rPr>
              <w:t xml:space="preserve">1. </w:t>
            </w:r>
            <w:r w:rsidRPr="004C5557">
              <w:rPr>
                <w:rFonts w:ascii="Times New Roman" w:hAnsi="Times New Roman" w:cs="Times New Roman"/>
                <w:lang w:bidi="he-IL"/>
              </w:rPr>
              <w:t xml:space="preserve">At the end of seven years you will make a release. </w:t>
            </w:r>
            <w:r w:rsidRPr="004C5557">
              <w:rPr>
                <w:rFonts w:ascii="Times New Roman" w:hAnsi="Times New Roman" w:cs="Times New Roman"/>
                <w:b/>
                <w:lang w:bidi="he-IL"/>
              </w:rPr>
              <w:t>2</w:t>
            </w:r>
            <w:r w:rsidRPr="004C5557">
              <w:rPr>
                <w:rFonts w:ascii="Times New Roman" w:hAnsi="Times New Roman" w:cs="Times New Roman"/>
                <w:lang w:bidi="he-IL"/>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 At the end of seven years you will make a Release.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 </w:t>
            </w:r>
            <w:r w:rsidRPr="004C5557">
              <w:rPr>
                <w:rFonts w:ascii="Times New Roman" w:hAnsi="Times New Roman" w:cs="Times New Roman"/>
                <w:lang w:bidi="he-IL"/>
              </w:rPr>
              <w:t>And this is the manner of the release; to release the hand of every creditor from what he lent his friend; he shall not exact from his friend or his brother, because time of the release for the Lord has arrived.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 And this is the indication of the custom of the Release: Every man who is master of a loan, who lends to his neighbor, will give remission. He will not have power to coerce his neighbor in demanding his loan, nor of his brother, a son of Israel; because the Bet Din has published the Release before the LORD.</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3. </w:t>
            </w:r>
            <w:r w:rsidRPr="004C5557">
              <w:rPr>
                <w:rFonts w:ascii="Times New Roman" w:hAnsi="Times New Roman" w:cs="Times New Roman"/>
                <w:lang w:bidi="he-IL"/>
              </w:rPr>
              <w:t>From the foreigner you may exact; but what is yours with your brother, your hand shall release.</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3. From a son of the Gentiles you may exact, but the lawful right (dina) which is yours with your brother you will release with your hand.</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4. </w:t>
            </w:r>
            <w:r w:rsidRPr="004C5557">
              <w:rPr>
                <w:rFonts w:ascii="Times New Roman" w:hAnsi="Times New Roman" w:cs="Times New Roman"/>
                <w:b/>
                <w:bCs/>
                <w:highlight w:val="yellow"/>
                <w:lang w:bidi="he-IL"/>
              </w:rPr>
              <w:t>However, there will be no needy among you</w:t>
            </w:r>
            <w:r w:rsidRPr="004C5557">
              <w:rPr>
                <w:rFonts w:ascii="Times New Roman" w:hAnsi="Times New Roman" w:cs="Times New Roman"/>
                <w:lang w:bidi="he-IL"/>
              </w:rPr>
              <w:t xml:space="preserve">, for the Lord will surely bless you in the land the Lord, your God, is giving you for an inheritance to possess. </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4. </w:t>
            </w:r>
            <w:r w:rsidRPr="004C5557">
              <w:rPr>
                <w:rFonts w:ascii="Times New Roman" w:hAnsi="Times New Roman" w:cs="Times New Roman"/>
                <w:b/>
                <w:bCs/>
                <w:highlight w:val="yellow"/>
              </w:rPr>
              <w:t>If you will only be diligent in the precepts of the law, there will be no poor among you</w:t>
            </w:r>
            <w:r w:rsidRPr="004C5557">
              <w:rPr>
                <w:rFonts w:ascii="Times New Roman" w:hAnsi="Times New Roman" w:cs="Times New Roman"/>
              </w:rPr>
              <w:t>; for, blessing, the LORD will bless you in the land which the LORD your God will give you for a possession to inherit;</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5. </w:t>
            </w:r>
            <w:r w:rsidRPr="004C5557">
              <w:rPr>
                <w:rFonts w:ascii="Times New Roman" w:hAnsi="Times New Roman" w:cs="Times New Roman"/>
                <w:b/>
                <w:bCs/>
                <w:lang w:bidi="he-IL"/>
              </w:rPr>
              <w:t>However, if you hearken to the voice of the Lord, your God, to be careful to do all this commandment, which I am commanding you today.</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5. </w:t>
            </w:r>
            <w:r w:rsidRPr="004C5557">
              <w:rPr>
                <w:rFonts w:ascii="Times New Roman" w:hAnsi="Times New Roman" w:cs="Times New Roman"/>
                <w:b/>
                <w:bCs/>
                <w:highlight w:val="yellow"/>
              </w:rPr>
              <w:t>if, obeying, you will only obey the Word of the LORD your God, to observe and do all these commandments which I command you this day.</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6. </w:t>
            </w:r>
            <w:r w:rsidRPr="004C5557">
              <w:rPr>
                <w:rFonts w:ascii="Times New Roman" w:hAnsi="Times New Roman" w:cs="Times New Roman"/>
                <w:lang w:bidi="he-IL"/>
              </w:rPr>
              <w:t xml:space="preserve">For the Lord, your God, has blessed you, as He spoke to you, and you will lend to many nations, but you will </w:t>
            </w:r>
            <w:r w:rsidRPr="004C5557">
              <w:rPr>
                <w:rFonts w:ascii="Times New Roman" w:hAnsi="Times New Roman" w:cs="Times New Roman"/>
                <w:lang w:bidi="he-IL"/>
              </w:rPr>
              <w:lastRenderedPageBreak/>
              <w:t>not borrow; and you will rule over many nations, but they will not rule over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lastRenderedPageBreak/>
              <w:t xml:space="preserve">6. For the LORD your God blesses you, as He said to you (that) you will take from many nations, but they will </w:t>
            </w:r>
            <w:r w:rsidRPr="004C5557">
              <w:rPr>
                <w:rFonts w:ascii="Times New Roman" w:hAnsi="Times New Roman" w:cs="Times New Roman"/>
              </w:rPr>
              <w:lastRenderedPageBreak/>
              <w:t>not take from you; and you will have power over many nations, but they will not have power over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lastRenderedPageBreak/>
              <w:t xml:space="preserve">7. </w:t>
            </w:r>
            <w:r w:rsidRPr="004C5557">
              <w:rPr>
                <w:rFonts w:ascii="Times New Roman" w:hAnsi="Times New Roman" w:cs="Times New Roman"/>
                <w:lang w:bidi="he-IL"/>
              </w:rPr>
              <w:t xml:space="preserve">If there will be among you a needy person, from one of your brothers in one of your cities, in your land the Lord, your God, is giving you, you shall not harden your heart, </w:t>
            </w:r>
            <w:r w:rsidRPr="004C5557">
              <w:rPr>
                <w:rFonts w:ascii="Times New Roman" w:hAnsi="Times New Roman" w:cs="Times New Roman"/>
                <w:b/>
                <w:bCs/>
                <w:highlight w:val="yellow"/>
                <w:lang w:bidi="he-IL"/>
              </w:rPr>
              <w:t>and you shall not close your hand from your needy brother.</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7. </w:t>
            </w:r>
            <w:r w:rsidRPr="004C5557">
              <w:rPr>
                <w:rFonts w:ascii="Times New Roman" w:hAnsi="Times New Roman" w:cs="Times New Roman"/>
                <w:b/>
                <w:bCs/>
                <w:highlight w:val="yellow"/>
              </w:rPr>
              <w:t>But if you be not diligent in the precepts of the Law,</w:t>
            </w:r>
            <w:r w:rsidRPr="004C5557">
              <w:rPr>
                <w:rFonts w:ascii="Times New Roman" w:hAnsi="Times New Roman" w:cs="Times New Roman"/>
              </w:rPr>
              <w:t xml:space="preserve"> and there be among you a poor man in one of your cities of the land which the LORD your God gives you, </w:t>
            </w:r>
            <w:r w:rsidRPr="004C5557">
              <w:rPr>
                <w:rFonts w:ascii="Times New Roman" w:hAnsi="Times New Roman" w:cs="Times New Roman"/>
                <w:b/>
                <w:bCs/>
                <w:highlight w:val="yellow"/>
              </w:rPr>
              <w:t>you will not harden your heart, nor hold back your hand from your poor brother;</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8. </w:t>
            </w:r>
            <w:r w:rsidRPr="004C5557">
              <w:rPr>
                <w:rFonts w:ascii="Times New Roman" w:hAnsi="Times New Roman" w:cs="Times New Roman"/>
                <w:b/>
                <w:bCs/>
                <w:highlight w:val="yellow"/>
                <w:lang w:bidi="he-IL"/>
              </w:rPr>
              <w:t>Rather, you shall open your hand to him, and you shall lend him sufficient for his needs, which he is lacking.</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8. </w:t>
            </w:r>
            <w:r w:rsidRPr="004C5557">
              <w:rPr>
                <w:rFonts w:ascii="Times New Roman" w:hAnsi="Times New Roman" w:cs="Times New Roman"/>
                <w:b/>
                <w:bCs/>
                <w:highlight w:val="yellow"/>
              </w:rPr>
              <w:t>but you will open your hand to him, and lend to him according to the measure of his lack through which he is in need.</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9. </w:t>
            </w:r>
            <w:r w:rsidRPr="004C5557">
              <w:rPr>
                <w:rFonts w:ascii="Times New Roman" w:hAnsi="Times New Roman" w:cs="Times New Roman"/>
                <w:b/>
                <w:bCs/>
                <w:highlight w:val="yellow"/>
                <w:lang w:bidi="he-IL"/>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9. </w:t>
            </w:r>
            <w:r w:rsidRPr="004C5557">
              <w:rPr>
                <w:rFonts w:ascii="Times New Roman" w:hAnsi="Times New Roman" w:cs="Times New Roman"/>
                <w:b/>
                <w:bCs/>
                <w:highlight w:val="yellow"/>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10. </w:t>
            </w:r>
            <w:r w:rsidRPr="004C5557">
              <w:rPr>
                <w:rFonts w:ascii="Times New Roman" w:hAnsi="Times New Roman" w:cs="Times New Roman"/>
                <w:b/>
                <w:bCs/>
                <w:highlight w:val="yellow"/>
                <w:lang w:bidi="he-IL"/>
              </w:rPr>
              <w:t>You shall surely give him, and your heart shall not be grieved when you give to him; for because of this thing the Lord, your God, will bless you in all your work and in all your endeavors.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10.</w:t>
            </w:r>
            <w:r w:rsidRPr="004C5557">
              <w:rPr>
                <w:rFonts w:ascii="Times New Roman" w:hAnsi="Times New Roman" w:cs="Times New Roman"/>
                <w:b/>
                <w:bCs/>
              </w:rPr>
              <w:t xml:space="preserve"> </w:t>
            </w:r>
            <w:r w:rsidRPr="004C5557">
              <w:rPr>
                <w:rFonts w:ascii="Times New Roman" w:hAnsi="Times New Roman" w:cs="Times New Roman"/>
                <w:b/>
                <w:bCs/>
                <w:highlight w:val="yellow"/>
              </w:rPr>
              <w:t>Giving you will give to him, nor will your heart be evil when you give to him; for on account of this matter the LORD your God will bless you in all your works that you put your hands unto.</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11. </w:t>
            </w:r>
            <w:r w:rsidRPr="004C5557">
              <w:rPr>
                <w:rFonts w:ascii="Times New Roman" w:hAnsi="Times New Roman" w:cs="Times New Roman"/>
                <w:b/>
                <w:bCs/>
                <w:highlight w:val="yellow"/>
                <w:lang w:bidi="he-IL"/>
              </w:rPr>
              <w:t>For there will never cease to be needy within the land.</w:t>
            </w:r>
            <w:r w:rsidRPr="004C5557">
              <w:rPr>
                <w:rFonts w:ascii="Times New Roman" w:hAnsi="Times New Roman" w:cs="Times New Roman"/>
                <w:lang w:bidi="he-IL"/>
              </w:rPr>
              <w:t xml:space="preserve"> Therefore, I command you, saying, </w:t>
            </w:r>
            <w:r w:rsidRPr="004C5557">
              <w:rPr>
                <w:rFonts w:ascii="Times New Roman" w:hAnsi="Times New Roman" w:cs="Times New Roman"/>
                <w:b/>
                <w:bCs/>
                <w:highlight w:val="yellow"/>
                <w:lang w:bidi="he-IL"/>
              </w:rPr>
              <w:t>you will surely open your hand to your brother, to your poor one, and to your needy one in your land.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11. </w:t>
            </w:r>
            <w:r w:rsidRPr="004C5557">
              <w:rPr>
                <w:rFonts w:ascii="Times New Roman" w:hAnsi="Times New Roman" w:cs="Times New Roman"/>
                <w:b/>
                <w:bCs/>
                <w:highlight w:val="yellow"/>
              </w:rPr>
              <w:t>But forasmuch as the house of Israel will not rest in the commandments of the Law, the poor will not cease in the land:</w:t>
            </w:r>
            <w:r w:rsidRPr="004C5557">
              <w:rPr>
                <w:rFonts w:ascii="Times New Roman" w:hAnsi="Times New Roman" w:cs="Times New Roman"/>
              </w:rPr>
              <w:t xml:space="preserve"> therefore I command you, saying: </w:t>
            </w:r>
            <w:r w:rsidRPr="004C5557">
              <w:rPr>
                <w:rFonts w:ascii="Times New Roman" w:hAnsi="Times New Roman" w:cs="Times New Roman"/>
                <w:b/>
                <w:bCs/>
                <w:highlight w:val="yellow"/>
              </w:rPr>
              <w:t>You will verily open your hands toward your neighbors, to the afflicted around you, and to the poor of your country.</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12. </w:t>
            </w:r>
            <w:r w:rsidRPr="004C5557">
              <w:rPr>
                <w:rFonts w:ascii="Times New Roman" w:hAnsi="Times New Roman" w:cs="Times New Roman"/>
                <w:lang w:bidi="he-IL"/>
              </w:rPr>
              <w:t>If your brother, a Hebrew man or a Hebrew woman, is sold to you, he shall serve you for six years, and in the seventh year you shall send him forth free from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12. If your brother, a son of Israel, or if a daughter of Israel, be sold to you, he will serve you six years; and when the seventh comes, you will send him from you free.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13. </w:t>
            </w:r>
            <w:r w:rsidRPr="004C5557">
              <w:rPr>
                <w:rFonts w:ascii="Times New Roman" w:hAnsi="Times New Roman" w:cs="Times New Roman"/>
                <w:lang w:bidi="he-IL"/>
              </w:rPr>
              <w:t>And when you send him forth free from you, you shall not send him forth empty- handed.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13. And when you let him go away from you at liberty, you will not send him away empty.</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14. </w:t>
            </w:r>
            <w:r w:rsidRPr="004C5557">
              <w:rPr>
                <w:rFonts w:ascii="Times New Roman" w:hAnsi="Times New Roman" w:cs="Times New Roman"/>
                <w:lang w:bidi="he-IL"/>
              </w:rPr>
              <w:t xml:space="preserve">You shall surely provide him from your flock, from your threshing floor, and from your vat, you shall give him from what the Lord, your God, has blessed you </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14. Comforting you will comfort him out of your flocks, your floors, and your wine presses; as the LORD has blessed you, you will give to him.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15. </w:t>
            </w:r>
            <w:r w:rsidRPr="004C5557">
              <w:rPr>
                <w:rFonts w:ascii="Times New Roman" w:hAnsi="Times New Roman" w:cs="Times New Roman"/>
                <w:lang w:bidi="he-IL"/>
              </w:rPr>
              <w:t>And you shall remember that you were a slave in the land of Egypt, and the Lord, your God, redeemed you; therefore, I am commanding you this thing today.</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15. And be mindful that you were servants in the land of Mizraim, and that the LORD your God set you free; therefore I command you today that you do this thing.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16. </w:t>
            </w:r>
            <w:r w:rsidRPr="004C5557">
              <w:rPr>
                <w:rFonts w:ascii="Times New Roman" w:hAnsi="Times New Roman" w:cs="Times New Roman"/>
                <w:lang w:bidi="he-IL"/>
              </w:rPr>
              <w:t>And it will be, if he says to you, "I will not leave you," because he loves you and your household, for it is good for him with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16. But if he say to you, I will not go out from you, because I love you and the men of your house, and because it has been good for him to be with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17. </w:t>
            </w:r>
            <w:r w:rsidRPr="004C5557">
              <w:rPr>
                <w:rFonts w:ascii="Times New Roman" w:hAnsi="Times New Roman" w:cs="Times New Roman"/>
                <w:lang w:bidi="he-IL"/>
              </w:rPr>
              <w:t>Then you shall take an awl and put it through his ear and into the door, and he shall be a servant to you forever; and also to your maidservant you shall do likewise.</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17. then you will take an awl, and bore (or apply) it through his ear, and that to the door of the house of judgment (Bet Din), and he will be your serving servant until the Jubilee. And for your handmaid also you will write a certificate of release, and give it to her.</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18. </w:t>
            </w:r>
            <w:r w:rsidRPr="004C5557">
              <w:rPr>
                <w:rFonts w:ascii="Times New Roman" w:hAnsi="Times New Roman" w:cs="Times New Roman"/>
                <w:lang w:bidi="he-IL"/>
              </w:rPr>
              <w:t>You shall not be troubled when you send him free from you, for twice as much as a hired servant, he has served you six years, and the Lord, your God, will bless you in all that you shall do.</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18. It must not be a hardship in your eyes when you send him away from you; for double the hire of an hireling has he been of service to you six years; and on his account the LORD your God has blessed you in all that you have done.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lastRenderedPageBreak/>
              <w:t xml:space="preserve">19. </w:t>
            </w:r>
            <w:r w:rsidRPr="004C5557">
              <w:rPr>
                <w:rFonts w:ascii="Times New Roman" w:hAnsi="Times New Roman" w:cs="Times New Roman"/>
                <w:lang w:bidi="he-IL"/>
              </w:rPr>
              <w:t>Every firstborn male that is born of your cattle or of your flock you shall sanctify to the Lord, your God. You shall neither work with the firstborn of your ox, nor shear the firstborn of your flock.</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19. Every firstling male that comes of your herd and flock you will consecrate before the LORD your God. You will not work with the firstlings of your herd, nor shear the firstlings of your flocks;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20. </w:t>
            </w:r>
            <w:r w:rsidRPr="004C5557">
              <w:rPr>
                <w:rFonts w:ascii="Times New Roman" w:hAnsi="Times New Roman" w:cs="Times New Roman"/>
                <w:lang w:bidi="he-IL"/>
              </w:rPr>
              <w:t>You shall eat it before the Lord, your God, year by year, in the place the Lord chooses-you and your household.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20. you will eat thereof before the LORD your God from year to year, in the place which the LORD will choose, you and the men of your houses.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21. </w:t>
            </w:r>
            <w:r w:rsidRPr="004C5557">
              <w:rPr>
                <w:rFonts w:ascii="Times New Roman" w:hAnsi="Times New Roman" w:cs="Times New Roman"/>
                <w:lang w:bidi="he-IL"/>
              </w:rPr>
              <w:t>And if there be any blemish in it, whether it be lame, or blind, or any ill blemish, you shall not sacrifice it to the Lord, your God.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21. But if there be any spot in it, if it be lame or blind, or have any blemish, you shall not sacrifice it before the Lord your God:</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22. </w:t>
            </w:r>
            <w:r w:rsidRPr="004C5557">
              <w:rPr>
                <w:rFonts w:ascii="Times New Roman" w:hAnsi="Times New Roman" w:cs="Times New Roman"/>
                <w:lang w:bidi="he-IL"/>
              </w:rPr>
              <w:t>You shall eat it within your cities, the unclean and the clean together, as the deer, and as the gazelle.</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22. you may eat it in your cities; he who is unclean, (so) that he may not approach to holy things, and he who being clean may approach the holy, may alike (eat), as the flesh of the antelope or hart.</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23. </w:t>
            </w:r>
            <w:r w:rsidRPr="004C5557">
              <w:rPr>
                <w:rFonts w:ascii="Times New Roman" w:hAnsi="Times New Roman" w:cs="Times New Roman"/>
                <w:lang w:bidi="he-IL"/>
              </w:rPr>
              <w:t>However, you shall not eat its blood; you shall pour it on the ground, as water.</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23. Only you will not eat the blood; you will pour it out upon the ground like water.</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autoSpaceDE w:val="0"/>
              <w:autoSpaceDN w:val="0"/>
              <w:adjustRightInd w:val="0"/>
              <w:rPr>
                <w:rFonts w:ascii="Times New Roman" w:hAnsi="Times New Roman" w:cs="Times New Roman"/>
                <w:sz w:val="24"/>
                <w:szCs w:val="24"/>
                <w:lang w:bidi="he-IL"/>
              </w:rPr>
            </w:pPr>
            <w:r w:rsidRPr="004C5557">
              <w:rPr>
                <w:rFonts w:ascii="Times New Roman" w:hAnsi="Times New Roman" w:cs="Times New Roman"/>
              </w:rPr>
              <w:t xml:space="preserve">1. </w:t>
            </w:r>
            <w:r w:rsidRPr="004C5557">
              <w:rPr>
                <w:rFonts w:ascii="Times New Roman" w:hAnsi="Times New Roman" w:cs="Times New Roman"/>
                <w:b/>
                <w:bCs/>
                <w:highlight w:val="yellow"/>
                <w:lang w:bidi="he-IL"/>
              </w:rPr>
              <w:t>Keep the month of spring, and make the Passover offering to the Lord, your God, for in the month of spring, the Lord, your God, brought you out of Egypt at night.</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 </w:t>
            </w:r>
            <w:r w:rsidRPr="004C5557">
              <w:rPr>
                <w:rFonts w:ascii="Times New Roman" w:hAnsi="Times New Roman" w:cs="Times New Roman"/>
                <w:b/>
                <w:bCs/>
                <w:highlight w:val="yellow"/>
              </w:rPr>
              <w:t>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r w:rsidRPr="004C5557">
              <w:rPr>
                <w:rFonts w:ascii="Times New Roman" w:hAnsi="Times New Roman" w:cs="Times New Roman"/>
                <w:b/>
                <w:bCs/>
              </w:rPr>
              <w:t xml:space="preserve">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 </w:t>
            </w:r>
            <w:r w:rsidRPr="004C5557">
              <w:rPr>
                <w:rFonts w:ascii="Times New Roman" w:hAnsi="Times New Roman" w:cs="Times New Roman"/>
                <w:lang w:bidi="he-IL"/>
              </w:rPr>
              <w:t>You shall slaughter the Passover sacrifice to the Lord, your God, [of the] flock, and [the Festival sacrifices of the] cattle, in the place which the Lord will choose to establish His Name therein.</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 But you will sacrifice the Pascha before the LORD your God between the suns; and the sheep and the bullocks on the morrow, on that same day to rejoice in the feast at the place which the LORD will choose to make His Shekinah to dwell there.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3. </w:t>
            </w:r>
            <w:r w:rsidRPr="004C5557">
              <w:rPr>
                <w:rFonts w:ascii="Times New Roman" w:hAnsi="Times New Roman" w:cs="Times New Roman"/>
                <w:lang w:bidi="he-IL"/>
              </w:rPr>
              <w:t xml:space="preserve">You shall not eat leaven with it; for seven days you shall eat with it matzoth, </w:t>
            </w:r>
            <w:r w:rsidRPr="004C5557">
              <w:rPr>
                <w:rFonts w:ascii="Times New Roman" w:hAnsi="Times New Roman" w:cs="Times New Roman"/>
                <w:b/>
                <w:bCs/>
                <w:highlight w:val="yellow"/>
                <w:lang w:bidi="he-IL"/>
              </w:rPr>
              <w:t>the bread of affliction</w:t>
            </w:r>
            <w:r w:rsidRPr="004C5557">
              <w:rPr>
                <w:rFonts w:ascii="Times New Roman" w:hAnsi="Times New Roman" w:cs="Times New Roman"/>
                <w:lang w:bidi="he-IL"/>
              </w:rPr>
              <w:t>, for in haste you went out of the land of Egypt, so that you shall remember the day when you went out of the land of Egypt all the days of your life.</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3. You will not eat leavened bread with the Pascha; seven days you will eat unleavened bread unto His Name, </w:t>
            </w:r>
            <w:r w:rsidRPr="004C5557">
              <w:rPr>
                <w:rFonts w:ascii="Times New Roman" w:hAnsi="Times New Roman" w:cs="Times New Roman"/>
                <w:b/>
                <w:bCs/>
                <w:highlight w:val="yellow"/>
              </w:rPr>
              <w:t>the unleavened bread of humiliation</w:t>
            </w:r>
            <w:r w:rsidRPr="004C5557">
              <w:rPr>
                <w:rFonts w:ascii="Times New Roman" w:hAnsi="Times New Roman" w:cs="Times New Roman"/>
              </w:rPr>
              <w:t>; for with haste you went forth from the land of Mizraim; that you may remember the day of your outgoing from the land of Mizraim all the days of your life.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4. </w:t>
            </w:r>
            <w:r w:rsidRPr="004C5557">
              <w:rPr>
                <w:rFonts w:ascii="Times New Roman" w:hAnsi="Times New Roman" w:cs="Times New Roman"/>
                <w:b/>
                <w:bCs/>
                <w:highlight w:val="yellow"/>
                <w:lang w:bidi="he-IL"/>
              </w:rPr>
              <w:t>And no leaven shall be seen with you within all your border for seven days;</w:t>
            </w:r>
            <w:r w:rsidRPr="004C5557">
              <w:rPr>
                <w:rFonts w:ascii="Times New Roman" w:hAnsi="Times New Roman" w:cs="Times New Roman"/>
                <w:lang w:bidi="he-IL"/>
              </w:rPr>
              <w:t xml:space="preserve"> neither shall any of the flesh you slaughter on the preceding day in the afternoon, remain all night until the morning.</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4. </w:t>
            </w:r>
            <w:r w:rsidRPr="004C5557">
              <w:rPr>
                <w:rFonts w:ascii="Times New Roman" w:hAnsi="Times New Roman" w:cs="Times New Roman"/>
                <w:b/>
                <w:bCs/>
                <w:highlight w:val="yellow"/>
              </w:rPr>
              <w:t>Take heed that in the beginning of the Pascha there be no leaven seen among you within all your borders for seven days;</w:t>
            </w:r>
            <w:r w:rsidRPr="004C5557">
              <w:rPr>
                <w:rFonts w:ascii="Times New Roman" w:hAnsi="Times New Roman" w:cs="Times New Roman"/>
              </w:rPr>
              <w:t xml:space="preserve"> and that none of the flesh which you sacrifice in the evening of the first day remain till the morning.</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5. </w:t>
            </w:r>
            <w:r w:rsidRPr="004C5557">
              <w:rPr>
                <w:rFonts w:ascii="Times New Roman" w:hAnsi="Times New Roman" w:cs="Times New Roman"/>
                <w:lang w:bidi="he-IL"/>
              </w:rPr>
              <w:t>You shall not sacrifice the Passover offering within any of your cities, which the Lord, your God, is giving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5. It will not be allowed you to eat the Pascha in (any) one of your cities which the LORD your God gives to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6. </w:t>
            </w:r>
            <w:r w:rsidRPr="004C5557">
              <w:rPr>
                <w:rFonts w:ascii="Times New Roman" w:hAnsi="Times New Roman" w:cs="Times New Roman"/>
                <w:lang w:bidi="he-IL"/>
              </w:rPr>
              <w:t>Except at the place which the Lord, your God, will choose to establish His Name-there you shall slaughter the Passover offering in the afternoon, as the sun sets, at the appointed time that you went out of Egypt.</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7. </w:t>
            </w:r>
            <w:r w:rsidRPr="004C5557">
              <w:rPr>
                <w:rFonts w:ascii="Times New Roman" w:hAnsi="Times New Roman" w:cs="Times New Roman"/>
                <w:lang w:bidi="he-IL"/>
              </w:rPr>
              <w:t>And you shall roast [it] and eat [it] in the place which the Lord, your God, will choose, and you shall turn away in the morning and go to your dwellings.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7. And you will dress and eat it in the place which the LORD your God will choose, and in the early morn (if need be) you may return from the feast, and go to your cities.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lastRenderedPageBreak/>
              <w:t xml:space="preserve">8. </w:t>
            </w:r>
            <w:r w:rsidRPr="004C5557">
              <w:rPr>
                <w:rFonts w:ascii="Times New Roman" w:hAnsi="Times New Roman" w:cs="Times New Roman"/>
                <w:lang w:bidi="he-IL"/>
              </w:rPr>
              <w:t>For six days you shall eat matzoth, and on the seventh day there shall be a halt to the Lord, your God. You shall not do any work [on it].</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8. On the first day you will offer the omer, and eat unleavened cakes of the old corn; but in the six remaining days you may begin to eat unleavened cakes of the new corn, and on the seventh day you will assemble with thanksgiving before the LORD your God; no work will you perform.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9. </w:t>
            </w:r>
            <w:r w:rsidRPr="004C5557">
              <w:rPr>
                <w:rFonts w:ascii="Times New Roman" w:hAnsi="Times New Roman" w:cs="Times New Roman"/>
                <w:lang w:bidi="he-IL"/>
              </w:rPr>
              <w:t>You shall count seven weeks for yourself; from[the time] the sickle is first put to the standing crop, you shall begin to count seven weeks.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9. Seven weeks number to you; from the time when you begin to put the sickle to the harvest of the field after the reaping of the omer you will begin to number the seven weeks.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10. </w:t>
            </w:r>
            <w:r w:rsidRPr="004C5557">
              <w:rPr>
                <w:rFonts w:ascii="Times New Roman" w:hAnsi="Times New Roman" w:cs="Times New Roman"/>
                <w:lang w:bidi="he-IL"/>
              </w:rPr>
              <w:t xml:space="preserve">And you shall perform the Festival of Weeks to the Lord, your God, </w:t>
            </w:r>
            <w:r w:rsidRPr="004C5557">
              <w:rPr>
                <w:rFonts w:ascii="Times New Roman" w:hAnsi="Times New Roman" w:cs="Times New Roman"/>
                <w:b/>
                <w:bCs/>
                <w:highlight w:val="yellow"/>
                <w:lang w:bidi="he-IL"/>
              </w:rPr>
              <w:t>the donation you can afford to give, according to how the Lord, your God, shall bless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10. And you will keep with joy the Festival of Weeks before the LORD your God, </w:t>
            </w:r>
            <w:r w:rsidRPr="004C5557">
              <w:rPr>
                <w:rFonts w:ascii="Times New Roman" w:hAnsi="Times New Roman" w:cs="Times New Roman"/>
                <w:b/>
                <w:bCs/>
                <w:highlight w:val="yellow"/>
              </w:rPr>
              <w:t>after the measure of the freewill offerings of your hands, according as the LORD your God will have blessed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11. </w:t>
            </w:r>
            <w:r w:rsidRPr="004C5557">
              <w:rPr>
                <w:rFonts w:ascii="Times New Roman" w:hAnsi="Times New Roman" w:cs="Times New Roman"/>
                <w:lang w:bidi="he-IL"/>
              </w:rPr>
              <w:t>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12. </w:t>
            </w:r>
            <w:r w:rsidRPr="004C5557">
              <w:rPr>
                <w:rFonts w:ascii="Times New Roman" w:hAnsi="Times New Roman" w:cs="Times New Roman"/>
                <w:lang w:bidi="he-IL"/>
              </w:rPr>
              <w:t>And you shall remember that you were a slave in Egypt, and you shall keep and perform these statutes.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12. Remember that you were servants in Mizraim; so will you observe and perform these statutes.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13. </w:t>
            </w:r>
            <w:r w:rsidRPr="004C5557">
              <w:rPr>
                <w:rFonts w:ascii="Times New Roman" w:hAnsi="Times New Roman" w:cs="Times New Roman"/>
                <w:lang w:bidi="he-IL"/>
              </w:rPr>
              <w:t>You shall make yourself the Festival of Sukkoth for seven days, when you gather in [the produce] from your threshing floor and your vat.</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13. The Feast of Tabernacles you will make to you seven days, when you will have completed to gather in the corn from your threshing floors, and the wine from your presses.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14. </w:t>
            </w:r>
            <w:r w:rsidRPr="004C5557">
              <w:rPr>
                <w:rFonts w:ascii="Times New Roman" w:hAnsi="Times New Roman" w:cs="Times New Roman"/>
                <w:lang w:bidi="he-IL"/>
              </w:rPr>
              <w:t>And you shall rejoice in your Festival-you, and your son, and your daughter, and your manservant, and your maidservant, and the Levite, and the stranger, and the orphan, and the widow, who are within your cities.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14. And you will rejoice in the joy of your feasts with the clarinet and flute, you and your sons and daughters, your handmaids, the Levite, the stranger, the orphan, and the widow, who are in your cities.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15. </w:t>
            </w:r>
            <w:r w:rsidRPr="004C5557">
              <w:rPr>
                <w:rFonts w:ascii="Times New Roman" w:hAnsi="Times New Roman" w:cs="Times New Roman"/>
                <w:lang w:bidi="he-IL"/>
              </w:rPr>
              <w:t>Seven days you shall celebrate the Festival to the Lord, your God, in the place which the Lord shall choose, because the Lord, your God, will bless you in all your produce, and in all the work of your hands, and you will only be happy.</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15. Seven days you will keep the feast before the LORD your God in the place which the LORD will choose, because the LORD your God will have blessed you in all your provision, and in all the work of your hands, and so willll you be joyful in prosperity.</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16. </w:t>
            </w:r>
            <w:r w:rsidRPr="004C5557">
              <w:rPr>
                <w:rFonts w:ascii="Times New Roman" w:hAnsi="Times New Roman" w:cs="Times New Roman"/>
                <w:b/>
                <w:bCs/>
                <w:highlight w:val="yellow"/>
                <w:lang w:bidi="he-IL"/>
              </w:rPr>
              <w:t>Three times in the year, every one of your males shall appear before the Lord, your God, in the place He will choose: on the Festival of Matzoth and on the Festival of Weeks, and on the Festival of Sukkoth, and he shall not appear before the Lord empty-handed.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16. </w:t>
            </w:r>
            <w:r w:rsidRPr="004C5557">
              <w:rPr>
                <w:rFonts w:ascii="Times New Roman" w:hAnsi="Times New Roman" w:cs="Times New Roman"/>
                <w:b/>
                <w:bCs/>
                <w:highlight w:val="yellow"/>
              </w:rPr>
              <w:t>Three times in the year will all your males appear before the LORD your God in the place that He will choose; at the Feast of the Unleavened, at the Feast of Weeks, and at the Feast of Tabernacles; nor must you appear before the LORD your God empty of any of the requirements;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17.</w:t>
            </w:r>
            <w:r w:rsidRPr="004C5557">
              <w:rPr>
                <w:rFonts w:ascii="Times New Roman" w:hAnsi="Times New Roman" w:cs="Times New Roman"/>
                <w:b/>
                <w:bCs/>
              </w:rPr>
              <w:t xml:space="preserve"> </w:t>
            </w:r>
            <w:r w:rsidRPr="004C5557">
              <w:rPr>
                <w:rFonts w:ascii="Times New Roman" w:hAnsi="Times New Roman" w:cs="Times New Roman"/>
                <w:b/>
                <w:bCs/>
                <w:highlight w:val="yellow"/>
                <w:lang w:bidi="he-IL"/>
              </w:rPr>
              <w:t>[Every] man [shall bring] as much as he can afford, according to the blessing of the Lord, your God, which He has given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17.</w:t>
            </w:r>
            <w:r w:rsidRPr="004C5557">
              <w:rPr>
                <w:rFonts w:ascii="Times New Roman" w:hAnsi="Times New Roman" w:cs="Times New Roman"/>
                <w:b/>
                <w:bCs/>
              </w:rPr>
              <w:t xml:space="preserve"> </w:t>
            </w:r>
            <w:r w:rsidRPr="004C5557">
              <w:rPr>
                <w:rFonts w:ascii="Times New Roman" w:hAnsi="Times New Roman" w:cs="Times New Roman"/>
                <w:b/>
                <w:bCs/>
                <w:highlight w:val="yellow"/>
              </w:rPr>
              <w:t>every one after the measure of the gifts of his hands, according to the blessing which the LORD your God hath bestowed upon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r>
    </w:tbl>
    <w:p w:rsidR="004C5557" w:rsidRPr="004C5557" w:rsidRDefault="004C5557" w:rsidP="00874A28">
      <w:pPr>
        <w:spacing w:after="0"/>
        <w:jc w:val="both"/>
        <w:rPr>
          <w:rFonts w:ascii="Times New Roman" w:hAnsi="Times New Roman" w:cs="Times New Roman"/>
          <w:lang w:bidi="ar-SA"/>
        </w:rPr>
      </w:pP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 xml:space="preserve">Rashi &amp; Targum Pseudo Jonathan </w:t>
      </w: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for: B’Midbar (Num.) 28:18-25</w:t>
      </w:r>
      <w:r w:rsidRPr="004C5557">
        <w:rPr>
          <w:rFonts w:ascii="Palatino Linotype" w:eastAsia="Times New Roman" w:hAnsi="Palatino Linotype" w:cs="Times New Roman"/>
          <w:b/>
          <w:bCs/>
          <w:kern w:val="28"/>
          <w:sz w:val="28"/>
          <w:szCs w:val="28"/>
          <w:cs/>
          <w:lang w:eastAsia="en-AU"/>
        </w:rPr>
        <w:t>‎</w:t>
      </w:r>
    </w:p>
    <w:p w:rsidR="004C5557" w:rsidRPr="004C5557" w:rsidRDefault="004C5557" w:rsidP="00874A28">
      <w:pPr>
        <w:spacing w:after="0" w:line="240" w:lineRule="auto"/>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106"/>
        <w:gridCol w:w="5108"/>
      </w:tblGrid>
      <w:tr w:rsidR="004C5557" w:rsidRPr="004C5557" w:rsidTr="004C5557">
        <w:trPr>
          <w:tblHeader/>
        </w:trPr>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bCs/>
              </w:rPr>
            </w:pPr>
            <w:r w:rsidRPr="004C5557">
              <w:rPr>
                <w:rFonts w:ascii="Times New Roman" w:hAnsi="Times New Roman" w:cs="Times New Roman"/>
                <w:b/>
                <w:bCs/>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hAnsi="Times New Roman" w:cs="Times New Roman"/>
                <w:b/>
                <w:bCs/>
              </w:rPr>
            </w:pPr>
            <w:r w:rsidRPr="004C5557">
              <w:rPr>
                <w:rFonts w:ascii="Times New Roman" w:hAnsi="Times New Roman" w:cs="Times New Roman"/>
                <w:b/>
                <w:bCs/>
              </w:rPr>
              <w:t>Targum Pseudo Jonathan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18. </w:t>
            </w:r>
            <w:r w:rsidRPr="004C5557">
              <w:rPr>
                <w:rFonts w:ascii="Times New Roman" w:hAnsi="Times New Roman" w:cs="Times New Roman"/>
                <w:lang w:bidi="he-IL"/>
              </w:rPr>
              <w:t>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18. On the first day of the festival a holy convocation; no servile work will you do;</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19. </w:t>
            </w:r>
            <w:r w:rsidRPr="004C5557">
              <w:rPr>
                <w:rFonts w:ascii="Times New Roman" w:hAnsi="Times New Roman" w:cs="Times New Roman"/>
                <w:lang w:bidi="he-IL"/>
              </w:rPr>
              <w:t>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19. but offer an oblation of a burnt sacrifice before the LORD, two young bullocks, one ram, and seven lambs of the year, unblemished, will you have.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20. </w:t>
            </w:r>
            <w:r w:rsidRPr="004C5557">
              <w:rPr>
                <w:rFonts w:ascii="Times New Roman" w:hAnsi="Times New Roman" w:cs="Times New Roman"/>
                <w:lang w:bidi="he-IL"/>
              </w:rPr>
              <w:t>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20. And their minchas of wheat flour, mingled with olive oil, three tenths for each bullock, two tenths for the ram,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21. </w:t>
            </w:r>
            <w:r w:rsidRPr="004C5557">
              <w:rPr>
                <w:rFonts w:ascii="Times New Roman" w:hAnsi="Times New Roman" w:cs="Times New Roman"/>
                <w:lang w:bidi="he-IL"/>
              </w:rPr>
              <w:t>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21. and for a single lamb a tenth, so for the seven;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22. </w:t>
            </w:r>
            <w:r w:rsidRPr="004C5557">
              <w:rPr>
                <w:rFonts w:ascii="Times New Roman" w:hAnsi="Times New Roman" w:cs="Times New Roman"/>
                <w:lang w:bidi="he-IL"/>
              </w:rPr>
              <w:t>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22. and one kid of the goats, to make an atonement for you:</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23. </w:t>
            </w:r>
            <w:r w:rsidRPr="004C5557">
              <w:rPr>
                <w:rFonts w:ascii="Times New Roman" w:hAnsi="Times New Roman" w:cs="Times New Roman"/>
                <w:lang w:bidi="he-IL"/>
              </w:rPr>
              <w:t>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23. beside the burnt sacrifice of the morning, the perpetual burnt sacrifice, you will make these offerings.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24. </w:t>
            </w:r>
            <w:r w:rsidRPr="004C5557">
              <w:rPr>
                <w:rFonts w:ascii="Times New Roman" w:hAnsi="Times New Roman" w:cs="Times New Roman"/>
                <w:lang w:bidi="he-IL"/>
              </w:rPr>
              <w:t>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 xml:space="preserve">25. </w:t>
            </w:r>
            <w:r w:rsidRPr="004C5557">
              <w:rPr>
                <w:rFonts w:ascii="Times New Roman" w:hAnsi="Times New Roman" w:cs="Times New Roman"/>
                <w:lang w:bidi="he-IL"/>
              </w:rPr>
              <w:t>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hAnsi="Times New Roman" w:cs="Times New Roman"/>
              </w:rPr>
            </w:pPr>
            <w:r w:rsidRPr="004C5557">
              <w:rPr>
                <w:rFonts w:ascii="Times New Roman" w:hAnsi="Times New Roman" w:cs="Times New Roman"/>
              </w:rPr>
              <w:t>25. And on the seventh day you shall have a holy convocation; no servile work shall you do.</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hAnsi="Times New Roman" w:cs="Times New Roman"/>
              </w:rPr>
            </w:pPr>
          </w:p>
        </w:tc>
      </w:tr>
    </w:tbl>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center"/>
        <w:rPr>
          <w:rFonts w:ascii="Palatino Linotype" w:hAnsi="Palatino Linotype" w:cs="Times New Roman"/>
          <w:lang w:val="en-AU" w:bidi="ar-SA"/>
        </w:rPr>
      </w:pPr>
      <w:r w:rsidRPr="004C5557">
        <w:rPr>
          <w:rFonts w:ascii="Palatino Linotype" w:hAnsi="Palatino Linotype" w:cs="Times New Roman"/>
          <w:b/>
          <w:bCs/>
          <w:sz w:val="28"/>
          <w:szCs w:val="28"/>
          <w:lang w:val="en-AU" w:bidi="ar-SA"/>
        </w:rPr>
        <w:t>Welcome to the World of P’shat Exegesis</w:t>
      </w:r>
    </w:p>
    <w:p w:rsidR="004C5557" w:rsidRPr="004C5557" w:rsidRDefault="004C5557" w:rsidP="00874A28">
      <w:pPr>
        <w:spacing w:after="0" w:line="240" w:lineRule="auto"/>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The Seven Hermeneutic Laws of R. Hillel are as follows </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[cf. </w:t>
      </w:r>
      <w:hyperlink r:id="rId30" w:history="1">
        <w:r w:rsidRPr="004C5557">
          <w:rPr>
            <w:rFonts w:ascii="Times New Roman" w:hAnsi="Times New Roman" w:cs="Times New Roman"/>
            <w:color w:val="0000FF"/>
            <w:u w:val="single"/>
            <w:lang w:val="en-AU" w:bidi="ar-SA"/>
          </w:rPr>
          <w:t>http://www.jewishencyclopedia.com/view.jsp?artid=472&amp;letter=R</w:t>
        </w:r>
      </w:hyperlink>
      <w:r w:rsidRPr="004C5557">
        <w:rPr>
          <w:rFonts w:ascii="Times New Roman" w:hAnsi="Times New Roman" w:cs="Times New Roman"/>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1. Ḳal va-ḥomer:</w:t>
      </w:r>
      <w:r w:rsidRPr="004C5557">
        <w:rPr>
          <w:rFonts w:ascii="Times New Roman" w:hAnsi="Times New Roman" w:cs="Times New Roman"/>
          <w:lang w:val="en-AU" w:bidi="ar-SA"/>
        </w:rPr>
        <w:t xml:space="preserve"> "Argumentum a minori ad majus" or "a majori ad minus"; corresponding to the scholastic proof a fortiori.</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2. Gezerah shavah:</w:t>
      </w:r>
      <w:r w:rsidRPr="004C5557">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3. Binyan ab mi-katub eḥad:</w:t>
      </w:r>
      <w:r w:rsidRPr="004C5557">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4. Binyan ab mi-shene ketubim:</w:t>
      </w:r>
      <w:r w:rsidRPr="004C5557">
        <w:rPr>
          <w:rFonts w:ascii="Times New Roman" w:hAnsi="Times New Roman" w:cs="Times New Roman"/>
          <w:lang w:val="en-AU" w:bidi="ar-SA"/>
        </w:rPr>
        <w:t xml:space="preserve"> The same as the preceding, except that the provision is generalized from two Biblical passages.</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5. Kelal u-Peraṭ and Peraṭ u-kelal:</w:t>
      </w:r>
      <w:r w:rsidRPr="004C5557">
        <w:rPr>
          <w:rFonts w:ascii="Times New Roman" w:hAnsi="Times New Roman" w:cs="Times New Roman"/>
          <w:lang w:val="en-AU" w:bidi="ar-SA"/>
        </w:rPr>
        <w:t xml:space="preserve"> Definition of the general by the particular, and of the particular by the general.</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6. Ka-yoẓe bo mi-maḳom aḥer:</w:t>
      </w:r>
      <w:r w:rsidRPr="004C5557">
        <w:rPr>
          <w:rFonts w:ascii="Times New Roman" w:hAnsi="Times New Roman" w:cs="Times New Roman"/>
          <w:lang w:val="en-AU" w:bidi="ar-SA"/>
        </w:rPr>
        <w:t xml:space="preserve"> Similarity in content to another Scriptural passage.</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lang w:val="en-AU" w:bidi="ar-SA"/>
        </w:rPr>
        <w:t>7. Dabar ha-lamed me-'inyano:</w:t>
      </w:r>
      <w:r w:rsidRPr="004C5557">
        <w:rPr>
          <w:rFonts w:ascii="Times New Roman" w:hAnsi="Times New Roman" w:cs="Times New Roman"/>
          <w:lang w:val="en-AU" w:bidi="ar-SA"/>
        </w:rPr>
        <w:t xml:space="preserve"> Interpretation deduced from the context.</w:t>
      </w:r>
    </w:p>
    <w:p w:rsidR="004C5557" w:rsidRPr="004C5557" w:rsidRDefault="004C5557" w:rsidP="00874A28">
      <w:pPr>
        <w:pBdr>
          <w:bottom w:val="double" w:sz="6" w:space="1" w:color="auto"/>
        </w:pBdr>
        <w:autoSpaceDE w:val="0"/>
        <w:autoSpaceDN w:val="0"/>
        <w:adjustRightInd w:val="0"/>
        <w:spacing w:after="0" w:line="240" w:lineRule="auto"/>
        <w:rPr>
          <w:rFonts w:ascii="Times New Roman" w:hAnsi="Times New Roman" w:cs="Times New Roman"/>
          <w:color w:val="000000"/>
        </w:rPr>
      </w:pP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Palatino Linotype" w:eastAsia="Times New Roman" w:hAnsi="Palatino Linotype" w:cs="Times New Roman"/>
          <w:b/>
          <w:bCs/>
          <w:kern w:val="28"/>
          <w:sz w:val="28"/>
          <w:szCs w:val="28"/>
          <w:lang w:eastAsia="en-AU"/>
        </w:rPr>
      </w:pPr>
      <w:r w:rsidRPr="004C5557">
        <w:rPr>
          <w:rFonts w:ascii="Palatino Linotype" w:eastAsia="Times New Roman" w:hAnsi="Palatino Linotype" w:cs="Times New Roman"/>
          <w:b/>
          <w:bCs/>
          <w:kern w:val="28"/>
          <w:sz w:val="28"/>
          <w:szCs w:val="28"/>
          <w:lang w:eastAsia="en-AU"/>
        </w:rPr>
        <w:t xml:space="preserve">Rashi’s Commentary for: </w:t>
      </w:r>
      <w:r w:rsidRPr="004C5557">
        <w:rPr>
          <w:rFonts w:ascii="Palatino Linotype" w:eastAsia="Times New Roman" w:hAnsi="Palatino Linotype" w:cs="Times New Roman"/>
          <w:b/>
          <w:bCs/>
          <w:kern w:val="28"/>
          <w:sz w:val="28"/>
          <w:szCs w:val="28"/>
          <w:cs/>
          <w:lang w:eastAsia="en-AU"/>
        </w:rPr>
        <w:t>‎</w:t>
      </w:r>
      <w:r w:rsidRPr="004C5557">
        <w:rPr>
          <w:rFonts w:ascii="Palatino Linotype" w:hAnsi="Palatino Linotype"/>
          <w:lang w:val="en-AU"/>
        </w:rPr>
        <w:t xml:space="preserve"> </w:t>
      </w:r>
      <w:r w:rsidRPr="004C5557">
        <w:rPr>
          <w:rFonts w:ascii="Palatino Linotype" w:eastAsia="Times New Roman" w:hAnsi="Palatino Linotype" w:cs="Times New Roman"/>
          <w:b/>
          <w:bCs/>
          <w:kern w:val="28"/>
          <w:sz w:val="28"/>
          <w:szCs w:val="28"/>
          <w:lang w:eastAsia="en-AU"/>
        </w:rPr>
        <w:t xml:space="preserve">D’barim (Deut.) </w:t>
      </w:r>
      <w:r w:rsidRPr="004C5557">
        <w:rPr>
          <w:rFonts w:ascii="Palatino Linotype" w:eastAsia="Times New Roman" w:hAnsi="Palatino Linotype" w:cs="Times New Roman"/>
          <w:b/>
          <w:bCs/>
          <w:kern w:val="28"/>
          <w:sz w:val="28"/>
          <w:szCs w:val="28"/>
          <w:cs/>
          <w:lang w:eastAsia="en-AU"/>
        </w:rPr>
        <w:t>‎</w:t>
      </w:r>
      <w:r w:rsidRPr="004C5557">
        <w:rPr>
          <w:rFonts w:ascii="Palatino Linotype" w:eastAsia="Times New Roman" w:hAnsi="Palatino Linotype" w:cs="Times New Roman"/>
          <w:b/>
          <w:bCs/>
          <w:kern w:val="28"/>
          <w:sz w:val="28"/>
          <w:szCs w:val="28"/>
          <w:lang w:eastAsia="en-AU"/>
        </w:rPr>
        <w:t>14:22 – 16:17</w:t>
      </w:r>
      <w:r w:rsidRPr="004C5557">
        <w:rPr>
          <w:rFonts w:ascii="Palatino Linotype" w:eastAsia="Times New Roman" w:hAnsi="Palatino Linotype" w:cs="Times New Roman"/>
          <w:b/>
          <w:bCs/>
          <w:kern w:val="28"/>
          <w:sz w:val="28"/>
          <w:szCs w:val="28"/>
          <w:cs/>
          <w:lang w:eastAsia="en-AU"/>
        </w:rPr>
        <w:t>‎‎</w:t>
      </w:r>
    </w:p>
    <w:p w:rsidR="004C5557" w:rsidRPr="004C5557" w:rsidRDefault="004C5557" w:rsidP="00874A28">
      <w:pPr>
        <w:spacing w:after="0"/>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kern w:val="28"/>
          <w:cs/>
          <w:lang w:eastAsia="en-AU"/>
        </w:rPr>
        <w:lastRenderedPageBreak/>
        <w:t>‎‎</w:t>
      </w:r>
      <w:r w:rsidRPr="004C5557">
        <w:rPr>
          <w:rFonts w:ascii="Times New Roman" w:eastAsia="Times New Roman" w:hAnsi="Times New Roman" w:cs="Times New Roman"/>
          <w:b/>
          <w:bCs/>
          <w:lang w:eastAsia="en-AU"/>
        </w:rPr>
        <w:t xml:space="preserve">22 You shall tithe [all the seed crop] </w:t>
      </w:r>
      <w:r w:rsidRPr="004C5557">
        <w:rPr>
          <w:rFonts w:ascii="Times New Roman" w:eastAsia="Times New Roman" w:hAnsi="Times New Roman" w:cs="Times New Roman"/>
          <w:lang w:eastAsia="en-AU"/>
        </w:rPr>
        <w:t>What has one matter to do with the other [i.e., the prohibition of cooking a kid, and tithing]? The Holy One, blessed is He, said to Israel: Do not cause Me to destroy the [developing] kernels (</w:t>
      </w:r>
      <w:r w:rsidRPr="004C5557">
        <w:rPr>
          <w:rFonts w:ascii="Times New Roman" w:eastAsia="Times New Roman" w:hAnsi="Times New Roman" w:cs="Times New Roman" w:hint="cs"/>
          <w:rtl/>
          <w:lang w:eastAsia="en-AU"/>
        </w:rPr>
        <w:t>גְּדָיִים</w:t>
      </w:r>
      <w:r w:rsidRPr="004C5557">
        <w:rPr>
          <w:rFonts w:ascii="Times New Roman" w:eastAsia="Times New Roman" w:hAnsi="Times New Roman" w:cs="Times New Roman"/>
          <w:lang w:eastAsia="en-AU"/>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4C5557">
        <w:rPr>
          <w:rFonts w:ascii="Times New Roman" w:eastAsia="Times New Roman" w:hAnsi="Times New Roman" w:cs="Times New Roman" w:hint="cs"/>
          <w:rtl/>
          <w:lang w:eastAsia="en-AU"/>
        </w:rPr>
        <w:t>בִּכּוּרִים</w:t>
      </w:r>
      <w:r w:rsidRPr="004C5557">
        <w:rPr>
          <w:rFonts w:ascii="Times New Roman" w:eastAsia="Times New Roman" w:hAnsi="Times New Roman" w:cs="Times New Roman"/>
          <w:lang w:eastAsia="en-AU"/>
        </w:rPr>
        <w:t xml:space="preserve">) [juxtaposed to cooking the kid in its mother’s milk (see Exod. 23:19, 34:26), </w:t>
      </w:r>
      <w:r w:rsidRPr="004C5557">
        <w:rPr>
          <w:rFonts w:ascii="Times New Roman" w:eastAsia="Times New Roman" w:hAnsi="Times New Roman" w:cs="Times New Roman"/>
          <w:b/>
          <w:bCs/>
          <w:highlight w:val="yellow"/>
          <w:lang w:eastAsia="en-AU"/>
        </w:rPr>
        <w:t>to teach us that, if you do not bring your first fruits to the Temple as commanded, your fruit produce will whither].</w:t>
      </w:r>
      <w:r w:rsidRPr="004C5557">
        <w:rPr>
          <w:rFonts w:ascii="Times New Roman" w:eastAsia="Times New Roman" w:hAnsi="Times New Roman" w:cs="Times New Roman"/>
          <w:lang w:eastAsia="en-AU"/>
        </w:rPr>
        <w:t xml:space="preserv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[You shall tithe...] year by year</w:t>
      </w:r>
      <w:r w:rsidRPr="004C5557">
        <w:rPr>
          <w:rFonts w:ascii="Times New Roman" w:eastAsia="Times New Roman" w:hAnsi="Times New Roman" w:cs="Times New Roman"/>
          <w:lang w:eastAsia="en-AU"/>
        </w:rPr>
        <w:t xml:space="preserve"> From here, we derive [the ruling] that one may not give tithes from the new [crop] for the old [i.e., from this year’s crop for last year’s].-[Sifrei]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23 And you shall eat [before the Lord your God, in the place He chooses... the tithes of your grain...]</w:t>
      </w:r>
      <w:r w:rsidRPr="004C5557">
        <w:rPr>
          <w:rFonts w:ascii="Times New Roman" w:eastAsia="Times New Roman" w:hAnsi="Times New Roman" w:cs="Times New Roman"/>
          <w:lang w:eastAsia="en-AU"/>
        </w:rPr>
        <w:t xml:space="preserve">- This refers to ma’aser sheini,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18:31). Thus you must conclude that this one [which may be eaten by its owners and must be eaten in Jerusalem,] is another tithe [namely, the second tithe].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24 For [the Lord your God] will bless you</w:t>
      </w:r>
      <w:r w:rsidRPr="004C5557">
        <w:rPr>
          <w:rFonts w:ascii="Times New Roman" w:eastAsia="Times New Roman" w:hAnsi="Times New Roman" w:cs="Times New Roman"/>
          <w:lang w:eastAsia="en-AU"/>
        </w:rPr>
        <w:t xml:space="preserve"> so that your produce will be too much to carry.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26 [And you will turn that money] into whatever your soul desires </w:t>
      </w:r>
      <w:r w:rsidRPr="004C5557">
        <w:rPr>
          <w:rFonts w:ascii="Times New Roman" w:eastAsia="Times New Roman" w:hAnsi="Times New Roman" w:cs="Times New Roman"/>
          <w:highlight w:val="yellow"/>
          <w:lang w:eastAsia="en-AU"/>
        </w:rPr>
        <w:t xml:space="preserve">This is a </w:t>
      </w:r>
      <w:r w:rsidRPr="004C5557">
        <w:rPr>
          <w:rFonts w:ascii="Times New Roman" w:eastAsia="Times New Roman" w:hAnsi="Times New Roman" w:cs="Times New Roman" w:hint="cs"/>
          <w:highlight w:val="yellow"/>
          <w:rtl/>
          <w:lang w:eastAsia="en-AU"/>
        </w:rPr>
        <w:t>כְּלָל</w:t>
      </w:r>
      <w:r w:rsidRPr="004C5557">
        <w:rPr>
          <w:rFonts w:ascii="Times New Roman" w:eastAsia="Times New Roman" w:hAnsi="Times New Roman" w:cs="Times New Roman"/>
          <w:highlight w:val="yellow"/>
          <w:rtl/>
          <w:lang w:eastAsia="en-AU"/>
        </w:rPr>
        <w:t xml:space="preserve"> </w:t>
      </w:r>
      <w:r w:rsidRPr="004C5557">
        <w:rPr>
          <w:rFonts w:ascii="Times New Roman" w:eastAsia="Times New Roman" w:hAnsi="Times New Roman" w:cs="Times New Roman"/>
          <w:highlight w:val="yellow"/>
          <w:lang w:eastAsia="en-AU"/>
        </w:rPr>
        <w:t>, a general statement [not limited to anything in particular. Whereas the next expression,]</w:t>
      </w:r>
      <w:r w:rsidRPr="004C5557">
        <w:rPr>
          <w:rFonts w:ascii="Times New Roman" w:eastAsia="Times New Roman" w:hAnsi="Times New Roman" w:cs="Times New Roman"/>
          <w:lang w:eastAsia="en-AU"/>
        </w:rPr>
        <w:t xml:space="preserv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cattle, or sheep, new wine or old wine</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highlight w:val="yellow"/>
          <w:lang w:eastAsia="en-AU"/>
        </w:rPr>
        <w:t xml:space="preserve">[represents a] </w:t>
      </w:r>
      <w:r w:rsidRPr="004C5557">
        <w:rPr>
          <w:rFonts w:ascii="Times New Roman" w:eastAsia="Times New Roman" w:hAnsi="Times New Roman" w:cs="Times New Roman" w:hint="cs"/>
          <w:highlight w:val="yellow"/>
          <w:rtl/>
          <w:lang w:eastAsia="en-AU"/>
        </w:rPr>
        <w:t>פְּרָט</w:t>
      </w:r>
      <w:r w:rsidRPr="004C5557">
        <w:rPr>
          <w:rFonts w:ascii="Times New Roman" w:eastAsia="Times New Roman" w:hAnsi="Times New Roman" w:cs="Times New Roman"/>
          <w:highlight w:val="yellow"/>
          <w:rtl/>
          <w:lang w:eastAsia="en-AU"/>
        </w:rPr>
        <w:t xml:space="preserve"> </w:t>
      </w:r>
      <w:r w:rsidRPr="004C5557">
        <w:rPr>
          <w:rFonts w:ascii="Times New Roman" w:eastAsia="Times New Roman" w:hAnsi="Times New Roman" w:cs="Times New Roman"/>
          <w:highlight w:val="yellow"/>
          <w:lang w:eastAsia="en-AU"/>
        </w:rPr>
        <w:t>, a “specification” [that is, it details particular things, limiting the matter to those things. After this, the verse continues,]</w:t>
      </w:r>
      <w:r w:rsidRPr="004C5557">
        <w:rPr>
          <w:rFonts w:ascii="Times New Roman" w:eastAsia="Times New Roman" w:hAnsi="Times New Roman" w:cs="Times New Roman"/>
          <w:lang w:eastAsia="en-AU"/>
        </w:rPr>
        <w:t xml:space="preserv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or whatever your soul desires</w:t>
      </w:r>
      <w:r w:rsidRPr="004C5557">
        <w:rPr>
          <w:rFonts w:ascii="Times New Roman" w:eastAsia="Times New Roman" w:hAnsi="Times New Roman" w:cs="Times New Roman"/>
          <w:lang w:eastAsia="en-AU"/>
        </w:rPr>
        <w:t xml:space="preserve"> [The verse] again reverts to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“general statement.” [Now we have learned that when a verse expresses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and then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again, as in this case, we apply the characteristics of the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to the whole matter. That is,] just as the items listed in the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1) are products of things themselves produced by the earth [e.g., wine comes from grapes], and 2) are fitting to be food for man, </w:t>
      </w:r>
      <w:r w:rsidRPr="004C5557">
        <w:rPr>
          <w:rFonts w:ascii="Times New Roman" w:eastAsia="Times New Roman" w:hAnsi="Times New Roman" w:cs="Times New Roman"/>
          <w:b/>
          <w:bCs/>
          <w:highlight w:val="yellow"/>
          <w:lang w:eastAsia="en-AU"/>
        </w:rPr>
        <w:t>[so must the money replacing them be used to purchase such products]</w:t>
      </w:r>
      <w:r w:rsidRPr="004C5557">
        <w:rPr>
          <w:rFonts w:ascii="Times New Roman" w:eastAsia="Times New Roman" w:hAnsi="Times New Roman" w:cs="Times New Roman"/>
          <w:lang w:eastAsia="en-AU"/>
        </w:rPr>
        <w:t xml:space="preserve">.-[Eruvin 27a]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27 And [as for] the Levite...</w:t>
      </w:r>
      <w:r w:rsidRPr="004C5557">
        <w:rPr>
          <w:rFonts w:ascii="Times New Roman" w:eastAsia="Times New Roman" w:hAnsi="Times New Roman" w:cs="Times New Roman"/>
          <w:lang w:eastAsia="en-AU"/>
        </w:rPr>
        <w:t xml:space="preserve"> - you shall not forsake him By not giving him the first tithe.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for he has neither portion nor inheritance with you</w:t>
      </w:r>
      <w:r w:rsidRPr="004C5557">
        <w:rPr>
          <w:rFonts w:ascii="Times New Roman" w:eastAsia="Times New Roman" w:hAnsi="Times New Roman" w:cs="Times New Roman"/>
          <w:lang w:eastAsia="en-AU"/>
        </w:rPr>
        <w:t xml:space="preserve"> This excludes gleanings (Lev. 19:9), forgotten sheaves (Deut. 24:19), the end of the field (Lev. 19:9), [all of which are left for the poor,] and ownerless things, for the Levite does have a portion in these things, just as you do, and [consequently,] they are not subject to tithing.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28 At the end of three years [you shall take out all the tithe of your crop in that year]</w:t>
      </w:r>
      <w:r w:rsidRPr="004C5557">
        <w:rPr>
          <w:rFonts w:ascii="Times New Roman" w:eastAsia="Times New Roman" w:hAnsi="Times New Roman" w:cs="Times New Roman"/>
          <w:lang w:eastAsia="en-AU"/>
        </w:rPr>
        <w:t xml:space="preserve"> This comes to teach us that if one kept his tithes from the first and the second year of the shemitah [cycle], he has to remove them from his house in the third [year].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29 And the Levite... will come</w:t>
      </w:r>
      <w:r w:rsidRPr="004C5557">
        <w:rPr>
          <w:rFonts w:ascii="Times New Roman" w:eastAsia="Times New Roman" w:hAnsi="Times New Roman" w:cs="Times New Roman"/>
          <w:lang w:eastAsia="en-AU"/>
        </w:rPr>
        <w:t xml:space="preserve"> And take the first tithe.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the stranger, and the orphan... [will come] And take the second tithe</w:t>
      </w:r>
      <w:r w:rsidRPr="004C5557">
        <w:rPr>
          <w:rFonts w:ascii="Times New Roman" w:eastAsia="Times New Roman" w:hAnsi="Times New Roman" w:cs="Times New Roman"/>
          <w:lang w:eastAsia="en-AU"/>
        </w:rPr>
        <w:t xml:space="preserve">, which this year [the third in the seven year cycle], belongs to the poor, and you [yourself] may not eat it in Jerusalem, in the manner you were required to eat the second tithe in the [first] two years [of this cycle].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will come and eat and be satisfied </w:t>
      </w:r>
      <w:r w:rsidRPr="004C5557">
        <w:rPr>
          <w:rFonts w:ascii="Times New Roman" w:eastAsia="Times New Roman" w:hAnsi="Times New Roman" w:cs="Times New Roman"/>
          <w:lang w:eastAsia="en-AU"/>
        </w:rPr>
        <w:t xml:space="preserve">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w:t>
      </w:r>
      <w:r w:rsidRPr="004C5557">
        <w:rPr>
          <w:rFonts w:ascii="Times New Roman" w:eastAsia="Times New Roman" w:hAnsi="Times New Roman" w:cs="Times New Roman"/>
          <w:lang w:eastAsia="en-AU"/>
        </w:rPr>
        <w:lastRenderedPageBreak/>
        <w:t xml:space="preserve">confess: “I have removed the sanctified things from the house” (see Deut. 26:13), as is stated in [the section beginning with] “When you have finished tithing...” (Deut. 26:12).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xml:space="preserve">Chapter 15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 At the end of seven years [you shall make a release] </w:t>
      </w:r>
      <w:r w:rsidRPr="004C5557">
        <w:rPr>
          <w:rFonts w:ascii="Times New Roman" w:eastAsia="Times New Roman" w:hAnsi="Times New Roman" w:cs="Times New Roman"/>
          <w:lang w:eastAsia="en-AU"/>
        </w:rPr>
        <w:t xml:space="preserve">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 to release the hand of every creditor</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כָּל־בַּעַל מַשֵּׁה יָדוֹ שָׁמוֹט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[lit. to release every master the loan of his hand, which makes no sense. Therefore, Rashi interprets the verse to mean] to release the hand of every creditor [from reclaiming the loan].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3 From the foreigner you may exact </w:t>
      </w:r>
      <w:r w:rsidRPr="004C5557">
        <w:rPr>
          <w:rFonts w:ascii="Times New Roman" w:eastAsia="Times New Roman" w:hAnsi="Times New Roman" w:cs="Times New Roman"/>
          <w:lang w:eastAsia="en-AU"/>
        </w:rPr>
        <w:t xml:space="preserve">This is a positive command (See Ramban.). -[Sifrei]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4 However, there will be no needy among you</w:t>
      </w:r>
      <w:r w:rsidRPr="004C5557">
        <w:rPr>
          <w:rFonts w:ascii="Times New Roman" w:eastAsia="Times New Roman" w:hAnsi="Times New Roman" w:cs="Times New Roman"/>
          <w:lang w:eastAsia="en-AU"/>
        </w:rPr>
        <w:t xml:space="preserve"> But further on it says, “For there will never cease to be needy [within the land]” (verse 11). [These two verses seem to contradict each other. However, the explanation is:] </w:t>
      </w:r>
      <w:r w:rsidRPr="004C5557">
        <w:rPr>
          <w:rFonts w:ascii="Times New Roman" w:eastAsia="Times New Roman" w:hAnsi="Times New Roman" w:cs="Times New Roman"/>
          <w:b/>
          <w:bCs/>
          <w:highlight w:val="yellow"/>
          <w:lang w:eastAsia="en-AU"/>
        </w:rPr>
        <w:t>When you perform the will of the Omnipresent, there will be needy among others but not among you. If, however, you do not perform the will of the Omnipresent, there will be needy among you.</w:t>
      </w:r>
      <w:r w:rsidRPr="004C5557">
        <w:rPr>
          <w:rFonts w:ascii="Times New Roman" w:eastAsia="Times New Roman" w:hAnsi="Times New Roman" w:cs="Times New Roman"/>
          <w:lang w:eastAsia="en-AU"/>
        </w:rPr>
        <w:t xml:space="preserve"> -[Sifrei] needy Heb. </w:t>
      </w:r>
      <w:r w:rsidRPr="004C5557">
        <w:rPr>
          <w:rFonts w:ascii="Times New Roman" w:eastAsia="Times New Roman" w:hAnsi="Times New Roman" w:cs="Times New Roman" w:hint="cs"/>
          <w:rtl/>
          <w:lang w:eastAsia="en-AU"/>
        </w:rPr>
        <w:t>אֶבְיוֹן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[denoting someone who is] poorer than an </w:t>
      </w:r>
      <w:r w:rsidRPr="004C5557">
        <w:rPr>
          <w:rFonts w:ascii="Times New Roman" w:eastAsia="Times New Roman" w:hAnsi="Times New Roman" w:cs="Times New Roman" w:hint="cs"/>
          <w:rtl/>
          <w:lang w:eastAsia="en-AU"/>
        </w:rPr>
        <w:t>עָ נִי</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 term </w:t>
      </w:r>
      <w:r w:rsidRPr="004C5557">
        <w:rPr>
          <w:rFonts w:ascii="Times New Roman" w:eastAsia="Times New Roman" w:hAnsi="Times New Roman" w:cs="Times New Roman" w:hint="cs"/>
          <w:rtl/>
          <w:lang w:eastAsia="en-AU"/>
        </w:rPr>
        <w:t>אֶבְיוֹן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means “to yearn for” (</w:t>
      </w:r>
      <w:r w:rsidRPr="004C5557">
        <w:rPr>
          <w:rFonts w:ascii="Times New Roman" w:eastAsia="Times New Roman" w:hAnsi="Times New Roman" w:cs="Times New Roman" w:hint="cs"/>
          <w:rtl/>
          <w:lang w:eastAsia="en-AU"/>
        </w:rPr>
        <w:t>תָּאֵב</w:t>
      </w:r>
      <w:r w:rsidRPr="004C5557">
        <w:rPr>
          <w:rFonts w:ascii="Times New Roman" w:eastAsia="Times New Roman" w:hAnsi="Times New Roman" w:cs="Times New Roman"/>
          <w:lang w:eastAsia="en-AU"/>
        </w:rPr>
        <w:t xml:space="preserve">) , i.e., one who yearns for everything [because he has nothing].-[Vayikra Rabbah 34:6, see B.M. 111b]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5 However, if you hearken [to the voice of the Lord, your God</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b/>
          <w:bCs/>
          <w:highlight w:val="yellow"/>
          <w:lang w:eastAsia="en-AU"/>
        </w:rPr>
        <w:t>then “there will be no needy among you” (verse 4).</w:t>
      </w:r>
      <w:r w:rsidRPr="004C5557">
        <w:rPr>
          <w:rFonts w:ascii="Times New Roman" w:eastAsia="Times New Roman" w:hAnsi="Times New Roman" w:cs="Times New Roman"/>
          <w:b/>
          <w:bCs/>
          <w:lang w:eastAsia="en-AU"/>
        </w:rPr>
        <w:t xml:space="preserve"> </w:t>
      </w:r>
    </w:p>
    <w:p w:rsidR="004C5557" w:rsidRPr="004C5557" w:rsidRDefault="004C5557" w:rsidP="00874A2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you hearken</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שָׁמֽעַ תִּשְׁמַע</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 repetition of the verb form suggests:] If one listens a little, he will be granted the opportunity to listen much [i.e., he will be taught much Torah as a reward].-[Sifrei]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6 [For the Lord, your God, has blessed you,] as He has spoken to you</w:t>
      </w:r>
      <w:r w:rsidRPr="004C5557">
        <w:rPr>
          <w:rFonts w:ascii="Times New Roman" w:eastAsia="Times New Roman" w:hAnsi="Times New Roman" w:cs="Times New Roman"/>
          <w:lang w:eastAsia="en-AU"/>
        </w:rPr>
        <w:t xml:space="preserve"> And where did He speak about this? “Blessed are you in the city...” (Deut. 28:3). -[Sifrei]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and you will lend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וְהַעֲבַטְתָּ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Whenever an expression denoting lending refers to a lender [of money], it adopts the hiph’il [causative] form. For example, </w:t>
      </w:r>
      <w:r w:rsidRPr="004C5557">
        <w:rPr>
          <w:rFonts w:ascii="Times New Roman" w:eastAsia="Times New Roman" w:hAnsi="Times New Roman" w:cs="Times New Roman" w:hint="cs"/>
          <w:rtl/>
          <w:lang w:eastAsia="en-AU"/>
        </w:rPr>
        <w:t>וְהִלְוִיתָ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or </w:t>
      </w:r>
      <w:r w:rsidRPr="004C5557">
        <w:rPr>
          <w:rFonts w:ascii="Times New Roman" w:eastAsia="Times New Roman" w:hAnsi="Times New Roman" w:cs="Times New Roman" w:hint="cs"/>
          <w:rtl/>
          <w:lang w:eastAsia="en-AU"/>
        </w:rPr>
        <w:t>וְהַעֲבַטְתָּ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you will lend. However, if it would have said </w:t>
      </w:r>
      <w:r w:rsidRPr="004C5557">
        <w:rPr>
          <w:rFonts w:ascii="Times New Roman" w:eastAsia="Times New Roman" w:hAnsi="Times New Roman" w:cs="Times New Roman" w:hint="cs"/>
          <w:rtl/>
          <w:lang w:eastAsia="en-AU"/>
        </w:rPr>
        <w:t>וְעָבַטְתָּ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,[in the kal, simple conjugation,] it would be referring to the borrower, like </w:t>
      </w:r>
      <w:r w:rsidRPr="004C5557">
        <w:rPr>
          <w:rFonts w:ascii="Times New Roman" w:eastAsia="Times New Roman" w:hAnsi="Times New Roman" w:cs="Times New Roman" w:hint="cs"/>
          <w:rtl/>
          <w:lang w:eastAsia="en-AU"/>
        </w:rPr>
        <w:t>וְלָוִיתָ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you will borrow.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will lend to [many] nations</w:t>
      </w:r>
      <w:r w:rsidRPr="004C5557">
        <w:rPr>
          <w:rFonts w:ascii="Times New Roman" w:eastAsia="Times New Roman" w:hAnsi="Times New Roman" w:cs="Times New Roman"/>
          <w:lang w:eastAsia="en-AU"/>
        </w:rPr>
        <w:t xml:space="preserve"> One might think that you will borrow from this one and lend that one. Therefore, Scripture states, “but you will not borrow.”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will rule over many nations</w:t>
      </w:r>
      <w:r w:rsidRPr="004C5557">
        <w:rPr>
          <w:rFonts w:ascii="Times New Roman" w:eastAsia="Times New Roman" w:hAnsi="Times New Roman" w:cs="Times New Roman"/>
          <w:lang w:eastAsia="en-AU"/>
        </w:rPr>
        <w:t xml:space="preserve"> One might think that [at the same time] other nations will rule over you. Therefore, Scripture states, “but they will not rule over you.”-[Sifrei]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7 If there will be among you a needy person </w:t>
      </w:r>
      <w:r w:rsidRPr="004C5557">
        <w:rPr>
          <w:rFonts w:ascii="Times New Roman" w:eastAsia="Times New Roman" w:hAnsi="Times New Roman" w:cs="Times New Roman"/>
          <w:lang w:eastAsia="en-AU"/>
        </w:rPr>
        <w:t xml:space="preserve">The most needy person has priority. -[Sifrei]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from one of your brothers </w:t>
      </w:r>
      <w:r w:rsidRPr="004C5557">
        <w:rPr>
          <w:rFonts w:ascii="Times New Roman" w:eastAsia="Times New Roman" w:hAnsi="Times New Roman" w:cs="Times New Roman"/>
          <w:lang w:eastAsia="en-AU"/>
        </w:rPr>
        <w:t xml:space="preserve">Your brother on your father’s side has priority over your brother on your mother’s side.-[Sifrei]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[in one of] your cities</w:t>
      </w:r>
      <w:r w:rsidRPr="004C5557">
        <w:rPr>
          <w:rFonts w:ascii="Times New Roman" w:eastAsia="Times New Roman" w:hAnsi="Times New Roman" w:cs="Times New Roman"/>
          <w:lang w:eastAsia="en-AU"/>
        </w:rPr>
        <w:t xml:space="preserve"> The poor of your city have priority over the poor of another city. -[Sifrei]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lastRenderedPageBreak/>
        <w:t>you shall not harden [your heart]</w:t>
      </w:r>
      <w:r w:rsidRPr="004C5557">
        <w:rPr>
          <w:rFonts w:ascii="Times New Roman" w:eastAsia="Times New Roman" w:hAnsi="Times New Roman" w:cs="Times New Roman"/>
          <w:lang w:eastAsia="en-AU"/>
        </w:rPr>
        <w:t xml:space="preserve"> Some people suffer [as they deliberate] whether they should give [to the needy] or they should not give; therefore it says: “you shall not harden [your heart].” Some people stretch out their hand [to give], but then close it; therefore it says: “nor close your hand.”-[Sifrei]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[nor close your hand] from your needy brother </w:t>
      </w:r>
      <w:r w:rsidRPr="004C5557">
        <w:rPr>
          <w:rFonts w:ascii="Times New Roman" w:eastAsia="Times New Roman" w:hAnsi="Times New Roman" w:cs="Times New Roman"/>
          <w:lang w:eastAsia="en-AU"/>
        </w:rPr>
        <w:t xml:space="preserve">If you do not give him, you will ultimately become a “brother of the needy” [i.e., becoming needy yourself].-[Sifrei]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8 [Rather] you shall open [your hand]</w:t>
      </w:r>
      <w:r w:rsidRPr="004C5557">
        <w:rPr>
          <w:rFonts w:ascii="Times New Roman" w:eastAsia="Times New Roman" w:hAnsi="Times New Roman" w:cs="Times New Roman"/>
          <w:lang w:eastAsia="en-AU"/>
        </w:rPr>
        <w:t xml:space="preserve"> Even many times.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[Rather] you shall open [your hand]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כִּי־פָתֽחַ תִּפְתַּח</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Here, the word </w:t>
      </w:r>
      <w:r w:rsidRPr="004C5557">
        <w:rPr>
          <w:rFonts w:ascii="Times New Roman" w:eastAsia="Times New Roman" w:hAnsi="Times New Roman" w:cs="Times New Roman" w:hint="cs"/>
          <w:rtl/>
          <w:lang w:eastAsia="en-AU"/>
        </w:rPr>
        <w:t>כִּי</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has the meaning of “rather” [whereas in verse 7 it means “if,” and in verse 10, “because”].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shall lend If he does not want [your money]</w:t>
      </w:r>
      <w:r w:rsidRPr="004C5557">
        <w:rPr>
          <w:rFonts w:ascii="Times New Roman" w:eastAsia="Times New Roman" w:hAnsi="Times New Roman" w:cs="Times New Roman"/>
          <w:lang w:eastAsia="en-AU"/>
        </w:rPr>
        <w:t xml:space="preserve"> as a [charitable] gift, give it to him as a loan.- [Sifrei ; Keth. 67b]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[lend him] sufficient for his needs </w:t>
      </w:r>
      <w:r w:rsidRPr="004C5557">
        <w:rPr>
          <w:rFonts w:ascii="Times New Roman" w:eastAsia="Times New Roman" w:hAnsi="Times New Roman" w:cs="Times New Roman"/>
          <w:lang w:eastAsia="en-AU"/>
        </w:rPr>
        <w:t xml:space="preserve">However, you are not commanded to make him wealthy.-[Sifrei]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[sufficient for his needs,] what he is lacking</w:t>
      </w:r>
      <w:r w:rsidRPr="004C5557">
        <w:rPr>
          <w:rFonts w:ascii="Times New Roman" w:eastAsia="Times New Roman" w:hAnsi="Times New Roman" w:cs="Times New Roman"/>
          <w:lang w:eastAsia="en-AU"/>
        </w:rPr>
        <w:t xml:space="preserve"> Even a horse to ride on and a servant to run before him [if he is accustomed to this type of lifestyle]. -[Sifrei ; Keth. 67b]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he [is lacking]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יֶחְסַר לוֹ</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lit. what is lacking for him. This refers to a wife [i.e., you should help him marry a wife]. Similarly, it is stated: “I shall make for him (</w:t>
      </w:r>
      <w:r w:rsidRPr="004C5557">
        <w:rPr>
          <w:rFonts w:ascii="Times New Roman" w:eastAsia="Times New Roman" w:hAnsi="Times New Roman" w:cs="Times New Roman" w:hint="cs"/>
          <w:rtl/>
          <w:lang w:eastAsia="en-AU"/>
        </w:rPr>
        <w:t>לוֹ</w:t>
      </w:r>
      <w:r w:rsidRPr="004C5557">
        <w:rPr>
          <w:rFonts w:ascii="Times New Roman" w:eastAsia="Times New Roman" w:hAnsi="Times New Roman" w:cs="Times New Roman"/>
          <w:lang w:eastAsia="en-AU"/>
        </w:rPr>
        <w:t xml:space="preserve">) a helpmate opposite him” (Gen. 2:18). -[Keth. 66b]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9 and he will cry out [to the Lord] against you</w:t>
      </w:r>
      <w:r w:rsidRPr="004C5557">
        <w:rPr>
          <w:rFonts w:ascii="Times New Roman" w:eastAsia="Times New Roman" w:hAnsi="Times New Roman" w:cs="Times New Roman"/>
          <w:lang w:eastAsia="en-AU"/>
        </w:rPr>
        <w:t xml:space="preserve"> One might think this is a requirement [namely, that this poor man is obliged to "cry out... against you"]. Therefore, Scripture says, “[On his day you shall give him his payment...] so that he will not cry against you [to the Lord]” (Deut. 24:15). -[Sifrei 15:138]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it will be a sin to you in any case</w:t>
      </w:r>
      <w:r w:rsidRPr="004C5557">
        <w:rPr>
          <w:rFonts w:ascii="Times New Roman" w:eastAsia="Times New Roman" w:hAnsi="Times New Roman" w:cs="Times New Roman"/>
          <w:lang w:eastAsia="en-AU"/>
        </w:rPr>
        <w:t xml:space="preserve">, even if he does not cry [against you]. If so, why does it say, “and he will cry out... against you?” [It means that God says:] I hasten to punish in response to the one who cries out more than to the one who does not cry out.-[Sifrei]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10 You shall surely give him</w:t>
      </w:r>
      <w:r w:rsidRPr="004C5557">
        <w:rPr>
          <w:rFonts w:ascii="Times New Roman" w:eastAsia="Times New Roman" w:hAnsi="Times New Roman" w:cs="Times New Roman"/>
          <w:lang w:eastAsia="en-AU"/>
        </w:rPr>
        <w:t xml:space="preserve"> Even a hundred times.-[Sifrei]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him</w:t>
      </w:r>
      <w:r w:rsidRPr="004C5557">
        <w:rPr>
          <w:rFonts w:ascii="Times New Roman" w:eastAsia="Times New Roman" w:hAnsi="Times New Roman" w:cs="Times New Roman"/>
          <w:lang w:eastAsia="en-AU"/>
        </w:rPr>
        <w:t xml:space="preserve"> [meaning] between him and you [i.e., privately]. -[Sifrei]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for because of this thing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דּבָר</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lit. word. Even if you said [i.e., gave him your “word”] that you would give, you will receive a reward for the saying along with the reward for the deed.- [Sifrei]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11 Therefore</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עַל־כֵּן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here meaning </w:t>
      </w:r>
      <w:r w:rsidRPr="004C5557">
        <w:rPr>
          <w:rFonts w:ascii="Times New Roman" w:eastAsia="Times New Roman" w:hAnsi="Times New Roman" w:cs="Times New Roman" w:hint="cs"/>
          <w:rtl/>
          <w:lang w:eastAsia="en-AU"/>
        </w:rPr>
        <w:t>מִפְּנֵי כֵן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[i.e.,] “because of this,” or “therefore.”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saying</w:t>
      </w:r>
      <w:r w:rsidRPr="004C5557">
        <w:rPr>
          <w:rFonts w:ascii="Times New Roman" w:eastAsia="Times New Roman" w:hAnsi="Times New Roman" w:cs="Times New Roman"/>
          <w:lang w:eastAsia="en-AU"/>
        </w:rPr>
        <w:t xml:space="preserve"> I offer you advice for your own good.-[Sifrei]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[You shall surely open your hand] to your brother,</w:t>
      </w:r>
      <w:r w:rsidRPr="004C5557">
        <w:rPr>
          <w:rFonts w:ascii="Times New Roman" w:eastAsia="Times New Roman" w:hAnsi="Times New Roman" w:cs="Times New Roman"/>
          <w:lang w:eastAsia="en-AU"/>
        </w:rPr>
        <w:t xml:space="preserve"> to your poor one To which brother? To your poor one.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to your poor one</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לַעֲנִיֶּךָ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[spelled] with one “yud,” [singular form,] means one poor person, but </w:t>
      </w:r>
      <w:r w:rsidRPr="004C5557">
        <w:rPr>
          <w:rFonts w:ascii="Times New Roman" w:eastAsia="Times New Roman" w:hAnsi="Times New Roman" w:cs="Times New Roman" w:hint="cs"/>
          <w:rtl/>
          <w:lang w:eastAsia="en-AU"/>
        </w:rPr>
        <w:t>עֲנִיֶּיךָ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with two "yud"s [the second “yud” denoting the plural form,] means two poor people. [Here, since it is written with one “yud,” meaning one poor person, thus modifying </w:t>
      </w:r>
      <w:r w:rsidRPr="004C5557">
        <w:rPr>
          <w:rFonts w:ascii="Times New Roman" w:eastAsia="Times New Roman" w:hAnsi="Times New Roman" w:cs="Times New Roman" w:hint="cs"/>
          <w:rtl/>
          <w:lang w:eastAsia="en-AU"/>
        </w:rPr>
        <w:t>אָחִיךָ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your brother, which is in the singular]. See Yosef Hallel, Leket Bahir, Chavel.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12 If [your brother...] is sold to you</w:t>
      </w:r>
      <w:r w:rsidRPr="004C5557">
        <w:rPr>
          <w:rFonts w:ascii="Times New Roman" w:eastAsia="Times New Roman" w:hAnsi="Times New Roman" w:cs="Times New Roman"/>
          <w:lang w:eastAsia="en-AU"/>
        </w:rPr>
        <w:t xml:space="preserve"> 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w:t>
      </w:r>
      <w:r w:rsidRPr="004C5557">
        <w:rPr>
          <w:rFonts w:ascii="Times New Roman" w:eastAsia="Times New Roman" w:hAnsi="Times New Roman" w:cs="Times New Roman"/>
          <w:lang w:eastAsia="en-AU"/>
        </w:rPr>
        <w:lastRenderedPageBreak/>
        <w:t xml:space="preserve">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14 You shall surely provide him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הַעֲנֵיק תַּעֲנִיק</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 root </w:t>
      </w:r>
      <w:r w:rsidRPr="004C5557">
        <w:rPr>
          <w:rFonts w:ascii="Times New Roman" w:eastAsia="Times New Roman" w:hAnsi="Times New Roman" w:cs="Times New Roman" w:hint="cs"/>
          <w:rtl/>
          <w:lang w:eastAsia="en-AU"/>
        </w:rPr>
        <w:t>ענק</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denotes an ornament worn high [on the upper portion of the body] within view of the eye. [Thus, this verse means that you should give him] something through which it will be recognized that you have benefited him. Others explain [the word </w:t>
      </w:r>
      <w:r w:rsidRPr="004C5557">
        <w:rPr>
          <w:rFonts w:ascii="Times New Roman" w:eastAsia="Times New Roman" w:hAnsi="Times New Roman" w:cs="Times New Roman" w:hint="cs"/>
          <w:rtl/>
          <w:lang w:eastAsia="en-AU"/>
        </w:rPr>
        <w:t>הַעֲנֵיק</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as an expression of loading on his neck [meaning that you should load him with gifts].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[You shall surely provide him] from your flock, from your threshing floor, and from your vat </w:t>
      </w:r>
      <w:r w:rsidRPr="004C5557">
        <w:rPr>
          <w:rFonts w:ascii="Times New Roman" w:eastAsia="Times New Roman" w:hAnsi="Times New Roman" w:cs="Times New Roman"/>
          <w:lang w:eastAsia="en-AU"/>
        </w:rPr>
        <w:t xml:space="preserve">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15 And you shall remember that you were a slave [in the land of Egypt] </w:t>
      </w:r>
      <w:r w:rsidRPr="004C5557">
        <w:rPr>
          <w:rFonts w:ascii="Times New Roman" w:eastAsia="Times New Roman" w:hAnsi="Times New Roman" w:cs="Times New Roman"/>
          <w:lang w:eastAsia="en-AU"/>
        </w:rPr>
        <w:t xml:space="preserve">And I loaded you up [with booty], and then did so a second time, from the spoil of Egypt and from the spoil at the Sea [of Reeds]; so too should you load him up, and then do so a second time.-[Sifrei]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17 [And he shall be] a servant [to you] forever </w:t>
      </w:r>
      <w:r w:rsidRPr="004C5557">
        <w:rPr>
          <w:rFonts w:ascii="Times New Roman" w:eastAsia="Times New Roman" w:hAnsi="Times New Roman" w:cs="Times New Roman"/>
          <w:lang w:eastAsia="en-AU"/>
        </w:rPr>
        <w:t xml:space="preserve">Heb.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One might think that [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here can mean only the period until the Jubilee. [This period is also called </w:t>
      </w:r>
      <w:r w:rsidRPr="004C5557">
        <w:rPr>
          <w:rFonts w:ascii="Times New Roman" w:eastAsia="Times New Roman" w:hAnsi="Times New Roman" w:cs="Times New Roman" w:hint="cs"/>
          <w:rtl/>
          <w:lang w:eastAsia="en-AU"/>
        </w:rPr>
        <w:t>לְעוֹלָם</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.]-[Mechilta 21:6] and also to your maidservant you will do likewise to provide her. One might think that Scripture includes her concerning the piercing [of the ear] as well. Therefore, it states, “And if the manservant (</w:t>
      </w:r>
      <w:r w:rsidRPr="004C5557">
        <w:rPr>
          <w:rFonts w:ascii="Times New Roman" w:eastAsia="Times New Roman" w:hAnsi="Times New Roman" w:cs="Times New Roman" w:hint="cs"/>
          <w:rtl/>
          <w:lang w:eastAsia="en-AU"/>
        </w:rPr>
        <w:t>הַָעֶבֶד</w:t>
      </w:r>
      <w:r w:rsidRPr="004C5557">
        <w:rPr>
          <w:rFonts w:ascii="Times New Roman" w:eastAsia="Times New Roman" w:hAnsi="Times New Roman" w:cs="Times New Roman"/>
          <w:lang w:eastAsia="en-AU"/>
        </w:rPr>
        <w:t>) will clearly say, [I love my master...then... his master shall bore his ear with an awl]” (Exod. 21:5-6); [i.e.,] a manservant (</w:t>
      </w:r>
      <w:r w:rsidRPr="004C5557">
        <w:rPr>
          <w:rFonts w:ascii="Times New Roman" w:eastAsia="Times New Roman" w:hAnsi="Times New Roman" w:cs="Times New Roman" w:hint="cs"/>
          <w:rtl/>
          <w:lang w:eastAsia="en-AU"/>
        </w:rPr>
        <w:t>עֶבֶד</w:t>
      </w:r>
      <w:r w:rsidRPr="004C5557">
        <w:rPr>
          <w:rFonts w:ascii="Times New Roman" w:eastAsia="Times New Roman" w:hAnsi="Times New Roman" w:cs="Times New Roman"/>
          <w:lang w:eastAsia="en-AU"/>
        </w:rPr>
        <w:t xml:space="preserve">) must have his ear pierced, but not a maidservant.-[Sifrei]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18 for twice as much as much as a hired servant </w:t>
      </w:r>
      <w:r w:rsidRPr="004C5557">
        <w:rPr>
          <w:rFonts w:ascii="Times New Roman" w:eastAsia="Times New Roman" w:hAnsi="Times New Roman" w:cs="Times New Roman"/>
          <w:lang w:eastAsia="en-AU"/>
        </w:rPr>
        <w:t xml:space="preserve">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19 Every firstborn male... you shall sanctify [to the Lord]</w:t>
      </w:r>
      <w:r w:rsidRPr="004C5557">
        <w:rPr>
          <w:rFonts w:ascii="Times New Roman" w:eastAsia="Times New Roman" w:hAnsi="Times New Roman" w:cs="Times New Roman"/>
          <w:lang w:eastAsia="en-AU"/>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lastRenderedPageBreak/>
        <w:t xml:space="preserve">You shall neither work with the firstborn of your ox, nor shear [the firstborn of your flock] </w:t>
      </w:r>
      <w:r w:rsidRPr="004C5557">
        <w:rPr>
          <w:rFonts w:ascii="Times New Roman" w:eastAsia="Times New Roman" w:hAnsi="Times New Roman" w:cs="Times New Roman"/>
          <w:lang w:eastAsia="en-AU"/>
        </w:rPr>
        <w:t xml:space="preserve">The Rabbis derived that also the the converse [i.e., shearing your ox and working the flock] is prohibited. Scripture is merely speaking [here] of the usual manner [in which these animals are used].-[Bech. 25a]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20 You shall eat it before the Lord, your God</w:t>
      </w:r>
      <w:r w:rsidRPr="004C5557">
        <w:rPr>
          <w:rFonts w:ascii="Times New Roman" w:eastAsia="Times New Roman" w:hAnsi="Times New Roman" w:cs="Times New Roman"/>
          <w:lang w:eastAsia="en-AU"/>
        </w:rPr>
        <w:t xml:space="preserve">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[You shall eat it before the Lord...] year by year </w:t>
      </w:r>
      <w:r w:rsidRPr="004C5557">
        <w:rPr>
          <w:rFonts w:ascii="Times New Roman" w:eastAsia="Times New Roman" w:hAnsi="Times New Roman" w:cs="Times New Roman"/>
          <w:lang w:eastAsia="en-AU"/>
        </w:rPr>
        <w:t xml:space="preserve">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year by year</w:t>
      </w:r>
      <w:r w:rsidRPr="004C5557">
        <w:rPr>
          <w:rFonts w:ascii="Times New Roman" w:eastAsia="Times New Roman" w:hAnsi="Times New Roman" w:cs="Times New Roman"/>
          <w:lang w:eastAsia="en-AU"/>
        </w:rPr>
        <w:t xml:space="preserve"> If one slaughtered it at the end of its first year [on the last day], he may eat it on that day and one day of the next year. This teaches [us] that it [a firstborn animal] may be eaten for two days and one [intervening] night.-[Bech. 27b]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21 [And if there be any] blemish [in it]</w:t>
      </w:r>
      <w:r w:rsidRPr="004C5557">
        <w:rPr>
          <w:rFonts w:ascii="Times New Roman" w:eastAsia="Times New Roman" w:hAnsi="Times New Roman" w:cs="Times New Roman"/>
          <w:lang w:eastAsia="en-AU"/>
        </w:rPr>
        <w:t xml:space="preserve"> [This is]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general statement [not limiting itself to anything in particular].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lame, or blind </w:t>
      </w:r>
      <w:r w:rsidRPr="004C5557">
        <w:rPr>
          <w:rFonts w:ascii="Times New Roman" w:eastAsia="Times New Roman" w:hAnsi="Times New Roman" w:cs="Times New Roman"/>
          <w:lang w:eastAsia="en-AU"/>
        </w:rPr>
        <w:t xml:space="preserve">[This is] a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particular things, [limiting the matter to these things].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any ill blemish</w:t>
      </w:r>
      <w:r w:rsidRPr="004C5557">
        <w:rPr>
          <w:rFonts w:ascii="Times New Roman" w:eastAsia="Times New Roman" w:hAnsi="Times New Roman" w:cs="Times New Roman"/>
          <w:lang w:eastAsia="en-AU"/>
        </w:rPr>
        <w:t xml:space="preserve"> [Once again the verse] reverts to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 general statement. [Now we have learned that when a verse expresses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then a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and then a </w:t>
      </w:r>
      <w:r w:rsidRPr="004C5557">
        <w:rPr>
          <w:rFonts w:ascii="Times New Roman" w:eastAsia="Times New Roman" w:hAnsi="Times New Roman" w:cs="Times New Roman" w:hint="cs"/>
          <w:rtl/>
          <w:lang w:eastAsia="en-AU"/>
        </w:rPr>
        <w:t>כְּלָל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again, just as in this case, we apply the characteristics of the </w:t>
      </w:r>
      <w:r w:rsidRPr="004C5557">
        <w:rPr>
          <w:rFonts w:ascii="Times New Roman" w:eastAsia="Times New Roman" w:hAnsi="Times New Roman" w:cs="Times New Roman" w:hint="cs"/>
          <w:rtl/>
          <w:lang w:eastAsia="en-AU"/>
        </w:rPr>
        <w:t>פְּרָט</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to the whole matter.] Just as the blemishes detailed [lame or blind] are externally visible blemishes that do not heal, so too, any externally visible blemish that does not heal [renders a firstborn animal unfit for sacrifice and may be eaten as ordinary flesh].-[Bech. 37a]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23 However, you shall not eat its blood </w:t>
      </w:r>
      <w:r w:rsidRPr="004C5557">
        <w:rPr>
          <w:rFonts w:ascii="Times New Roman" w:eastAsia="Times New Roman" w:hAnsi="Times New Roman" w:cs="Times New Roman"/>
          <w:lang w:eastAsia="en-AU"/>
        </w:rPr>
        <w:t xml:space="preserve">[Although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b/>
          <w:bCs/>
          <w:lang w:eastAsia="en-AU"/>
        </w:rPr>
      </w:pPr>
      <w:r w:rsidRPr="004C5557">
        <w:rPr>
          <w:rFonts w:ascii="Times New Roman" w:eastAsia="Times New Roman" w:hAnsi="Times New Roman" w:cs="Times New Roman"/>
          <w:b/>
          <w:bCs/>
          <w:lang w:eastAsia="en-AU"/>
        </w:rPr>
        <w:t xml:space="preserve">Chapter 16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 Keep the month of spring</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אָבִיב</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Before it [Nissan] arrives, watch that it should be fit for the </w:t>
      </w:r>
      <w:r w:rsidRPr="004C5557">
        <w:rPr>
          <w:rFonts w:ascii="Times New Roman" w:eastAsia="Times New Roman" w:hAnsi="Times New Roman" w:cs="Times New Roman" w:hint="cs"/>
          <w:rtl/>
          <w:lang w:eastAsia="en-AU"/>
        </w:rPr>
        <w:t>אָבִיב</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ripening [capable of producing ripe ears of barley by the sixteenth of the month], to offer up in it the omer meal offering. And if not, proclaim it a leap year [thereby enabling you to wait another month, until the barley ripens].-[San. 11b]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[for in the month of spring the Lord, your God, brought you] out of Egypt at night</w:t>
      </w:r>
      <w:r w:rsidRPr="004C5557">
        <w:rPr>
          <w:rFonts w:ascii="Times New Roman" w:eastAsia="Times New Roman" w:hAnsi="Times New Roman" w:cs="Times New Roman"/>
          <w:lang w:eastAsia="en-AU"/>
        </w:rPr>
        <w:t xml:space="preserve"> But did they not go out by day, as it is said, “on the morrow of the Passover the children of Israel went out...” (Num. 33:3)? However, since </w:t>
      </w:r>
      <w:r w:rsidRPr="004C5557">
        <w:rPr>
          <w:rFonts w:ascii="Times New Roman" w:eastAsia="Times New Roman" w:hAnsi="Times New Roman" w:cs="Times New Roman"/>
          <w:lang w:eastAsia="en-AU"/>
        </w:rPr>
        <w:lastRenderedPageBreak/>
        <w:t xml:space="preserve">during the night Pharaoh gave them permission to leave, as it is said, “So he called for Moses and Aaron at night [and said, ‘Rise up, go out from among my people...]’ ” (Exod. 12:31), [therefore, here it says “at night”].-[Ber. 9a]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2 You shall slaughter the Passover sacrifice to the Lord, your God</w:t>
      </w:r>
      <w:r w:rsidRPr="004C5557">
        <w:rPr>
          <w:rFonts w:ascii="Times New Roman" w:eastAsia="Times New Roman" w:hAnsi="Times New Roman" w:cs="Times New Roman"/>
          <w:lang w:eastAsia="en-AU"/>
        </w:rPr>
        <w:t xml:space="preserve">, </w:t>
      </w:r>
      <w:r w:rsidRPr="004C5557">
        <w:rPr>
          <w:rFonts w:ascii="Times New Roman" w:eastAsia="Times New Roman" w:hAnsi="Times New Roman" w:cs="Times New Roman"/>
          <w:b/>
          <w:bCs/>
          <w:lang w:eastAsia="en-AU"/>
        </w:rPr>
        <w:t>[of the] flock</w:t>
      </w:r>
      <w:r w:rsidRPr="004C5557">
        <w:rPr>
          <w:rFonts w:ascii="Times New Roman" w:eastAsia="Times New Roman" w:hAnsi="Times New Roman" w:cs="Times New Roman"/>
          <w:lang w:eastAsia="en-AU"/>
        </w:rPr>
        <w:t xml:space="preserve"> As it is said, “You may take [it] either from the sheep or from the goats” (Exod. 12:5).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and...cattle </w:t>
      </w:r>
      <w:r w:rsidRPr="004C5557">
        <w:rPr>
          <w:rFonts w:ascii="Times New Roman" w:eastAsia="Times New Roman" w:hAnsi="Times New Roman" w:cs="Times New Roman"/>
          <w:lang w:eastAsia="en-AU"/>
        </w:rPr>
        <w:t xml:space="preserve">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3 the bread of affliction</w:t>
      </w:r>
      <w:r w:rsidRPr="004C5557">
        <w:rPr>
          <w:rFonts w:ascii="Times New Roman" w:eastAsia="Times New Roman" w:hAnsi="Times New Roman" w:cs="Times New Roman"/>
          <w:lang w:eastAsia="en-AU"/>
        </w:rPr>
        <w:t xml:space="preserve"> [I.e.,] bread that brings to mind the affliction they suffered in Egypt.-[Sifrei]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for in haste you went out of the land of Egypt </w:t>
      </w:r>
      <w:r w:rsidRPr="004C5557">
        <w:rPr>
          <w:rFonts w:ascii="Times New Roman" w:eastAsia="Times New Roman" w:hAnsi="Times New Roman" w:cs="Times New Roman"/>
          <w:lang w:eastAsia="en-AU"/>
        </w:rPr>
        <w:t xml:space="preserve">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so that you shall remember</w:t>
      </w:r>
      <w:r w:rsidRPr="004C5557">
        <w:rPr>
          <w:rFonts w:ascii="Times New Roman" w:eastAsia="Times New Roman" w:hAnsi="Times New Roman" w:cs="Times New Roman"/>
          <w:lang w:eastAsia="en-AU"/>
        </w:rPr>
        <w:t xml:space="preserve"> By eating the Passover sacrifice and the matzah, the day you went out [of the land of Egypt].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4 neither shall any of the flesh you slaughter on the preceding day in the afternoon, remain all night until the morning </w:t>
      </w:r>
      <w:r w:rsidRPr="004C5557">
        <w:rPr>
          <w:rFonts w:ascii="Times New Roman" w:eastAsia="Times New Roman" w:hAnsi="Times New Roman" w:cs="Times New Roman"/>
          <w:lang w:eastAsia="en-AU"/>
        </w:rPr>
        <w:t xml:space="preserve">This is an admonition regarding leaving over the flesh of the Passover sacrifice, offered up by future generations, because [so far this prohibition] had been mentioned only with regard to the Passover sacrifice offered in Egypt (see Exod. 12:10). And </w:t>
      </w:r>
      <w:r w:rsidRPr="004C5557">
        <w:rPr>
          <w:rFonts w:ascii="Times New Roman" w:eastAsia="Times New Roman" w:hAnsi="Times New Roman" w:cs="Times New Roman" w:hint="cs"/>
          <w:rtl/>
          <w:lang w:eastAsia="en-AU"/>
        </w:rPr>
        <w:t>יוֹם רִאשׁוֹן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stated here is the fourteenth of Nissan [the preceding day, and not the fifteenth, which is the first day of Passover], just as it says: “but on the preceding day (</w:t>
      </w:r>
      <w:r w:rsidRPr="004C5557">
        <w:rPr>
          <w:rFonts w:ascii="Times New Roman" w:eastAsia="Times New Roman" w:hAnsi="Times New Roman" w:cs="Times New Roman" w:hint="cs"/>
          <w:rtl/>
          <w:lang w:eastAsia="en-AU"/>
        </w:rPr>
        <w:t>בַּיוֹם הָרִאשׁוֹן</w:t>
      </w:r>
      <w:r w:rsidRPr="004C5557">
        <w:rPr>
          <w:rFonts w:ascii="Times New Roman" w:eastAsia="Times New Roman" w:hAnsi="Times New Roman" w:cs="Times New Roman"/>
          <w:lang w:eastAsia="en-AU"/>
        </w:rPr>
        <w:t xml:space="preserve">)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4C5557">
        <w:rPr>
          <w:rFonts w:ascii="Times New Roman" w:eastAsia="Times New Roman" w:hAnsi="Times New Roman" w:cs="Times New Roman" w:hint="cs"/>
          <w:rtl/>
          <w:lang w:eastAsia="en-AU"/>
        </w:rPr>
        <w:t>רִאשׁוֹן</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6 there you shall slaughter the Passover offering] in the afternoon,</w:t>
      </w:r>
      <w:r w:rsidRPr="004C5557">
        <w:rPr>
          <w:rFonts w:ascii="Times New Roman" w:eastAsia="Times New Roman" w:hAnsi="Times New Roman" w:cs="Times New Roman"/>
          <w:lang w:eastAsia="en-AU"/>
        </w:rPr>
        <w:t xml:space="preserve"> 2) 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4C5557">
        <w:rPr>
          <w:rFonts w:ascii="Times New Roman" w:eastAsia="Times New Roman" w:hAnsi="Times New Roman" w:cs="Times New Roman" w:hint="cs"/>
          <w:rtl/>
          <w:lang w:eastAsia="en-AU"/>
        </w:rPr>
        <w:t>שָׁעָה זְמַנִּית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a “seasonal hour”]. From this time onward [afternoon], you shall slaughter it (</w:t>
      </w:r>
      <w:r w:rsidRPr="004C5557">
        <w:rPr>
          <w:rFonts w:ascii="Times New Roman" w:eastAsia="Times New Roman" w:hAnsi="Times New Roman" w:cs="Times New Roman" w:hint="cs"/>
          <w:rtl/>
          <w:lang w:eastAsia="en-AU"/>
        </w:rPr>
        <w:t>זְבָחֵהוּ</w:t>
      </w:r>
      <w:r w:rsidRPr="004C5557">
        <w:rPr>
          <w:rFonts w:ascii="Times New Roman" w:eastAsia="Times New Roman" w:hAnsi="Times New Roman" w:cs="Times New Roman"/>
          <w:lang w:eastAsia="en-AU"/>
        </w:rPr>
        <w:t>) “as the sun sets,” you shall eat it (</w:t>
      </w:r>
      <w:r w:rsidRPr="004C5557">
        <w:rPr>
          <w:rFonts w:ascii="Times New Roman" w:eastAsia="Times New Roman" w:hAnsi="Times New Roman" w:cs="Times New Roman" w:hint="cs"/>
          <w:rtl/>
          <w:lang w:eastAsia="en-AU"/>
        </w:rPr>
        <w:t>תּֽאכְלֵהוּ</w:t>
      </w:r>
      <w:r w:rsidRPr="004C5557">
        <w:rPr>
          <w:rFonts w:ascii="Times New Roman" w:eastAsia="Times New Roman" w:hAnsi="Times New Roman" w:cs="Times New Roman"/>
          <w:lang w:eastAsia="en-AU"/>
        </w:rPr>
        <w:t>) ; and 3)"at the appointed time that you went out [of Egypt]," you must burn it (</w:t>
      </w:r>
      <w:r w:rsidRPr="004C5557">
        <w:rPr>
          <w:rFonts w:ascii="Times New Roman" w:eastAsia="Times New Roman" w:hAnsi="Times New Roman" w:cs="Times New Roman" w:hint="cs"/>
          <w:rtl/>
          <w:lang w:eastAsia="en-AU"/>
        </w:rPr>
        <w:t>שוֹרְפֵהוּ</w:t>
      </w:r>
      <w:r w:rsidRPr="004C5557">
        <w:rPr>
          <w:rFonts w:ascii="Times New Roman" w:eastAsia="Times New Roman" w:hAnsi="Times New Roman" w:cs="Times New Roman"/>
          <w:lang w:eastAsia="en-AU"/>
        </w:rPr>
        <w:t xml:space="preserve">) . I.e., [at the beginning of the morning of the first day of Passover, whatever is left over from the Passover sacrifice] becomes </w:t>
      </w:r>
      <w:r w:rsidRPr="004C5557">
        <w:rPr>
          <w:rFonts w:ascii="Times New Roman" w:eastAsia="Times New Roman" w:hAnsi="Times New Roman" w:cs="Times New Roman" w:hint="cs"/>
          <w:rtl/>
          <w:lang w:eastAsia="en-AU"/>
        </w:rPr>
        <w:t>נוֹתָר</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left over, and must be burned [on the next day].-[Sifrei ; see Ber. 9a]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lastRenderedPageBreak/>
        <w:t>7 And you shall roast [it]</w:t>
      </w:r>
      <w:r w:rsidRPr="004C5557">
        <w:rPr>
          <w:rFonts w:ascii="Times New Roman" w:eastAsia="Times New Roman" w:hAnsi="Times New Roman" w:cs="Times New Roman"/>
          <w:lang w:eastAsia="en-AU"/>
        </w:rPr>
        <w:t xml:space="preserve"> Heb. </w:t>
      </w:r>
      <w:r w:rsidRPr="004C5557">
        <w:rPr>
          <w:rFonts w:ascii="Times New Roman" w:eastAsia="Times New Roman" w:hAnsi="Times New Roman" w:cs="Times New Roman" w:hint="cs"/>
          <w:rtl/>
          <w:lang w:eastAsia="en-AU"/>
        </w:rPr>
        <w:t>וּבִשַּׁלְתָּ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[Here] this term means “roasted in fire” (</w:t>
      </w:r>
      <w:r w:rsidRPr="004C5557">
        <w:rPr>
          <w:rFonts w:ascii="Times New Roman" w:eastAsia="Times New Roman" w:hAnsi="Times New Roman" w:cs="Times New Roman" w:hint="cs"/>
          <w:rtl/>
          <w:lang w:eastAsia="en-AU"/>
        </w:rPr>
        <w:t>צְלִי אֵשׁ</w:t>
      </w:r>
      <w:r w:rsidRPr="004C5557">
        <w:rPr>
          <w:rFonts w:ascii="Times New Roman" w:eastAsia="Times New Roman" w:hAnsi="Times New Roman" w:cs="Times New Roman"/>
          <w:lang w:eastAsia="en-AU"/>
        </w:rPr>
        <w:t xml:space="preserve">) (see Exod. 12:9), for roasting is also included in the general term of </w:t>
      </w:r>
      <w:r w:rsidRPr="004C5557">
        <w:rPr>
          <w:rFonts w:ascii="Times New Roman" w:eastAsia="Times New Roman" w:hAnsi="Times New Roman" w:cs="Times New Roman" w:hint="cs"/>
          <w:rtl/>
          <w:lang w:eastAsia="en-AU"/>
        </w:rPr>
        <w:t>בִּשּׁוּל</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“cooking.”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you shall turn away in the morning [and go to your dwellings]</w:t>
      </w:r>
      <w:r w:rsidRPr="004C5557">
        <w:rPr>
          <w:rFonts w:ascii="Times New Roman" w:eastAsia="Times New Roman" w:hAnsi="Times New Roman" w:cs="Times New Roman"/>
          <w:lang w:eastAsia="en-AU"/>
        </w:rPr>
        <w:t xml:space="preserve"> [i.e.,] the morning of the second day [of Passover]. This teaches that [the pilgrim] is required to remain [in Jerusalem] the night when the Festival terminates.-[Sifrei ; Pes. 95b; Chag. 17a-b]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8 For six days you shall eat matzoth </w:t>
      </w:r>
      <w:r w:rsidRPr="004C5557">
        <w:rPr>
          <w:rFonts w:ascii="Times New Roman" w:eastAsia="Times New Roman" w:hAnsi="Times New Roman" w:cs="Times New Roman"/>
          <w:lang w:eastAsia="en-AU"/>
        </w:rPr>
        <w:t xml:space="preserve">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[and on the seventh day there shall be] a halt to the Lord your God</w:t>
      </w:r>
      <w:r w:rsidRPr="004C5557">
        <w:rPr>
          <w:rFonts w:ascii="Times New Roman" w:eastAsia="Times New Roman" w:hAnsi="Times New Roman" w:cs="Times New Roman"/>
          <w:lang w:eastAsia="en-AU"/>
        </w:rPr>
        <w:t xml:space="preserve"> - </w:t>
      </w:r>
      <w:r w:rsidRPr="004C5557">
        <w:rPr>
          <w:rFonts w:ascii="Times New Roman" w:eastAsia="Times New Roman" w:hAnsi="Times New Roman" w:cs="Times New Roman" w:hint="cs"/>
          <w:rtl/>
          <w:lang w:eastAsia="en-AU"/>
        </w:rPr>
        <w:t>עֲצֶרֶת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 Keep yourself back from work. Another explanation: [ </w:t>
      </w:r>
      <w:r w:rsidRPr="004C5557">
        <w:rPr>
          <w:rFonts w:ascii="Times New Roman" w:eastAsia="Times New Roman" w:hAnsi="Times New Roman" w:cs="Times New Roman" w:hint="cs"/>
          <w:rtl/>
          <w:lang w:eastAsia="en-AU"/>
        </w:rPr>
        <w:t>עֲצֶרֶת</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means] a gathering for eating and drinking, as the expression, “Let us detain (</w:t>
      </w:r>
      <w:r w:rsidRPr="004C5557">
        <w:rPr>
          <w:rFonts w:ascii="Times New Roman" w:eastAsia="Times New Roman" w:hAnsi="Times New Roman" w:cs="Times New Roman" w:hint="cs"/>
          <w:rtl/>
          <w:lang w:eastAsia="en-AU"/>
        </w:rPr>
        <w:t>נַעַצְרָה</w:t>
      </w:r>
      <w:r w:rsidRPr="004C5557">
        <w:rPr>
          <w:rFonts w:ascii="Times New Roman" w:eastAsia="Times New Roman" w:hAnsi="Times New Roman" w:cs="Times New Roman"/>
          <w:lang w:eastAsia="en-AU"/>
        </w:rPr>
        <w:t xml:space="preserve">) you” (Judg. 13:15).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9 from [the time] the sickle is first put to the standing crop, [you shall begin to count seven weeks]</w:t>
      </w:r>
      <w:r w:rsidRPr="004C5557">
        <w:rPr>
          <w:rFonts w:ascii="Times New Roman" w:eastAsia="Times New Roman" w:hAnsi="Times New Roman" w:cs="Times New Roman"/>
          <w:lang w:eastAsia="en-AU"/>
        </w:rPr>
        <w:t xml:space="preserve"> [I.e.,] from the time the omer is harvested [on the sixteenth of Nissan], which is the beginning of the harvest.-[see Lev. 23:10, Sifrei ; Men. 71a]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10 the donation you can afford to give</w:t>
      </w:r>
      <w:r w:rsidRPr="004C5557">
        <w:rPr>
          <w:rFonts w:ascii="Times New Roman" w:eastAsia="Times New Roman" w:hAnsi="Times New Roman" w:cs="Times New Roman"/>
          <w:lang w:eastAsia="en-AU"/>
        </w:rPr>
        <w:t xml:space="preserve"> [I.e.,] sufficient generous donation from you; according to the blessing [that God bestows upon you], bring peace offerings of happiness [these are extra peace offerings in addition to the Festival offerings] and invite guests to eat [with you].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11 the Levite... the stranger, the orphan, and the widow</w:t>
      </w:r>
      <w:r w:rsidRPr="004C5557">
        <w:rPr>
          <w:rFonts w:ascii="Times New Roman" w:eastAsia="Times New Roman" w:hAnsi="Times New Roman" w:cs="Times New Roman"/>
          <w:lang w:eastAsia="en-AU"/>
        </w:rPr>
        <w:t xml:space="preserve"> [God says:] </w:t>
      </w:r>
      <w:r w:rsidRPr="004C5557">
        <w:rPr>
          <w:rFonts w:ascii="Times New Roman" w:eastAsia="Times New Roman" w:hAnsi="Times New Roman" w:cs="Times New Roman"/>
          <w:b/>
          <w:bCs/>
          <w:highlight w:val="yellow"/>
          <w:lang w:eastAsia="en-AU"/>
        </w:rPr>
        <w:t>These are My four, corresponding to your four, [namely,] “Your son, and your daughter, and your manservant, and your maidservant.” If you shall gladden Mine, I will gladden yours</w:t>
      </w:r>
      <w:r w:rsidRPr="004C5557">
        <w:rPr>
          <w:rFonts w:ascii="Times New Roman" w:eastAsia="Times New Roman" w:hAnsi="Times New Roman" w:cs="Times New Roman"/>
          <w:lang w:eastAsia="en-AU"/>
        </w:rPr>
        <w:t xml:space="preserve">.-[Midrash Aggadah, Midrash Hagadol. Compare Tanchuma 18, Pesikta d’Rav Kahana p.100a. Note that in incunabula editions, this comment of Rashi is connected to the preceding one: and invite guests to eat [with you]: the Levite... the stranger, the orphan, and the widow. [God says:] These are My four...]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12 And you shall remember that you were a slave [in Egypt]</w:t>
      </w:r>
      <w:r w:rsidRPr="004C5557">
        <w:rPr>
          <w:rFonts w:ascii="Times New Roman" w:eastAsia="Times New Roman" w:hAnsi="Times New Roman" w:cs="Times New Roman"/>
          <w:lang w:eastAsia="en-AU"/>
        </w:rPr>
        <w:t xml:space="preserve"> On this condition did I redeem you [from Egypt], that you keep and perform these statutes.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13 You shall make yourself the Festival of Sukkoth...] when you gather in [the produce]-</w:t>
      </w:r>
      <w:r w:rsidRPr="004C5557">
        <w:rPr>
          <w:rFonts w:ascii="Times New Roman" w:eastAsia="Times New Roman" w:hAnsi="Times New Roman" w:cs="Times New Roman"/>
          <w:lang w:eastAsia="en-AU"/>
        </w:rPr>
        <w:t xml:space="preserve"> [i.e.,] at the time of the ingathering, when you bring the summer fruits into the house. Another explanation: “when you gather in [the produce] from your threshing floor and your vat” </w:t>
      </w:r>
      <w:r w:rsidRPr="004C5557">
        <w:rPr>
          <w:rFonts w:ascii="Times New Roman" w:eastAsia="Times New Roman" w:hAnsi="Times New Roman" w:cs="Times New Roman" w:hint="cs"/>
          <w:rtl/>
          <w:lang w:eastAsia="en-AU"/>
        </w:rPr>
        <w:t>וּמִיִּקְבֶךָ) (בְּאָסְפּ;ְךָ מִגָּרְנְךָ</w:t>
      </w:r>
      <w:r w:rsidRPr="004C5557">
        <w:rPr>
          <w:rFonts w:ascii="Times New Roman" w:eastAsia="Times New Roman" w:hAnsi="Times New Roman" w:cs="Times New Roman"/>
          <w:rtl/>
          <w:lang w:eastAsia="en-AU"/>
        </w:rPr>
        <w:t xml:space="preserve"> </w:t>
      </w:r>
      <w:r w:rsidRPr="004C5557">
        <w:rPr>
          <w:rFonts w:ascii="Times New Roman" w:eastAsia="Times New Roman" w:hAnsi="Times New Roman" w:cs="Times New Roman"/>
          <w:lang w:eastAsia="en-AU"/>
        </w:rPr>
        <w:t xml:space="preserve">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15 and you will only be happy</w:t>
      </w:r>
      <w:r w:rsidRPr="004C5557">
        <w:rPr>
          <w:rFonts w:ascii="Times New Roman" w:eastAsia="Times New Roman" w:hAnsi="Times New Roman" w:cs="Times New Roman"/>
          <w:lang w:eastAsia="en-AU"/>
        </w:rPr>
        <w:t xml:space="preserve"> According to its simple meaning, this is not an expression denoting a command, but rather an expression of an assurance [i.e., I promise you that you will be happy]. But according to its oral </w:t>
      </w:r>
      <w:r w:rsidRPr="004C5557">
        <w:rPr>
          <w:rFonts w:ascii="Times New Roman" w:eastAsia="Times New Roman" w:hAnsi="Times New Roman" w:cs="Times New Roman"/>
          <w:lang w:eastAsia="en-AU"/>
        </w:rPr>
        <w:lastRenderedPageBreak/>
        <w:t xml:space="preserve">interpretation, [our Rabbis] learned from this to include the night before the last day of the Festival for the obligation of rejoicing.-[see Suk. 48a; Sifrei]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 xml:space="preserve">16 and he shall not appear before the Lord empty-handed </w:t>
      </w:r>
      <w:r w:rsidRPr="004C5557">
        <w:rPr>
          <w:rFonts w:ascii="Times New Roman" w:eastAsia="Times New Roman" w:hAnsi="Times New Roman" w:cs="Times New Roman"/>
          <w:lang w:eastAsia="en-AU"/>
        </w:rPr>
        <w:t>But bring burnt-offerings of appearance (</w:t>
      </w:r>
      <w:r w:rsidRPr="004C5557">
        <w:rPr>
          <w:rFonts w:ascii="Times New Roman" w:eastAsia="Times New Roman" w:hAnsi="Times New Roman" w:cs="Times New Roman" w:hint="cs"/>
          <w:rtl/>
          <w:lang w:eastAsia="en-AU"/>
        </w:rPr>
        <w:t>עוֹלוֹת רְאִיָּה</w:t>
      </w:r>
      <w:r w:rsidRPr="004C5557">
        <w:rPr>
          <w:rFonts w:ascii="Times New Roman" w:eastAsia="Times New Roman" w:hAnsi="Times New Roman" w:cs="Times New Roman"/>
          <w:lang w:eastAsia="en-AU"/>
        </w:rPr>
        <w:t xml:space="preserve">) [which are obligatory when appearing before the Lord in Jerusalem on the Festivals] and Festival peace-offerings. -[Chag. 8b]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lang w:eastAsia="en-AU"/>
        </w:rPr>
        <w:t> </w:t>
      </w:r>
    </w:p>
    <w:p w:rsidR="004C5557" w:rsidRPr="004C5557" w:rsidRDefault="004C5557" w:rsidP="00874A28">
      <w:pPr>
        <w:spacing w:after="0" w:line="240" w:lineRule="auto"/>
        <w:jc w:val="both"/>
        <w:rPr>
          <w:rFonts w:ascii="Times New Roman" w:eastAsia="Times New Roman" w:hAnsi="Times New Roman" w:cs="Times New Roman"/>
          <w:lang w:eastAsia="en-AU"/>
        </w:rPr>
      </w:pPr>
      <w:r w:rsidRPr="004C5557">
        <w:rPr>
          <w:rFonts w:ascii="Times New Roman" w:eastAsia="Times New Roman" w:hAnsi="Times New Roman" w:cs="Times New Roman"/>
          <w:b/>
          <w:bCs/>
          <w:lang w:eastAsia="en-AU"/>
        </w:rPr>
        <w:t>17 [Every] man [shall bring] as much as he can afford</w:t>
      </w:r>
      <w:r w:rsidRPr="004C5557">
        <w:rPr>
          <w:rFonts w:ascii="Times New Roman" w:eastAsia="Times New Roman" w:hAnsi="Times New Roman" w:cs="Times New Roman"/>
          <w:lang w:eastAsia="en-AU"/>
        </w:rPr>
        <w:t xml:space="preserve"> One who has many eaters [i.e., a large family] and many possessions should bring many burnt-offerings and many peace- offerings.-[Sifrei ; Chag. 8b] </w:t>
      </w:r>
    </w:p>
    <w:p w:rsidR="004C5557" w:rsidRPr="004C5557" w:rsidRDefault="004C5557" w:rsidP="00874A28">
      <w:pPr>
        <w:pBdr>
          <w:bottom w:val="double" w:sz="6" w:space="1" w:color="auto"/>
        </w:pBdr>
        <w:spacing w:after="0" w:line="240" w:lineRule="auto"/>
        <w:jc w:val="both"/>
        <w:rPr>
          <w:rFonts w:ascii="Times New Roman" w:eastAsia="Times New Roman" w:hAnsi="Times New Roman" w:cs="Times New Roman"/>
          <w:lang w:eastAsia="en-AU"/>
        </w:rPr>
      </w:pPr>
    </w:p>
    <w:p w:rsidR="004C5557" w:rsidRPr="004C5557" w:rsidRDefault="004C5557" w:rsidP="00874A28">
      <w:pPr>
        <w:spacing w:after="0" w:line="240" w:lineRule="auto"/>
        <w:jc w:val="both"/>
        <w:rPr>
          <w:rFonts w:ascii="Times New Roman" w:eastAsia="Times New Roman" w:hAnsi="Times New Roman" w:cs="Times New Roman"/>
          <w:lang w:eastAsia="en-AU"/>
        </w:rPr>
      </w:pPr>
    </w:p>
    <w:p w:rsidR="004C5557" w:rsidRPr="004C5557" w:rsidRDefault="004C5557" w:rsidP="00874A28">
      <w:pPr>
        <w:spacing w:after="0" w:line="240" w:lineRule="auto"/>
        <w:jc w:val="both"/>
        <w:rPr>
          <w:rFonts w:ascii="Century Schoolbook" w:hAnsi="Century Schoolbook" w:cs="Times New Roman"/>
          <w:b/>
          <w:bCs/>
          <w:sz w:val="28"/>
          <w:szCs w:val="28"/>
          <w:rtl/>
          <w:cs/>
          <w:lang w:val="en-AU" w:bidi="ar-SA"/>
        </w:rPr>
      </w:pPr>
      <w:r w:rsidRPr="004C5557">
        <w:rPr>
          <w:rFonts w:ascii="Century Schoolbook" w:hAnsi="Century Schoolbook" w:cs="Times New Roman"/>
          <w:b/>
          <w:bCs/>
          <w:sz w:val="28"/>
          <w:szCs w:val="28"/>
          <w:lang w:val="en-AU" w:bidi="ar-SA"/>
        </w:rPr>
        <w:t>Ashlamatah: Isaiah 10:32 – 12:6</w:t>
      </w:r>
      <w:r w:rsidRPr="004C5557">
        <w:rPr>
          <w:rFonts w:ascii="Century Schoolbook" w:hAnsi="Century Schoolbook" w:cs="Times New Roman"/>
          <w:b/>
          <w:bCs/>
          <w:sz w:val="28"/>
          <w:szCs w:val="28"/>
          <w:cs/>
          <w:lang w:val="en-AU" w:bidi="ar-SA"/>
        </w:rPr>
        <w:t>‎‎</w:t>
      </w:r>
    </w:p>
    <w:p w:rsidR="004C5557" w:rsidRPr="004C5557" w:rsidRDefault="004C5557" w:rsidP="00874A28">
      <w:pPr>
        <w:spacing w:after="0" w:line="240" w:lineRule="auto"/>
        <w:jc w:val="both"/>
        <w:rPr>
          <w:rFonts w:ascii="Century Schoolbook" w:eastAsia="Times New Roman" w:hAnsi="Century Schoolbook" w:cs="Times New Roman"/>
          <w:b/>
          <w:bCs/>
          <w:lang w:eastAsia="en-AU"/>
        </w:rPr>
      </w:pPr>
    </w:p>
    <w:tbl>
      <w:tblPr>
        <w:tblStyle w:val="TableGrid"/>
        <w:tblW w:w="0" w:type="auto"/>
        <w:tblInd w:w="0" w:type="dxa"/>
        <w:tblLook w:val="04A0" w:firstRow="1" w:lastRow="0" w:firstColumn="1" w:lastColumn="0" w:noHBand="0" w:noVBand="1"/>
      </w:tblPr>
      <w:tblGrid>
        <w:gridCol w:w="5093"/>
        <w:gridCol w:w="5121"/>
      </w:tblGrid>
      <w:tr w:rsidR="004C5557" w:rsidRPr="004C5557" w:rsidTr="004C5557">
        <w:trPr>
          <w:tblHeader/>
        </w:trPr>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eastAsia="Times New Roman" w:hAnsi="Times New Roman" w:cs="Times New Roman"/>
                <w:b/>
                <w:bCs/>
                <w:lang w:eastAsia="en-AU" w:bidi="he-IL"/>
              </w:rPr>
            </w:pPr>
            <w:r w:rsidRPr="004C5557">
              <w:rPr>
                <w:rFonts w:ascii="Times New Roman" w:eastAsia="Times New Roman" w:hAnsi="Times New Roman" w:cs="Times New Roman"/>
                <w:b/>
                <w:bCs/>
                <w:lang w:eastAsia="en-AU" w:bidi="he-IL"/>
              </w:rPr>
              <w:t>RASHI</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jc w:val="center"/>
              <w:rPr>
                <w:rFonts w:ascii="Times New Roman" w:eastAsia="Times New Roman" w:hAnsi="Times New Roman" w:cs="Times New Roman"/>
                <w:b/>
                <w:bCs/>
                <w:lang w:eastAsia="en-AU" w:bidi="he-IL"/>
              </w:rPr>
            </w:pPr>
            <w:r w:rsidRPr="004C5557">
              <w:rPr>
                <w:rFonts w:ascii="Times New Roman" w:eastAsia="Times New Roman" w:hAnsi="Times New Roman" w:cs="Times New Roman"/>
                <w:b/>
                <w:bCs/>
                <w:lang w:eastAsia="en-AU" w:bidi="he-IL"/>
              </w:rPr>
              <w:t>TARGUM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autoSpaceDE w:val="0"/>
              <w:autoSpaceDN w:val="0"/>
              <w:adjustRightInd w:val="0"/>
              <w:rPr>
                <w:rFonts w:ascii="Times New Roman" w:hAnsi="Times New Roman" w:cs="Times New Roman"/>
                <w:sz w:val="24"/>
                <w:szCs w:val="24"/>
                <w:lang w:bidi="he-IL"/>
              </w:rPr>
            </w:pPr>
            <w:r w:rsidRPr="004C5557">
              <w:rPr>
                <w:rFonts w:ascii="Times New Roman" w:eastAsia="Times New Roman" w:hAnsi="Times New Roman" w:cs="Times New Roman"/>
                <w:lang w:eastAsia="en-AU" w:bidi="he-IL"/>
              </w:rPr>
              <w:t xml:space="preserve">24. ¶ </w:t>
            </w:r>
            <w:r w:rsidRPr="004C5557">
              <w:rPr>
                <w:rFonts w:ascii="Times New Roman" w:hAnsi="Times New Roman" w:cs="Times New Roman"/>
                <w:lang w:bidi="he-IL"/>
              </w:rPr>
              <w:t xml:space="preserve">Therefore, so said the Lord God of Hosts, "Fear not, my people who dwell in Zion, Assyria; with a rod may he smite you, and his staff may he bear over you in the way of Egypt." </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24. ¶ Therefore thus says the LORD God of hosts: “O My people who dwell in Zion, do not be afraid of the Assyrian when he strikes you with his ruler's staff and throws his mastery against you as in the manner of Egypt.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25. </w:t>
            </w:r>
            <w:r w:rsidRPr="004C5557">
              <w:rPr>
                <w:rFonts w:ascii="Times New Roman" w:hAnsi="Times New Roman" w:cs="Times New Roman"/>
                <w:lang w:bidi="he-IL"/>
              </w:rPr>
              <w:t>For [in] yet a very little [while] the fury shall be over, and My wrath, because of their blasphemy.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25. For in a very little while the curses will come to an end for you that are of the house of Jacob, and My anger will be upon the peoples who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commit the abomination of their destruction."</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26. </w:t>
            </w:r>
            <w:r w:rsidRPr="004C5557">
              <w:rPr>
                <w:rFonts w:ascii="Times New Roman" w:hAnsi="Times New Roman" w:cs="Times New Roman"/>
                <w:lang w:bidi="he-IL"/>
              </w:rPr>
              <w:t>And the Lord of Hosts shall stir up a scourge against him, like the smiting of Midian at the Rock of Oreb, and His staff on the sea, and He shall carry him off after the manner of Egypt.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26. And the LORD of hosts will bring upon him a stroke, as when he struck Midian at the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cleft of Oreb; and his stroke will pass from you as the mastery of Pharaoh passed from you at the sea, for prodigies are done for you as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in the manner of Egypt.</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27. </w:t>
            </w:r>
            <w:r w:rsidRPr="004C5557">
              <w:rPr>
                <w:rFonts w:ascii="Times New Roman" w:hAnsi="Times New Roman" w:cs="Times New Roman"/>
                <w:lang w:bidi="he-IL"/>
              </w:rPr>
              <w:t>And it shall come to pass on that day, that his burden shall be removed from upon your shoulder, and his yoke from upon your neck, and the yoke shall be destroyed because of oil.</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27. And it will come to pass in that time that his stroke will pass from you, and his yoke from your neck, </w:t>
            </w:r>
            <w:r w:rsidRPr="004C5557">
              <w:rPr>
                <w:rFonts w:ascii="Times New Roman" w:eastAsia="Times New Roman" w:hAnsi="Times New Roman" w:cs="Times New Roman"/>
                <w:b/>
                <w:bCs/>
                <w:highlight w:val="yellow"/>
                <w:lang w:eastAsia="en-AU" w:bidi="he-IL"/>
              </w:rPr>
              <w:t xml:space="preserve">and the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Gentiles will be shattered before the Messiah.</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28. </w:t>
            </w:r>
            <w:r w:rsidRPr="004C5557">
              <w:rPr>
                <w:rFonts w:ascii="Times New Roman" w:hAnsi="Times New Roman" w:cs="Times New Roman"/>
                <w:lang w:bidi="he-IL"/>
              </w:rPr>
              <w:t>He came upon Aiath; he passed through Migron; at Michmas he deposits his luggage.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28. He has come to Aiath; he has passed through Migron, at Michmash he will appoint the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masters of his armies;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29. </w:t>
            </w:r>
            <w:r w:rsidRPr="004C5557">
              <w:rPr>
                <w:rFonts w:ascii="Times New Roman" w:hAnsi="Times New Roman" w:cs="Times New Roman"/>
                <w:lang w:bidi="he-IL"/>
              </w:rPr>
              <w:t>They crossed the ford; at Geba they lodged; Ramah quaked; Gib'ath Saul fled.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29. they cut through, cross over the Jordan, at Geba they lodge themselves; the inhabitants of Ramah are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shattered, the men of Gibeah of Saul have fled.</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30. </w:t>
            </w:r>
            <w:r w:rsidRPr="004C5557">
              <w:rPr>
                <w:rFonts w:ascii="Times New Roman" w:hAnsi="Times New Roman" w:cs="Times New Roman"/>
                <w:lang w:bidi="he-IL"/>
              </w:rPr>
              <w:t>Raise your voice, Bath-gallim; hearken, Laishah, Aniah Anathoth.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30. Lift up your voice, O men of the daughter of Gallim! Hearken, O you who dwell in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Laish, who reside in poor Anathoth!</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31. </w:t>
            </w:r>
            <w:r w:rsidRPr="004C5557">
              <w:rPr>
                <w:rFonts w:ascii="Times New Roman" w:hAnsi="Times New Roman" w:cs="Times New Roman"/>
                <w:lang w:bidi="he-IL"/>
              </w:rPr>
              <w:t>Madmenah wandered; the inhabitants of Gebim gathered.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31. The men ofMadmenah are shattered, the inhabitants of Gebim go into exile.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32. </w:t>
            </w:r>
            <w:r w:rsidRPr="004C5557">
              <w:rPr>
                <w:rFonts w:ascii="Times New Roman" w:hAnsi="Times New Roman" w:cs="Times New Roman"/>
                <w:lang w:bidi="he-IL"/>
              </w:rPr>
              <w:t xml:space="preserve">Still today, [he intends] to stand in Nob; he waves his hand toward the mount of the daughter of Zion, the hill of Jerusalem. </w:t>
            </w:r>
            <w:r w:rsidRPr="004C5557">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32. While the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day was still young and he had much time to enter, behold Sennacherib the king o.l Assyria came and stood at Nob, the city of the priests,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opposite the wall ofJerusalem, He answered and said to his forces, "Is not this Jerusalem, against which I stirred up all my armies?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Behold it is fainter than all the fortresses of the peoples which I have suppressed with the strength of my hands." He stood over it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shaking his head, waving back </w:t>
            </w:r>
            <w:r w:rsidRPr="004C5557">
              <w:rPr>
                <w:rFonts w:ascii="Times New Roman" w:eastAsia="Times New Roman" w:hAnsi="Times New Roman" w:cs="Times New Roman"/>
                <w:lang w:eastAsia="en-AU" w:bidi="he-IL"/>
              </w:rPr>
              <w:lastRenderedPageBreak/>
              <w:t xml:space="preserve">and forth with his hand against the mount of the sanctuary which is in Zion, and against the courts which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are in Jerusalem. </w:t>
            </w:r>
            <w:r w:rsidRPr="004C5557">
              <w:rPr>
                <w:rFonts w:ascii="Times New Roman" w:hAnsi="Times New Roman" w:cs="Times New Roman"/>
                <w:b/>
                <w:bCs/>
              </w:rPr>
              <w:t>{P}</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lastRenderedPageBreak/>
              <w:t xml:space="preserve">33. ¶ </w:t>
            </w:r>
            <w:r w:rsidRPr="004C5557">
              <w:rPr>
                <w:rFonts w:ascii="Times New Roman" w:hAnsi="Times New Roman" w:cs="Times New Roman"/>
                <w:lang w:bidi="he-IL"/>
              </w:rPr>
              <w:t>Behold the Master, the Lord of Hosts lops off the branches with a saw, and those of lofty height are hewn down, and the tall one shall be humbled.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33. ¶ Behold, the master ofthe world, the LORD of hosts casts slaughter among his armies as grapes trodden in the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press; and the great in stature will be hewn down and the strong will be humbled.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34. </w:t>
            </w:r>
            <w:r w:rsidRPr="004C5557">
              <w:rPr>
                <w:rFonts w:ascii="Times New Roman" w:hAnsi="Times New Roman" w:cs="Times New Roman"/>
                <w:lang w:bidi="he-IL"/>
              </w:rPr>
              <w:t xml:space="preserve">And the thickets of the forests shall be cut off with iron, and the Lebanon shall fall through a mighty one. </w:t>
            </w:r>
            <w:r w:rsidRPr="004C5557">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34. And he will slay the mighty men of his armies who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make themselves mighty with iron, and his warriors will be cast on the land of Israel.</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hint="cs"/>
                <w:rtl/>
                <w:lang w:eastAsia="en-AU" w:bidi="he-IL"/>
              </w:rPr>
              <w:t xml:space="preserve"> </w:t>
            </w:r>
            <w:r w:rsidRPr="004C5557">
              <w:rPr>
                <w:rFonts w:ascii="Times New Roman" w:hAnsi="Times New Roman" w:cs="Times New Roman"/>
                <w:b/>
                <w:bCs/>
              </w:rPr>
              <w:t>{S}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eastAsia="Times New Roman" w:hAnsi="Times New Roman" w:cs="Times New Roman"/>
                <w:lang w:eastAsia="en-AU" w:bidi="he-IL"/>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eastAsia="Times New Roman" w:hAnsi="Times New Roman" w:cs="Times New Roman"/>
                <w:lang w:eastAsia="en-AU" w:bidi="he-IL"/>
              </w:rPr>
            </w:pP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autoSpaceDE w:val="0"/>
              <w:autoSpaceDN w:val="0"/>
              <w:adjustRightInd w:val="0"/>
              <w:rPr>
                <w:rFonts w:ascii="Times New Roman" w:hAnsi="Times New Roman" w:cs="Times New Roman"/>
                <w:lang w:bidi="he-IL"/>
              </w:rPr>
            </w:pPr>
            <w:r w:rsidRPr="004C5557">
              <w:rPr>
                <w:rFonts w:ascii="Times New Roman" w:eastAsia="Times New Roman" w:hAnsi="Times New Roman" w:cs="Times New Roman"/>
                <w:lang w:eastAsia="en-AU" w:bidi="he-IL"/>
              </w:rPr>
              <w:t xml:space="preserve">1. </w:t>
            </w:r>
            <w:r w:rsidRPr="004C5557">
              <w:rPr>
                <w:rFonts w:ascii="Times New Roman" w:hAnsi="Times New Roman" w:cs="Times New Roman"/>
                <w:b/>
                <w:bCs/>
                <w:highlight w:val="yellow"/>
                <w:lang w:bidi="he-IL"/>
              </w:rPr>
              <w:t>And a shoot shall spring forth from the stem of Jesse, and a twig shall sprout from his roots.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 </w:t>
            </w:r>
            <w:r w:rsidRPr="004C5557">
              <w:rPr>
                <w:rFonts w:ascii="Times New Roman" w:eastAsia="Times New Roman" w:hAnsi="Times New Roman" w:cs="Times New Roman"/>
                <w:b/>
                <w:bCs/>
                <w:highlight w:val="yellow"/>
                <w:lang w:eastAsia="en-AU" w:bidi="he-IL"/>
              </w:rPr>
              <w:t>And a king will come forth from the sons of Jesse, and the Messiah will be exalted from the sons of his sons.</w:t>
            </w:r>
            <w:r w:rsidRPr="004C5557">
              <w:rPr>
                <w:rFonts w:ascii="Times New Roman" w:eastAsia="Times New Roman" w:hAnsi="Times New Roman" w:cs="Times New Roman"/>
                <w:b/>
                <w:bCs/>
                <w:lang w:eastAsia="en-AU" w:bidi="he-IL"/>
              </w:rPr>
              <w:t xml:space="preserve">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2.</w:t>
            </w:r>
            <w:r w:rsidRPr="004C5557">
              <w:rPr>
                <w:rFonts w:ascii="Times New Roman" w:eastAsia="Times New Roman" w:hAnsi="Times New Roman" w:cs="Times New Roman"/>
                <w:b/>
                <w:bCs/>
                <w:lang w:eastAsia="en-AU" w:bidi="he-IL"/>
              </w:rPr>
              <w:t xml:space="preserve"> </w:t>
            </w:r>
            <w:r w:rsidRPr="004C5557">
              <w:rPr>
                <w:rFonts w:ascii="Times New Roman" w:hAnsi="Times New Roman" w:cs="Times New Roman"/>
                <w:b/>
                <w:bCs/>
                <w:highlight w:val="yellow"/>
                <w:lang w:bidi="he-IL"/>
              </w:rPr>
              <w:t>And the spirit of the Lord shall rest upon him, a spirit of wisdom and understanding, a spirit of counsel and heroism, a spirit of knowledge and fear of the Lord.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 </w:t>
            </w:r>
            <w:r w:rsidRPr="004C5557">
              <w:rPr>
                <w:rFonts w:ascii="Times New Roman" w:eastAsia="Times New Roman" w:hAnsi="Times New Roman" w:cs="Times New Roman"/>
                <w:b/>
                <w:bCs/>
                <w:highlight w:val="yellow"/>
                <w:lang w:eastAsia="en-AU" w:bidi="he-IL"/>
              </w:rPr>
              <w:t xml:space="preserve">And a spirit before the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LORD will rest upon him (Messiah), a spirit of wisdom and understanding, a spirit of counsel and might, a spirit of knowledge and the fear of the LORD.</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 </w:t>
            </w:r>
            <w:r w:rsidRPr="004C5557">
              <w:rPr>
                <w:rFonts w:ascii="Times New Roman" w:hAnsi="Times New Roman" w:cs="Times New Roman"/>
                <w:b/>
                <w:bCs/>
                <w:highlight w:val="yellow"/>
                <w:lang w:bidi="he-IL"/>
              </w:rPr>
              <w:t>And he shall be animated by the fear of the Lord, and neither with the sight of his eyes shall he judge, nor with the hearing of his ears shall he chastise.</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 </w:t>
            </w:r>
            <w:r w:rsidRPr="004C5557">
              <w:rPr>
                <w:rFonts w:ascii="Times New Roman" w:eastAsia="Times New Roman" w:hAnsi="Times New Roman" w:cs="Times New Roman"/>
                <w:b/>
                <w:bCs/>
                <w:highlight w:val="yellow"/>
                <w:lang w:eastAsia="en-AU" w:bidi="he-IL"/>
              </w:rPr>
              <w:t xml:space="preserve">And the LORD will bring him (Messiah) near to his fear. And he (Messiah) will not judge by the sight of his eyes, and he will not reprove by the hearing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of his ears;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4. </w:t>
            </w:r>
            <w:r w:rsidRPr="004C5557">
              <w:rPr>
                <w:rFonts w:ascii="Times New Roman" w:hAnsi="Times New Roman" w:cs="Times New Roman"/>
                <w:b/>
                <w:bCs/>
                <w:highlight w:val="yellow"/>
                <w:lang w:bidi="he-IL"/>
              </w:rPr>
              <w:t>And he shall judge the poor justly, and he shall chastise with equity the humble of the earth, and he shall smite the earth with the rod of his mouth and with the breath of his lips he shall put the wicked to death.</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4. </w:t>
            </w:r>
            <w:r w:rsidRPr="004C5557">
              <w:rPr>
                <w:rFonts w:ascii="Times New Roman" w:eastAsia="Times New Roman" w:hAnsi="Times New Roman" w:cs="Times New Roman"/>
                <w:b/>
                <w:bCs/>
                <w:highlight w:val="yellow"/>
                <w:lang w:eastAsia="en-AU" w:bidi="he-IL"/>
              </w:rPr>
              <w:t xml:space="preserve">but in truth he (Messiah) will judge the poor, and reprove with faithfulness for the needy of the people; and he (Messiah) will strike the sinners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of the land with the command of his mouth, and with the speaking of his lips the wicked will die.</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5. </w:t>
            </w:r>
            <w:r w:rsidRPr="004C5557">
              <w:rPr>
                <w:rFonts w:ascii="Times New Roman" w:hAnsi="Times New Roman" w:cs="Times New Roman"/>
                <w:b/>
                <w:bCs/>
                <w:highlight w:val="yellow"/>
                <w:lang w:bidi="he-IL"/>
              </w:rPr>
              <w:t>And righteousness shall be the girdle of his loins, and faith the girdle of his loins.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5.</w:t>
            </w:r>
            <w:r w:rsidRPr="004C5557">
              <w:rPr>
                <w:rFonts w:ascii="Times New Roman" w:eastAsia="Times New Roman" w:hAnsi="Times New Roman" w:cs="Times New Roman"/>
                <w:b/>
                <w:bCs/>
                <w:lang w:eastAsia="en-AU" w:bidi="he-IL"/>
              </w:rPr>
              <w:t xml:space="preserve"> </w:t>
            </w:r>
            <w:r w:rsidRPr="004C5557">
              <w:rPr>
                <w:rFonts w:ascii="Times New Roman" w:eastAsia="Times New Roman" w:hAnsi="Times New Roman" w:cs="Times New Roman"/>
                <w:b/>
                <w:bCs/>
                <w:highlight w:val="yellow"/>
                <w:lang w:eastAsia="en-AU" w:bidi="he-IL"/>
              </w:rPr>
              <w:t xml:space="preserve">And the righteous/generous will be all around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him (Messiah), and the faithful will be brought near him (Messiah).</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6. </w:t>
            </w:r>
            <w:r w:rsidRPr="004C5557">
              <w:rPr>
                <w:rFonts w:ascii="Times New Roman" w:hAnsi="Times New Roman" w:cs="Times New Roman"/>
                <w:b/>
                <w:bCs/>
                <w:highlight w:val="yellow"/>
                <w:lang w:bidi="he-IL"/>
              </w:rPr>
              <w:t>And a wolf shall live with a lamb, and a leopard shall lie with a kid; and a calf and a lion cub and a fatling [shall lie] together, and a small child shall lead them.</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6. </w:t>
            </w:r>
            <w:r w:rsidRPr="004C5557">
              <w:rPr>
                <w:rFonts w:ascii="Times New Roman" w:eastAsia="Times New Roman" w:hAnsi="Times New Roman" w:cs="Times New Roman"/>
                <w:b/>
                <w:bCs/>
                <w:highlight w:val="yellow"/>
                <w:lang w:eastAsia="en-AU" w:bidi="he-IL"/>
              </w:rPr>
              <w:t xml:space="preserve">In the days of the Messiah of Israel will peace increase in the land, and the wolf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 xml:space="preserve">will dwell with the lamb, and the leopard will lie down with the kid, and the calf and the lion and the fatling together, and a little suckling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child will lead them.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7. </w:t>
            </w:r>
            <w:r w:rsidRPr="004C5557">
              <w:rPr>
                <w:rFonts w:ascii="Times New Roman" w:hAnsi="Times New Roman" w:cs="Times New Roman"/>
                <w:lang w:bidi="he-IL"/>
              </w:rPr>
              <w:t>And a cow and a bear shall graze together, their children shall lie; and a lion, like cattle, shall eat straw.</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7. The cow and the bear will feed; their young will lie down together; and the lion will eat straw like the ox.</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8. </w:t>
            </w:r>
            <w:r w:rsidRPr="004C5557">
              <w:rPr>
                <w:rFonts w:ascii="Times New Roman" w:hAnsi="Times New Roman" w:cs="Times New Roman"/>
                <w:lang w:bidi="he-IL"/>
              </w:rPr>
              <w:t>And an infant shall play over the hole of an old snake and over the eyeball of an adder, a weaned child shall stretch forth his hand.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8.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And the suckling child will play over the hole of an asp, and the weaned child will put his hands on the adder's eyeballs.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9. </w:t>
            </w:r>
            <w:r w:rsidRPr="004C5557">
              <w:rPr>
                <w:rFonts w:ascii="Times New Roman" w:hAnsi="Times New Roman" w:cs="Times New Roman"/>
                <w:lang w:bidi="he-IL"/>
              </w:rPr>
              <w:t xml:space="preserve">They shall neither harm nor destroy on all My holy mount, for the land shall be full of knowledge of the Lord as water covers the sea bed. </w:t>
            </w:r>
            <w:r w:rsidRPr="004C5557">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9. They will not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hurt or destroy in all My holy mountain; for the earth will be full of the knowledge of the fear of the LORD as the waters cover the sea. </w:t>
            </w:r>
            <w:r w:rsidRPr="004C5557">
              <w:rPr>
                <w:rFonts w:ascii="Times New Roman" w:hAnsi="Times New Roman" w:cs="Times New Roman"/>
                <w:b/>
                <w:bCs/>
              </w:rPr>
              <w:t>{S}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10. </w:t>
            </w:r>
            <w:r w:rsidRPr="004C5557">
              <w:rPr>
                <w:rFonts w:ascii="Times New Roman" w:hAnsi="Times New Roman" w:cs="Times New Roman"/>
                <w:b/>
                <w:bCs/>
                <w:highlight w:val="yellow"/>
                <w:lang w:bidi="he-IL"/>
              </w:rPr>
              <w:t>And it shall come to pass on that day, that the root of Jesse, which stands as a banner for peoples, to him shall the nations inquire, and his peace shall be [with] honor.</w:t>
            </w:r>
            <w:r w:rsidRPr="004C5557">
              <w:rPr>
                <w:rFonts w:ascii="Times New Roman" w:hAnsi="Times New Roman" w:cs="Times New Roman"/>
                <w:lang w:bidi="he-IL"/>
              </w:rPr>
              <w:t xml:space="preserve"> </w:t>
            </w:r>
            <w:r w:rsidRPr="004C5557">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10. </w:t>
            </w:r>
            <w:r w:rsidRPr="004C5557">
              <w:rPr>
                <w:rFonts w:ascii="Times New Roman" w:eastAsia="Times New Roman" w:hAnsi="Times New Roman" w:cs="Times New Roman"/>
                <w:b/>
                <w:bCs/>
                <w:highlight w:val="yellow"/>
                <w:lang w:eastAsia="en-AU" w:bidi="he-IL"/>
              </w:rPr>
              <w:t xml:space="preserve">And it will come to pass in that time that to the son of the son of Jesse who is about to stand as an ensign to the peoples, to him will kingdoms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be obedient, and his resting place will be glorious.</w:t>
            </w:r>
            <w:r w:rsidRPr="004C5557">
              <w:rPr>
                <w:rFonts w:ascii="Times New Roman" w:eastAsia="Times New Roman" w:hAnsi="Times New Roman" w:cs="Times New Roman"/>
                <w:highlight w:val="yellow"/>
                <w:lang w:eastAsia="en-AU" w:bidi="he-IL"/>
              </w:rPr>
              <w:t xml:space="preserve"> </w:t>
            </w:r>
            <w:r w:rsidRPr="004C5557">
              <w:rPr>
                <w:rFonts w:ascii="Times New Roman" w:hAnsi="Times New Roman" w:cs="Times New Roman"/>
                <w:b/>
                <w:bCs/>
                <w:highlight w:val="yellow"/>
              </w:rPr>
              <w:t>{P}</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11. ¶ </w:t>
            </w:r>
            <w:r w:rsidRPr="004C5557">
              <w:rPr>
                <w:rFonts w:ascii="Times New Roman" w:hAnsi="Times New Roman" w:cs="Times New Roman"/>
                <w:lang w:bidi="he-IL"/>
              </w:rPr>
              <w:t xml:space="preserve">And it shall come to pass that on that day, the Lord shall continue to apply His hand a second time to acquire the rest of His people, that will remain from Assyria and from Egypt and from Pathros and from </w:t>
            </w:r>
            <w:r w:rsidRPr="004C5557">
              <w:rPr>
                <w:rFonts w:ascii="Times New Roman" w:hAnsi="Times New Roman" w:cs="Times New Roman"/>
                <w:lang w:bidi="he-IL"/>
              </w:rPr>
              <w:lastRenderedPageBreak/>
              <w:t>Cush and from Elam and from Sumeria and from Hamath and from the islands of the sea.</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lastRenderedPageBreak/>
              <w:t xml:space="preserve">11. ¶ And it will come to pass in that time that the LORD will extend his might yet a second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time to deliver the remnant of his people which is left, from Assyria, and from Egypt and from Pathros, and from India, and from </w:t>
            </w:r>
            <w:r w:rsidRPr="004C5557">
              <w:rPr>
                <w:rFonts w:ascii="Times New Roman" w:eastAsia="Times New Roman" w:hAnsi="Times New Roman" w:cs="Times New Roman"/>
                <w:lang w:eastAsia="en-AU" w:bidi="he-IL"/>
              </w:rPr>
              <w:lastRenderedPageBreak/>
              <w:t xml:space="preserve">Elam, and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from Babylon, and from Hamath, and from the islands of the sea.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lastRenderedPageBreak/>
              <w:t xml:space="preserve">12. </w:t>
            </w:r>
            <w:r w:rsidRPr="004C5557">
              <w:rPr>
                <w:rFonts w:ascii="Times New Roman" w:hAnsi="Times New Roman" w:cs="Times New Roman"/>
                <w:b/>
                <w:bCs/>
                <w:highlight w:val="yellow"/>
                <w:lang w:bidi="he-IL"/>
              </w:rPr>
              <w:t>And He shall raise a banner to the nations, and He shall gather the lost of Israel, and the scattered ones of Judah He shall gather from the four corners of the earth.</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12. </w:t>
            </w:r>
            <w:r w:rsidRPr="004C5557">
              <w:rPr>
                <w:rFonts w:ascii="Times New Roman" w:eastAsia="Times New Roman" w:hAnsi="Times New Roman" w:cs="Times New Roman"/>
                <w:b/>
                <w:bCs/>
                <w:highlight w:val="yellow"/>
                <w:lang w:eastAsia="en-AU" w:bidi="he-IL"/>
              </w:rPr>
              <w:t xml:space="preserve">And he will raise an ensign for the peoples, and will assemble the </w:t>
            </w:r>
            <w:r w:rsidRPr="004C5557">
              <w:rPr>
                <w:rFonts w:ascii="Times New Roman" w:eastAsia="Times New Roman" w:hAnsi="Times New Roman" w:cs="Times New Roman" w:hint="cs"/>
                <w:b/>
                <w:bCs/>
                <w:highlight w:val="yellow"/>
                <w:cs/>
                <w:lang w:eastAsia="en-AU" w:bidi="he-IL"/>
              </w:rPr>
              <w:t>‎</w:t>
            </w:r>
            <w:r w:rsidRPr="004C5557">
              <w:rPr>
                <w:rFonts w:ascii="Times New Roman" w:eastAsia="Times New Roman" w:hAnsi="Times New Roman" w:cs="Times New Roman"/>
                <w:b/>
                <w:bCs/>
                <w:highlight w:val="yellow"/>
                <w:lang w:eastAsia="en-AU" w:bidi="he-IL"/>
              </w:rPr>
              <w:t>outcasts of Israel, and bring near the exile of Judah from the four winds of the earth.</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13. </w:t>
            </w:r>
            <w:r w:rsidRPr="004C5557">
              <w:rPr>
                <w:rFonts w:ascii="Times New Roman" w:hAnsi="Times New Roman" w:cs="Times New Roman"/>
                <w:lang w:bidi="he-IL"/>
              </w:rPr>
              <w:t>And the envy of Ephraim shall cease, and the adversaries of Judah shall be cut off; Ephraim shall not envy Judah, nor shall Judah vex Ephraim.</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13. And jealousy will pass from those of the house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of Ephraim, and </w:t>
            </w:r>
            <w:r w:rsidRPr="004C5557">
              <w:rPr>
                <w:rFonts w:ascii="Times New Roman" w:eastAsia="Times New Roman" w:hAnsi="Times New Roman" w:cs="Times New Roman" w:hint="cs"/>
                <w:cs/>
                <w:lang w:eastAsia="en-AU" w:bidi="he-IL"/>
              </w:rPr>
              <w:t>‎</w:t>
            </w:r>
            <w:r w:rsidRPr="004C5557">
              <w:rPr>
                <w:rFonts w:ascii="Times New Roman" w:hAnsi="Times New Roman" w:cs="Times New Roman"/>
              </w:rPr>
              <w:t xml:space="preserve">those who </w:t>
            </w:r>
            <w:r w:rsidRPr="004C5557">
              <w:rPr>
                <w:rFonts w:ascii="Times New Roman" w:hAnsi="Times New Roman" w:cs="Times New Roman"/>
                <w:w w:val="108"/>
              </w:rPr>
              <w:t>distress from the</w:t>
            </w:r>
            <w:r w:rsidRPr="004C5557">
              <w:rPr>
                <w:rFonts w:ascii="Times New Roman" w:hAnsi="Times New Roman" w:cs="Times New Roman"/>
              </w:rPr>
              <w:t xml:space="preserve"> of the house of Judah will be destroyed. Those of the house of Ephraim will not be jealous of those of the house of Judah, and those of the house of Judah will not distress those of the house of Ephraim.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14. </w:t>
            </w:r>
            <w:r w:rsidRPr="004C5557">
              <w:rPr>
                <w:rFonts w:ascii="Times New Roman" w:hAnsi="Times New Roman" w:cs="Times New Roman"/>
                <w:lang w:bidi="he-IL"/>
              </w:rPr>
              <w:t>And they shall fly of one accord against the Philistines in the west, together they shall plunder the children of the East; upon Edom and Moab shall they stretch forth their hand, and the children of Ammon shall obey them.</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14. </w:t>
            </w:r>
            <w:r w:rsidRPr="004C5557">
              <w:rPr>
                <w:rFonts w:ascii="Times New Roman" w:hAnsi="Times New Roman" w:cs="Times New Roman"/>
              </w:rPr>
              <w:t>And they will ally themselves, shoulder to shoulder, to strike the Philistines who are in the west, together they will plunder the sons of the east. They will put forth their hand against Edom and Moab, and the sons of Ammon will be obedient to them.</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15. </w:t>
            </w:r>
            <w:r w:rsidRPr="004C5557">
              <w:rPr>
                <w:rFonts w:ascii="Times New Roman" w:hAnsi="Times New Roman" w:cs="Times New Roman"/>
                <w:lang w:bidi="he-IL"/>
              </w:rPr>
              <w:t>And the Lord shall dry up the tongue of the Egyptian Sea, and He shall lift His hand over the river with the strength of His wind, and He shall beat it into seven streams, and He shall lead [the exiles] with shoes.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15. </w:t>
            </w:r>
            <w:r w:rsidRPr="004C5557">
              <w:rPr>
                <w:rFonts w:ascii="Times New Roman" w:hAnsi="Times New Roman" w:cs="Times New Roman"/>
              </w:rPr>
              <w:t>And the LORD will dry up the tongue of the sea of Egypt, and will/lift up the stroke of His might against the Euphrates by his prophets' command, and strike it into seven streams, and they will walk in it with sandals.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16. </w:t>
            </w:r>
            <w:r w:rsidRPr="004C5557">
              <w:rPr>
                <w:rFonts w:ascii="Times New Roman" w:hAnsi="Times New Roman" w:cs="Times New Roman"/>
                <w:lang w:bidi="he-IL"/>
              </w:rPr>
              <w:t>And there shall be a highway for the remnant of His people who remain from Assyria, as there was for Israel on the day they went up from the land of Egypt.</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16. </w:t>
            </w:r>
            <w:r w:rsidRPr="004C5557">
              <w:rPr>
                <w:rFonts w:ascii="Times New Roman" w:hAnsi="Times New Roman" w:cs="Times New Roman"/>
              </w:rPr>
              <w:t>And there will be a highway for the remnant of His people which is left from the Assyrian, as there was for Israel in the day they came up from the land of Egypt.</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eastAsia="Times New Roman" w:hAnsi="Times New Roman" w:cs="Times New Roman"/>
                <w:lang w:eastAsia="en-AU" w:bidi="he-IL"/>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eastAsia="Times New Roman" w:hAnsi="Times New Roman" w:cs="Times New Roman"/>
                <w:lang w:eastAsia="en-AU" w:bidi="he-IL"/>
              </w:rPr>
            </w:pP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autoSpaceDE w:val="0"/>
              <w:autoSpaceDN w:val="0"/>
              <w:adjustRightInd w:val="0"/>
              <w:rPr>
                <w:rFonts w:ascii="Times New Roman" w:hAnsi="Times New Roman" w:cs="Times New Roman"/>
                <w:lang w:bidi="he-IL"/>
              </w:rPr>
            </w:pPr>
            <w:r w:rsidRPr="004C5557">
              <w:rPr>
                <w:rFonts w:ascii="Times New Roman" w:eastAsia="Times New Roman" w:hAnsi="Times New Roman" w:cs="Times New Roman"/>
                <w:lang w:eastAsia="en-AU" w:bidi="he-IL"/>
              </w:rPr>
              <w:t xml:space="preserve">1. </w:t>
            </w:r>
            <w:r w:rsidRPr="004C5557">
              <w:rPr>
                <w:rFonts w:ascii="Times New Roman" w:hAnsi="Times New Roman" w:cs="Times New Roman"/>
                <w:lang w:bidi="he-IL"/>
              </w:rPr>
              <w:t xml:space="preserve">And you shall say on that day, "I will thank You, O Lord, for You were wroth with me; may Your wrath turn away and may You comfort me. </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1. And you will say at that time: "I will give thanks before you, O LORD, since I sinned before You Your anger was upon me; now Your anger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 xml:space="preserve">will turnfrom me, and you will have compassion on me. </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 </w:t>
            </w:r>
            <w:r w:rsidRPr="004C5557">
              <w:rPr>
                <w:rFonts w:ascii="Times New Roman" w:hAnsi="Times New Roman" w:cs="Times New Roman"/>
                <w:lang w:bidi="he-IL"/>
              </w:rPr>
              <w:t>Here is the God of my salvation, I shall trust and not fear; for the strength and praise of the Eternal the Lord was my salvation."</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2. Behold, in the Memra o/the God of my salvation I trust, and will not be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shaken; for the awesome one, the LORD, is my strength and my song; He has spoken by His Memra, and He has become for me a saviour."</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3. </w:t>
            </w:r>
            <w:r w:rsidRPr="004C5557">
              <w:rPr>
                <w:rFonts w:ascii="Times New Roman" w:hAnsi="Times New Roman" w:cs="Times New Roman"/>
                <w:lang w:bidi="he-IL"/>
              </w:rPr>
              <w:t>And you shall draw water with joy from the fountains of the salvation.</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3. And you will accept a renewed teaching with joy from the chosen ones of righteousness/generosity.</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4. </w:t>
            </w:r>
            <w:r w:rsidRPr="004C5557">
              <w:rPr>
                <w:rFonts w:ascii="Times New Roman" w:hAnsi="Times New Roman" w:cs="Times New Roman"/>
                <w:lang w:bidi="he-IL"/>
              </w:rPr>
              <w:t>And you shall say on that day, "Thank the Lord, call in His Name, publicize His deeds among the peoples; keep it in remembrance, for His Name is exalted.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4. And you will say at that time: "Give thanks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before the LORD, pray in His name, make known His deeds among the peoples, proclaim that His name is strong.</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5. </w:t>
            </w:r>
            <w:r w:rsidRPr="004C5557">
              <w:rPr>
                <w:rFonts w:ascii="Times New Roman" w:hAnsi="Times New Roman" w:cs="Times New Roman"/>
                <w:lang w:bidi="he-IL"/>
              </w:rPr>
              <w:t>Sing to the Lord for He has performed mighty deeds; this is known throughout the land.</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5. Sing praises before the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LORD, for He does prodigies; this is disclosed in all the earth.</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6. </w:t>
            </w:r>
            <w:r w:rsidRPr="004C5557">
              <w:rPr>
                <w:rFonts w:ascii="Times New Roman" w:hAnsi="Times New Roman" w:cs="Times New Roman"/>
                <w:lang w:bidi="he-IL"/>
              </w:rPr>
              <w:t xml:space="preserve">Shout and praise, O dwellers of Zion, for great in your midst is the Holy One of Israel. </w:t>
            </w:r>
            <w:r w:rsidRPr="004C5557">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hideMark/>
          </w:tcPr>
          <w:p w:rsidR="004C5557" w:rsidRPr="004C5557" w:rsidRDefault="004C5557" w:rsidP="00874A28">
            <w:pPr>
              <w:rPr>
                <w:rFonts w:ascii="Times New Roman" w:eastAsia="Times New Roman" w:hAnsi="Times New Roman" w:cs="Times New Roman"/>
                <w:lang w:eastAsia="en-AU" w:bidi="he-IL"/>
              </w:rPr>
            </w:pPr>
            <w:r w:rsidRPr="004C5557">
              <w:rPr>
                <w:rFonts w:ascii="Times New Roman" w:eastAsia="Times New Roman" w:hAnsi="Times New Roman" w:cs="Times New Roman"/>
                <w:lang w:eastAsia="en-AU" w:bidi="he-IL"/>
              </w:rPr>
              <w:t xml:space="preserve">6. Shout, and sing, O congregation of Zion, for the Great One has promised </w:t>
            </w:r>
            <w:r w:rsidRPr="004C5557">
              <w:rPr>
                <w:rFonts w:ascii="Times New Roman" w:eastAsia="Times New Roman" w:hAnsi="Times New Roman" w:cs="Times New Roman" w:hint="cs"/>
                <w:cs/>
                <w:lang w:eastAsia="en-AU" w:bidi="he-IL"/>
              </w:rPr>
              <w:t>‎</w:t>
            </w:r>
            <w:r w:rsidRPr="004C5557">
              <w:rPr>
                <w:rFonts w:ascii="Times New Roman" w:eastAsia="Times New Roman" w:hAnsi="Times New Roman" w:cs="Times New Roman"/>
                <w:lang w:eastAsia="en-AU" w:bidi="he-IL"/>
              </w:rPr>
              <w:t>to rest His Shekhinah in your midst, the Holy One of Israel."</w:t>
            </w:r>
            <w:r w:rsidRPr="004C5557">
              <w:rPr>
                <w:rFonts w:ascii="Times New Roman" w:eastAsia="Times New Roman" w:hAnsi="Times New Roman" w:cs="Times New Roman" w:hint="cs"/>
                <w:cs/>
                <w:lang w:eastAsia="en-AU" w:bidi="he-IL"/>
              </w:rPr>
              <w:t>‎</w:t>
            </w:r>
            <w:r w:rsidRPr="004C5557">
              <w:rPr>
                <w:rFonts w:ascii="Times New Roman" w:hAnsi="Times New Roman" w:cs="Times New Roman"/>
                <w:b/>
                <w:bCs/>
              </w:rPr>
              <w:t xml:space="preserve"> {S}</w:t>
            </w:r>
          </w:p>
        </w:tc>
      </w:tr>
      <w:tr w:rsidR="004C5557" w:rsidRPr="004C5557" w:rsidTr="004C5557">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eastAsia="Times New Roman" w:hAnsi="Times New Roman" w:cs="Times New Roman"/>
                <w:lang w:eastAsia="en-AU" w:bidi="he-IL"/>
              </w:rPr>
            </w:pPr>
          </w:p>
        </w:tc>
        <w:tc>
          <w:tcPr>
            <w:tcW w:w="5220" w:type="dxa"/>
            <w:tcBorders>
              <w:top w:val="single" w:sz="4" w:space="0" w:color="auto"/>
              <w:left w:val="single" w:sz="4" w:space="0" w:color="auto"/>
              <w:bottom w:val="single" w:sz="4" w:space="0" w:color="auto"/>
              <w:right w:val="single" w:sz="4" w:space="0" w:color="auto"/>
            </w:tcBorders>
          </w:tcPr>
          <w:p w:rsidR="004C5557" w:rsidRPr="004C5557" w:rsidRDefault="004C5557" w:rsidP="00874A28">
            <w:pPr>
              <w:rPr>
                <w:rFonts w:ascii="Times New Roman" w:eastAsia="Times New Roman" w:hAnsi="Times New Roman" w:cs="Times New Roman"/>
                <w:lang w:eastAsia="en-AU" w:bidi="he-IL"/>
              </w:rPr>
            </w:pPr>
          </w:p>
        </w:tc>
      </w:tr>
    </w:tbl>
    <w:p w:rsidR="004C5557" w:rsidRPr="004C5557" w:rsidRDefault="004C5557" w:rsidP="00874A28">
      <w:pPr>
        <w:spacing w:after="0"/>
        <w:rPr>
          <w:rFonts w:ascii="Times New Roman" w:eastAsia="Times New Roman" w:hAnsi="Times New Roman" w:cs="Times New Roman"/>
          <w:lang w:eastAsia="en-AU"/>
        </w:rPr>
      </w:pPr>
    </w:p>
    <w:p w:rsidR="004C5557" w:rsidRPr="004C5557" w:rsidRDefault="004C5557" w:rsidP="00874A28">
      <w:pPr>
        <w:spacing w:after="0" w:line="240" w:lineRule="auto"/>
        <w:jc w:val="both"/>
        <w:rPr>
          <w:rFonts w:ascii="Comic Sans MS" w:hAnsi="Comic Sans MS" w:cs="Times New Roman"/>
          <w:b/>
          <w:bCs/>
          <w:lang w:bidi="ar-SA"/>
        </w:rPr>
      </w:pPr>
      <w:r w:rsidRPr="004C5557">
        <w:rPr>
          <w:rFonts w:ascii="Comic Sans MS" w:hAnsi="Comic Sans MS" w:cs="Times New Roman"/>
          <w:b/>
          <w:bCs/>
          <w:lang w:bidi="ar-SA"/>
        </w:rPr>
        <w:t>Note:</w:t>
      </w:r>
    </w:p>
    <w:p w:rsidR="004C5557" w:rsidRPr="004C5557" w:rsidRDefault="004C5557" w:rsidP="00874A28">
      <w:pPr>
        <w:spacing w:after="0" w:line="240" w:lineRule="auto"/>
        <w:jc w:val="both"/>
        <w:rPr>
          <w:rFonts w:ascii="Comic Sans MS" w:hAnsi="Comic Sans MS" w:cs="Times New Roman"/>
          <w:b/>
          <w:bCs/>
          <w:lang w:bidi="ar-SA"/>
        </w:rPr>
      </w:pPr>
    </w:p>
    <w:p w:rsidR="004C5557" w:rsidRPr="004C5557" w:rsidRDefault="004C5557" w:rsidP="00874A28">
      <w:pPr>
        <w:spacing w:after="0" w:line="240" w:lineRule="auto"/>
        <w:jc w:val="both"/>
        <w:rPr>
          <w:rFonts w:ascii="Comic Sans MS" w:hAnsi="Comic Sans MS" w:cs="Times New Roman"/>
          <w:b/>
          <w:bCs/>
          <w:lang w:val="en-AU" w:bidi="ar-SA"/>
        </w:rPr>
      </w:pPr>
      <w:r w:rsidRPr="004C5557">
        <w:rPr>
          <w:rFonts w:ascii="Comic Sans MS" w:hAnsi="Comic Sans MS" w:cs="Times New Roman"/>
          <w:b/>
          <w:bCs/>
          <w:lang w:val="en-AU" w:bidi="ar-SA"/>
        </w:rPr>
        <w:t xml:space="preserve">As you read the following Midrash, please remember that they are composed in the Drash style, and therefore their content is metaphorical – i.e., a parable that is teaching something </w:t>
      </w:r>
      <w:r w:rsidRPr="004C5557">
        <w:rPr>
          <w:rFonts w:ascii="Comic Sans MS" w:hAnsi="Comic Sans MS" w:cs="Times New Roman"/>
          <w:b/>
          <w:bCs/>
          <w:lang w:val="en-AU" w:bidi="ar-SA"/>
        </w:rPr>
        <w:lastRenderedPageBreak/>
        <w:t>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center"/>
        <w:rPr>
          <w:rFonts w:ascii="Century Schoolbook" w:hAnsi="Century Schoolbook" w:cs="Times New Roman"/>
          <w:b/>
          <w:bCs/>
          <w:sz w:val="28"/>
          <w:szCs w:val="28"/>
          <w:lang w:val="es-ES" w:bidi="ar-SA"/>
        </w:rPr>
      </w:pPr>
      <w:r w:rsidRPr="004C5557">
        <w:rPr>
          <w:rFonts w:ascii="Century Schoolbook" w:hAnsi="Century Schoolbook" w:cs="Times New Roman"/>
          <w:b/>
          <w:bCs/>
          <w:sz w:val="28"/>
          <w:szCs w:val="28"/>
          <w:lang w:val="es-ES" w:bidi="ar-SA"/>
        </w:rPr>
        <w:t>Midrash PESIQTA deRAB KAHANA</w:t>
      </w:r>
    </w:p>
    <w:p w:rsidR="004C5557" w:rsidRPr="004C5557" w:rsidRDefault="004C5557" w:rsidP="00874A28">
      <w:pPr>
        <w:spacing w:after="0" w:line="240" w:lineRule="auto"/>
        <w:jc w:val="center"/>
        <w:rPr>
          <w:rFonts w:ascii="Century Schoolbook" w:hAnsi="Century Schoolbook" w:cs="Times New Roman"/>
          <w:b/>
          <w:bCs/>
          <w:sz w:val="28"/>
          <w:szCs w:val="28"/>
          <w:lang w:val="es-ES" w:bidi="ar-SA"/>
        </w:rPr>
      </w:pPr>
      <w:r w:rsidRPr="004C5557">
        <w:rPr>
          <w:rFonts w:ascii="Century Schoolbook" w:hAnsi="Century Schoolbook" w:cs="Times New Roman"/>
          <w:b/>
          <w:bCs/>
          <w:sz w:val="28"/>
          <w:szCs w:val="28"/>
          <w:lang w:val="es-ES" w:bidi="ar-SA"/>
        </w:rPr>
        <w:t>Pisqa Ten</w:t>
      </w:r>
    </w:p>
    <w:p w:rsidR="004C5557" w:rsidRPr="004C5557" w:rsidRDefault="004C5557" w:rsidP="00874A28">
      <w:pPr>
        <w:spacing w:after="0" w:line="240" w:lineRule="auto"/>
        <w:jc w:val="both"/>
        <w:rPr>
          <w:rFonts w:ascii="Times New Roman" w:hAnsi="Times New Roman" w:cs="Times New Roman"/>
          <w:lang w:val="es-ES"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s-ES" w:bidi="ar-SA"/>
        </w:rPr>
        <w:t>‎</w:t>
      </w:r>
      <w:r w:rsidRPr="004C5557">
        <w:rPr>
          <w:rFonts w:ascii="Times New Roman" w:hAnsi="Times New Roman" w:cs="Times New Roman"/>
          <w:b/>
          <w:bCs/>
          <w:i/>
          <w:iCs/>
          <w:lang w:val="en-AU" w:bidi="ar-SA"/>
        </w:rPr>
        <w:t xml:space="preserve">[Year by year] you will set aside a tithe [of all the produce of your seed, of everything that grows on the land. You will eat it in the presence </w:t>
      </w:r>
      <w:r w:rsidRPr="004C5557">
        <w:rPr>
          <w:rFonts w:ascii="Times New Roman" w:hAnsi="Times New Roman" w:cs="Times New Roman"/>
          <w:b/>
          <w:bCs/>
          <w:i/>
          <w:iCs/>
          <w:cs/>
          <w:lang w:val="es-ES" w:bidi="ar-SA"/>
        </w:rPr>
        <w:t>‎</w:t>
      </w:r>
      <w:r w:rsidRPr="004C5557">
        <w:rPr>
          <w:rFonts w:ascii="Times New Roman" w:hAnsi="Times New Roman" w:cs="Times New Roman"/>
          <w:b/>
          <w:bCs/>
          <w:i/>
          <w:iCs/>
          <w:lang w:val="en-AU" w:bidi="ar-SA"/>
        </w:rPr>
        <w:t xml:space="preserve">of the LORD your God in the place which he will choose as a dwelling for his name - the tithe of your corn and new wine and oil, and the </w:t>
      </w:r>
      <w:r w:rsidRPr="004C5557">
        <w:rPr>
          <w:rFonts w:ascii="Times New Roman" w:hAnsi="Times New Roman" w:cs="Times New Roman"/>
          <w:b/>
          <w:bCs/>
          <w:i/>
          <w:iCs/>
          <w:cs/>
          <w:lang w:val="es-ES" w:bidi="ar-SA"/>
        </w:rPr>
        <w:t>‎</w:t>
      </w:r>
      <w:r w:rsidRPr="004C5557">
        <w:rPr>
          <w:rFonts w:ascii="Times New Roman" w:hAnsi="Times New Roman" w:cs="Times New Roman"/>
          <w:b/>
          <w:bCs/>
          <w:i/>
          <w:iCs/>
          <w:lang w:val="en-AU" w:bidi="ar-SA"/>
        </w:rPr>
        <w:t xml:space="preserve">firstborn of your cattle and sheep, so that for all time you may learn to fear the LORD your God]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(Deut. 14:22). </w:t>
      </w:r>
      <w:r w:rsidRPr="004C5557">
        <w:rPr>
          <w:rFonts w:ascii="Times New Roman" w:hAnsi="Times New Roman" w:cs="Times New Roman"/>
          <w:cs/>
          <w:lang w:val="es-ES"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 </w:t>
      </w:r>
      <w:r w:rsidRPr="004C5557">
        <w:rPr>
          <w:rFonts w:ascii="Times New Roman" w:hAnsi="Times New Roman" w:cs="Times New Roman"/>
          <w:b/>
          <w:bCs/>
          <w:cs/>
          <w:lang w:val="es-ES"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s-ES"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The miser is in a hurry to grow rich, never dreaming that want will overtake him</w:t>
      </w:r>
      <w:r w:rsidRPr="004C5557">
        <w:rPr>
          <w:rFonts w:ascii="Times New Roman" w:hAnsi="Times New Roman" w:cs="Times New Roman"/>
          <w:lang w:val="en-AU" w:bidi="ar-SA"/>
        </w:rPr>
        <w:t xml:space="preserve"> (Prov. 28:22): </w:t>
      </w:r>
      <w:r w:rsidRPr="004C5557">
        <w:rPr>
          <w:rFonts w:ascii="Times New Roman" w:hAnsi="Times New Roman" w:cs="Times New Roman"/>
          <w:cs/>
          <w:lang w:val="es-ES" w:bidi="ar-SA"/>
        </w:rPr>
        <w:t>‎</w:t>
      </w:r>
      <w:r w:rsidRPr="004C5557">
        <w:rPr>
          <w:rFonts w:ascii="Times New Roman" w:hAnsi="Times New Roman" w:cs="Times New Roman"/>
          <w:lang w:bidi="ar-SA"/>
        </w:rPr>
        <w:t>R.</w:t>
      </w:r>
      <w:r w:rsidRPr="004C5557">
        <w:rPr>
          <w:rFonts w:ascii="Times New Roman" w:hAnsi="Times New Roman" w:cs="Times New Roman"/>
          <w:lang w:val="en-AU" w:bidi="ar-SA"/>
        </w:rPr>
        <w:t xml:space="preserve"> Haninah interpreted the verse to speak of Ephron. [The reference is to the following verse: "</w:t>
      </w:r>
      <w:r w:rsidRPr="004C5557">
        <w:rPr>
          <w:rFonts w:ascii="Times New Roman" w:hAnsi="Times New Roman" w:cs="Times New Roman"/>
          <w:i/>
          <w:iCs/>
          <w:lang w:val="en-AU" w:bidi="ar-SA"/>
        </w:rPr>
        <w:t xml:space="preserve">No, my lord, hear me, I give you the field, and I give you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the cave that is in it; in the presence of the sons of my people I give it to you; bury your dead. Then Abraham bowed down before the people of the land.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And he said to Ephron in the hearing of the people of the land, 'But if you will, hear me; I will give the price of the field; accept it from me, that I may bury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my dead there.' Ephron answered Abraham, 'My lord, listen to me; a piece of land worth four hundred shekels of silver, what is that between you and me?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Bury your dead.' Abraham agreed with Ephron; and Abraham weighed out for Ephron the silver which he had named in the hearing of the Hittites, four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hundred shekels of silver, according to the weights current among the merchants"</w:t>
      </w:r>
      <w:r w:rsidRPr="004C5557">
        <w:rPr>
          <w:rFonts w:ascii="Times New Roman" w:hAnsi="Times New Roman" w:cs="Times New Roman"/>
          <w:lang w:val="en-AU" w:bidi="ar-SA"/>
        </w:rPr>
        <w:t xml:space="preserve"> (Gen. 23:11-16)]: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Said R. Haninah, "All references to shekels in the Torah speak of selas, in the Prophetic books speak of litras, and in the Writings, speak of a centenarium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Said R. Judah b. R. Pazzi, "Except for the shekels paid out to Ephron, which were centenarii, as it is written, </w:t>
      </w:r>
      <w:r w:rsidRPr="004C5557">
        <w:rPr>
          <w:rFonts w:ascii="Times New Roman" w:hAnsi="Times New Roman" w:cs="Times New Roman"/>
          <w:i/>
          <w:iCs/>
          <w:lang w:val="en-AU" w:bidi="ar-SA"/>
        </w:rPr>
        <w:t xml:space="preserve">I will give the price of the field; accept it from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me</w:t>
      </w:r>
      <w:r w:rsidRPr="004C5557">
        <w:rPr>
          <w:rFonts w:ascii="Times New Roman" w:hAnsi="Times New Roman" w:cs="Times New Roman"/>
          <w:lang w:val="en-AU" w:bidi="ar-SA"/>
        </w:rPr>
        <w:t xml:space="preserve"> (Gen. 23:9) </w:t>
      </w:r>
      <w:r w:rsidRPr="004C5557">
        <w:rPr>
          <w:rFonts w:ascii="Times New Roman" w:hAnsi="Times New Roman" w:cs="Times New Roman"/>
          <w:cs/>
          <w:lang w:val="es-ES" w:bidi="ar-SA"/>
        </w:rPr>
        <w:t>‎</w:t>
      </w:r>
      <w:r w:rsidRPr="004C5557">
        <w:rPr>
          <w:rFonts w:ascii="Times New Roman" w:hAnsi="Times New Roman" w:cs="Times New Roman"/>
          <w:rtl/>
          <w:lang w:val="es-ES" w:bidi="ar-SA"/>
        </w:rPr>
        <w:t xml:space="preserve"> </w:t>
      </w:r>
      <w:r w:rsidRPr="004C5557">
        <w:rPr>
          <w:rFonts w:ascii="Times New Roman" w:hAnsi="Times New Roman" w:cs="Times New Roman"/>
          <w:lang w:val="en-AU" w:bidi="ar-SA"/>
        </w:rPr>
        <w:t>Because he was jealous of the wealth of Abraham, Scripture removed a vav, in line with the following verse: '</w:t>
      </w:r>
      <w:r w:rsidRPr="004C5557">
        <w:rPr>
          <w:rFonts w:ascii="Times New Roman" w:hAnsi="Times New Roman" w:cs="Times New Roman"/>
          <w:i/>
          <w:iCs/>
          <w:lang w:val="en-AU" w:bidi="ar-SA"/>
        </w:rPr>
        <w:t xml:space="preserve">My lord, listen to me; a piece of land worth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four hundred shekels of silver, what is that between you and me?</w:t>
      </w:r>
      <w:r w:rsidRPr="004C5557">
        <w:rPr>
          <w:rFonts w:ascii="Times New Roman" w:hAnsi="Times New Roman" w:cs="Times New Roman"/>
          <w:lang w:val="en-AU" w:bidi="ar-SA"/>
        </w:rPr>
        <w:t xml:space="preserve"> If you want to pay me four hundred centenarii of silver out of the mere horse manure of your household, you can pay me [since that means nothing to a rich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man like you].' Because he was jealous of the wealth of Abraham, Scripture removed a yay, in line with the following verse: </w:t>
      </w:r>
      <w:r w:rsidRPr="004C5557">
        <w:rPr>
          <w:rFonts w:ascii="Times New Roman" w:hAnsi="Times New Roman" w:cs="Times New Roman"/>
          <w:i/>
          <w:iCs/>
          <w:lang w:val="en-AU" w:bidi="ar-SA"/>
        </w:rPr>
        <w:t xml:space="preserve">Abraham agreed with Ephron; and Abraham </w:t>
      </w:r>
      <w:r w:rsidRPr="004C5557">
        <w:rPr>
          <w:rFonts w:ascii="Times New Roman" w:hAnsi="Times New Roman" w:cs="Times New Roman"/>
          <w:i/>
          <w:iCs/>
          <w:cs/>
          <w:lang w:val="es-ES" w:bidi="ar-SA"/>
        </w:rPr>
        <w:t>‎</w:t>
      </w:r>
      <w:r w:rsidRPr="004C5557">
        <w:rPr>
          <w:rFonts w:ascii="Times New Roman" w:hAnsi="Times New Roman" w:cs="Times New Roman"/>
          <w:i/>
          <w:iCs/>
          <w:lang w:val="en-AU" w:bidi="ar-SA"/>
        </w:rPr>
        <w:t xml:space="preserve">weighed out for Ephron... </w:t>
      </w:r>
      <w:r w:rsidRPr="004C5557">
        <w:rPr>
          <w:rFonts w:ascii="Times New Roman" w:hAnsi="Times New Roman" w:cs="Times New Roman"/>
          <w:lang w:val="en-AU" w:bidi="ar-SA"/>
        </w:rPr>
        <w:t xml:space="preserve">The second reference to Ephron is written without the O [i.e., the vav]." </w:t>
      </w:r>
      <w:r w:rsidRPr="004C5557">
        <w:rPr>
          <w:rFonts w:ascii="Times New Roman" w:hAnsi="Times New Roman" w:cs="Times New Roman"/>
          <w:cs/>
          <w:lang w:val="es-ES"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s-ES"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R. Ammi interpreted the verse [</w:t>
      </w:r>
      <w:r w:rsidRPr="004C5557">
        <w:rPr>
          <w:rFonts w:ascii="Times New Roman" w:hAnsi="Times New Roman" w:cs="Times New Roman"/>
          <w:i/>
          <w:iCs/>
          <w:lang w:val="en-AU" w:bidi="ar-SA"/>
        </w:rPr>
        <w:t xml:space="preserve">The miser is in a hurry to grow rich, never dreaming that want will overtake him </w:t>
      </w:r>
      <w:r w:rsidRPr="004C5557">
        <w:rPr>
          <w:rFonts w:ascii="Times New Roman" w:hAnsi="Times New Roman" w:cs="Times New Roman"/>
          <w:lang w:val="en-AU" w:bidi="ar-SA"/>
        </w:rPr>
        <w:t xml:space="preserve">(Prov. 28:22)] to speak of a </w:t>
      </w:r>
      <w:r w:rsidRPr="004C5557">
        <w:rPr>
          <w:rFonts w:ascii="Times New Roman" w:hAnsi="Times New Roman" w:cs="Times New Roman"/>
          <w:cs/>
          <w:lang w:val="es-ES" w:bidi="ar-SA"/>
        </w:rPr>
        <w:t>‎</w:t>
      </w:r>
      <w:r w:rsidRPr="004C5557">
        <w:rPr>
          <w:rFonts w:hint="cs"/>
          <w:lang w:val="en-AU" w:bidi="ar-SA"/>
        </w:rPr>
        <w:t xml:space="preserve"> </w:t>
      </w:r>
      <w:r w:rsidRPr="004C5557">
        <w:rPr>
          <w:rFonts w:ascii="Times New Roman" w:hAnsi="Times New Roman" w:cs="Times New Roman"/>
          <w:lang w:val="en-AU" w:bidi="ar-SA"/>
        </w:rPr>
        <w:t xml:space="preserve">borrower who was too much of a miser to rent two oxen [at one and the same time], but would borrow one and rent one. But he did not realize that want will overtake him. For it is written, If the master is not with him, he will surely pay [damages for any loss done to the borrowed oxen. So in saving money by borrowing,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he placed himself at risk.]" </w:t>
      </w:r>
      <w:r w:rsidRPr="004C5557">
        <w:rPr>
          <w:rFonts w:ascii="Times New Roman" w:hAnsi="Times New Roman" w:cs="Times New Roman"/>
          <w:cs/>
          <w:lang w:val="es-ES"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R. Isaac interpreted the verse [</w:t>
      </w:r>
      <w:r w:rsidRPr="004C5557">
        <w:rPr>
          <w:rFonts w:ascii="Times New Roman" w:hAnsi="Times New Roman" w:cs="Times New Roman"/>
          <w:i/>
          <w:iCs/>
          <w:lang w:val="en-AU" w:bidi="ar-SA"/>
        </w:rPr>
        <w:t xml:space="preserve">The miser is in a hurry to grow rich, never dreaming that want will overtake him </w:t>
      </w:r>
      <w:r w:rsidRPr="004C5557">
        <w:rPr>
          <w:rFonts w:ascii="Times New Roman" w:hAnsi="Times New Roman" w:cs="Times New Roman"/>
          <w:lang w:val="en-AU" w:bidi="ar-SA"/>
        </w:rPr>
        <w:t xml:space="preserve">(Prov. 28:22)] to speak of one who lent money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to Israelites at usurious terms, who was too much of a miser to lend money not on usury. In lending money at usurious terms, he did not realize that want will overtake him. For it is written, </w:t>
      </w:r>
      <w:r w:rsidRPr="004C5557">
        <w:rPr>
          <w:rFonts w:ascii="Times New Roman" w:hAnsi="Times New Roman" w:cs="Times New Roman"/>
          <w:i/>
          <w:iCs/>
          <w:lang w:val="en-AU" w:bidi="ar-SA"/>
        </w:rPr>
        <w:t>He who augments his wealth by interest and increase gathers it for him who is kind to the poor</w:t>
      </w:r>
      <w:r w:rsidRPr="004C5557">
        <w:rPr>
          <w:rFonts w:ascii="Times New Roman" w:hAnsi="Times New Roman" w:cs="Times New Roman"/>
          <w:lang w:val="en-AU" w:bidi="ar-SA"/>
        </w:rPr>
        <w:t xml:space="preserve"> (Prov. 28:8). </w:t>
      </w:r>
      <w:r w:rsidRPr="004C5557">
        <w:rPr>
          <w:rFonts w:ascii="Times New Roman" w:hAnsi="Times New Roman" w:cs="Times New Roman"/>
          <w:cs/>
          <w:lang w:val="es-ES" w:bidi="ar-SA"/>
        </w:rPr>
        <w:t>‎</w:t>
      </w:r>
      <w:r w:rsidRPr="004C5557">
        <w:rPr>
          <w:rFonts w:ascii="Times New Roman" w:hAnsi="Times New Roman" w:cs="Times New Roman"/>
          <w:rtl/>
          <w:lang w:val="es-ES" w:bidi="ar-SA"/>
        </w:rPr>
        <w:t xml:space="preserve"> </w:t>
      </w:r>
      <w:r w:rsidRPr="004C5557">
        <w:rPr>
          <w:rFonts w:ascii="Times New Roman" w:hAnsi="Times New Roman" w:cs="Times New Roman"/>
          <w:lang w:val="en-AU" w:bidi="ar-SA"/>
        </w:rPr>
        <w:t xml:space="preserve">Now who is the one who is kind to the poor? It is the wicked Esau. But is it not the case that the wicked Esau oppresses the poor, as in the case of the bureaucrats who go out into the villages and plunder sharecroppers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and then go into the city and announce, 'Bring together the poor for we want to carry out a religious duty with them.' The saying refers to such as these:'She screws for apples and hands them out to the poor.''' </w:t>
      </w:r>
      <w:r w:rsidRPr="004C5557">
        <w:rPr>
          <w:rFonts w:ascii="Times New Roman" w:hAnsi="Times New Roman" w:cs="Times New Roman"/>
          <w:cs/>
          <w:lang w:val="es-ES"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R. Levi intepreted the cited verse [</w:t>
      </w:r>
      <w:r w:rsidRPr="004C5557">
        <w:rPr>
          <w:rFonts w:ascii="Times New Roman" w:hAnsi="Times New Roman" w:cs="Times New Roman"/>
          <w:i/>
          <w:iCs/>
          <w:lang w:val="en-AU" w:bidi="ar-SA"/>
        </w:rPr>
        <w:t xml:space="preserve">The miser is in a hurry to grow rich, never dreaming that want will overtake him </w:t>
      </w:r>
      <w:r w:rsidRPr="004C5557">
        <w:rPr>
          <w:rFonts w:ascii="Times New Roman" w:hAnsi="Times New Roman" w:cs="Times New Roman"/>
          <w:lang w:val="en-AU" w:bidi="ar-SA"/>
        </w:rPr>
        <w:t xml:space="preserve">(Prov. 28:22)] to speak of those who do not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set aside the required tithes as is proper. For R. Levi said, "There is the case of one who would set aside his required tithes as was proper. Now the man had one field, which produced a thousand measures of grain. He would separate from it a hundred measures for tithe. From the field he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would derive his livelihood all his days, and from it he would nourish himself all his life. When he was dying, he called his son and said to him, 'My son,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pay attention to this field. Such and so has it produced, such and so I would separate from the crop for tithe, and from that field I derived my livelihood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all my days, and from it I nourished myself all my days.'  In the first year [following the father's death], the son sowed the field and it produced a thousand measures of grain, from which the son set aside a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hundred measures for tithe. In the second year the son became niggardly and deducted ten measures, and the field produced a hundred measures less,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and so he deducted ten and it produced a hundred less, until the field yielded only the amount that had originally been set aside as tithe. When the man's relatives realized it, [as a sign of rejoicing] they put on white garments and cloaked themselves in white and assembled at his house. He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said to them, 'Why have you corne to rejoice over that man who has been afflicted?' They said to him, 'God forbid! We have corne only to rejoice with you. In the past you were the householder, and the Holy One, blessed be He, was the priest [collecting the tithes as his share of the crop]. Now you have been turned into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the priest, and the Holy One, blessed be He, has become the householder [keeping back the larger share of the crop, nine </w:t>
      </w:r>
      <w:r w:rsidRPr="004C5557">
        <w:rPr>
          <w:rFonts w:ascii="Times New Roman" w:hAnsi="Times New Roman" w:cs="Times New Roman"/>
          <w:cs/>
          <w:lang w:val="es-ES" w:bidi="ar-SA"/>
        </w:rPr>
        <w:t>‎</w:t>
      </w:r>
      <w:r w:rsidRPr="004C5557">
        <w:rPr>
          <w:rFonts w:ascii="Times New Roman" w:hAnsi="Times New Roman" w:cs="Times New Roman"/>
          <w:lang w:val="en-AU" w:bidi="ar-SA"/>
        </w:rPr>
        <w:t xml:space="preserve">tenths of the former yield, for himself]. [So we are rejoicing at your rise in caste status!], </w:t>
      </w:r>
      <w:r w:rsidRPr="004C5557">
        <w:rPr>
          <w:rFonts w:ascii="Times New Roman" w:hAnsi="Times New Roman" w:cs="Times New Roman"/>
          <w:cs/>
          <w:lang w:val="en-AU" w:bidi="ar-SA"/>
        </w:rPr>
        <w:t>‎</w:t>
      </w:r>
      <w:r w:rsidRPr="004C5557">
        <w:rPr>
          <w:rFonts w:ascii="Times New Roman" w:hAnsi="Times New Roman" w:cs="Times New Roman"/>
          <w:lang w:val="en-AU" w:bidi="ar-SA"/>
        </w:rPr>
        <w:tab/>
        <w:t xml:space="preserve">Said R. Levi, "After he had deducted [the priests' share] year by year, yearly the field reduced its yield.” </w:t>
      </w:r>
      <w:r w:rsidRPr="004C5557">
        <w:rPr>
          <w:rFonts w:ascii="Times New Roman" w:hAnsi="Times New Roman" w:cs="Times New Roman"/>
          <w:lang w:val="en-AU" w:bidi="ar-SA"/>
        </w:rPr>
        <w:tab/>
        <w:t xml:space="preserve">Therefore Moses admonished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new wine and 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X:II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i/>
          <w:iCs/>
          <w:lang w:val="en-AU" w:bidi="ar-SA"/>
        </w:rPr>
        <w:t>Trust in the LORD and do good, so you will dwell in the land and enjoy faithfulness</w:t>
      </w:r>
      <w:r w:rsidRPr="004C5557">
        <w:rPr>
          <w:rFonts w:ascii="Times New Roman" w:hAnsi="Times New Roman" w:cs="Times New Roman"/>
          <w:lang w:val="en-AU" w:bidi="ar-SA"/>
        </w:rPr>
        <w:t xml:space="preserve"> (Ps. 37:3):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 Haggai in the name of R. Isaac transposed the clements of this verse, as follows: Do good and trust in the LOD. The matter may be compared to the case of a market inspector, who went forth to inspect the weights and measures. Someone saw him and began to avoid him.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'Why are you avoiding me? Inspect your measures and do not fear.' That is in line with the verse, </w:t>
      </w:r>
      <w:r w:rsidRPr="004C5557">
        <w:rPr>
          <w:rFonts w:ascii="Times New Roman" w:hAnsi="Times New Roman" w:cs="Times New Roman"/>
          <w:i/>
          <w:iCs/>
          <w:lang w:val="en-AU" w:bidi="ar-SA"/>
        </w:rPr>
        <w:t>Do good and trust in the LORD</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rtl/>
          <w:lang w:val="en-AU" w:bidi="ar-SA"/>
        </w:rPr>
        <w:t>.</w:t>
      </w:r>
      <w:r w:rsidRPr="004C5557">
        <w:rPr>
          <w:rFonts w:ascii="Times New Roman" w:hAnsi="Times New Roman" w:cs="Times New Roman"/>
          <w:lang w:val="en-AU" w:bidi="ar-SA"/>
        </w:rPr>
        <w:t xml:space="preserve">.. </w:t>
      </w:r>
      <w:r w:rsidRPr="004C5557">
        <w:rPr>
          <w:rFonts w:ascii="Times New Roman" w:hAnsi="Times New Roman" w:cs="Times New Roman"/>
          <w:i/>
          <w:iCs/>
          <w:lang w:val="en-AU" w:bidi="ar-SA"/>
        </w:rPr>
        <w:t>so you will dwell in the land</w:t>
      </w:r>
      <w:r w:rsidRPr="004C5557">
        <w:rPr>
          <w:rFonts w:ascii="Times New Roman" w:hAnsi="Times New Roman" w:cs="Times New Roman"/>
          <w:lang w:val="en-AU" w:bidi="ar-SA"/>
        </w:rPr>
        <w:t>: [Mandelbaum:] Make [the land] suitable as a dwelling, by sowing and planting it.</w:t>
      </w:r>
      <w:r w:rsidRPr="004C5557">
        <w:rPr>
          <w:rFonts w:ascii="Times New Roman" w:hAnsi="Times New Roman" w:cs="Times New Roman"/>
          <w:i/>
          <w:iCs/>
          <w:lang w:val="en-AU" w:bidi="ar-SA"/>
        </w:rPr>
        <w:t xml:space="preserve"> </w:t>
      </w:r>
      <w:r w:rsidRPr="004C5557">
        <w:rPr>
          <w:rFonts w:ascii="Times New Roman" w:hAnsi="Times New Roman" w:cs="Times New Roman"/>
          <w:i/>
          <w:iCs/>
          <w:cs/>
          <w:lang w:val="en-AU" w:bidi="ar-SA"/>
        </w:rPr>
        <w:t>‎</w:t>
      </w:r>
      <w:r w:rsidRPr="004C5557">
        <w:rPr>
          <w:rFonts w:ascii="Times New Roman" w:hAnsi="Times New Roman" w:cs="Times New Roman"/>
          <w:i/>
          <w:iCs/>
          <w:rtl/>
          <w:lang w:val="en-AU" w:bidi="ar-SA"/>
        </w:rPr>
        <w:t xml:space="preserv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and enjoy faithfulness</w:t>
      </w:r>
      <w:r w:rsidRPr="004C5557">
        <w:rPr>
          <w:rFonts w:ascii="Times New Roman" w:hAnsi="Times New Roman" w:cs="Times New Roman"/>
          <w:lang w:val="en-AU" w:bidi="ar-SA"/>
        </w:rPr>
        <w:t xml:space="preserve">: enjoy the faithfulness of the patriarchs: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My eyes are on the faithful of the land</w:t>
      </w:r>
      <w:r w:rsidRPr="004C5557">
        <w:rPr>
          <w:rFonts w:ascii="Times New Roman" w:hAnsi="Times New Roman" w:cs="Times New Roman"/>
          <w:lang w:val="en-AU" w:bidi="ar-SA"/>
        </w:rPr>
        <w:t xml:space="preserve"> (Ps. 101:6).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R. Joshua of Sikhnin in the name of R. Levi: "It is on account of the merit of two matters that the Israelites are purified before the Omnipresent. It is on account of the merit attained by keeping the Sabbath. and it is on account of the merit attained by setting aside the required tithes.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How on the basis of Scripture do we know that it is on account of the merit of keeping the Sabbath?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i/>
          <w:iCs/>
          <w:lang w:val="en-AU" w:bidi="ar-SA"/>
        </w:rPr>
        <w:t xml:space="preserve">If you turn back your foot from the sabbath, from doing your business on My holy day, and call the Sabbath a delight, an the holy day of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LORD honorable</w:t>
      </w:r>
      <w:r w:rsidRPr="004C5557">
        <w:rPr>
          <w:rFonts w:ascii="Times New Roman" w:hAnsi="Times New Roman" w:cs="Times New Roman"/>
          <w:lang w:val="en-AU" w:bidi="ar-SA"/>
        </w:rPr>
        <w:t xml:space="preserve"> (Is. 58: 13). What is written immediately following? </w:t>
      </w:r>
      <w:r w:rsidRPr="004C5557">
        <w:rPr>
          <w:rFonts w:ascii="Times New Roman" w:hAnsi="Times New Roman" w:cs="Times New Roman"/>
          <w:i/>
          <w:iCs/>
          <w:lang w:val="en-AU" w:bidi="ar-SA"/>
        </w:rPr>
        <w:t>Then you will take delight in the LORD and I will make you ride upon the heights of the earth</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(Is. 58:14).'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How on the basis of Scripture do we know that it is on account of the merit attained by setting aside the required tithes? </w:t>
      </w:r>
      <w:r w:rsidRPr="004C5557">
        <w:rPr>
          <w:rFonts w:ascii="Times New Roman" w:hAnsi="Times New Roman" w:cs="Times New Roman"/>
          <w:cs/>
          <w:lang w:val="en-AU" w:bidi="ar-SA"/>
        </w:rPr>
        <w:t>‎</w:t>
      </w:r>
      <w:r w:rsidRPr="004C5557">
        <w:rPr>
          <w:rFonts w:ascii="Times New Roman" w:hAnsi="Times New Roman" w:cs="Times New Roman"/>
          <w:lang w:val="en-AU" w:bidi="ar-SA"/>
        </w:rPr>
        <w:t>"</w:t>
      </w:r>
      <w:r w:rsidRPr="004C5557">
        <w:rPr>
          <w:rFonts w:ascii="Times New Roman" w:hAnsi="Times New Roman" w:cs="Times New Roman"/>
          <w:i/>
          <w:iCs/>
          <w:lang w:val="en-AU" w:bidi="ar-SA"/>
        </w:rPr>
        <w:t>And you will rejoice in all the good which the LORD your God has given to you and to your house, you and the Levite and the sojourner who is among you</w:t>
      </w:r>
      <w:r w:rsidRPr="004C5557">
        <w:rPr>
          <w:rFonts w:ascii="Times New Roman" w:hAnsi="Times New Roman" w:cs="Times New Roman"/>
          <w:lang w:val="en-AU" w:bidi="ar-SA"/>
        </w:rPr>
        <w:t xml:space="preserve"> (Deut.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26:11). What is written immediately following? </w:t>
      </w:r>
      <w:r w:rsidRPr="004C5557">
        <w:rPr>
          <w:rFonts w:ascii="Times New Roman" w:hAnsi="Times New Roman" w:cs="Times New Roman"/>
          <w:i/>
          <w:iCs/>
          <w:lang w:val="en-AU" w:bidi="ar-SA"/>
        </w:rPr>
        <w:t>When you have finished paying all the tithe of your produce in the third year, which is the year of tithing ...</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(Deut. 26: 14)."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on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land. You will eat it in the presence of the LORD your God in the place which He will choose as a dwelling for his name - the tithe of your corn and new wine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X:III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ab/>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lastRenderedPageBreak/>
        <w:t>Honor the Lord with your substance [and with the first fruits of all your produce; then your barns will be filled with plenty, and your vats will be bursting with wine]</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(Prov. 3:9-10): For if you are good-looking, do not chase skirts, so that people should not say, "Mr. So-and-so is good-looking and does not restrain himself." This is in line with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 verse: </w:t>
      </w:r>
      <w:r w:rsidRPr="004C5557">
        <w:rPr>
          <w:rFonts w:ascii="Times New Roman" w:hAnsi="Times New Roman" w:cs="Times New Roman"/>
          <w:i/>
          <w:iCs/>
          <w:lang w:val="en-AU" w:bidi="ar-SA"/>
        </w:rPr>
        <w:t>Honor the LORD with your substance</w:t>
      </w:r>
      <w:r w:rsidRPr="004C5557">
        <w:rPr>
          <w:rFonts w:ascii="Times New Roman" w:hAnsi="Times New Roman" w:cs="Times New Roman"/>
          <w:lang w:val="en-AU" w:bidi="ar-SA"/>
        </w:rPr>
        <w:t xml:space="preserve">, [Mandelbaum: reading the letters of the word for substance as though the indicated the word for charm].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 xml:space="preserve">Another matter: Honor the Lord with your substance [and with the first fruits of all your produce then your barns will be filled with plenty, and your vats will be bursting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with wine</w:t>
      </w:r>
      <w:r w:rsidRPr="004C5557">
        <w:rPr>
          <w:rFonts w:ascii="Times New Roman" w:hAnsi="Times New Roman" w:cs="Times New Roman"/>
          <w:lang w:val="en-AU" w:bidi="ar-SA"/>
        </w:rPr>
        <w:t xml:space="preserve">] (Prov. 3:9-10):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For if you have a lovely voice, recite the Shema and go before the ark [to sing the prayers for the conregation]. </w:t>
      </w:r>
      <w:r w:rsidRPr="004C5557">
        <w:rPr>
          <w:rFonts w:ascii="Times New Roman" w:hAnsi="Times New Roman" w:cs="Times New Roman"/>
          <w:i/>
          <w:iCs/>
          <w:lang w:val="en-AU" w:bidi="ar-SA"/>
        </w:rPr>
        <w:t>This is in line with the verse: Honor the LORD with your substance</w:t>
      </w:r>
      <w:r w:rsidRPr="004C5557">
        <w:rPr>
          <w:rFonts w:ascii="Times New Roman" w:hAnsi="Times New Roman" w:cs="Times New Roman"/>
          <w:lang w:val="en-AU" w:bidi="ar-SA"/>
        </w:rPr>
        <w:t xml:space="preserve">, [reading the letters of the word for substance as though the indicated the word for charm].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R. Hiyya bar Addah, son of the sister of Bar Qappara, had a nice voice. Bar Qappara would say to him, "Now, my son, recite the Shema and go before the ark.” This is in line with the verse: </w:t>
      </w:r>
      <w:r w:rsidRPr="004C5557">
        <w:rPr>
          <w:rFonts w:ascii="Times New Roman" w:hAnsi="Times New Roman" w:cs="Times New Roman"/>
          <w:i/>
          <w:iCs/>
          <w:lang w:val="en-AU" w:bidi="ar-SA"/>
        </w:rPr>
        <w:t>Honor the LORD with your substance</w:t>
      </w:r>
      <w:r w:rsidRPr="004C5557">
        <w:rPr>
          <w:rFonts w:ascii="Times New Roman" w:hAnsi="Times New Roman" w:cs="Times New Roman"/>
          <w:lang w:val="en-AU" w:bidi="ar-SA"/>
        </w:rPr>
        <w:t xml:space="preserve">, meaning, honor the LORD with that with which he has favored you." </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Another matter: </w:t>
      </w:r>
      <w:r w:rsidRPr="004C5557">
        <w:rPr>
          <w:rFonts w:ascii="Times New Roman" w:hAnsi="Times New Roman" w:cs="Times New Roman"/>
          <w:i/>
          <w:iCs/>
          <w:lang w:val="en-AU" w:bidi="ar-SA"/>
        </w:rPr>
        <w:t xml:space="preserve">Honor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Lord with your substance, [and with the first fruits of all your produce; then your barns will be filled with plenty, and your vats will be bursting with wine</w:t>
      </w:r>
      <w:r w:rsidRPr="004C5557">
        <w:rPr>
          <w:rFonts w:ascii="Times New Roman" w:hAnsi="Times New Roman" w:cs="Times New Roman"/>
          <w:lang w:val="en-AU" w:bidi="ar-SA"/>
        </w:rPr>
        <w:t xml:space="preserve"> (Prov.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3:9-10): Do [what you should] by your own will and intention, before you have to do things not in accord with your own will and intention [when you have become senile] [Mandelbaum, p. 165].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[Illustrating the foregoing:] there is the case of one who would collect his wine and oil, without appropriately setting aside the tithes that he owed.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What did the Holy One, blessed be He, do? He put into the man a wandering spirit, and he took his staff and began to break the jugs. His household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member rebuked him. What did he do to him? He took the staff and broke his skull.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the dependent, "Instead of helping me, you rebuke me." He said to him, "Then give me a staff, and I'll break jugs too."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He gave him a staff, and he went around breaking jugs, one by one, while the other broke them two by two.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What made this happen? It was because [he collected his wine and oil,] without appropriately setting aside the tithes that he owed.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For R. Levi said, "There was the case of one who would appropriately set aside the tithes that he owed.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had a field, and the Holy One gave him the thought of turning half of it into a sown field, leaving the other half as an area for reservoirs of water. In a year of want, people set the price, announcing, "A seah of wheat is going for a sela, a seah of water is going for three selas." He went and announced, "Who wants a seah of water?" And it yielded for him the same return as three seahs of wheat.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Now what caused this [good fortune] for him? It was because he who would appropriately set aside the tithes that he owed.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grows on the land. You will eat it in the presence of the LORD your God in the place which he will choose as a dwelling for His name - the tithe of your corn and new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wine and 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p>
    <w:p w:rsidR="004C5557" w:rsidRPr="004C5557" w:rsidRDefault="004C5557" w:rsidP="00874A28">
      <w:pPr>
        <w:spacing w:after="0" w:line="240" w:lineRule="auto"/>
        <w:jc w:val="both"/>
        <w:rPr>
          <w:rFonts w:ascii="Times New Roman" w:hAnsi="Times New Roman" w:cs="Times New Roman"/>
          <w:b/>
          <w:bCs/>
          <w:rtl/>
          <w:lang w:val="en-AU" w:bidi="ar-SA"/>
        </w:rPr>
      </w:pPr>
      <w:r w:rsidRPr="004C5557">
        <w:rPr>
          <w:rFonts w:ascii="Times New Roman" w:hAnsi="Times New Roman" w:cs="Times New Roman"/>
          <w:b/>
          <w:bCs/>
          <w:lang w:val="en-AU" w:bidi="ar-SA"/>
        </w:rPr>
        <w:t xml:space="preserve">X:IV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t>She is not afraid of snow for her houshold, for all her household are clothed in scarlet</w:t>
      </w:r>
      <w:r w:rsidRPr="004C5557">
        <w:rPr>
          <w:rFonts w:ascii="Times New Roman" w:hAnsi="Times New Roman" w:cs="Times New Roman"/>
          <w:lang w:val="en-AU" w:bidi="ar-SA"/>
        </w:rPr>
        <w:t xml:space="preserve"> (Prov, 31:21):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Hezekiah said, "The judgment meted out to the wicked is to spend twelve months in Gehenna. For six months it is in the heat, and for six months in the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cold. In the beginning the Holy One, blessed be He, puts an itch on them, and brings them into the hot part of Gehenna. [Getting relief from the itch through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 heat,] they say, That is the Gehcnna of the Holy One, blessed be He.' So then he brings them into the cold, and they say, ‘This is the cold of the Holy One, blessed be He.'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To begin with they say 'Ah,' but in the end, 'Oh.' And that is what David says: </w:t>
      </w:r>
      <w:r w:rsidRPr="004C5557">
        <w:rPr>
          <w:rFonts w:ascii="Times New Roman" w:hAnsi="Times New Roman" w:cs="Times New Roman"/>
          <w:i/>
          <w:iCs/>
          <w:lang w:val="en-AU" w:bidi="ar-SA"/>
        </w:rPr>
        <w:t>He drew me up from the desolate pit, out of the miry bog, [and set my feet upon a rock making my steps secure]</w:t>
      </w:r>
      <w:r w:rsidRPr="004C5557">
        <w:rPr>
          <w:rFonts w:ascii="Times New Roman" w:hAnsi="Times New Roman" w:cs="Times New Roman"/>
          <w:lang w:val="en-AU" w:bidi="ar-SA"/>
        </w:rPr>
        <w:t xml:space="preserve"> (Ps. 40:2).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What is the meaning of the words, </w:t>
      </w:r>
      <w:r w:rsidRPr="004C5557">
        <w:rPr>
          <w:rFonts w:ascii="Times New Roman" w:hAnsi="Times New Roman" w:cs="Times New Roman"/>
          <w:i/>
          <w:iCs/>
          <w:lang w:val="en-AU" w:bidi="ar-SA"/>
        </w:rPr>
        <w:t>miry bog</w:t>
      </w:r>
      <w:r w:rsidRPr="004C5557">
        <w:rPr>
          <w:rFonts w:ascii="Times New Roman" w:hAnsi="Times New Roman" w:cs="Times New Roman"/>
          <w:lang w:val="en-AU" w:bidi="ar-SA"/>
        </w:rPr>
        <w:t xml:space="preserve">? It is from a place in which [using the letters that occur in the cited words] people say, 'Ah, Oh.' And where do they finish out [the torment to] their souls? Judah b. Rabbi says, "In snow." That is in line with this verse of Scripture: </w:t>
      </w:r>
      <w:r w:rsidRPr="004C5557">
        <w:rPr>
          <w:rFonts w:ascii="Times New Roman" w:hAnsi="Times New Roman" w:cs="Times New Roman"/>
          <w:i/>
          <w:iCs/>
          <w:lang w:val="en-AU" w:bidi="ar-SA"/>
        </w:rPr>
        <w:t>When the Almighty scattered kings there, snow fell on Zalmon</w:t>
      </w:r>
      <w:r w:rsidRPr="004C5557">
        <w:rPr>
          <w:rFonts w:ascii="Times New Roman" w:hAnsi="Times New Roman" w:cs="Times New Roman"/>
          <w:lang w:val="en-AU" w:bidi="ar-SA"/>
        </w:rPr>
        <w:t xml:space="preserve"> (Ps. 68:14). The snow is their place of </w:t>
      </w:r>
      <w:r w:rsidRPr="004C5557">
        <w:rPr>
          <w:rFonts w:ascii="Times New Roman" w:hAnsi="Times New Roman" w:cs="Times New Roman"/>
          <w:lang w:val="en-AU" w:bidi="ar-SA"/>
        </w:rPr>
        <w:lastRenderedPageBreak/>
        <w:t xml:space="preserve">darkness [a play on the word, see Mandelbaum, ad loc.]. But can one suppose that that is how it is for Israel? Scripture says, </w:t>
      </w:r>
      <w:r w:rsidRPr="004C5557">
        <w:rPr>
          <w:rFonts w:ascii="Times New Roman" w:hAnsi="Times New Roman" w:cs="Times New Roman"/>
          <w:i/>
          <w:iCs/>
          <w:lang w:val="en-AU" w:bidi="ar-SA"/>
        </w:rPr>
        <w:t>She is not afraid of snow for her houshold, [for all her household are clothed in scarlet]</w:t>
      </w:r>
      <w:r w:rsidRPr="004C5557">
        <w:rPr>
          <w:rFonts w:ascii="Times New Roman" w:hAnsi="Times New Roman" w:cs="Times New Roman"/>
          <w:lang w:val="en-AU" w:bidi="ar-SA"/>
        </w:rPr>
        <w:t xml:space="preserve"> (Prov, 31:21).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for all her household are clothed in scarlet</w:t>
      </w:r>
      <w:r w:rsidRPr="004C5557">
        <w:rPr>
          <w:rFonts w:ascii="Times New Roman" w:hAnsi="Times New Roman" w:cs="Times New Roman"/>
          <w:lang w:val="en-AU" w:bidi="ar-SA"/>
        </w:rPr>
        <w:t xml:space="preserve"> (Prov. 31:21): that is in the rite of circumcision, including the rite of the cutting off of the </w:t>
      </w:r>
      <w:r w:rsidRPr="004C5557">
        <w:rPr>
          <w:rFonts w:ascii="Times New Roman" w:hAnsi="Times New Roman" w:cs="Times New Roman"/>
          <w:cs/>
          <w:lang w:val="en-AU" w:bidi="ar-SA"/>
        </w:rPr>
        <w:t>‎</w:t>
      </w:r>
      <w:r w:rsidRPr="004C5557">
        <w:rPr>
          <w:rFonts w:ascii="Times New Roman" w:hAnsi="Times New Roman" w:cs="Times New Roman"/>
          <w:lang w:val="en-AU" w:bidi="ar-SA"/>
        </w:rPr>
        <w:t>foreskin, the rite of wearing show-fringes on the garments, and the rite of wearing phylacteries."</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[If your brother, a llebrew man or a Hebrew woman, is sold to you, he will serve you six years, and in the seventh year you will let him go free from you.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when you let him go free from you, you will not let him go empty-handed;] you will furnish him liberally [out of your flock, out of your threshing floor, and out of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wine press, as the LORD your God has blessed you, you will give to him] </w:t>
      </w:r>
      <w:r w:rsidRPr="004C5557">
        <w:rPr>
          <w:rFonts w:ascii="Times New Roman" w:hAnsi="Times New Roman" w:cs="Times New Roman"/>
          <w:lang w:val="en-AU" w:bidi="ar-SA"/>
        </w:rPr>
        <w:t xml:space="preserve">(Deut. 14:12-14). </w:t>
      </w:r>
      <w:r w:rsidRPr="004C5557">
        <w:rPr>
          <w:rFonts w:ascii="Times New Roman" w:hAnsi="Times New Roman" w:cs="Times New Roman"/>
          <w:i/>
          <w:iCs/>
          <w:lang w:val="en-AU" w:bidi="ar-SA"/>
        </w:rPr>
        <w:t>You will give to him freely [and your heart will not be grudging when you give to him]</w:t>
      </w:r>
      <w:r w:rsidRPr="004C5557">
        <w:rPr>
          <w:rFonts w:ascii="Times New Roman" w:hAnsi="Times New Roman" w:cs="Times New Roman"/>
          <w:lang w:val="en-AU" w:bidi="ar-SA"/>
        </w:rPr>
        <w:t xml:space="preserve"> (Deut. 14:10). </w:t>
      </w:r>
      <w:r w:rsidRPr="004C5557">
        <w:rPr>
          <w:rFonts w:ascii="Times New Roman" w:hAnsi="Times New Roman" w:cs="Times New Roman"/>
          <w:lang w:val="en-AU" w:bidi="ar-SA"/>
        </w:rPr>
        <w:tab/>
      </w:r>
      <w:r w:rsidRPr="004C5557">
        <w:rPr>
          <w:rFonts w:ascii="Times New Roman" w:hAnsi="Times New Roman" w:cs="Times New Roman"/>
          <w:i/>
          <w:iCs/>
          <w:lang w:val="en-AU" w:bidi="ar-SA"/>
        </w:rPr>
        <w:t>You will open wide your hand.[to your brother, to the needy and to the poor in the land]</w:t>
      </w:r>
      <w:r w:rsidRPr="004C5557">
        <w:rPr>
          <w:rFonts w:ascii="Times New Roman" w:hAnsi="Times New Roman" w:cs="Times New Roman"/>
          <w:lang w:val="en-AU" w:bidi="ar-SA"/>
        </w:rPr>
        <w:t xml:space="preserve"> (Deut. 14:11).</w:t>
      </w:r>
      <w:r w:rsidRPr="004C5557">
        <w:rPr>
          <w:rFonts w:ascii="Times New Roman" w:hAnsi="Times New Roman" w:cs="Times New Roman"/>
          <w:i/>
          <w:iCs/>
          <w:lang w:val="en-AU" w:bidi="ar-SA"/>
        </w:rPr>
        <w:t xml:space="preserve"> Tithing, you will tithe</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ab/>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new wine and oil, and the firstborn of your cattle and sheep, so 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b/>
          <w:bCs/>
          <w:i/>
          <w:iCs/>
          <w:lang w:val="en-AU" w:bidi="ar-SA"/>
        </w:rPr>
        <w:t>The earth lies polluted under its inhabitants, [for they have transgressed the Torahs, violated the statutes, broken the everlasting covenant]</w:t>
      </w:r>
      <w:r w:rsidRPr="004C5557">
        <w:rPr>
          <w:rFonts w:ascii="Times New Roman" w:hAnsi="Times New Roman" w:cs="Times New Roman"/>
          <w:lang w:val="en-AU" w:bidi="ar-SA"/>
        </w:rPr>
        <w:t xml:space="preserve"> (Is. 24:5):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Isaac, "If you imagine polluting it, it will pollute you. It will give you the spectacle of standing grain, but it will not then show you grain in sheaves.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It will show you grain in sheaves, but it will not show you a threshing floor. It will show you the threshing floor, but it will not show you a pile of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winnowed grain. Why so? Because </w:t>
      </w:r>
      <w:r w:rsidRPr="004C5557">
        <w:rPr>
          <w:rFonts w:ascii="Times New Roman" w:hAnsi="Times New Roman" w:cs="Times New Roman"/>
          <w:i/>
          <w:iCs/>
          <w:lang w:val="en-AU" w:bidi="ar-SA"/>
        </w:rPr>
        <w:t xml:space="preserve">for they have transgressed the Torahs. </w:t>
      </w:r>
      <w:r w:rsidRPr="004C5557">
        <w:rPr>
          <w:rFonts w:ascii="Times New Roman" w:hAnsi="Times New Roman" w:cs="Times New Roman"/>
          <w:i/>
          <w:iCs/>
          <w:cs/>
          <w:lang w:val="en-AU" w:bidi="ar-SA"/>
        </w:rPr>
        <w:t>‎</w:t>
      </w:r>
      <w:r w:rsidRPr="004C5557">
        <w:rPr>
          <w:rFonts w:ascii="Times New Roman" w:hAnsi="Times New Roman" w:cs="Times New Roman"/>
          <w:lang w:val="en-AU" w:bidi="ar-SA"/>
        </w:rPr>
        <w:t xml:space="preserve">That is, two Torahs, the Torah in writing, and the Torah in memory. </w:t>
      </w:r>
      <w:r w:rsidRPr="004C5557">
        <w:rPr>
          <w:rFonts w:ascii="Times New Roman" w:hAnsi="Times New Roman" w:cs="Times New Roman"/>
          <w:i/>
          <w:iCs/>
          <w:lang w:val="en-AU" w:bidi="ar-SA"/>
        </w:rPr>
        <w:t xml:space="preserve"> ... violated the statutes</w:t>
      </w:r>
      <w:r w:rsidRPr="004C5557">
        <w:rPr>
          <w:rFonts w:ascii="Times New Roman" w:hAnsi="Times New Roman" w:cs="Times New Roman"/>
          <w:lang w:val="en-AU" w:bidi="ar-SA"/>
        </w:rPr>
        <w:t xml:space="preserve">: they have violated the statute governing the requirement to set aside tithes.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broken the everlasting covenant</w:t>
      </w:r>
      <w:r w:rsidRPr="004C5557">
        <w:rPr>
          <w:rFonts w:ascii="Times New Roman" w:hAnsi="Times New Roman" w:cs="Times New Roman"/>
          <w:lang w:val="en-AU" w:bidi="ar-SA"/>
        </w:rPr>
        <w:t xml:space="preserve">: they have violated the covenant made by the patriarchs."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new wine and oil, and 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X:VI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b/>
          <w:bCs/>
          <w:i/>
          <w:iCs/>
          <w:lang w:val="en-AU" w:bidi="ar-SA"/>
        </w:rPr>
        <w:t xml:space="preserve">My son, keep your father's commandment, and do not forsake your mother's teaching </w:t>
      </w:r>
      <w:r w:rsidRPr="004C5557">
        <w:rPr>
          <w:rFonts w:ascii="Times New Roman" w:hAnsi="Times New Roman" w:cs="Times New Roman"/>
          <w:lang w:val="en-AU" w:bidi="ar-SA"/>
        </w:rPr>
        <w:t xml:space="preserve">(Prov, 6:20):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Hunah, "The original patriarchs set aside both the priestly ration ["heave-offering"] and tithes. Abraham set aside the principal priestly ration ["great heave-offering"]: </w:t>
      </w:r>
      <w:r w:rsidRPr="004C5557">
        <w:rPr>
          <w:rFonts w:ascii="Times New Roman" w:hAnsi="Times New Roman" w:cs="Times New Roman"/>
          <w:i/>
          <w:iCs/>
          <w:lang w:val="en-AU" w:bidi="ar-SA"/>
        </w:rPr>
        <w:t xml:space="preserve">I have raised my hands to God, the LORD </w:t>
      </w:r>
      <w:r w:rsidRPr="004C5557">
        <w:rPr>
          <w:rFonts w:ascii="Times New Roman" w:hAnsi="Times New Roman" w:cs="Times New Roman"/>
          <w:lang w:val="en-AU" w:bidi="ar-SA"/>
        </w:rPr>
        <w:t xml:space="preserve">(Gen. 14:22). The word raising up refers only to the priestly ration ["heave-offering"] as it is said, </w:t>
      </w:r>
      <w:r w:rsidRPr="004C5557">
        <w:rPr>
          <w:rFonts w:ascii="Times New Roman" w:hAnsi="Times New Roman" w:cs="Times New Roman"/>
          <w:i/>
          <w:iCs/>
          <w:lang w:val="en-AU" w:bidi="ar-SA"/>
        </w:rPr>
        <w:t xml:space="preserve">And you will raise up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from it the priestly ration that belongs to the LORD</w:t>
      </w:r>
      <w:r w:rsidRPr="004C5557">
        <w:rPr>
          <w:rFonts w:ascii="Times New Roman" w:hAnsi="Times New Roman" w:cs="Times New Roman"/>
          <w:lang w:val="en-AU" w:bidi="ar-SA"/>
        </w:rPr>
        <w:t xml:space="preserve"> (Num. 18:26). Isaac set aside second tithe: </w:t>
      </w:r>
      <w:r w:rsidRPr="004C5557">
        <w:rPr>
          <w:rFonts w:ascii="Times New Roman" w:hAnsi="Times New Roman" w:cs="Times New Roman"/>
          <w:i/>
          <w:iCs/>
          <w:lang w:val="en-AU" w:bidi="ar-SA"/>
        </w:rPr>
        <w:t>And Isaac sowed in that land and found in that same year a hundredfold</w:t>
      </w:r>
      <w:r w:rsidRPr="004C5557">
        <w:rPr>
          <w:rFonts w:ascii="Times New Roman" w:hAnsi="Times New Roman" w:cs="Times New Roman"/>
          <w:lang w:val="en-AU" w:bidi="ar-SA"/>
        </w:rPr>
        <w:t xml:space="preserve"> (Gen. 26:12)."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[Explaining how the cited verse proves the matter,] said R. Abbah bar Kahana, "Is it not the case that a blessing falls not on a crop that is measured or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weighed or countered? Why then did he measure the yield at all? It was so as to tithe the crop. That is in line with the statement of Scripture: </w:t>
      </w:r>
      <w:r w:rsidRPr="004C5557">
        <w:rPr>
          <w:rFonts w:ascii="Times New Roman" w:hAnsi="Times New Roman" w:cs="Times New Roman"/>
          <w:i/>
          <w:iCs/>
          <w:lang w:val="en-AU" w:bidi="ar-SA"/>
        </w:rPr>
        <w:t>And the LORD blessed him</w:t>
      </w:r>
      <w:r w:rsidRPr="004C5557">
        <w:rPr>
          <w:rFonts w:ascii="Times New Roman" w:hAnsi="Times New Roman" w:cs="Times New Roman"/>
          <w:lang w:val="en-AU" w:bidi="ar-SA"/>
        </w:rPr>
        <w:t xml:space="preserve"> (Gen. 26:12)." Jacob set aside first tithe, in line with this verse of Scripture: </w:t>
      </w:r>
      <w:r w:rsidRPr="004C5557">
        <w:rPr>
          <w:rFonts w:ascii="Times New Roman" w:hAnsi="Times New Roman" w:cs="Times New Roman"/>
          <w:i/>
          <w:iCs/>
          <w:lang w:val="en-AU" w:bidi="ar-SA"/>
        </w:rPr>
        <w:t>And of everything that You will give me, tithing, I will tithe it to You</w:t>
      </w:r>
      <w:r w:rsidRPr="004C5557">
        <w:rPr>
          <w:rFonts w:ascii="Times New Roman" w:hAnsi="Times New Roman" w:cs="Times New Roman"/>
          <w:lang w:val="en-AU" w:bidi="ar-SA"/>
        </w:rPr>
        <w:t xml:space="preserve"> (Gen. 28:22). A Samaritan asked R. Meir, saying to him, "Do you not maintain that Jacob was a truthteller?" He said to him, "Indeed so, for it is written, </w:t>
      </w:r>
      <w:r w:rsidRPr="004C5557">
        <w:rPr>
          <w:rFonts w:ascii="Times New Roman" w:hAnsi="Times New Roman" w:cs="Times New Roman"/>
          <w:i/>
          <w:iCs/>
          <w:lang w:val="en-AU" w:bidi="ar-SA"/>
        </w:rPr>
        <w:t>You give truthfulness to Jacob</w:t>
      </w:r>
      <w:r w:rsidRPr="004C5557">
        <w:rPr>
          <w:rFonts w:ascii="Times New Roman" w:hAnsi="Times New Roman" w:cs="Times New Roman"/>
          <w:lang w:val="en-AU" w:bidi="ar-SA"/>
        </w:rPr>
        <w:t xml:space="preserve"> (Micah 7:20)."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"And did he not say this: </w:t>
      </w:r>
      <w:r w:rsidRPr="004C5557">
        <w:rPr>
          <w:rFonts w:ascii="Times New Roman" w:hAnsi="Times New Roman" w:cs="Times New Roman"/>
          <w:i/>
          <w:iCs/>
          <w:lang w:val="en-AU" w:bidi="ar-SA"/>
        </w:rPr>
        <w:t>And of all that You give me I will give the tenth to You?</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"[Yes.] He separated the tribe of Levi as one of the ten." He said to him, "Then should he not have separated a tenth of the other two tribes?"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"You maintain that they were twelve tribes, but I say that they were fourteen, as it is said, </w:t>
      </w:r>
      <w:r w:rsidRPr="004C5557">
        <w:rPr>
          <w:rFonts w:ascii="Times New Roman" w:hAnsi="Times New Roman" w:cs="Times New Roman"/>
          <w:i/>
          <w:iCs/>
          <w:lang w:val="en-AU" w:bidi="ar-SA"/>
        </w:rPr>
        <w:t xml:space="preserve">Ephraim and Manasseh even as Reuben and Simeon shall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be Mine</w:t>
      </w:r>
      <w:r w:rsidRPr="004C5557">
        <w:rPr>
          <w:rFonts w:ascii="Times New Roman" w:hAnsi="Times New Roman" w:cs="Times New Roman"/>
          <w:lang w:val="en-AU" w:bidi="ar-SA"/>
        </w:rPr>
        <w:t xml:space="preserve"> (Gen. 48:5)."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"All the more so. You support my case. You add more flour, so I'll add more water."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"Do you not concede that there were four matriarchs?" He said to him, "Yes." </w:t>
      </w:r>
      <w:r w:rsidRPr="004C5557">
        <w:rPr>
          <w:rFonts w:ascii="Times New Roman" w:hAnsi="Times New Roman" w:cs="Times New Roman"/>
          <w:cs/>
          <w:lang w:val="en-AU" w:bidi="ar-SA"/>
        </w:rPr>
        <w:t>‎</w:t>
      </w:r>
      <w:r w:rsidRPr="004C5557">
        <w:rPr>
          <w:rFonts w:ascii="Times New Roman" w:hAnsi="Times New Roman" w:cs="Times New Roman"/>
          <w:lang w:val="en-AU" w:bidi="ar-SA"/>
        </w:rPr>
        <w:t>He said to him, "Deduct the four firstborn of each of the patriarchs from the fourteen, for the firstborn is not tithed. Why? Because he is already holy, and what is already consecrated cannot serve to exempt what is consecrated [and that leaves ten, hence Levi was enough]." He said to him, "Happy is your nation on account of what is within it." [</w:t>
      </w:r>
      <w:r w:rsidRPr="004C5557">
        <w:rPr>
          <w:rFonts w:ascii="Times New Roman" w:hAnsi="Times New Roman" w:cs="Times New Roman"/>
          <w:i/>
          <w:iCs/>
          <w:lang w:val="en-AU" w:bidi="ar-SA"/>
        </w:rPr>
        <w:t xml:space="preserve">My son, keep your father's commandment.] and do not </w:t>
      </w:r>
      <w:r w:rsidRPr="004C5557">
        <w:rPr>
          <w:rFonts w:ascii="Times New Roman" w:hAnsi="Times New Roman" w:cs="Times New Roman"/>
          <w:i/>
          <w:iCs/>
          <w:lang w:val="en-AU" w:bidi="ar-SA"/>
        </w:rPr>
        <w:lastRenderedPageBreak/>
        <w:t>forsake your mother's teaching</w:t>
      </w:r>
      <w:r w:rsidRPr="004C5557">
        <w:rPr>
          <w:rFonts w:ascii="Times New Roman" w:hAnsi="Times New Roman" w:cs="Times New Roman"/>
          <w:lang w:val="en-AU" w:bidi="ar-SA"/>
        </w:rPr>
        <w:t xml:space="preserve"> (Prov.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6:20):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[Reading the consonants for mother with vowels that yield the word nation, we interpret.] [do not forsake] your nation's teaching. </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That is in line with what David says: </w:t>
      </w:r>
      <w:r w:rsidRPr="004C5557">
        <w:rPr>
          <w:rFonts w:ascii="Times New Roman" w:hAnsi="Times New Roman" w:cs="Times New Roman"/>
          <w:i/>
          <w:iCs/>
          <w:lang w:val="en-AU" w:bidi="ar-SA"/>
        </w:rPr>
        <w:t xml:space="preserve">My desire is to do Your will, O God, and Your Torah is in my intestines [in the great assembly I have proclaimed what is right]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(Ps. 40:8-9).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Aha bar Ulla, "Is there such a thing as a Torah in the intestines? Is it not written, </w:t>
      </w:r>
      <w:r w:rsidRPr="004C5557">
        <w:rPr>
          <w:rFonts w:ascii="Times New Roman" w:hAnsi="Times New Roman" w:cs="Times New Roman"/>
          <w:i/>
          <w:iCs/>
          <w:lang w:val="en-AU" w:bidi="ar-SA"/>
        </w:rPr>
        <w:t>I will write it on their heart</w:t>
      </w:r>
      <w:r w:rsidRPr="004C5557">
        <w:rPr>
          <w:rFonts w:ascii="Times New Roman" w:hAnsi="Times New Roman" w:cs="Times New Roman"/>
          <w:lang w:val="en-AU" w:bidi="ar-SA"/>
        </w:rPr>
        <w:t xml:space="preserve"> (Jer. 31 :32)?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But this is the sense of what David said, 'May a curse come upon me if anything will descend into my intestines before I have tithed it!' That is in line with this verse of Scripture [indicating the authorities responsible for tithing]: </w:t>
      </w:r>
      <w:r w:rsidRPr="004C5557">
        <w:rPr>
          <w:rFonts w:ascii="Times New Roman" w:hAnsi="Times New Roman" w:cs="Times New Roman"/>
          <w:i/>
          <w:iCs/>
          <w:lang w:val="en-AU" w:bidi="ar-SA"/>
        </w:rPr>
        <w:t xml:space="preserve">Asmoth son of Diel was in charge of the king's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stores; Jonathan son of Uzziah was in charge of the stores in the country, in the cities, in the villages,nd in the fore tresses</w:t>
      </w:r>
      <w:r w:rsidRPr="004C5557">
        <w:rPr>
          <w:rFonts w:ascii="Times New Roman" w:hAnsi="Times New Roman" w:cs="Times New Roman"/>
          <w:lang w:val="en-AU" w:bidi="ar-SA"/>
        </w:rPr>
        <w:t xml:space="preserve"> (I Chr. 27:25)."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on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land. You will eat it in the presence of the LORD your God in the place which He will choose as a dwelling for His name - the tithe of your corn and new wine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oil, and the firstborn of your cattle and sheep, so that for all time you may learn to fear the LORD your God]</w:t>
      </w:r>
      <w:r w:rsidRPr="004C5557">
        <w:rPr>
          <w:rFonts w:ascii="Times New Roman" w:hAnsi="Times New Roman" w:cs="Times New Roman"/>
          <w:lang w:val="en-AU" w:bidi="ar-SA"/>
        </w:rPr>
        <w:t xml:space="preserve"> (Deut. 14:22).</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X:VII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t xml:space="preserve">If my land has cried out against me, and its furrows have wept together; [if I have eaten its yield without payment, and caused the death of its owners, let thorns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grow instead of wheat, and foul weeds instead of barley]</w:t>
      </w:r>
      <w:r w:rsidRPr="004C5557">
        <w:rPr>
          <w:rFonts w:ascii="Times New Roman" w:hAnsi="Times New Roman" w:cs="Times New Roman"/>
          <w:lang w:val="en-AU" w:bidi="ar-SA"/>
        </w:rPr>
        <w:t xml:space="preserve"> (Job 31:38-40). </w:t>
      </w:r>
      <w:r w:rsidRPr="004C5557">
        <w:rPr>
          <w:rFonts w:ascii="Times New Roman" w:hAnsi="Times New Roman" w:cs="Times New Roman"/>
          <w:cs/>
          <w:lang w:val="en-AU" w:bidi="ar-SA"/>
        </w:rPr>
        <w:t>‎</w:t>
      </w:r>
      <w:r w:rsidRPr="004C5557">
        <w:rPr>
          <w:rFonts w:ascii="Times New Roman" w:hAnsi="Times New Roman" w:cs="Times New Roman"/>
          <w:lang w:val="en-AU" w:bidi="ar-SA"/>
        </w:rPr>
        <w:tab/>
        <w:t xml:space="preserve">They said to Job, "Do you have any right to the land more than three cubits [of burial ground] when you die, that you say, </w:t>
      </w:r>
      <w:r w:rsidRPr="004C5557">
        <w:rPr>
          <w:rFonts w:ascii="Times New Roman" w:hAnsi="Times New Roman" w:cs="Times New Roman"/>
          <w:i/>
          <w:iCs/>
          <w:lang w:val="en-AU" w:bidi="ar-SA"/>
        </w:rPr>
        <w:t xml:space="preserve">If my land has cried out against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me</w:t>
      </w:r>
      <w:r w:rsidRPr="004C5557">
        <w:rPr>
          <w:rFonts w:ascii="Times New Roman" w:hAnsi="Times New Roman" w:cs="Times New Roman"/>
          <w:lang w:val="en-AU" w:bidi="ar-SA"/>
        </w:rPr>
        <w:t xml:space="preserve">? Is it then yours?"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 Hiyyah the Elder said, "The matter may be compared to the case of someone who was selling a cloak in the market. Someone came by and saw it and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'It's mine.'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'Put it on. If it fits, it's yours, and if not, it's not yours.' </w:t>
      </w:r>
      <w:r w:rsidRPr="004C5557">
        <w:rPr>
          <w:rFonts w:ascii="Times New Roman" w:hAnsi="Times New Roman" w:cs="Times New Roman"/>
          <w:cs/>
          <w:lang w:val="en-AU" w:bidi="ar-SA"/>
        </w:rPr>
        <w:t>‎</w:t>
      </w:r>
      <w:r w:rsidRPr="004C5557">
        <w:rPr>
          <w:rFonts w:ascii="Times New Roman" w:hAnsi="Times New Roman" w:cs="Times New Roman"/>
          <w:lang w:val="en-AU" w:bidi="ar-SA"/>
        </w:rPr>
        <w:t>So said the Holy One, blessed be He, to Job, 'Am I not He concerning whom it is written, "</w:t>
      </w:r>
      <w:r w:rsidRPr="004C5557">
        <w:rPr>
          <w:rFonts w:ascii="Times New Roman" w:hAnsi="Times New Roman" w:cs="Times New Roman"/>
          <w:i/>
          <w:iCs/>
          <w:lang w:val="en-AU" w:bidi="ar-SA"/>
        </w:rPr>
        <w:t>Do I not fill the heavens and the earth?</w:t>
      </w:r>
      <w:r w:rsidRPr="004C5557">
        <w:rPr>
          <w:rFonts w:ascii="Times New Roman" w:hAnsi="Times New Roman" w:cs="Times New Roman"/>
          <w:lang w:val="en-AU" w:bidi="ar-SA"/>
        </w:rPr>
        <w:t xml:space="preserve">" (Jer. 23:24) And yet </w:t>
      </w:r>
      <w:r w:rsidRPr="004C5557">
        <w:rPr>
          <w:rFonts w:ascii="Times New Roman" w:hAnsi="Times New Roman" w:cs="Times New Roman"/>
          <w:cs/>
          <w:lang w:val="en-AU" w:bidi="ar-SA"/>
        </w:rPr>
        <w:t>‎</w:t>
      </w:r>
      <w:r w:rsidRPr="004C5557">
        <w:rPr>
          <w:rFonts w:ascii="Times New Roman" w:hAnsi="Times New Roman" w:cs="Times New Roman"/>
          <w:lang w:val="en-AU" w:bidi="ar-SA"/>
        </w:rPr>
        <w:t>you say, "</w:t>
      </w:r>
      <w:r w:rsidRPr="004C5557">
        <w:rPr>
          <w:rFonts w:ascii="Times New Roman" w:hAnsi="Times New Roman" w:cs="Times New Roman"/>
          <w:i/>
          <w:iCs/>
          <w:lang w:val="en-AU" w:bidi="ar-SA"/>
        </w:rPr>
        <w:t xml:space="preserve">If my land has cried out against me, and its furrows have wept together; if I have eaten its yield without payment, and caused the death of its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owners, let thorns grow instead of wheat, and foul weeds instead of barley:</w:t>
      </w:r>
      <w:r w:rsidRPr="004C5557">
        <w:rPr>
          <w:rFonts w:ascii="Times New Roman" w:hAnsi="Times New Roman" w:cs="Times New Roman"/>
          <w:lang w:val="en-AU" w:bidi="ar-SA"/>
        </w:rPr>
        <w:t xml:space="preserve">" Is it then yours? [Is it your property"]"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R. Simeon b. Halputa said, "The matter may be compared to the case of someone who was selling a slave-girl in the market. Someone came by and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saw her and said, 'She's mine.'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He said, to him, 'Rebuke her. If she pays attention to you, she's yours, and if not, she's not yours.'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So said the Holy One, blessed be He, to Job, 'Am I not He concerning whom it is written, ",</w:t>
      </w:r>
      <w:r w:rsidRPr="004C5557">
        <w:rPr>
          <w:rFonts w:ascii="Times New Roman" w:hAnsi="Times New Roman" w:cs="Times New Roman"/>
          <w:i/>
          <w:iCs/>
          <w:lang w:val="en-AU" w:bidi="ar-SA"/>
        </w:rPr>
        <w:t xml:space="preserve">.. who looks at the land and it trembles, touches the mountains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and they smoke</w:t>
      </w:r>
      <w:r w:rsidRPr="004C5557">
        <w:rPr>
          <w:rFonts w:ascii="Times New Roman" w:hAnsi="Times New Roman" w:cs="Times New Roman"/>
          <w:lang w:val="en-AU" w:bidi="ar-SA"/>
        </w:rPr>
        <w:t>" (Ps. 104:33). And yet you say, "</w:t>
      </w:r>
      <w:r w:rsidRPr="004C5557">
        <w:rPr>
          <w:rFonts w:ascii="Times New Roman" w:hAnsi="Times New Roman" w:cs="Times New Roman"/>
          <w:i/>
          <w:iCs/>
          <w:lang w:val="en-AU" w:bidi="ar-SA"/>
        </w:rPr>
        <w:t xml:space="preserve">If my land has cried out against me, and its furrows have wept together; if I have eaten its yield without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payment, and caused the death of its owners, let thorns grow instead of wheat, and foul weeds instead of barley</w:t>
      </w:r>
      <w:r w:rsidRPr="004C5557">
        <w:rPr>
          <w:rFonts w:ascii="Times New Roman" w:hAnsi="Times New Roman" w:cs="Times New Roman"/>
          <w:lang w:val="en-AU" w:bidi="ar-SA"/>
        </w:rPr>
        <w:t xml:space="preserve">" Is it then yours? [Is it your property"]"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At that moment said Job before the Holy One, blessed be He, "LORD of the ages, I have not made that statement before you. But this is the language in which </w:t>
      </w:r>
      <w:r w:rsidRPr="004C5557">
        <w:rPr>
          <w:rFonts w:ascii="Times New Roman" w:hAnsi="Times New Roman" w:cs="Times New Roman"/>
          <w:cs/>
          <w:lang w:val="en-AU" w:bidi="ar-SA"/>
        </w:rPr>
        <w:t>‎</w:t>
      </w:r>
      <w:r w:rsidRPr="004C5557">
        <w:rPr>
          <w:rFonts w:ascii="Times New Roman" w:hAnsi="Times New Roman" w:cs="Times New Roman"/>
          <w:lang w:val="en-AU" w:bidi="ar-SA"/>
        </w:rPr>
        <w:t>I made that statement: '</w:t>
      </w:r>
      <w:r w:rsidRPr="004C5557">
        <w:rPr>
          <w:rFonts w:ascii="Times New Roman" w:hAnsi="Times New Roman" w:cs="Times New Roman"/>
          <w:i/>
          <w:iCs/>
          <w:lang w:val="en-AU" w:bidi="ar-SA"/>
        </w:rPr>
        <w:t xml:space="preserve">If my land has cried out against me, [and its furrows have wept together; if I have eaten its yield without payment, and caused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death of its owners, let thorns grow instead of wheat, and foul weeds instead of barley]</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rtl/>
          <w:lang w:val="en-AU" w:bidi="ar-SA"/>
        </w:rPr>
        <w:t>[</w:t>
      </w:r>
      <w:r w:rsidRPr="004C5557">
        <w:rPr>
          <w:rFonts w:ascii="Times New Roman" w:hAnsi="Times New Roman" w:cs="Times New Roman"/>
          <w:lang w:val="en-AU" w:bidi="ar-SA"/>
        </w:rPr>
        <w:t xml:space="preserve">May I be cursed] if I have not appropriately removed the tithes owing from it. </w:t>
      </w:r>
      <w:r w:rsidRPr="004C5557">
        <w:rPr>
          <w:rFonts w:ascii="Times New Roman" w:hAnsi="Times New Roman" w:cs="Times New Roman"/>
          <w:i/>
          <w:iCs/>
          <w:lang w:val="en-AU" w:bidi="ar-SA"/>
        </w:rPr>
        <w:t>.. and its furrows have wept together:</w:t>
      </w:r>
      <w:r w:rsidRPr="004C5557">
        <w:rPr>
          <w:rFonts w:ascii="Times New Roman" w:hAnsi="Times New Roman" w:cs="Times New Roman"/>
          <w:lang w:val="en-AU" w:bidi="ar-SA"/>
        </w:rPr>
        <w:t xml:space="preserve"> [May I be cursed] if I have planted it with mixed seeds.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if I have eaten its yield without payment</w:t>
      </w:r>
      <w:r w:rsidRPr="004C5557">
        <w:rPr>
          <w:rFonts w:ascii="Times New Roman" w:hAnsi="Times New Roman" w:cs="Times New Roman"/>
          <w:lang w:val="en-AU" w:bidi="ar-SA"/>
        </w:rPr>
        <w:t xml:space="preserve">: this refers to second tithe, as it is written, </w:t>
      </w:r>
      <w:r w:rsidRPr="004C5557">
        <w:rPr>
          <w:rFonts w:ascii="Times New Roman" w:hAnsi="Times New Roman" w:cs="Times New Roman"/>
          <w:i/>
          <w:iCs/>
          <w:lang w:val="en-AU" w:bidi="ar-SA"/>
        </w:rPr>
        <w:t xml:space="preserve">And you will hand over money and bind up the coins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[and take the coins, instead of the produce set aside as second tithe, for use in Jerusalem]</w:t>
      </w:r>
      <w:r w:rsidRPr="004C5557">
        <w:rPr>
          <w:rFonts w:ascii="Times New Roman" w:hAnsi="Times New Roman" w:cs="Times New Roman"/>
          <w:lang w:val="en-AU" w:bidi="ar-SA"/>
        </w:rPr>
        <w:t xml:space="preserve"> (Deut. 14:25).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and caused the death of its owners</w:t>
      </w:r>
      <w:r w:rsidRPr="004C5557">
        <w:rPr>
          <w:rFonts w:ascii="Times New Roman" w:hAnsi="Times New Roman" w:cs="Times New Roman"/>
          <w:lang w:val="en-AU" w:bidi="ar-SA"/>
        </w:rPr>
        <w:t xml:space="preserve">: this refers to the tithe set aside for the poor.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And if I have not done so, then let thorns grow instead of wheat, and foul weeds instead of barley.</w:t>
      </w:r>
      <w:r w:rsidRPr="004C5557">
        <w:rPr>
          <w:rFonts w:ascii="Times New Roman" w:hAnsi="Times New Roman" w:cs="Times New Roman"/>
          <w:lang w:val="en-AU" w:bidi="ar-SA"/>
        </w:rPr>
        <w:t xml:space="preserve"> </w:t>
      </w:r>
      <w:r w:rsidRPr="004C5557">
        <w:rPr>
          <w:rFonts w:ascii="Times New Roman" w:hAnsi="Times New Roman" w:cs="Times New Roman"/>
          <w:i/>
          <w:iCs/>
          <w:lang w:val="en-AU" w:bidi="ar-SA"/>
        </w:rPr>
        <w:t>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[Reverting to the verse </w:t>
      </w:r>
      <w:r w:rsidRPr="004C5557">
        <w:rPr>
          <w:rFonts w:ascii="Times New Roman" w:hAnsi="Times New Roman" w:cs="Times New Roman"/>
          <w:i/>
          <w:iCs/>
          <w:lang w:val="en-AU" w:bidi="ar-SA"/>
        </w:rPr>
        <w:t>let thorns grow instead of wheat, and foul weeds instead of barley</w:t>
      </w:r>
      <w:r w:rsidRPr="004C5557">
        <w:rPr>
          <w:rFonts w:ascii="Times New Roman" w:hAnsi="Times New Roman" w:cs="Times New Roman"/>
          <w:lang w:val="en-AU" w:bidi="ar-SA"/>
        </w:rPr>
        <w:t xml:space="preserve">,] R. Hoshaiah taught, "The Torah has here taught you appropriate procedure.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 field which produces thorns is good for sowing wheat, one that produces foul weeds is good for growing barley.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What verse of Scripture indicates it? </w:t>
      </w:r>
      <w:r w:rsidRPr="004C5557">
        <w:rPr>
          <w:rFonts w:ascii="Times New Roman" w:hAnsi="Times New Roman" w:cs="Times New Roman"/>
          <w:i/>
          <w:iCs/>
          <w:lang w:val="en-AU" w:bidi="ar-SA"/>
        </w:rPr>
        <w:t>let thorns grow instead of wheat, and foul weeds instead of barley.</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w:t>
      </w:r>
      <w:r w:rsidRPr="004C5557">
        <w:rPr>
          <w:rFonts w:ascii="Times New Roman" w:hAnsi="Times New Roman" w:cs="Times New Roman"/>
          <w:i/>
          <w:iCs/>
          <w:lang w:val="en-AU" w:bidi="ar-SA"/>
        </w:rPr>
        <w:t xml:space="preserve"> .. .Here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From this point forward [in the book of Job] he goes on and prophesies a number of times, and yet you say, </w:t>
      </w:r>
      <w:r w:rsidRPr="004C5557">
        <w:rPr>
          <w:rFonts w:ascii="Times New Roman" w:hAnsi="Times New Roman" w:cs="Times New Roman"/>
          <w:i/>
          <w:iCs/>
          <w:lang w:val="en-AU" w:bidi="ar-SA"/>
        </w:rPr>
        <w:t>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But this is what Job said, "If I have not done [what I have said I did,] then let it be the case that </w:t>
      </w:r>
      <w:r w:rsidRPr="004C5557">
        <w:rPr>
          <w:rFonts w:ascii="Times New Roman" w:hAnsi="Times New Roman" w:cs="Times New Roman"/>
          <w:i/>
          <w:iCs/>
          <w:lang w:val="en-AU" w:bidi="ar-SA"/>
        </w:rPr>
        <w:t>Here end the words [of Job]</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And let me not have an opening to say before you, </w:t>
      </w:r>
      <w:r w:rsidRPr="004C5557">
        <w:rPr>
          <w:rFonts w:ascii="Times New Roman" w:hAnsi="Times New Roman" w:cs="Times New Roman"/>
          <w:i/>
          <w:iCs/>
          <w:lang w:val="en-AU" w:bidi="ar-SA"/>
        </w:rPr>
        <w:t xml:space="preserve">I have removed what is holy from the household </w:t>
      </w:r>
      <w:r w:rsidRPr="004C5557">
        <w:rPr>
          <w:rFonts w:ascii="Times New Roman" w:hAnsi="Times New Roman" w:cs="Times New Roman"/>
          <w:lang w:val="en-AU" w:bidi="ar-SA"/>
        </w:rPr>
        <w:t xml:space="preserve">(Deut, 26:13). Therefore Mosies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on the land.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 will eat it in the presence of the LORD your God in the place which He will choose as a dwelling for His name - the tithe of your corn and new wine and oil,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the firstborn of your cattle and sheep, so 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X:VIII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b/>
          <w:bCs/>
          <w:i/>
          <w:iCs/>
          <w:lang w:val="en-AU" w:bidi="ar-SA"/>
        </w:rPr>
        <w:t xml:space="preserve">To You, O Lord, belongs righteousness/generosity, but to us confusion of face, as at this day [to the men of Judah to the inhabitants of Jerusalem and to all Israel, those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that are near and those that are far away, in all the lands to which You have driven them, because of the treachery which they have committed against You]</w:t>
      </w:r>
      <w:r w:rsidRPr="004C5557">
        <w:rPr>
          <w:rFonts w:ascii="Times New Roman" w:hAnsi="Times New Roman" w:cs="Times New Roman"/>
          <w:lang w:val="en-AU" w:bidi="ar-SA"/>
        </w:rPr>
        <w:t xml:space="preserve"> (Daniel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9:7): Said R. Judah bar Ilai, "An idol passed through the sea with the Israelites. What verse of Scripture indicates it? </w:t>
      </w:r>
      <w:r w:rsidRPr="004C5557">
        <w:rPr>
          <w:rFonts w:ascii="Times New Roman" w:hAnsi="Times New Roman" w:cs="Times New Roman"/>
          <w:i/>
          <w:iCs/>
          <w:lang w:val="en-AU" w:bidi="ar-SA"/>
        </w:rPr>
        <w:t xml:space="preserve">They will pass through the sea of distress [and the waves of the sea will be smitten, and all the depths of the Nile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dried up]</w:t>
      </w:r>
      <w:r w:rsidRPr="004C5557">
        <w:rPr>
          <w:rFonts w:ascii="Times New Roman" w:hAnsi="Times New Roman" w:cs="Times New Roman"/>
          <w:lang w:val="en-AU" w:bidi="ar-SA"/>
        </w:rPr>
        <w:t xml:space="preserve"> (Zech. 10:11).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The word for </w:t>
      </w:r>
      <w:r w:rsidRPr="004C5557">
        <w:rPr>
          <w:rFonts w:ascii="Times New Roman" w:hAnsi="Times New Roman" w:cs="Times New Roman"/>
          <w:i/>
          <w:iCs/>
          <w:lang w:val="en-AU" w:bidi="ar-SA"/>
        </w:rPr>
        <w:t>distress</w:t>
      </w:r>
      <w:r w:rsidRPr="004C5557">
        <w:rPr>
          <w:rFonts w:ascii="Times New Roman" w:hAnsi="Times New Roman" w:cs="Times New Roman"/>
          <w:lang w:val="en-AU" w:bidi="ar-SA"/>
        </w:rPr>
        <w:t xml:space="preserve"> refers only to an idol, for it is written, </w:t>
      </w:r>
      <w:r w:rsidRPr="004C5557">
        <w:rPr>
          <w:rFonts w:ascii="Times New Roman" w:hAnsi="Times New Roman" w:cs="Times New Roman"/>
          <w:i/>
          <w:iCs/>
          <w:lang w:val="en-AU" w:bidi="ar-SA"/>
        </w:rPr>
        <w:t>The molten thing was a distress in the gathering [of waters as in a heap]</w:t>
      </w:r>
      <w:r w:rsidRPr="004C5557">
        <w:rPr>
          <w:rFonts w:ascii="Times New Roman" w:hAnsi="Times New Roman" w:cs="Times New Roman"/>
          <w:lang w:val="en-AU" w:bidi="ar-SA"/>
        </w:rPr>
        <w:t xml:space="preserve"> (Is. 28:20).”</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Yudan, "It is written, </w:t>
      </w:r>
      <w:r w:rsidRPr="004C5557">
        <w:rPr>
          <w:rFonts w:ascii="Times New Roman" w:hAnsi="Times New Roman" w:cs="Times New Roman"/>
          <w:i/>
          <w:iCs/>
          <w:lang w:val="en-AU" w:bidi="ar-SA"/>
        </w:rPr>
        <w:t>And the house of Joseph, they too, went up to Beth EI, and the LORD was with them</w:t>
      </w:r>
      <w:r w:rsidRPr="004C5557">
        <w:rPr>
          <w:rFonts w:ascii="Times New Roman" w:hAnsi="Times New Roman" w:cs="Times New Roman"/>
          <w:lang w:val="en-AU" w:bidi="ar-SA"/>
        </w:rPr>
        <w:t xml:space="preserve"> (Judges 1:22). They were going to serve an idol, and yet you say, </w:t>
      </w:r>
      <w:r w:rsidRPr="004C5557">
        <w:rPr>
          <w:rFonts w:ascii="Times New Roman" w:hAnsi="Times New Roman" w:cs="Times New Roman"/>
          <w:i/>
          <w:iCs/>
          <w:lang w:val="en-AU" w:bidi="ar-SA"/>
        </w:rPr>
        <w:t>And the LORD was with them</w:t>
      </w:r>
      <w:r w:rsidRPr="004C5557">
        <w:rPr>
          <w:rFonts w:ascii="Times New Roman" w:hAnsi="Times New Roman" w:cs="Times New Roman"/>
          <w:lang w:val="en-AU" w:bidi="ar-SA"/>
        </w:rPr>
        <w:t xml:space="preserve">! [Now with reference to the verse,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can there be a greater act of 'righteousness/generosity' than that?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One has therefore to say that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Judah bar Simon, "It is written, </w:t>
      </w:r>
      <w:r w:rsidRPr="004C5557">
        <w:rPr>
          <w:rFonts w:ascii="Times New Roman" w:hAnsi="Times New Roman" w:cs="Times New Roman"/>
          <w:i/>
          <w:iCs/>
          <w:lang w:val="en-AU" w:bidi="ar-SA"/>
        </w:rPr>
        <w:t xml:space="preserve">Thus they carried off the things Micah had made and the priest he had acquired and attacked Laish, whose people were quiet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and carefree</w:t>
      </w:r>
      <w:r w:rsidRPr="004C5557">
        <w:rPr>
          <w:rFonts w:ascii="Times New Roman" w:hAnsi="Times New Roman" w:cs="Times New Roman"/>
          <w:lang w:val="en-AU" w:bidi="ar-SA"/>
        </w:rPr>
        <w:t xml:space="preserve"> (Judges 18:27).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.the things Micah had made</w:t>
      </w:r>
      <w:r w:rsidRPr="004C5557">
        <w:rPr>
          <w:rFonts w:ascii="Times New Roman" w:hAnsi="Times New Roman" w:cs="Times New Roman"/>
          <w:lang w:val="en-AU" w:bidi="ar-SA"/>
        </w:rPr>
        <w:t xml:space="preserve"> refers to an idol.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i/>
          <w:iCs/>
          <w:lang w:val="en-AU" w:bidi="ar-SA"/>
        </w:rPr>
        <w:t>the priest he had acquired</w:t>
      </w:r>
      <w:r w:rsidRPr="004C5557">
        <w:rPr>
          <w:rFonts w:ascii="Times New Roman" w:hAnsi="Times New Roman" w:cs="Times New Roman"/>
          <w:lang w:val="en-AU" w:bidi="ar-SA"/>
        </w:rPr>
        <w:t xml:space="preserve"> refers to a priest who served idolatry.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and attacked Laish</w:t>
      </w:r>
      <w:r w:rsidRPr="004C5557">
        <w:rPr>
          <w:rFonts w:ascii="Times New Roman" w:hAnsi="Times New Roman" w:cs="Times New Roman"/>
          <w:lang w:val="en-AU" w:bidi="ar-SA"/>
        </w:rPr>
        <w:t xml:space="preserve"> that is Paneas [Mendelbaum].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i/>
          <w:iCs/>
          <w:lang w:val="en-AU" w:bidi="ar-SA"/>
        </w:rPr>
        <w:t>Whose people were quiet and carefree</w:t>
      </w:r>
      <w:r w:rsidRPr="004C5557">
        <w:rPr>
          <w:rFonts w:ascii="Times New Roman" w:hAnsi="Times New Roman" w:cs="Times New Roman"/>
          <w:lang w:val="en-AU" w:bidi="ar-SA"/>
        </w:rPr>
        <w:t xml:space="preserve">: they were contented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worshipping an idol, which brought them success.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yet you say, </w:t>
      </w:r>
      <w:r w:rsidRPr="004C5557">
        <w:rPr>
          <w:rFonts w:ascii="Times New Roman" w:hAnsi="Times New Roman" w:cs="Times New Roman"/>
          <w:i/>
          <w:iCs/>
          <w:lang w:val="en-AU" w:bidi="ar-SA"/>
        </w:rPr>
        <w:t>... were quiet and carefree</w:t>
      </w:r>
      <w:r w:rsidRPr="004C5557">
        <w:rPr>
          <w:rFonts w:ascii="Times New Roman" w:hAnsi="Times New Roman" w:cs="Times New Roman"/>
          <w:lang w:val="en-AU" w:bidi="ar-SA"/>
        </w:rPr>
        <w:t xml:space="preserve">? Can there be a greater act of 'righteousness/generosity' than that?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One has therefore to say that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Samuel bar Nahman , "You find that on the day on which Haman attacked Israel, on that day the Israelites worshipped idols. And not only so, but they took [an offering] from him and offered it up to their idol. That is in line with this verse: </w:t>
      </w:r>
      <w:r w:rsidRPr="004C5557">
        <w:rPr>
          <w:rFonts w:ascii="Times New Roman" w:hAnsi="Times New Roman" w:cs="Times New Roman"/>
          <w:i/>
          <w:iCs/>
          <w:lang w:val="en-AU" w:bidi="ar-SA"/>
        </w:rPr>
        <w:t xml:space="preserve">You took the food I had given you, the flour, the oil, and the honey, with which I had fed you, and set it before them as an offering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of soothing odor and so it was</w:t>
      </w:r>
      <w:r w:rsidRPr="004C5557">
        <w:rPr>
          <w:rFonts w:ascii="Times New Roman" w:hAnsi="Times New Roman" w:cs="Times New Roman"/>
          <w:lang w:val="en-AU" w:bidi="ar-SA"/>
        </w:rPr>
        <w:t xml:space="preserve"> (Ez. 16:19)." What is the meaning of the word, </w:t>
      </w:r>
      <w:r w:rsidRPr="004C5557">
        <w:rPr>
          <w:rFonts w:ascii="Times New Roman" w:hAnsi="Times New Roman" w:cs="Times New Roman"/>
          <w:i/>
          <w:iCs/>
          <w:lang w:val="en-AU" w:bidi="ar-SA"/>
        </w:rPr>
        <w:t>and so it was</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Judah, "It is in line with the expression, 'And so it was for the morrow.'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[Reverting to Samuel's statement,] "And nonetheless you did not hold back your mana from them! Can there be a greater act of 'righteousness/generosity than that? One has therefore to say that </w:t>
      </w:r>
      <w:r w:rsidRPr="004C5557">
        <w:rPr>
          <w:rFonts w:ascii="Times New Roman" w:hAnsi="Times New Roman" w:cs="Times New Roman"/>
          <w:i/>
          <w:iCs/>
          <w:lang w:val="en-AU" w:bidi="ar-SA"/>
        </w:rPr>
        <w:t>To You, O LORD, belongs righteousness/generosity, but to us confusion of face</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Said R. Eleazar, "When Hananiah, Mishael, and Azariah came up out of the fiery furnace, they proclaimed this verse </w:t>
      </w:r>
      <w:r w:rsidRPr="004C5557">
        <w:rPr>
          <w:rFonts w:ascii="Times New Roman" w:hAnsi="Times New Roman" w:cs="Times New Roman"/>
          <w:i/>
          <w:iCs/>
          <w:lang w:val="en-AU" w:bidi="ar-SA"/>
        </w:rPr>
        <w:t xml:space="preserve">[To You, O LORD, belongs righteousness/generosity, but to us confusion of face, as at this day to the men of Judah to the inhabitants of Jerusalem and to all Israel, those that are near and those that are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far away, in all the lands to which You have driven them, because of the treachery which they have committed against You</w:t>
      </w:r>
      <w:r w:rsidRPr="004C5557">
        <w:rPr>
          <w:rFonts w:ascii="Times New Roman" w:hAnsi="Times New Roman" w:cs="Times New Roman"/>
          <w:lang w:val="en-AU" w:bidi="ar-SA"/>
        </w:rPr>
        <w:t xml:space="preserve"> (Daniel 9:7)].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You find that when Hananiah, Mishael, and Azariah came up out of the fiery furnace, all the kinds of the nations of the world gathered against them. This is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in line with this verse: </w:t>
      </w:r>
      <w:r w:rsidRPr="004C5557">
        <w:rPr>
          <w:rFonts w:ascii="Times New Roman" w:hAnsi="Times New Roman" w:cs="Times New Roman"/>
          <w:i/>
          <w:iCs/>
          <w:lang w:val="en-AU" w:bidi="ar-SA"/>
        </w:rPr>
        <w:t xml:space="preserve">The satraps, the prefects, the governors, and the king's ministers gathered together, seeing that these men, that the fire had no power over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their bodies</w:t>
      </w:r>
      <w:r w:rsidRPr="004C5557">
        <w:rPr>
          <w:rFonts w:ascii="Times New Roman" w:hAnsi="Times New Roman" w:cs="Times New Roman"/>
          <w:lang w:val="en-AU" w:bidi="ar-SA"/>
        </w:rPr>
        <w:t xml:space="preserve"> (Dan. 3:27).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all the nations of the world said to them, 'You knew that your God had power to do all these miracles for you, and yet you caused Him to destroy His house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to send His children into exile. And all the nations of the world spit in their faces until they had made them a block of spit. And Hananiah, Mishal, and Azariah raised their faces upward and said, </w:t>
      </w:r>
      <w:r w:rsidRPr="004C5557">
        <w:rPr>
          <w:rFonts w:ascii="Times New Roman" w:hAnsi="Times New Roman" w:cs="Times New Roman"/>
          <w:i/>
          <w:iCs/>
          <w:lang w:val="en-AU" w:bidi="ar-SA"/>
        </w:rPr>
        <w:t xml:space="preserve">To You, O LORD, belongs righteousness/generosity, but to us confusion of face, as 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this day to the men of Judah to the inhabitants of Jerusalem and to all Israel. those that are near and those that are far away. in all the lands to which You have driven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them. because of the treachery which they have committed against You</w:t>
      </w:r>
      <w:r w:rsidRPr="004C5557">
        <w:rPr>
          <w:rFonts w:ascii="Times New Roman" w:hAnsi="Times New Roman" w:cs="Times New Roman"/>
          <w:lang w:val="en-AU" w:bidi="ar-SA"/>
        </w:rPr>
        <w:t xml:space="preserve"> (Daniel 9:7)."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lang w:val="en-AU" w:bidi="ar-SA"/>
        </w:rPr>
        <w:t>Said R. Joshua bar Nehemiah, "</w:t>
      </w:r>
      <w:r w:rsidRPr="004C5557">
        <w:rPr>
          <w:rFonts w:ascii="Times New Roman" w:hAnsi="Times New Roman" w:cs="Times New Roman"/>
          <w:i/>
          <w:iCs/>
          <w:lang w:val="en-AU" w:bidi="ar-SA"/>
        </w:rPr>
        <w:t>To You. O LORD. belongs righteousness/generosity</w:t>
      </w:r>
      <w:r w:rsidRPr="004C5557">
        <w:rPr>
          <w:rFonts w:ascii="Times New Roman" w:hAnsi="Times New Roman" w:cs="Times New Roman"/>
          <w:lang w:val="en-AU" w:bidi="ar-SA"/>
        </w:rPr>
        <w:t xml:space="preserve"> refers to the acceptance of God's judgment [stated by the three]: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For we have angered you so much, but you have been patient with us .” </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lastRenderedPageBreak/>
        <w:t xml:space="preserve">It was taught on Tannaite authority in the name of R. Nehemiah, "Under ordinary conditions if someone has a field. he gives it out for sharecropping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 terms of half. or a third. or a fourth of the crop. But the Holy One, blessed be He, is not that way. The Holy One, who brings the winds and produces clouds and brings down rain and makes dew fructify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the field and nurtures the seeds and fattens the produce has asked us to separate only one out of ten portions of the crop. Therefore Moses admonishes Israel, saying to them, </w:t>
      </w:r>
      <w:r w:rsidRPr="004C5557">
        <w:rPr>
          <w:rFonts w:ascii="Times New Roman" w:hAnsi="Times New Roman" w:cs="Times New Roman"/>
          <w:i/>
          <w:iCs/>
          <w:lang w:val="en-AU" w:bidi="ar-SA"/>
        </w:rPr>
        <w:t xml:space="preserve">[Year by year] you will set aside a tithe [of all the produce of your seed. of everything that grows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new wine and oil, and the firstborn of your cattle and sheep, so 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X:IX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b/>
          <w:bCs/>
          <w:i/>
          <w:iCs/>
          <w:lang w:val="en-AU" w:bidi="ar-SA"/>
        </w:rPr>
        <w:t xml:space="preserve">What is written just prior to this matter [that is, before the base-verse, [Year by year] you will set aside a tithe [of all the produce of your seed. of everything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 xml:space="preserve">that grows on the land. You will eat it in the presence of the LORD your God in the place which He will choose as a dwelling for His name - the tithe of your corn and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new wine and oil. and the firstborn of your cattle and sheep. so that for all time you may learn to fear the LORD your God]</w:t>
      </w:r>
      <w:r w:rsidRPr="004C5557">
        <w:rPr>
          <w:rFonts w:ascii="Times New Roman" w:hAnsi="Times New Roman" w:cs="Times New Roman"/>
          <w:lang w:val="en-AU" w:bidi="ar-SA"/>
        </w:rPr>
        <w:t xml:space="preserve"> (Dcut. 14:22)]?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You will not eat anything that dies of itself; you may give it to the alien who is within your towns, that he may eat it. or you may sell it to a foreigner; for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you are a people holy to the LORD your God. You will not boil a kid in its mother's milk</w:t>
      </w:r>
      <w:r w:rsidRPr="004C5557">
        <w:rPr>
          <w:rFonts w:ascii="Times New Roman" w:hAnsi="Times New Roman" w:cs="Times New Roman"/>
          <w:lang w:val="en-AU" w:bidi="ar-SA"/>
        </w:rPr>
        <w:t xml:space="preserve"> (Deut. 14:21):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R. Azariah and R. Jonathan b. Haggai and R. Isaac bar Merion in the name of R. Yose bar Haninah said, "[The juxtaposition of the two topics indicates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that] one who eats his produce prior to their being properly tithed is like one who eats meat that has died of itself or that has been torn. What scriptural evidence supports that statement?  </w:t>
      </w:r>
      <w:r w:rsidRPr="004C5557">
        <w:rPr>
          <w:rFonts w:ascii="Times New Roman" w:hAnsi="Times New Roman" w:cs="Times New Roman"/>
          <w:i/>
          <w:iCs/>
          <w:lang w:val="en-AU" w:bidi="ar-SA"/>
        </w:rPr>
        <w:t>You will not eat anything that dies of itself</w:t>
      </w:r>
      <w:r w:rsidRPr="004C5557">
        <w:rPr>
          <w:rFonts w:ascii="Times New Roman" w:hAnsi="Times New Roman" w:cs="Times New Roman"/>
          <w:lang w:val="en-AU" w:bidi="ar-SA"/>
        </w:rPr>
        <w:t xml:space="preserve">.” </w:t>
      </w:r>
      <w:r w:rsidRPr="004C5557">
        <w:rPr>
          <w:rFonts w:ascii="Times New Roman" w:hAnsi="Times New Roman" w:cs="Times New Roman"/>
          <w:lang w:val="en-AU" w:bidi="ar-SA"/>
        </w:rPr>
        <w:tab/>
        <w:t xml:space="preserve">R. Abba bar Huna in the name of Rab: "He who eats his produce prior to their being properly tithed as to the removal of the tithe that is owing to the poor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is liable to the death penalty."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Isaac, "In three passages in scripture it is written, </w:t>
      </w:r>
      <w:r w:rsidRPr="004C5557">
        <w:rPr>
          <w:rFonts w:ascii="Times New Roman" w:hAnsi="Times New Roman" w:cs="Times New Roman"/>
          <w:i/>
          <w:iCs/>
          <w:lang w:val="en-AU" w:bidi="ar-SA"/>
        </w:rPr>
        <w:t>You will not boil a kid in its mother's milk</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One statement serves to state the rule on its own, the second states the rule for purposes of Torah-study, and the third states it for the purposes of joining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it to the issue of tithing.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As to the original statement, what is written in that context? </w:t>
      </w:r>
      <w:r w:rsidRPr="004C5557">
        <w:rPr>
          <w:rFonts w:ascii="Times New Roman" w:hAnsi="Times New Roman" w:cs="Times New Roman"/>
          <w:i/>
          <w:iCs/>
          <w:lang w:val="en-AU" w:bidi="ar-SA"/>
        </w:rPr>
        <w:t xml:space="preserve">You will bring the choicest first fruits of your soil to the house of the LORD your God. You will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not boil a kid in its mother's milk</w:t>
      </w:r>
      <w:r w:rsidRPr="004C5557">
        <w:rPr>
          <w:rFonts w:ascii="Times New Roman" w:hAnsi="Times New Roman" w:cs="Times New Roman"/>
          <w:lang w:val="en-AU" w:bidi="ar-SA"/>
        </w:rPr>
        <w:t xml:space="preserve"> (Ex. 23: 19). And thereafter: </w:t>
      </w:r>
      <w:r w:rsidRPr="004C5557">
        <w:rPr>
          <w:rFonts w:ascii="Times New Roman" w:hAnsi="Times New Roman" w:cs="Times New Roman"/>
          <w:i/>
          <w:iCs/>
          <w:lang w:val="en-AU" w:bidi="ar-SA"/>
        </w:rPr>
        <w:t xml:space="preserve">And now I send an angel before you to guard you on your way and to bring you to the place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I have prepared</w:t>
      </w:r>
      <w:r w:rsidRPr="004C5557">
        <w:rPr>
          <w:rFonts w:ascii="Times New Roman" w:hAnsi="Times New Roman" w:cs="Times New Roman"/>
          <w:lang w:val="en-AU" w:bidi="ar-SA"/>
        </w:rPr>
        <w:t xml:space="preserve"> (Ex. 23:20).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As to the matter of Torah-study: </w:t>
      </w:r>
      <w:r w:rsidRPr="004C5557">
        <w:rPr>
          <w:rFonts w:ascii="Times New Roman" w:hAnsi="Times New Roman" w:cs="Times New Roman"/>
          <w:i/>
          <w:iCs/>
          <w:lang w:val="en-AU" w:bidi="ar-SA"/>
        </w:rPr>
        <w:t xml:space="preserve">You will bring the choicest first fruits of your soil to the house of the LORD your God. You will not boil a kid in its mother's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milk</w:t>
      </w:r>
      <w:r w:rsidRPr="004C5557">
        <w:rPr>
          <w:rFonts w:ascii="Times New Roman" w:hAnsi="Times New Roman" w:cs="Times New Roman"/>
          <w:lang w:val="en-AU" w:bidi="ar-SA"/>
        </w:rPr>
        <w:t xml:space="preserve"> (Ex. 34:26). Thereafter: </w:t>
      </w:r>
      <w:r w:rsidRPr="004C5557">
        <w:rPr>
          <w:rFonts w:ascii="Times New Roman" w:hAnsi="Times New Roman" w:cs="Times New Roman"/>
          <w:i/>
          <w:iCs/>
          <w:lang w:val="en-AU" w:bidi="ar-SA"/>
        </w:rPr>
        <w:t>The LORD said to Moses, Write these words down, because the covenant I make with you and with Israel is in these words</w:t>
      </w:r>
      <w:r w:rsidRPr="004C5557">
        <w:rPr>
          <w:rFonts w:ascii="Times New Roman" w:hAnsi="Times New Roman" w:cs="Times New Roman"/>
          <w:lang w:val="en-AU" w:bidi="ar-SA"/>
        </w:rPr>
        <w:t xml:space="preserve"> (Ex.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34:27).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the Holy One, blessed be He, to him, 'Moses, when the sandal is on your foot, crush the thorn’ [so Mandelbaum]. [A further version has it that the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angels wanted to receive the Torah for themselves. God told them that they were not fit to receive the Torah, because they ate milk and meat when they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visited Abraham. Therefore the verse about not seething the kid in its mother's milk is juxtaposed to the verse about writing down the words of the Torah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(Mandelbaum, ad loc.)]. After writing down the verse, </w:t>
      </w:r>
      <w:r w:rsidRPr="004C5557">
        <w:rPr>
          <w:rFonts w:ascii="Times New Roman" w:hAnsi="Times New Roman" w:cs="Times New Roman"/>
          <w:i/>
          <w:iCs/>
          <w:lang w:val="en-AU" w:bidi="ar-SA"/>
        </w:rPr>
        <w:t>You will not boil a kid in its mother's milk</w:t>
      </w:r>
      <w:r w:rsidRPr="004C5557">
        <w:rPr>
          <w:rFonts w:ascii="Times New Roman" w:hAnsi="Times New Roman" w:cs="Times New Roman"/>
          <w:lang w:val="en-AU" w:bidi="ar-SA"/>
        </w:rPr>
        <w:t xml:space="preserve"> (Ex. 34:26), write the verse, </w:t>
      </w:r>
      <w:r w:rsidRPr="004C5557">
        <w:rPr>
          <w:rFonts w:ascii="Times New Roman" w:hAnsi="Times New Roman" w:cs="Times New Roman"/>
          <w:i/>
          <w:iCs/>
          <w:lang w:val="en-AU" w:bidi="ar-SA"/>
        </w:rPr>
        <w:t xml:space="preserve">The Lord said to Moses, Write these words down,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because the covenant I make with you and with Israel is in these words</w:t>
      </w:r>
      <w:r w:rsidRPr="004C5557">
        <w:rPr>
          <w:rFonts w:ascii="Times New Roman" w:hAnsi="Times New Roman" w:cs="Times New Roman"/>
          <w:lang w:val="en-AU" w:bidi="ar-SA"/>
        </w:rPr>
        <w:t xml:space="preserve"> (Ex. 34:27).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As to the matter of tithing, </w:t>
      </w:r>
      <w:r w:rsidRPr="004C5557">
        <w:rPr>
          <w:rFonts w:ascii="Times New Roman" w:hAnsi="Times New Roman" w:cs="Times New Roman"/>
          <w:i/>
          <w:iCs/>
          <w:lang w:val="en-AU" w:bidi="ar-SA"/>
        </w:rPr>
        <w:t xml:space="preserve">[Year by year] you will set aside a tithe of all the produce of your seed, of everything that grows on the land. You will eat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it in the presence of the LORD your God in the place which He will choose as a dwelling for His name - the tithe of your corn and new wine and oil, and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firstborn of your cattle and sheep, so that for all time you may learn to fear the LORD your God]</w:t>
      </w:r>
      <w:r w:rsidRPr="004C5557">
        <w:rPr>
          <w:rFonts w:ascii="Times New Roman" w:hAnsi="Times New Roman" w:cs="Times New Roman"/>
          <w:lang w:val="en-AU" w:bidi="ar-SA"/>
        </w:rPr>
        <w:t xml:space="preserve"> (Deut. 14:22)], and then it is written, </w:t>
      </w:r>
      <w:r w:rsidRPr="004C5557">
        <w:rPr>
          <w:rFonts w:ascii="Times New Roman" w:hAnsi="Times New Roman" w:cs="Times New Roman"/>
          <w:i/>
          <w:iCs/>
          <w:lang w:val="en-AU" w:bidi="ar-SA"/>
        </w:rPr>
        <w:t xml:space="preserve">You will not eat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anything that dies of itself; you may give it to the alien who is within your towns, that he may eat it, or you may sell it to a foreigner; for you are a people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holy to the LORD your God. You will not boil a kid in its mother's milk</w:t>
      </w:r>
      <w:r w:rsidRPr="004C5557">
        <w:rPr>
          <w:rFonts w:ascii="Times New Roman" w:hAnsi="Times New Roman" w:cs="Times New Roman"/>
          <w:lang w:val="en-AU" w:bidi="ar-SA"/>
        </w:rPr>
        <w:t xml:space="preserve"> (Deut. 14:21):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Said the Holy One, blessed be He, 'Do not cause Me to make the kernels ripen while they are still in their pods [Hebrew: their mother's wombs]. For if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you do not properly produce your tithes, I will send a certain east wind, which will blight them.’ That is in line with this verse: </w:t>
      </w:r>
      <w:r w:rsidRPr="004C5557">
        <w:rPr>
          <w:rFonts w:ascii="Times New Roman" w:hAnsi="Times New Roman" w:cs="Times New Roman"/>
          <w:i/>
          <w:iCs/>
          <w:lang w:val="en-AU" w:bidi="ar-SA"/>
        </w:rPr>
        <w:t>The grain will thus be blasted before it is ripe</w:t>
      </w:r>
      <w:r w:rsidRPr="004C5557">
        <w:rPr>
          <w:rFonts w:ascii="Times New Roman" w:hAnsi="Times New Roman" w:cs="Times New Roman"/>
          <w:lang w:val="en-AU" w:bidi="ar-SA"/>
        </w:rPr>
        <w:t xml:space="preserve"> (2 Kgs. 19:26)."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p>
    <w:p w:rsidR="004C5557" w:rsidRPr="004C5557" w:rsidRDefault="004C5557" w:rsidP="00874A28">
      <w:pPr>
        <w:spacing w:after="0" w:line="240" w:lineRule="auto"/>
        <w:jc w:val="both"/>
        <w:rPr>
          <w:rFonts w:ascii="Times New Roman" w:hAnsi="Times New Roman" w:cs="Times New Roman"/>
          <w:b/>
          <w:bCs/>
          <w:lang w:val="en-AU" w:bidi="ar-SA"/>
        </w:rPr>
      </w:pPr>
      <w:r w:rsidRPr="004C5557">
        <w:rPr>
          <w:rFonts w:ascii="Times New Roman" w:hAnsi="Times New Roman" w:cs="Times New Roman"/>
          <w:b/>
          <w:bCs/>
          <w:lang w:val="en-AU" w:bidi="ar-SA"/>
        </w:rPr>
        <w:t xml:space="preserve">X:X </w:t>
      </w:r>
      <w:r w:rsidRPr="004C5557">
        <w:rPr>
          <w:rFonts w:ascii="Times New Roman" w:hAnsi="Times New Roman" w:cs="Times New Roman"/>
          <w:b/>
          <w:bCs/>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bCs/>
          <w:i/>
          <w:iCs/>
          <w:lang w:val="en-AU" w:bidi="ar-SA"/>
        </w:rPr>
        <w:lastRenderedPageBreak/>
        <w:t xml:space="preserve">[Year by year] you will set aside a tithe [of all the produce of your seed, of everything that grows on the land. You will eat it in the presence of the LORD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b/>
          <w:bCs/>
          <w:i/>
          <w:iCs/>
          <w:cs/>
          <w:lang w:val="en-AU" w:bidi="ar-SA"/>
        </w:rPr>
        <w:t>‎</w:t>
      </w:r>
      <w:r w:rsidRPr="004C5557">
        <w:rPr>
          <w:rFonts w:ascii="Times New Roman" w:hAnsi="Times New Roman" w:cs="Times New Roman"/>
          <w:b/>
          <w:bCs/>
          <w:i/>
          <w:iCs/>
          <w:lang w:val="en-AU" w:bidi="ar-SA"/>
        </w:rPr>
        <w:t>that for all time you may learn to fear the LORD your God]</w:t>
      </w:r>
      <w:r w:rsidRPr="004C5557">
        <w:rPr>
          <w:rFonts w:ascii="Times New Roman" w:hAnsi="Times New Roman" w:cs="Times New Roman"/>
          <w:lang w:val="en-AU" w:bidi="ar-SA"/>
        </w:rPr>
        <w:t xml:space="preserve"> (Deut. 14:22): [the duplication of the verb, yielding tithing, you will tithe] allows for the play on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words utilizing the same letters, for one instance, </w:t>
      </w:r>
      <w:r w:rsidRPr="004C5557">
        <w:rPr>
          <w:rFonts w:ascii="Times New Roman" w:hAnsi="Times New Roman" w:cs="Times New Roman"/>
          <w:i/>
          <w:iCs/>
          <w:lang w:val="en-AU" w:bidi="ar-SA"/>
        </w:rPr>
        <w:t>tithing, you will tithe</w:t>
      </w:r>
      <w:r w:rsidRPr="004C5557">
        <w:rPr>
          <w:rFonts w:ascii="Times New Roman" w:hAnsi="Times New Roman" w:cs="Times New Roman"/>
          <w:lang w:val="en-AU" w:bidi="ar-SA"/>
        </w:rPr>
        <w:t xml:space="preserve"> - so that you will not lose out.  .. </w:t>
      </w:r>
      <w:r w:rsidRPr="004C5557">
        <w:rPr>
          <w:rFonts w:ascii="Times New Roman" w:hAnsi="Times New Roman" w:cs="Times New Roman"/>
          <w:i/>
          <w:iCs/>
          <w:lang w:val="en-AU" w:bidi="ar-SA"/>
        </w:rPr>
        <w:t>tithing, you will tithe</w:t>
      </w:r>
      <w:r w:rsidRPr="004C5557">
        <w:rPr>
          <w:rFonts w:ascii="Times New Roman" w:hAnsi="Times New Roman" w:cs="Times New Roman"/>
          <w:lang w:val="en-AU" w:bidi="ar-SA"/>
        </w:rPr>
        <w:t xml:space="preserve"> - so that you will get rich.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the Holy One, blessed be He, "Give a tithe of what is mine, and I will enrich what is yours." </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r w:rsidRPr="004C5557">
        <w:rPr>
          <w:rFonts w:ascii="Times New Roman" w:hAnsi="Times New Roman" w:cs="Times New Roman"/>
          <w:lang w:val="en-AU" w:bidi="ar-SA"/>
        </w:rPr>
        <w:t xml:space="preserve">Said R. Abba bar Kahana, </w:t>
      </w:r>
      <w:r w:rsidRPr="004C5557">
        <w:rPr>
          <w:rFonts w:ascii="Times New Roman" w:hAnsi="Times New Roman" w:cs="Times New Roman"/>
          <w:b/>
          <w:bCs/>
          <w:highlight w:val="yellow"/>
          <w:lang w:val="en-AU" w:bidi="ar-SA"/>
        </w:rPr>
        <w:t xml:space="preserve">"Scripture thereby gives an indication that people in trade and in commerce overseas should set aside a tenth of their gain </w:t>
      </w:r>
      <w:r w:rsidRPr="004C5557">
        <w:rPr>
          <w:rFonts w:ascii="Times New Roman" w:hAnsi="Times New Roman" w:cs="Times New Roman"/>
          <w:b/>
          <w:bCs/>
          <w:highlight w:val="yellow"/>
          <w:cs/>
          <w:lang w:val="en-AU" w:bidi="ar-SA"/>
        </w:rPr>
        <w:t>‎</w:t>
      </w:r>
      <w:r w:rsidRPr="004C5557">
        <w:rPr>
          <w:rFonts w:ascii="Times New Roman" w:hAnsi="Times New Roman" w:cs="Times New Roman"/>
          <w:b/>
          <w:bCs/>
          <w:highlight w:val="yellow"/>
          <w:lang w:val="en-AU" w:bidi="ar-SA"/>
        </w:rPr>
        <w:t xml:space="preserve">for those who labor in the Torah." </w:t>
      </w:r>
      <w:r w:rsidRPr="004C5557">
        <w:rPr>
          <w:rFonts w:ascii="Times New Roman" w:hAnsi="Times New Roman" w:cs="Times New Roman"/>
          <w:b/>
          <w:bCs/>
          <w:highlight w:val="yellow"/>
          <w:cs/>
          <w:lang w:val="en-AU" w:bidi="ar-SA"/>
        </w:rPr>
        <w:t>‎</w:t>
      </w:r>
      <w:r w:rsidRPr="004C5557">
        <w:rPr>
          <w:rFonts w:ascii="Times New Roman" w:hAnsi="Times New Roman" w:cs="Times New Roman"/>
          <w:lang w:val="en-AU" w:bidi="ar-SA"/>
        </w:rPr>
        <w:t xml:space="preserve">. </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If [by tithing] you attain merit, in the end you will go forth to sow seed in your field, and if not, the one who goes forth into the field will make war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on you. And who is that? It is the wicked Esau, concerning whom it is written, </w:t>
      </w:r>
      <w:r w:rsidRPr="004C5557">
        <w:rPr>
          <w:rFonts w:ascii="Times New Roman" w:hAnsi="Times New Roman" w:cs="Times New Roman"/>
          <w:i/>
          <w:iCs/>
          <w:lang w:val="en-AU" w:bidi="ar-SA"/>
        </w:rPr>
        <w:t>A hunter, a man of the field</w:t>
      </w:r>
      <w:r w:rsidRPr="004C5557">
        <w:rPr>
          <w:rFonts w:ascii="Times New Roman" w:hAnsi="Times New Roman" w:cs="Times New Roman"/>
          <w:lang w:val="en-AU" w:bidi="ar-SA"/>
        </w:rPr>
        <w:t xml:space="preserve"> (Gen. 25:27).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lang w:val="en-AU" w:bidi="ar-SA"/>
        </w:rPr>
        <w:t xml:space="preserve">Another interpretation of the clause, </w:t>
      </w:r>
      <w:r w:rsidRPr="004C5557">
        <w:rPr>
          <w:rFonts w:ascii="Times New Roman" w:hAnsi="Times New Roman" w:cs="Times New Roman"/>
          <w:i/>
          <w:iCs/>
          <w:lang w:val="en-AU" w:bidi="ar-SA"/>
        </w:rPr>
        <w:t xml:space="preserve">[Year by year you will set aside a tithe of all] the produce of your seed, of everything that grows on the land. [You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will eat it in the presence of the LORD your God in the place which He will choose as a dwelling for His name - the tithe of your corn and new wine and oil, and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the firstborn of your cattle and sheep, so that for all time you may learn to fear the LORD your God] </w:t>
      </w:r>
      <w:r w:rsidRPr="004C5557">
        <w:rPr>
          <w:rFonts w:ascii="Times New Roman" w:hAnsi="Times New Roman" w:cs="Times New Roman"/>
          <w:lang w:val="en-AU" w:bidi="ar-SA"/>
        </w:rPr>
        <w:t xml:space="preserve">(Deut,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If [by tithing] you attain merit, in the end you will go forth to your field and see that the world needs rain and pray and be answered. But if not, in the </w:t>
      </w:r>
      <w:r w:rsidRPr="004C5557">
        <w:rPr>
          <w:rFonts w:ascii="Times New Roman" w:hAnsi="Times New Roman" w:cs="Times New Roman"/>
          <w:cs/>
          <w:lang w:val="en-AU" w:bidi="ar-SA"/>
        </w:rPr>
        <w:t>‎</w:t>
      </w:r>
      <w:r w:rsidRPr="004C5557">
        <w:rPr>
          <w:rFonts w:ascii="Times New Roman" w:hAnsi="Times New Roman" w:cs="Times New Roman"/>
          <w:lang w:val="en-AU" w:bidi="ar-SA"/>
        </w:rPr>
        <w:t>end the (enemies of) Israel will go forth to bury their children in the field.</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People may not set aside tithe from the produce of one year to cover that of another year," the words of R. Aqiba. </w:t>
      </w: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14:22).If [by tithing] you attain merit, it is your grain, and if not, [the grain not having been tithed,] it is My grain. </w:t>
      </w:r>
      <w:r w:rsidRPr="004C5557">
        <w:rPr>
          <w:rFonts w:ascii="Times New Roman" w:hAnsi="Times New Roman" w:cs="Times New Roman"/>
          <w:lang w:val="en-AU" w:bidi="ar-SA"/>
        </w:rPr>
        <w:tab/>
        <w:t xml:space="preserve">That is in line with this verse: </w:t>
      </w:r>
      <w:r w:rsidRPr="004C5557">
        <w:rPr>
          <w:rFonts w:ascii="Times New Roman" w:hAnsi="Times New Roman" w:cs="Times New Roman"/>
          <w:i/>
          <w:iCs/>
          <w:lang w:val="en-AU" w:bidi="ar-SA"/>
        </w:rPr>
        <w:t>And I will take My grain in its due season</w:t>
      </w:r>
      <w:r w:rsidRPr="004C5557">
        <w:rPr>
          <w:rFonts w:ascii="Times New Roman" w:hAnsi="Times New Roman" w:cs="Times New Roman"/>
          <w:lang w:val="en-AU" w:bidi="ar-SA"/>
        </w:rPr>
        <w:t xml:space="preserve"> (Hos. 2:11).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that for all time you may learn to fear the LORD your God]</w:t>
      </w:r>
      <w:r w:rsidRPr="004C5557">
        <w:rPr>
          <w:rFonts w:ascii="Times New Roman" w:hAnsi="Times New Roman" w:cs="Times New Roman"/>
          <w:lang w:val="en-AU" w:bidi="ar-SA"/>
        </w:rPr>
        <w:t xml:space="preserve"> (Deut. 14:22). If [by tithing] you attain merit, it is your new wine, and if not, it is Mine. </w:t>
      </w:r>
      <w:r w:rsidRPr="004C5557">
        <w:rPr>
          <w:rFonts w:ascii="Times New Roman" w:hAnsi="Times New Roman" w:cs="Times New Roman"/>
          <w:lang w:val="en-AU" w:bidi="ar-SA"/>
        </w:rPr>
        <w:tab/>
        <w:t xml:space="preserve">That is in line with this verse: </w:t>
      </w:r>
      <w:r w:rsidRPr="004C5557">
        <w:rPr>
          <w:rFonts w:ascii="Times New Roman" w:hAnsi="Times New Roman" w:cs="Times New Roman"/>
          <w:i/>
          <w:iCs/>
          <w:lang w:val="en-AU" w:bidi="ar-SA"/>
        </w:rPr>
        <w:t>And My new wine in its due time</w:t>
      </w:r>
      <w:r w:rsidRPr="004C5557">
        <w:rPr>
          <w:rFonts w:ascii="Times New Roman" w:hAnsi="Times New Roman" w:cs="Times New Roman"/>
          <w:lang w:val="en-AU" w:bidi="ar-SA"/>
        </w:rPr>
        <w:t xml:space="preserve"> (Hos. 2:11). </w:t>
      </w:r>
      <w:r w:rsidRPr="004C5557">
        <w:rPr>
          <w:rFonts w:ascii="Times New Roman" w:hAnsi="Times New Roman" w:cs="Times New Roman"/>
          <w:cs/>
          <w:lang w:val="en-AU" w:bidi="ar-SA"/>
        </w:rPr>
        <w:t>‎</w:t>
      </w:r>
      <w:r w:rsidRPr="004C5557">
        <w:rPr>
          <w:rFonts w:ascii="Times New Roman" w:hAnsi="Times New Roman" w:cs="Times New Roman"/>
          <w:rtl/>
          <w:lang w:val="en-AU" w:bidi="ar-SA"/>
        </w:rPr>
        <w:t xml:space="preserve"> </w:t>
      </w:r>
    </w:p>
    <w:p w:rsidR="004C5557" w:rsidRPr="004C5557" w:rsidRDefault="004C5557" w:rsidP="00874A28">
      <w:pPr>
        <w:spacing w:after="0" w:line="240" w:lineRule="auto"/>
        <w:jc w:val="both"/>
        <w:rPr>
          <w:rFonts w:ascii="Times New Roman" w:hAnsi="Times New Roman" w:cs="Times New Roman"/>
          <w:rtl/>
          <w:lang w:val="en-AU" w:bidi="ar-SA"/>
        </w:rPr>
      </w:pPr>
    </w:p>
    <w:p w:rsidR="004C5557" w:rsidRPr="004C5557" w:rsidRDefault="004C5557" w:rsidP="00874A28">
      <w:pPr>
        <w:spacing w:after="0" w:line="240" w:lineRule="auto"/>
        <w:jc w:val="both"/>
        <w:rPr>
          <w:rFonts w:ascii="Times New Roman" w:hAnsi="Times New Roman" w:cs="Times New Roman"/>
          <w:rtl/>
          <w:lang w:val="en-AU" w:bidi="ar-SA"/>
        </w:rPr>
      </w:pPr>
      <w:r w:rsidRPr="004C5557">
        <w:rPr>
          <w:rFonts w:ascii="Times New Roman" w:hAnsi="Times New Roman" w:cs="Times New Roman"/>
          <w:lang w:val="en-AU" w:bidi="ar-SA"/>
        </w:rPr>
        <w:t xml:space="preserve">Said R. Simeon b. Laqish, "Said the Holy One, blessed be He, 'I have instructed you to separate your tithes from the choicest of the harvest. How so? If a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son of a Levite comes to you, if you have given him from the choicest of the crop, so I have what to give you out of the choicest: </w:t>
      </w:r>
      <w:r w:rsidRPr="004C5557">
        <w:rPr>
          <w:rFonts w:ascii="Times New Roman" w:hAnsi="Times New Roman" w:cs="Times New Roman"/>
          <w:i/>
          <w:iCs/>
          <w:lang w:val="en-AU" w:bidi="ar-SA"/>
        </w:rPr>
        <w:t>May the LORD open to you his good treasury</w:t>
      </w:r>
      <w:r w:rsidRPr="004C5557">
        <w:rPr>
          <w:rFonts w:ascii="Times New Roman" w:hAnsi="Times New Roman" w:cs="Times New Roman"/>
          <w:lang w:val="en-AU" w:bidi="ar-SA"/>
        </w:rPr>
        <w:t xml:space="preserve"> (Deut. 28:12). But if you have given to him out of the dessicated portions of the crop or from the inferior part, so 1 have what to give you out of the dessicated or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inferior parts of the crop: </w:t>
      </w:r>
      <w:r w:rsidRPr="004C5557">
        <w:rPr>
          <w:rFonts w:ascii="Times New Roman" w:hAnsi="Times New Roman" w:cs="Times New Roman"/>
          <w:i/>
          <w:iCs/>
          <w:lang w:val="en-AU" w:bidi="ar-SA"/>
        </w:rPr>
        <w:t>The LORD will send the rain of your land as power and dust</w:t>
      </w:r>
      <w:r w:rsidRPr="004C5557">
        <w:rPr>
          <w:rFonts w:ascii="Times New Roman" w:hAnsi="Times New Roman" w:cs="Times New Roman"/>
          <w:lang w:val="en-AU" w:bidi="ar-SA"/>
        </w:rPr>
        <w:t xml:space="preserve"> (Deut. 28:24). \</w:t>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cs/>
          <w:lang w:val="en-AU" w:bidi="ar-SA"/>
        </w:rPr>
        <w:lastRenderedPageBreak/>
        <w:t>‎</w:t>
      </w:r>
      <w:r w:rsidRPr="004C5557">
        <w:rPr>
          <w:rFonts w:ascii="Times New Roman" w:hAnsi="Times New Roman" w:cs="Times New Roman"/>
          <w:i/>
          <w:iCs/>
          <w:lang w:val="en-AU" w:bidi="ar-SA"/>
        </w:rPr>
        <w:t xml:space="preserve">[At the end of every third year you will bring out all the tithe of your produce for that year and leave it in your settlements] so that the Levites, who have no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holding or patrimony among you, and the aliens, [orphans, and widows in your settlements] may come [and eat their fill. If you do this, the LORD your God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 xml:space="preserve">will bless you in everything to which you set your hand] </w:t>
      </w:r>
      <w:r w:rsidRPr="004C5557">
        <w:rPr>
          <w:rFonts w:ascii="Times New Roman" w:hAnsi="Times New Roman" w:cs="Times New Roman"/>
          <w:lang w:val="en-AU" w:bidi="ar-SA"/>
        </w:rPr>
        <w:t xml:space="preserve">(Deut. 14:28-29):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R. Luliani of Rome in the name of R. Judah bar Simon, "Said the Holy One, blessed be He, 'As for you, you are responsible for four categories of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dependents of your household, and as for Me, 1 am responsible for four such categories. You are responsible for four categories of household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dependents, your son, your daughter, your slave-boy, and your slave-girl, and I am responsible for four categories, the Levites, the stranger, the orphan,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and the widow, and all of them are included in a single verse of Scripture.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That verse is as follows: </w:t>
      </w:r>
      <w:r w:rsidRPr="004C5557">
        <w:rPr>
          <w:rFonts w:ascii="Times New Roman" w:hAnsi="Times New Roman" w:cs="Times New Roman"/>
          <w:i/>
          <w:iCs/>
          <w:lang w:val="en-AU" w:bidi="ar-SA"/>
        </w:rPr>
        <w:t xml:space="preserve">You will rejoice in your festival [of Tabernacles], you, your son, your daughter, your slave-boy and your slave-girl, the Levite, the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stranger, the orphan, and the widow who are in your midst</w:t>
      </w:r>
      <w:r w:rsidRPr="004C5557">
        <w:rPr>
          <w:rFonts w:ascii="Times New Roman" w:hAnsi="Times New Roman" w:cs="Times New Roman"/>
          <w:lang w:val="en-AU" w:bidi="ar-SA"/>
        </w:rPr>
        <w:t xml:space="preserve"> (Deut. 16:14).'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Said the Holy One, blessed be He, 'I have instructed you to give joy to Mine and to yours on the festival days that 1 have assigned to you. If you do so, I </w:t>
      </w:r>
      <w:r w:rsidRPr="004C5557">
        <w:rPr>
          <w:rFonts w:ascii="Times New Roman" w:hAnsi="Times New Roman" w:cs="Times New Roman"/>
          <w:cs/>
          <w:lang w:val="en-AU" w:bidi="ar-SA"/>
        </w:rPr>
        <w:t>‎</w:t>
      </w:r>
      <w:r w:rsidRPr="004C5557">
        <w:rPr>
          <w:rFonts w:ascii="Times New Roman" w:hAnsi="Times New Roman" w:cs="Times New Roman"/>
          <w:lang w:val="en-AU" w:bidi="ar-SA"/>
        </w:rPr>
        <w:t xml:space="preserve">for my part will give joy to both yours as well as Mine. To both these and those I will give joy in the chosen house: </w:t>
      </w:r>
      <w:r w:rsidRPr="004C5557">
        <w:rPr>
          <w:rFonts w:ascii="Times New Roman" w:hAnsi="Times New Roman" w:cs="Times New Roman"/>
          <w:i/>
          <w:iCs/>
          <w:lang w:val="en-AU" w:bidi="ar-SA"/>
        </w:rPr>
        <w:t xml:space="preserve">These I will bring to My holy mountain and make them joyful in My house of prayer; their </w:t>
      </w:r>
      <w:r w:rsidRPr="004C5557">
        <w:rPr>
          <w:rFonts w:ascii="Times New Roman" w:hAnsi="Times New Roman" w:cs="Times New Roman"/>
          <w:i/>
          <w:iCs/>
          <w:cs/>
          <w:lang w:val="en-AU" w:bidi="ar-SA"/>
        </w:rPr>
        <w:t>‎</w:t>
      </w:r>
      <w:r w:rsidRPr="004C5557">
        <w:rPr>
          <w:rFonts w:ascii="Times New Roman" w:hAnsi="Times New Roman" w:cs="Times New Roman"/>
          <w:i/>
          <w:iCs/>
          <w:lang w:val="en-AU" w:bidi="ar-SA"/>
        </w:rPr>
        <w:t>burnt-offerings and their sacrifices will be accepted on My</w:t>
      </w:r>
      <w:r w:rsidRPr="004C5557">
        <w:rPr>
          <w:rFonts w:ascii="Times New Roman" w:hAnsi="Times New Roman" w:cs="Times New Roman"/>
          <w:lang w:val="en-AU" w:bidi="ar-SA"/>
        </w:rPr>
        <w:t xml:space="preserve"> </w:t>
      </w:r>
      <w:r w:rsidRPr="004C5557">
        <w:rPr>
          <w:rFonts w:ascii="Times New Roman" w:hAnsi="Times New Roman" w:cs="Times New Roman"/>
          <w:cs/>
          <w:lang w:val="en-AU" w:bidi="ar-SA"/>
        </w:rPr>
        <w:t>‎</w:t>
      </w:r>
      <w:r w:rsidRPr="004C5557">
        <w:rPr>
          <w:rFonts w:ascii="Times New Roman" w:hAnsi="Times New Roman" w:cs="Times New Roman"/>
          <w:i/>
          <w:iCs/>
          <w:lang w:val="en-AU" w:bidi="ar-SA"/>
        </w:rPr>
        <w:t>altar, for My house will be called a house of prayer for all peoples</w:t>
      </w:r>
      <w:r w:rsidRPr="004C5557">
        <w:rPr>
          <w:rFonts w:ascii="Times New Roman" w:hAnsi="Times New Roman" w:cs="Times New Roman"/>
          <w:lang w:val="en-AU" w:bidi="ar-SA"/>
        </w:rPr>
        <w:t xml:space="preserve"> (Isaiah 56:7).</w:t>
      </w:r>
    </w:p>
    <w:p w:rsidR="004C5557" w:rsidRPr="004C5557" w:rsidRDefault="004C5557" w:rsidP="00874A28">
      <w:pPr>
        <w:pBdr>
          <w:bottom w:val="double" w:sz="6" w:space="1" w:color="auto"/>
        </w:pBd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center"/>
        <w:rPr>
          <w:rFonts w:ascii="Century Schoolbook" w:hAnsi="Century Schoolbook" w:cs="Times New Roman"/>
          <w:b/>
          <w:bCs/>
          <w:sz w:val="28"/>
          <w:szCs w:val="28"/>
          <w:lang w:bidi="ar-SA"/>
        </w:rPr>
      </w:pPr>
      <w:r w:rsidRPr="004C5557">
        <w:rPr>
          <w:rFonts w:ascii="Century Schoolbook" w:hAnsi="Century Schoolbook" w:cs="Times New Roman"/>
          <w:b/>
          <w:bCs/>
          <w:sz w:val="28"/>
          <w:szCs w:val="28"/>
          <w:lang w:bidi="ar-SA"/>
        </w:rPr>
        <w:t>Nazarean Codicil:</w:t>
      </w:r>
    </w:p>
    <w:p w:rsidR="004C5557" w:rsidRPr="004C5557" w:rsidRDefault="004C5557" w:rsidP="00874A28">
      <w:pPr>
        <w:spacing w:after="0" w:line="240" w:lineRule="auto"/>
        <w:jc w:val="center"/>
        <w:rPr>
          <w:rFonts w:ascii="Century Schoolbook" w:hAnsi="Century Schoolbook" w:cs="Times New Roman"/>
          <w:b/>
          <w:bCs/>
          <w:sz w:val="28"/>
          <w:szCs w:val="28"/>
          <w:lang w:val="en-AU" w:bidi="ar-SA"/>
        </w:rPr>
      </w:pPr>
      <w:r w:rsidRPr="004C5557">
        <w:rPr>
          <w:rFonts w:ascii="Century Schoolbook" w:hAnsi="Century Schoolbook" w:cs="Times New Roman"/>
          <w:b/>
          <w:bCs/>
          <w:sz w:val="28"/>
          <w:szCs w:val="28"/>
          <w:lang w:val="en-AU" w:bidi="ar-SA"/>
        </w:rPr>
        <w:t>I Corinthians 15:35 – 16:24</w:t>
      </w:r>
      <w:r w:rsidRPr="004C5557">
        <w:rPr>
          <w:rFonts w:ascii="Century Schoolbook" w:hAnsi="Century Schoolbook" w:cs="Times New Roman"/>
          <w:b/>
          <w:bCs/>
          <w:sz w:val="28"/>
          <w:szCs w:val="28"/>
          <w:cs/>
          <w:lang w:val="en-AU" w:bidi="ar-SA"/>
        </w:rPr>
        <w:t>‎</w:t>
      </w:r>
    </w:p>
    <w:p w:rsidR="004C5557" w:rsidRPr="004C5557" w:rsidRDefault="004C5557" w:rsidP="00874A28">
      <w:pPr>
        <w:spacing w:after="0" w:line="240" w:lineRule="auto"/>
        <w:jc w:val="center"/>
        <w:rPr>
          <w:rFonts w:ascii="Century Schoolbook" w:hAnsi="Century Schoolbook" w:cs="Times New Roman"/>
          <w:b/>
          <w:bCs/>
          <w:sz w:val="28"/>
          <w:szCs w:val="28"/>
          <w:lang w:bidi="ar-SA"/>
        </w:rPr>
      </w:pPr>
      <w:r w:rsidRPr="004C5557">
        <w:rPr>
          <w:rFonts w:ascii="Century Schoolbook" w:hAnsi="Century Schoolbook" w:cs="Times New Roman"/>
          <w:b/>
          <w:bCs/>
          <w:sz w:val="28"/>
          <w:szCs w:val="28"/>
          <w:lang w:val="en-AU" w:bidi="ar-SA"/>
        </w:rPr>
        <w:t xml:space="preserve">&amp; Revelation 2:1-7 </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center"/>
        <w:rPr>
          <w:rFonts w:ascii="Times New Roman" w:hAnsi="Times New Roman" w:cs="Times New Roman"/>
          <w:b/>
          <w:bCs/>
          <w:sz w:val="24"/>
          <w:szCs w:val="24"/>
          <w:lang w:bidi="ar-SA"/>
        </w:rPr>
      </w:pPr>
      <w:r w:rsidRPr="004C5557">
        <w:rPr>
          <w:rFonts w:ascii="Times New Roman" w:hAnsi="Times New Roman" w:cs="Times New Roman"/>
          <w:b/>
          <w:bCs/>
          <w:sz w:val="24"/>
          <w:szCs w:val="24"/>
          <w:lang w:bidi="ar-SA"/>
        </w:rPr>
        <w:t>Revelation 2:1-7</w:t>
      </w:r>
    </w:p>
    <w:p w:rsidR="004C5557" w:rsidRPr="004C5557" w:rsidRDefault="0002190E" w:rsidP="00874A28">
      <w:pPr>
        <w:spacing w:after="0" w:line="240" w:lineRule="auto"/>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 &amp; </w:t>
      </w:r>
      <w:r w:rsidR="004C5557" w:rsidRPr="004C5557">
        <w:rPr>
          <w:rFonts w:ascii="Times New Roman" w:hAnsi="Times New Roman" w:cs="Times New Roman"/>
          <w:b/>
          <w:bCs/>
          <w:sz w:val="24"/>
          <w:szCs w:val="24"/>
          <w:lang w:bidi="ar-SA"/>
        </w:rPr>
        <w:t>Hakham</w:t>
      </w:r>
      <w:r>
        <w:rPr>
          <w:rFonts w:ascii="Times New Roman" w:hAnsi="Times New Roman" w:cs="Times New Roman"/>
          <w:b/>
          <w:bCs/>
          <w:sz w:val="24"/>
          <w:szCs w:val="24"/>
          <w:lang w:bidi="ar-SA"/>
        </w:rPr>
        <w:t xml:space="preserve"> Dr. Yosef ben Haggai</w:t>
      </w:r>
      <w:r w:rsidR="004C5557" w:rsidRPr="004C5557">
        <w:rPr>
          <w:rFonts w:ascii="Times New Roman" w:hAnsi="Times New Roman" w:cs="Times New Roman"/>
          <w:b/>
          <w:bCs/>
          <w:sz w:val="24"/>
          <w:szCs w:val="24"/>
          <w:lang w:bidi="ar-SA"/>
        </w:rPr>
        <w:t>’s Rendition</w:t>
      </w:r>
    </w:p>
    <w:p w:rsidR="004C5557" w:rsidRPr="004C5557" w:rsidRDefault="004C5557" w:rsidP="00874A28">
      <w:pPr>
        <w:spacing w:after="0" w:line="240" w:lineRule="auto"/>
        <w:jc w:val="both"/>
        <w:rPr>
          <w:rFonts w:ascii="Times New Roman" w:hAnsi="Times New Roman" w:cs="Times New Roman"/>
          <w:vertAlign w:val="superscript"/>
          <w:lang w:bidi="ar-SA"/>
        </w:rPr>
      </w:pP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1</w:t>
      </w:r>
      <w:r w:rsidRPr="004C5557">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vertAlign w:val="superscript"/>
          <w:lang w:bidi="ar-SA"/>
        </w:rPr>
        <w:t>2</w:t>
      </w:r>
      <w:r w:rsidRPr="004C5557">
        <w:rPr>
          <w:rFonts w:ascii="Times New Roman" w:hAnsi="Times New Roman" w:cs="Times New Roman"/>
          <w:lang w:bidi="ar-SA"/>
        </w:rPr>
        <w:t xml:space="preserve"> I know </w:t>
      </w:r>
      <w:r w:rsidRPr="004C5557">
        <w:rPr>
          <w:rFonts w:ascii="Times New Roman" w:hAnsi="Times New Roman" w:cs="Times New Roman"/>
          <w:u w:val="single"/>
          <w:lang w:bidi="ar-SA"/>
        </w:rPr>
        <w:t>your works and your labor and your endurance and that you are not able to bear evil [ones]</w:t>
      </w:r>
      <w:r w:rsidRPr="004C5557">
        <w:rPr>
          <w:rFonts w:ascii="Times New Roman" w:hAnsi="Times New Roman" w:cs="Times New Roman"/>
          <w:lang w:bidi="ar-SA"/>
        </w:rPr>
        <w:t>. And you have tested those who say about themselves that they are to be Sh’liachim (apostles) and are not and you have found them [to be] liars.</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3 And you have endurance and you bear a burden because of my name (or, authority) and you have not become weary.</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 xml:space="preserve">4 </w:t>
      </w:r>
      <w:r w:rsidRPr="004C5557">
        <w:rPr>
          <w:rFonts w:ascii="Times New Roman" w:hAnsi="Times New Roman" w:cs="Times New Roman"/>
          <w:b/>
          <w:bCs/>
          <w:highlight w:val="yellow"/>
          <w:lang w:bidi="ar-SA"/>
        </w:rPr>
        <w:t>But I have [something] against you, because you have left your first love.</w:t>
      </w:r>
      <w:r w:rsidRPr="004C5557">
        <w:rPr>
          <w:rFonts w:ascii="Times New Roman" w:hAnsi="Times New Roman" w:cs="Times New Roman"/>
          <w:b/>
          <w:bCs/>
          <w:highlight w:val="yellow"/>
          <w:vertAlign w:val="superscript"/>
          <w:lang w:bidi="ar-SA"/>
        </w:rPr>
        <w:footnoteReference w:id="49"/>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6 But this you have, that you hate the works of the Nicolaitans (i.e. Oppressors of the Laity), that I also hate.'</w:t>
      </w:r>
    </w:p>
    <w:p w:rsidR="004C5557" w:rsidRPr="004C5557" w:rsidRDefault="004C5557" w:rsidP="00874A28">
      <w:pPr>
        <w:spacing w:after="0" w:line="240" w:lineRule="auto"/>
        <w:jc w:val="both"/>
        <w:rPr>
          <w:rFonts w:ascii="Times New Roman" w:hAnsi="Times New Roman" w:cs="Times New Roman"/>
          <w:lang w:bidi="ar-SA"/>
        </w:rPr>
      </w:pPr>
      <w:r w:rsidRPr="004C5557">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4C5557" w:rsidRPr="004C5557" w:rsidRDefault="004C5557" w:rsidP="00874A28">
      <w:pPr>
        <w:pBdr>
          <w:bottom w:val="double" w:sz="6" w:space="1" w:color="auto"/>
        </w:pBd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spacing w:after="0" w:line="240" w:lineRule="auto"/>
        <w:jc w:val="center"/>
        <w:rPr>
          <w:rFonts w:ascii="Century Schoolbook" w:hAnsi="Century Schoolbook" w:cs="Times New Roman"/>
          <w:b/>
          <w:bCs/>
          <w:sz w:val="28"/>
          <w:szCs w:val="28"/>
          <w:lang w:bidi="ar-SA"/>
        </w:rPr>
      </w:pPr>
      <w:r w:rsidRPr="004C5557">
        <w:rPr>
          <w:rFonts w:ascii="Century Schoolbook" w:hAnsi="Century Schoolbook" w:cs="Times New Roman"/>
          <w:b/>
          <w:bCs/>
          <w:sz w:val="28"/>
          <w:szCs w:val="28"/>
          <w:lang w:bidi="ar-SA"/>
        </w:rPr>
        <w:t>Questions for Discussion</w:t>
      </w:r>
    </w:p>
    <w:p w:rsidR="004C5557" w:rsidRPr="004C5557" w:rsidRDefault="004C5557" w:rsidP="00874A28">
      <w:pPr>
        <w:spacing w:after="0" w:line="240" w:lineRule="auto"/>
        <w:jc w:val="both"/>
        <w:rPr>
          <w:rFonts w:ascii="Times New Roman" w:hAnsi="Times New Roman" w:cs="Times New Roman"/>
          <w:lang w:bidi="ar-SA"/>
        </w:rPr>
      </w:pPr>
    </w:p>
    <w:p w:rsidR="004C5557" w:rsidRPr="004C5557" w:rsidRDefault="004C5557" w:rsidP="00874A28">
      <w:pPr>
        <w:numPr>
          <w:ilvl w:val="0"/>
          <w:numId w:val="4"/>
        </w:numPr>
        <w:spacing w:after="0" w:line="240" w:lineRule="auto"/>
        <w:jc w:val="both"/>
        <w:rPr>
          <w:rFonts w:ascii="Times New Roman" w:hAnsi="Times New Roman" w:cs="Times New Roman"/>
          <w:lang w:bidi="ar-SA"/>
        </w:rPr>
      </w:pPr>
      <w:r w:rsidRPr="004C5557">
        <w:rPr>
          <w:rFonts w:ascii="Times New Roman" w:hAnsi="Times New Roman" w:cs="Times New Roman"/>
          <w:lang w:bidi="ar-SA"/>
        </w:rPr>
        <w:t>From all the readings for this Shabbat, which one touched your heart and your imagination?</w:t>
      </w:r>
    </w:p>
    <w:p w:rsidR="004C5557" w:rsidRPr="004C5557" w:rsidRDefault="004C5557" w:rsidP="00874A28">
      <w:pPr>
        <w:numPr>
          <w:ilvl w:val="0"/>
          <w:numId w:val="4"/>
        </w:numPr>
        <w:spacing w:after="0" w:line="240" w:lineRule="auto"/>
        <w:jc w:val="both"/>
        <w:rPr>
          <w:rFonts w:ascii="Times New Roman" w:hAnsi="Times New Roman" w:cs="Times New Roman"/>
          <w:lang w:bidi="ar-SA"/>
        </w:rPr>
      </w:pPr>
      <w:r w:rsidRPr="004C5557">
        <w:rPr>
          <w:rFonts w:ascii="Times New Roman" w:hAnsi="Times New Roman" w:cs="Times New Roman"/>
          <w:lang w:bidi="ar-SA"/>
        </w:rPr>
        <w:t>Taking all together the readings for the Eight Days of Unleavend Bread what is the general Prophecy that we prophecy by celebrating this most wonderful festival?</w:t>
      </w:r>
    </w:p>
    <w:p w:rsidR="004C5557" w:rsidRPr="004C5557" w:rsidRDefault="004C5557" w:rsidP="00874A28">
      <w:pPr>
        <w:pBdr>
          <w:bottom w:val="double" w:sz="6" w:space="1" w:color="auto"/>
        </w:pBdr>
        <w:spacing w:after="0" w:line="240" w:lineRule="auto"/>
        <w:jc w:val="both"/>
        <w:rPr>
          <w:rFonts w:ascii="Times New Roman" w:hAnsi="Times New Roman" w:cs="Times New Roman"/>
          <w:bCs/>
          <w:lang w:bidi="ar-SA"/>
        </w:rPr>
      </w:pPr>
    </w:p>
    <w:p w:rsidR="004C5557" w:rsidRPr="004C5557" w:rsidRDefault="004C5557" w:rsidP="00874A28">
      <w:pPr>
        <w:spacing w:after="0" w:line="240" w:lineRule="auto"/>
        <w:jc w:val="both"/>
        <w:rPr>
          <w:rFonts w:ascii="Times New Roman" w:hAnsi="Times New Roman" w:cs="Times New Roman"/>
          <w:bCs/>
          <w:lang w:val="en-AU" w:bidi="ar-SA"/>
        </w:rPr>
      </w:pPr>
    </w:p>
    <w:p w:rsidR="004C5557" w:rsidRPr="004C5557" w:rsidRDefault="004C5557" w:rsidP="00874A28">
      <w:pPr>
        <w:spacing w:after="0" w:line="240" w:lineRule="auto"/>
        <w:jc w:val="center"/>
        <w:rPr>
          <w:rFonts w:ascii="Palatino Linotype" w:hAnsi="Palatino Linotype" w:cs="Times New Roman"/>
          <w:b/>
          <w:bCs/>
          <w:lang w:val="en-AU" w:bidi="ar-SA"/>
        </w:rPr>
      </w:pPr>
      <w:r w:rsidRPr="004C5557">
        <w:rPr>
          <w:rFonts w:ascii="Palatino Linotype" w:hAnsi="Palatino Linotype" w:cs="Times New Roman"/>
          <w:b/>
          <w:bCs/>
          <w:sz w:val="28"/>
          <w:szCs w:val="28"/>
          <w:lang w:val="en-AU" w:bidi="ar-SA"/>
        </w:rPr>
        <w:lastRenderedPageBreak/>
        <w:t>Blessing After Torah Study</w:t>
      </w:r>
    </w:p>
    <w:p w:rsidR="004C5557" w:rsidRPr="004C5557" w:rsidRDefault="004C5557" w:rsidP="00874A28">
      <w:pPr>
        <w:spacing w:after="0" w:line="240" w:lineRule="auto"/>
        <w:rPr>
          <w:rFonts w:ascii="Times New Roman" w:hAnsi="Times New Roman" w:cs="Times New Roman"/>
          <w:b/>
          <w:bCs/>
          <w:lang w:val="en-AU" w:bidi="ar-SA"/>
        </w:rPr>
      </w:pP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Barúch Atáh Adonai, Elohénu Meléch HaOlám,</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Ashér Natán Lánu Torát Emét, V'Chayéi Olám Natá B'Tochénu.</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Barúch Atáh Adonái, Notén HaToráh. Amen!</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Blessed is Ha-Shem our God, King of the universe,</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Who has given us a teaching of truth, implanting within us eternal life.</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Blessed is Ha-Shem, Giver of the Torah. Amen!</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 xml:space="preserve">“Now unto Him who is able to preserve you faultless, and spotless, and to establish you without a blemish, </w:t>
      </w:r>
    </w:p>
    <w:p w:rsidR="004C5557" w:rsidRPr="004C5557" w:rsidRDefault="004C5557" w:rsidP="00874A28">
      <w:pPr>
        <w:spacing w:after="0" w:line="240" w:lineRule="auto"/>
        <w:jc w:val="center"/>
        <w:rPr>
          <w:rFonts w:ascii="Arial Narrow" w:hAnsi="Arial Narrow" w:cs="Times New Roman"/>
          <w:b/>
          <w:bCs/>
          <w:lang w:val="en-AU" w:bidi="ar-SA"/>
        </w:rPr>
      </w:pPr>
      <w:r w:rsidRPr="004C5557">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C5557" w:rsidRPr="004C5557" w:rsidRDefault="004C5557" w:rsidP="00874A28">
      <w:pPr>
        <w:pBdr>
          <w:bottom w:val="double" w:sz="6" w:space="1" w:color="auto"/>
        </w:pBdr>
        <w:spacing w:after="0" w:line="240" w:lineRule="auto"/>
        <w:rPr>
          <w:rFonts w:ascii="Times New Roman" w:hAnsi="Times New Roman" w:cs="Times New Roman"/>
          <w:bCs/>
          <w:lang w:val="en-AU" w:bidi="ar-SA"/>
        </w:rPr>
      </w:pPr>
    </w:p>
    <w:p w:rsidR="004C5557" w:rsidRPr="004C5557" w:rsidRDefault="004C5557" w:rsidP="00874A28">
      <w:pPr>
        <w:spacing w:after="0" w:line="240" w:lineRule="auto"/>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noProof/>
        </w:rPr>
        <w:drawing>
          <wp:inline distT="0" distB="0" distL="0" distR="0" wp14:anchorId="37A14557" wp14:editId="40EDF57E">
            <wp:extent cx="6400800" cy="32766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02190E"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Saturday Evening April 30, 2016</w:t>
      </w:r>
    </w:p>
    <w:p w:rsidR="004C5557" w:rsidRPr="004C5557" w:rsidRDefault="004C5557" w:rsidP="00874A28">
      <w:pPr>
        <w:spacing w:after="0" w:line="240" w:lineRule="auto"/>
        <w:jc w:val="center"/>
        <w:rPr>
          <w:rFonts w:ascii="Times New Roman" w:hAnsi="Times New Roman" w:cs="Times New Roman"/>
          <w:b/>
          <w:bCs/>
          <w:sz w:val="24"/>
          <w:szCs w:val="24"/>
          <w:lang w:val="en-AU" w:bidi="ar-SA"/>
        </w:rPr>
      </w:pPr>
      <w:r w:rsidRPr="004C5557">
        <w:rPr>
          <w:rFonts w:ascii="Century Schoolbook" w:hAnsi="Century Schoolbook" w:cs="Times New Roman"/>
          <w:b/>
          <w:bCs/>
          <w:sz w:val="24"/>
          <w:szCs w:val="24"/>
          <w:lang w:val="en-AU" w:bidi="ar-SA"/>
        </w:rPr>
        <w:t>Evening:</w:t>
      </w:r>
      <w:r w:rsidRPr="004C5557">
        <w:rPr>
          <w:rFonts w:ascii="Times New Roman" w:hAnsi="Times New Roman" w:cs="Times New Roman"/>
          <w:b/>
          <w:bCs/>
          <w:sz w:val="24"/>
          <w:szCs w:val="24"/>
          <w:lang w:val="en-AU" w:bidi="ar-SA"/>
        </w:rPr>
        <w:t xml:space="preserve"> Counting of the Omer Day 8</w:t>
      </w:r>
    </w:p>
    <w:p w:rsidR="004C5557" w:rsidRPr="004C5557" w:rsidRDefault="004C5557" w:rsidP="00874A28">
      <w:pPr>
        <w:spacing w:after="0" w:line="240" w:lineRule="auto"/>
        <w:jc w:val="center"/>
        <w:rPr>
          <w:rFonts w:ascii="Times New Roman" w:hAnsi="Times New Roman" w:cs="Times New Roman"/>
          <w:b/>
          <w:bCs/>
          <w:sz w:val="24"/>
          <w:szCs w:val="24"/>
          <w:lang w:val="en-AU" w:bidi="ar-SA"/>
        </w:rPr>
      </w:pPr>
      <w:r w:rsidRPr="004C5557">
        <w:rPr>
          <w:rFonts w:ascii="Times New Roman" w:hAnsi="Times New Roman" w:cs="Times New Roman"/>
          <w:b/>
          <w:bCs/>
          <w:sz w:val="24"/>
          <w:szCs w:val="24"/>
          <w:lang w:val="en-AU" w:bidi="ar-SA"/>
        </w:rPr>
        <w:t>(After Habdala)</w:t>
      </w:r>
    </w:p>
    <w:p w:rsidR="004C5557" w:rsidRPr="004C5557" w:rsidRDefault="004C5557" w:rsidP="00874A28">
      <w:pPr>
        <w:spacing w:after="0" w:line="240" w:lineRule="auto"/>
        <w:jc w:val="center"/>
        <w:rPr>
          <w:rFonts w:ascii="Times New Roman" w:hAnsi="Times New Roman" w:cs="Times New Roman"/>
          <w:b/>
          <w:bCs/>
          <w:lang w:val="en-AU" w:bidi="ar-SA"/>
        </w:rPr>
      </w:pPr>
    </w:p>
    <w:p w:rsidR="004C5557" w:rsidRPr="004C5557" w:rsidRDefault="004C5557" w:rsidP="00874A28">
      <w:pPr>
        <w:spacing w:after="0" w:line="240" w:lineRule="auto"/>
        <w:jc w:val="center"/>
        <w:rPr>
          <w:rFonts w:ascii="Times New Roman" w:hAnsi="Times New Roman" w:cs="Times New Roman"/>
          <w:b/>
          <w:bCs/>
          <w:lang w:val="en-AU" w:bidi="ar-SA"/>
        </w:rPr>
      </w:pPr>
      <w:r w:rsidRPr="004C5557">
        <w:rPr>
          <w:rFonts w:ascii="Times New Roman" w:hAnsi="Times New Roman" w:cs="Times New Roman"/>
          <w:b/>
          <w:bCs/>
          <w:lang w:val="en-AU" w:bidi="ar-SA"/>
        </w:rPr>
        <w:t>Then read the following:</w:t>
      </w:r>
    </w:p>
    <w:p w:rsidR="004C5557" w:rsidRPr="004C5557" w:rsidRDefault="004C5557" w:rsidP="00874A28">
      <w:pPr>
        <w:spacing w:after="0" w:line="240" w:lineRule="auto"/>
        <w:jc w:val="both"/>
        <w:rPr>
          <w:rFonts w:ascii="Times New Roman" w:hAnsi="Times New Roman" w:cs="Times New Roman"/>
          <w:lang w:val="en-AU" w:bidi="ar-SA"/>
        </w:rPr>
      </w:pPr>
    </w:p>
    <w:tbl>
      <w:tblPr>
        <w:tblStyle w:val="TableGrid3"/>
        <w:tblW w:w="0" w:type="auto"/>
        <w:jc w:val="center"/>
        <w:tblInd w:w="0" w:type="dxa"/>
        <w:tblLook w:val="04A0" w:firstRow="1" w:lastRow="0" w:firstColumn="1" w:lastColumn="0" w:noHBand="0" w:noVBand="1"/>
      </w:tblPr>
      <w:tblGrid>
        <w:gridCol w:w="1727"/>
        <w:gridCol w:w="1703"/>
        <w:gridCol w:w="989"/>
        <w:gridCol w:w="1127"/>
        <w:gridCol w:w="3459"/>
      </w:tblGrid>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Attributes</w:t>
            </w:r>
          </w:p>
        </w:tc>
      </w:tr>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iCs/>
                <w:color w:val="FFFFFF" w:themeColor="background1"/>
              </w:rPr>
            </w:pPr>
            <w:r w:rsidRPr="004C5557">
              <w:rPr>
                <w:iCs/>
                <w:color w:val="FFFFFF" w:themeColor="background1"/>
              </w:rPr>
              <w:t>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iCs/>
                <w:color w:val="FFFFFF" w:themeColor="background1"/>
              </w:rPr>
            </w:pPr>
            <w:r w:rsidRPr="004C5557">
              <w:rPr>
                <w:iCs/>
                <w:color w:val="FFFFFF" w:themeColor="background1"/>
              </w:rPr>
              <w:t>Chazan/Masoret</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iCs/>
                <w:color w:val="FFFFFF" w:themeColor="background1"/>
              </w:rPr>
            </w:pPr>
            <w:r w:rsidRPr="004C5557">
              <w:rPr>
                <w:iCs/>
                <w:color w:val="FFFFFF" w:themeColor="background1"/>
              </w:rPr>
              <w:t>Nisan 23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iCs/>
                <w:color w:val="FFFFFF" w:themeColor="background1"/>
              </w:rPr>
            </w:pPr>
            <w:r w:rsidRPr="004C5557">
              <w:rPr>
                <w:iCs/>
                <w:color w:val="FFFFFF" w:themeColor="background1"/>
              </w:rPr>
              <w:t>2:1-3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iCs/>
                <w:color w:val="FFFFFF" w:themeColor="background1"/>
              </w:rPr>
            </w:pPr>
            <w:r w:rsidRPr="004C5557">
              <w:rPr>
                <w:iCs/>
                <w:color w:val="FFFFFF" w:themeColor="background1"/>
              </w:rPr>
              <w:t>Justice coupled with loving-kindness</w:t>
            </w:r>
          </w:p>
        </w:tc>
      </w:tr>
    </w:tbl>
    <w:p w:rsidR="004C5557" w:rsidRPr="004C5557" w:rsidRDefault="004C5557" w:rsidP="00874A28">
      <w:pPr>
        <w:spacing w:after="0" w:line="240" w:lineRule="auto"/>
        <w:jc w:val="both"/>
        <w:rPr>
          <w:rFonts w:ascii="Times New Roman" w:hAnsi="Times New Roman"/>
          <w:iCs/>
          <w:lang w:bidi="ar-SA"/>
        </w:rPr>
      </w:pPr>
    </w:p>
    <w:p w:rsidR="004C5557" w:rsidRPr="004C5557" w:rsidRDefault="004C5557" w:rsidP="00874A28">
      <w:pPr>
        <w:spacing w:after="0" w:line="240" w:lineRule="auto"/>
        <w:jc w:val="both"/>
        <w:rPr>
          <w:rFonts w:ascii="Times New Roman" w:hAnsi="Times New Roman"/>
          <w:iCs/>
          <w:lang w:bidi="ar-SA"/>
        </w:rPr>
      </w:pPr>
      <w:r w:rsidRPr="004C5557">
        <w:rPr>
          <w:rFonts w:ascii="Times New Roman" w:hAnsi="Times New Roman"/>
          <w:b/>
          <w:iCs/>
          <w:u w:val="single"/>
          <w:lang w:bidi="ar-SA"/>
        </w:rPr>
        <w:t>Ephesians 2.1-3</w:t>
      </w:r>
      <w:r w:rsidRPr="004C5557">
        <w:rPr>
          <w:rFonts w:ascii="Times New Roman" w:hAnsi="Times New Roman"/>
          <w:iCs/>
          <w:lang w:bidi="ar-SA"/>
        </w:rPr>
        <w:t xml:space="preserve"> </w:t>
      </w:r>
      <w:r w:rsidRPr="004C5557">
        <w:rPr>
          <w:rFonts w:ascii="Times New Roman" w:hAnsi="Times New Roman"/>
          <w:b/>
          <w:iCs/>
          <w:lang w:bidi="ar-SA"/>
        </w:rPr>
        <w:t xml:space="preserve">And you </w:t>
      </w:r>
      <w:r w:rsidRPr="004C5557">
        <w:rPr>
          <w:rFonts w:ascii="Times New Roman" w:hAnsi="Times New Roman"/>
          <w:iCs/>
          <w:lang w:bidi="ar-SA"/>
        </w:rPr>
        <w:t>(Gentiles)</w:t>
      </w:r>
      <w:r w:rsidRPr="004C5557">
        <w:rPr>
          <w:rFonts w:ascii="Times New Roman" w:hAnsi="Times New Roman"/>
          <w:b/>
          <w:iCs/>
          <w:lang w:bidi="ar-SA"/>
        </w:rPr>
        <w:t xml:space="preserve"> were dead in trespasses and sins, in which you once walked</w:t>
      </w:r>
      <w:r w:rsidRPr="004C5557">
        <w:rPr>
          <w:rFonts w:ascii="Times New Roman" w:hAnsi="Times New Roman"/>
          <w:b/>
          <w:iCs/>
          <w:vertAlign w:val="superscript"/>
          <w:lang w:bidi="ar-SA"/>
        </w:rPr>
        <w:footnoteReference w:id="50"/>
      </w:r>
      <w:r w:rsidRPr="004C5557">
        <w:rPr>
          <w:rFonts w:ascii="Times New Roman" w:hAnsi="Times New Roman"/>
          <w:b/>
          <w:iCs/>
          <w:lang w:bidi="ar-SA"/>
        </w:rPr>
        <w:t xml:space="preserve"> according to the course of this worldly system, according to the ruler</w:t>
      </w:r>
      <w:r w:rsidRPr="004C5557">
        <w:rPr>
          <w:rFonts w:ascii="Times New Roman" w:hAnsi="Times New Roman"/>
          <w:b/>
          <w:iCs/>
          <w:vertAlign w:val="superscript"/>
          <w:lang w:bidi="ar-SA"/>
        </w:rPr>
        <w:footnoteReference w:id="51"/>
      </w:r>
      <w:r w:rsidRPr="004C5557">
        <w:rPr>
          <w:rFonts w:ascii="Times New Roman" w:hAnsi="Times New Roman"/>
          <w:b/>
          <w:iCs/>
          <w:lang w:bidi="ar-SA"/>
        </w:rPr>
        <w:t xml:space="preserve"> of the power</w:t>
      </w:r>
      <w:r w:rsidRPr="004C5557">
        <w:rPr>
          <w:rFonts w:ascii="Times New Roman" w:hAnsi="Times New Roman"/>
          <w:b/>
          <w:iCs/>
          <w:vertAlign w:val="superscript"/>
          <w:lang w:bidi="ar-SA"/>
        </w:rPr>
        <w:footnoteReference w:id="52"/>
      </w:r>
      <w:r w:rsidRPr="004C5557">
        <w:rPr>
          <w:rFonts w:ascii="Times New Roman" w:hAnsi="Times New Roman"/>
          <w:b/>
          <w:iCs/>
          <w:lang w:bidi="ar-SA"/>
        </w:rPr>
        <w:t xml:space="preserve"> of the air,</w:t>
      </w:r>
      <w:r w:rsidRPr="004C5557">
        <w:rPr>
          <w:rFonts w:ascii="Times New Roman" w:hAnsi="Times New Roman"/>
          <w:b/>
          <w:iCs/>
          <w:vertAlign w:val="superscript"/>
          <w:lang w:bidi="ar-SA"/>
        </w:rPr>
        <w:footnoteReference w:id="53"/>
      </w:r>
      <w:r w:rsidRPr="004C5557">
        <w:rPr>
          <w:rFonts w:ascii="Times New Roman" w:hAnsi="Times New Roman"/>
          <w:b/>
          <w:iCs/>
          <w:lang w:bidi="ar-SA"/>
        </w:rPr>
        <w:t xml:space="preserve"> the spirit that now works </w:t>
      </w:r>
      <w:r w:rsidRPr="004C5557">
        <w:rPr>
          <w:rFonts w:ascii="Times New Roman" w:hAnsi="Times New Roman"/>
          <w:b/>
          <w:iCs/>
          <w:lang w:bidi="ar-SA"/>
        </w:rPr>
        <w:lastRenderedPageBreak/>
        <w:t>in the sons</w:t>
      </w:r>
      <w:r w:rsidRPr="004C5557">
        <w:rPr>
          <w:rFonts w:ascii="Times New Roman" w:hAnsi="Times New Roman"/>
          <w:b/>
          <w:iCs/>
          <w:vertAlign w:val="superscript"/>
          <w:lang w:bidi="ar-SA"/>
        </w:rPr>
        <w:footnoteReference w:id="54"/>
      </w:r>
      <w:r w:rsidRPr="004C5557">
        <w:rPr>
          <w:rFonts w:ascii="Times New Roman" w:hAnsi="Times New Roman"/>
          <w:b/>
          <w:iCs/>
          <w:lang w:bidi="ar-SA"/>
        </w:rPr>
        <w:t xml:space="preserve"> of disobedience; and we all behaved according to the passions of our Yetser HaRa, following the desires of the body and of the thoughts,</w:t>
      </w:r>
      <w:r w:rsidRPr="004C5557">
        <w:rPr>
          <w:rFonts w:ascii="Times New Roman" w:hAnsi="Times New Roman"/>
          <w:b/>
          <w:iCs/>
          <w:vertAlign w:val="superscript"/>
          <w:lang w:bidi="ar-SA"/>
        </w:rPr>
        <w:footnoteReference w:id="55"/>
      </w:r>
      <w:r w:rsidRPr="004C5557">
        <w:rPr>
          <w:rFonts w:ascii="Times New Roman" w:hAnsi="Times New Roman"/>
          <w:b/>
          <w:iCs/>
          <w:lang w:bidi="ar-SA"/>
        </w:rPr>
        <w:t xml:space="preserve"> and were by nature the children of wrath, like everyone else.</w:t>
      </w:r>
      <w:r w:rsidRPr="004C5557">
        <w:rPr>
          <w:rFonts w:ascii="Times New Roman" w:hAnsi="Times New Roman"/>
          <w:b/>
          <w:iCs/>
          <w:vertAlign w:val="superscript"/>
          <w:lang w:bidi="ar-SA"/>
        </w:rPr>
        <w:footnoteReference w:id="56"/>
      </w:r>
    </w:p>
    <w:p w:rsidR="004C5557" w:rsidRPr="004C5557" w:rsidRDefault="004C5557" w:rsidP="00874A28">
      <w:pPr>
        <w:pBdr>
          <w:bottom w:val="double" w:sz="6" w:space="1" w:color="auto"/>
        </w:pBd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noProof/>
        </w:rPr>
        <w:drawing>
          <wp:inline distT="0" distB="0" distL="0" distR="0" wp14:anchorId="12EE295E" wp14:editId="55B5B0D5">
            <wp:extent cx="6484620" cy="33195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3212" cy="333926"/>
                    </a:xfrm>
                    <a:prstGeom prst="rect">
                      <a:avLst/>
                    </a:prstGeom>
                    <a:noFill/>
                    <a:ln>
                      <a:noFill/>
                    </a:ln>
                  </pic:spPr>
                </pic:pic>
              </a:graphicData>
            </a:graphic>
          </wp:inline>
        </w:drawing>
      </w:r>
    </w:p>
    <w:p w:rsidR="004C5557" w:rsidRPr="004C5557" w:rsidRDefault="004C5557" w:rsidP="00874A28">
      <w:pPr>
        <w:spacing w:after="0" w:line="240" w:lineRule="auto"/>
        <w:jc w:val="both"/>
        <w:rPr>
          <w:rFonts w:ascii="Times New Roman" w:hAnsi="Times New Roman" w:cs="Times New Roman"/>
          <w:lang w:val="en-AU" w:bidi="ar-SA"/>
        </w:rPr>
      </w:pPr>
    </w:p>
    <w:p w:rsidR="004C5557" w:rsidRPr="004C5557" w:rsidRDefault="0002190E"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Sunday Evening May 01, 2016</w:t>
      </w:r>
    </w:p>
    <w:p w:rsidR="004C5557" w:rsidRPr="004C5557" w:rsidRDefault="004C5557" w:rsidP="00874A28">
      <w:pPr>
        <w:spacing w:after="0" w:line="240" w:lineRule="auto"/>
        <w:jc w:val="center"/>
        <w:rPr>
          <w:rFonts w:ascii="Times New Roman" w:hAnsi="Times New Roman" w:cs="Times New Roman"/>
          <w:b/>
          <w:bCs/>
          <w:sz w:val="24"/>
          <w:szCs w:val="24"/>
          <w:lang w:val="en-AU" w:bidi="ar-SA"/>
        </w:rPr>
      </w:pPr>
      <w:r w:rsidRPr="004C5557">
        <w:rPr>
          <w:rFonts w:ascii="Century Schoolbook" w:hAnsi="Century Schoolbook" w:cs="Times New Roman"/>
          <w:b/>
          <w:bCs/>
          <w:sz w:val="24"/>
          <w:szCs w:val="24"/>
          <w:lang w:val="en-AU" w:bidi="ar-SA"/>
        </w:rPr>
        <w:t>Evening:</w:t>
      </w:r>
      <w:r w:rsidRPr="004C5557">
        <w:rPr>
          <w:rFonts w:ascii="Times New Roman" w:hAnsi="Times New Roman" w:cs="Times New Roman"/>
          <w:b/>
          <w:bCs/>
          <w:sz w:val="24"/>
          <w:szCs w:val="24"/>
          <w:lang w:val="en-AU" w:bidi="ar-SA"/>
        </w:rPr>
        <w:t xml:space="preserve"> Counting of the Omer Day 9</w:t>
      </w:r>
    </w:p>
    <w:p w:rsidR="004C5557" w:rsidRPr="004C5557" w:rsidRDefault="004C5557" w:rsidP="00874A28">
      <w:pPr>
        <w:spacing w:after="0" w:line="240" w:lineRule="auto"/>
        <w:jc w:val="center"/>
        <w:rPr>
          <w:rFonts w:ascii="Times New Roman" w:hAnsi="Times New Roman" w:cs="Times New Roman"/>
          <w:b/>
          <w:bCs/>
          <w:lang w:val="en-AU" w:bidi="ar-SA"/>
        </w:rPr>
      </w:pPr>
    </w:p>
    <w:p w:rsidR="004C5557" w:rsidRPr="004C5557" w:rsidRDefault="004C5557" w:rsidP="00874A28">
      <w:pPr>
        <w:spacing w:after="0" w:line="240" w:lineRule="auto"/>
        <w:jc w:val="center"/>
        <w:rPr>
          <w:rFonts w:ascii="Times New Roman" w:hAnsi="Times New Roman" w:cs="Times New Roman"/>
          <w:b/>
          <w:bCs/>
          <w:lang w:val="en-AU" w:bidi="ar-SA"/>
        </w:rPr>
      </w:pPr>
      <w:r w:rsidRPr="004C5557">
        <w:rPr>
          <w:rFonts w:ascii="Times New Roman" w:hAnsi="Times New Roman" w:cs="Times New Roman"/>
          <w:b/>
          <w:bCs/>
          <w:lang w:val="en-AU" w:bidi="ar-SA"/>
        </w:rPr>
        <w:t>Then read the following:</w:t>
      </w:r>
    </w:p>
    <w:p w:rsidR="004C5557" w:rsidRPr="004C5557" w:rsidRDefault="004C5557" w:rsidP="00874A28">
      <w:pPr>
        <w:spacing w:after="0" w:line="240" w:lineRule="auto"/>
        <w:jc w:val="center"/>
        <w:rPr>
          <w:rFonts w:ascii="Times New Roman" w:hAnsi="Times New Roman" w:cs="Times New Roman"/>
          <w:b/>
          <w:bCs/>
          <w:lang w:val="en-AU" w:bidi="ar-SA"/>
        </w:rPr>
      </w:pPr>
    </w:p>
    <w:tbl>
      <w:tblPr>
        <w:tblStyle w:val="TableGrid1"/>
        <w:tblW w:w="0" w:type="auto"/>
        <w:jc w:val="center"/>
        <w:tblInd w:w="0" w:type="dxa"/>
        <w:tblLook w:val="04A0" w:firstRow="1" w:lastRow="0" w:firstColumn="1" w:lastColumn="0" w:noHBand="0" w:noVBand="1"/>
      </w:tblPr>
      <w:tblGrid>
        <w:gridCol w:w="1727"/>
        <w:gridCol w:w="981"/>
        <w:gridCol w:w="1003"/>
        <w:gridCol w:w="1127"/>
        <w:gridCol w:w="4034"/>
      </w:tblGrid>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rPr>
                <w:b/>
                <w:iCs/>
                <w:color w:val="FFFFFF" w:themeColor="background1"/>
              </w:rPr>
            </w:pPr>
            <w:r w:rsidRPr="004C5557">
              <w:rPr>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5557" w:rsidRPr="004C5557" w:rsidRDefault="004C5557" w:rsidP="00874A28">
            <w:pPr>
              <w:jc w:val="center"/>
              <w:rPr>
                <w:b/>
                <w:iCs/>
                <w:color w:val="FFFFFF" w:themeColor="background1"/>
              </w:rPr>
            </w:pPr>
            <w:r w:rsidRPr="004C5557">
              <w:rPr>
                <w:b/>
                <w:iCs/>
                <w:color w:val="FFFFFF" w:themeColor="background1"/>
              </w:rPr>
              <w:t>Attributes</w:t>
            </w:r>
          </w:p>
        </w:tc>
      </w:tr>
      <w:tr w:rsidR="004C5557" w:rsidRPr="004C5557" w:rsidTr="004C5557">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5557" w:rsidRPr="004C5557" w:rsidRDefault="004C5557" w:rsidP="00874A28">
            <w:pPr>
              <w:jc w:val="center"/>
              <w:rPr>
                <w:b/>
                <w:color w:val="FFFFFF" w:themeColor="background1"/>
              </w:rPr>
            </w:pPr>
            <w:r w:rsidRPr="004C5557">
              <w:rPr>
                <w:b/>
                <w:color w:val="FFFFFF" w:themeColor="background1"/>
              </w:rPr>
              <w:t>9</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5557" w:rsidRPr="004C5557" w:rsidRDefault="004C5557" w:rsidP="00874A28">
            <w:pPr>
              <w:jc w:val="center"/>
              <w:rPr>
                <w:b/>
                <w:color w:val="FFFFFF" w:themeColor="background1"/>
              </w:rPr>
            </w:pPr>
            <w:r w:rsidRPr="004C5557">
              <w:rPr>
                <w:b/>
                <w:color w:val="FFFFFF" w:themeColor="background1"/>
              </w:rPr>
              <w:t>Chazan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5557" w:rsidRPr="004C5557" w:rsidRDefault="004C5557" w:rsidP="00874A28">
            <w:pPr>
              <w:jc w:val="center"/>
              <w:rPr>
                <w:b/>
                <w:color w:val="FFFFFF" w:themeColor="background1"/>
              </w:rPr>
            </w:pPr>
            <w:r w:rsidRPr="004C5557">
              <w:rPr>
                <w:b/>
                <w:color w:val="FFFFFF" w:themeColor="background1"/>
              </w:rPr>
              <w:t>Nisan 24</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5557" w:rsidRPr="004C5557" w:rsidRDefault="004C5557" w:rsidP="00874A28">
            <w:pPr>
              <w:jc w:val="center"/>
              <w:rPr>
                <w:b/>
                <w:color w:val="FFFFFF" w:themeColor="background1"/>
              </w:rPr>
            </w:pPr>
            <w:r w:rsidRPr="004C5557">
              <w:rPr>
                <w:b/>
                <w:color w:val="FFFFFF" w:themeColor="background1"/>
              </w:rPr>
              <w:t>2:4-7</w:t>
            </w:r>
          </w:p>
        </w:tc>
        <w:tc>
          <w:tcPr>
            <w:tcW w:w="403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C5557" w:rsidRPr="004C5557" w:rsidRDefault="004C5557" w:rsidP="00874A28">
            <w:pPr>
              <w:jc w:val="center"/>
              <w:rPr>
                <w:color w:val="FFFFFF" w:themeColor="background1"/>
              </w:rPr>
            </w:pPr>
            <w:r w:rsidRPr="004C5557">
              <w:rPr>
                <w:b/>
                <w:bCs/>
                <w:color w:val="FFFFFF" w:themeColor="background1"/>
              </w:rPr>
              <w:t>Gevurah</w:t>
            </w:r>
            <w:r w:rsidRPr="004C5557">
              <w:rPr>
                <w:color w:val="FFFFFF" w:themeColor="background1"/>
              </w:rPr>
              <w:t xml:space="preserve">  (Strength/Might) – Scarlet Red</w:t>
            </w:r>
          </w:p>
          <w:p w:rsidR="004C5557" w:rsidRPr="004C5557" w:rsidRDefault="004C5557" w:rsidP="00874A28">
            <w:pPr>
              <w:jc w:val="center"/>
              <w:rPr>
                <w:b/>
                <w:bCs/>
                <w:color w:val="FFFFFF" w:themeColor="background1"/>
              </w:rPr>
            </w:pPr>
            <w:r w:rsidRPr="004C5557">
              <w:rPr>
                <w:b/>
                <w:color w:val="FFFFFF" w:themeColor="background1"/>
              </w:rPr>
              <w:t>Virtue</w:t>
            </w:r>
            <w:r w:rsidRPr="004C5557">
              <w:rPr>
                <w:color w:val="FFFFFF" w:themeColor="background1"/>
              </w:rPr>
              <w:t>: Yir’ah (Fear of G-d)</w:t>
            </w:r>
          </w:p>
          <w:p w:rsidR="004C5557" w:rsidRPr="004C5557" w:rsidRDefault="004C5557" w:rsidP="00874A28">
            <w:pPr>
              <w:jc w:val="center"/>
            </w:pPr>
            <w:r w:rsidRPr="004C5557">
              <w:rPr>
                <w:b/>
                <w:color w:val="FFFFFF" w:themeColor="background1"/>
              </w:rPr>
              <w:t>Ministry</w:t>
            </w:r>
            <w:r w:rsidRPr="004C5557">
              <w:rPr>
                <w:color w:val="FFFFFF" w:themeColor="background1"/>
              </w:rPr>
              <w:t>: Sheliach [Chazan/Bishop]</w:t>
            </w:r>
          </w:p>
        </w:tc>
      </w:tr>
    </w:tbl>
    <w:p w:rsidR="004C5557" w:rsidRPr="004C5557" w:rsidRDefault="004C5557" w:rsidP="00874A28">
      <w:pPr>
        <w:spacing w:after="0" w:line="240" w:lineRule="auto"/>
        <w:jc w:val="both"/>
        <w:rPr>
          <w:rFonts w:ascii="Times New Roman" w:hAnsi="Times New Roman" w:cs="Times New Roman"/>
          <w:b/>
          <w:lang w:val="en-AU" w:bidi="ar-SA"/>
        </w:rPr>
      </w:pPr>
    </w:p>
    <w:p w:rsidR="004C5557" w:rsidRPr="004C5557" w:rsidRDefault="004C5557" w:rsidP="00874A28">
      <w:pPr>
        <w:spacing w:after="0" w:line="240" w:lineRule="auto"/>
        <w:jc w:val="both"/>
        <w:rPr>
          <w:rFonts w:ascii="Times New Roman" w:hAnsi="Times New Roman" w:cs="Times New Roman"/>
          <w:lang w:val="en-AU" w:bidi="ar-SA"/>
        </w:rPr>
      </w:pPr>
      <w:r w:rsidRPr="004C5557">
        <w:rPr>
          <w:rFonts w:ascii="Times New Roman" w:hAnsi="Times New Roman" w:cs="Times New Roman"/>
          <w:b/>
          <w:lang w:val="en-AU" w:bidi="ar-SA"/>
        </w:rPr>
        <w:t>But God, who is abounding in mercy</w:t>
      </w:r>
      <w:r w:rsidRPr="004C5557">
        <w:rPr>
          <w:rFonts w:ascii="Times New Roman" w:hAnsi="Times New Roman" w:cs="Times New Roman"/>
          <w:b/>
          <w:vertAlign w:val="superscript"/>
          <w:lang w:val="en-AU" w:bidi="ar-SA"/>
        </w:rPr>
        <w:footnoteReference w:id="57"/>
      </w:r>
      <w:r w:rsidRPr="004C5557">
        <w:rPr>
          <w:rFonts w:ascii="Times New Roman" w:hAnsi="Times New Roman" w:cs="Times New Roman"/>
          <w:b/>
          <w:lang w:val="en-AU" w:bidi="ar-SA"/>
        </w:rPr>
        <w:t xml:space="preserve">, because His great love, with which He loved us </w:t>
      </w:r>
      <w:r w:rsidRPr="004C5557">
        <w:rPr>
          <w:rFonts w:ascii="Times New Roman" w:hAnsi="Times New Roman" w:cs="Times New Roman"/>
          <w:lang w:val="en-AU" w:bidi="ar-SA"/>
        </w:rPr>
        <w:t xml:space="preserve">(the Jewish people) </w:t>
      </w:r>
      <w:r w:rsidRPr="004C5557">
        <w:rPr>
          <w:rFonts w:ascii="Times New Roman" w:hAnsi="Times New Roman" w:cs="Times New Roman"/>
          <w:b/>
          <w:lang w:val="en-AU" w:bidi="ar-SA"/>
        </w:rPr>
        <w:t>even when we were dead in sins has made us alive</w:t>
      </w:r>
      <w:r w:rsidRPr="004C5557">
        <w:rPr>
          <w:rFonts w:ascii="Times New Roman" w:hAnsi="Times New Roman" w:cs="Times New Roman"/>
          <w:b/>
          <w:vertAlign w:val="superscript"/>
          <w:lang w:val="en-AU" w:bidi="ar-SA"/>
        </w:rPr>
        <w:footnoteReference w:id="58"/>
      </w:r>
      <w:r w:rsidRPr="004C5557">
        <w:rPr>
          <w:rFonts w:ascii="Times New Roman" w:hAnsi="Times New Roman" w:cs="Times New Roman"/>
          <w:b/>
          <w:lang w:val="en-AU" w:bidi="ar-SA"/>
        </w:rPr>
        <w:t xml:space="preserve"> together with Messiah, </w:t>
      </w:r>
      <w:r w:rsidRPr="004C5557">
        <w:rPr>
          <w:rFonts w:ascii="Times New Roman" w:hAnsi="Times New Roman" w:cs="Times New Roman"/>
          <w:lang w:val="en-AU" w:bidi="ar-SA"/>
        </w:rPr>
        <w:t>now</w:t>
      </w:r>
      <w:r w:rsidRPr="004C5557">
        <w:rPr>
          <w:rFonts w:ascii="Times New Roman" w:hAnsi="Times New Roman" w:cs="Times New Roman"/>
          <w:b/>
          <w:lang w:val="en-AU" w:bidi="ar-SA"/>
        </w:rPr>
        <w:t xml:space="preserve"> it is by God’s loving-kindness </w:t>
      </w:r>
      <w:r w:rsidRPr="004C5557">
        <w:rPr>
          <w:rFonts w:ascii="Times New Roman" w:hAnsi="Times New Roman" w:cs="Times New Roman"/>
          <w:lang w:val="en-AU" w:bidi="ar-SA"/>
        </w:rPr>
        <w:t>that</w:t>
      </w:r>
      <w:r w:rsidRPr="004C5557">
        <w:rPr>
          <w:rFonts w:ascii="Times New Roman" w:hAnsi="Times New Roman" w:cs="Times New Roman"/>
          <w:b/>
          <w:lang w:val="en-AU" w:bidi="ar-SA"/>
        </w:rPr>
        <w:t xml:space="preserve"> you have been made whole</w:t>
      </w:r>
      <w:r w:rsidRPr="004C5557">
        <w:rPr>
          <w:rFonts w:ascii="Times New Roman" w:hAnsi="Times New Roman" w:cs="Times New Roman"/>
          <w:lang w:val="en-AU" w:bidi="ar-SA"/>
        </w:rPr>
        <w:t xml:space="preserve"> (saved), by becoming Jewish. </w:t>
      </w:r>
      <w:r w:rsidRPr="004C5557">
        <w:rPr>
          <w:rFonts w:ascii="Times New Roman" w:hAnsi="Times New Roman" w:cs="Times New Roman"/>
          <w:b/>
          <w:lang w:val="en-AU" w:bidi="ar-SA"/>
        </w:rPr>
        <w:t xml:space="preserve">And has joined us together and made us capable of siting together </w:t>
      </w:r>
      <w:r w:rsidRPr="004C5557">
        <w:rPr>
          <w:rFonts w:ascii="Times New Roman" w:hAnsi="Times New Roman" w:cs="Times New Roman"/>
          <w:b/>
          <w:highlight w:val="yellow"/>
          <w:lang w:val="en-AU" w:bidi="ar-SA"/>
        </w:rPr>
        <w:t>in the heavenlies</w:t>
      </w:r>
      <w:r w:rsidRPr="004C5557">
        <w:rPr>
          <w:rFonts w:ascii="Times New Roman" w:hAnsi="Times New Roman" w:cs="Times New Roman"/>
          <w:b/>
          <w:highlight w:val="yellow"/>
          <w:vertAlign w:val="superscript"/>
          <w:lang w:val="en-AU" w:bidi="ar-SA"/>
        </w:rPr>
        <w:footnoteReference w:id="59"/>
      </w:r>
      <w:r w:rsidRPr="004C5557">
        <w:rPr>
          <w:rFonts w:ascii="Times New Roman" w:hAnsi="Times New Roman" w:cs="Times New Roman"/>
          <w:b/>
          <w:lang w:val="en-AU" w:bidi="ar-SA"/>
        </w:rPr>
        <w:t xml:space="preserve"> in union with Yeshua HaMashiach</w:t>
      </w:r>
      <w:r w:rsidRPr="004C5557">
        <w:rPr>
          <w:rFonts w:ascii="Times New Roman" w:hAnsi="Times New Roman" w:cs="Times New Roman"/>
          <w:lang w:val="en-AU" w:bidi="ar-SA"/>
        </w:rPr>
        <w:t>.</w:t>
      </w:r>
      <w:r w:rsidRPr="004C5557">
        <w:rPr>
          <w:rFonts w:ascii="Times New Roman" w:hAnsi="Times New Roman" w:cs="Times New Roman"/>
          <w:b/>
          <w:lang w:val="en-AU" w:bidi="ar-SA"/>
        </w:rPr>
        <w:t xml:space="preserve"> He did this so that in the ages to come</w:t>
      </w:r>
      <w:r w:rsidRPr="004C5557">
        <w:rPr>
          <w:rFonts w:ascii="Times New Roman" w:hAnsi="Times New Roman" w:cs="Times New Roman"/>
          <w:b/>
          <w:vertAlign w:val="superscript"/>
          <w:lang w:val="en-AU" w:bidi="ar-SA"/>
        </w:rPr>
        <w:footnoteReference w:id="60"/>
      </w:r>
      <w:r w:rsidRPr="004C5557">
        <w:rPr>
          <w:rFonts w:ascii="Times New Roman" w:hAnsi="Times New Roman" w:cs="Times New Roman"/>
          <w:b/>
          <w:lang w:val="en-AU" w:bidi="ar-SA"/>
        </w:rPr>
        <w:t xml:space="preserve"> He might demonstrate the </w:t>
      </w:r>
      <w:r w:rsidRPr="004C5557">
        <w:rPr>
          <w:rFonts w:ascii="Times New Roman" w:hAnsi="Times New Roman" w:cs="Times New Roman"/>
          <w:b/>
          <w:lang w:bidi="ar-SA"/>
        </w:rPr>
        <w:t xml:space="preserve">wealth of splendor </w:t>
      </w:r>
      <w:r w:rsidRPr="004C5557">
        <w:rPr>
          <w:rFonts w:ascii="Times New Roman" w:hAnsi="Times New Roman" w:cs="Times New Roman"/>
          <w:b/>
          <w:lang w:val="en-AU" w:bidi="ar-SA"/>
        </w:rPr>
        <w:t>of His loving-kindness, which He graciously expressed to us through Yeshua HaMashiach</w:t>
      </w:r>
      <w:r w:rsidRPr="004C5557">
        <w:rPr>
          <w:rFonts w:ascii="Times New Roman" w:hAnsi="Times New Roman" w:cs="Times New Roman"/>
          <w:lang w:val="en-AU" w:bidi="ar-SA"/>
        </w:rPr>
        <w:t>.</w:t>
      </w:r>
    </w:p>
    <w:p w:rsidR="004C5557" w:rsidRPr="004C5557" w:rsidRDefault="004C5557" w:rsidP="00874A28">
      <w:pPr>
        <w:pBdr>
          <w:bottom w:val="double" w:sz="6" w:space="1" w:color="auto"/>
        </w:pBdr>
        <w:spacing w:after="0" w:line="240" w:lineRule="auto"/>
        <w:jc w:val="both"/>
        <w:rPr>
          <w:rFonts w:ascii="Times New Roman" w:hAnsi="Times New Roman" w:cs="Times New Roman"/>
          <w:lang w:val="en-AU" w:bidi="ar-SA"/>
        </w:rPr>
      </w:pPr>
    </w:p>
    <w:p w:rsidR="00C24641" w:rsidRPr="004C5557" w:rsidRDefault="00C24641" w:rsidP="00874A28">
      <w:pPr>
        <w:spacing w:after="0" w:line="240" w:lineRule="auto"/>
        <w:jc w:val="both"/>
        <w:rPr>
          <w:rFonts w:asciiTheme="majorBidi" w:hAnsiTheme="majorBidi" w:cstheme="majorBidi"/>
          <w:lang w:val="en-AU"/>
        </w:rPr>
      </w:pPr>
    </w:p>
    <w:p w:rsidR="0002190E" w:rsidRPr="00ED65EA" w:rsidRDefault="0002190E" w:rsidP="00874A28">
      <w:pPr>
        <w:spacing w:after="0" w:line="240" w:lineRule="auto"/>
        <w:jc w:val="both"/>
        <w:rPr>
          <w:rFonts w:ascii="Times New Roman" w:hAnsi="Times New Roman" w:cs="Times New Roman"/>
          <w:lang w:val="en-AU" w:bidi="ar-SA"/>
        </w:rPr>
      </w:pPr>
      <w:r w:rsidRPr="00ED65EA">
        <w:rPr>
          <w:rFonts w:ascii="Times New Roman" w:hAnsi="Times New Roman" w:cs="Times New Roman"/>
          <w:noProof/>
        </w:rPr>
        <w:drawing>
          <wp:inline distT="0" distB="0" distL="0" distR="0" wp14:anchorId="191EC1FC" wp14:editId="4C049E83">
            <wp:extent cx="6484620" cy="331951"/>
            <wp:effectExtent l="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02190E" w:rsidRPr="00ED65EA" w:rsidRDefault="0002190E" w:rsidP="00874A28">
      <w:pPr>
        <w:spacing w:after="0" w:line="240" w:lineRule="auto"/>
        <w:jc w:val="both"/>
        <w:rPr>
          <w:rFonts w:ascii="Times New Roman" w:hAnsi="Times New Roman" w:cs="Times New Roman"/>
          <w:lang w:val="en-AU" w:bidi="ar-SA"/>
        </w:rPr>
      </w:pPr>
    </w:p>
    <w:p w:rsidR="0002190E" w:rsidRPr="00ED65EA" w:rsidRDefault="007159A7"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Monday Evening May 02, 2016</w:t>
      </w:r>
    </w:p>
    <w:p w:rsidR="0002190E" w:rsidRPr="00ED65EA" w:rsidRDefault="0002190E" w:rsidP="00874A28">
      <w:pPr>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sidRPr="00ED65EA">
        <w:rPr>
          <w:rFonts w:ascii="Times New Roman" w:hAnsi="Times New Roman" w:cs="Times New Roman"/>
          <w:b/>
          <w:bCs/>
          <w:sz w:val="24"/>
          <w:szCs w:val="24"/>
          <w:lang w:val="en-AU" w:bidi="ar-SA"/>
        </w:rPr>
        <w:t xml:space="preserve"> Counting of the Omer Day 10</w:t>
      </w:r>
    </w:p>
    <w:p w:rsidR="0002190E" w:rsidRPr="00ED65EA" w:rsidRDefault="0002190E" w:rsidP="00874A28">
      <w:pPr>
        <w:spacing w:after="0" w:line="240" w:lineRule="auto"/>
        <w:jc w:val="center"/>
        <w:rPr>
          <w:rFonts w:ascii="Times New Roman" w:hAnsi="Times New Roman" w:cs="Times New Roman"/>
          <w:b/>
          <w:bCs/>
          <w:lang w:val="en-AU" w:bidi="ar-SA"/>
        </w:rPr>
      </w:pPr>
    </w:p>
    <w:p w:rsidR="0002190E" w:rsidRPr="00ED65EA" w:rsidRDefault="0002190E" w:rsidP="00874A28">
      <w:pPr>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02190E" w:rsidRPr="00ED65EA" w:rsidRDefault="0002190E" w:rsidP="00874A28">
      <w:pPr>
        <w:spacing w:after="0" w:line="240" w:lineRule="auto"/>
        <w:jc w:val="center"/>
        <w:rPr>
          <w:rFonts w:ascii="Times New Roman" w:hAnsi="Times New Roman" w:cs="Times New Roman"/>
          <w:b/>
          <w:bCs/>
          <w:lang w:val="en-AU" w:bidi="ar-SA"/>
        </w:rPr>
      </w:pPr>
    </w:p>
    <w:tbl>
      <w:tblPr>
        <w:tblStyle w:val="TableGrid1"/>
        <w:tblW w:w="0" w:type="auto"/>
        <w:jc w:val="center"/>
        <w:tblInd w:w="0" w:type="dxa"/>
        <w:tblLook w:val="04A0" w:firstRow="1" w:lastRow="0" w:firstColumn="1" w:lastColumn="0" w:noHBand="0" w:noVBand="1"/>
      </w:tblPr>
      <w:tblGrid>
        <w:gridCol w:w="1727"/>
        <w:gridCol w:w="1670"/>
        <w:gridCol w:w="1005"/>
        <w:gridCol w:w="1127"/>
        <w:gridCol w:w="3058"/>
      </w:tblGrid>
      <w:tr w:rsidR="0002190E" w:rsidRPr="00ED65E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rPr>
                <w:b/>
                <w:iCs/>
                <w:color w:val="FFFFFF" w:themeColor="background1"/>
              </w:rPr>
            </w:pPr>
            <w:r w:rsidRPr="00ED65EA">
              <w:rPr>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b/>
                <w:iCs/>
                <w:color w:val="FFFFFF" w:themeColor="background1"/>
              </w:rPr>
            </w:pPr>
            <w:r w:rsidRPr="00ED65EA">
              <w:rPr>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b/>
                <w:iCs/>
                <w:color w:val="FFFFFF" w:themeColor="background1"/>
              </w:rPr>
            </w:pPr>
            <w:r w:rsidRPr="00ED65EA">
              <w:rPr>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b/>
                <w:iCs/>
                <w:color w:val="FFFFFF" w:themeColor="background1"/>
              </w:rPr>
            </w:pPr>
            <w:r w:rsidRPr="00ED65EA">
              <w:rPr>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b/>
                <w:iCs/>
                <w:color w:val="FFFFFF" w:themeColor="background1"/>
              </w:rPr>
            </w:pPr>
            <w:r w:rsidRPr="00ED65EA">
              <w:rPr>
                <w:b/>
                <w:iCs/>
                <w:color w:val="FFFFFF" w:themeColor="background1"/>
              </w:rPr>
              <w:t>Attributes</w:t>
            </w:r>
          </w:p>
        </w:tc>
      </w:tr>
      <w:tr w:rsidR="0002190E" w:rsidRPr="00ED65E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Chazan/Darshan</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Nisan 25</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2:8-10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ED65EA" w:rsidRDefault="0002190E" w:rsidP="00874A28">
            <w:pPr>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Justice expressed in compassion</w:t>
            </w:r>
          </w:p>
        </w:tc>
      </w:tr>
    </w:tbl>
    <w:p w:rsidR="0002190E" w:rsidRPr="00ED65EA" w:rsidRDefault="0002190E" w:rsidP="00874A28">
      <w:pPr>
        <w:spacing w:after="0" w:line="240" w:lineRule="auto"/>
        <w:jc w:val="both"/>
        <w:rPr>
          <w:rFonts w:ascii="Times New Roman" w:hAnsi="Times New Roman" w:cs="Times New Roman"/>
          <w:iCs/>
          <w:lang w:bidi="ar-SA"/>
        </w:rPr>
      </w:pPr>
    </w:p>
    <w:p w:rsidR="0002190E" w:rsidRPr="00ED65EA" w:rsidRDefault="0002190E" w:rsidP="00874A28">
      <w:pPr>
        <w:spacing w:after="0" w:line="240" w:lineRule="auto"/>
        <w:jc w:val="both"/>
        <w:rPr>
          <w:rFonts w:ascii="Times New Roman" w:hAnsi="Times New Roman" w:cs="Times New Roman"/>
          <w:b/>
          <w:iCs/>
          <w:lang w:bidi="ar-SA"/>
        </w:rPr>
      </w:pPr>
      <w:r w:rsidRPr="00ED65EA">
        <w:rPr>
          <w:rFonts w:ascii="Times New Roman" w:hAnsi="Times New Roman" w:cs="Times New Roman"/>
          <w:b/>
          <w:iCs/>
          <w:u w:val="single"/>
          <w:lang w:bidi="ar-SA"/>
        </w:rPr>
        <w:lastRenderedPageBreak/>
        <w:t>Ephesians 2:8-10</w:t>
      </w:r>
      <w:r w:rsidRPr="00ED65EA">
        <w:rPr>
          <w:rFonts w:ascii="Times New Roman" w:hAnsi="Times New Roman" w:cs="Times New Roman"/>
          <w:b/>
          <w:iCs/>
          <w:lang w:bidi="ar-SA"/>
        </w:rPr>
        <w:t xml:space="preserve"> It is by God’s loving-kindness that you </w:t>
      </w:r>
      <w:r w:rsidRPr="00ED65EA">
        <w:rPr>
          <w:rFonts w:ascii="Times New Roman" w:hAnsi="Times New Roman" w:cs="Times New Roman"/>
          <w:iCs/>
          <w:lang w:bidi="ar-SA"/>
        </w:rPr>
        <w:t>(Gentiles)</w:t>
      </w:r>
      <w:r w:rsidRPr="00ED65EA">
        <w:rPr>
          <w:rFonts w:ascii="Times New Roman" w:hAnsi="Times New Roman" w:cs="Times New Roman"/>
          <w:b/>
          <w:iCs/>
          <w:lang w:bidi="ar-SA"/>
        </w:rPr>
        <w:t xml:space="preserve"> are brought to wholeness by becoming faithfully obedient Jews, this is not by your own merit but a gift of God.</w:t>
      </w:r>
      <w:r w:rsidRPr="00ED65EA">
        <w:rPr>
          <w:rFonts w:ascii="Times New Roman" w:hAnsi="Times New Roman" w:cs="Times New Roman"/>
          <w:b/>
          <w:iCs/>
          <w:vertAlign w:val="superscript"/>
          <w:lang w:bidi="ar-SA"/>
        </w:rPr>
        <w:footnoteReference w:id="61"/>
      </w:r>
      <w:r w:rsidRPr="00ED65EA">
        <w:rPr>
          <w:rFonts w:ascii="Times New Roman" w:hAnsi="Times New Roman" w:cs="Times New Roman"/>
          <w:b/>
          <w:iCs/>
          <w:lang w:bidi="ar-SA"/>
        </w:rPr>
        <w:t xml:space="preserve"> You are not made whole by human attempts to please God,</w:t>
      </w:r>
      <w:r w:rsidRPr="00ED65EA">
        <w:rPr>
          <w:rFonts w:ascii="Times New Roman" w:hAnsi="Times New Roman" w:cs="Times New Roman"/>
          <w:b/>
          <w:iCs/>
          <w:vertAlign w:val="superscript"/>
          <w:lang w:bidi="ar-SA"/>
        </w:rPr>
        <w:footnoteReference w:id="62"/>
      </w:r>
      <w:r w:rsidRPr="00ED65EA">
        <w:rPr>
          <w:rFonts w:ascii="Times New Roman" w:hAnsi="Times New Roman" w:cs="Times New Roman"/>
          <w:b/>
          <w:iCs/>
          <w:lang w:bidi="ar-SA"/>
        </w:rPr>
        <w:t xml:space="preserve"> so that anyone can boast. For we </w:t>
      </w:r>
      <w:r w:rsidRPr="00ED65EA">
        <w:rPr>
          <w:rFonts w:ascii="Times New Roman" w:hAnsi="Times New Roman" w:cs="Times New Roman"/>
          <w:iCs/>
          <w:lang w:bidi="ar-SA"/>
        </w:rPr>
        <w:t>(Jews)</w:t>
      </w:r>
      <w:r w:rsidRPr="00ED65EA">
        <w:rPr>
          <w:rFonts w:ascii="Times New Roman" w:hAnsi="Times New Roman" w:cs="Times New Roman"/>
          <w:b/>
          <w:iCs/>
          <w:lang w:bidi="ar-SA"/>
        </w:rPr>
        <w:t xml:space="preserve"> are His (God’s) workmanship, created in union with Yeshua HaMashiach for a life of </w:t>
      </w:r>
      <w:r w:rsidRPr="00ED65EA">
        <w:rPr>
          <w:rFonts w:ascii="Times New Roman" w:hAnsi="Times New Roman" w:cs="Times New Roman"/>
          <w:b/>
          <w:iCs/>
          <w:u w:val="single"/>
          <w:lang w:bidi="ar-SA"/>
        </w:rPr>
        <w:t>good works</w:t>
      </w:r>
      <w:r w:rsidRPr="00ED65EA">
        <w:rPr>
          <w:rFonts w:ascii="Times New Roman" w:hAnsi="Times New Roman" w:cs="Times New Roman"/>
          <w:b/>
          <w:iCs/>
          <w:lang w:bidi="ar-SA"/>
        </w:rPr>
        <w:t xml:space="preserve">, </w:t>
      </w:r>
      <w:r w:rsidRPr="00ED65EA">
        <w:rPr>
          <w:rFonts w:ascii="Times New Roman" w:hAnsi="Times New Roman" w:cs="Times New Roman"/>
          <w:iCs/>
          <w:lang w:bidi="ar-SA"/>
        </w:rPr>
        <w:t>according to the halakhot (Laws) of the Torah,</w:t>
      </w:r>
      <w:r w:rsidRPr="00ED65EA">
        <w:rPr>
          <w:rFonts w:ascii="Times New Roman" w:hAnsi="Times New Roman" w:cs="Times New Roman"/>
          <w:b/>
          <w:iCs/>
          <w:lang w:bidi="ar-SA"/>
        </w:rPr>
        <w:t xml:space="preserve"> which God has prepared beforehand that we</w:t>
      </w:r>
      <w:r w:rsidRPr="00ED65EA">
        <w:rPr>
          <w:rFonts w:ascii="Times New Roman" w:hAnsi="Times New Roman" w:cs="Times New Roman"/>
          <w:b/>
          <w:iCs/>
          <w:vertAlign w:val="superscript"/>
          <w:lang w:bidi="ar-SA"/>
        </w:rPr>
        <w:footnoteReference w:id="63"/>
      </w:r>
      <w:r w:rsidRPr="00ED65EA">
        <w:rPr>
          <w:rFonts w:ascii="Times New Roman" w:hAnsi="Times New Roman" w:cs="Times New Roman"/>
          <w:iCs/>
          <w:lang w:bidi="ar-SA"/>
        </w:rPr>
        <w:t xml:space="preserve"> (Jews and Gentiles)</w:t>
      </w:r>
      <w:r w:rsidRPr="00ED65EA">
        <w:rPr>
          <w:rFonts w:ascii="Times New Roman" w:hAnsi="Times New Roman" w:cs="Times New Roman"/>
          <w:b/>
          <w:iCs/>
          <w:lang w:bidi="ar-SA"/>
        </w:rPr>
        <w:t xml:space="preserve"> should walk (halakh)</w:t>
      </w:r>
      <w:r w:rsidRPr="00ED65EA">
        <w:rPr>
          <w:rFonts w:ascii="Times New Roman" w:hAnsi="Times New Roman" w:cs="Times New Roman"/>
          <w:b/>
          <w:iCs/>
          <w:vertAlign w:val="superscript"/>
          <w:lang w:bidi="ar-SA"/>
        </w:rPr>
        <w:footnoteReference w:id="64"/>
      </w:r>
      <w:r w:rsidRPr="00ED65EA">
        <w:rPr>
          <w:rFonts w:ascii="Times New Roman" w:hAnsi="Times New Roman" w:cs="Times New Roman"/>
          <w:b/>
          <w:iCs/>
          <w:lang w:bidi="ar-SA"/>
        </w:rPr>
        <w:t xml:space="preserve"> in them.</w:t>
      </w:r>
    </w:p>
    <w:p w:rsidR="0002190E" w:rsidRPr="00ED65EA" w:rsidRDefault="0002190E" w:rsidP="00874A28">
      <w:pPr>
        <w:pBdr>
          <w:bottom w:val="double" w:sz="6" w:space="1" w:color="auto"/>
        </w:pBdr>
        <w:spacing w:after="0" w:line="240" w:lineRule="auto"/>
        <w:jc w:val="both"/>
        <w:rPr>
          <w:rFonts w:ascii="Times New Roman" w:hAnsi="Times New Roman" w:cs="Times New Roman"/>
          <w:lang w:val="en-AU" w:bidi="ar-SA"/>
        </w:rPr>
      </w:pPr>
    </w:p>
    <w:p w:rsidR="0002190E" w:rsidRPr="00ED65EA" w:rsidRDefault="0002190E" w:rsidP="00874A28">
      <w:pPr>
        <w:spacing w:after="0" w:line="240" w:lineRule="auto"/>
        <w:jc w:val="both"/>
        <w:rPr>
          <w:rFonts w:ascii="Times New Roman" w:hAnsi="Times New Roman" w:cs="Times New Roman"/>
          <w:lang w:val="en-AU" w:bidi="ar-SA"/>
        </w:rPr>
      </w:pPr>
    </w:p>
    <w:p w:rsidR="0002190E" w:rsidRPr="00ED65EA" w:rsidRDefault="0002190E" w:rsidP="00874A28">
      <w:pPr>
        <w:spacing w:after="0" w:line="240" w:lineRule="auto"/>
        <w:jc w:val="both"/>
        <w:rPr>
          <w:rFonts w:ascii="Times New Roman" w:hAnsi="Times New Roman" w:cs="Times New Roman"/>
          <w:lang w:val="en-AU" w:bidi="ar-SA"/>
        </w:rPr>
      </w:pPr>
      <w:r w:rsidRPr="00ED65EA">
        <w:rPr>
          <w:rFonts w:ascii="Times New Roman" w:hAnsi="Times New Roman" w:cs="Times New Roman"/>
          <w:noProof/>
        </w:rPr>
        <w:drawing>
          <wp:inline distT="0" distB="0" distL="0" distR="0" wp14:anchorId="02A32BC8" wp14:editId="48D34E0E">
            <wp:extent cx="6484620" cy="331951"/>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02190E" w:rsidRPr="00ED65EA" w:rsidRDefault="0002190E" w:rsidP="00874A28">
      <w:pPr>
        <w:spacing w:after="0" w:line="240" w:lineRule="auto"/>
        <w:jc w:val="both"/>
        <w:rPr>
          <w:rFonts w:ascii="Times New Roman" w:hAnsi="Times New Roman" w:cs="Times New Roman"/>
          <w:lang w:val="en-AU" w:bidi="ar-SA"/>
        </w:rPr>
      </w:pPr>
    </w:p>
    <w:p w:rsidR="0002190E" w:rsidRPr="00ED65EA" w:rsidRDefault="007159A7"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Tuesday Evening May 03, 2016</w:t>
      </w:r>
    </w:p>
    <w:p w:rsidR="0002190E" w:rsidRPr="00ED65EA" w:rsidRDefault="0002190E" w:rsidP="00874A28">
      <w:pPr>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11</w:t>
      </w:r>
    </w:p>
    <w:p w:rsidR="0002190E" w:rsidRPr="00ED65EA" w:rsidRDefault="0002190E" w:rsidP="00874A28">
      <w:pPr>
        <w:spacing w:after="0" w:line="240" w:lineRule="auto"/>
        <w:jc w:val="center"/>
        <w:rPr>
          <w:rFonts w:ascii="Times New Roman" w:hAnsi="Times New Roman" w:cs="Times New Roman"/>
          <w:b/>
          <w:bCs/>
          <w:lang w:val="en-AU" w:bidi="ar-SA"/>
        </w:rPr>
      </w:pPr>
    </w:p>
    <w:p w:rsidR="0002190E" w:rsidRPr="00ED65EA" w:rsidRDefault="0002190E" w:rsidP="00874A28">
      <w:pPr>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02190E" w:rsidRPr="00ED65EA" w:rsidRDefault="0002190E" w:rsidP="00874A28">
      <w:pPr>
        <w:spacing w:after="0" w:line="240" w:lineRule="auto"/>
        <w:jc w:val="both"/>
        <w:rPr>
          <w:rFonts w:asciiTheme="majorBidi" w:hAnsiTheme="majorBidi" w:cstheme="majorBidi"/>
          <w:lang w:val="en-AU"/>
        </w:rPr>
      </w:pPr>
    </w:p>
    <w:tbl>
      <w:tblPr>
        <w:tblStyle w:val="TableGrid3"/>
        <w:tblW w:w="0" w:type="auto"/>
        <w:jc w:val="center"/>
        <w:tblInd w:w="0" w:type="dxa"/>
        <w:shd w:val="clear" w:color="auto" w:fill="FF0000"/>
        <w:tblLook w:val="04A0" w:firstRow="1" w:lastRow="0" w:firstColumn="1" w:lastColumn="0" w:noHBand="0" w:noVBand="1"/>
      </w:tblPr>
      <w:tblGrid>
        <w:gridCol w:w="1787"/>
        <w:gridCol w:w="1799"/>
        <w:gridCol w:w="1005"/>
        <w:gridCol w:w="1170"/>
        <w:gridCol w:w="3204"/>
      </w:tblGrid>
      <w:tr w:rsidR="0002190E" w:rsidRPr="004A719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Attribute</w:t>
            </w:r>
          </w:p>
        </w:tc>
      </w:tr>
      <w:tr w:rsidR="0002190E" w:rsidRPr="004A719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11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Chazan/Parnas #1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Nisan 26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2:11-12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Justice expressed with confidence</w:t>
            </w:r>
          </w:p>
        </w:tc>
      </w:tr>
    </w:tbl>
    <w:p w:rsidR="0002190E" w:rsidRPr="004A719A" w:rsidRDefault="0002190E" w:rsidP="00874A28">
      <w:pPr>
        <w:spacing w:after="0" w:line="240" w:lineRule="auto"/>
        <w:rPr>
          <w:rFonts w:ascii="Skolar Cyrillic" w:hAnsi="Skolar Cyrillic"/>
          <w:iCs/>
          <w:lang w:bidi="ar-SA"/>
        </w:rPr>
      </w:pPr>
    </w:p>
    <w:p w:rsidR="0002190E" w:rsidRDefault="0002190E" w:rsidP="00874A28">
      <w:pPr>
        <w:spacing w:after="0" w:line="240" w:lineRule="auto"/>
        <w:jc w:val="both"/>
        <w:rPr>
          <w:rFonts w:ascii="Skolar Cyrillic" w:hAnsi="Skolar Cyrillic"/>
          <w:b/>
          <w:iCs/>
          <w:lang w:bidi="ar-SA"/>
        </w:rPr>
      </w:pPr>
      <w:r w:rsidRPr="004A719A">
        <w:rPr>
          <w:rFonts w:ascii="Skolar Cyrillic" w:hAnsi="Skolar Cyrillic"/>
          <w:b/>
          <w:iCs/>
          <w:u w:val="single"/>
          <w:lang w:bidi="ar-SA"/>
        </w:rPr>
        <w:t>Ephesians 2:11-12</w:t>
      </w:r>
      <w:r w:rsidRPr="004A719A">
        <w:rPr>
          <w:rFonts w:ascii="Skolar Cyrillic" w:hAnsi="Skolar Cyrillic"/>
          <w:b/>
          <w:iCs/>
          <w:lang w:bidi="ar-SA"/>
        </w:rPr>
        <w:t xml:space="preserve"> Therefore remember, at that time you, were Gentiles by birth, who are called uncircumcision by those who are called circumcision, which refers to what Royal men do to their bodies;</w:t>
      </w:r>
      <w:r w:rsidRPr="004A719A">
        <w:rPr>
          <w:rFonts w:ascii="Skolar Cyrillic" w:hAnsi="Skolar Cyrillic"/>
          <w:b/>
          <w:iCs/>
          <w:vertAlign w:val="superscript"/>
          <w:lang w:bidi="ar-SA"/>
        </w:rPr>
        <w:footnoteReference w:id="65"/>
      </w:r>
      <w:r w:rsidRPr="004A719A">
        <w:rPr>
          <w:rFonts w:ascii="Skolar Cyrillic" w:hAnsi="Skolar Cyrillic"/>
          <w:b/>
          <w:iCs/>
          <w:lang w:bidi="ar-SA"/>
        </w:rPr>
        <w:t xml:space="preserve"> and that at one time you were without Messiah, being aliens</w:t>
      </w:r>
      <w:r w:rsidRPr="004A719A">
        <w:rPr>
          <w:rFonts w:ascii="Skolar Cyrillic" w:hAnsi="Skolar Cyrillic"/>
          <w:b/>
          <w:iCs/>
          <w:vertAlign w:val="superscript"/>
          <w:lang w:bidi="ar-SA"/>
        </w:rPr>
        <w:footnoteReference w:id="66"/>
      </w:r>
      <w:r w:rsidRPr="004A719A">
        <w:rPr>
          <w:rFonts w:ascii="Skolar Cyrillic" w:hAnsi="Skolar Cyrillic"/>
          <w:b/>
          <w:iCs/>
          <w:lang w:bidi="ar-SA"/>
        </w:rPr>
        <w:t xml:space="preserve"> from the legal administration of Jewish life,</w:t>
      </w:r>
      <w:r w:rsidRPr="004A719A">
        <w:rPr>
          <w:rFonts w:ascii="Skolar Cyrillic" w:hAnsi="Skolar Cyrillic"/>
          <w:b/>
          <w:iCs/>
          <w:vertAlign w:val="superscript"/>
          <w:lang w:bidi="ar-SA"/>
        </w:rPr>
        <w:footnoteReference w:id="67"/>
      </w:r>
      <w:r w:rsidRPr="004A719A">
        <w:rPr>
          <w:rFonts w:ascii="Skolar Cyrillic" w:hAnsi="Skolar Cyrillic"/>
          <w:b/>
          <w:iCs/>
          <w:lang w:bidi="ar-SA"/>
        </w:rPr>
        <w:t xml:space="preserve"> and strangers</w:t>
      </w:r>
      <w:r w:rsidRPr="004A719A">
        <w:rPr>
          <w:rFonts w:ascii="Skolar Cyrillic" w:hAnsi="Skolar Cyrillic"/>
          <w:b/>
          <w:iCs/>
          <w:vertAlign w:val="superscript"/>
          <w:lang w:bidi="ar-SA"/>
        </w:rPr>
        <w:footnoteReference w:id="68"/>
      </w:r>
      <w:r w:rsidRPr="004A719A">
        <w:rPr>
          <w:rFonts w:ascii="Skolar Cyrillic" w:hAnsi="Skolar Cyrillic"/>
          <w:b/>
          <w:iCs/>
          <w:lang w:bidi="ar-SA"/>
        </w:rPr>
        <w:t xml:space="preserve"> from the covenants of the promise,</w:t>
      </w:r>
      <w:r w:rsidRPr="004A719A">
        <w:rPr>
          <w:rFonts w:ascii="Skolar Cyrillic" w:hAnsi="Skolar Cyrillic"/>
          <w:b/>
          <w:iCs/>
          <w:vertAlign w:val="superscript"/>
          <w:lang w:bidi="ar-SA"/>
        </w:rPr>
        <w:footnoteReference w:id="69"/>
      </w:r>
      <w:r w:rsidRPr="004A719A">
        <w:rPr>
          <w:rFonts w:ascii="Skolar Cyrillic" w:hAnsi="Skolar Cyrillic"/>
          <w:b/>
          <w:iCs/>
          <w:lang w:bidi="ar-SA"/>
        </w:rPr>
        <w:t xml:space="preserve"> having no hope, and without God </w:t>
      </w:r>
      <w:r w:rsidRPr="004A719A">
        <w:rPr>
          <w:rFonts w:ascii="Skolar Cyrillic" w:hAnsi="Skolar Cyrillic"/>
          <w:iCs/>
          <w:lang w:bidi="ar-SA"/>
        </w:rPr>
        <w:t>and</w:t>
      </w:r>
      <w:r w:rsidRPr="004A719A">
        <w:rPr>
          <w:rFonts w:ascii="Skolar Cyrillic" w:hAnsi="Skolar Cyrillic"/>
          <w:b/>
          <w:iCs/>
          <w:lang w:bidi="ar-SA"/>
        </w:rPr>
        <w:t xml:space="preserve"> in union with the worldly system.</w:t>
      </w:r>
    </w:p>
    <w:p w:rsidR="0002190E" w:rsidRDefault="0002190E" w:rsidP="00874A28">
      <w:pPr>
        <w:spacing w:after="0" w:line="240" w:lineRule="auto"/>
        <w:jc w:val="both"/>
        <w:rPr>
          <w:rFonts w:ascii="Skolar Cyrillic" w:hAnsi="Skolar Cyrillic"/>
          <w:b/>
          <w:iCs/>
          <w:lang w:bidi="ar-SA"/>
        </w:rPr>
      </w:pPr>
    </w:p>
    <w:p w:rsidR="007159A7" w:rsidRDefault="007159A7" w:rsidP="00874A28">
      <w:pPr>
        <w:spacing w:after="0" w:line="240" w:lineRule="auto"/>
        <w:jc w:val="center"/>
        <w:rPr>
          <w:rFonts w:ascii="Century Schoolbook" w:hAnsi="Century Schoolbook" w:cs="Times New Roman"/>
          <w:b/>
          <w:bCs/>
          <w:sz w:val="24"/>
          <w:szCs w:val="24"/>
          <w:lang w:val="en-AU" w:bidi="ar-SA"/>
        </w:rPr>
      </w:pPr>
    </w:p>
    <w:p w:rsidR="007159A7" w:rsidRDefault="007159A7" w:rsidP="00874A28">
      <w:pPr>
        <w:spacing w:after="0" w:line="240" w:lineRule="auto"/>
        <w:jc w:val="center"/>
        <w:rPr>
          <w:rFonts w:ascii="Century Schoolbook" w:hAnsi="Century Schoolbook" w:cs="Times New Roman"/>
          <w:b/>
          <w:bCs/>
          <w:sz w:val="24"/>
          <w:szCs w:val="24"/>
          <w:lang w:val="en-AU" w:bidi="ar-SA"/>
        </w:rPr>
      </w:pPr>
    </w:p>
    <w:p w:rsidR="0002190E" w:rsidRDefault="007159A7"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Wednesday Morning May 04, 2016</w:t>
      </w:r>
    </w:p>
    <w:p w:rsidR="0002190E" w:rsidRDefault="0002190E"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Yom HaShoah – Holocaust Day</w:t>
      </w:r>
    </w:p>
    <w:p w:rsidR="0002190E" w:rsidRDefault="0002190E" w:rsidP="00874A28">
      <w:pPr>
        <w:pBdr>
          <w:bottom w:val="double" w:sz="6" w:space="1" w:color="auto"/>
        </w:pBdr>
        <w:spacing w:after="0" w:line="240" w:lineRule="auto"/>
        <w:jc w:val="center"/>
        <w:rPr>
          <w:rFonts w:ascii="Century Schoolbook" w:hAnsi="Century Schoolbook" w:cs="Times New Roman"/>
          <w:b/>
          <w:bCs/>
          <w:sz w:val="24"/>
          <w:szCs w:val="24"/>
          <w:lang w:val="en-AU" w:bidi="ar-SA"/>
        </w:rPr>
      </w:pPr>
    </w:p>
    <w:p w:rsidR="0002190E" w:rsidRDefault="0002190E" w:rsidP="00874A28">
      <w:pPr>
        <w:pBdr>
          <w:bottom w:val="double" w:sz="6" w:space="1" w:color="auto"/>
        </w:pBdr>
        <w:spacing w:after="0" w:line="240" w:lineRule="auto"/>
        <w:jc w:val="center"/>
        <w:rPr>
          <w:rFonts w:ascii="Skolar Cyrillic" w:hAnsi="Skolar Cyrillic"/>
          <w:b/>
          <w:iCs/>
          <w:lang w:bidi="ar-SA"/>
        </w:rPr>
      </w:pPr>
      <w:r>
        <w:rPr>
          <w:rFonts w:ascii="Skolar Cyrillic" w:hAnsi="Skolar Cyrillic"/>
          <w:b/>
          <w:iCs/>
          <w:lang w:bidi="ar-SA"/>
        </w:rPr>
        <w:t>Light one Memorial (24 hr.) Candle at home</w:t>
      </w:r>
    </w:p>
    <w:p w:rsidR="0002190E" w:rsidRDefault="0002190E" w:rsidP="00874A28">
      <w:pPr>
        <w:pBdr>
          <w:bottom w:val="double" w:sz="6" w:space="1" w:color="auto"/>
        </w:pBdr>
        <w:spacing w:after="0" w:line="240" w:lineRule="auto"/>
        <w:jc w:val="center"/>
        <w:rPr>
          <w:rFonts w:ascii="Skolar Cyrillic" w:hAnsi="Skolar Cyrillic"/>
          <w:b/>
          <w:iCs/>
          <w:lang w:bidi="ar-SA"/>
        </w:rPr>
      </w:pPr>
      <w:r>
        <w:rPr>
          <w:rFonts w:ascii="Skolar Cyrillic" w:hAnsi="Skolar Cyrillic"/>
          <w:b/>
          <w:iCs/>
          <w:lang w:bidi="ar-SA"/>
        </w:rPr>
        <w:t>Light six candles at the Esnoga</w:t>
      </w:r>
    </w:p>
    <w:p w:rsidR="0002190E" w:rsidRPr="005B2FD7" w:rsidRDefault="0002190E" w:rsidP="00874A28">
      <w:pPr>
        <w:pBdr>
          <w:bottom w:val="double" w:sz="6" w:space="1" w:color="auto"/>
        </w:pBdr>
        <w:spacing w:after="0" w:line="240" w:lineRule="auto"/>
        <w:jc w:val="center"/>
        <w:rPr>
          <w:rFonts w:ascii="Skolar Cyrillic" w:hAnsi="Skolar Cyrillic"/>
          <w:b/>
          <w:iCs/>
          <w:lang w:bidi="ar-SA"/>
        </w:rPr>
      </w:pPr>
      <w:r>
        <w:rPr>
          <w:rFonts w:ascii="Skolar Cyrillic" w:hAnsi="Skolar Cyrillic"/>
          <w:b/>
          <w:iCs/>
          <w:lang w:bidi="ar-SA"/>
        </w:rPr>
        <w:t>And the normal weekday service is recited, saying Kadish for the dead at the end of the service in honor of those who perished in the Holocaust.</w:t>
      </w:r>
    </w:p>
    <w:p w:rsidR="0002190E" w:rsidRDefault="0002190E" w:rsidP="00874A28">
      <w:pPr>
        <w:pBdr>
          <w:bottom w:val="double" w:sz="6" w:space="1" w:color="auto"/>
        </w:pBdr>
        <w:spacing w:after="0" w:line="240" w:lineRule="auto"/>
        <w:jc w:val="both"/>
        <w:rPr>
          <w:rFonts w:ascii="Skolar Cyrillic" w:hAnsi="Skolar Cyrillic"/>
          <w:b/>
          <w:iCs/>
          <w:lang w:bidi="ar-SA"/>
        </w:rPr>
      </w:pPr>
    </w:p>
    <w:p w:rsidR="0002190E" w:rsidRDefault="0002190E" w:rsidP="00874A28">
      <w:pPr>
        <w:spacing w:after="0" w:line="240" w:lineRule="auto"/>
        <w:jc w:val="both"/>
        <w:rPr>
          <w:rFonts w:ascii="Skolar Cyrillic" w:hAnsi="Skolar Cyrillic"/>
          <w:b/>
          <w:iCs/>
          <w:lang w:bidi="ar-SA"/>
        </w:rPr>
      </w:pPr>
    </w:p>
    <w:p w:rsidR="0002190E" w:rsidRDefault="0002190E" w:rsidP="00874A28">
      <w:pPr>
        <w:spacing w:after="0" w:line="240" w:lineRule="auto"/>
        <w:jc w:val="both"/>
        <w:rPr>
          <w:rFonts w:ascii="Skolar Cyrillic" w:hAnsi="Skolar Cyrillic"/>
          <w:b/>
          <w:iCs/>
          <w:lang w:bidi="ar-SA"/>
        </w:rPr>
      </w:pPr>
      <w:r w:rsidRPr="00ED65EA">
        <w:rPr>
          <w:rFonts w:ascii="Times New Roman" w:hAnsi="Times New Roman" w:cs="Times New Roman"/>
          <w:noProof/>
        </w:rPr>
        <w:drawing>
          <wp:inline distT="0" distB="0" distL="0" distR="0" wp14:anchorId="6D6643FB" wp14:editId="074ADD50">
            <wp:extent cx="6484620" cy="3319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02190E" w:rsidRDefault="0002190E" w:rsidP="00874A28">
      <w:pPr>
        <w:spacing w:after="0" w:line="240" w:lineRule="auto"/>
        <w:jc w:val="both"/>
        <w:rPr>
          <w:rFonts w:ascii="Skolar Cyrillic" w:hAnsi="Skolar Cyrillic"/>
          <w:b/>
          <w:iCs/>
          <w:lang w:bidi="ar-SA"/>
        </w:rPr>
      </w:pPr>
    </w:p>
    <w:p w:rsidR="0002190E" w:rsidRPr="00ED65EA" w:rsidRDefault="007159A7"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Wednesday Evening May 04, 2016</w:t>
      </w:r>
    </w:p>
    <w:p w:rsidR="0002190E" w:rsidRPr="00ED65EA" w:rsidRDefault="0002190E" w:rsidP="00874A28">
      <w:pPr>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12</w:t>
      </w:r>
    </w:p>
    <w:p w:rsidR="0002190E" w:rsidRPr="00ED65EA" w:rsidRDefault="0002190E" w:rsidP="00874A28">
      <w:pPr>
        <w:spacing w:after="0" w:line="240" w:lineRule="auto"/>
        <w:jc w:val="center"/>
        <w:rPr>
          <w:rFonts w:ascii="Times New Roman" w:hAnsi="Times New Roman" w:cs="Times New Roman"/>
          <w:b/>
          <w:bCs/>
          <w:lang w:val="en-AU" w:bidi="ar-SA"/>
        </w:rPr>
      </w:pPr>
    </w:p>
    <w:p w:rsidR="0002190E" w:rsidRPr="00ED65EA" w:rsidRDefault="0002190E" w:rsidP="00874A28">
      <w:pPr>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02190E" w:rsidRPr="004A719A" w:rsidRDefault="0002190E" w:rsidP="00874A28">
      <w:pPr>
        <w:spacing w:after="0" w:line="240" w:lineRule="auto"/>
        <w:jc w:val="both"/>
        <w:rPr>
          <w:rFonts w:ascii="Skolar Cyrillic" w:hAnsi="Skolar Cyrillic"/>
          <w:iCs/>
          <w:lang w:bidi="ar-SA"/>
        </w:rPr>
      </w:pPr>
    </w:p>
    <w:tbl>
      <w:tblPr>
        <w:tblStyle w:val="TableGrid4"/>
        <w:tblW w:w="0" w:type="auto"/>
        <w:jc w:val="center"/>
        <w:tblInd w:w="0" w:type="dxa"/>
        <w:shd w:val="clear" w:color="auto" w:fill="FF0000"/>
        <w:tblLook w:val="04A0" w:firstRow="1" w:lastRow="0" w:firstColumn="1" w:lastColumn="0" w:noHBand="0" w:noVBand="1"/>
      </w:tblPr>
      <w:tblGrid>
        <w:gridCol w:w="1787"/>
        <w:gridCol w:w="1799"/>
        <w:gridCol w:w="1005"/>
        <w:gridCol w:w="1170"/>
        <w:gridCol w:w="2740"/>
      </w:tblGrid>
      <w:tr w:rsidR="0002190E" w:rsidRPr="004A719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Attributes</w:t>
            </w:r>
          </w:p>
        </w:tc>
      </w:tr>
      <w:tr w:rsidR="0002190E" w:rsidRPr="004A719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Chazan/Parnas #2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Nisan 27</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2:13-16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Justice balanced by sincerity</w:t>
            </w:r>
          </w:p>
        </w:tc>
      </w:tr>
    </w:tbl>
    <w:p w:rsidR="0002190E" w:rsidRPr="004A719A" w:rsidRDefault="0002190E" w:rsidP="00874A28">
      <w:pPr>
        <w:spacing w:after="0" w:line="240" w:lineRule="auto"/>
        <w:rPr>
          <w:rFonts w:ascii="Skolar Cyrillic" w:hAnsi="Skolar Cyrillic"/>
          <w:iCs/>
          <w:lang w:bidi="ar-SA"/>
        </w:rPr>
      </w:pPr>
    </w:p>
    <w:p w:rsidR="0002190E" w:rsidRPr="004A719A" w:rsidRDefault="0002190E" w:rsidP="00874A28">
      <w:pPr>
        <w:spacing w:after="0" w:line="240" w:lineRule="auto"/>
        <w:jc w:val="both"/>
        <w:rPr>
          <w:rFonts w:ascii="Skolar Cyrillic" w:hAnsi="Skolar Cyrillic"/>
          <w:iCs/>
          <w:lang w:bidi="ar-SA"/>
        </w:rPr>
      </w:pPr>
      <w:r w:rsidRPr="004A719A">
        <w:rPr>
          <w:rFonts w:ascii="Skolar Cyrillic" w:hAnsi="Skolar Cyrillic"/>
          <w:b/>
          <w:iCs/>
          <w:u w:val="single"/>
          <w:lang w:bidi="ar-SA"/>
        </w:rPr>
        <w:t xml:space="preserve">Ephesians 2:13-16 </w:t>
      </w:r>
      <w:r w:rsidRPr="004A719A">
        <w:rPr>
          <w:rFonts w:ascii="Skolar Cyrillic" w:hAnsi="Skolar Cyrillic"/>
          <w:b/>
          <w:iCs/>
          <w:lang w:bidi="ar-SA"/>
        </w:rPr>
        <w:t xml:space="preserve">But you </w:t>
      </w:r>
      <w:r w:rsidRPr="004A719A">
        <w:rPr>
          <w:rFonts w:ascii="Skolar Cyrillic" w:hAnsi="Skolar Cyrillic"/>
          <w:iCs/>
          <w:lang w:bidi="ar-SA"/>
        </w:rPr>
        <w:t xml:space="preserve">(Gentiles) </w:t>
      </w:r>
      <w:r w:rsidRPr="004A719A">
        <w:rPr>
          <w:rFonts w:ascii="Skolar Cyrillic" w:hAnsi="Skolar Cyrillic"/>
          <w:b/>
          <w:iCs/>
          <w:lang w:bidi="ar-SA"/>
        </w:rPr>
        <w:t>who were far away are now brought close by your union with Yeshua HaMashiach, his life of peace bringing us into unity by breaking down the middle wall of partition</w:t>
      </w:r>
      <w:r w:rsidRPr="004A719A">
        <w:rPr>
          <w:rFonts w:ascii="Skolar Cyrillic" w:hAnsi="Skolar Cyrillic"/>
          <w:b/>
          <w:iCs/>
          <w:vertAlign w:val="superscript"/>
          <w:lang w:bidi="ar-SA"/>
        </w:rPr>
        <w:footnoteReference w:id="70"/>
      </w:r>
      <w:r w:rsidRPr="004A719A">
        <w:rPr>
          <w:rFonts w:ascii="Skolar Cyrillic" w:hAnsi="Skolar Cyrillic"/>
          <w:b/>
          <w:iCs/>
          <w:lang w:bidi="ar-SA"/>
        </w:rPr>
        <w:t xml:space="preserve"> which stood between us. This was accomplished by abolishing the enactments contained</w:t>
      </w:r>
      <w:r w:rsidRPr="004A719A">
        <w:rPr>
          <w:rFonts w:ascii="Skolar Cyrillic" w:hAnsi="Skolar Cyrillic"/>
          <w:iCs/>
          <w:lang w:bidi="ar-SA"/>
        </w:rPr>
        <w:t xml:space="preserve"> </w:t>
      </w:r>
      <w:r w:rsidRPr="004A719A">
        <w:rPr>
          <w:rFonts w:ascii="Skolar Cyrillic" w:hAnsi="Skolar Cyrillic"/>
          <w:b/>
          <w:iCs/>
          <w:lang w:bidi="ar-SA"/>
        </w:rPr>
        <w:t xml:space="preserve">in </w:t>
      </w:r>
      <w:r w:rsidRPr="004A719A">
        <w:rPr>
          <w:rFonts w:ascii="Skolar Cyrillic" w:hAnsi="Skolar Cyrillic"/>
          <w:iCs/>
          <w:lang w:bidi="ar-SA"/>
        </w:rPr>
        <w:t>(Shammaite)</w:t>
      </w:r>
      <w:r w:rsidRPr="004A719A">
        <w:rPr>
          <w:rFonts w:ascii="Skolar Cyrillic" w:hAnsi="Skolar Cyrillic"/>
          <w:b/>
          <w:iCs/>
          <w:lang w:bidi="ar-SA"/>
        </w:rPr>
        <w:t xml:space="preserve"> ordinances</w:t>
      </w:r>
      <w:r w:rsidRPr="004A719A">
        <w:rPr>
          <w:rFonts w:ascii="Skolar Cyrillic" w:hAnsi="Skolar Cyrillic"/>
          <w:iCs/>
          <w:lang w:bidi="ar-SA"/>
        </w:rPr>
        <w:t xml:space="preserve"> (dogma)</w:t>
      </w:r>
      <w:r w:rsidRPr="004A719A">
        <w:rPr>
          <w:rFonts w:ascii="Skolar Cyrillic" w:hAnsi="Skolar Cyrillic"/>
          <w:b/>
          <w:iCs/>
          <w:vertAlign w:val="superscript"/>
          <w:lang w:bidi="ar-SA"/>
        </w:rPr>
        <w:footnoteReference w:id="71"/>
      </w:r>
      <w:r w:rsidRPr="004A719A">
        <w:rPr>
          <w:rFonts w:ascii="Skolar Cyrillic" w:hAnsi="Skolar Cyrillic"/>
          <w:b/>
          <w:iCs/>
          <w:lang w:bidi="ar-SA"/>
        </w:rPr>
        <w:t>, that he might establish one new body</w:t>
      </w:r>
      <w:r w:rsidRPr="004A719A">
        <w:rPr>
          <w:rFonts w:ascii="Skolar Cyrillic" w:hAnsi="Skolar Cyrillic"/>
          <w:b/>
          <w:iCs/>
          <w:vertAlign w:val="superscript"/>
          <w:lang w:bidi="ar-SA"/>
        </w:rPr>
        <w:footnoteReference w:id="72"/>
      </w:r>
      <w:r w:rsidRPr="004A719A">
        <w:rPr>
          <w:rFonts w:ascii="Skolar Cyrillic" w:hAnsi="Skolar Cyrillic"/>
          <w:b/>
          <w:iCs/>
          <w:lang w:bidi="ar-SA"/>
        </w:rPr>
        <w:t xml:space="preserve"> in himself, by the cross, having broken down conflict</w:t>
      </w:r>
      <w:r w:rsidRPr="004A719A">
        <w:rPr>
          <w:rFonts w:ascii="Skolar Cyrillic" w:hAnsi="Skolar Cyrillic"/>
          <w:iCs/>
          <w:lang w:bidi="ar-SA"/>
        </w:rPr>
        <w:t xml:space="preserve"> between the Jewish people and the Gentiles</w:t>
      </w:r>
      <w:r w:rsidRPr="004A719A">
        <w:rPr>
          <w:rFonts w:ascii="Skolar Cyrillic" w:hAnsi="Skolar Cyrillic"/>
          <w:b/>
          <w:iCs/>
          <w:lang w:bidi="ar-SA"/>
        </w:rPr>
        <w:t>.</w:t>
      </w:r>
    </w:p>
    <w:p w:rsidR="0002190E" w:rsidRPr="004A719A" w:rsidRDefault="0002190E" w:rsidP="00874A28">
      <w:pPr>
        <w:pBdr>
          <w:bottom w:val="double" w:sz="6" w:space="1" w:color="auto"/>
        </w:pBdr>
        <w:spacing w:after="0" w:line="240" w:lineRule="auto"/>
        <w:jc w:val="both"/>
        <w:rPr>
          <w:rFonts w:ascii="Skolar Cyrillic" w:hAnsi="Skolar Cyrillic" w:cs="Times New Roman"/>
          <w:b/>
          <w:bCs/>
          <w:lang w:val="en-AU" w:bidi="ar-SA"/>
        </w:rPr>
      </w:pPr>
    </w:p>
    <w:p w:rsidR="0002190E" w:rsidRPr="004A719A" w:rsidRDefault="0002190E" w:rsidP="00874A28">
      <w:pPr>
        <w:spacing w:after="0" w:line="240" w:lineRule="auto"/>
        <w:jc w:val="both"/>
        <w:rPr>
          <w:rFonts w:asciiTheme="majorBidi" w:hAnsiTheme="majorBidi" w:cstheme="majorBidi"/>
          <w:lang w:val="en-AU"/>
        </w:rPr>
      </w:pPr>
    </w:p>
    <w:p w:rsidR="0002190E" w:rsidRDefault="0002190E" w:rsidP="00874A28">
      <w:pPr>
        <w:spacing w:after="0" w:line="240" w:lineRule="auto"/>
        <w:jc w:val="both"/>
        <w:rPr>
          <w:rFonts w:asciiTheme="majorBidi" w:hAnsiTheme="majorBidi" w:cstheme="majorBidi"/>
        </w:rPr>
      </w:pPr>
      <w:r w:rsidRPr="00ED65EA">
        <w:rPr>
          <w:rFonts w:ascii="Times New Roman" w:hAnsi="Times New Roman" w:cs="Times New Roman"/>
          <w:noProof/>
        </w:rPr>
        <w:drawing>
          <wp:inline distT="0" distB="0" distL="0" distR="0" wp14:anchorId="5E18F38B" wp14:editId="7E43FF26">
            <wp:extent cx="6484620" cy="331951"/>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02190E" w:rsidRDefault="0002190E" w:rsidP="00874A28">
      <w:pPr>
        <w:spacing w:after="0" w:line="240" w:lineRule="auto"/>
        <w:jc w:val="both"/>
        <w:rPr>
          <w:rFonts w:asciiTheme="majorBidi" w:hAnsiTheme="majorBidi" w:cstheme="majorBidi"/>
        </w:rPr>
      </w:pPr>
    </w:p>
    <w:p w:rsidR="0002190E" w:rsidRPr="00ED65EA" w:rsidRDefault="007159A7" w:rsidP="00874A28">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Thursday Evening May 05, 2016</w:t>
      </w:r>
    </w:p>
    <w:p w:rsidR="0002190E" w:rsidRPr="00ED65EA" w:rsidRDefault="0002190E" w:rsidP="00874A28">
      <w:pPr>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13</w:t>
      </w:r>
    </w:p>
    <w:p w:rsidR="0002190E" w:rsidRPr="00ED65EA" w:rsidRDefault="0002190E" w:rsidP="00874A28">
      <w:pPr>
        <w:spacing w:after="0" w:line="240" w:lineRule="auto"/>
        <w:jc w:val="center"/>
        <w:rPr>
          <w:rFonts w:ascii="Times New Roman" w:hAnsi="Times New Roman" w:cs="Times New Roman"/>
          <w:b/>
          <w:bCs/>
          <w:lang w:val="en-AU" w:bidi="ar-SA"/>
        </w:rPr>
      </w:pPr>
    </w:p>
    <w:p w:rsidR="0002190E" w:rsidRPr="00ED65EA" w:rsidRDefault="0002190E" w:rsidP="00874A28">
      <w:pPr>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02190E" w:rsidRDefault="0002190E" w:rsidP="00874A28">
      <w:pPr>
        <w:spacing w:after="0" w:line="240" w:lineRule="auto"/>
        <w:jc w:val="both"/>
        <w:rPr>
          <w:rFonts w:asciiTheme="majorBidi" w:hAnsiTheme="majorBidi" w:cstheme="majorBidi"/>
        </w:rPr>
      </w:pPr>
    </w:p>
    <w:tbl>
      <w:tblPr>
        <w:tblStyle w:val="TableGrid5"/>
        <w:tblW w:w="0" w:type="auto"/>
        <w:jc w:val="center"/>
        <w:tblInd w:w="0" w:type="dxa"/>
        <w:shd w:val="clear" w:color="auto" w:fill="FF0000"/>
        <w:tblLook w:val="04A0" w:firstRow="1" w:lastRow="0" w:firstColumn="1" w:lastColumn="0" w:noHBand="0" w:noVBand="1"/>
      </w:tblPr>
      <w:tblGrid>
        <w:gridCol w:w="1787"/>
        <w:gridCol w:w="1799"/>
        <w:gridCol w:w="1005"/>
        <w:gridCol w:w="1170"/>
        <w:gridCol w:w="4243"/>
      </w:tblGrid>
      <w:tr w:rsidR="0002190E" w:rsidRPr="004A719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b/>
                <w:iCs/>
                <w:color w:val="FFFFFF"/>
              </w:rPr>
            </w:pPr>
            <w:r w:rsidRPr="004A719A">
              <w:rPr>
                <w:rFonts w:ascii="Skolar Cyrillic" w:hAnsi="Skolar Cyrillic"/>
                <w:b/>
                <w:iCs/>
                <w:color w:val="FFFFFF"/>
              </w:rPr>
              <w:t>Attributes</w:t>
            </w:r>
          </w:p>
        </w:tc>
      </w:tr>
      <w:tr w:rsidR="0002190E" w:rsidRPr="004A719A" w:rsidTr="0002190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Chazan/Parnas #3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Nisan 28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2:17-18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02190E" w:rsidRPr="004A719A" w:rsidRDefault="0002190E" w:rsidP="00874A28">
            <w:pPr>
              <w:jc w:val="center"/>
              <w:rPr>
                <w:rFonts w:ascii="Skolar Cyrillic" w:hAnsi="Skolar Cyrillic"/>
                <w:iCs/>
                <w:color w:val="FFFFFF"/>
              </w:rPr>
            </w:pPr>
            <w:r w:rsidRPr="004A719A">
              <w:rPr>
                <w:rFonts w:ascii="Skolar Cyrillic" w:hAnsi="Skolar Cyrillic"/>
                <w:iCs/>
                <w:color w:val="FFFFFF"/>
              </w:rPr>
              <w:t>Justice expressed/balanced with honesty/truth</w:t>
            </w:r>
          </w:p>
        </w:tc>
      </w:tr>
    </w:tbl>
    <w:p w:rsidR="0002190E" w:rsidRPr="004A719A" w:rsidRDefault="0002190E" w:rsidP="00874A28">
      <w:pPr>
        <w:spacing w:after="0" w:line="240" w:lineRule="auto"/>
        <w:rPr>
          <w:rFonts w:ascii="Skolar Cyrillic" w:hAnsi="Skolar Cyrillic"/>
          <w:iCs/>
          <w:lang w:bidi="ar-SA"/>
        </w:rPr>
      </w:pPr>
    </w:p>
    <w:p w:rsidR="0002190E" w:rsidRPr="004A719A" w:rsidRDefault="0002190E" w:rsidP="00874A28">
      <w:pPr>
        <w:spacing w:after="0" w:line="240" w:lineRule="auto"/>
        <w:jc w:val="both"/>
        <w:rPr>
          <w:rFonts w:ascii="Skolar Cyrillic" w:hAnsi="Skolar Cyrillic"/>
          <w:iCs/>
          <w:lang w:bidi="ar-SA"/>
        </w:rPr>
      </w:pPr>
      <w:r w:rsidRPr="004A719A">
        <w:rPr>
          <w:rFonts w:ascii="Skolar Cyrillic" w:hAnsi="Skolar Cyrillic"/>
          <w:b/>
          <w:iCs/>
          <w:u w:val="single"/>
          <w:lang w:bidi="ar-SA"/>
        </w:rPr>
        <w:t>Ephesians 2:17-18</w:t>
      </w:r>
      <w:r w:rsidRPr="004A719A">
        <w:rPr>
          <w:rFonts w:ascii="Skolar Cyrillic" w:hAnsi="Skolar Cyrillic"/>
          <w:b/>
          <w:iCs/>
          <w:lang w:bidi="ar-SA"/>
        </w:rPr>
        <w:t xml:space="preserve"> And he </w:t>
      </w:r>
      <w:r w:rsidRPr="004A719A">
        <w:rPr>
          <w:rFonts w:ascii="Skolar Cyrillic" w:hAnsi="Skolar Cyrillic"/>
          <w:iCs/>
          <w:lang w:bidi="ar-SA"/>
        </w:rPr>
        <w:t>(Messiah)</w:t>
      </w:r>
      <w:r w:rsidRPr="004A719A">
        <w:rPr>
          <w:rFonts w:ascii="Skolar Cyrillic" w:hAnsi="Skolar Cyrillic"/>
          <w:b/>
          <w:iCs/>
          <w:lang w:bidi="ar-SA"/>
        </w:rPr>
        <w:t xml:space="preserve"> came and handed down </w:t>
      </w:r>
      <w:r w:rsidRPr="004A719A">
        <w:rPr>
          <w:rFonts w:ascii="Skolar Cyrillic" w:hAnsi="Skolar Cyrillic"/>
          <w:iCs/>
          <w:lang w:bidi="ar-SA"/>
        </w:rPr>
        <w:t>(the Mesorah)</w:t>
      </w:r>
      <w:r w:rsidRPr="004A719A">
        <w:rPr>
          <w:rFonts w:ascii="Skolar Cyrillic" w:hAnsi="Skolar Cyrillic"/>
          <w:b/>
          <w:iCs/>
          <w:lang w:bidi="ar-SA"/>
        </w:rPr>
        <w:t xml:space="preserve"> wholeness </w:t>
      </w:r>
      <w:r w:rsidRPr="004A719A">
        <w:rPr>
          <w:rFonts w:ascii="Skolar Cyrillic" w:hAnsi="Skolar Cyrillic"/>
          <w:iCs/>
          <w:lang w:bidi="ar-SA"/>
        </w:rPr>
        <w:t>(path to spiritual maturity)</w:t>
      </w:r>
      <w:r w:rsidRPr="004A719A">
        <w:rPr>
          <w:rFonts w:ascii="Skolar Cyrillic" w:hAnsi="Skolar Cyrillic"/>
          <w:b/>
          <w:iCs/>
          <w:lang w:bidi="ar-SA"/>
        </w:rPr>
        <w:t xml:space="preserve"> to you </w:t>
      </w:r>
      <w:r w:rsidRPr="004A719A">
        <w:rPr>
          <w:rFonts w:ascii="Skolar Cyrillic" w:hAnsi="Skolar Cyrillic"/>
          <w:iCs/>
          <w:lang w:bidi="ar-SA"/>
        </w:rPr>
        <w:t>(Gentiles)</w:t>
      </w:r>
      <w:r w:rsidRPr="004A719A">
        <w:rPr>
          <w:rFonts w:ascii="Skolar Cyrillic" w:hAnsi="Skolar Cyrillic"/>
          <w:b/>
          <w:iCs/>
          <w:lang w:bidi="ar-SA"/>
        </w:rPr>
        <w:t xml:space="preserve"> who were far away, and to those </w:t>
      </w:r>
      <w:r w:rsidRPr="004A719A">
        <w:rPr>
          <w:rFonts w:ascii="Skolar Cyrillic" w:hAnsi="Skolar Cyrillic"/>
          <w:iCs/>
          <w:lang w:bidi="ar-SA"/>
        </w:rPr>
        <w:t>(Jews)</w:t>
      </w:r>
      <w:r w:rsidRPr="004A719A">
        <w:rPr>
          <w:rFonts w:ascii="Skolar Cyrillic" w:hAnsi="Skolar Cyrillic"/>
          <w:b/>
          <w:iCs/>
          <w:lang w:bidi="ar-SA"/>
        </w:rPr>
        <w:t xml:space="preserve"> who were near. For through him </w:t>
      </w:r>
      <w:r w:rsidRPr="004A719A">
        <w:rPr>
          <w:rFonts w:ascii="Skolar Cyrillic" w:hAnsi="Skolar Cyrillic"/>
          <w:iCs/>
          <w:lang w:bidi="ar-SA"/>
        </w:rPr>
        <w:t>(by his handing down the Mesorah)</w:t>
      </w:r>
      <w:r w:rsidRPr="004A719A">
        <w:rPr>
          <w:rFonts w:ascii="Skolar Cyrillic" w:hAnsi="Skolar Cyrillic"/>
          <w:b/>
          <w:iCs/>
          <w:lang w:bidi="ar-SA"/>
        </w:rPr>
        <w:t xml:space="preserve"> we both, by one spirit </w:t>
      </w:r>
      <w:r w:rsidRPr="004A719A">
        <w:rPr>
          <w:rFonts w:ascii="Skolar Cyrillic" w:hAnsi="Skolar Cyrillic"/>
          <w:iCs/>
          <w:lang w:bidi="ar-SA"/>
        </w:rPr>
        <w:t>(the Nefesh Yehudi)</w:t>
      </w:r>
      <w:r w:rsidRPr="004A719A">
        <w:rPr>
          <w:rFonts w:ascii="Skolar Cyrillic" w:hAnsi="Skolar Cyrillic"/>
          <w:b/>
          <w:iCs/>
          <w:lang w:bidi="ar-SA"/>
        </w:rPr>
        <w:t xml:space="preserve"> have access to the presence of the Father.</w:t>
      </w:r>
    </w:p>
    <w:p w:rsidR="0002190E" w:rsidRPr="004A719A" w:rsidRDefault="0002190E" w:rsidP="00874A28">
      <w:pPr>
        <w:pBdr>
          <w:bottom w:val="double" w:sz="6" w:space="1" w:color="auto"/>
        </w:pBdr>
        <w:spacing w:after="0" w:line="240" w:lineRule="auto"/>
        <w:jc w:val="both"/>
        <w:rPr>
          <w:rFonts w:ascii="Skolar Cyrillic" w:hAnsi="Skolar Cyrillic" w:cs="Times New Roman"/>
          <w:b/>
          <w:bCs/>
          <w:lang w:val="en-AU" w:bidi="ar-SA"/>
        </w:rPr>
      </w:pPr>
    </w:p>
    <w:p w:rsidR="0002190E" w:rsidRDefault="0002190E" w:rsidP="00874A28">
      <w:pPr>
        <w:spacing w:after="0" w:line="240" w:lineRule="auto"/>
        <w:jc w:val="both"/>
        <w:rPr>
          <w:rFonts w:asciiTheme="majorBidi" w:hAnsiTheme="majorBidi" w:cstheme="majorBidi"/>
        </w:rPr>
      </w:pPr>
    </w:p>
    <w:p w:rsidR="00BC27D9" w:rsidRDefault="00BC27D9" w:rsidP="00874A28">
      <w:pPr>
        <w:spacing w:after="0" w:line="240" w:lineRule="auto"/>
        <w:jc w:val="both"/>
        <w:rPr>
          <w:rFonts w:ascii="Times New Roman" w:hAnsi="Times New Roman" w:cs="Times New Roman"/>
          <w:lang w:val="en-AU" w:bidi="ar-SA"/>
        </w:rPr>
      </w:pPr>
      <w:r>
        <w:rPr>
          <w:rFonts w:ascii="Times New Roman" w:hAnsi="Times New Roman" w:cs="Times New Roman"/>
          <w:lang w:val="en-AU" w:bidi="ar-SA"/>
        </w:rPr>
        <w:t>We wish you and yours a most wonderful Yomim Tobim, filled with nachas and inspiration. May the radiance and meaning of Pesach gladden your heart and uplift your soul. And may we all together with our most noble and beloved Jewis</w:t>
      </w:r>
      <w:r w:rsidR="005850A7">
        <w:rPr>
          <w:rFonts w:ascii="Times New Roman" w:hAnsi="Times New Roman" w:cs="Times New Roman"/>
          <w:lang w:val="en-AU" w:bidi="ar-SA"/>
        </w:rPr>
        <w:t>h brothers and sisters and all</w:t>
      </w:r>
      <w:r>
        <w:rPr>
          <w:rFonts w:ascii="Times New Roman" w:hAnsi="Times New Roman" w:cs="Times New Roman"/>
          <w:lang w:val="en-AU" w:bidi="ar-SA"/>
        </w:rPr>
        <w:t xml:space="preserve"> Torah Scholars celebrate Pesach together in Jerusalem next year! Amen ve amen!</w:t>
      </w:r>
    </w:p>
    <w:p w:rsidR="00BC27D9" w:rsidRDefault="00BC27D9" w:rsidP="00874A28">
      <w:pPr>
        <w:spacing w:after="0" w:line="240" w:lineRule="auto"/>
        <w:rPr>
          <w:rFonts w:ascii="Times New Roman" w:hAnsi="Times New Roman" w:cs="Times New Roman"/>
          <w:lang w:val="en-AU" w:bidi="ar-SA"/>
        </w:rPr>
      </w:pP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Hag Kasher VeSameach!</w:t>
      </w:r>
    </w:p>
    <w:p w:rsidR="00BC27D9" w:rsidRDefault="00BC27D9" w:rsidP="00874A28">
      <w:pPr>
        <w:spacing w:after="0" w:line="240" w:lineRule="auto"/>
        <w:jc w:val="center"/>
        <w:rPr>
          <w:rFonts w:ascii="Times New Roman" w:hAnsi="Times New Roman" w:cs="Times New Roman"/>
          <w:lang w:val="en-AU" w:bidi="ar-SA"/>
        </w:rPr>
      </w:pP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Hakham Dr. Yosef ben Haggai</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Rabbi Dr. Hillel ben David</w:t>
      </w:r>
    </w:p>
    <w:p w:rsidR="00BC27D9" w:rsidRDefault="00BC27D9" w:rsidP="00874A28">
      <w:pPr>
        <w:spacing w:after="0" w:line="240" w:lineRule="auto"/>
        <w:jc w:val="center"/>
        <w:rPr>
          <w:rFonts w:ascii="Times New Roman" w:hAnsi="Times New Roman" w:cs="Times New Roman"/>
          <w:lang w:val="en-AU" w:bidi="ar-SA"/>
        </w:rPr>
      </w:pPr>
      <w:r>
        <w:rPr>
          <w:rFonts w:ascii="Times New Roman" w:hAnsi="Times New Roman" w:cs="Times New Roman"/>
          <w:lang w:val="en-AU" w:bidi="ar-SA"/>
        </w:rPr>
        <w:t>Rabbi Dr. Eliyahu ben Abraham</w:t>
      </w:r>
    </w:p>
    <w:p w:rsidR="00BC27D9" w:rsidRPr="00767F60" w:rsidRDefault="00BC27D9" w:rsidP="00874A28">
      <w:pPr>
        <w:pBdr>
          <w:bottom w:val="double" w:sz="6" w:space="1" w:color="auto"/>
        </w:pBdr>
        <w:spacing w:after="0" w:line="240" w:lineRule="auto"/>
        <w:jc w:val="both"/>
        <w:rPr>
          <w:rFonts w:asciiTheme="majorBidi" w:hAnsiTheme="majorBidi" w:cstheme="majorBidi"/>
          <w:lang w:val="en-AU"/>
        </w:rPr>
      </w:pPr>
    </w:p>
    <w:p w:rsidR="00BC27D9" w:rsidRDefault="00AC283E" w:rsidP="00874A28">
      <w:pPr>
        <w:spacing w:after="0" w:line="240" w:lineRule="auto"/>
        <w:jc w:val="both"/>
        <w:rPr>
          <w:rFonts w:asciiTheme="majorBidi" w:hAnsiTheme="majorBidi" w:cstheme="majorBidi"/>
        </w:rPr>
      </w:pPr>
      <w:r>
        <w:rPr>
          <w:noProof/>
        </w:rPr>
        <w:drawing>
          <wp:anchor distT="0" distB="0" distL="114300" distR="114300" simplePos="0" relativeHeight="251662336" behindDoc="0" locked="0" layoutInCell="1" allowOverlap="1" wp14:anchorId="6F719A2E" wp14:editId="7434BDE2">
            <wp:simplePos x="0" y="0"/>
            <wp:positionH relativeFrom="margin">
              <wp:posOffset>-10795</wp:posOffset>
            </wp:positionH>
            <wp:positionV relativeFrom="margin">
              <wp:posOffset>5600065</wp:posOffset>
            </wp:positionV>
            <wp:extent cx="1333500" cy="1924685"/>
            <wp:effectExtent l="0" t="0" r="0" b="0"/>
            <wp:wrapSquare wrapText="bothSides"/>
            <wp:docPr id="19" name="Picture 19" descr="http://ecx.images-amazon.com/images/I/51Fit-EKKSL._SX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Fit-EKKSL._SX344_BO1,204,203,200_.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0"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7D9" w:rsidRDefault="00BC27D9" w:rsidP="00874A28">
      <w:pPr>
        <w:spacing w:after="0" w:line="240" w:lineRule="auto"/>
        <w:jc w:val="both"/>
        <w:rPr>
          <w:rFonts w:asciiTheme="majorBidi" w:hAnsiTheme="majorBidi" w:cstheme="majorBidi"/>
        </w:rPr>
      </w:pPr>
    </w:p>
    <w:p w:rsidR="00294850" w:rsidRPr="00D95A3C" w:rsidRDefault="00D95A3C" w:rsidP="00874A28">
      <w:pPr>
        <w:spacing w:after="0" w:line="240" w:lineRule="auto"/>
        <w:rPr>
          <w:rFonts w:asciiTheme="majorHAnsi" w:hAnsiTheme="majorHAnsi"/>
          <w:b/>
          <w:bCs/>
          <w:sz w:val="28"/>
          <w:szCs w:val="28"/>
        </w:rPr>
      </w:pPr>
      <w:r w:rsidRPr="00D95A3C">
        <w:rPr>
          <w:rFonts w:asciiTheme="majorHAnsi" w:hAnsiTheme="majorHAnsi"/>
          <w:b/>
          <w:bCs/>
          <w:sz w:val="28"/>
          <w:szCs w:val="28"/>
        </w:rPr>
        <w:t>CLASSES:</w:t>
      </w:r>
    </w:p>
    <w:p w:rsidR="00D95A3C" w:rsidRDefault="00D95A3C" w:rsidP="00874A28">
      <w:pPr>
        <w:spacing w:after="0" w:line="240" w:lineRule="auto"/>
      </w:pPr>
    </w:p>
    <w:p w:rsidR="00D95A3C" w:rsidRPr="00D95A3C" w:rsidRDefault="00D95A3C" w:rsidP="00874A28">
      <w:pPr>
        <w:spacing w:after="0" w:line="240" w:lineRule="auto"/>
        <w:rPr>
          <w:b/>
          <w:bCs/>
          <w:sz w:val="24"/>
          <w:szCs w:val="24"/>
        </w:rPr>
      </w:pPr>
      <w:r w:rsidRPr="00D95A3C">
        <w:rPr>
          <w:b/>
          <w:bCs/>
          <w:sz w:val="24"/>
          <w:szCs w:val="24"/>
        </w:rPr>
        <w:t>The Way of Torah: The Ramchal's Classic Guide to Torah Study</w:t>
      </w:r>
    </w:p>
    <w:p w:rsidR="00294850" w:rsidRDefault="00294850" w:rsidP="00874A28">
      <w:pPr>
        <w:spacing w:after="0" w:line="240" w:lineRule="auto"/>
      </w:pPr>
    </w:p>
    <w:p w:rsidR="00D95A3C" w:rsidRDefault="00D95A3C" w:rsidP="00874A28">
      <w:pPr>
        <w:spacing w:after="0" w:line="240" w:lineRule="auto"/>
        <w:rPr>
          <w:b/>
          <w:bCs/>
          <w:sz w:val="24"/>
          <w:szCs w:val="24"/>
        </w:rPr>
      </w:pPr>
      <w:r w:rsidRPr="00D95A3C">
        <w:rPr>
          <w:b/>
          <w:bCs/>
          <w:sz w:val="24"/>
          <w:szCs w:val="24"/>
        </w:rPr>
        <w:t xml:space="preserve">Starts: Monday Evening Central Time </w:t>
      </w:r>
    </w:p>
    <w:p w:rsidR="00D95A3C" w:rsidRDefault="00D95A3C" w:rsidP="00874A28">
      <w:pPr>
        <w:spacing w:after="0" w:line="240" w:lineRule="auto"/>
        <w:rPr>
          <w:b/>
          <w:bCs/>
          <w:sz w:val="24"/>
          <w:szCs w:val="24"/>
        </w:rPr>
      </w:pPr>
    </w:p>
    <w:p w:rsidR="00D95A3C" w:rsidRPr="00D95A3C" w:rsidRDefault="00D95A3C" w:rsidP="00874A28">
      <w:pPr>
        <w:spacing w:after="0" w:line="240" w:lineRule="auto"/>
        <w:rPr>
          <w:b/>
          <w:bCs/>
          <w:sz w:val="24"/>
          <w:szCs w:val="24"/>
        </w:rPr>
      </w:pPr>
      <w:r>
        <w:rPr>
          <w:b/>
          <w:bCs/>
          <w:sz w:val="24"/>
          <w:szCs w:val="24"/>
        </w:rPr>
        <w:t>May 09, 2016</w:t>
      </w:r>
    </w:p>
    <w:sectPr w:rsidR="00D95A3C" w:rsidRPr="00D95A3C" w:rsidSect="00294850">
      <w:headerReference w:type="default" r:id="rId32"/>
      <w:footerReference w:type="default" r:id="rId3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34" w:rsidRDefault="00AE7334" w:rsidP="00294850">
      <w:pPr>
        <w:spacing w:after="0" w:line="240" w:lineRule="auto"/>
      </w:pPr>
      <w:r>
        <w:separator/>
      </w:r>
    </w:p>
  </w:endnote>
  <w:endnote w:type="continuationSeparator" w:id="0">
    <w:p w:rsidR="00AE7334" w:rsidRDefault="00AE7334" w:rsidP="0029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228060210"/>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27893" w:rsidRDefault="00927893" w:rsidP="00BC27D9">
            <w:pPr>
              <w:pStyle w:val="Footer"/>
              <w:jc w:val="center"/>
              <w:rPr>
                <w:rFonts w:ascii="Arial Narrow" w:hAnsi="Arial Narrow"/>
                <w:sz w:val="18"/>
                <w:szCs w:val="18"/>
              </w:rPr>
            </w:pPr>
          </w:p>
          <w:p w:rsidR="00927893" w:rsidRPr="00BC27D9" w:rsidRDefault="00927893" w:rsidP="00BC27D9">
            <w:pPr>
              <w:pStyle w:val="Footer"/>
              <w:jc w:val="center"/>
              <w:rPr>
                <w:rFonts w:ascii="Arial Narrow" w:hAnsi="Arial Narrow"/>
                <w:sz w:val="18"/>
                <w:szCs w:val="18"/>
              </w:rPr>
            </w:pPr>
            <w:r w:rsidRPr="00BC27D9">
              <w:rPr>
                <w:rFonts w:ascii="Arial Narrow" w:hAnsi="Arial Narrow"/>
                <w:sz w:val="18"/>
                <w:szCs w:val="18"/>
              </w:rPr>
              <w:t xml:space="preserve">Page </w:t>
            </w:r>
            <w:r w:rsidRPr="00BC27D9">
              <w:rPr>
                <w:rFonts w:ascii="Arial Narrow" w:hAnsi="Arial Narrow"/>
                <w:b/>
                <w:bCs/>
                <w:sz w:val="18"/>
                <w:szCs w:val="18"/>
              </w:rPr>
              <w:fldChar w:fldCharType="begin"/>
            </w:r>
            <w:r w:rsidRPr="00BC27D9">
              <w:rPr>
                <w:rFonts w:ascii="Arial Narrow" w:hAnsi="Arial Narrow"/>
                <w:b/>
                <w:bCs/>
                <w:sz w:val="18"/>
                <w:szCs w:val="18"/>
              </w:rPr>
              <w:instrText xml:space="preserve"> PAGE </w:instrText>
            </w:r>
            <w:r w:rsidRPr="00BC27D9">
              <w:rPr>
                <w:rFonts w:ascii="Arial Narrow" w:hAnsi="Arial Narrow"/>
                <w:b/>
                <w:bCs/>
                <w:sz w:val="18"/>
                <w:szCs w:val="18"/>
              </w:rPr>
              <w:fldChar w:fldCharType="separate"/>
            </w:r>
            <w:r w:rsidR="00E95679">
              <w:rPr>
                <w:rFonts w:ascii="Arial Narrow" w:hAnsi="Arial Narrow"/>
                <w:b/>
                <w:bCs/>
                <w:noProof/>
                <w:sz w:val="18"/>
                <w:szCs w:val="18"/>
              </w:rPr>
              <w:t>5</w:t>
            </w:r>
            <w:r w:rsidRPr="00BC27D9">
              <w:rPr>
                <w:rFonts w:ascii="Arial Narrow" w:hAnsi="Arial Narrow"/>
                <w:b/>
                <w:bCs/>
                <w:sz w:val="18"/>
                <w:szCs w:val="18"/>
              </w:rPr>
              <w:fldChar w:fldCharType="end"/>
            </w:r>
            <w:r w:rsidRPr="00BC27D9">
              <w:rPr>
                <w:rFonts w:ascii="Arial Narrow" w:hAnsi="Arial Narrow"/>
                <w:sz w:val="18"/>
                <w:szCs w:val="18"/>
              </w:rPr>
              <w:t xml:space="preserve"> of </w:t>
            </w:r>
            <w:r w:rsidRPr="00BC27D9">
              <w:rPr>
                <w:rFonts w:ascii="Arial Narrow" w:hAnsi="Arial Narrow"/>
                <w:b/>
                <w:bCs/>
                <w:sz w:val="18"/>
                <w:szCs w:val="18"/>
              </w:rPr>
              <w:fldChar w:fldCharType="begin"/>
            </w:r>
            <w:r w:rsidRPr="00BC27D9">
              <w:rPr>
                <w:rFonts w:ascii="Arial Narrow" w:hAnsi="Arial Narrow"/>
                <w:b/>
                <w:bCs/>
                <w:sz w:val="18"/>
                <w:szCs w:val="18"/>
              </w:rPr>
              <w:instrText xml:space="preserve"> NUMPAGES  </w:instrText>
            </w:r>
            <w:r w:rsidRPr="00BC27D9">
              <w:rPr>
                <w:rFonts w:ascii="Arial Narrow" w:hAnsi="Arial Narrow"/>
                <w:b/>
                <w:bCs/>
                <w:sz w:val="18"/>
                <w:szCs w:val="18"/>
              </w:rPr>
              <w:fldChar w:fldCharType="separate"/>
            </w:r>
            <w:r w:rsidR="00E95679">
              <w:rPr>
                <w:rFonts w:ascii="Arial Narrow" w:hAnsi="Arial Narrow"/>
                <w:b/>
                <w:bCs/>
                <w:noProof/>
                <w:sz w:val="18"/>
                <w:szCs w:val="18"/>
              </w:rPr>
              <w:t>133</w:t>
            </w:r>
            <w:r w:rsidRPr="00BC27D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34" w:rsidRDefault="00AE7334" w:rsidP="00294850">
      <w:pPr>
        <w:spacing w:after="0" w:line="240" w:lineRule="auto"/>
      </w:pPr>
      <w:r>
        <w:separator/>
      </w:r>
    </w:p>
  </w:footnote>
  <w:footnote w:type="continuationSeparator" w:id="0">
    <w:p w:rsidR="00AE7334" w:rsidRDefault="00AE7334" w:rsidP="00294850">
      <w:pPr>
        <w:spacing w:after="0" w:line="240" w:lineRule="auto"/>
      </w:pPr>
      <w:r>
        <w:continuationSeparator/>
      </w:r>
    </w:p>
  </w:footnote>
  <w:footnote w:id="1">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
    <w:p w:rsidR="00927893" w:rsidRPr="00F7148F" w:rsidRDefault="00927893" w:rsidP="00BC27D9">
      <w:pPr>
        <w:pStyle w:val="FootnoteText"/>
        <w:jc w:val="both"/>
        <w:rPr>
          <w:rFonts w:asciiTheme="majorBidi" w:hAnsiTheme="majorBidi" w:cstheme="majorBidi"/>
          <w:sz w:val="18"/>
          <w:szCs w:val="18"/>
        </w:rPr>
      </w:pPr>
      <w:r w:rsidRPr="00F7148F">
        <w:rPr>
          <w:rStyle w:val="FootnoteReference"/>
          <w:rFonts w:asciiTheme="majorBidi" w:hAnsiTheme="majorBidi" w:cstheme="majorBidi"/>
          <w:sz w:val="18"/>
          <w:szCs w:val="18"/>
        </w:rPr>
        <w:footnoteRef/>
      </w:r>
      <w:r w:rsidRPr="00F7148F">
        <w:rPr>
          <w:rFonts w:asciiTheme="majorBidi" w:hAnsiTheme="majorBidi" w:cstheme="majorBidi"/>
          <w:sz w:val="18"/>
          <w:szCs w:val="18"/>
        </w:rPr>
        <w:t xml:space="preserve"> Wuest, K. S. (1997, c1984). </w:t>
      </w:r>
      <w:r w:rsidRPr="00F7148F">
        <w:rPr>
          <w:rFonts w:asciiTheme="majorBidi" w:hAnsiTheme="majorBidi" w:cstheme="majorBidi"/>
          <w:i/>
          <w:iCs/>
          <w:sz w:val="18"/>
          <w:szCs w:val="18"/>
        </w:rPr>
        <w:t>Wuest's word studies from the Greek New Testament: For the English reader</w:t>
      </w:r>
      <w:r w:rsidRPr="00F7148F">
        <w:rPr>
          <w:rFonts w:asciiTheme="majorBidi" w:hAnsiTheme="majorBidi" w:cstheme="majorBidi"/>
          <w:sz w:val="18"/>
          <w:szCs w:val="18"/>
        </w:rPr>
        <w:t xml:space="preserve"> (Eph 1:1). Grand Rapids: Eerdmans.</w:t>
      </w:r>
    </w:p>
  </w:footnote>
  <w:footnote w:id="3">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4">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5">
    <w:p w:rsidR="00927893" w:rsidRDefault="00927893" w:rsidP="00BC27D9">
      <w:pPr>
        <w:pStyle w:val="FootnoteText"/>
        <w:jc w:val="both"/>
        <w:rPr>
          <w:rFonts w:cs="Times New Roman"/>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Any definition of G-d is spiritual idolatry</w:t>
      </w:r>
    </w:p>
  </w:footnote>
  <w:footnote w:id="6">
    <w:p w:rsidR="00927893" w:rsidRDefault="00927893" w:rsidP="00BC27D9">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7">
    <w:p w:rsidR="00927893" w:rsidRDefault="00927893" w:rsidP="00BC27D9">
      <w:pPr>
        <w:pStyle w:val="FootnoteText"/>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Lit. good words </w:t>
      </w:r>
      <w:r>
        <w:rPr>
          <w:rFonts w:ascii="Times New Roman" w:hAnsi="Times New Roman" w:cs="Times New Roman"/>
          <w:sz w:val="18"/>
          <w:szCs w:val="18"/>
          <w:lang w:val="el-GR"/>
        </w:rPr>
        <w:t>εὐλογέω</w:t>
      </w:r>
      <w:r>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8">
    <w:p w:rsidR="00927893" w:rsidRDefault="00927893" w:rsidP="00BC27D9">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The "blessing" mentioned here is in past tense.</w:t>
      </w:r>
    </w:p>
  </w:footnote>
  <w:footnote w:id="9">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Lit. Spirituals. Here we must note that the language is identical to 1Co. 12:1, where the text of the Authorized Version reads "spiritual" </w:t>
      </w:r>
      <w:r>
        <w:rPr>
          <w:rFonts w:ascii="Times New Roman" w:hAnsi="Times New Roman" w:cs="Times New Roman"/>
          <w:i/>
          <w:iCs/>
          <w:sz w:val="18"/>
          <w:szCs w:val="18"/>
        </w:rPr>
        <w:t>gifts</w:t>
      </w:r>
      <w:r>
        <w:rPr>
          <w:rFonts w:ascii="Times New Roman" w:hAnsi="Times New Roman" w:cs="Times New Roman"/>
          <w:sz w:val="18"/>
          <w:szCs w:val="18"/>
        </w:rPr>
        <w:t xml:space="preserve">.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added.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NOT implied. Therefore we see in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the essence of the soul Heb. </w:t>
      </w:r>
      <w:r>
        <w:rPr>
          <w:rFonts w:ascii="Times New Roman" w:hAnsi="Times New Roman" w:cs="Times New Roman"/>
          <w:sz w:val="18"/>
          <w:szCs w:val="18"/>
          <w:rtl/>
          <w:lang w:bidi="he-IL"/>
        </w:rPr>
        <w:t>נפֶשׁ</w:t>
      </w:r>
      <w:r>
        <w:rPr>
          <w:rFonts w:ascii="Times New Roman" w:hAnsi="Times New Roman" w:cs="Times New Roman"/>
          <w:i/>
          <w:iCs/>
          <w:sz w:val="18"/>
          <w:szCs w:val="18"/>
          <w:rtl/>
        </w:rPr>
        <w:t xml:space="preserve"> </w:t>
      </w:r>
      <w:r>
        <w:rPr>
          <w:rFonts w:ascii="Times New Roman" w:hAnsi="Times New Roman" w:cs="Times New Roman"/>
          <w:i/>
          <w:iCs/>
          <w:sz w:val="18"/>
          <w:szCs w:val="18"/>
        </w:rPr>
        <w:t>a soul, living being, life, self, person, desire, passion, appetite, emotion</w:t>
      </w:r>
      <w:r>
        <w:rPr>
          <w:rFonts w:ascii="Times New Roman" w:hAnsi="Times New Roman" w:cs="Times New Roman"/>
          <w:sz w:val="18"/>
          <w:szCs w:val="18"/>
        </w:rPr>
        <w:t>. Str. H5315, TWOT 659b</w:t>
      </w:r>
    </w:p>
  </w:footnote>
  <w:footnote w:id="10">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εὐλογίᾳ πνευματικῇ</w:t>
      </w:r>
      <w:r>
        <w:rPr>
          <w:rFonts w:ascii="Times New Roman" w:hAnsi="Times New Roman" w:cs="Times New Roman"/>
          <w:sz w:val="18"/>
          <w:szCs w:val="18"/>
          <w:lang w:val="el-GR"/>
        </w:rPr>
        <w:t xml:space="preserve">  </w:t>
      </w:r>
      <w:r>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1">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sz w:val="18"/>
          <w:szCs w:val="18"/>
          <w:lang w:val="el-GR"/>
        </w:rPr>
        <w:t>ἐπουράνιος</w:t>
      </w:r>
      <w:r>
        <w:rPr>
          <w:rFonts w:ascii="Times New Roman" w:hAnsi="Times New Roman" w:cs="Times New Roman"/>
          <w:sz w:val="18"/>
          <w:szCs w:val="18"/>
          <w:lang w:val="el-GR"/>
        </w:rPr>
        <w:t xml:space="preserve"> </w:t>
      </w:r>
      <w:r>
        <w:rPr>
          <w:rFonts w:ascii="Times New Roman" w:hAnsi="Times New Roman" w:cs="Times New Roman"/>
          <w:sz w:val="18"/>
          <w:szCs w:val="18"/>
        </w:rPr>
        <w:t xml:space="preserve">compound </w:t>
      </w:r>
      <w:r>
        <w:rPr>
          <w:rFonts w:ascii="Times New Roman" w:hAnsi="Times New Roman" w:cs="Times New Roman"/>
          <w:sz w:val="18"/>
          <w:szCs w:val="18"/>
          <w:lang w:val="el-GR"/>
        </w:rPr>
        <w:t xml:space="preserve">επι </w:t>
      </w:r>
      <w:r>
        <w:rPr>
          <w:rFonts w:ascii="Times New Roman" w:hAnsi="Times New Roman" w:cs="Times New Roman"/>
          <w:sz w:val="18"/>
          <w:szCs w:val="18"/>
        </w:rPr>
        <w:t xml:space="preserve">and </w:t>
      </w:r>
      <w:r>
        <w:rPr>
          <w:rFonts w:ascii="Times New Roman" w:hAnsi="Times New Roman" w:cs="Times New Roman"/>
          <w:sz w:val="18"/>
          <w:szCs w:val="18"/>
          <w:lang w:val="el-GR"/>
        </w:rPr>
        <w:t xml:space="preserve">ουράνιος </w:t>
      </w:r>
      <w:r>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2">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Greek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is compound. </w:t>
      </w:r>
      <w:r>
        <w:rPr>
          <w:rFonts w:ascii="Times New Roman" w:hAnsi="Times New Roman" w:cs="Times New Roman"/>
          <w:sz w:val="18"/>
          <w:szCs w:val="18"/>
          <w:lang w:val="el-GR"/>
        </w:rPr>
        <w:t xml:space="preserve">εκ </w:t>
      </w:r>
      <w:r>
        <w:rPr>
          <w:rFonts w:ascii="Times New Roman" w:hAnsi="Times New Roman" w:cs="Times New Roman"/>
          <w:sz w:val="18"/>
          <w:szCs w:val="18"/>
        </w:rPr>
        <w:t xml:space="preserve">meaning out of </w:t>
      </w:r>
      <w:r>
        <w:rPr>
          <w:rFonts w:ascii="Times New Roman" w:hAnsi="Times New Roman" w:cs="Times New Roman"/>
          <w:sz w:val="18"/>
          <w:szCs w:val="18"/>
          <w:lang w:val="el-GR"/>
        </w:rPr>
        <w:t xml:space="preserve">λέγω </w:t>
      </w:r>
      <w:r>
        <w:rPr>
          <w:rFonts w:ascii="Times New Roman" w:hAnsi="Times New Roman" w:cs="Times New Roman"/>
          <w:i/>
          <w:iCs/>
          <w:sz w:val="18"/>
          <w:szCs w:val="18"/>
        </w:rPr>
        <w:t xml:space="preserve">logos </w:t>
      </w:r>
      <w:r>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Pr>
          <w:rFonts w:ascii="Times New Roman" w:hAnsi="Times New Roman" w:cs="Times New Roman"/>
          <w:i/>
          <w:iCs/>
          <w:sz w:val="18"/>
          <w:szCs w:val="18"/>
        </w:rPr>
        <w:t>spirit</w:t>
      </w:r>
      <w:r>
        <w:rPr>
          <w:rFonts w:ascii="Times New Roman" w:hAnsi="Times New Roman" w:cs="Times New Roman"/>
          <w:sz w:val="18"/>
          <w:szCs w:val="18"/>
        </w:rPr>
        <w:t xml:space="preserve">. Regardless the ethereal world of God is without words. Herein we see God speaking to us the plan/mission of our lives without words.  </w:t>
      </w:r>
    </w:p>
    <w:p w:rsidR="00927893" w:rsidRDefault="00927893" w:rsidP="00BC27D9">
      <w:pPr>
        <w:pStyle w:val="FootnoteText"/>
        <w:jc w:val="both"/>
        <w:rPr>
          <w:rFonts w:ascii="Times New Roman" w:hAnsi="Times New Roman" w:cs="Times New Roman"/>
          <w:sz w:val="18"/>
          <w:szCs w:val="18"/>
        </w:rPr>
      </w:pPr>
      <w:r>
        <w:rPr>
          <w:rFonts w:ascii="Times New Roman" w:hAnsi="Times New Roman" w:cs="Times New Roman"/>
          <w:sz w:val="18"/>
          <w:szCs w:val="18"/>
          <w:rtl/>
          <w:lang w:bidi="he-IL"/>
        </w:rPr>
        <w:t xml:space="preserve"> בְּרֵאשִׁית</w:t>
      </w:r>
      <w:r>
        <w:rPr>
          <w:rFonts w:ascii="Times New Roman" w:hAnsi="Times New Roman" w:cs="Times New Roman"/>
          <w:sz w:val="18"/>
          <w:szCs w:val="18"/>
          <w:rtl/>
        </w:rPr>
        <w:t xml:space="preserve"> </w:t>
      </w:r>
      <w:r>
        <w:rPr>
          <w:rFonts w:ascii="Times New Roman" w:hAnsi="Times New Roman" w:cs="Times New Roman"/>
          <w:sz w:val="18"/>
          <w:szCs w:val="18"/>
        </w:rPr>
        <w:t xml:space="preserve">Gen. 1:1 can be translated </w:t>
      </w:r>
      <w:r>
        <w:rPr>
          <w:rFonts w:ascii="Times New Roman" w:hAnsi="Times New Roman" w:cs="Times New Roman"/>
          <w:sz w:val="18"/>
          <w:szCs w:val="18"/>
          <w:rtl/>
          <w:lang w:bidi="he-IL"/>
        </w:rPr>
        <w:t>בְּ רֵאשִׁ</w:t>
      </w:r>
      <w:r>
        <w:rPr>
          <w:rFonts w:ascii="Times New Roman" w:hAnsi="Times New Roman" w:cs="Times New Roman"/>
          <w:sz w:val="18"/>
          <w:szCs w:val="18"/>
          <w:rtl/>
        </w:rPr>
        <w:t xml:space="preserve"> </w:t>
      </w:r>
      <w:r>
        <w:rPr>
          <w:rFonts w:ascii="Times New Roman" w:hAnsi="Times New Roman" w:cs="Times New Roman"/>
          <w:sz w:val="18"/>
          <w:szCs w:val="18"/>
        </w:rPr>
        <w:t xml:space="preserve">In </w:t>
      </w:r>
      <w:r>
        <w:rPr>
          <w:rFonts w:ascii="Times New Roman" w:hAnsi="Times New Roman" w:cs="Times New Roman"/>
          <w:i/>
          <w:iCs/>
          <w:sz w:val="18"/>
          <w:szCs w:val="18"/>
        </w:rPr>
        <w:t xml:space="preserve">the </w:t>
      </w:r>
      <w:r>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3">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Eze. 20:38 LXX. Kittel, G. (Ed.). (1964). </w:t>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xml:space="preserve"> (Vol. 4 ). (i. Geoffrey W. Bro, Trans.) Grand Rapids , Michigan: Wm. B. Eerdmans Publishing Co.  p. 145</w:t>
      </w:r>
    </w:p>
  </w:footnote>
  <w:footnote w:id="14">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5">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see 1:11 below</w:t>
      </w:r>
    </w:p>
  </w:footnote>
  <w:footnote w:id="16">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interpret this to mean at or before Har Sinai. The foundation of the world was G-d’s giving of the Torah. However, the Greek word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iCs/>
          <w:sz w:val="18"/>
          <w:szCs w:val="18"/>
        </w:rPr>
        <w:t xml:space="preserve"> </w:t>
      </w:r>
      <w:r>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sz w:val="18"/>
          <w:szCs w:val="18"/>
        </w:rPr>
        <w:t xml:space="preserve"> is also related to the thought of injecting or depositing semen into the womb.  </w:t>
      </w:r>
    </w:p>
  </w:footnote>
  <w:footnote w:id="17">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Pr>
          <w:rFonts w:ascii="Times New Roman" w:hAnsi="Times New Roman" w:cs="Times New Roman"/>
          <w:sz w:val="18"/>
          <w:szCs w:val="18"/>
          <w:lang w:val="el-GR"/>
        </w:rPr>
        <w:t>προορίζω</w:t>
      </w:r>
      <w:r>
        <w:rPr>
          <w:rFonts w:ascii="Times New Roman" w:hAnsi="Times New Roman" w:cs="Times New Roman"/>
          <w:sz w:val="18"/>
          <w:szCs w:val="18"/>
        </w:rPr>
        <w:t xml:space="preserve"> can mean beforehand.</w:t>
      </w:r>
      <w:r>
        <w:rPr>
          <w:rFonts w:ascii="Times New Roman" w:hAnsi="Times New Roman" w:cs="Times New Roman"/>
          <w:sz w:val="18"/>
          <w:szCs w:val="18"/>
          <w:lang w:val="el-GR"/>
        </w:rPr>
        <w:t xml:space="preserve"> προορίζω</w:t>
      </w:r>
      <w:r>
        <w:rPr>
          <w:rFonts w:ascii="Times New Roman" w:hAnsi="Times New Roman" w:cs="Times New Roman"/>
          <w:sz w:val="18"/>
          <w:szCs w:val="18"/>
        </w:rPr>
        <w:t xml:space="preserve"> can have the connotation of  “to foreordain,” “to predestine.” Since God is eternal and has ordained everything before time, </w:t>
      </w:r>
      <w:r>
        <w:rPr>
          <w:rFonts w:ascii="Times New Roman" w:hAnsi="Times New Roman" w:cs="Times New Roman"/>
          <w:sz w:val="18"/>
          <w:szCs w:val="18"/>
          <w:lang w:val="el-GR"/>
        </w:rPr>
        <w:t>προορίζειν</w:t>
      </w:r>
      <w:r>
        <w:rPr>
          <w:rFonts w:ascii="Times New Roman" w:hAnsi="Times New Roman" w:cs="Times New Roman"/>
          <w:sz w:val="18"/>
          <w:szCs w:val="18"/>
        </w:rPr>
        <w:t xml:space="preserve"> is a stronger form of </w:t>
      </w:r>
      <w:r>
        <w:rPr>
          <w:rFonts w:ascii="Times New Roman" w:hAnsi="Times New Roman" w:cs="Times New Roman"/>
          <w:sz w:val="18"/>
          <w:szCs w:val="18"/>
          <w:lang w:val="el-GR"/>
        </w:rPr>
        <w:t>ὁρίζειν</w:t>
      </w:r>
      <w:r>
        <w:rPr>
          <w:rFonts w:ascii="Times New Roman" w:hAnsi="Times New Roman" w:cs="Times New Roman"/>
          <w:sz w:val="18"/>
          <w:szCs w:val="18"/>
        </w:rPr>
        <w:t xml:space="preserve">. </w:t>
      </w:r>
      <w:r>
        <w:rPr>
          <w:rFonts w:ascii="Times New Roman" w:hAnsi="Times New Roman" w:cs="Times New Roman"/>
          <w:sz w:val="18"/>
          <w:szCs w:val="18"/>
          <w:lang w:val="el-GR"/>
        </w:rPr>
        <w:t>προγινώσκειν</w:t>
      </w:r>
      <w:r>
        <w:rPr>
          <w:rFonts w:ascii="Times New Roman" w:hAnsi="Times New Roman" w:cs="Times New Roman"/>
          <w:sz w:val="18"/>
          <w:szCs w:val="18"/>
        </w:rPr>
        <w:t xml:space="preserve"> is the same. See B’resheet 42:22 where Reuven equates the soul of Yosef with his blood.</w:t>
      </w:r>
    </w:p>
  </w:footnote>
  <w:footnote w:id="18">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υἱοθεσία </w:t>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 </w:t>
      </w:r>
      <w:r>
        <w:rPr>
          <w:rFonts w:ascii="Times New Roman" w:hAnsi="Times New Roman" w:cs="Times New Roman"/>
          <w:sz w:val="18"/>
          <w:szCs w:val="18"/>
        </w:rPr>
        <w:t xml:space="preserve">son </w:t>
      </w:r>
      <w:r>
        <w:rPr>
          <w:rFonts w:ascii="Times New Roman" w:hAnsi="Times New Roman" w:cs="Times New Roman"/>
          <w:sz w:val="18"/>
          <w:szCs w:val="18"/>
          <w:lang w:val="el-GR"/>
        </w:rPr>
        <w:t xml:space="preserve">θεα </w:t>
      </w:r>
      <w:r>
        <w:rPr>
          <w:rFonts w:ascii="Times New Roman" w:hAnsi="Times New Roman" w:cs="Times New Roman"/>
          <w:sz w:val="18"/>
          <w:szCs w:val="18"/>
        </w:rPr>
        <w:t xml:space="preserve">derived from </w:t>
      </w:r>
      <w:r>
        <w:rPr>
          <w:rFonts w:ascii="Times New Roman" w:hAnsi="Times New Roman" w:cs="Times New Roman"/>
          <w:i/>
          <w:iCs/>
          <w:sz w:val="18"/>
          <w:szCs w:val="18"/>
        </w:rPr>
        <w:t xml:space="preserve">Theos </w:t>
      </w:r>
      <w:r>
        <w:rPr>
          <w:rFonts w:ascii="Times New Roman" w:hAnsi="Times New Roman" w:cs="Times New Roman"/>
          <w:sz w:val="18"/>
          <w:szCs w:val="18"/>
        </w:rPr>
        <w:t>God</w:t>
      </w:r>
    </w:p>
  </w:footnote>
  <w:footnote w:id="19">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0">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Encyclopaedia Judaica defines Redemption as, salvation from states or circumstances that destroy the value of human existence or human existence itself. </w:t>
      </w:r>
      <w:r>
        <w:rPr>
          <w:rFonts w:ascii="Times New Roman" w:hAnsi="Times New Roman" w:cs="Times New Roman"/>
          <w:sz w:val="18"/>
          <w:szCs w:val="18"/>
        </w:rPr>
        <w:t>Redemption is pictured in the Hebrew word “</w:t>
      </w:r>
      <w:r>
        <w:rPr>
          <w:rFonts w:ascii="Times New Roman" w:eastAsia="Times New Roman" w:hAnsi="Times New Roman" w:cs="Times New Roman"/>
          <w:sz w:val="18"/>
          <w:szCs w:val="18"/>
        </w:rPr>
        <w:t>Goel - the kinsman deliverer</w:t>
      </w:r>
      <w:r>
        <w:rPr>
          <w:rFonts w:ascii="Times New Roman" w:hAnsi="Times New Roman" w:cs="Times New Roman"/>
          <w:sz w:val="18"/>
          <w:szCs w:val="18"/>
        </w:rPr>
        <w:t xml:space="preserve">” who is </w:t>
      </w:r>
      <w:r>
        <w:rPr>
          <w:rFonts w:ascii="Times New Roman" w:eastAsia="Times New Roman" w:hAnsi="Times New Roman" w:cs="Times New Roman"/>
          <w:sz w:val="18"/>
          <w:szCs w:val="18"/>
        </w:rPr>
        <w:t xml:space="preserve">duty bound to protect the persecuted, widow, orphan etc. The Talmud pictures redemption as "ga'al" and only by means of the Torah/Oral Torah. Redemption is dependent on repentance and acts of </w:t>
      </w:r>
      <w:r>
        <w:rPr>
          <w:rFonts w:ascii="Times New Roman" w:eastAsia="Times New Roman" w:hAnsi="Times New Roman" w:cs="Times New Roman"/>
          <w:b/>
          <w:bCs/>
          <w:sz w:val="18"/>
          <w:szCs w:val="18"/>
        </w:rPr>
        <w:t xml:space="preserve">Tsedaqah. </w:t>
      </w:r>
      <w:r>
        <w:rPr>
          <w:rFonts w:ascii="Times New Roman" w:eastAsia="Times New Roman" w:hAnsi="Times New Roman" w:cs="Times New Roman"/>
          <w:sz w:val="18"/>
          <w:szCs w:val="18"/>
        </w:rPr>
        <w:t xml:space="preserve"> The final redemption will </w:t>
      </w:r>
      <w:r>
        <w:rPr>
          <w:rFonts w:ascii="Times New Roman" w:hAnsi="Times New Roman" w:cs="Times New Roman"/>
          <w:sz w:val="18"/>
          <w:szCs w:val="18"/>
        </w:rPr>
        <w:t>end the present exile</w:t>
      </w:r>
      <w:r>
        <w:rPr>
          <w:rFonts w:ascii="Times New Roman" w:eastAsia="Times New Roman" w:hAnsi="Times New Roman" w:cs="Times New Roman"/>
          <w:sz w:val="18"/>
          <w:szCs w:val="18"/>
        </w:rPr>
        <w:t xml:space="preserve"> with a return to the land. However, the Gentile must be given every opportunity to accept the mitzvoth and Mesorah. Abraham Heschel sees the world as being in need of redemption, but this redemption cannot happen by "sheer grace." The combined effort of faithful obedience and good works will be a part of the final redemption. Man's task is to make the world worthy of redemption. His faith (faithful obedience) and works are preparations for the final redemption. - Heschel, A. J. (1955). </w:t>
      </w:r>
      <w:r>
        <w:rPr>
          <w:rFonts w:ascii="Times New Roman" w:eastAsia="Times New Roman" w:hAnsi="Times New Roman" w:cs="Times New Roman"/>
          <w:i/>
          <w:iCs/>
          <w:sz w:val="18"/>
          <w:szCs w:val="18"/>
        </w:rPr>
        <w:t>God in Search of Man, A Philosophy of Judaism.</w:t>
      </w:r>
      <w:r>
        <w:rPr>
          <w:rFonts w:ascii="Times New Roman" w:eastAsia="Times New Roman" w:hAnsi="Times New Roman" w:cs="Times New Roman"/>
          <w:sz w:val="18"/>
          <w:szCs w:val="18"/>
        </w:rPr>
        <w:t xml:space="preserve"> New York: Farrar, Straus and Giroux. p. 380</w:t>
      </w:r>
    </w:p>
  </w:footnote>
  <w:footnote w:id="21">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term “blood” </w:t>
      </w:r>
      <w:r>
        <w:rPr>
          <w:rFonts w:ascii="Times New Roman" w:hAnsi="Times New Roman" w:cs="Times New Roman"/>
          <w:b/>
          <w:bCs/>
          <w:sz w:val="18"/>
          <w:szCs w:val="18"/>
          <w:lang w:val="el-GR"/>
        </w:rPr>
        <w:t>αἷμα</w:t>
      </w:r>
      <w:r>
        <w:rPr>
          <w:rFonts w:ascii="Times New Roman" w:hAnsi="Times New Roman" w:cs="Times New Roman"/>
          <w:sz w:val="18"/>
          <w:szCs w:val="18"/>
        </w:rPr>
        <w:t xml:space="preserve"> is indicative of the sum of a life. Therefore, we read “life” as it might be said “he laid down his life.” </w:t>
      </w:r>
    </w:p>
  </w:footnote>
  <w:footnote w:id="22">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add Da’at using the hermeneutic principle of Pars pro toto. Therefore we have the Original ChaBaD</w:t>
      </w:r>
    </w:p>
  </w:footnote>
  <w:footnote w:id="23">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προτίθημι</w:t>
      </w:r>
      <w:r>
        <w:rPr>
          <w:rFonts w:ascii="Times New Roman" w:hAnsi="Times New Roman" w:cs="Times New Roman"/>
          <w:sz w:val="18"/>
          <w:szCs w:val="18"/>
        </w:rPr>
        <w:t xml:space="preserve"> – </w:t>
      </w:r>
      <w:r>
        <w:rPr>
          <w:rFonts w:ascii="Times New Roman" w:hAnsi="Times New Roman" w:cs="Times New Roman"/>
          <w:i/>
          <w:iCs/>
          <w:sz w:val="18"/>
          <w:szCs w:val="18"/>
        </w:rPr>
        <w:t>protithemai</w:t>
      </w:r>
      <w:r>
        <w:rPr>
          <w:rFonts w:ascii="Times New Roman" w:hAnsi="Times New Roman" w:cs="Times New Roman"/>
          <w:iCs/>
          <w:sz w:val="18"/>
          <w:szCs w:val="18"/>
        </w:rPr>
        <w:t xml:space="preserve"> </w:t>
      </w:r>
      <w:r>
        <w:rPr>
          <w:rFonts w:ascii="Times New Roman" w:hAnsi="Times New Roman" w:cs="Times New Roman"/>
          <w:sz w:val="18"/>
          <w:szCs w:val="18"/>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Christ.” Not finding this statement in the majority of Greek texts, we have left it out.</w:t>
      </w:r>
    </w:p>
  </w:footnote>
  <w:footnote w:id="24">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πλήρωμα</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pleroma</w:t>
      </w:r>
      <w:r>
        <w:rPr>
          <w:rFonts w:ascii="Times New Roman" w:hAnsi="Times New Roman" w:cs="Times New Roman"/>
          <w:iCs/>
          <w:sz w:val="18"/>
          <w:szCs w:val="18"/>
          <w:lang w:val="en-US"/>
        </w:rPr>
        <w:t xml:space="preserve"> see Strong’s G4138 Kittel, G. (Ed.). (1964). </w:t>
      </w:r>
      <w:r>
        <w:rPr>
          <w:rFonts w:ascii="Times New Roman" w:hAnsi="Times New Roman" w:cs="Times New Roman"/>
          <w:i/>
          <w:iCs/>
          <w:sz w:val="18"/>
          <w:szCs w:val="18"/>
          <w:lang w:val="en-US"/>
        </w:rPr>
        <w:t>Theological Dictionary of the New Testament</w:t>
      </w:r>
      <w:r>
        <w:rPr>
          <w:rFonts w:ascii="Times New Roman" w:hAnsi="Times New Roman" w:cs="Times New Roman"/>
          <w:iCs/>
          <w:sz w:val="18"/>
          <w:szCs w:val="18"/>
          <w:lang w:val="en-US"/>
        </w:rPr>
        <w:t xml:space="preserve"> (Vol. 6). (i. Geoffrey W. Bro, Trans.) Grand Rapids , Michigan: Wm. B. Eerdmans Publishing Co. p. 298</w:t>
      </w:r>
    </w:p>
  </w:footnote>
  <w:footnote w:id="25">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Hebrew </w:t>
      </w:r>
      <w:r>
        <w:rPr>
          <w:rFonts w:ascii="Times New Roman" w:hAnsi="Times New Roman" w:cs="Times New Roman"/>
          <w:b/>
          <w:bCs/>
          <w:iCs/>
          <w:sz w:val="18"/>
          <w:szCs w:val="18"/>
          <w:rtl/>
          <w:lang w:val="en-US" w:bidi="he-IL"/>
        </w:rPr>
        <w:t>מועד</w:t>
      </w:r>
      <w:r>
        <w:rPr>
          <w:rFonts w:ascii="Times New Roman" w:hAnsi="Times New Roman" w:cs="Times New Roman"/>
          <w:sz w:val="18"/>
          <w:szCs w:val="18"/>
          <w:rtl/>
        </w:rPr>
        <w:t xml:space="preserve"> </w:t>
      </w:r>
      <w:r>
        <w:rPr>
          <w:rFonts w:ascii="Times New Roman" w:hAnsi="Times New Roman" w:cs="Times New Roman"/>
          <w:sz w:val="18"/>
          <w:szCs w:val="18"/>
        </w:rPr>
        <w:t xml:space="preserve">is an acceptable parallel to the Greek </w:t>
      </w:r>
      <w:r>
        <w:rPr>
          <w:rFonts w:ascii="Times New Roman" w:hAnsi="Times New Roman" w:cs="Times New Roman"/>
          <w:b/>
          <w:bCs/>
          <w:sz w:val="18"/>
          <w:szCs w:val="18"/>
          <w:lang w:val="el-GR"/>
        </w:rPr>
        <w:t>καιρός</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kairos.</w:t>
      </w:r>
    </w:p>
  </w:footnote>
  <w:footnote w:id="26">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7">
    <w:p w:rsidR="00927893" w:rsidRDefault="00927893" w:rsidP="00BC27D9">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Bratcher, R. G., &amp; Nida, E. A. (1993). </w:t>
      </w:r>
      <w:r>
        <w:rPr>
          <w:rFonts w:ascii="Times New Roman" w:hAnsi="Times New Roman" w:cs="Times New Roman"/>
          <w:i/>
          <w:iCs/>
          <w:sz w:val="18"/>
          <w:szCs w:val="18"/>
        </w:rPr>
        <w:t>A handbook on Paul's letter to the Ephesians</w:t>
      </w:r>
      <w:r>
        <w:rPr>
          <w:rFonts w:ascii="Times New Roman" w:hAnsi="Times New Roman" w:cs="Times New Roman"/>
          <w:sz w:val="18"/>
          <w:szCs w:val="18"/>
        </w:rPr>
        <w:t xml:space="preserve">. Originally published under title: A translator's handbook on Paul's letter to the Ephesians.1983. UBS handbook series; Helps for translators. New York: United Bible Societies. pp.  21-2 (Eph. 1:11) </w:t>
      </w:r>
      <w:r>
        <w:rPr>
          <w:rFonts w:ascii="Times New Roman" w:hAnsi="Times New Roman" w:cs="Times New Roman"/>
          <w:sz w:val="18"/>
          <w:szCs w:val="18"/>
          <w:lang w:val="el-GR"/>
        </w:rPr>
        <w:t>ἐν ᾧ</w:t>
      </w:r>
      <w:r>
        <w:rPr>
          <w:rFonts w:ascii="Times New Roman" w:hAnsi="Times New Roman" w:cs="Times New Roman"/>
          <w:sz w:val="18"/>
          <w:szCs w:val="18"/>
        </w:rPr>
        <w:t xml:space="preserve"> is usually translated as “In whom.” the in “whom” which we, in agreement with Bratcher take to mean, “in union with Messiah. Therefore, we are able to determine that the Jewish people are in agreement with Yeshua and Yeshua is in agreement with the Jewish people. </w:t>
      </w:r>
    </w:p>
  </w:footnote>
  <w:footnote w:id="28">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Contextually, the idea of “before the foundation of the earth” remains a vital part of the “predetermining.” Therefore, we have translated the phrase “</w:t>
      </w:r>
      <w:r>
        <w:rPr>
          <w:rFonts w:ascii="Times New Roman" w:hAnsi="Times New Roman" w:cs="Times New Roman"/>
          <w:sz w:val="18"/>
          <w:szCs w:val="18"/>
          <w:lang w:val="el-GR"/>
        </w:rPr>
        <w:t>προορισθέντες κατὰ πρόθεσιν</w:t>
      </w:r>
      <w:r>
        <w:rPr>
          <w:rFonts w:ascii="Times New Roman" w:hAnsi="Times New Roman" w:cs="Times New Roman"/>
          <w:sz w:val="18"/>
          <w:szCs w:val="18"/>
          <w:lang w:val="en-US"/>
        </w:rPr>
        <w:t>” to mean, “</w:t>
      </w:r>
      <w:r>
        <w:rPr>
          <w:rFonts w:ascii="Times New Roman" w:hAnsi="Times New Roman" w:cs="Times New Roman"/>
          <w:b/>
          <w:iCs/>
          <w:sz w:val="18"/>
          <w:szCs w:val="18"/>
          <w:lang w:val="en-US"/>
        </w:rPr>
        <w:t>He had decided before the beginning</w:t>
      </w:r>
      <w:r>
        <w:rPr>
          <w:rFonts w:ascii="Times New Roman" w:hAnsi="Times New Roman" w:cs="Times New Roman"/>
          <w:sz w:val="18"/>
          <w:szCs w:val="18"/>
          <w:lang w:val="en-US"/>
        </w:rPr>
        <w:t>.”</w:t>
      </w:r>
    </w:p>
  </w:footnote>
  <w:footnote w:id="29">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Again, this “us” refers to the Jewish people, </w:t>
      </w:r>
      <w:r>
        <w:rPr>
          <w:rFonts w:ascii="Times New Roman" w:hAnsi="Times New Roman" w:cs="Times New Roman"/>
          <w:b/>
          <w:sz w:val="18"/>
          <w:szCs w:val="18"/>
          <w:lang w:val="en-US"/>
        </w:rPr>
        <w:t>not</w:t>
      </w:r>
      <w:r>
        <w:rPr>
          <w:rFonts w:ascii="Times New Roman" w:hAnsi="Times New Roman" w:cs="Times New Roman"/>
          <w:sz w:val="18"/>
          <w:szCs w:val="18"/>
          <w:lang w:val="en-US"/>
        </w:rPr>
        <w:t xml:space="preserve"> Christianity in general.</w:t>
      </w:r>
    </w:p>
  </w:footnote>
  <w:footnote w:id="30">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Hope – Bitahon Heb. confidence/endurance relating to the First Parnas (Pastor). The flow of Divine energy has flowed from each of the higher levels to the lower replicating pieces of itself in the ministry below.  In the present case, we see the endurance/hope and confidence injected into majesty/glory or sincerity.</w:t>
      </w:r>
    </w:p>
  </w:footnote>
  <w:footnote w:id="31">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find a summary of verses 11–12 in the following numbered list…</w:t>
      </w:r>
    </w:p>
    <w:p w:rsidR="00927893" w:rsidRDefault="00927893" w:rsidP="00BC27D9">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(1) God chose us (the Jewish people) to be his own people in our union with Messiah.</w:t>
      </w:r>
    </w:p>
    <w:p w:rsidR="00927893" w:rsidRDefault="00927893" w:rsidP="00BC27D9">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(2) He had decided to do this previously (before the foundation of the world) because that was His purpose.</w:t>
      </w:r>
    </w:p>
    <w:p w:rsidR="00927893" w:rsidRDefault="00927893" w:rsidP="00BC27D9">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(3) It is because God plans it and decides to do it that all things are done.</w:t>
      </w:r>
    </w:p>
    <w:p w:rsidR="00927893" w:rsidRDefault="00927893" w:rsidP="00BC27D9">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(4) God did this so that we (the Jewish people) should praise His greatness (or, glory).</w:t>
      </w:r>
    </w:p>
    <w:p w:rsidR="00927893" w:rsidRDefault="00927893" w:rsidP="00BC27D9">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(5) We were the first to hope in Messiah.</w:t>
      </w:r>
    </w:p>
  </w:footnote>
  <w:footnote w:id="32">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refers to hearing the Word (Torah) of Truth at Har Sinai. This tells us that the Torah that was dispensed at Har Sinai was not only the “Written Torah.” “Hearing the Torah of Truth” denotes Speaking, i.e. Oral Torah. Your Word is Truth </w:t>
      </w:r>
      <w:r>
        <w:rPr>
          <w:rFonts w:ascii="Times New Roman" w:hAnsi="Times New Roman" w:cs="Times New Roman"/>
          <w:sz w:val="18"/>
          <w:szCs w:val="18"/>
          <w:lang w:val="en-US"/>
        </w:rPr>
        <w:t xml:space="preserve">cf. Psa 119:160, Yochanan (John) 17:17 </w:t>
      </w:r>
    </w:p>
  </w:footnote>
  <w:footnote w:id="33">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Obedience to the Mesorah brings redemption. Faithful obedience to its words brings the promised seal of the Nefesh Yehudi.</w:t>
      </w:r>
    </w:p>
  </w:footnote>
  <w:footnote w:id="34">
    <w:p w:rsidR="00927893" w:rsidRDefault="00927893" w:rsidP="00BC27D9">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B’resheet 38:8</w:t>
      </w:r>
    </w:p>
  </w:footnote>
  <w:footnote w:id="35">
    <w:p w:rsidR="00927893" w:rsidRDefault="00927893" w:rsidP="00BC27D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36">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“Not having stopped” forms a double negative to offset the “double positive” “always giving thanks”</w:t>
      </w:r>
    </w:p>
  </w:footnote>
  <w:footnote w:id="37">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We have translated </w:t>
      </w:r>
      <w:r>
        <w:rPr>
          <w:rFonts w:ascii="Times New Roman" w:hAnsi="Times New Roman" w:cs="Times New Roman"/>
          <w:b/>
          <w:bCs/>
          <w:sz w:val="18"/>
          <w:szCs w:val="18"/>
          <w:lang w:val="el-GR"/>
        </w:rPr>
        <w:t>δόξης,</w:t>
      </w:r>
      <w:r>
        <w:rPr>
          <w:rFonts w:ascii="Times New Roman" w:hAnsi="Times New Roman" w:cs="Times New Roman"/>
          <w:sz w:val="18"/>
          <w:szCs w:val="18"/>
          <w:lang w:val="en-US"/>
        </w:rPr>
        <w:t xml:space="preserve"> as “dignity” because the present officer is the Masoret in connection with Parnas #3 the feminine Pastor representing the hidden aspects of the Pastoral office. Parnas #3 is associated with Yesod (foundation) exemplifying the virtue of truth and honesty. Philo interprets the idea of </w:t>
      </w:r>
      <w:r>
        <w:rPr>
          <w:rFonts w:ascii="Times New Roman" w:hAnsi="Times New Roman" w:cs="Times New Roman"/>
          <w:b/>
          <w:bCs/>
          <w:sz w:val="18"/>
          <w:szCs w:val="18"/>
          <w:lang w:val="el-GR"/>
        </w:rPr>
        <w:t>δόξης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as philosophical tenant. </w:t>
      </w:r>
      <w:r>
        <w:rPr>
          <w:rFonts w:ascii="Times New Roman" w:hAnsi="Times New Roman" w:cs="Times New Roman"/>
          <w:b/>
          <w:bCs/>
          <w:smallCaps/>
          <w:sz w:val="18"/>
          <w:szCs w:val="18"/>
          <w:lang w:val="el-GR"/>
        </w:rPr>
        <w:t>δ</w:t>
      </w:r>
      <w:r>
        <w:rPr>
          <w:rFonts w:ascii="Times New Roman" w:hAnsi="Times New Roman" w:cs="Times New Roman"/>
          <w:b/>
          <w:bCs/>
          <w:sz w:val="18"/>
          <w:szCs w:val="18"/>
          <w:lang w:val="el-GR"/>
        </w:rPr>
        <w:t>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being feminine we see the relationship to the feminine Pastoral office.</w:t>
      </w:r>
    </w:p>
  </w:footnote>
  <w:footnote w:id="38">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w:t>
      </w:r>
      <w:r>
        <w:rPr>
          <w:rFonts w:ascii="Times New Roman" w:hAnsi="Times New Roman" w:cs="Times New Roman"/>
          <w:sz w:val="18"/>
          <w:szCs w:val="18"/>
          <w:lang w:val="en-US"/>
        </w:rPr>
        <w:t xml:space="preserve"> Strong’s G4151 #3 “</w:t>
      </w:r>
      <w:r>
        <w:rPr>
          <w:rFonts w:ascii="Times New Roman" w:hAnsi="Times New Roman" w:cs="Times New Roman"/>
          <w:iCs/>
          <w:sz w:val="18"/>
          <w:szCs w:val="18"/>
          <w:lang w:val="en-US"/>
        </w:rPr>
        <w:t>a spirit, i.e. a simple essence, devoid of all or at least all grosser matter, and possessed of the power of knowing, desiring, deciding, and acting.” Therefore, we see that the idea of “spirit” relates to nobility and the higher essence of man. That the “spirit” reveals the offices of the bench means that Hakham Shaul wants his audience to live in the refined noble way of Jewish Ishim – Royal Men.</w:t>
      </w:r>
    </w:p>
  </w:footnote>
  <w:footnote w:id="39">
    <w:p w:rsidR="00927893" w:rsidRDefault="00927893" w:rsidP="004C5557">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40">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“Understanding” Binah refers to the second Rabbi (Hakham) in the bench of three. Binah in our diagrams is on the right (lenient) side. Therefore, we see that Abot 1:1 “be lenient in judgment” is applicable. “The eyes of your understanding” is allegorical language, containing the idea of the mind opened to “see the light,” which we take here to mean the value of judging leniently.</w:t>
      </w:r>
    </w:p>
  </w:footnote>
  <w:footnote w:id="41">
    <w:p w:rsidR="00927893" w:rsidRDefault="00927893" w:rsidP="004C5557">
      <w:pPr>
        <w:spacing w:after="0" w:line="240" w:lineRule="auto"/>
        <w:jc w:val="both"/>
        <w:rPr>
          <w:rFonts w:ascii="Times New Roman" w:hAnsi="Times New Roman" w:cs="Times New Roman"/>
          <w:b/>
          <w:bCs/>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 </w:t>
      </w:r>
      <w:r>
        <w:rPr>
          <w:rFonts w:ascii="Times New Roman" w:hAnsi="Times New Roman" w:cs="Times New Roman"/>
          <w:b/>
          <w:sz w:val="18"/>
          <w:szCs w:val="18"/>
        </w:rPr>
        <w:t>Abot 1:1</w:t>
      </w:r>
      <w:r>
        <w:rPr>
          <w:rFonts w:ascii="Times New Roman" w:hAnsi="Times New Roman" w:cs="Times New Roman"/>
          <w:sz w:val="18"/>
          <w:szCs w:val="18"/>
        </w:rPr>
        <w:t xml:space="preserve"> – </w:t>
      </w:r>
      <w:r>
        <w:rPr>
          <w:rFonts w:ascii="Times New Roman" w:hAnsi="Times New Roman" w:cs="Times New Roman"/>
          <w:bCs/>
          <w:sz w:val="18"/>
          <w:szCs w:val="18"/>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w:t>
      </w:r>
      <w:r>
        <w:rPr>
          <w:rFonts w:ascii="Times New Roman" w:hAnsi="Times New Roman" w:cs="Times New Roman"/>
          <w:b/>
          <w:bCs/>
          <w:sz w:val="18"/>
          <w:szCs w:val="18"/>
          <w:u w:val="single"/>
        </w:rPr>
        <w:t xml:space="preserve">Be deliberate </w:t>
      </w:r>
      <w:r>
        <w:rPr>
          <w:rFonts w:ascii="Times New Roman" w:hAnsi="Times New Roman" w:cs="Times New Roman"/>
          <w:bCs/>
          <w:sz w:val="18"/>
          <w:szCs w:val="18"/>
          <w:u w:val="single"/>
        </w:rPr>
        <w:t>(lenient)</w:t>
      </w:r>
      <w:r>
        <w:rPr>
          <w:rFonts w:ascii="Times New Roman" w:hAnsi="Times New Roman" w:cs="Times New Roman"/>
          <w:b/>
          <w:bCs/>
          <w:sz w:val="18"/>
          <w:szCs w:val="18"/>
          <w:u w:val="single"/>
        </w:rPr>
        <w:t xml:space="preserve"> in judgment</w:t>
      </w:r>
      <w:r>
        <w:rPr>
          <w:rFonts w:ascii="Times New Roman" w:hAnsi="Times New Roman" w:cs="Times New Roman"/>
          <w:bCs/>
          <w:sz w:val="18"/>
          <w:szCs w:val="18"/>
        </w:rPr>
        <w:t>, make stand many disciples, and make a fence around the Torah.”</w:t>
      </w:r>
    </w:p>
  </w:footnote>
  <w:footnote w:id="42">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“opened to see the truth,” or to minimize that idea we might say </w:t>
      </w:r>
      <w:r>
        <w:rPr>
          <w:rFonts w:ascii="Times New Roman" w:hAnsi="Times New Roman" w:cs="Times New Roman"/>
          <w:sz w:val="18"/>
          <w:szCs w:val="18"/>
        </w:rPr>
        <w:t>“I ask that you may come to understand.” Opened to the place of being able to understand the Mysteries on the level of ChaBaD.</w:t>
      </w:r>
    </w:p>
  </w:footnote>
  <w:footnote w:id="43">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Relating to the office of the 1</w:t>
      </w:r>
      <w:r>
        <w:rPr>
          <w:rFonts w:ascii="Times New Roman" w:hAnsi="Times New Roman" w:cs="Times New Roman"/>
          <w:sz w:val="18"/>
          <w:szCs w:val="18"/>
          <w:vertAlign w:val="superscript"/>
          <w:lang w:val="en-US"/>
        </w:rPr>
        <w:t>st</w:t>
      </w:r>
      <w:r>
        <w:rPr>
          <w:rFonts w:ascii="Times New Roman" w:hAnsi="Times New Roman" w:cs="Times New Roman"/>
          <w:sz w:val="18"/>
          <w:szCs w:val="18"/>
          <w:lang w:val="en-US"/>
        </w:rPr>
        <w:t xml:space="preserve"> Pastor – who possesses the virtue of confidence/hope. see “hope” 1:11</w:t>
      </w:r>
    </w:p>
  </w:footnote>
  <w:footnote w:id="44">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The “inheritance” of the master/Yeshua is the Mesorah (Oral Torah).  </w:t>
      </w:r>
    </w:p>
  </w:footnote>
  <w:footnote w:id="45">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ἐν τοῖς ἁγίοις, </w:t>
      </w:r>
      <w:r>
        <w:rPr>
          <w:rFonts w:ascii="Times New Roman" w:hAnsi="Times New Roman" w:cs="Times New Roman"/>
          <w:sz w:val="18"/>
          <w:szCs w:val="18"/>
          <w:lang w:val="en-US"/>
        </w:rPr>
        <w:t xml:space="preserve">being counted among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or the righteous/generous who have gone before. This is not a reference to the “living”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It is a reference to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who have filled the pages of the Tanakh. </w:t>
      </w:r>
    </w:p>
  </w:footnote>
  <w:footnote w:id="46">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Here we have a “pars pro toto” for all the officers and authorities of the Esnoga. The remaining titles being, Sheliach, Darshan, Pastors and Morei’im </w:t>
      </w:r>
    </w:p>
  </w:footnote>
  <w:footnote w:id="47">
    <w:p w:rsidR="00927893" w:rsidRDefault="00927893" w:rsidP="004C5557">
      <w:pPr>
        <w:pStyle w:val="FootnoteText"/>
        <w:jc w:val="both"/>
        <w:rPr>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t>
      </w:r>
      <w:r>
        <w:rPr>
          <w:rFonts w:ascii="Times New Roman" w:hAnsi="Times New Roman" w:cs="Times New Roman"/>
          <w:b/>
          <w:bCs/>
          <w:sz w:val="18"/>
          <w:szCs w:val="18"/>
          <w:lang w:val="el-GR"/>
        </w:rPr>
        <w:t>ὄνομα</w:t>
      </w:r>
      <w:r>
        <w:rPr>
          <w:rFonts w:ascii="Times New Roman" w:hAnsi="Times New Roman" w:cs="Times New Roman"/>
          <w:sz w:val="18"/>
          <w:szCs w:val="18"/>
        </w:rPr>
        <w:t xml:space="preserve"> – </w:t>
      </w:r>
      <w:r>
        <w:rPr>
          <w:rFonts w:ascii="Times New Roman" w:hAnsi="Times New Roman" w:cs="Times New Roman"/>
          <w:i/>
          <w:iCs/>
          <w:sz w:val="18"/>
          <w:szCs w:val="18"/>
        </w:rPr>
        <w:t xml:space="preserve">onoma </w:t>
      </w:r>
      <w:r>
        <w:rPr>
          <w:rFonts w:ascii="Times New Roman" w:hAnsi="Times New Roman" w:cs="Times New Roman"/>
          <w:sz w:val="18"/>
          <w:szCs w:val="18"/>
          <w:lang w:val="en-US"/>
        </w:rPr>
        <w:t>” needs to be translated as authority here. This is because the Hebrew idea of a name is associated with</w:t>
      </w:r>
      <w:r>
        <w:rPr>
          <w:lang w:val="en-US"/>
        </w:rPr>
        <w:t xml:space="preserve"> its authority. </w:t>
      </w:r>
    </w:p>
  </w:footnote>
  <w:footnote w:id="48">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The language is allegorical; therefore, we understand that G-d placed all things under the authority of Messiah and his Mesorah.</w:t>
      </w:r>
    </w:p>
  </w:footnote>
  <w:footnote w:id="49">
    <w:p w:rsidR="00927893" w:rsidRPr="00B50FD3" w:rsidRDefault="00927893" w:rsidP="004C5557">
      <w:pPr>
        <w:pStyle w:val="FootnoteText"/>
        <w:rPr>
          <w:rFonts w:asciiTheme="majorBidi" w:hAnsiTheme="majorBidi" w:cstheme="majorBidi"/>
          <w:sz w:val="18"/>
          <w:szCs w:val="18"/>
        </w:rPr>
      </w:pPr>
      <w:r w:rsidRPr="00B50FD3">
        <w:rPr>
          <w:rStyle w:val="FootnoteReference"/>
          <w:rFonts w:asciiTheme="majorBidi" w:hAnsiTheme="majorBidi" w:cstheme="majorBidi"/>
          <w:sz w:val="18"/>
          <w:szCs w:val="18"/>
        </w:rPr>
        <w:footnoteRef/>
      </w:r>
      <w:r w:rsidRPr="00B50FD3">
        <w:rPr>
          <w:rFonts w:asciiTheme="majorBidi" w:hAnsiTheme="majorBidi" w:cstheme="majorBidi"/>
          <w:sz w:val="18"/>
          <w:szCs w:val="18"/>
        </w:rPr>
        <w:t xml:space="preserve"> See above Rashi’s commentary on Shemot (Exodus) 12:39 for an explanation on the nature of this “first love.” See also the statement of Israel in Shemot (Exodus) 24:7 “</w:t>
      </w:r>
      <w:r w:rsidRPr="00B50FD3">
        <w:rPr>
          <w:rFonts w:asciiTheme="majorBidi" w:hAnsiTheme="majorBidi" w:cstheme="majorBidi"/>
          <w:sz w:val="18"/>
          <w:szCs w:val="18"/>
          <w:u w:val="single"/>
        </w:rPr>
        <w:t>Everything that the LORD has said we will do and we will hear</w:t>
      </w:r>
      <w:r w:rsidRPr="00B50FD3">
        <w:rPr>
          <w:rFonts w:asciiTheme="majorBidi" w:hAnsiTheme="majorBidi" w:cstheme="majorBidi"/>
          <w:sz w:val="18"/>
          <w:szCs w:val="18"/>
        </w:rPr>
        <w:t>.” That is, “we will obey and then hear the reason for the commandment.” This is full EMUNAH! See also Luke 7:6-9.</w:t>
      </w:r>
    </w:p>
  </w:footnote>
  <w:footnote w:id="50">
    <w:p w:rsidR="00927893" w:rsidRDefault="00927893" w:rsidP="004C5557">
      <w:pPr>
        <w:pStyle w:val="FootnoteText"/>
        <w:jc w:val="both"/>
        <w:rPr>
          <w:rFonts w:ascii="Times New Roman" w:hAnsi="Times New Roman" w:cs="Times New Roman"/>
          <w:sz w:val="18"/>
          <w:szCs w:val="18"/>
        </w:rPr>
      </w:pPr>
      <w:r w:rsidRPr="00B50FD3">
        <w:rPr>
          <w:rStyle w:val="FootnoteReference"/>
          <w:rFonts w:asciiTheme="majorBidi" w:hAnsiTheme="majorBidi" w:cstheme="majorBidi"/>
          <w:sz w:val="18"/>
          <w:szCs w:val="18"/>
        </w:rPr>
        <w:footnoteRef/>
      </w:r>
      <w:r w:rsidRPr="00B50FD3">
        <w:rPr>
          <w:rFonts w:asciiTheme="majorBidi" w:hAnsiTheme="majorBidi" w:cstheme="majorBidi"/>
          <w:sz w:val="18"/>
          <w:szCs w:val="18"/>
        </w:rPr>
        <w:t xml:space="preserve"> περιπατέω - </w:t>
      </w:r>
      <w:r w:rsidRPr="00B50FD3">
        <w:rPr>
          <w:rFonts w:asciiTheme="majorBidi" w:hAnsiTheme="majorBidi" w:cstheme="majorBidi"/>
          <w:i/>
          <w:sz w:val="18"/>
          <w:szCs w:val="18"/>
        </w:rPr>
        <w:t>peripateō</w:t>
      </w:r>
      <w:r w:rsidRPr="00B50FD3">
        <w:rPr>
          <w:rFonts w:asciiTheme="majorBidi" w:hAnsiTheme="majorBidi" w:cstheme="majorBidi"/>
          <w:sz w:val="18"/>
          <w:szCs w:val="18"/>
        </w:rPr>
        <w:t xml:space="preserve"> means to walk about. This has the connotations of either keeping or violating halakhic mishpatim. The reference to</w:t>
      </w:r>
      <w:r>
        <w:rPr>
          <w:rFonts w:ascii="Times New Roman" w:hAnsi="Times New Roman" w:cs="Times New Roman"/>
          <w:sz w:val="18"/>
          <w:szCs w:val="18"/>
        </w:rPr>
        <w:t xml:space="preserve"> Gentiles means that they were without any halakhic observance. The lack of halakhic observance renders one dead to G-d. It is not “sin” that renders on “dead to G-d.” The absence of positive, constructive Halakhot renders us “dead to G-d.”</w:t>
      </w:r>
    </w:p>
    <w:p w:rsidR="00927893" w:rsidRDefault="00927893" w:rsidP="004C5557">
      <w:pPr>
        <w:pStyle w:val="FootnoteText"/>
        <w:jc w:val="both"/>
        <w:rPr>
          <w:rFonts w:ascii="Times New Roman" w:hAnsi="Times New Roman" w:cs="Times New Roman"/>
          <w:sz w:val="18"/>
          <w:szCs w:val="18"/>
          <w:lang w:val="en-US"/>
        </w:rPr>
      </w:pPr>
      <w:r>
        <w:rPr>
          <w:rFonts w:ascii="Times New Roman" w:hAnsi="Times New Roman" w:cs="Times New Roman"/>
          <w:b/>
          <w:sz w:val="18"/>
          <w:szCs w:val="18"/>
          <w:lang w:bidi="he-IL"/>
        </w:rPr>
        <w:t>B’resheet Rabbah VIII:4</w:t>
      </w:r>
      <w:r>
        <w:rPr>
          <w:rFonts w:ascii="Times New Roman" w:hAnsi="Times New Roman" w:cs="Times New Roman"/>
          <w:sz w:val="18"/>
          <w:szCs w:val="18"/>
          <w:lang w:bidi="he-IL"/>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do? He removed the way of the wicked out of His sight and associated the quality of mercy with Himself and created him, as it is written, For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regards the way of the righteous/generous, but the way of the wicked </w:t>
      </w:r>
      <w:r>
        <w:rPr>
          <w:rFonts w:ascii="Times New Roman" w:hAnsi="Times New Roman" w:cs="Times New Roman"/>
          <w:i/>
          <w:sz w:val="18"/>
          <w:szCs w:val="18"/>
          <w:lang w:bidi="he-IL"/>
        </w:rPr>
        <w:t>tobed</w:t>
      </w:r>
      <w:r>
        <w:rPr>
          <w:rFonts w:ascii="Times New Roman" w:hAnsi="Times New Roman" w:cs="Times New Roman"/>
          <w:sz w:val="18"/>
          <w:szCs w:val="18"/>
          <w:lang w:bidi="he-IL"/>
        </w:rPr>
        <w:t xml:space="preserve">- E.V. shall perish (Ps. I, 6): what does </w:t>
      </w:r>
      <w:r>
        <w:rPr>
          <w:rFonts w:ascii="Times New Roman" w:hAnsi="Times New Roman" w:cs="Times New Roman"/>
          <w:i/>
          <w:sz w:val="18"/>
          <w:szCs w:val="18"/>
          <w:lang w:bidi="he-IL"/>
        </w:rPr>
        <w:t>tobed</w:t>
      </w:r>
      <w:r>
        <w:rPr>
          <w:rFonts w:ascii="Times New Roman" w:hAnsi="Times New Roman" w:cs="Times New Roman"/>
          <w:sz w:val="18"/>
          <w:szCs w:val="18"/>
          <w:lang w:bidi="he-IL"/>
        </w:rPr>
        <w:t xml:space="preserve"> mean? He destroyed it (</w:t>
      </w:r>
      <w:r>
        <w:rPr>
          <w:rFonts w:ascii="Times New Roman" w:hAnsi="Times New Roman" w:cs="Times New Roman"/>
          <w:i/>
          <w:sz w:val="18"/>
          <w:szCs w:val="18"/>
          <w:lang w:bidi="he-IL"/>
        </w:rPr>
        <w:t>ibbedah</w:t>
      </w:r>
      <w:r>
        <w:rPr>
          <w:rFonts w:ascii="Times New Roman" w:hAnsi="Times New Roman" w:cs="Times New Roman"/>
          <w:sz w:val="18"/>
          <w:szCs w:val="18"/>
          <w:lang w:bidi="he-IL"/>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knows (</w:t>
      </w:r>
      <w:r>
        <w:rPr>
          <w:rFonts w:ascii="Times New Roman" w:hAnsi="Times New Roman" w:cs="Times New Roman"/>
          <w:i/>
          <w:sz w:val="18"/>
          <w:szCs w:val="18"/>
          <w:lang w:bidi="he-IL"/>
        </w:rPr>
        <w:t>yodea</w:t>
      </w:r>
      <w:r>
        <w:rPr>
          <w:rFonts w:ascii="Times New Roman" w:hAnsi="Times New Roman" w:cs="Times New Roman"/>
          <w:sz w:val="18"/>
          <w:szCs w:val="18"/>
          <w:lang w:bidi="he-IL"/>
        </w:rPr>
        <w:t>) the way of the righteous, which means that the Lord made known (</w:t>
      </w:r>
      <w:r>
        <w:rPr>
          <w:rFonts w:ascii="Times New Roman" w:hAnsi="Times New Roman" w:cs="Times New Roman"/>
          <w:i/>
          <w:sz w:val="18"/>
          <w:szCs w:val="18"/>
          <w:lang w:bidi="he-IL"/>
        </w:rPr>
        <w:t>hodia</w:t>
      </w:r>
      <w:r>
        <w:rPr>
          <w:rFonts w:ascii="Times New Roman" w:hAnsi="Times New Roman" w:cs="Times New Roman"/>
          <w:sz w:val="18"/>
          <w:szCs w:val="18"/>
          <w:lang w:bidi="he-IL"/>
        </w:rPr>
        <w:t>) the way of the righteous/generous to the ministering angels; But the way of the wicked will perish: He destroyed [</w:t>
      </w:r>
      <w:r>
        <w:rPr>
          <w:rFonts w:ascii="Times New Roman" w:hAnsi="Times New Roman" w:cs="Times New Roman"/>
          <w:i/>
          <w:sz w:val="18"/>
          <w:szCs w:val="18"/>
          <w:lang w:bidi="he-IL"/>
        </w:rPr>
        <w:t>hid</w:t>
      </w:r>
      <w:r>
        <w:rPr>
          <w:rFonts w:ascii="Times New Roman" w:hAnsi="Times New Roman" w:cs="Times New Roman"/>
          <w:sz w:val="18"/>
          <w:szCs w:val="18"/>
          <w:lang w:bidi="he-IL"/>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51">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ἄρχοντα</w:t>
      </w:r>
      <w:r>
        <w:rPr>
          <w:rFonts w:ascii="Times New Roman" w:hAnsi="Times New Roman" w:cs="Times New Roman"/>
          <w:sz w:val="18"/>
          <w:szCs w:val="18"/>
          <w:lang w:val="en-US"/>
        </w:rPr>
        <w:t xml:space="preserve"> from </w:t>
      </w:r>
      <w:r>
        <w:rPr>
          <w:rFonts w:ascii="Times New Roman" w:hAnsi="Times New Roman" w:cs="Times New Roman"/>
          <w:sz w:val="18"/>
          <w:szCs w:val="18"/>
          <w:lang w:val="el-GR"/>
        </w:rPr>
        <w:t>ἄρχων</w:t>
      </w:r>
      <w:r>
        <w:rPr>
          <w:rFonts w:ascii="Times New Roman" w:hAnsi="Times New Roman" w:cs="Times New Roman"/>
          <w:sz w:val="18"/>
          <w:szCs w:val="18"/>
          <w:lang w:val="en-US"/>
        </w:rPr>
        <w:t xml:space="preserve"> – </w:t>
      </w:r>
      <w:r>
        <w:rPr>
          <w:rFonts w:ascii="Times New Roman" w:hAnsi="Times New Roman" w:cs="Times New Roman"/>
          <w:i/>
          <w:iCs/>
          <w:sz w:val="18"/>
          <w:szCs w:val="18"/>
        </w:rPr>
        <w:t xml:space="preserve">archon </w:t>
      </w:r>
      <w:r>
        <w:rPr>
          <w:rFonts w:ascii="Times New Roman" w:hAnsi="Times New Roman" w:cs="Times New Roman"/>
          <w:iCs/>
          <w:sz w:val="18"/>
          <w:szCs w:val="18"/>
        </w:rPr>
        <w:t xml:space="preserve">is the chief “ruler” of the “heavenlies.” The positive view of this personality is </w:t>
      </w:r>
      <w:r>
        <w:rPr>
          <w:rFonts w:ascii="Times New Roman" w:hAnsi="Times New Roman" w:cs="Times New Roman"/>
          <w:i/>
          <w:iCs/>
          <w:sz w:val="18"/>
          <w:szCs w:val="18"/>
          <w:lang w:val="en-US"/>
        </w:rPr>
        <w:t>árchōn</w:t>
      </w:r>
      <w:r>
        <w:rPr>
          <w:rFonts w:ascii="Times New Roman" w:hAnsi="Times New Roman" w:cs="Times New Roman"/>
          <w:iCs/>
          <w:sz w:val="18"/>
          <w:szCs w:val="18"/>
          <w:lang w:val="en-US"/>
        </w:rPr>
        <w:t xml:space="preserve"> of the Jews as the Chief/Nasi/Prince of the Jewish Sanhedrin. Here we must also state that there are those positive forces which drive the Cosmos which are opposed to the present (2:1-3) fallen powers, which promote Torah observance and G-dly lifestyles. The subject of our pericope is a</w:t>
      </w:r>
      <w:r>
        <w:rPr>
          <w:iCs/>
          <w:lang w:val="en-US"/>
        </w:rPr>
        <w:t xml:space="preserve"> </w:t>
      </w:r>
      <w:r>
        <w:rPr>
          <w:rFonts w:ascii="Times New Roman" w:hAnsi="Times New Roman" w:cs="Times New Roman"/>
          <w:iCs/>
          <w:sz w:val="18"/>
          <w:szCs w:val="18"/>
          <w:lang w:val="en-US"/>
        </w:rPr>
        <w:t xml:space="preserve">negative power operating in opposition to God and Torah observant Jewish Orthodoxy. These “powers” are those powers, which fell/rebelled because God created man with the capacity for good and evil. </w:t>
      </w:r>
    </w:p>
  </w:footnote>
  <w:footnote w:id="52">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ἐξουσία – </w:t>
      </w:r>
      <w:r>
        <w:rPr>
          <w:rFonts w:ascii="Times New Roman" w:hAnsi="Times New Roman" w:cs="Times New Roman"/>
          <w:i/>
          <w:sz w:val="18"/>
          <w:szCs w:val="18"/>
        </w:rPr>
        <w:t>exousia</w:t>
      </w:r>
      <w:r>
        <w:rPr>
          <w:rFonts w:ascii="Times New Roman" w:hAnsi="Times New Roman" w:cs="Times New Roman"/>
          <w:sz w:val="18"/>
          <w:szCs w:val="18"/>
        </w:rPr>
        <w:t xml:space="preserve"> is usually translated as authority. We have left the translation as “power” minimizing the aspect of authority and relating the idea more with the notion of jurisdiction. In other words, the power (authority) is a limited jurisdictional sphere.</w:t>
      </w:r>
      <w:r>
        <w:rPr>
          <w:rFonts w:ascii="Times New Roman" w:hAnsi="Times New Roman" w:cs="Times New Roman"/>
          <w:sz w:val="18"/>
          <w:szCs w:val="18"/>
          <w:lang w:val="en-US"/>
        </w:rPr>
        <w:t xml:space="preserve"> cf. Strong’s 1849 (</w:t>
      </w:r>
      <w:r>
        <w:rPr>
          <w:rFonts w:ascii="Times New Roman" w:hAnsi="Times New Roman" w:cs="Times New Roman"/>
          <w:sz w:val="18"/>
          <w:szCs w:val="18"/>
        </w:rPr>
        <w:t>4c1a</w:t>
      </w:r>
      <w:r>
        <w:rPr>
          <w:rFonts w:ascii="Times New Roman" w:hAnsi="Times New Roman" w:cs="Times New Roman"/>
          <w:sz w:val="18"/>
          <w:szCs w:val="18"/>
          <w:lang w:val="en-US"/>
        </w:rPr>
        <w:t>)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footnote>
  <w:footnote w:id="53">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n-US"/>
        </w:rPr>
        <w:t xml:space="preserve">air – </w:t>
      </w:r>
      <w:r>
        <w:rPr>
          <w:rFonts w:ascii="Times New Roman" w:hAnsi="Times New Roman" w:cs="Times New Roman"/>
          <w:bCs/>
          <w:sz w:val="18"/>
          <w:szCs w:val="18"/>
          <w:lang w:val="en-US"/>
        </w:rPr>
        <w:t>the</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 xml:space="preserve">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footnote>
  <w:footnote w:id="54">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Translations tend to translate </w:t>
      </w:r>
      <w:r>
        <w:rPr>
          <w:rFonts w:ascii="Times New Roman" w:hAnsi="Times New Roman" w:cs="Times New Roman"/>
          <w:b/>
          <w:bCs/>
          <w:sz w:val="18"/>
          <w:szCs w:val="18"/>
          <w:lang w:val="el-GR"/>
        </w:rPr>
        <w:t>υἱός</w:t>
      </w:r>
      <w:r>
        <w:rPr>
          <w:rFonts w:ascii="Times New Roman" w:hAnsi="Times New Roman" w:cs="Times New Roman"/>
          <w:sz w:val="18"/>
          <w:szCs w:val="18"/>
        </w:rPr>
        <w:t xml:space="preserve"> – </w:t>
      </w:r>
      <w:r>
        <w:rPr>
          <w:rFonts w:ascii="Times New Roman" w:hAnsi="Times New Roman" w:cs="Times New Roman"/>
          <w:i/>
          <w:iCs/>
          <w:sz w:val="18"/>
          <w:szCs w:val="18"/>
        </w:rPr>
        <w:t xml:space="preserve">huios </w:t>
      </w:r>
      <w:r>
        <w:rPr>
          <w:rFonts w:ascii="Times New Roman" w:hAnsi="Times New Roman" w:cs="Times New Roman"/>
          <w:iCs/>
          <w:sz w:val="18"/>
          <w:szCs w:val="18"/>
        </w:rPr>
        <w:t xml:space="preserve">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 </w:t>
      </w:r>
    </w:p>
  </w:footnote>
  <w:footnote w:id="55">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διάνοια</w:t>
      </w:r>
      <w:r>
        <w:rPr>
          <w:rFonts w:ascii="Times New Roman" w:hAnsi="Times New Roman" w:cs="Times New Roman"/>
          <w:sz w:val="18"/>
          <w:szCs w:val="18"/>
        </w:rPr>
        <w:t xml:space="preserve"> – </w:t>
      </w:r>
      <w:r>
        <w:rPr>
          <w:rFonts w:ascii="Times New Roman" w:hAnsi="Times New Roman" w:cs="Times New Roman"/>
          <w:i/>
          <w:iCs/>
          <w:sz w:val="18"/>
          <w:szCs w:val="18"/>
        </w:rPr>
        <w:t>dianoia</w:t>
      </w:r>
      <w:r>
        <w:rPr>
          <w:rFonts w:ascii="Times New Roman" w:hAnsi="Times New Roman" w:cs="Times New Roman"/>
          <w:iCs/>
          <w:sz w:val="18"/>
          <w:szCs w:val="18"/>
        </w:rPr>
        <w:t xml:space="preserve"> is used as the antithesis of Binah G-dly understanding.</w:t>
      </w:r>
    </w:p>
  </w:footnote>
  <w:footnote w:id="56">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What is it that sets the Jewish people apart and frees them from the wrath of G-d? The Torah is the liberating force, which sets Jew and Gentile free from the bondage of sin and death. Therefore, Torah observance is the salvation of the Jewish and Gentile people.</w:t>
      </w:r>
    </w:p>
  </w:footnote>
  <w:footnote w:id="57">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Shemot (Ex) 34:6-7</w:t>
      </w:r>
    </w:p>
  </w:footnote>
  <w:footnote w:id="58">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Joining to the Mesorah of Messiah makes us alive. Contrary to Christian doctrine, the Oral Torah makes one alive. Joining Messiah is a conjoining of the Jewish people with the Oral Torah, which infuses life. In the same manner, when the Gentiles accept the Mesorah of Messiah he is infused with the Life of the Torah.</w:t>
      </w:r>
    </w:p>
  </w:footnote>
  <w:footnote w:id="59">
    <w:p w:rsidR="00927893" w:rsidRDefault="00927893" w:rsidP="004C5557">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Brannon, M. J. (2011). </w:t>
      </w:r>
      <w:r>
        <w:rPr>
          <w:rFonts w:ascii="Times New Roman" w:hAnsi="Times New Roman" w:cs="Times New Roman"/>
          <w:i/>
          <w:iCs/>
          <w:sz w:val="18"/>
          <w:szCs w:val="18"/>
        </w:rPr>
        <w:t>The Heavenlies in Ephesians, A Lexical, Exigetical and Conceptual Analysis.</w:t>
      </w:r>
      <w:r>
        <w:rPr>
          <w:rFonts w:ascii="Times New Roman" w:hAnsi="Times New Roman" w:cs="Times New Roman"/>
          <w:sz w:val="18"/>
          <w:szCs w:val="18"/>
        </w:rPr>
        <w:t xml:space="preserve"> New York, New York: T&amp;T Clark International.</w:t>
      </w:r>
    </w:p>
  </w:footnote>
  <w:footnote w:id="60">
    <w:p w:rsidR="00927893" w:rsidRDefault="00927893" w:rsidP="004C5557">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αἰῶσιν</w:t>
      </w:r>
      <w:r>
        <w:rPr>
          <w:rFonts w:ascii="Times New Roman" w:hAnsi="Times New Roman" w:cs="Times New Roman"/>
          <w:sz w:val="18"/>
          <w:szCs w:val="18"/>
          <w:lang w:val="en-US"/>
        </w:rPr>
        <w:t xml:space="preserve"> plural “ages” implies the Y’mot HaMashiach, “the days of Messiah” and the Olam HaBa, the “world to come.”</w:t>
      </w:r>
    </w:p>
  </w:footnote>
  <w:footnote w:id="61">
    <w:p w:rsidR="00927893" w:rsidRPr="004A719A" w:rsidRDefault="00927893" w:rsidP="0002190E">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sz w:val="18"/>
          <w:szCs w:val="18"/>
          <w:lang w:val="en-US"/>
        </w:rPr>
        <w:t>The “gift” of G-d (</w:t>
      </w:r>
      <w:r w:rsidRPr="004A719A">
        <w:rPr>
          <w:rFonts w:asciiTheme="majorBidi" w:hAnsiTheme="majorBidi" w:cstheme="majorBidi"/>
          <w:sz w:val="18"/>
          <w:szCs w:val="18"/>
          <w:rtl/>
          <w:lang w:val="en-US" w:bidi="he-IL"/>
        </w:rPr>
        <w:t>המתת אלוהים</w:t>
      </w:r>
      <w:r w:rsidRPr="004A719A">
        <w:rPr>
          <w:rFonts w:asciiTheme="majorBidi" w:hAnsiTheme="majorBidi" w:cstheme="majorBidi"/>
          <w:sz w:val="18"/>
          <w:szCs w:val="18"/>
          <w:rtl/>
          <w:lang w:val="en-US"/>
        </w:rPr>
        <w:t xml:space="preserve"> </w:t>
      </w:r>
      <w:r w:rsidRPr="004A719A">
        <w:rPr>
          <w:rFonts w:asciiTheme="majorBidi" w:hAnsiTheme="majorBidi" w:cstheme="majorBidi"/>
          <w:sz w:val="18"/>
          <w:szCs w:val="18"/>
          <w:lang w:val="en-US"/>
        </w:rPr>
        <w:t>- Mattat Elohim), which brings the Jew and Gentile is the Torah/Oral and Written. The Torah is referred to as the (</w:t>
      </w:r>
      <w:r w:rsidRPr="004A719A">
        <w:rPr>
          <w:rFonts w:asciiTheme="majorBidi" w:hAnsiTheme="majorBidi" w:cstheme="majorBidi"/>
          <w:sz w:val="18"/>
          <w:szCs w:val="18"/>
          <w:rtl/>
          <w:lang w:val="en-US" w:bidi="he-IL"/>
        </w:rPr>
        <w:t>תורה המתת</w:t>
      </w:r>
      <w:r w:rsidRPr="004A719A">
        <w:rPr>
          <w:rFonts w:asciiTheme="majorBidi" w:hAnsiTheme="majorBidi" w:cstheme="majorBidi"/>
          <w:sz w:val="18"/>
          <w:szCs w:val="18"/>
          <w:lang w:val="en-US"/>
        </w:rPr>
        <w:t>) Mattan Torah – the gift of Torah.</w:t>
      </w:r>
    </w:p>
  </w:footnote>
  <w:footnote w:id="62">
    <w:p w:rsidR="00927893" w:rsidRPr="004A719A" w:rsidRDefault="00927893" w:rsidP="0002190E">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iCs/>
          <w:sz w:val="18"/>
          <w:szCs w:val="18"/>
          <w:lang w:val="en-US"/>
        </w:rPr>
        <w:t xml:space="preserve">We have translated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vertAlign w:val="subscript"/>
          <w:lang w:val="en-US"/>
        </w:rPr>
        <w:t xml:space="preserve"> </w:t>
      </w:r>
      <w:r w:rsidRPr="004A719A">
        <w:rPr>
          <w:rFonts w:asciiTheme="majorBidi" w:hAnsiTheme="majorBidi" w:cstheme="majorBidi"/>
          <w:iCs/>
          <w:sz w:val="18"/>
          <w:szCs w:val="18"/>
          <w:lang w:val="en-US"/>
        </w:rPr>
        <w:t xml:space="preserve">from </w:t>
      </w:r>
      <w:r w:rsidRPr="004A719A">
        <w:rPr>
          <w:rFonts w:asciiTheme="majorBidi" w:hAnsiTheme="majorBidi" w:cstheme="majorBidi"/>
          <w:iCs/>
          <w:sz w:val="18"/>
          <w:szCs w:val="18"/>
          <w:lang w:val="el-GR"/>
        </w:rPr>
        <w:t>ἔργον</w:t>
      </w:r>
      <w:r w:rsidRPr="004A719A">
        <w:rPr>
          <w:rFonts w:asciiTheme="majorBidi" w:hAnsiTheme="majorBidi" w:cstheme="majorBidi"/>
          <w:iCs/>
          <w:sz w:val="18"/>
          <w:szCs w:val="18"/>
          <w:lang w:val="en-US"/>
        </w:rPr>
        <w:t xml:space="preserve"> – </w:t>
      </w:r>
      <w:r w:rsidRPr="004A719A">
        <w:rPr>
          <w:rFonts w:asciiTheme="majorBidi" w:hAnsiTheme="majorBidi" w:cstheme="majorBidi"/>
          <w:i/>
          <w:iCs/>
          <w:sz w:val="18"/>
          <w:szCs w:val="18"/>
          <w:lang w:val="en-US"/>
        </w:rPr>
        <w:t>ergon</w:t>
      </w:r>
      <w:r w:rsidRPr="004A719A">
        <w:rPr>
          <w:rFonts w:asciiTheme="majorBidi" w:hAnsiTheme="majorBidi" w:cstheme="majorBidi"/>
          <w:iCs/>
          <w:sz w:val="18"/>
          <w:szCs w:val="18"/>
          <w:lang w:val="en-US"/>
        </w:rPr>
        <w:t xml:space="preserve"> “works” as human attempts at pleasing G-d. These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lang w:val="en-US"/>
        </w:rPr>
        <w:t xml:space="preserve"> are not qualified with either good or bad. However, the text clearly states that these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lang w:val="en-US"/>
        </w:rPr>
        <w:t xml:space="preserve"> are not sufficient to please G-d. We will see that we must have </w:t>
      </w:r>
      <w:r w:rsidRPr="004A719A">
        <w:rPr>
          <w:rFonts w:asciiTheme="majorBidi" w:hAnsiTheme="majorBidi" w:cstheme="majorBidi"/>
          <w:iCs/>
          <w:sz w:val="18"/>
          <w:szCs w:val="18"/>
          <w:lang w:val="el-GR"/>
        </w:rPr>
        <w:t>ἔργοις ἀγαθοῖς</w:t>
      </w:r>
      <w:r w:rsidRPr="004A719A">
        <w:rPr>
          <w:rFonts w:asciiTheme="majorBidi" w:hAnsiTheme="majorBidi" w:cstheme="majorBidi"/>
          <w:iCs/>
          <w:sz w:val="18"/>
          <w:szCs w:val="18"/>
          <w:lang w:val="en-US"/>
        </w:rPr>
        <w:t xml:space="preserve"> “good works” before any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lang w:val="en-US"/>
        </w:rPr>
        <w:t xml:space="preserve"> can be considered to be of value before G-d.</w:t>
      </w:r>
    </w:p>
  </w:footnote>
  <w:footnote w:id="63">
    <w:p w:rsidR="00927893" w:rsidRPr="004A719A" w:rsidRDefault="00927893" w:rsidP="0002190E">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sz w:val="18"/>
          <w:szCs w:val="18"/>
          <w:lang w:val="en-US"/>
        </w:rPr>
        <w:t>We here should be understood as the Jewish people. However, when the Gentile becomes Jewish the “we” is extended to them. Therefore, “we” (collectively) live by the mandates of the Torah.</w:t>
      </w:r>
    </w:p>
  </w:footnote>
  <w:footnote w:id="64">
    <w:p w:rsidR="00927893" w:rsidRPr="004A719A" w:rsidRDefault="00927893" w:rsidP="0002190E">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iCs/>
          <w:sz w:val="18"/>
          <w:szCs w:val="18"/>
        </w:rPr>
        <w:t xml:space="preserve">Halakhah, then, is the "way" a Jew is directed to behave in every aspect of life, encompassing civil, criminal, and religious law. In actual fact, Halakhah is used more as a synonym for the Oral Law </w:t>
      </w:r>
      <w:r w:rsidRPr="004A719A">
        <w:rPr>
          <w:rFonts w:asciiTheme="majorBidi" w:hAnsiTheme="majorBidi" w:cstheme="majorBidi"/>
          <w:i/>
          <w:iCs/>
          <w:sz w:val="18"/>
          <w:szCs w:val="18"/>
        </w:rPr>
        <w:t xml:space="preserve">(Torah Shebal Peh). </w:t>
      </w:r>
      <w:r w:rsidRPr="004A719A">
        <w:rPr>
          <w:rFonts w:asciiTheme="majorBidi" w:hAnsiTheme="majorBidi" w:cstheme="majorBidi"/>
          <w:iCs/>
          <w:sz w:val="18"/>
          <w:szCs w:val="18"/>
        </w:rPr>
        <w:t>Halakhah includes three subdivisions: Gezierah, Takkanah, and Minhag (see entries for each of these terms for more information).</w:t>
      </w:r>
    </w:p>
  </w:footnote>
  <w:footnote w:id="65">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 usual translation “made in the flesh by hands” seems to imply certain negativity. The translation “what </w:t>
      </w:r>
      <w:r w:rsidRPr="004A719A">
        <w:rPr>
          <w:rFonts w:asciiTheme="majorBidi" w:hAnsiTheme="majorBidi" w:cstheme="majorBidi"/>
          <w:b/>
          <w:iCs/>
          <w:sz w:val="18"/>
          <w:szCs w:val="18"/>
        </w:rPr>
        <w:t>Royal men do to their bodies</w:t>
      </w:r>
      <w:r w:rsidRPr="004A719A">
        <w:rPr>
          <w:rFonts w:asciiTheme="majorBidi" w:hAnsiTheme="majorBidi" w:cstheme="majorBidi"/>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4A719A">
        <w:rPr>
          <w:rFonts w:asciiTheme="majorBidi" w:hAnsiTheme="majorBidi" w:cstheme="majorBidi"/>
          <w:i/>
          <w:iCs/>
          <w:sz w:val="18"/>
          <w:szCs w:val="18"/>
        </w:rPr>
        <w:t>modus operandi</w:t>
      </w:r>
      <w:r w:rsidRPr="004A719A">
        <w:rPr>
          <w:rFonts w:asciiTheme="majorBidi" w:hAnsiTheme="majorBidi" w:cstheme="majorBidi"/>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66">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4A719A">
        <w:rPr>
          <w:rFonts w:asciiTheme="majorBidi" w:hAnsiTheme="majorBidi" w:cstheme="majorBidi"/>
          <w:b/>
          <w:sz w:val="18"/>
          <w:szCs w:val="18"/>
        </w:rPr>
        <w:t>unyielding obstinacy of mind.</w:t>
      </w:r>
      <w:r w:rsidRPr="004A719A">
        <w:rPr>
          <w:rFonts w:asciiTheme="majorBidi" w:hAnsiTheme="majorBidi" w:cstheme="majorBidi"/>
          <w:sz w:val="18"/>
          <w:szCs w:val="18"/>
        </w:rPr>
        <w:t xml:space="preserve">” </w:t>
      </w:r>
    </w:p>
    <w:p w:rsidR="00927893" w:rsidRPr="004A719A" w:rsidRDefault="00927893" w:rsidP="0002190E">
      <w:pPr>
        <w:pStyle w:val="FootnoteText"/>
        <w:widowControl w:val="0"/>
        <w:jc w:val="both"/>
        <w:rPr>
          <w:rFonts w:asciiTheme="majorBidi" w:hAnsiTheme="majorBidi" w:cstheme="majorBidi"/>
          <w:sz w:val="18"/>
          <w:szCs w:val="18"/>
        </w:rPr>
      </w:pPr>
      <w:r w:rsidRPr="004A719A">
        <w:rPr>
          <w:rFonts w:asciiTheme="majorBidi" w:hAnsiTheme="majorBidi" w:cstheme="majorBidi"/>
          <w:sz w:val="18"/>
          <w:szCs w:val="18"/>
        </w:rPr>
        <w:t xml:space="preserve">To be “alien” is to be morally bereft of all sensible mores. The depth of this statement is only understood from a Hebraic mindset. To be </w:t>
      </w:r>
      <w:r w:rsidRPr="004A719A">
        <w:rPr>
          <w:rFonts w:asciiTheme="majorBidi" w:hAnsiTheme="majorBidi" w:cstheme="majorBidi"/>
          <w:b/>
          <w:bCs/>
          <w:sz w:val="18"/>
          <w:szCs w:val="18"/>
          <w:rtl/>
          <w:lang w:bidi="he-IL"/>
        </w:rPr>
        <w:t>כָּרַת</w:t>
      </w:r>
      <w:r w:rsidRPr="004A719A">
        <w:rPr>
          <w:rFonts w:asciiTheme="majorBidi" w:hAnsiTheme="majorBidi" w:cstheme="majorBidi"/>
          <w:sz w:val="18"/>
          <w:szCs w:val="18"/>
          <w:rtl/>
          <w:lang w:bidi="he-IL"/>
        </w:rPr>
        <w:t xml:space="preserve"> </w:t>
      </w:r>
      <w:r w:rsidRPr="004A719A">
        <w:rPr>
          <w:rFonts w:asciiTheme="majorBidi" w:hAnsiTheme="majorBidi" w:cstheme="majorBidi"/>
          <w:sz w:val="18"/>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67">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cf. Strong’s G4174 #1 (TDNT 6:516)</w:t>
      </w:r>
    </w:p>
  </w:footnote>
  <w:footnote w:id="68">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sz w:val="18"/>
          <w:szCs w:val="18"/>
          <w:lang w:val="el-GR"/>
        </w:rPr>
        <w:t>ξένοι</w:t>
      </w:r>
      <w:r w:rsidRPr="004A719A">
        <w:rPr>
          <w:rFonts w:asciiTheme="majorBidi" w:hAnsiTheme="majorBidi" w:cstheme="majorBidi"/>
          <w:sz w:val="18"/>
          <w:szCs w:val="18"/>
        </w:rPr>
        <w:t xml:space="preserve"> from </w:t>
      </w:r>
      <w:r w:rsidRPr="004A719A">
        <w:rPr>
          <w:rFonts w:asciiTheme="majorBidi" w:hAnsiTheme="majorBidi" w:cstheme="majorBidi"/>
          <w:sz w:val="18"/>
          <w:szCs w:val="18"/>
          <w:lang w:val="el-GR"/>
        </w:rPr>
        <w:t>ξένος</w:t>
      </w:r>
      <w:r w:rsidRPr="004A719A">
        <w:rPr>
          <w:rFonts w:asciiTheme="majorBidi" w:hAnsiTheme="majorBidi" w:cstheme="majorBidi"/>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69">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4A719A">
        <w:rPr>
          <w:rFonts w:asciiTheme="majorBidi" w:hAnsiTheme="majorBidi" w:cstheme="majorBidi"/>
          <w:sz w:val="18"/>
          <w:szCs w:val="18"/>
          <w:lang w:val="el-GR"/>
        </w:rPr>
        <w:t>ἄθεοι</w:t>
      </w:r>
      <w:r w:rsidRPr="004A719A">
        <w:rPr>
          <w:rFonts w:asciiTheme="majorBidi" w:hAnsiTheme="majorBidi" w:cstheme="majorBidi"/>
          <w:sz w:val="18"/>
          <w:szCs w:val="18"/>
        </w:rPr>
        <w:t>” and subordinate to the worldly system.</w:t>
      </w:r>
    </w:p>
  </w:footnote>
  <w:footnote w:id="70">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4A719A">
        <w:rPr>
          <w:rFonts w:asciiTheme="majorBidi" w:hAnsiTheme="majorBidi" w:cstheme="majorBidi"/>
          <w:b/>
          <w:bCs/>
          <w:i/>
          <w:iCs/>
          <w:sz w:val="18"/>
          <w:szCs w:val="18"/>
        </w:rPr>
        <w:t>paretz</w:t>
      </w:r>
      <w:r w:rsidRPr="004A719A">
        <w:rPr>
          <w:rFonts w:asciiTheme="majorBidi" w:hAnsiTheme="majorBidi" w:cstheme="majorBidi"/>
          <w:sz w:val="18"/>
          <w:szCs w:val="18"/>
        </w:rPr>
        <w:t xml:space="preserve">, wherever used, signifies the breaching of a fence and passing through, just as: </w:t>
      </w:r>
      <w:r w:rsidRPr="004A719A">
        <w:rPr>
          <w:rFonts w:asciiTheme="majorBidi" w:hAnsiTheme="majorBidi" w:cstheme="majorBidi"/>
          <w:i/>
          <w:iCs/>
          <w:sz w:val="18"/>
          <w:szCs w:val="18"/>
        </w:rPr>
        <w:t>I will break down</w:t>
      </w:r>
      <w:r w:rsidRPr="004A719A">
        <w:rPr>
          <w:rFonts w:asciiTheme="majorBidi" w:hAnsiTheme="majorBidi" w:cstheme="majorBidi"/>
          <w:b/>
          <w:bCs/>
          <w:i/>
          <w:iCs/>
          <w:sz w:val="18"/>
          <w:szCs w:val="18"/>
        </w:rPr>
        <w:t xml:space="preserve"> ('p'rotz')</w:t>
      </w:r>
      <w:r w:rsidRPr="004A719A">
        <w:rPr>
          <w:rFonts w:asciiTheme="majorBidi" w:hAnsiTheme="majorBidi" w:cstheme="majorBidi"/>
          <w:i/>
          <w:iCs/>
          <w:sz w:val="18"/>
          <w:szCs w:val="18"/>
        </w:rPr>
        <w:t xml:space="preserve"> the fence </w:t>
      </w:r>
      <w:r w:rsidRPr="004A719A">
        <w:rPr>
          <w:rFonts w:asciiTheme="majorBidi" w:hAnsiTheme="majorBidi" w:cstheme="majorBidi"/>
          <w:i/>
          <w:iCs/>
          <w:sz w:val="18"/>
          <w:szCs w:val="18"/>
          <w:cs/>
        </w:rPr>
        <w:t>‎</w:t>
      </w:r>
      <w:r w:rsidRPr="004A719A">
        <w:rPr>
          <w:rFonts w:asciiTheme="majorBidi" w:hAnsiTheme="majorBidi" w:cstheme="majorBidi"/>
          <w:i/>
          <w:iCs/>
          <w:sz w:val="18"/>
          <w:szCs w:val="18"/>
        </w:rPr>
        <w:t>thereof</w:t>
      </w:r>
      <w:r w:rsidRPr="004A719A">
        <w:rPr>
          <w:rFonts w:asciiTheme="majorBidi" w:hAnsiTheme="majorBidi" w:cstheme="majorBidi"/>
          <w:sz w:val="18"/>
          <w:szCs w:val="18"/>
        </w:rPr>
        <w:t xml:space="preserve">; (Isaiah 5:5) </w:t>
      </w:r>
      <w:r w:rsidRPr="004A719A">
        <w:rPr>
          <w:rFonts w:asciiTheme="majorBidi" w:hAnsiTheme="majorBidi" w:cstheme="majorBidi"/>
          <w:i/>
          <w:iCs/>
          <w:sz w:val="18"/>
          <w:szCs w:val="18"/>
        </w:rPr>
        <w:t xml:space="preserve">Why have You broken down </w:t>
      </w:r>
      <w:r w:rsidRPr="004A719A">
        <w:rPr>
          <w:rFonts w:asciiTheme="majorBidi" w:hAnsiTheme="majorBidi" w:cstheme="majorBidi"/>
          <w:b/>
          <w:bCs/>
          <w:i/>
          <w:iCs/>
          <w:sz w:val="18"/>
          <w:szCs w:val="18"/>
        </w:rPr>
        <w:t>('paratzta')</w:t>
      </w:r>
      <w:r w:rsidRPr="004A719A">
        <w:rPr>
          <w:rFonts w:asciiTheme="majorBidi" w:hAnsiTheme="majorBidi" w:cstheme="majorBidi"/>
          <w:i/>
          <w:iCs/>
          <w:sz w:val="18"/>
          <w:szCs w:val="18"/>
        </w:rPr>
        <w:t xml:space="preserve"> her fences</w:t>
      </w:r>
      <w:r w:rsidRPr="004A719A">
        <w:rPr>
          <w:rFonts w:asciiTheme="majorBidi" w:hAnsiTheme="majorBidi" w:cstheme="majorBidi"/>
          <w:sz w:val="18"/>
          <w:szCs w:val="18"/>
        </w:rPr>
        <w:t xml:space="preserve">? (Psalms 80:13) And in the language of the Rabbis: </w:t>
      </w:r>
      <w:r w:rsidRPr="004A719A">
        <w:rPr>
          <w:rFonts w:asciiTheme="majorBidi" w:hAnsiTheme="majorBidi" w:cstheme="majorBidi"/>
          <w:b/>
          <w:bCs/>
          <w:i/>
          <w:iCs/>
          <w:sz w:val="18"/>
          <w:szCs w:val="18"/>
        </w:rPr>
        <w:t>“Pirtzah</w:t>
      </w:r>
      <w:r w:rsidRPr="004A719A">
        <w:rPr>
          <w:rFonts w:asciiTheme="majorBidi" w:hAnsiTheme="majorBidi" w:cstheme="majorBidi"/>
          <w:sz w:val="18"/>
          <w:szCs w:val="18"/>
        </w:rPr>
        <w:t xml:space="preserve"> (a breach in a wall) calls </w:t>
      </w:r>
      <w:r w:rsidRPr="004A719A">
        <w:rPr>
          <w:rFonts w:asciiTheme="majorBidi" w:hAnsiTheme="majorBidi" w:cstheme="majorBidi"/>
          <w:sz w:val="18"/>
          <w:szCs w:val="18"/>
          <w:cs/>
        </w:rPr>
        <w:t>‎</w:t>
      </w:r>
      <w:r w:rsidRPr="004A719A">
        <w:rPr>
          <w:rFonts w:asciiTheme="majorBidi" w:hAnsiTheme="majorBidi" w:cstheme="majorBidi"/>
          <w:sz w:val="18"/>
          <w:szCs w:val="18"/>
        </w:rPr>
        <w:t>forth to the thief</w:t>
      </w:r>
      <w:r w:rsidRPr="004A719A">
        <w:rPr>
          <w:rFonts w:asciiTheme="majorBidi" w:hAnsiTheme="majorBidi" w:cstheme="majorBidi"/>
          <w:sz w:val="18"/>
          <w:szCs w:val="18"/>
          <w:rtl/>
        </w:rPr>
        <w:t>.</w:t>
      </w:r>
      <w:r w:rsidRPr="004A719A">
        <w:rPr>
          <w:rFonts w:asciiTheme="majorBidi" w:hAnsiTheme="majorBidi" w:cstheme="majorBidi"/>
          <w:sz w:val="18"/>
          <w:szCs w:val="18"/>
        </w:rPr>
        <w:t xml:space="preserve">” (Sotah 26a)  Indeed, the Sacred Language (Hebrew is called “the sacred” language.) uses the term </w:t>
      </w:r>
      <w:r w:rsidRPr="004A719A">
        <w:rPr>
          <w:rFonts w:asciiTheme="majorBidi" w:hAnsiTheme="majorBidi" w:cstheme="majorBidi"/>
          <w:b/>
          <w:bCs/>
          <w:i/>
          <w:iCs/>
          <w:sz w:val="18"/>
          <w:szCs w:val="18"/>
        </w:rPr>
        <w:t>p'rotz</w:t>
      </w:r>
      <w:r w:rsidRPr="004A719A">
        <w:rPr>
          <w:rFonts w:asciiTheme="majorBidi" w:hAnsiTheme="majorBidi" w:cstheme="majorBidi"/>
          <w:sz w:val="18"/>
          <w:szCs w:val="18"/>
        </w:rPr>
        <w:t xml:space="preserve"> when referring to anything that oversteps its boundary: </w:t>
      </w:r>
      <w:r w:rsidRPr="004A719A">
        <w:rPr>
          <w:rFonts w:asciiTheme="majorBidi" w:hAnsiTheme="majorBidi" w:cstheme="majorBidi"/>
          <w:i/>
          <w:sz w:val="18"/>
          <w:szCs w:val="18"/>
        </w:rPr>
        <w:t>And you with break-forth ('upharatzta')</w:t>
      </w:r>
      <w:r w:rsidRPr="004A719A">
        <w:rPr>
          <w:rFonts w:asciiTheme="majorBidi" w:hAnsiTheme="majorBidi" w:cstheme="majorBidi"/>
          <w:i/>
          <w:iCs/>
          <w:sz w:val="18"/>
          <w:szCs w:val="18"/>
        </w:rPr>
        <w:t xml:space="preserve"> to the west, and to the east;</w:t>
      </w:r>
      <w:r w:rsidRPr="004A719A">
        <w:rPr>
          <w:rFonts w:asciiTheme="majorBidi" w:hAnsiTheme="majorBidi" w:cstheme="majorBidi"/>
          <w:sz w:val="18"/>
          <w:szCs w:val="18"/>
        </w:rPr>
        <w:t xml:space="preserve"> </w:t>
      </w:r>
      <w:r w:rsidRPr="004A719A">
        <w:rPr>
          <w:rFonts w:asciiTheme="majorBidi" w:hAnsiTheme="majorBidi" w:cstheme="majorBidi"/>
          <w:i/>
          <w:iCs/>
          <w:sz w:val="18"/>
          <w:szCs w:val="18"/>
        </w:rPr>
        <w:t xml:space="preserve">And the man broke forth </w:t>
      </w:r>
      <w:r w:rsidRPr="004A719A">
        <w:rPr>
          <w:rFonts w:asciiTheme="majorBidi" w:hAnsiTheme="majorBidi" w:cstheme="majorBidi"/>
          <w:b/>
          <w:bCs/>
          <w:i/>
          <w:iCs/>
          <w:sz w:val="18"/>
          <w:szCs w:val="18"/>
        </w:rPr>
        <w:t>(‘vayiphrotz')</w:t>
      </w:r>
      <w:r w:rsidRPr="004A719A">
        <w:rPr>
          <w:rFonts w:asciiTheme="majorBidi" w:hAnsiTheme="majorBidi" w:cstheme="majorBidi"/>
          <w:i/>
          <w:iCs/>
          <w:sz w:val="18"/>
          <w:szCs w:val="18"/>
        </w:rPr>
        <w:t xml:space="preserve"> exceedingly</w:t>
      </w:r>
      <w:r w:rsidRPr="004A719A">
        <w:rPr>
          <w:rFonts w:asciiTheme="majorBidi" w:hAnsiTheme="majorBidi" w:cstheme="majorBidi"/>
          <w:sz w:val="18"/>
          <w:szCs w:val="18"/>
        </w:rPr>
        <w:t>.</w:t>
      </w:r>
    </w:p>
  </w:footnote>
  <w:footnote w:id="71">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These </w:t>
      </w:r>
      <w:r w:rsidRPr="004A719A">
        <w:rPr>
          <w:rFonts w:asciiTheme="majorBidi" w:hAnsiTheme="majorBidi" w:cstheme="majorBidi"/>
          <w:sz w:val="18"/>
          <w:szCs w:val="18"/>
          <w:lang w:val="el-GR"/>
        </w:rPr>
        <w:t>δόγμασιν</w:t>
      </w:r>
      <w:r w:rsidRPr="004A719A">
        <w:rPr>
          <w:rFonts w:asciiTheme="majorBidi" w:hAnsiTheme="majorBidi" w:cstheme="majorBidi"/>
          <w:sz w:val="18"/>
          <w:szCs w:val="18"/>
        </w:rPr>
        <w:t xml:space="preserve"> are a reference to the eighteen edicts (middot) of Shammai which separated the Jewish people from the Gentiles by deeming the Gentile “unclean.” cf. Acts 10:28. See Falk, H. (2003). </w:t>
      </w:r>
      <w:r w:rsidRPr="004A719A">
        <w:rPr>
          <w:rFonts w:asciiTheme="majorBidi" w:hAnsiTheme="majorBidi" w:cstheme="majorBidi"/>
          <w:i/>
          <w:iCs/>
          <w:sz w:val="18"/>
          <w:szCs w:val="18"/>
        </w:rPr>
        <w:t>Jesus the Pharisee, A new Look at the Jewishness of Jesus.</w:t>
      </w:r>
      <w:r w:rsidRPr="004A719A">
        <w:rPr>
          <w:rFonts w:asciiTheme="majorBidi" w:hAnsiTheme="majorBidi" w:cstheme="majorBidi"/>
          <w:sz w:val="18"/>
          <w:szCs w:val="18"/>
        </w:rPr>
        <w:t xml:space="preserve"> Wipf and Stock Publishers. </w:t>
      </w:r>
    </w:p>
  </w:footnote>
  <w:footnote w:id="72">
    <w:p w:rsidR="00927893" w:rsidRPr="004A719A" w:rsidRDefault="00927893" w:rsidP="0002190E">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 “New Body” is a conjoining of Jews and Gentiles who have converted to Judaism under the authority of Yeshua HaMashiach.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93" w:rsidRPr="00294850" w:rsidRDefault="00927893" w:rsidP="00294850">
    <w:pPr>
      <w:tabs>
        <w:tab w:val="center" w:pos="4680"/>
        <w:tab w:val="right" w:pos="9360"/>
      </w:tabs>
      <w:spacing w:after="0" w:line="240" w:lineRule="auto"/>
      <w:jc w:val="right"/>
      <w:rPr>
        <w:sz w:val="18"/>
        <w:szCs w:val="18"/>
      </w:rPr>
    </w:pPr>
    <w:r w:rsidRPr="00294850">
      <w:rPr>
        <w:sz w:val="18"/>
        <w:szCs w:val="18"/>
      </w:rPr>
      <w:t>BS”D (B’Siyata D’Shamaya)</w:t>
    </w:r>
    <w:r w:rsidRPr="00294850">
      <w:rPr>
        <w:sz w:val="18"/>
        <w:szCs w:val="18"/>
        <w:cs/>
      </w:rPr>
      <w:t>‎</w:t>
    </w:r>
  </w:p>
  <w:p w:rsidR="00927893" w:rsidRPr="00294850" w:rsidRDefault="00927893" w:rsidP="00294850">
    <w:pPr>
      <w:tabs>
        <w:tab w:val="center" w:pos="4680"/>
        <w:tab w:val="right" w:pos="9360"/>
      </w:tabs>
      <w:spacing w:after="0" w:line="240" w:lineRule="auto"/>
      <w:jc w:val="right"/>
      <w:rPr>
        <w:sz w:val="18"/>
        <w:szCs w:val="18"/>
      </w:rPr>
    </w:pPr>
    <w:r w:rsidRPr="00294850">
      <w:rPr>
        <w:sz w:val="18"/>
        <w:szCs w:val="18"/>
      </w:rPr>
      <w:t>Aramaic: With the help of Heaven</w:t>
    </w:r>
  </w:p>
  <w:p w:rsidR="00927893" w:rsidRPr="00294850" w:rsidRDefault="00927893">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50"/>
    <w:rsid w:val="0002190E"/>
    <w:rsid w:val="00272EC1"/>
    <w:rsid w:val="00294850"/>
    <w:rsid w:val="00493E12"/>
    <w:rsid w:val="004B11EA"/>
    <w:rsid w:val="004B5409"/>
    <w:rsid w:val="004C5557"/>
    <w:rsid w:val="004E0DB7"/>
    <w:rsid w:val="00517B14"/>
    <w:rsid w:val="005850A7"/>
    <w:rsid w:val="00713E7A"/>
    <w:rsid w:val="007159A7"/>
    <w:rsid w:val="00735B59"/>
    <w:rsid w:val="00750DBC"/>
    <w:rsid w:val="00874A28"/>
    <w:rsid w:val="008849DE"/>
    <w:rsid w:val="008B68EC"/>
    <w:rsid w:val="00927893"/>
    <w:rsid w:val="009E5326"/>
    <w:rsid w:val="00A74D1F"/>
    <w:rsid w:val="00AC283E"/>
    <w:rsid w:val="00AE7334"/>
    <w:rsid w:val="00BC27D9"/>
    <w:rsid w:val="00C24641"/>
    <w:rsid w:val="00D53ABC"/>
    <w:rsid w:val="00D95A3C"/>
    <w:rsid w:val="00DD25A3"/>
    <w:rsid w:val="00E017E6"/>
    <w:rsid w:val="00E67A5B"/>
    <w:rsid w:val="00E956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0B87"/>
  <w15:docId w15:val="{41FEFF2C-4592-4158-A4E1-CA919110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540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50"/>
  </w:style>
  <w:style w:type="paragraph" w:styleId="Footer">
    <w:name w:val="footer"/>
    <w:basedOn w:val="Normal"/>
    <w:link w:val="FooterChar"/>
    <w:uiPriority w:val="99"/>
    <w:unhideWhenUsed/>
    <w:rsid w:val="00294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50"/>
  </w:style>
  <w:style w:type="character" w:styleId="Hyperlink">
    <w:name w:val="Hyperlink"/>
    <w:basedOn w:val="DefaultParagraphFont"/>
    <w:uiPriority w:val="99"/>
    <w:unhideWhenUsed/>
    <w:rsid w:val="00294850"/>
    <w:rPr>
      <w:color w:val="0000FF"/>
      <w:u w:val="single"/>
    </w:rPr>
  </w:style>
  <w:style w:type="paragraph" w:styleId="BalloonText">
    <w:name w:val="Balloon Text"/>
    <w:basedOn w:val="Normal"/>
    <w:link w:val="BalloonTextChar"/>
    <w:uiPriority w:val="99"/>
    <w:semiHidden/>
    <w:unhideWhenUsed/>
    <w:rsid w:val="0029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0"/>
    <w:rPr>
      <w:rFonts w:ascii="Tahoma" w:eastAsia="Calibri" w:hAnsi="Tahoma" w:cs="Tahoma"/>
      <w:sz w:val="16"/>
      <w:szCs w:val="16"/>
    </w:rPr>
  </w:style>
  <w:style w:type="character" w:customStyle="1" w:styleId="FootnoteTextChar">
    <w:name w:val="Footnote Text Char"/>
    <w:basedOn w:val="DefaultParagraphFont"/>
    <w:link w:val="FootnoteText"/>
    <w:uiPriority w:val="99"/>
    <w:semiHidden/>
    <w:rsid w:val="00BC27D9"/>
    <w:rPr>
      <w:rFonts w:ascii="Calibri" w:eastAsia="Calibri" w:hAnsi="Calibri" w:cs="Arial"/>
      <w:sz w:val="20"/>
      <w:szCs w:val="20"/>
      <w:lang w:val="en-AU" w:bidi="ar-SA"/>
    </w:rPr>
  </w:style>
  <w:style w:type="paragraph" w:styleId="FootnoteText">
    <w:name w:val="footnote text"/>
    <w:basedOn w:val="Normal"/>
    <w:link w:val="FootnoteTextChar"/>
    <w:uiPriority w:val="99"/>
    <w:semiHidden/>
    <w:unhideWhenUsed/>
    <w:rsid w:val="00BC27D9"/>
    <w:pPr>
      <w:spacing w:after="0" w:line="240" w:lineRule="auto"/>
    </w:pPr>
    <w:rPr>
      <w:sz w:val="20"/>
      <w:szCs w:val="20"/>
      <w:lang w:val="en-AU" w:bidi="ar-SA"/>
    </w:rPr>
  </w:style>
  <w:style w:type="character" w:customStyle="1" w:styleId="FootnoteTextChar1">
    <w:name w:val="Footnote Text Char1"/>
    <w:basedOn w:val="DefaultParagraphFont"/>
    <w:uiPriority w:val="99"/>
    <w:semiHidden/>
    <w:rsid w:val="00BC27D9"/>
    <w:rPr>
      <w:rFonts w:ascii="Calibri" w:eastAsia="Calibri" w:hAnsi="Calibri" w:cs="Arial"/>
      <w:sz w:val="20"/>
      <w:szCs w:val="20"/>
    </w:rPr>
  </w:style>
  <w:style w:type="character" w:styleId="FootnoteReference">
    <w:name w:val="footnote reference"/>
    <w:basedOn w:val="DefaultParagraphFont"/>
    <w:uiPriority w:val="99"/>
    <w:semiHidden/>
    <w:unhideWhenUsed/>
    <w:rsid w:val="00BC27D9"/>
    <w:rPr>
      <w:vertAlign w:val="superscript"/>
    </w:rPr>
  </w:style>
  <w:style w:type="paragraph" w:styleId="ListParagraph">
    <w:name w:val="List Paragraph"/>
    <w:basedOn w:val="Normal"/>
    <w:uiPriority w:val="34"/>
    <w:qFormat/>
    <w:rsid w:val="004C5557"/>
    <w:pPr>
      <w:ind w:left="720"/>
      <w:contextualSpacing/>
    </w:pPr>
    <w:rPr>
      <w:lang w:val="en-AU" w:bidi="ar-SA"/>
    </w:rPr>
  </w:style>
  <w:style w:type="table" w:styleId="TableGrid">
    <w:name w:val="Table Grid"/>
    <w:basedOn w:val="TableNormal"/>
    <w:uiPriority w:val="59"/>
    <w:rsid w:val="004C5557"/>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C5557"/>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C5557"/>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5557"/>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5557"/>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5557"/>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4C5557"/>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4C5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image" Target="media/image3.png"/><Relationship Id="rId18" Type="http://schemas.openxmlformats.org/officeDocument/2006/relationships/hyperlink" Target="http://www.betemunah.org/passover.html" TargetMode="External"/><Relationship Id="rId26" Type="http://schemas.openxmlformats.org/officeDocument/2006/relationships/hyperlink" Target="http://www.jewishencyclopedia.com/view.jsp?artid=472&amp;letter=R" TargetMode="External"/><Relationship Id="rId3" Type="http://schemas.openxmlformats.org/officeDocument/2006/relationships/settings" Target="settings.xml"/><Relationship Id="rId21" Type="http://schemas.openxmlformats.org/officeDocument/2006/relationships/hyperlink" Target="http://www.betemunah.org/haggada.html" TargetMode="External"/><Relationship Id="rId34" Type="http://schemas.openxmlformats.org/officeDocument/2006/relationships/fontTable" Target="fontTable.xm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hyperlink" Target="http://www.betemunah.org/chametz.html" TargetMode="External"/><Relationship Id="rId25" Type="http://schemas.openxmlformats.org/officeDocument/2006/relationships/hyperlink" Target="http://www.jewishencyclopedia.com/view.jsp?artid=472&amp;letter=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enhaggai@GMail.com" TargetMode="External"/><Relationship Id="rId20" Type="http://schemas.openxmlformats.org/officeDocument/2006/relationships/hyperlink" Target="http://www.betemunah.org/redemption.html" TargetMode="External"/><Relationship Id="rId29" Type="http://schemas.openxmlformats.org/officeDocument/2006/relationships/hyperlink" Target="http://www.jewishencyclopedia.com/view.jsp?artid=472&amp;letter=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5.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habad.org/calendar/candlelighting.htm" TargetMode="External"/><Relationship Id="rId23" Type="http://schemas.openxmlformats.org/officeDocument/2006/relationships/hyperlink" Target="http://www.betemunah.org/seventh.html" TargetMode="External"/><Relationship Id="rId28" Type="http://schemas.openxmlformats.org/officeDocument/2006/relationships/hyperlink" Target="http://www.jewishencyclopedia.com/view.jsp?artid=472&amp;letter=R" TargetMode="External"/><Relationship Id="rId10" Type="http://schemas.openxmlformats.org/officeDocument/2006/relationships/hyperlink" Target="http://torahfocus.com/" TargetMode="External"/><Relationship Id="rId19" Type="http://schemas.openxmlformats.org/officeDocument/2006/relationships/hyperlink" Target="http://www.betemunah.org/chronology.html"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betemunah.org/pcustoms.html" TargetMode="External"/><Relationship Id="rId27" Type="http://schemas.openxmlformats.org/officeDocument/2006/relationships/hyperlink" Target="http://www.jewishencyclopedia.com/view.jsp?artid=472&amp;letter=R" TargetMode="External"/><Relationship Id="rId30" Type="http://schemas.openxmlformats.org/officeDocument/2006/relationships/hyperlink" Target="http://www.jewishencyclopedia.com/view.jsp?artid=472&amp;letter=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73513</Words>
  <Characters>419026</Characters>
  <Application>Microsoft Office Word</Application>
  <DocSecurity>0</DocSecurity>
  <Lines>3491</Lines>
  <Paragraphs>983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2016-04-21T16:43:00Z</dcterms:created>
  <dcterms:modified xsi:type="dcterms:W3CDTF">2016-04-21T16:43:00Z</dcterms:modified>
</cp:coreProperties>
</file>