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764C" w14:textId="3A913D3A" w:rsidR="00E42516" w:rsidRDefault="00BF1BE7">
      <w:pPr>
        <w:jc w:val="center"/>
      </w:pPr>
      <w:bookmarkStart w:id="0" w:name="_Toc449516671"/>
      <w:bookmarkStart w:id="1" w:name="_Toc449517071"/>
      <w:bookmarkStart w:id="2" w:name="_Toc449517146"/>
      <w:bookmarkStart w:id="3" w:name="_Toc449517316"/>
      <w:bookmarkStart w:id="4" w:name="_Toc449517357"/>
      <w:bookmarkStart w:id="5" w:name="_Toc449517558"/>
      <w:bookmarkStart w:id="6" w:name="_Toc449517627"/>
      <w:bookmarkStart w:id="7" w:name="_Toc449517851"/>
      <w:r>
        <w:rPr>
          <w:noProof/>
        </w:rPr>
        <w:drawing>
          <wp:inline distT="0" distB="0" distL="0" distR="0" wp14:anchorId="644BB313" wp14:editId="1C065901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DFAC8" w14:textId="06C99EE0" w:rsidR="00E42516" w:rsidRDefault="00433DA9">
      <w:pPr>
        <w:pStyle w:val="Title"/>
        <w:spacing w:line="240" w:lineRule="auto"/>
      </w:pPr>
      <w:bookmarkStart w:id="8" w:name="OLE_LINK1"/>
      <w:bookmarkStart w:id="9" w:name="OLE_LINK2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 xml:space="preserve">The Meaning of The </w:t>
      </w:r>
      <w:hyperlink r:id="rId9" w:history="1">
        <w:r w:rsidRPr="00E75E6D">
          <w:rPr>
            <w:rStyle w:val="Hyperlink"/>
          </w:rPr>
          <w:t>Number</w:t>
        </w:r>
      </w:hyperlink>
      <w:r>
        <w:t xml:space="preserve"> </w:t>
      </w:r>
      <w:r w:rsidR="00E42516">
        <w:t>Fourteen</w:t>
      </w:r>
      <w:bookmarkEnd w:id="8"/>
      <w:bookmarkEnd w:id="9"/>
    </w:p>
    <w:p w14:paraId="09AA94D7" w14:textId="77777777" w:rsidR="00E42516" w:rsidRDefault="00E42516">
      <w:pPr>
        <w:jc w:val="center"/>
        <w:rPr>
          <w:szCs w:val="24"/>
        </w:rPr>
      </w:pPr>
      <w:r>
        <w:rPr>
          <w:szCs w:val="24"/>
        </w:rPr>
        <w:t xml:space="preserve">By </w:t>
      </w:r>
      <w:bookmarkStart w:id="10" w:name="OLE_LINK3"/>
      <w:bookmarkStart w:id="11" w:name="OLE_LINK4"/>
      <w:r w:rsidR="008073CA">
        <w:rPr>
          <w:szCs w:val="24"/>
        </w:rPr>
        <w:t xml:space="preserve">Rabbi Dr. </w:t>
      </w:r>
      <w:r>
        <w:rPr>
          <w:szCs w:val="24"/>
        </w:rPr>
        <w:t>Hillel ben David (Greg Killian)</w:t>
      </w:r>
      <w:bookmarkEnd w:id="10"/>
      <w:bookmarkEnd w:id="11"/>
    </w:p>
    <w:p w14:paraId="701CA8D6" w14:textId="377C4706" w:rsidR="00E42516" w:rsidRDefault="00BF1BE7">
      <w:pPr>
        <w:jc w:val="center"/>
      </w:pPr>
      <w:r>
        <w:rPr>
          <w:noProof/>
        </w:rPr>
        <w:drawing>
          <wp:inline distT="0" distB="0" distL="0" distR="0" wp14:anchorId="4721BDCA" wp14:editId="12FAB847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0471" w14:textId="77777777" w:rsidR="00E42516" w:rsidRDefault="00E42516"/>
    <w:p w14:paraId="2E652FB4" w14:textId="77777777" w:rsidR="00E42516" w:rsidRDefault="00E42516">
      <w:pPr>
        <w:sectPr w:rsidR="00E42516" w:rsidSect="00D27627">
          <w:footerReference w:type="default" r:id="rId10"/>
          <w:footnotePr>
            <w:numRestart w:val="eachSect"/>
          </w:footnotePr>
          <w:pgSz w:w="12240" w:h="15840"/>
          <w:pgMar w:top="720" w:right="576" w:bottom="720" w:left="1008" w:header="0" w:footer="0" w:gutter="0"/>
          <w:cols w:space="720"/>
        </w:sectPr>
      </w:pPr>
    </w:p>
    <w:p w14:paraId="7AE3DF42" w14:textId="2BE3A780" w:rsidR="00764731" w:rsidRDefault="00DA6C8C" w:rsidP="007D25D9">
      <w:r>
        <w:t xml:space="preserve">In this </w:t>
      </w:r>
      <w:hyperlink r:id="rId11" w:history="1">
        <w:r w:rsidRPr="00E75E6D">
          <w:rPr>
            <w:rStyle w:val="Hyperlink"/>
          </w:rPr>
          <w:t>study</w:t>
        </w:r>
      </w:hyperlink>
      <w:r>
        <w:t xml:space="preserve"> I would like to examine the significance of the </w:t>
      </w:r>
      <w:hyperlink r:id="rId12" w:history="1">
        <w:r w:rsidRPr="00E75E6D">
          <w:rPr>
            <w:rStyle w:val="Hyperlink"/>
          </w:rPr>
          <w:t>number</w:t>
        </w:r>
      </w:hyperlink>
      <w:r>
        <w:t xml:space="preserve"> fourteen. The meaning of fourteen is related to the </w:t>
      </w:r>
      <w:hyperlink r:id="rId13" w:history="1">
        <w:r w:rsidRPr="00E75E6D">
          <w:rPr>
            <w:rStyle w:val="Hyperlink"/>
          </w:rPr>
          <w:t>Hebrew</w:t>
        </w:r>
      </w:hyperlink>
      <w:r>
        <w:t xml:space="preserve"> characters that represent fourteen, the yod</w:t>
      </w:r>
      <w:r w:rsidR="00090A59">
        <w:t xml:space="preserve"> (</w:t>
      </w:r>
      <w:hyperlink r:id="rId14" w:history="1">
        <w:r w:rsidR="007D25D9" w:rsidRPr="00E75E6D">
          <w:rPr>
            <w:rStyle w:val="Hyperlink"/>
          </w:rPr>
          <w:t>ten</w:t>
        </w:r>
      </w:hyperlink>
      <w:r w:rsidR="00090A59">
        <w:t>)</w:t>
      </w:r>
      <w:r>
        <w:t xml:space="preserve"> - </w:t>
      </w:r>
      <w:r w:rsidRPr="00DA6C8C">
        <w:rPr>
          <w:sz w:val="28"/>
          <w:szCs w:val="28"/>
          <w:rtl/>
          <w:lang w:bidi="he-IL"/>
        </w:rPr>
        <w:t>י</w:t>
      </w:r>
      <w:r>
        <w:t xml:space="preserve"> and the dalet</w:t>
      </w:r>
      <w:r w:rsidR="00090A59">
        <w:t xml:space="preserve"> (</w:t>
      </w:r>
      <w:hyperlink r:id="rId15" w:history="1">
        <w:r w:rsidR="007D25D9" w:rsidRPr="00E75E6D">
          <w:rPr>
            <w:rStyle w:val="Hyperlink"/>
          </w:rPr>
          <w:t>four</w:t>
        </w:r>
      </w:hyperlink>
      <w:r w:rsidR="00090A59">
        <w:t>)</w:t>
      </w:r>
      <w:r>
        <w:t xml:space="preserve"> - </w:t>
      </w:r>
      <w:r w:rsidRPr="00DA6C8C">
        <w:rPr>
          <w:sz w:val="28"/>
          <w:szCs w:val="28"/>
          <w:rtl/>
          <w:lang w:bidi="he-IL"/>
        </w:rPr>
        <w:t>ד</w:t>
      </w:r>
      <w:r>
        <w:t>.</w:t>
      </w:r>
      <w:r w:rsidR="00DE5A70">
        <w:t xml:space="preserve"> Fourteen is thus represented as: </w:t>
      </w:r>
      <w:r w:rsidR="00DE5A70" w:rsidRPr="00DE5A70">
        <w:rPr>
          <w:sz w:val="28"/>
          <w:szCs w:val="28"/>
          <w:rtl/>
          <w:lang w:bidi="he-IL"/>
        </w:rPr>
        <w:t>יד</w:t>
      </w:r>
      <w:r w:rsidR="00DE5A70">
        <w:t>.</w:t>
      </w:r>
      <w:r w:rsidR="005F57F6">
        <w:t xml:space="preserve"> Yod dalet, in addition to being a </w:t>
      </w:r>
      <w:hyperlink r:id="rId16" w:history="1">
        <w:r w:rsidR="005F57F6" w:rsidRPr="00E75E6D">
          <w:rPr>
            <w:rStyle w:val="Hyperlink"/>
          </w:rPr>
          <w:t>number</w:t>
        </w:r>
      </w:hyperlink>
      <w:r w:rsidR="005F57F6">
        <w:t xml:space="preserve">, </w:t>
      </w:r>
      <w:r w:rsidR="007D25D9">
        <w:t xml:space="preserve">is </w:t>
      </w:r>
      <w:r w:rsidR="005F57F6">
        <w:t xml:space="preserve">also the </w:t>
      </w:r>
      <w:hyperlink r:id="rId17" w:history="1">
        <w:r w:rsidR="005F57F6" w:rsidRPr="00E75E6D">
          <w:rPr>
            <w:rStyle w:val="Hyperlink"/>
          </w:rPr>
          <w:t>Hebrew</w:t>
        </w:r>
      </w:hyperlink>
      <w:r w:rsidR="005F57F6">
        <w:t xml:space="preserve"> word for “hand” – yad - </w:t>
      </w:r>
      <w:r w:rsidR="005F57F6" w:rsidRPr="005F57F6">
        <w:rPr>
          <w:sz w:val="28"/>
          <w:szCs w:val="28"/>
          <w:rtl/>
          <w:lang w:bidi="he-IL"/>
        </w:rPr>
        <w:t>יד</w:t>
      </w:r>
      <w:r w:rsidR="005F57F6">
        <w:t>.</w:t>
      </w:r>
      <w:r w:rsidR="00115520">
        <w:t xml:space="preserve"> </w:t>
      </w:r>
      <w:r w:rsidR="00764731">
        <w:t xml:space="preserve">Fourteen is also the </w:t>
      </w:r>
      <w:hyperlink r:id="rId18" w:history="1">
        <w:r w:rsidR="00764731" w:rsidRPr="00E75E6D">
          <w:rPr>
            <w:rStyle w:val="Hyperlink"/>
          </w:rPr>
          <w:t>number</w:t>
        </w:r>
      </w:hyperlink>
      <w:r w:rsidR="00764731">
        <w:t xml:space="preserve"> of joints in the </w:t>
      </w:r>
      <w:r w:rsidR="00764731" w:rsidRPr="00E75E6D">
        <w:t>human hand</w:t>
      </w:r>
      <w:r w:rsidR="00764731">
        <w:t>.</w:t>
      </w:r>
    </w:p>
    <w:p w14:paraId="12F8E323" w14:textId="77777777" w:rsidR="00764731" w:rsidRDefault="00764731" w:rsidP="00DA6C8C"/>
    <w:p w14:paraId="712E6870" w14:textId="4B650C34" w:rsidR="006075B9" w:rsidRPr="006075B9" w:rsidRDefault="006075B9" w:rsidP="00934504">
      <w:r w:rsidRPr="006075B9">
        <w:t xml:space="preserve">The </w:t>
      </w:r>
      <w:hyperlink r:id="rId19" w:history="1">
        <w:r w:rsidRPr="00E75E6D">
          <w:rPr>
            <w:rStyle w:val="Hyperlink"/>
          </w:rPr>
          <w:t>Hebrew</w:t>
        </w:r>
      </w:hyperlink>
      <w:r w:rsidRPr="006075B9">
        <w:t xml:space="preserve"> word for friend is </w:t>
      </w:r>
      <w:r w:rsidRPr="006075B9">
        <w:rPr>
          <w:i/>
          <w:iCs/>
        </w:rPr>
        <w:t>yedid</w:t>
      </w:r>
      <w:r w:rsidR="00934504">
        <w:t xml:space="preserve"> - </w:t>
      </w:r>
      <w:r w:rsidR="00934504" w:rsidRPr="00934504">
        <w:rPr>
          <w:rtl/>
          <w:lang w:bidi="he-IL"/>
        </w:rPr>
        <w:t>ידיד</w:t>
      </w:r>
      <w:r w:rsidRPr="006075B9">
        <w:t xml:space="preserve">. How does </w:t>
      </w:r>
      <w:hyperlink r:id="rId20" w:history="1">
        <w:r w:rsidRPr="00E75E6D">
          <w:rPr>
            <w:rStyle w:val="Hyperlink"/>
          </w:rPr>
          <w:t>one</w:t>
        </w:r>
      </w:hyperlink>
      <w:r w:rsidRPr="006075B9">
        <w:t xml:space="preserve"> show friendship? They clasp hands and a hand shake.  When you shake hands with your friend, you have </w:t>
      </w:r>
      <w:hyperlink r:id="rId21" w:history="1">
        <w:r w:rsidRPr="00E75E6D">
          <w:rPr>
            <w:rStyle w:val="Hyperlink"/>
          </w:rPr>
          <w:t>two</w:t>
        </w:r>
      </w:hyperlink>
      <w:r w:rsidRPr="006075B9">
        <w:t xml:space="preserve"> hands together – </w:t>
      </w:r>
      <w:r w:rsidRPr="006075B9">
        <w:rPr>
          <w:i/>
          <w:iCs/>
        </w:rPr>
        <w:t>yad</w:t>
      </w:r>
      <w:r w:rsidRPr="006075B9">
        <w:t xml:space="preserve"> </w:t>
      </w:r>
      <w:r w:rsidRPr="006075B9">
        <w:rPr>
          <w:i/>
          <w:iCs/>
        </w:rPr>
        <w:t>yad</w:t>
      </w:r>
      <w:r w:rsidRPr="006075B9">
        <w:t xml:space="preserve">.  This spells out </w:t>
      </w:r>
      <w:r w:rsidRPr="006075B9">
        <w:rPr>
          <w:i/>
          <w:iCs/>
        </w:rPr>
        <w:t>yedid</w:t>
      </w:r>
      <w:r w:rsidRPr="006075B9">
        <w:t xml:space="preserve">, friend. </w:t>
      </w:r>
      <w:r w:rsidRPr="006075B9">
        <w:rPr>
          <w:i/>
          <w:iCs/>
        </w:rPr>
        <w:t>Yedid</w:t>
      </w:r>
      <w:r w:rsidRPr="006075B9">
        <w:t xml:space="preserve"> has the same numerical value of </w:t>
      </w:r>
      <w:r w:rsidRPr="006075B9">
        <w:rPr>
          <w:i/>
          <w:iCs/>
        </w:rPr>
        <w:t>koach</w:t>
      </w:r>
      <w:r w:rsidRPr="006075B9">
        <w:t xml:space="preserve">, strength, </w:t>
      </w:r>
      <w:hyperlink r:id="rId22" w:history="1">
        <w:r w:rsidR="00934504" w:rsidRPr="00E75E6D">
          <w:rPr>
            <w:rStyle w:val="Hyperlink"/>
          </w:rPr>
          <w:t>twenty</w:t>
        </w:r>
      </w:hyperlink>
      <w:r w:rsidR="00934504">
        <w:t>-</w:t>
      </w:r>
      <w:hyperlink r:id="rId23" w:history="1">
        <w:r w:rsidR="00934504" w:rsidRPr="00E75E6D">
          <w:rPr>
            <w:rStyle w:val="Hyperlink"/>
          </w:rPr>
          <w:t>eight</w:t>
        </w:r>
      </w:hyperlink>
      <w:r w:rsidRPr="006075B9">
        <w:t xml:space="preserve">. When you shake hands, no </w:t>
      </w:r>
      <w:hyperlink r:id="rId24" w:history="1">
        <w:r w:rsidRPr="00E75E6D">
          <w:rPr>
            <w:rStyle w:val="Hyperlink"/>
          </w:rPr>
          <w:t>one</w:t>
        </w:r>
      </w:hyperlink>
      <w:r w:rsidRPr="006075B9">
        <w:t xml:space="preserve"> has the upper hand, you are both equal. That is the only way that true friendship can exist, when both parties are equal.</w:t>
      </w:r>
    </w:p>
    <w:p w14:paraId="1C698FC5" w14:textId="77777777" w:rsidR="006075B9" w:rsidRPr="006075B9" w:rsidRDefault="006075B9" w:rsidP="006075B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2162"/>
      </w:tblGrid>
      <w:tr w:rsidR="006075B9" w:rsidRPr="006075B9" w14:paraId="56E2B64D" w14:textId="77777777" w:rsidTr="006075B9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2E71" w14:textId="3C1CCA0F" w:rsidR="006075B9" w:rsidRPr="006075B9" w:rsidRDefault="003727A1" w:rsidP="006075B9">
            <w:r>
              <w:pict w14:anchorId="747AB8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i1025" type="#_x0000_t75" alt="Image result for handshake" style="width:39pt;height:39pt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6F88" w14:textId="77777777" w:rsidR="006075B9" w:rsidRPr="006075B9" w:rsidRDefault="006075B9" w:rsidP="006075B9">
            <w:pPr>
              <w:rPr>
                <w:b/>
                <w:bCs/>
              </w:rPr>
            </w:pPr>
            <w:r w:rsidRPr="006075B9">
              <w:rPr>
                <w:rtl/>
                <w:lang w:bidi="he-IL"/>
              </w:rPr>
              <w:t xml:space="preserve">ידיד </w:t>
            </w:r>
            <w:r w:rsidRPr="006075B9">
              <w:t>- y</w:t>
            </w:r>
            <w:r>
              <w:t>e</w:t>
            </w:r>
            <w:r w:rsidRPr="006075B9">
              <w:t>d</w:t>
            </w:r>
            <w:r>
              <w:t>i</w:t>
            </w:r>
            <w:r w:rsidRPr="006075B9">
              <w:t xml:space="preserve">d = </w:t>
            </w:r>
            <w:r w:rsidRPr="006075B9">
              <w:rPr>
                <w:b/>
                <w:bCs/>
              </w:rPr>
              <w:t>Friend</w:t>
            </w:r>
          </w:p>
          <w:p w14:paraId="47E27D03" w14:textId="77777777" w:rsidR="006075B9" w:rsidRPr="006075B9" w:rsidRDefault="006075B9" w:rsidP="006075B9">
            <w:r w:rsidRPr="006075B9">
              <w:t>Gematria=28</w:t>
            </w:r>
          </w:p>
        </w:tc>
      </w:tr>
      <w:tr w:rsidR="006075B9" w:rsidRPr="006075B9" w14:paraId="6C81CCEC" w14:textId="77777777" w:rsidTr="006075B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9C7C" w14:textId="6748105C" w:rsidR="006075B9" w:rsidRPr="006075B9" w:rsidRDefault="003727A1" w:rsidP="006075B9">
            <w:r>
              <w:pict w14:anchorId="230CFF27">
                <v:shape id="Picture 6" o:spid="_x0000_i1026" type="#_x0000_t75" alt="Hand Clip Art" style="width:51pt;height:27pt">
                  <v:imagedata r:id="rId26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2C31" w14:textId="77777777" w:rsidR="006075B9" w:rsidRPr="006075B9" w:rsidRDefault="006075B9" w:rsidP="006075B9">
            <w:r w:rsidRPr="006075B9">
              <w:rPr>
                <w:rtl/>
                <w:lang w:bidi="he-IL"/>
              </w:rPr>
              <w:t xml:space="preserve">די </w:t>
            </w:r>
            <w:r w:rsidRPr="006075B9">
              <w:t xml:space="preserve">– dy - </w:t>
            </w:r>
            <w:r w:rsidRPr="006075B9">
              <w:rPr>
                <w:b/>
                <w:bCs/>
              </w:rPr>
              <w:t>Enough</w:t>
            </w:r>
            <w:r w:rsidRPr="006075B9">
              <w:t xml:space="preserve"> </w:t>
            </w:r>
          </w:p>
          <w:p w14:paraId="52644A43" w14:textId="77777777" w:rsidR="006075B9" w:rsidRPr="006075B9" w:rsidRDefault="006075B9" w:rsidP="006075B9">
            <w:r w:rsidRPr="006075B9">
              <w:t>Gematria=14</w:t>
            </w:r>
          </w:p>
        </w:tc>
      </w:tr>
      <w:tr w:rsidR="006075B9" w:rsidRPr="006075B9" w14:paraId="6E4F5376" w14:textId="77777777" w:rsidTr="006075B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F58BE" w14:textId="393809AC" w:rsidR="006075B9" w:rsidRPr="006075B9" w:rsidRDefault="003727A1" w:rsidP="006075B9">
            <w:r>
              <w:pict w14:anchorId="44A53756">
                <v:shape id="Picture 5" o:spid="_x0000_i1027" type="#_x0000_t75" alt="http://images.clipartpanda.com/clipart-hand-dc7ra4Kc9.jpeg" style="width:54.6pt;height:21pt">
                  <v:imagedata r:id="rId27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5726" w14:textId="77777777" w:rsidR="006075B9" w:rsidRPr="006075B9" w:rsidRDefault="006075B9" w:rsidP="006075B9">
            <w:pPr>
              <w:rPr>
                <w:b/>
                <w:bCs/>
              </w:rPr>
            </w:pPr>
            <w:r w:rsidRPr="006075B9">
              <w:rPr>
                <w:rtl/>
                <w:lang w:bidi="he-IL"/>
              </w:rPr>
              <w:t xml:space="preserve">יד </w:t>
            </w:r>
            <w:r w:rsidRPr="006075B9">
              <w:t xml:space="preserve">– </w:t>
            </w:r>
            <w:r w:rsidRPr="006075B9">
              <w:rPr>
                <w:b/>
                <w:bCs/>
              </w:rPr>
              <w:t>Need</w:t>
            </w:r>
          </w:p>
          <w:p w14:paraId="00483CC0" w14:textId="77777777" w:rsidR="006075B9" w:rsidRPr="006075B9" w:rsidRDefault="006075B9" w:rsidP="006075B9">
            <w:r w:rsidRPr="006075B9">
              <w:t>Gematria=14</w:t>
            </w:r>
          </w:p>
        </w:tc>
      </w:tr>
    </w:tbl>
    <w:p w14:paraId="7441BB2B" w14:textId="77777777" w:rsidR="006075B9" w:rsidRDefault="006075B9" w:rsidP="00DA6C8C"/>
    <w:p w14:paraId="18B65F07" w14:textId="414A0215" w:rsidR="00DA6C8C" w:rsidRDefault="005F57F6" w:rsidP="00DA6C8C">
      <w:r>
        <w:t xml:space="preserve">Our Sages </w:t>
      </w:r>
      <w:hyperlink r:id="rId28" w:history="1">
        <w:r w:rsidRPr="00E75E6D">
          <w:rPr>
            <w:rStyle w:val="Hyperlink"/>
          </w:rPr>
          <w:t>teach</w:t>
        </w:r>
      </w:hyperlink>
      <w:r>
        <w:t xml:space="preserve"> that t</w:t>
      </w:r>
      <w:r w:rsidR="00DA6C8C">
        <w:t xml:space="preserve">he </w:t>
      </w:r>
      <w:hyperlink r:id="rId29" w:history="1">
        <w:r w:rsidR="00DA6C8C" w:rsidRPr="00E75E6D">
          <w:rPr>
            <w:rStyle w:val="Hyperlink"/>
          </w:rPr>
          <w:t>number</w:t>
        </w:r>
      </w:hyperlink>
      <w:r w:rsidR="00DA6C8C">
        <w:t xml:space="preserve"> fourteen symbolizes the "strong hand" or "</w:t>
      </w:r>
      <w:r w:rsidR="00DA6C8C">
        <w:rPr>
          <w:i/>
          <w:iCs/>
        </w:rPr>
        <w:t>yad hachzaka</w:t>
      </w:r>
      <w:r w:rsidR="00DA6C8C">
        <w:t>"</w:t>
      </w:r>
      <w:r w:rsidR="00502381">
        <w:t xml:space="preserve"> (</w:t>
      </w:r>
      <w:r w:rsidR="00502381" w:rsidRPr="00502381">
        <w:rPr>
          <w:sz w:val="28"/>
          <w:szCs w:val="28"/>
        </w:rPr>
        <w:t>יד החזקה</w:t>
      </w:r>
      <w:r w:rsidR="00502381">
        <w:t>)</w:t>
      </w:r>
      <w:r w:rsidR="00DA6C8C">
        <w:t xml:space="preserve"> of Mos</w:t>
      </w:r>
      <w:r>
        <w:t>h</w:t>
      </w:r>
      <w:r w:rsidR="00DA6C8C">
        <w:t xml:space="preserve">e, who </w:t>
      </w:r>
      <w:r>
        <w:t>was the recipient of the Torah</w:t>
      </w:r>
      <w:r w:rsidR="00090A59">
        <w:t>.</w:t>
      </w:r>
      <w:r>
        <w:rPr>
          <w:rStyle w:val="FootnoteReference"/>
        </w:rPr>
        <w:footnoteReference w:id="1"/>
      </w:r>
    </w:p>
    <w:p w14:paraId="27685381" w14:textId="77777777" w:rsidR="005E02F0" w:rsidRDefault="005E02F0" w:rsidP="00DA6C8C"/>
    <w:p w14:paraId="68584C09" w14:textId="56A41E8C" w:rsidR="005E02F0" w:rsidRDefault="005E02F0" w:rsidP="005E02F0">
      <w:r w:rsidRPr="005E02F0">
        <w:rPr>
          <w:bCs/>
          <w:i/>
        </w:rPr>
        <w:t>Sefer Yad Hachzaka</w:t>
      </w:r>
      <w:r>
        <w:rPr>
          <w:bCs/>
        </w:rPr>
        <w:t xml:space="preserve"> is </w:t>
      </w:r>
      <w:r w:rsidR="00130EC8">
        <w:rPr>
          <w:bCs/>
        </w:rPr>
        <w:t xml:space="preserve">also </w:t>
      </w:r>
      <w:r>
        <w:rPr>
          <w:bCs/>
        </w:rPr>
        <w:t>the subtitle of t</w:t>
      </w:r>
      <w:r>
        <w:t xml:space="preserve">he </w:t>
      </w:r>
      <w:r w:rsidRPr="005E02F0">
        <w:rPr>
          <w:bCs/>
        </w:rPr>
        <w:t>Mishneh</w:t>
      </w:r>
      <w:r>
        <w:rPr>
          <w:b/>
          <w:bCs/>
        </w:rPr>
        <w:t xml:space="preserve"> </w:t>
      </w:r>
      <w:r w:rsidRPr="005E02F0">
        <w:rPr>
          <w:bCs/>
          <w:color w:val="000000"/>
        </w:rPr>
        <w:t>Torah</w:t>
      </w:r>
      <w:r>
        <w:rPr>
          <w:bCs/>
          <w:color w:val="000000"/>
        </w:rPr>
        <w:t>,</w:t>
      </w:r>
      <w:r>
        <w:t xml:space="preserve"> a </w:t>
      </w:r>
      <w:r w:rsidRPr="005E02F0">
        <w:t>code</w:t>
      </w:r>
      <w:r>
        <w:t xml:space="preserve"> of </w:t>
      </w:r>
      <w:hyperlink r:id="rId30" w:history="1">
        <w:r w:rsidRPr="00E75E6D">
          <w:rPr>
            <w:rStyle w:val="Hyperlink"/>
          </w:rPr>
          <w:t>Jewish</w:t>
        </w:r>
      </w:hyperlink>
      <w:r w:rsidRPr="00E75E6D">
        <w:t xml:space="preserve"> </w:t>
      </w:r>
      <w:hyperlink r:id="rId31" w:history="1">
        <w:r w:rsidRPr="00E75E6D">
          <w:rPr>
            <w:rStyle w:val="Hyperlink"/>
          </w:rPr>
          <w:t>law</w:t>
        </w:r>
      </w:hyperlink>
      <w:r>
        <w:t xml:space="preserve"> (</w:t>
      </w:r>
      <w:r w:rsidRPr="00E75E6D">
        <w:rPr>
          <w:i/>
          <w:iCs/>
        </w:rPr>
        <w:t>halakha</w:t>
      </w:r>
      <w:r>
        <w:t xml:space="preserve">) by </w:t>
      </w:r>
      <w:r w:rsidRPr="005E02F0">
        <w:t>Maimonides</w:t>
      </w:r>
      <w:r>
        <w:t>.</w:t>
      </w:r>
      <w:r>
        <w:rPr>
          <w:rStyle w:val="FootnoteReference"/>
        </w:rPr>
        <w:footnoteReference w:id="2"/>
      </w:r>
      <w:r>
        <w:t xml:space="preserve"> The Mishneh </w:t>
      </w:r>
      <w:r w:rsidRPr="005E02F0">
        <w:rPr>
          <w:bCs/>
          <w:color w:val="000000"/>
        </w:rPr>
        <w:t>Torah</w:t>
      </w:r>
      <w:r>
        <w:t xml:space="preserve"> is regarded as Maimonides' magnum opus. The work consists of </w:t>
      </w:r>
      <w:r w:rsidRPr="00130EC8">
        <w:rPr>
          <w:color w:val="C00000"/>
        </w:rPr>
        <w:t>fourteen</w:t>
      </w:r>
      <w:r>
        <w:t xml:space="preserve"> books. </w:t>
      </w:r>
    </w:p>
    <w:p w14:paraId="1E69DCBF" w14:textId="77777777" w:rsidR="00442D29" w:rsidRDefault="00442D29" w:rsidP="005E02F0"/>
    <w:p w14:paraId="5E465F4E" w14:textId="1143FBAC" w:rsidR="00720B47" w:rsidRDefault="00344A91" w:rsidP="005E02F0">
      <w:r>
        <w:t xml:space="preserve">Maimonides also wrote a book titled </w:t>
      </w:r>
      <w:r w:rsidRPr="00ED6A09">
        <w:rPr>
          <w:i/>
        </w:rPr>
        <w:t xml:space="preserve">Sefer </w:t>
      </w:r>
      <w:r w:rsidRPr="00E75E6D">
        <w:rPr>
          <w:i/>
        </w:rPr>
        <w:t>HaMitzvot</w:t>
      </w:r>
      <w:r>
        <w:t xml:space="preserve"> (The Book of the </w:t>
      </w:r>
      <w:hyperlink r:id="rId32" w:history="1">
        <w:r w:rsidRPr="00E75E6D">
          <w:rPr>
            <w:rStyle w:val="Hyperlink"/>
          </w:rPr>
          <w:t>Commandments</w:t>
        </w:r>
      </w:hyperlink>
      <w:r>
        <w:t xml:space="preserve">). This book sets forth a series of fourteen “roots” which are </w:t>
      </w:r>
      <w:r>
        <w:t xml:space="preserve">general principles for identifying, enumerating, and classifying the Torah’s </w:t>
      </w:r>
      <w:hyperlink r:id="rId33" w:history="1">
        <w:r w:rsidRPr="00E75E6D">
          <w:rPr>
            <w:rStyle w:val="Hyperlink"/>
          </w:rPr>
          <w:t>mitzvot</w:t>
        </w:r>
      </w:hyperlink>
      <w:r>
        <w:t>.</w:t>
      </w:r>
    </w:p>
    <w:p w14:paraId="4CC31DF5" w14:textId="77777777" w:rsidR="00344A91" w:rsidRDefault="00344A91" w:rsidP="005E02F0"/>
    <w:p w14:paraId="74612C0C" w14:textId="781ABDA3" w:rsidR="005E02F0" w:rsidRDefault="00344A91" w:rsidP="00DA6C8C">
      <w:r>
        <w:t>Finally, Maimonides also wrote a book titled, “</w:t>
      </w:r>
      <w:r w:rsidRPr="00E75E6D">
        <w:t>The Guide for the Perplexed</w:t>
      </w:r>
      <w:r>
        <w:t xml:space="preserve">”. In this book he informs us that he has “divided all the </w:t>
      </w:r>
      <w:hyperlink r:id="rId34" w:history="1">
        <w:r w:rsidRPr="00E75E6D">
          <w:rPr>
            <w:rStyle w:val="Hyperlink"/>
          </w:rPr>
          <w:t>commandments</w:t>
        </w:r>
      </w:hyperlink>
      <w:r>
        <w:t xml:space="preserve"> into fourteen classes”.</w:t>
      </w:r>
      <w:r>
        <w:rPr>
          <w:rStyle w:val="FootnoteReference"/>
        </w:rPr>
        <w:footnoteReference w:id="3"/>
      </w:r>
    </w:p>
    <w:p w14:paraId="4EE3C5B7" w14:textId="77777777" w:rsidR="00F13C94" w:rsidRDefault="00F13C94" w:rsidP="00F13C94"/>
    <w:p w14:paraId="1324D2FA" w14:textId="34EA1359" w:rsidR="00942637" w:rsidRDefault="00942637" w:rsidP="00942637">
      <w:pPr>
        <w:pStyle w:val="Heading1"/>
      </w:pPr>
      <w:r>
        <w:t xml:space="preserve">In the life of </w:t>
      </w:r>
      <w:hyperlink r:id="rId35" w:history="1">
        <w:r w:rsidRPr="00E75E6D">
          <w:rPr>
            <w:rStyle w:val="Hyperlink"/>
          </w:rPr>
          <w:t>Yaaqov</w:t>
        </w:r>
      </w:hyperlink>
    </w:p>
    <w:p w14:paraId="06BE7DF7" w14:textId="77777777" w:rsidR="00942637" w:rsidRDefault="00942637" w:rsidP="00DA6C8C"/>
    <w:p w14:paraId="54F32899" w14:textId="042BCB55" w:rsidR="00220D97" w:rsidRPr="00220D97" w:rsidRDefault="00000000" w:rsidP="00220D97">
      <w:hyperlink r:id="rId36" w:history="1">
        <w:r w:rsidR="00280EE0" w:rsidRPr="00E75E6D">
          <w:rPr>
            <w:rStyle w:val="Hyperlink"/>
          </w:rPr>
          <w:t>Yaaqov</w:t>
        </w:r>
      </w:hyperlink>
      <w:r w:rsidR="00280EE0">
        <w:t xml:space="preserve"> </w:t>
      </w:r>
      <w:r w:rsidR="00193A77">
        <w:t>left his parents' home in Be’</w:t>
      </w:r>
      <w:r w:rsidR="00220D97" w:rsidRPr="00220D97">
        <w:t>er Sheva at age 63, but arrived in Charan 14 years later at age 77</w:t>
      </w:r>
      <w:r w:rsidR="00193A77">
        <w:t>.</w:t>
      </w:r>
      <w:r w:rsidR="00220D97" w:rsidRPr="00220D97">
        <w:t xml:space="preserve"> Our sages explain that for </w:t>
      </w:r>
      <w:r w:rsidR="00220D97" w:rsidRPr="00220D97">
        <w:rPr>
          <w:bCs/>
          <w:color w:val="000000"/>
        </w:rPr>
        <w:t>fourteen</w:t>
      </w:r>
      <w:r w:rsidR="00220D97" w:rsidRPr="00220D97">
        <w:t xml:space="preserve"> years </w:t>
      </w:r>
      <w:hyperlink r:id="rId37" w:history="1">
        <w:r w:rsidR="00504861" w:rsidRPr="00E75E6D">
          <w:rPr>
            <w:rStyle w:val="Hyperlink"/>
          </w:rPr>
          <w:t>Yaaqov</w:t>
        </w:r>
      </w:hyperlink>
      <w:r w:rsidR="00504861">
        <w:t xml:space="preserve"> </w:t>
      </w:r>
      <w:r w:rsidR="00220D97" w:rsidRPr="00220D97">
        <w:t xml:space="preserve">hid himself in the home of his ancestor and </w:t>
      </w:r>
      <w:hyperlink r:id="rId38" w:history="1">
        <w:r w:rsidR="00220D97" w:rsidRPr="00E75E6D">
          <w:rPr>
            <w:rStyle w:val="Hyperlink"/>
          </w:rPr>
          <w:t>teacher</w:t>
        </w:r>
      </w:hyperlink>
      <w:r w:rsidR="00220D97" w:rsidRPr="00220D97">
        <w:t xml:space="preserve">, Eber (the great-grandson of </w:t>
      </w:r>
      <w:r w:rsidR="00220D97" w:rsidRPr="00E75E6D">
        <w:t>Shem</w:t>
      </w:r>
      <w:r w:rsidR="00220D97" w:rsidRPr="00220D97">
        <w:t xml:space="preserve">), where he immersed himself in the </w:t>
      </w:r>
      <w:hyperlink r:id="rId39" w:history="1">
        <w:r w:rsidR="00220D97" w:rsidRPr="00E75E6D">
          <w:rPr>
            <w:rStyle w:val="Hyperlink"/>
          </w:rPr>
          <w:t>study</w:t>
        </w:r>
      </w:hyperlink>
      <w:r w:rsidR="00220D97" w:rsidRPr="00E75E6D">
        <w:t xml:space="preserve"> of Torah</w:t>
      </w:r>
      <w:r w:rsidR="00220D97" w:rsidRPr="00220D97">
        <w:t>.</w:t>
      </w:r>
    </w:p>
    <w:p w14:paraId="0F695472" w14:textId="77777777" w:rsidR="00220D97" w:rsidRDefault="00220D97" w:rsidP="00DA6C8C"/>
    <w:p w14:paraId="56D94B3E" w14:textId="3735D7A5" w:rsidR="00672A87" w:rsidRDefault="00220D97">
      <w:r>
        <w:t xml:space="preserve">When he completed his </w:t>
      </w:r>
      <w:r w:rsidRPr="00E75E6D">
        <w:t>studies</w:t>
      </w:r>
      <w:r>
        <w:t xml:space="preserve">, </w:t>
      </w:r>
      <w:hyperlink r:id="rId40" w:history="1">
        <w:r w:rsidRPr="00E75E6D">
          <w:rPr>
            <w:rStyle w:val="Hyperlink"/>
          </w:rPr>
          <w:t>Yaaqov</w:t>
        </w:r>
      </w:hyperlink>
      <w:r>
        <w:t xml:space="preserve"> worked fourteen years for Rachel. This is where we find t</w:t>
      </w:r>
      <w:r w:rsidR="00672A87">
        <w:t xml:space="preserve">he </w:t>
      </w:r>
      <w:hyperlink r:id="rId41" w:history="1">
        <w:r w:rsidR="00672A87" w:rsidRPr="00E75E6D">
          <w:rPr>
            <w:rStyle w:val="Hyperlink"/>
          </w:rPr>
          <w:t>first</w:t>
        </w:r>
      </w:hyperlink>
      <w:r w:rsidR="00672A87">
        <w:t xml:space="preserve"> use of the </w:t>
      </w:r>
      <w:hyperlink r:id="rId42" w:history="1">
        <w:r w:rsidR="00672A87" w:rsidRPr="00E75E6D">
          <w:rPr>
            <w:rStyle w:val="Hyperlink"/>
          </w:rPr>
          <w:t>number</w:t>
        </w:r>
      </w:hyperlink>
      <w:r w:rsidR="00504861">
        <w:t xml:space="preserve"> fourteen in the Torah</w:t>
      </w:r>
      <w:r w:rsidR="00672A87">
        <w:t>:</w:t>
      </w:r>
    </w:p>
    <w:p w14:paraId="69285B58" w14:textId="77777777" w:rsidR="00672A87" w:rsidRDefault="00672A87"/>
    <w:p w14:paraId="4C45264B" w14:textId="0AE3BDD3" w:rsidR="00672A87" w:rsidRPr="00672A87" w:rsidRDefault="00672A87" w:rsidP="00672A87">
      <w:pPr>
        <w:ind w:left="288" w:right="288"/>
        <w:rPr>
          <w:i/>
          <w:szCs w:val="24"/>
        </w:rPr>
      </w:pPr>
      <w:r w:rsidRPr="00672A87">
        <w:rPr>
          <w:b/>
          <w:i/>
          <w:szCs w:val="24"/>
        </w:rPr>
        <w:t>Bereshit (Genesis) 31:41</w:t>
      </w:r>
      <w:r w:rsidRPr="00672A87">
        <w:rPr>
          <w:i/>
          <w:szCs w:val="24"/>
        </w:rPr>
        <w:t xml:space="preserve"> Thus have I been </w:t>
      </w:r>
      <w:hyperlink r:id="rId43" w:history="1">
        <w:r w:rsidRPr="00E75E6D">
          <w:rPr>
            <w:rStyle w:val="Hyperlink"/>
            <w:i/>
            <w:szCs w:val="24"/>
          </w:rPr>
          <w:t>twenty</w:t>
        </w:r>
      </w:hyperlink>
      <w:r w:rsidRPr="00672A87">
        <w:rPr>
          <w:i/>
          <w:szCs w:val="24"/>
        </w:rPr>
        <w:t xml:space="preserve"> years in thy house; I served thee </w:t>
      </w:r>
      <w:r w:rsidRPr="00672A87">
        <w:rPr>
          <w:i/>
          <w:color w:val="C00000"/>
          <w:szCs w:val="24"/>
        </w:rPr>
        <w:t>fourteen</w:t>
      </w:r>
      <w:r w:rsidRPr="00672A87">
        <w:rPr>
          <w:i/>
          <w:szCs w:val="24"/>
        </w:rPr>
        <w:t xml:space="preserve"> years for thy </w:t>
      </w:r>
      <w:hyperlink r:id="rId44" w:history="1">
        <w:r w:rsidRPr="00E75E6D">
          <w:rPr>
            <w:rStyle w:val="Hyperlink"/>
            <w:i/>
            <w:szCs w:val="24"/>
          </w:rPr>
          <w:t>two</w:t>
        </w:r>
      </w:hyperlink>
      <w:r w:rsidRPr="00672A87">
        <w:rPr>
          <w:i/>
          <w:szCs w:val="24"/>
        </w:rPr>
        <w:t xml:space="preserve"> daughters, and </w:t>
      </w:r>
      <w:hyperlink r:id="rId45" w:history="1">
        <w:r w:rsidRPr="00E75E6D">
          <w:rPr>
            <w:rStyle w:val="Hyperlink"/>
            <w:i/>
            <w:szCs w:val="24"/>
          </w:rPr>
          <w:t>six</w:t>
        </w:r>
      </w:hyperlink>
      <w:r w:rsidRPr="00672A87">
        <w:rPr>
          <w:i/>
          <w:szCs w:val="24"/>
        </w:rPr>
        <w:t xml:space="preserve"> years for thy cattle: and thou hast changed my wages </w:t>
      </w:r>
      <w:hyperlink r:id="rId46" w:history="1">
        <w:r w:rsidRPr="00E75E6D">
          <w:rPr>
            <w:rStyle w:val="Hyperlink"/>
            <w:i/>
            <w:szCs w:val="24"/>
          </w:rPr>
          <w:t>ten</w:t>
        </w:r>
      </w:hyperlink>
      <w:r w:rsidRPr="00672A87">
        <w:rPr>
          <w:i/>
          <w:szCs w:val="24"/>
        </w:rPr>
        <w:t xml:space="preserve"> times.</w:t>
      </w:r>
    </w:p>
    <w:p w14:paraId="13DAF798" w14:textId="77777777" w:rsidR="00672A87" w:rsidRDefault="00672A87"/>
    <w:p w14:paraId="52594EB8" w14:textId="2C02B444" w:rsidR="00672A87" w:rsidRDefault="00672A87">
      <w:r>
        <w:t xml:space="preserve">From previous verses we </w:t>
      </w:r>
      <w:hyperlink r:id="rId47" w:history="1">
        <w:r w:rsidRPr="00E75E6D">
          <w:rPr>
            <w:rStyle w:val="Hyperlink"/>
          </w:rPr>
          <w:t>know</w:t>
        </w:r>
      </w:hyperlink>
      <w:r>
        <w:t xml:space="preserve"> that </w:t>
      </w:r>
      <w:hyperlink r:id="rId48" w:history="1">
        <w:r w:rsidR="00280EE0" w:rsidRPr="00E75E6D">
          <w:rPr>
            <w:rStyle w:val="Hyperlink"/>
          </w:rPr>
          <w:t>Yaaqov</w:t>
        </w:r>
      </w:hyperlink>
      <w:r w:rsidR="00280EE0">
        <w:t xml:space="preserve"> </w:t>
      </w:r>
      <w:r>
        <w:t xml:space="preserve">worked </w:t>
      </w:r>
      <w:hyperlink r:id="rId49" w:history="1">
        <w:r w:rsidRPr="00E75E6D">
          <w:rPr>
            <w:rStyle w:val="Hyperlink"/>
          </w:rPr>
          <w:t>seven</w:t>
        </w:r>
      </w:hyperlink>
      <w:r>
        <w:t xml:space="preserve"> years to earn Rachel and received Leah. He then worked an additional </w:t>
      </w:r>
      <w:hyperlink r:id="rId50" w:history="1">
        <w:r w:rsidRPr="00E75E6D">
          <w:rPr>
            <w:rStyle w:val="Hyperlink"/>
          </w:rPr>
          <w:t>seven</w:t>
        </w:r>
      </w:hyperlink>
      <w:r>
        <w:t xml:space="preserve"> years to acquire Rachel. The fourteen years are made up of </w:t>
      </w:r>
      <w:hyperlink r:id="rId51" w:history="1">
        <w:r w:rsidRPr="00E75E6D">
          <w:rPr>
            <w:rStyle w:val="Hyperlink"/>
          </w:rPr>
          <w:t>two</w:t>
        </w:r>
      </w:hyperlink>
      <w:r>
        <w:t xml:space="preserve"> sets of </w:t>
      </w:r>
      <w:hyperlink r:id="rId52" w:history="1">
        <w:r w:rsidRPr="00E75E6D">
          <w:rPr>
            <w:rStyle w:val="Hyperlink"/>
          </w:rPr>
          <w:t>seven</w:t>
        </w:r>
      </w:hyperlink>
      <w:r>
        <w:t xml:space="preserve"> years.</w:t>
      </w:r>
      <w:r w:rsidR="008F59E8">
        <w:t xml:space="preserve"> Further, these </w:t>
      </w:r>
      <w:hyperlink r:id="rId53" w:history="1">
        <w:r w:rsidR="008F59E8" w:rsidRPr="00E75E6D">
          <w:rPr>
            <w:rStyle w:val="Hyperlink"/>
          </w:rPr>
          <w:t>two</w:t>
        </w:r>
      </w:hyperlink>
      <w:r w:rsidR="008F59E8">
        <w:t xml:space="preserve"> sets of </w:t>
      </w:r>
      <w:hyperlink r:id="rId54" w:history="1">
        <w:r w:rsidR="008F59E8" w:rsidRPr="00E75E6D">
          <w:rPr>
            <w:rStyle w:val="Hyperlink"/>
          </w:rPr>
          <w:t>seven</w:t>
        </w:r>
      </w:hyperlink>
      <w:r w:rsidR="008F59E8">
        <w:t xml:space="preserve"> were for the purpose of securing and providing for his wives.</w:t>
      </w:r>
    </w:p>
    <w:p w14:paraId="472DD424" w14:textId="77777777" w:rsidR="000E3D28" w:rsidRDefault="000E3D28"/>
    <w:p w14:paraId="4430471D" w14:textId="540F5309" w:rsidR="000E3D28" w:rsidRPr="000E3D28" w:rsidRDefault="000E3D28">
      <w:r w:rsidRPr="000E3D28">
        <w:rPr>
          <w:color w:val="C00000"/>
        </w:rPr>
        <w:t xml:space="preserve">This suggests that the meaning of fourteen is: The strong hand of </w:t>
      </w:r>
      <w:hyperlink r:id="rId55" w:history="1">
        <w:r w:rsidRPr="00E75E6D">
          <w:rPr>
            <w:rStyle w:val="Hyperlink"/>
          </w:rPr>
          <w:t>HaShem</w:t>
        </w:r>
      </w:hyperlink>
      <w:r w:rsidRPr="000E3D28">
        <w:rPr>
          <w:color w:val="C00000"/>
        </w:rPr>
        <w:t xml:space="preserve"> t</w:t>
      </w:r>
      <w:r>
        <w:rPr>
          <w:color w:val="C00000"/>
        </w:rPr>
        <w:t>o acquire and take</w:t>
      </w:r>
      <w:r w:rsidRPr="000E3D28">
        <w:rPr>
          <w:color w:val="C00000"/>
        </w:rPr>
        <w:t xml:space="preserve"> care of His Beloved Bride.</w:t>
      </w:r>
      <w:r>
        <w:rPr>
          <w:color w:val="C00000"/>
        </w:rPr>
        <w:t xml:space="preserve"> </w:t>
      </w:r>
      <w:r>
        <w:t xml:space="preserve">As </w:t>
      </w:r>
      <w:hyperlink r:id="rId56" w:history="1">
        <w:r w:rsidRPr="00E75E6D">
          <w:rPr>
            <w:rStyle w:val="Hyperlink"/>
          </w:rPr>
          <w:t>Yaaqov</w:t>
        </w:r>
      </w:hyperlink>
      <w:r>
        <w:t xml:space="preserve"> worked to secure his brides, So </w:t>
      </w:r>
      <w:hyperlink r:id="rId57" w:history="1">
        <w:r w:rsidRPr="00E75E6D">
          <w:rPr>
            <w:rStyle w:val="Hyperlink"/>
          </w:rPr>
          <w:t>HaShem</w:t>
        </w:r>
      </w:hyperlink>
      <w:r>
        <w:t xml:space="preserve"> works with His strong hand to acquire His bride.</w:t>
      </w:r>
    </w:p>
    <w:p w14:paraId="0B24FBCE" w14:textId="77777777" w:rsidR="00ED6D18" w:rsidRDefault="00ED6D18"/>
    <w:p w14:paraId="24DCC044" w14:textId="480C567D" w:rsidR="00ED6D18" w:rsidRDefault="00ED6D18">
      <w:r>
        <w:lastRenderedPageBreak/>
        <w:t xml:space="preserve">Rachel was barren for fourteen years before she bore </w:t>
      </w:r>
      <w:hyperlink r:id="rId58" w:history="1">
        <w:r w:rsidR="00942637" w:rsidRPr="00E75E6D">
          <w:rPr>
            <w:rStyle w:val="Hyperlink"/>
          </w:rPr>
          <w:t>Yaaqov</w:t>
        </w:r>
      </w:hyperlink>
      <w:r>
        <w:t xml:space="preserve"> </w:t>
      </w:r>
      <w:hyperlink r:id="rId59" w:history="1">
        <w:r w:rsidRPr="00E75E6D">
          <w:rPr>
            <w:rStyle w:val="Hyperlink"/>
          </w:rPr>
          <w:t>two</w:t>
        </w:r>
      </w:hyperlink>
      <w:r>
        <w:t xml:space="preserve"> sons, who became fourteen when they entered Mitzrayim.</w:t>
      </w:r>
    </w:p>
    <w:p w14:paraId="43C8AD8C" w14:textId="77777777" w:rsidR="00ED6D18" w:rsidRDefault="00ED6D18"/>
    <w:p w14:paraId="04B69A39" w14:textId="1C5EE77B" w:rsidR="00ED6D18" w:rsidRPr="00504861" w:rsidRDefault="00ED6D18" w:rsidP="00ED6D18">
      <w:pPr>
        <w:ind w:left="288" w:right="288"/>
        <w:rPr>
          <w:i/>
        </w:rPr>
      </w:pPr>
      <w:r w:rsidRPr="00504861">
        <w:rPr>
          <w:b/>
          <w:i/>
          <w:szCs w:val="24"/>
        </w:rPr>
        <w:t>Bereshit (Genesis) 46:22</w:t>
      </w:r>
      <w:r w:rsidRPr="00504861">
        <w:rPr>
          <w:i/>
        </w:rPr>
        <w:t xml:space="preserve"> These are the sons of Rachel, whom she bore to </w:t>
      </w:r>
      <w:hyperlink r:id="rId60" w:history="1">
        <w:r w:rsidR="00504861" w:rsidRPr="00E75E6D">
          <w:rPr>
            <w:rStyle w:val="Hyperlink"/>
            <w:i/>
          </w:rPr>
          <w:t>Yaaqov</w:t>
        </w:r>
      </w:hyperlink>
      <w:r w:rsidRPr="00504861">
        <w:rPr>
          <w:i/>
        </w:rPr>
        <w:t>: all the souls, fourteen.</w:t>
      </w:r>
    </w:p>
    <w:p w14:paraId="6C471F52" w14:textId="77777777" w:rsidR="00F13C94" w:rsidRDefault="00F13C94"/>
    <w:p w14:paraId="7F8989D7" w14:textId="61D2A9E2" w:rsidR="008F59E8" w:rsidRDefault="008F59E8">
      <w:r>
        <w:t xml:space="preserve">This pasuk suggests that the care that </w:t>
      </w:r>
      <w:hyperlink r:id="rId61" w:history="1">
        <w:r w:rsidRPr="00E75E6D">
          <w:rPr>
            <w:rStyle w:val="Hyperlink"/>
          </w:rPr>
          <w:t>Yaaqov</w:t>
        </w:r>
      </w:hyperlink>
      <w:r>
        <w:t xml:space="preserve"> lavished on his beloved allowed her raise up fourteen children and gran</w:t>
      </w:r>
      <w:r w:rsidR="001F2F50">
        <w:t xml:space="preserve">dchildren. We </w:t>
      </w:r>
      <w:hyperlink r:id="rId62" w:history="1">
        <w:r w:rsidR="001F2F50" w:rsidRPr="00E75E6D">
          <w:rPr>
            <w:rStyle w:val="Hyperlink"/>
          </w:rPr>
          <w:t>know</w:t>
        </w:r>
      </w:hyperlink>
      <w:r w:rsidR="001F2F50">
        <w:t xml:space="preserve"> that </w:t>
      </w:r>
      <w:hyperlink r:id="rId63" w:history="1">
        <w:r w:rsidR="001F2F50" w:rsidRPr="00E75E6D">
          <w:rPr>
            <w:rStyle w:val="Hyperlink"/>
          </w:rPr>
          <w:t>ten</w:t>
        </w:r>
      </w:hyperlink>
      <w:r w:rsidR="001F2F50">
        <w:t xml:space="preserve"> of these grandchildren are the sons of </w:t>
      </w:r>
      <w:hyperlink r:id="rId64" w:history="1">
        <w:r w:rsidR="001F2F50" w:rsidRPr="00E75E6D">
          <w:rPr>
            <w:rStyle w:val="Hyperlink"/>
          </w:rPr>
          <w:t>Benyamin</w:t>
        </w:r>
      </w:hyperlink>
      <w:r w:rsidR="001F2F50">
        <w:t xml:space="preserve">. </w:t>
      </w:r>
      <w:hyperlink r:id="rId65" w:history="1">
        <w:r w:rsidR="001F2F50" w:rsidRPr="00E75E6D">
          <w:rPr>
            <w:rStyle w:val="Hyperlink"/>
          </w:rPr>
          <w:t>Yosef</w:t>
        </w:r>
      </w:hyperlink>
      <w:r w:rsidR="001F2F50">
        <w:t xml:space="preserve"> had </w:t>
      </w:r>
      <w:hyperlink r:id="rId66" w:history="1">
        <w:r w:rsidR="001F2F50" w:rsidRPr="00E75E6D">
          <w:rPr>
            <w:rStyle w:val="Hyperlink"/>
          </w:rPr>
          <w:t>two</w:t>
        </w:r>
      </w:hyperlink>
      <w:r w:rsidR="001F2F50">
        <w:t xml:space="preserve"> children. Finally there were her children, </w:t>
      </w:r>
      <w:hyperlink r:id="rId67" w:history="1">
        <w:r w:rsidR="001F2F50" w:rsidRPr="00E75E6D">
          <w:rPr>
            <w:rStyle w:val="Hyperlink"/>
          </w:rPr>
          <w:t>Yosef</w:t>
        </w:r>
      </w:hyperlink>
      <w:r w:rsidR="001F2F50">
        <w:t xml:space="preserve"> and </w:t>
      </w:r>
      <w:hyperlink r:id="rId68" w:history="1">
        <w:r w:rsidR="001F2F50" w:rsidRPr="00E75E6D">
          <w:rPr>
            <w:rStyle w:val="Hyperlink"/>
          </w:rPr>
          <w:t>Benyamin</w:t>
        </w:r>
      </w:hyperlink>
      <w:r w:rsidR="001F2F50">
        <w:t>.</w:t>
      </w:r>
    </w:p>
    <w:p w14:paraId="5A7A0373" w14:textId="77777777" w:rsidR="00BF636E" w:rsidRDefault="00BF636E" w:rsidP="00BF636E"/>
    <w:p w14:paraId="15E346D8" w14:textId="77777777" w:rsidR="00BF636E" w:rsidRDefault="00BF636E" w:rsidP="00BF636E">
      <w:pPr>
        <w:jc w:val="center"/>
      </w:pPr>
      <w:r>
        <w:t>* * *</w:t>
      </w:r>
    </w:p>
    <w:p w14:paraId="4B218DCE" w14:textId="77777777" w:rsidR="00BF636E" w:rsidRDefault="00BF636E" w:rsidP="00BF636E"/>
    <w:p w14:paraId="614A00A9" w14:textId="4A392AA4" w:rsidR="00BF636E" w:rsidRDefault="00BF636E" w:rsidP="00BF636E">
      <w:r>
        <w:t xml:space="preserve">Another way to understand the meaning of the </w:t>
      </w:r>
      <w:hyperlink r:id="rId69" w:history="1">
        <w:r w:rsidRPr="00E75E6D">
          <w:rPr>
            <w:rStyle w:val="Hyperlink"/>
          </w:rPr>
          <w:t>number</w:t>
        </w:r>
      </w:hyperlink>
      <w:r>
        <w:t xml:space="preserve"> fourteen is to see it as a compound </w:t>
      </w:r>
      <w:hyperlink r:id="rId70" w:history="1">
        <w:r w:rsidRPr="00E75E6D">
          <w:rPr>
            <w:rStyle w:val="Hyperlink"/>
          </w:rPr>
          <w:t>number</w:t>
        </w:r>
      </w:hyperlink>
      <w:r>
        <w:t xml:space="preserve"> composed of the </w:t>
      </w:r>
      <w:r w:rsidR="00190240">
        <w:t>‘</w:t>
      </w:r>
      <w:hyperlink r:id="rId71" w:history="1">
        <w:r w:rsidRPr="00E75E6D">
          <w:rPr>
            <w:rStyle w:val="Hyperlink"/>
          </w:rPr>
          <w:t>ten</w:t>
        </w:r>
      </w:hyperlink>
      <w:r w:rsidR="00190240">
        <w:t>’</w:t>
      </w:r>
      <w:r>
        <w:t xml:space="preserve"> part and the </w:t>
      </w:r>
      <w:r w:rsidR="00190240">
        <w:t>‘</w:t>
      </w:r>
      <w:hyperlink r:id="rId72" w:history="1">
        <w:r w:rsidRPr="00E75E6D">
          <w:rPr>
            <w:rStyle w:val="Hyperlink"/>
          </w:rPr>
          <w:t>four</w:t>
        </w:r>
      </w:hyperlink>
      <w:r w:rsidR="00190240">
        <w:t>’</w:t>
      </w:r>
      <w:r>
        <w:t xml:space="preserve"> part. As we have seen, in </w:t>
      </w:r>
      <w:hyperlink r:id="rId73" w:history="1">
        <w:r w:rsidRPr="00E75E6D">
          <w:rPr>
            <w:rStyle w:val="Hyperlink"/>
          </w:rPr>
          <w:t>Hebrew</w:t>
        </w:r>
      </w:hyperlink>
      <w:r>
        <w:t xml:space="preserve"> the </w:t>
      </w:r>
      <w:hyperlink r:id="rId74" w:history="1">
        <w:r w:rsidRPr="00E75E6D">
          <w:rPr>
            <w:rStyle w:val="Hyperlink"/>
          </w:rPr>
          <w:t>number</w:t>
        </w:r>
      </w:hyperlink>
      <w:r>
        <w:t xml:space="preserve"> fourteen is also a compound </w:t>
      </w:r>
      <w:hyperlink r:id="rId75" w:history="1">
        <w:r w:rsidRPr="00E75E6D">
          <w:rPr>
            <w:rStyle w:val="Hyperlink"/>
          </w:rPr>
          <w:t>number</w:t>
        </w:r>
      </w:hyperlink>
      <w:r>
        <w:t>.</w:t>
      </w:r>
    </w:p>
    <w:p w14:paraId="6F0831A7" w14:textId="77777777" w:rsidR="00BF636E" w:rsidRDefault="00BF636E" w:rsidP="00BF636E"/>
    <w:p w14:paraId="2865C0D7" w14:textId="76163EF4" w:rsidR="00BF636E" w:rsidRDefault="00BF636E" w:rsidP="00BF636E">
      <w:pPr>
        <w:widowControl w:val="0"/>
        <w:rPr>
          <w:i/>
        </w:rPr>
      </w:pPr>
      <w:r>
        <w:t xml:space="preserve">We learned in our </w:t>
      </w:r>
      <w:hyperlink r:id="rId76" w:history="1">
        <w:r w:rsidRPr="00E75E6D">
          <w:rPr>
            <w:rStyle w:val="Hyperlink"/>
          </w:rPr>
          <w:t>study</w:t>
        </w:r>
      </w:hyperlink>
      <w:r>
        <w:t xml:space="preserve"> of the </w:t>
      </w:r>
      <w:hyperlink r:id="rId77" w:history="1">
        <w:r w:rsidRPr="00E75E6D">
          <w:rPr>
            <w:rStyle w:val="Hyperlink"/>
          </w:rPr>
          <w:t>Temple</w:t>
        </w:r>
      </w:hyperlink>
      <w:r>
        <w:t xml:space="preserve"> that the </w:t>
      </w:r>
      <w:hyperlink r:id="rId78" w:history="1">
        <w:r w:rsidRPr="00E75E6D">
          <w:rPr>
            <w:rStyle w:val="Hyperlink"/>
          </w:rPr>
          <w:t>body</w:t>
        </w:r>
      </w:hyperlink>
      <w:r>
        <w:t xml:space="preserve"> of </w:t>
      </w:r>
      <w:hyperlink r:id="rId79" w:history="1">
        <w:r w:rsidRPr="00E75E6D">
          <w:rPr>
            <w:rStyle w:val="Hyperlink"/>
          </w:rPr>
          <w:t>Mashiach</w:t>
        </w:r>
      </w:hyperlink>
      <w:r>
        <w:t xml:space="preserve"> is a </w:t>
      </w:r>
      <w:hyperlink r:id="rId80" w:history="1">
        <w:r w:rsidRPr="00E75E6D">
          <w:rPr>
            <w:rStyle w:val="Hyperlink"/>
          </w:rPr>
          <w:t>body</w:t>
        </w:r>
      </w:hyperlink>
      <w:r>
        <w:t xml:space="preserve"> composed of the righteous of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 xml:space="preserve">. This </w:t>
      </w:r>
      <w:hyperlink r:id="rId81" w:history="1">
        <w:r w:rsidRPr="00E75E6D">
          <w:rPr>
            <w:rStyle w:val="Hyperlink"/>
          </w:rPr>
          <w:t>body</w:t>
        </w:r>
      </w:hyperlink>
      <w:r>
        <w:t xml:space="preserve"> is a unity composed of parts. The </w:t>
      </w:r>
      <w:hyperlink r:id="rId82" w:history="1">
        <w:r w:rsidRPr="00E75E6D">
          <w:rPr>
            <w:rStyle w:val="Hyperlink"/>
          </w:rPr>
          <w:t>body</w:t>
        </w:r>
      </w:hyperlink>
      <w:r>
        <w:t xml:space="preserve"> is composed of </w:t>
      </w:r>
      <w:r w:rsidRPr="00E75E6D">
        <w:t>Israel</w:t>
      </w:r>
      <w:r>
        <w:t xml:space="preserve"> and the </w:t>
      </w:r>
      <w:hyperlink r:id="rId83" w:history="1">
        <w:r w:rsidRPr="00E75E6D">
          <w:rPr>
            <w:rStyle w:val="Hyperlink"/>
          </w:rPr>
          <w:t>head</w:t>
        </w:r>
      </w:hyperlink>
      <w:r>
        <w:t xml:space="preserve"> is </w:t>
      </w:r>
      <w:hyperlink r:id="rId84" w:history="1">
        <w:r w:rsidRPr="00E75E6D">
          <w:rPr>
            <w:rStyle w:val="Hyperlink"/>
          </w:rPr>
          <w:t>Mashiach</w:t>
        </w:r>
      </w:hyperlink>
      <w:r>
        <w:t xml:space="preserve">. This is the ultimate expression of </w:t>
      </w:r>
      <w:hyperlink r:id="rId85" w:history="1">
        <w:r w:rsidRPr="00E75E6D">
          <w:rPr>
            <w:rStyle w:val="Hyperlink"/>
            <w:b/>
          </w:rPr>
          <w:t>ten</w:t>
        </w:r>
      </w:hyperlink>
      <w:r>
        <w:t xml:space="preserve">: </w:t>
      </w:r>
      <w:r w:rsidRPr="001B78D0">
        <w:rPr>
          <w:bCs/>
          <w:color w:val="C00000"/>
        </w:rPr>
        <w:t>A unity made of parts</w:t>
      </w:r>
      <w:r w:rsidRPr="001B78D0">
        <w:rPr>
          <w:bCs/>
        </w:rPr>
        <w:t>.</w:t>
      </w:r>
      <w:r w:rsidRPr="001B78D0">
        <w:t xml:space="preserve"> </w:t>
      </w:r>
    </w:p>
    <w:p w14:paraId="62A3C49B" w14:textId="77777777" w:rsidR="008F59E8" w:rsidRDefault="008F59E8"/>
    <w:p w14:paraId="3FBA599B" w14:textId="393BF74A" w:rsidR="00BF636E" w:rsidRDefault="00BF636E">
      <w:pPr>
        <w:rPr>
          <w:bCs/>
        </w:rPr>
      </w:pPr>
      <w:r w:rsidRPr="00190240">
        <w:rPr>
          <w:bCs/>
        </w:rPr>
        <w:t xml:space="preserve">According to Chazal, our Sages, the </w:t>
      </w:r>
      <w:hyperlink r:id="rId86" w:history="1">
        <w:r w:rsidRPr="00E75E6D">
          <w:rPr>
            <w:rStyle w:val="Hyperlink"/>
            <w:bCs/>
          </w:rPr>
          <w:t>number</w:t>
        </w:r>
      </w:hyperlink>
      <w:r w:rsidRPr="00190240">
        <w:rPr>
          <w:bCs/>
        </w:rPr>
        <w:t xml:space="preserve"> </w:t>
      </w:r>
      <w:hyperlink r:id="rId87" w:history="1">
        <w:r w:rsidRPr="00E75E6D">
          <w:rPr>
            <w:rStyle w:val="Hyperlink"/>
            <w:bCs/>
          </w:rPr>
          <w:t>four</w:t>
        </w:r>
      </w:hyperlink>
      <w:r w:rsidRPr="00190240">
        <w:rPr>
          <w:bCs/>
        </w:rPr>
        <w:t xml:space="preserve"> signifies completion, wholeness, or fullness</w:t>
      </w:r>
      <w:r w:rsidR="00190240">
        <w:rPr>
          <w:bCs/>
        </w:rPr>
        <w:t>.</w:t>
      </w:r>
    </w:p>
    <w:p w14:paraId="6B0C6D57" w14:textId="77777777" w:rsidR="00190240" w:rsidRDefault="00190240">
      <w:pPr>
        <w:rPr>
          <w:bCs/>
        </w:rPr>
      </w:pPr>
    </w:p>
    <w:p w14:paraId="56CBA13C" w14:textId="299FCD7A" w:rsidR="00190240" w:rsidRPr="00190240" w:rsidRDefault="00190240">
      <w:r>
        <w:rPr>
          <w:bCs/>
        </w:rPr>
        <w:t xml:space="preserve">Thus the compound </w:t>
      </w:r>
      <w:hyperlink r:id="rId88" w:history="1">
        <w:r w:rsidRPr="00E75E6D">
          <w:rPr>
            <w:rStyle w:val="Hyperlink"/>
            <w:bCs/>
          </w:rPr>
          <w:t>number</w:t>
        </w:r>
      </w:hyperlink>
      <w:r>
        <w:rPr>
          <w:bCs/>
        </w:rPr>
        <w:t xml:space="preserve"> fourteen has the meaning of its parts: </w:t>
      </w:r>
      <w:r w:rsidR="001B78D0" w:rsidRPr="001B78D0">
        <w:rPr>
          <w:bCs/>
          <w:color w:val="C00000"/>
        </w:rPr>
        <w:t>A</w:t>
      </w:r>
      <w:r w:rsidRPr="001B78D0">
        <w:rPr>
          <w:bCs/>
          <w:color w:val="C00000"/>
        </w:rPr>
        <w:t xml:space="preserve"> whole or complete unity as expressed in the </w:t>
      </w:r>
      <w:hyperlink r:id="rId89" w:history="1">
        <w:r w:rsidRPr="00E75E6D">
          <w:rPr>
            <w:rStyle w:val="Hyperlink"/>
            <w:bCs/>
          </w:rPr>
          <w:t>body</w:t>
        </w:r>
      </w:hyperlink>
      <w:r w:rsidRPr="001B78D0">
        <w:rPr>
          <w:bCs/>
          <w:color w:val="C00000"/>
        </w:rPr>
        <w:t xml:space="preserve"> of </w:t>
      </w:r>
      <w:hyperlink r:id="rId90" w:history="1">
        <w:r w:rsidRPr="00E75E6D">
          <w:rPr>
            <w:rStyle w:val="Hyperlink"/>
            <w:bCs/>
          </w:rPr>
          <w:t>Mashiach</w:t>
        </w:r>
      </w:hyperlink>
      <w:r w:rsidRPr="001B78D0">
        <w:rPr>
          <w:bCs/>
          <w:color w:val="C00000"/>
        </w:rPr>
        <w:t xml:space="preserve"> who is the complete unity composed of member, the righteous of israel</w:t>
      </w:r>
      <w:r>
        <w:rPr>
          <w:bCs/>
        </w:rPr>
        <w:t>.</w:t>
      </w:r>
    </w:p>
    <w:p w14:paraId="5CF553BC" w14:textId="77777777" w:rsidR="0089720A" w:rsidRDefault="0089720A" w:rsidP="0089720A"/>
    <w:p w14:paraId="4A9A4470" w14:textId="77777777" w:rsidR="0089720A" w:rsidRDefault="0089720A" w:rsidP="0089720A">
      <w:pPr>
        <w:jc w:val="center"/>
      </w:pPr>
      <w:r>
        <w:t>* * *</w:t>
      </w:r>
    </w:p>
    <w:p w14:paraId="1B40612B" w14:textId="77777777" w:rsidR="0089720A" w:rsidRDefault="0089720A" w:rsidP="0089720A"/>
    <w:p w14:paraId="0FDC785B" w14:textId="2EA15831" w:rsidR="0089720A" w:rsidRPr="0089720A" w:rsidRDefault="0089720A" w:rsidP="002C0330">
      <w:pPr>
        <w:rPr>
          <w:lang w:bidi="he-IL"/>
        </w:rPr>
      </w:pPr>
      <w:r w:rsidRPr="0089720A">
        <w:rPr>
          <w:lang w:bidi="he-IL"/>
        </w:rPr>
        <w:t xml:space="preserve">How many times does ‘Zeh </w:t>
      </w:r>
      <w:r w:rsidRPr="00E75E6D">
        <w:rPr>
          <w:lang w:bidi="he-IL"/>
        </w:rPr>
        <w:t>toledot</w:t>
      </w:r>
      <w:r w:rsidRPr="0089720A">
        <w:rPr>
          <w:lang w:bidi="he-IL"/>
        </w:rPr>
        <w:t xml:space="preserve">’ (these are the </w:t>
      </w:r>
      <w:hyperlink r:id="rId91" w:history="1">
        <w:r w:rsidRPr="00E75E6D">
          <w:rPr>
            <w:rStyle w:val="Hyperlink"/>
            <w:lang w:bidi="he-IL"/>
          </w:rPr>
          <w:t>generations</w:t>
        </w:r>
      </w:hyperlink>
      <w:r w:rsidRPr="0089720A">
        <w:rPr>
          <w:lang w:bidi="he-IL"/>
        </w:rPr>
        <w:t>) appear in the T</w:t>
      </w:r>
      <w:r>
        <w:rPr>
          <w:lang w:bidi="he-IL"/>
        </w:rPr>
        <w:t>anakh</w:t>
      </w:r>
      <w:r w:rsidRPr="0089720A">
        <w:rPr>
          <w:lang w:bidi="he-IL"/>
        </w:rPr>
        <w:t xml:space="preserve">? </w:t>
      </w:r>
      <w:r>
        <w:rPr>
          <w:lang w:bidi="he-IL"/>
        </w:rPr>
        <w:t>The a</w:t>
      </w:r>
      <w:r w:rsidRPr="0089720A">
        <w:rPr>
          <w:lang w:bidi="he-IL"/>
        </w:rPr>
        <w:t>nswer</w:t>
      </w:r>
      <w:r>
        <w:rPr>
          <w:lang w:bidi="he-IL"/>
        </w:rPr>
        <w:t xml:space="preserve"> is</w:t>
      </w:r>
      <w:r w:rsidRPr="0089720A">
        <w:rPr>
          <w:lang w:bidi="he-IL"/>
        </w:rPr>
        <w:t xml:space="preserve"> </w:t>
      </w:r>
      <w:hyperlink r:id="rId92" w:history="1">
        <w:r w:rsidR="002C0330" w:rsidRPr="00E75E6D">
          <w:rPr>
            <w:rStyle w:val="Hyperlink"/>
            <w:lang w:bidi="he-IL"/>
          </w:rPr>
          <w:t>thirteen</w:t>
        </w:r>
      </w:hyperlink>
      <w:r w:rsidR="002C0330">
        <w:rPr>
          <w:lang w:bidi="he-IL"/>
        </w:rPr>
        <w:t>,</w:t>
      </w:r>
      <w:r>
        <w:rPr>
          <w:lang w:bidi="he-IL"/>
        </w:rPr>
        <w:t xml:space="preserve"> and they are found in:</w:t>
      </w:r>
    </w:p>
    <w:p w14:paraId="1801E459" w14:textId="77777777" w:rsidR="0089720A" w:rsidRPr="0089720A" w:rsidRDefault="0089720A" w:rsidP="0089720A">
      <w:pPr>
        <w:rPr>
          <w:lang w:bidi="he-IL"/>
        </w:rPr>
      </w:pPr>
    </w:p>
    <w:p w14:paraId="1BA1E108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1. Genesis 2:4</w:t>
      </w:r>
    </w:p>
    <w:p w14:paraId="2C42BA50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2. Genesis 5:1</w:t>
      </w:r>
    </w:p>
    <w:p w14:paraId="16F250B4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3. Genesis 6:9</w:t>
      </w:r>
    </w:p>
    <w:p w14:paraId="690EC15C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4. Genesis 10:1</w:t>
      </w:r>
    </w:p>
    <w:p w14:paraId="761CDA8F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5. Genesis 10:32</w:t>
      </w:r>
    </w:p>
    <w:p w14:paraId="4BF98E9E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6. Genesis 11:10</w:t>
      </w:r>
    </w:p>
    <w:p w14:paraId="3FE1282D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7. Genesis 11:27</w:t>
      </w:r>
    </w:p>
    <w:p w14:paraId="3BCF2BF3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8. Genesis 25:12</w:t>
      </w:r>
    </w:p>
    <w:p w14:paraId="15D5EECF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9. Genesis 25:19</w:t>
      </w:r>
    </w:p>
    <w:p w14:paraId="4B373365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10. Genesis 36:1,9</w:t>
      </w:r>
    </w:p>
    <w:p w14:paraId="1FBB8C60" w14:textId="77777777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>11. Genesis 37:2</w:t>
      </w:r>
    </w:p>
    <w:p w14:paraId="7904FAD1" w14:textId="7EC114F5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 xml:space="preserve">12. </w:t>
      </w:r>
      <w:hyperlink r:id="rId93" w:history="1">
        <w:r w:rsidRPr="00E75E6D">
          <w:rPr>
            <w:rStyle w:val="Hyperlink"/>
            <w:lang w:bidi="he-IL"/>
          </w:rPr>
          <w:t>Exodus</w:t>
        </w:r>
      </w:hyperlink>
      <w:r w:rsidRPr="0089720A">
        <w:rPr>
          <w:lang w:bidi="he-IL"/>
        </w:rPr>
        <w:t xml:space="preserve"> 6: 16,19</w:t>
      </w:r>
    </w:p>
    <w:p w14:paraId="4F1709C1" w14:textId="504DEDF1" w:rsidR="0089720A" w:rsidRPr="0089720A" w:rsidRDefault="0089720A" w:rsidP="0089720A">
      <w:pPr>
        <w:rPr>
          <w:lang w:bidi="he-IL"/>
        </w:rPr>
      </w:pPr>
      <w:r w:rsidRPr="0089720A">
        <w:rPr>
          <w:lang w:bidi="he-IL"/>
        </w:rPr>
        <w:t xml:space="preserve">13. </w:t>
      </w:r>
      <w:hyperlink r:id="rId94" w:history="1">
        <w:r w:rsidRPr="00E75E6D">
          <w:rPr>
            <w:rStyle w:val="Hyperlink"/>
            <w:lang w:bidi="he-IL"/>
          </w:rPr>
          <w:t>Numbers</w:t>
        </w:r>
      </w:hyperlink>
      <w:r w:rsidRPr="0089720A">
        <w:rPr>
          <w:lang w:bidi="he-IL"/>
        </w:rPr>
        <w:t xml:space="preserve"> 3:1</w:t>
      </w:r>
    </w:p>
    <w:p w14:paraId="41DE0542" w14:textId="77777777" w:rsidR="0089720A" w:rsidRPr="0089720A" w:rsidRDefault="0089720A" w:rsidP="0089720A">
      <w:pPr>
        <w:rPr>
          <w:lang w:bidi="he-IL"/>
        </w:rPr>
      </w:pPr>
    </w:p>
    <w:p w14:paraId="7D7C8E23" w14:textId="58AE28F7" w:rsidR="0089720A" w:rsidRPr="0089720A" w:rsidRDefault="0089720A" w:rsidP="002C0330">
      <w:pPr>
        <w:rPr>
          <w:lang w:bidi="he-IL"/>
        </w:rPr>
      </w:pPr>
      <w:r w:rsidRPr="0089720A">
        <w:rPr>
          <w:lang w:bidi="he-IL"/>
        </w:rPr>
        <w:t xml:space="preserve">‘Zeh toledot’ appears an additional </w:t>
      </w:r>
      <w:hyperlink r:id="rId95" w:history="1">
        <w:r w:rsidRPr="00E75E6D">
          <w:rPr>
            <w:rStyle w:val="Hyperlink"/>
            <w:lang w:bidi="he-IL"/>
          </w:rPr>
          <w:t>time</w:t>
        </w:r>
      </w:hyperlink>
      <w:r w:rsidRPr="0089720A">
        <w:rPr>
          <w:lang w:bidi="he-IL"/>
        </w:rPr>
        <w:t xml:space="preserve"> in Matthew</w:t>
      </w:r>
      <w:r w:rsidR="002C0330">
        <w:rPr>
          <w:lang w:bidi="he-IL"/>
        </w:rPr>
        <w:t>’</w:t>
      </w:r>
      <w:r w:rsidRPr="0089720A">
        <w:rPr>
          <w:lang w:bidi="he-IL"/>
        </w:rPr>
        <w:t xml:space="preserve">s genealogy. Matthews genealogy makes </w:t>
      </w:r>
      <w:r w:rsidR="002C0330">
        <w:rPr>
          <w:lang w:bidi="he-IL"/>
        </w:rPr>
        <w:t>fourteen</w:t>
      </w:r>
      <w:r w:rsidRPr="0089720A">
        <w:rPr>
          <w:lang w:bidi="he-IL"/>
        </w:rPr>
        <w:t>. This means that his genealogy had to have divisions of fourteen.</w:t>
      </w:r>
    </w:p>
    <w:p w14:paraId="2E65DAC3" w14:textId="77777777" w:rsidR="0089720A" w:rsidRPr="0089720A" w:rsidRDefault="0089720A" w:rsidP="0089720A">
      <w:pPr>
        <w:rPr>
          <w:lang w:bidi="he-IL"/>
        </w:rPr>
      </w:pPr>
    </w:p>
    <w:p w14:paraId="14864309" w14:textId="2B9BDD5F" w:rsidR="0089720A" w:rsidRPr="0089720A" w:rsidRDefault="0089720A" w:rsidP="002C0330">
      <w:pPr>
        <w:rPr>
          <w:lang w:bidi="he-IL"/>
        </w:rPr>
      </w:pPr>
      <w:r w:rsidRPr="0089720A">
        <w:rPr>
          <w:lang w:bidi="he-IL"/>
        </w:rPr>
        <w:t xml:space="preserve">Gen. Rabbah 57:1 tells us that Rivka was </w:t>
      </w:r>
      <w:hyperlink r:id="rId96" w:history="1">
        <w:r w:rsidR="002C0330" w:rsidRPr="00E75E6D">
          <w:rPr>
            <w:rStyle w:val="Hyperlink"/>
            <w:lang w:bidi="he-IL"/>
          </w:rPr>
          <w:t>three</w:t>
        </w:r>
      </w:hyperlink>
      <w:r w:rsidRPr="0089720A">
        <w:rPr>
          <w:lang w:bidi="he-IL"/>
        </w:rPr>
        <w:t xml:space="preserve"> years old. The Hakham suggests that this is 3.5 times the </w:t>
      </w:r>
      <w:hyperlink r:id="rId97" w:history="1">
        <w:r w:rsidRPr="00E75E6D">
          <w:rPr>
            <w:rStyle w:val="Hyperlink"/>
            <w:lang w:bidi="he-IL"/>
          </w:rPr>
          <w:t>four</w:t>
        </w:r>
      </w:hyperlink>
      <w:r w:rsidRPr="0089720A">
        <w:rPr>
          <w:lang w:bidi="he-IL"/>
        </w:rPr>
        <w:t xml:space="preserve"> </w:t>
      </w:r>
      <w:r w:rsidRPr="00E75E6D">
        <w:rPr>
          <w:lang w:bidi="he-IL"/>
        </w:rPr>
        <w:t>hermaneutic</w:t>
      </w:r>
      <w:r w:rsidRPr="0089720A">
        <w:rPr>
          <w:lang w:bidi="he-IL"/>
        </w:rPr>
        <w:t xml:space="preserve"> lev</w:t>
      </w:r>
      <w:r>
        <w:rPr>
          <w:lang w:bidi="he-IL"/>
        </w:rPr>
        <w:t>e</w:t>
      </w:r>
      <w:r w:rsidRPr="0089720A">
        <w:rPr>
          <w:lang w:bidi="he-IL"/>
        </w:rPr>
        <w:t>ls</w:t>
      </w:r>
      <w:r>
        <w:rPr>
          <w:lang w:bidi="he-IL"/>
        </w:rPr>
        <w:t xml:space="preserve"> (peshat, </w:t>
      </w:r>
      <w:hyperlink r:id="rId98" w:history="1">
        <w:r w:rsidRPr="00E75E6D">
          <w:rPr>
            <w:rStyle w:val="Hyperlink"/>
            <w:lang w:bidi="he-IL"/>
          </w:rPr>
          <w:t>remez</w:t>
        </w:r>
      </w:hyperlink>
      <w:r>
        <w:rPr>
          <w:lang w:bidi="he-IL"/>
        </w:rPr>
        <w:t xml:space="preserve">, drash, and </w:t>
      </w:r>
      <w:hyperlink r:id="rId99" w:history="1">
        <w:r w:rsidRPr="00E75E6D">
          <w:rPr>
            <w:rStyle w:val="Hyperlink"/>
            <w:lang w:bidi="he-IL"/>
          </w:rPr>
          <w:t>sod</w:t>
        </w:r>
      </w:hyperlink>
      <w:r>
        <w:rPr>
          <w:lang w:bidi="he-IL"/>
        </w:rPr>
        <w:t>)</w:t>
      </w:r>
      <w:r w:rsidRPr="0089720A">
        <w:rPr>
          <w:lang w:bidi="he-IL"/>
        </w:rPr>
        <w:t xml:space="preserve"> which = 13.5</w:t>
      </w:r>
      <w:r>
        <w:rPr>
          <w:lang w:bidi="he-IL"/>
        </w:rPr>
        <w:t>.</w:t>
      </w:r>
    </w:p>
    <w:p w14:paraId="7DC65BB9" w14:textId="77777777" w:rsidR="0089720A" w:rsidRDefault="0089720A" w:rsidP="0089720A">
      <w:pPr>
        <w:rPr>
          <w:lang w:bidi="he-IL"/>
        </w:rPr>
      </w:pPr>
    </w:p>
    <w:p w14:paraId="3DB9D5E6" w14:textId="15884AF9" w:rsidR="0089720A" w:rsidRDefault="0089720A" w:rsidP="0089720A">
      <w:pPr>
        <w:rPr>
          <w:lang w:bidi="he-IL"/>
        </w:rPr>
      </w:pPr>
      <w:r>
        <w:rPr>
          <w:lang w:bidi="he-IL"/>
        </w:rPr>
        <w:t xml:space="preserve">The previous </w:t>
      </w:r>
      <w:hyperlink r:id="rId100" w:history="1">
        <w:r w:rsidRPr="00E75E6D">
          <w:rPr>
            <w:rStyle w:val="Hyperlink"/>
            <w:lang w:bidi="he-IL"/>
          </w:rPr>
          <w:t>insight</w:t>
        </w:r>
      </w:hyperlink>
      <w:r>
        <w:rPr>
          <w:lang w:bidi="he-IL"/>
        </w:rPr>
        <w:t xml:space="preserve"> was found at:</w:t>
      </w:r>
    </w:p>
    <w:p w14:paraId="1D4F9E9D" w14:textId="77777777" w:rsidR="0089720A" w:rsidRPr="0089720A" w:rsidRDefault="0089720A" w:rsidP="0089720A">
      <w:pPr>
        <w:rPr>
          <w:lang w:bidi="he-IL"/>
        </w:rPr>
      </w:pPr>
    </w:p>
    <w:p w14:paraId="1284C082" w14:textId="77777777" w:rsidR="0089720A" w:rsidRPr="0089720A" w:rsidRDefault="0089720A" w:rsidP="0089720A">
      <w:pPr>
        <w:rPr>
          <w:lang w:bidi="he-IL"/>
        </w:rPr>
      </w:pPr>
      <w:r w:rsidRPr="0089720A">
        <w:rPr>
          <w:color w:val="0000FF"/>
          <w:u w:val="single"/>
          <w:lang w:bidi="he-IL"/>
        </w:rPr>
        <w:t>http://vic.australis.com.au/hazz/Toldoth.html</w:t>
      </w:r>
    </w:p>
    <w:p w14:paraId="09D9FC0B" w14:textId="77777777" w:rsidR="0089720A" w:rsidRPr="0089720A" w:rsidRDefault="0089720A" w:rsidP="0089720A">
      <w:pPr>
        <w:rPr>
          <w:lang w:bidi="he-IL"/>
        </w:rPr>
      </w:pPr>
    </w:p>
    <w:p w14:paraId="0AA6EA0C" w14:textId="04A2E9C9" w:rsidR="0089720A" w:rsidRPr="0089720A" w:rsidRDefault="0089720A" w:rsidP="0089720A">
      <w:pPr>
        <w:rPr>
          <w:lang w:bidi="he-IL"/>
        </w:rPr>
      </w:pPr>
      <w:r w:rsidRPr="0089720A">
        <w:rPr>
          <w:color w:val="0000FF"/>
          <w:u w:val="single"/>
          <w:lang w:bidi="he-IL"/>
        </w:rPr>
        <w:t>http://vic.australis.com.au/hazz/number014.html</w:t>
      </w:r>
    </w:p>
    <w:p w14:paraId="406D7CBE" w14:textId="77777777" w:rsidR="00BF636E" w:rsidRDefault="00BF636E"/>
    <w:p w14:paraId="43574935" w14:textId="77777777" w:rsidR="0089720A" w:rsidRDefault="0089720A"/>
    <w:p w14:paraId="06A05B56" w14:textId="77777777" w:rsidR="00F13C94" w:rsidRDefault="00F13C94" w:rsidP="00F13C94">
      <w:pPr>
        <w:jc w:val="center"/>
      </w:pPr>
      <w:r>
        <w:t>* * *</w:t>
      </w:r>
    </w:p>
    <w:p w14:paraId="50DCA6FE" w14:textId="77777777" w:rsidR="00672A87" w:rsidRDefault="00672A87"/>
    <w:p w14:paraId="3BFF3351" w14:textId="3727124F" w:rsidR="00C52CE3" w:rsidRDefault="00E42516" w:rsidP="002C0330">
      <w:r>
        <w:t xml:space="preserve">The Rebbe Ramash, in his gloss to the </w:t>
      </w:r>
      <w:hyperlink r:id="rId101" w:history="1">
        <w:r w:rsidRPr="00E75E6D">
          <w:rPr>
            <w:rStyle w:val="Hyperlink"/>
          </w:rPr>
          <w:t>Haggada</w:t>
        </w:r>
      </w:hyperlink>
      <w:r>
        <w:t xml:space="preserve">, explains the </w:t>
      </w:r>
      <w:hyperlink r:id="rId102" w:history="1">
        <w:r w:rsidRPr="00E75E6D">
          <w:rPr>
            <w:rStyle w:val="Hyperlink"/>
          </w:rPr>
          <w:t>Mishna</w:t>
        </w:r>
      </w:hyperlink>
      <w:r>
        <w:t xml:space="preserve"> (beginning of Pesachim): "On the evening of the fourteenth, </w:t>
      </w:r>
      <w:hyperlink r:id="rId103" w:history="1">
        <w:r w:rsidRPr="00E75E6D">
          <w:rPr>
            <w:rStyle w:val="Hyperlink"/>
          </w:rPr>
          <w:t>one</w:t>
        </w:r>
      </w:hyperlink>
      <w:r>
        <w:t xml:space="preserve"> searches for </w:t>
      </w:r>
      <w:hyperlink r:id="rId104" w:history="1">
        <w:r w:rsidRPr="00E75E6D">
          <w:rPr>
            <w:rStyle w:val="Hyperlink"/>
          </w:rPr>
          <w:t>ch</w:t>
        </w:r>
        <w:r w:rsidR="00C52CE3" w:rsidRPr="00E75E6D">
          <w:rPr>
            <w:rStyle w:val="Hyperlink"/>
          </w:rPr>
          <w:t>a</w:t>
        </w:r>
        <w:r w:rsidRPr="00E75E6D">
          <w:rPr>
            <w:rStyle w:val="Hyperlink"/>
          </w:rPr>
          <w:t>metz</w:t>
        </w:r>
      </w:hyperlink>
      <w:r>
        <w:t xml:space="preserve"> by the light of a lamp"</w:t>
      </w:r>
      <w:r w:rsidR="002C0330">
        <w:t>.</w:t>
      </w:r>
      <w:r>
        <w:t xml:space="preserve"> Fourteen is the aspect of mido</w:t>
      </w:r>
      <w:r w:rsidR="0092554B">
        <w:t>t</w:t>
      </w:r>
      <w:r>
        <w:t xml:space="preserve">, the emotional attributes (corresponding to the </w:t>
      </w:r>
      <w:hyperlink r:id="rId105" w:history="1">
        <w:r w:rsidRPr="00E75E6D">
          <w:rPr>
            <w:rStyle w:val="Hyperlink"/>
          </w:rPr>
          <w:t>seven</w:t>
        </w:r>
      </w:hyperlink>
      <w:r>
        <w:t xml:space="preserve"> mido</w:t>
      </w:r>
      <w:r w:rsidR="00C52CE3">
        <w:t>t</w:t>
      </w:r>
      <w:r>
        <w:t xml:space="preserve"> of the Divine soul and the </w:t>
      </w:r>
      <w:hyperlink r:id="rId106" w:history="1">
        <w:r w:rsidRPr="00E75E6D">
          <w:rPr>
            <w:rStyle w:val="Hyperlink"/>
          </w:rPr>
          <w:t>seven</w:t>
        </w:r>
      </w:hyperlink>
      <w:r>
        <w:t xml:space="preserve"> mido</w:t>
      </w:r>
      <w:r w:rsidR="0092554B">
        <w:t>t</w:t>
      </w:r>
      <w:r>
        <w:t xml:space="preserve"> of the animal soul); here </w:t>
      </w:r>
      <w:hyperlink r:id="rId107" w:history="1">
        <w:r w:rsidRPr="00E75E6D">
          <w:rPr>
            <w:rStyle w:val="Hyperlink"/>
          </w:rPr>
          <w:t>one</w:t>
        </w:r>
      </w:hyperlink>
      <w:r>
        <w:t xml:space="preserve"> </w:t>
      </w:r>
      <w:hyperlink r:id="rId108" w:history="1">
        <w:r w:rsidRPr="00E75E6D">
          <w:rPr>
            <w:rStyle w:val="Hyperlink"/>
          </w:rPr>
          <w:t>needs</w:t>
        </w:r>
      </w:hyperlink>
      <w:r>
        <w:t xml:space="preserve"> to search for </w:t>
      </w:r>
      <w:hyperlink r:id="rId109" w:history="1">
        <w:r w:rsidRPr="00E75E6D">
          <w:rPr>
            <w:rStyle w:val="Hyperlink"/>
          </w:rPr>
          <w:t>ch</w:t>
        </w:r>
        <w:r w:rsidR="00C52CE3" w:rsidRPr="00E75E6D">
          <w:rPr>
            <w:rStyle w:val="Hyperlink"/>
          </w:rPr>
          <w:t>a</w:t>
        </w:r>
        <w:r w:rsidRPr="00E75E6D">
          <w:rPr>
            <w:rStyle w:val="Hyperlink"/>
          </w:rPr>
          <w:t>metz</w:t>
        </w:r>
      </w:hyperlink>
      <w:r>
        <w:t>, and the search must be b</w:t>
      </w:r>
      <w:r w:rsidR="00C52CE3">
        <w:t>y the light of a lamp - that is:</w:t>
      </w:r>
      <w:r>
        <w:t xml:space="preserve"> </w:t>
      </w:r>
    </w:p>
    <w:p w14:paraId="48608A7C" w14:textId="77777777" w:rsidR="00C52CE3" w:rsidRDefault="00C52CE3"/>
    <w:p w14:paraId="3AAD8BA4" w14:textId="77777777" w:rsidR="00E42516" w:rsidRPr="00C52CE3" w:rsidRDefault="00C52CE3" w:rsidP="00C52CE3">
      <w:pPr>
        <w:ind w:left="288" w:right="288"/>
        <w:rPr>
          <w:i/>
        </w:rPr>
      </w:pPr>
      <w:r w:rsidRPr="00C52CE3">
        <w:rPr>
          <w:b/>
          <w:i/>
        </w:rPr>
        <w:t>Mishlei 20:27</w:t>
      </w:r>
      <w:r w:rsidRPr="00C52CE3">
        <w:rPr>
          <w:i/>
        </w:rPr>
        <w:t xml:space="preserve"> </w:t>
      </w:r>
      <w:r w:rsidR="00E42516" w:rsidRPr="00C52CE3">
        <w:rPr>
          <w:i/>
        </w:rPr>
        <w:t xml:space="preserve">The soul of a man is a lamp of G-d. </w:t>
      </w:r>
    </w:p>
    <w:p w14:paraId="2ED2EF31" w14:textId="77777777" w:rsidR="00E42516" w:rsidRDefault="00E42516"/>
    <w:p w14:paraId="6D2EF1C1" w14:textId="77777777" w:rsidR="00E42516" w:rsidRDefault="00E42516">
      <w:pPr>
        <w:jc w:val="center"/>
      </w:pPr>
      <w:r>
        <w:t>* * *</w:t>
      </w:r>
    </w:p>
    <w:p w14:paraId="3CFD79D7" w14:textId="77777777" w:rsidR="00E42516" w:rsidRDefault="00E42516"/>
    <w:p w14:paraId="63380957" w14:textId="32784310" w:rsidR="00E42516" w:rsidRDefault="00672AFC">
      <w:r>
        <w:t>T</w:t>
      </w:r>
      <w:r w:rsidR="00E42516">
        <w:t xml:space="preserve">he </w:t>
      </w:r>
      <w:hyperlink r:id="rId110" w:history="1">
        <w:r w:rsidR="00E42516" w:rsidRPr="00E75E6D">
          <w:rPr>
            <w:rStyle w:val="Hyperlink"/>
          </w:rPr>
          <w:t>number</w:t>
        </w:r>
      </w:hyperlink>
      <w:r w:rsidR="00E42516">
        <w:t xml:space="preserve"> of stitches used to stitch together the </w:t>
      </w:r>
      <w:hyperlink r:id="rId111" w:history="1">
        <w:r w:rsidR="00E42516" w:rsidRPr="00E75E6D">
          <w:rPr>
            <w:rStyle w:val="Hyperlink"/>
            <w:i/>
            <w:iCs/>
          </w:rPr>
          <w:t>tefillin</w:t>
        </w:r>
      </w:hyperlink>
      <w:r w:rsidR="001B78D0">
        <w:rPr>
          <w:iCs/>
        </w:rPr>
        <w:t>, is fourteen</w:t>
      </w:r>
      <w:r w:rsidR="001B4978">
        <w:t>.</w:t>
      </w:r>
    </w:p>
    <w:p w14:paraId="77CB3F72" w14:textId="77777777" w:rsidR="00E42516" w:rsidRDefault="00E42516"/>
    <w:p w14:paraId="4B4DE762" w14:textId="77777777" w:rsidR="00E42516" w:rsidRDefault="00E42516">
      <w:pPr>
        <w:jc w:val="center"/>
      </w:pPr>
      <w:r>
        <w:t>* * *</w:t>
      </w:r>
    </w:p>
    <w:p w14:paraId="06B274E5" w14:textId="77777777" w:rsidR="00E42516" w:rsidRDefault="00E42516"/>
    <w:p w14:paraId="073B23F3" w14:textId="266FA800" w:rsidR="00E42516" w:rsidRDefault="00560F5F">
      <w:r>
        <w:t xml:space="preserve">At the </w:t>
      </w:r>
      <w:hyperlink r:id="rId112" w:history="1">
        <w:r w:rsidRPr="00E75E6D">
          <w:rPr>
            <w:rStyle w:val="Hyperlink"/>
          </w:rPr>
          <w:t>Pesach</w:t>
        </w:r>
      </w:hyperlink>
      <w:r>
        <w:t xml:space="preserve"> </w:t>
      </w:r>
      <w:hyperlink r:id="rId113" w:history="1">
        <w:r w:rsidRPr="00E75E6D">
          <w:rPr>
            <w:rStyle w:val="Hyperlink"/>
          </w:rPr>
          <w:t>seder</w:t>
        </w:r>
      </w:hyperlink>
      <w:r>
        <w:t xml:space="preserve"> we have</w:t>
      </w:r>
      <w:r w:rsidR="008F7214">
        <w:t xml:space="preserve">: </w:t>
      </w:r>
      <w:hyperlink r:id="rId114" w:history="1">
        <w:r w:rsidR="001B78D0" w:rsidRPr="00E75E6D">
          <w:rPr>
            <w:rStyle w:val="Hyperlink"/>
          </w:rPr>
          <w:t>four</w:t>
        </w:r>
      </w:hyperlink>
      <w:r w:rsidR="008F7214">
        <w:t xml:space="preserve"> cups of wine, </w:t>
      </w:r>
      <w:hyperlink r:id="rId115" w:history="1">
        <w:r w:rsidR="001B78D0" w:rsidRPr="00E75E6D">
          <w:rPr>
            <w:rStyle w:val="Hyperlink"/>
          </w:rPr>
          <w:t>three</w:t>
        </w:r>
      </w:hyperlink>
      <w:r w:rsidR="008F7214">
        <w:t xml:space="preserve"> </w:t>
      </w:r>
      <w:hyperlink r:id="rId116" w:history="1">
        <w:r w:rsidR="008F7214" w:rsidRPr="00E75E6D">
          <w:rPr>
            <w:rStyle w:val="Hyperlink"/>
          </w:rPr>
          <w:t>matz</w:t>
        </w:r>
        <w:r w:rsidR="001B78D0" w:rsidRPr="00E75E6D">
          <w:rPr>
            <w:rStyle w:val="Hyperlink"/>
          </w:rPr>
          <w:t>ot</w:t>
        </w:r>
      </w:hyperlink>
      <w:r w:rsidR="008F7214">
        <w:t xml:space="preserve">, </w:t>
      </w:r>
      <w:hyperlink r:id="rId117" w:history="1">
        <w:r w:rsidR="001B78D0" w:rsidRPr="00E75E6D">
          <w:rPr>
            <w:rStyle w:val="Hyperlink"/>
          </w:rPr>
          <w:t>six</w:t>
        </w:r>
      </w:hyperlink>
      <w:r w:rsidR="008F7214">
        <w:t xml:space="preserve"> items on </w:t>
      </w:r>
      <w:hyperlink r:id="rId118" w:history="1">
        <w:r w:rsidR="008F7214" w:rsidRPr="00E75E6D">
          <w:rPr>
            <w:rStyle w:val="Hyperlink"/>
          </w:rPr>
          <w:t>seder</w:t>
        </w:r>
      </w:hyperlink>
      <w:r w:rsidR="008F7214">
        <w:t xml:space="preserve"> plate (</w:t>
      </w:r>
      <w:r w:rsidR="008F7214">
        <w:rPr>
          <w:i/>
          <w:iCs/>
        </w:rPr>
        <w:t>beitza, z'roa, karpas, chazere</w:t>
      </w:r>
      <w:r w:rsidR="001B78D0">
        <w:rPr>
          <w:i/>
          <w:iCs/>
        </w:rPr>
        <w:t>t</w:t>
      </w:r>
      <w:r w:rsidR="008F7214">
        <w:rPr>
          <w:i/>
          <w:iCs/>
        </w:rPr>
        <w:t>, marror, charose</w:t>
      </w:r>
      <w:r w:rsidR="001B78D0">
        <w:rPr>
          <w:i/>
          <w:iCs/>
        </w:rPr>
        <w:t>t</w:t>
      </w:r>
      <w:r w:rsidR="008F7214">
        <w:t xml:space="preserve">), and salt water = </w:t>
      </w:r>
      <w:r w:rsidR="001B78D0">
        <w:t>fourteen</w:t>
      </w:r>
      <w:r w:rsidR="008F7214">
        <w:t xml:space="preserve"> </w:t>
      </w:r>
      <w:r>
        <w:t>items</w:t>
      </w:r>
      <w:r w:rsidR="008F7214">
        <w:t xml:space="preserve"> used at the </w:t>
      </w:r>
      <w:hyperlink r:id="rId119" w:history="1">
        <w:r w:rsidR="008F7214" w:rsidRPr="00E75E6D">
          <w:rPr>
            <w:rStyle w:val="Hyperlink"/>
          </w:rPr>
          <w:t>seder</w:t>
        </w:r>
      </w:hyperlink>
      <w:r w:rsidR="008F7214">
        <w:t>.</w:t>
      </w:r>
    </w:p>
    <w:p w14:paraId="02DEE1F2" w14:textId="77777777" w:rsidR="00425962" w:rsidRDefault="00425962" w:rsidP="00425962"/>
    <w:p w14:paraId="3B8EAB06" w14:textId="77777777" w:rsidR="00425962" w:rsidRDefault="00425962" w:rsidP="00425962">
      <w:pPr>
        <w:jc w:val="center"/>
      </w:pPr>
      <w:r>
        <w:t>* * *</w:t>
      </w:r>
    </w:p>
    <w:p w14:paraId="6B43E22A" w14:textId="77777777" w:rsidR="00425962" w:rsidRDefault="00425962" w:rsidP="00425962"/>
    <w:p w14:paraId="26486610" w14:textId="469996E7" w:rsidR="008F7214" w:rsidRDefault="001B78D0">
      <w:r>
        <w:t xml:space="preserve">fourteen </w:t>
      </w:r>
      <w:r w:rsidR="008F7214">
        <w:t xml:space="preserve">is the </w:t>
      </w:r>
      <w:hyperlink r:id="rId120" w:history="1">
        <w:r w:rsidR="008F7214" w:rsidRPr="00E75E6D">
          <w:rPr>
            <w:rStyle w:val="Hyperlink"/>
          </w:rPr>
          <w:t>number</w:t>
        </w:r>
      </w:hyperlink>
      <w:r w:rsidR="008F7214">
        <w:t xml:space="preserve"> of </w:t>
      </w:r>
      <w:hyperlink r:id="rId121" w:history="1">
        <w:r w:rsidR="008F7214" w:rsidRPr="00E75E6D">
          <w:rPr>
            <w:rStyle w:val="Hyperlink"/>
          </w:rPr>
          <w:t>calendrical</w:t>
        </w:r>
      </w:hyperlink>
      <w:r w:rsidR="008F7214">
        <w:t xml:space="preserve"> permutations (i.e. depending on whether the year has </w:t>
      </w:r>
      <w:hyperlink r:id="rId122" w:history="1">
        <w:r w:rsidRPr="00E75E6D">
          <w:rPr>
            <w:rStyle w:val="Hyperlink"/>
          </w:rPr>
          <w:t>twelve</w:t>
        </w:r>
      </w:hyperlink>
      <w:r w:rsidR="008F7214">
        <w:t xml:space="preserve"> or </w:t>
      </w:r>
      <w:hyperlink r:id="rId123" w:history="1">
        <w:r w:rsidRPr="00E75E6D">
          <w:rPr>
            <w:rStyle w:val="Hyperlink"/>
          </w:rPr>
          <w:t>thirteen</w:t>
        </w:r>
      </w:hyperlink>
      <w:r w:rsidR="008F7214">
        <w:t xml:space="preserve"> months, what day </w:t>
      </w:r>
      <w:hyperlink r:id="rId124" w:history="1">
        <w:r w:rsidR="008F7214" w:rsidRPr="00E75E6D">
          <w:rPr>
            <w:rStyle w:val="Hyperlink"/>
          </w:rPr>
          <w:t>Rosh Hashana</w:t>
        </w:r>
      </w:hyperlink>
      <w:r w:rsidR="008F7214">
        <w:t xml:space="preserve"> is on, etc. the </w:t>
      </w:r>
      <w:hyperlink r:id="rId125" w:history="1">
        <w:r w:rsidR="008F7214" w:rsidRPr="00E75E6D">
          <w:rPr>
            <w:rStyle w:val="Hyperlink"/>
          </w:rPr>
          <w:t>calendar</w:t>
        </w:r>
      </w:hyperlink>
      <w:r w:rsidR="008F7214">
        <w:t xml:space="preserve"> can take on </w:t>
      </w:r>
      <w:r>
        <w:t xml:space="preserve">fourteen </w:t>
      </w:r>
      <w:r w:rsidR="008F7214">
        <w:t>different arrangements).</w:t>
      </w:r>
    </w:p>
    <w:p w14:paraId="42803094" w14:textId="77777777" w:rsidR="00425962" w:rsidRDefault="00425962" w:rsidP="00425962"/>
    <w:p w14:paraId="4AD48385" w14:textId="77777777" w:rsidR="00425962" w:rsidRDefault="00425962" w:rsidP="00425962">
      <w:pPr>
        <w:jc w:val="center"/>
      </w:pPr>
      <w:r>
        <w:t>* * *</w:t>
      </w:r>
    </w:p>
    <w:p w14:paraId="55C6526B" w14:textId="77777777" w:rsidR="00425962" w:rsidRDefault="00425962" w:rsidP="00425962"/>
    <w:p w14:paraId="3454A931" w14:textId="3B6D0076" w:rsidR="008F7214" w:rsidRDefault="001B78D0">
      <w:r>
        <w:t xml:space="preserve">In the </w:t>
      </w:r>
      <w:r w:rsidRPr="00E75E6D">
        <w:t>megilla of</w:t>
      </w:r>
      <w:r w:rsidR="003727A1">
        <w:t>Esther</w:t>
      </w:r>
      <w:r>
        <w:t xml:space="preserve">, there were fourteen </w:t>
      </w:r>
      <w:r w:rsidR="008F7214">
        <w:t>advisers to King Achashverosh.</w:t>
      </w:r>
    </w:p>
    <w:p w14:paraId="2EEB79DE" w14:textId="77777777" w:rsidR="00425962" w:rsidRDefault="00425962" w:rsidP="00425962"/>
    <w:p w14:paraId="1AAF14EA" w14:textId="77777777" w:rsidR="00425962" w:rsidRDefault="00425962" w:rsidP="00425962">
      <w:pPr>
        <w:jc w:val="center"/>
      </w:pPr>
      <w:r>
        <w:t>* * *</w:t>
      </w:r>
    </w:p>
    <w:p w14:paraId="49C211A0" w14:textId="77777777" w:rsidR="00425962" w:rsidRDefault="00425962" w:rsidP="00425962"/>
    <w:p w14:paraId="352AFEF1" w14:textId="75BB0021" w:rsidR="00942637" w:rsidRDefault="00942637" w:rsidP="00425962">
      <w:r>
        <w:t xml:space="preserve">The </w:t>
      </w:r>
      <w:hyperlink r:id="rId126" w:history="1">
        <w:r w:rsidRPr="00E75E6D">
          <w:rPr>
            <w:rStyle w:val="Hyperlink"/>
          </w:rPr>
          <w:t>Jews</w:t>
        </w:r>
      </w:hyperlink>
      <w:r>
        <w:t xml:space="preserve"> settled in Gilgal on the western shore of the </w:t>
      </w:r>
      <w:hyperlink r:id="rId127" w:history="1">
        <w:r w:rsidRPr="00E75E6D">
          <w:rPr>
            <w:rStyle w:val="Hyperlink"/>
          </w:rPr>
          <w:t>Jordan</w:t>
        </w:r>
      </w:hyperlink>
      <w:r>
        <w:t xml:space="preserve">, where they set up the </w:t>
      </w:r>
      <w:hyperlink r:id="rId128" w:history="1">
        <w:r w:rsidRPr="00E75E6D">
          <w:rPr>
            <w:rStyle w:val="Hyperlink"/>
          </w:rPr>
          <w:t>Tabernacle</w:t>
        </w:r>
      </w:hyperlink>
      <w:r>
        <w:t xml:space="preserve"> which stayed there for </w:t>
      </w:r>
      <w:r w:rsidRPr="00942637">
        <w:rPr>
          <w:bCs/>
          <w:color w:val="000000"/>
        </w:rPr>
        <w:t>fourteen years</w:t>
      </w:r>
      <w:r>
        <w:t xml:space="preserve">, until Joshua and the </w:t>
      </w:r>
      <w:r w:rsidRPr="00E75E6D">
        <w:t>Bne Israel</w:t>
      </w:r>
      <w:r>
        <w:t xml:space="preserve"> conquered and divided the </w:t>
      </w:r>
      <w:r w:rsidRPr="00E75E6D">
        <w:t>Land of Canaan</w:t>
      </w:r>
      <w:r>
        <w:t>.</w:t>
      </w:r>
    </w:p>
    <w:p w14:paraId="4D8338E5" w14:textId="77777777" w:rsidR="00942637" w:rsidRDefault="00942637" w:rsidP="00425962"/>
    <w:p w14:paraId="3E2A7EC3" w14:textId="2056A656" w:rsidR="008F7214" w:rsidRDefault="001B78D0">
      <w:r>
        <w:t xml:space="preserve">We spent fourteen </w:t>
      </w:r>
      <w:r w:rsidR="008F7214">
        <w:t xml:space="preserve">years conquering and settling the </w:t>
      </w:r>
      <w:hyperlink r:id="rId129" w:history="1">
        <w:r w:rsidR="008F7214" w:rsidRPr="00E75E6D">
          <w:rPr>
            <w:rStyle w:val="Hyperlink"/>
          </w:rPr>
          <w:t>Land of Israel</w:t>
        </w:r>
      </w:hyperlink>
      <w:r w:rsidR="008F7214">
        <w:t xml:space="preserve"> by Joshua and the </w:t>
      </w:r>
      <w:hyperlink r:id="rId130" w:history="1">
        <w:r w:rsidRPr="00E75E6D">
          <w:rPr>
            <w:rStyle w:val="Hyperlink"/>
          </w:rPr>
          <w:t>twelve</w:t>
        </w:r>
      </w:hyperlink>
      <w:r w:rsidR="008F7214">
        <w:t xml:space="preserve"> </w:t>
      </w:r>
      <w:hyperlink r:id="rId131" w:history="1">
        <w:r w:rsidR="008F7214" w:rsidRPr="00E75E6D">
          <w:rPr>
            <w:rStyle w:val="Hyperlink"/>
          </w:rPr>
          <w:t>tribes</w:t>
        </w:r>
      </w:hyperlink>
      <w:r w:rsidR="008F7214">
        <w:t>.</w:t>
      </w:r>
    </w:p>
    <w:p w14:paraId="7F4DC2F2" w14:textId="77777777" w:rsidR="00425962" w:rsidRDefault="00425962" w:rsidP="00425962"/>
    <w:p w14:paraId="653CC263" w14:textId="77777777" w:rsidR="00425962" w:rsidRDefault="00425962" w:rsidP="00425962">
      <w:pPr>
        <w:jc w:val="center"/>
      </w:pPr>
      <w:r>
        <w:t>* * *</w:t>
      </w:r>
    </w:p>
    <w:p w14:paraId="66FA2F32" w14:textId="77777777" w:rsidR="00425962" w:rsidRDefault="00425962" w:rsidP="00425962"/>
    <w:p w14:paraId="26F18C33" w14:textId="73A3A597" w:rsidR="008F7214" w:rsidRDefault="001B78D0">
      <w:r>
        <w:t xml:space="preserve">There were fourteen </w:t>
      </w:r>
      <w:r w:rsidR="008F7214">
        <w:t xml:space="preserve">separate ritual components of the </w:t>
      </w:r>
      <w:hyperlink r:id="rId132" w:history="1">
        <w:r w:rsidR="008F7214" w:rsidRPr="00E75E6D">
          <w:rPr>
            <w:rStyle w:val="Hyperlink"/>
          </w:rPr>
          <w:t>seder</w:t>
        </w:r>
      </w:hyperlink>
      <w:r w:rsidR="008F7214">
        <w:t xml:space="preserve">, </w:t>
      </w:r>
      <w:hyperlink r:id="rId133" w:history="1">
        <w:r w:rsidR="008F7214" w:rsidRPr="00E75E6D">
          <w:rPr>
            <w:rStyle w:val="Hyperlink"/>
            <w:i/>
            <w:iCs/>
          </w:rPr>
          <w:t>kadesh</w:t>
        </w:r>
      </w:hyperlink>
      <w:r w:rsidR="008F7214">
        <w:t xml:space="preserve"> </w:t>
      </w:r>
      <w:r w:rsidR="008F7214">
        <w:rPr>
          <w:i/>
          <w:iCs/>
        </w:rPr>
        <w:t>urchatz</w:t>
      </w:r>
      <w:r w:rsidR="008F7214">
        <w:t>, etc. (</w:t>
      </w:r>
      <w:r w:rsidR="008F7214">
        <w:rPr>
          <w:i/>
          <w:iCs/>
        </w:rPr>
        <w:t>Motzi-</w:t>
      </w:r>
      <w:hyperlink r:id="rId134" w:history="1">
        <w:r w:rsidR="008F7214" w:rsidRPr="00E75E6D">
          <w:rPr>
            <w:rStyle w:val="Hyperlink"/>
            <w:i/>
            <w:iCs/>
          </w:rPr>
          <w:t>matzah</w:t>
        </w:r>
      </w:hyperlink>
      <w:r w:rsidR="008F7214">
        <w:rPr>
          <w:i/>
          <w:iCs/>
        </w:rPr>
        <w:t xml:space="preserve"> </w:t>
      </w:r>
      <w:r w:rsidR="008F7214">
        <w:t xml:space="preserve">is regarded as </w:t>
      </w:r>
      <w:hyperlink r:id="rId135" w:history="1">
        <w:r w:rsidR="008F7214" w:rsidRPr="00E75E6D">
          <w:rPr>
            <w:rStyle w:val="Hyperlink"/>
          </w:rPr>
          <w:t>one</w:t>
        </w:r>
      </w:hyperlink>
      <w:r w:rsidR="008F7214">
        <w:t>).</w:t>
      </w:r>
    </w:p>
    <w:p w14:paraId="1B9C3DBF" w14:textId="77777777" w:rsidR="00425962" w:rsidRDefault="00425962" w:rsidP="00425962"/>
    <w:p w14:paraId="53F98B39" w14:textId="77777777" w:rsidR="00425962" w:rsidRDefault="00425962" w:rsidP="00425962">
      <w:pPr>
        <w:jc w:val="center"/>
      </w:pPr>
      <w:r>
        <w:t>* * *</w:t>
      </w:r>
    </w:p>
    <w:p w14:paraId="275EE472" w14:textId="77777777" w:rsidR="00425962" w:rsidRDefault="00425962" w:rsidP="00425962"/>
    <w:p w14:paraId="7E6EC1FA" w14:textId="6D97CE35" w:rsidR="00062DFE" w:rsidRPr="00351C40" w:rsidRDefault="00351C40" w:rsidP="00351C40">
      <w:pPr>
        <w:ind w:left="288" w:right="288"/>
        <w:rPr>
          <w:i/>
        </w:rPr>
      </w:pPr>
      <w:r w:rsidRPr="00351C40">
        <w:rPr>
          <w:b/>
          <w:i/>
        </w:rPr>
        <w:t>Sukkah 27a</w:t>
      </w:r>
      <w:r w:rsidRPr="00351C40">
        <w:rPr>
          <w:i/>
        </w:rPr>
        <w:t xml:space="preserve"> R. ELIEZER SAID, A MAN IS OBLIGED TO </w:t>
      </w:r>
      <w:hyperlink r:id="rId136" w:history="1">
        <w:r w:rsidRPr="00E75E6D">
          <w:rPr>
            <w:rStyle w:val="Hyperlink"/>
            <w:i/>
          </w:rPr>
          <w:t>EAT</w:t>
        </w:r>
      </w:hyperlink>
      <w:r w:rsidRPr="00351C40">
        <w:rPr>
          <w:i/>
        </w:rPr>
        <w:t xml:space="preserve"> FOURTEEN MEALS IN THE </w:t>
      </w:r>
      <w:r w:rsidRPr="00E75E6D">
        <w:rPr>
          <w:i/>
        </w:rPr>
        <w:t>SUKKAH</w:t>
      </w:r>
      <w:r w:rsidRPr="00351C40">
        <w:rPr>
          <w:i/>
        </w:rPr>
        <w:t xml:space="preserve">, </w:t>
      </w:r>
      <w:hyperlink r:id="rId137" w:history="1">
        <w:r w:rsidRPr="00E75E6D">
          <w:rPr>
            <w:rStyle w:val="Hyperlink"/>
            <w:i/>
          </w:rPr>
          <w:t>ONE</w:t>
        </w:r>
      </w:hyperlink>
      <w:r w:rsidRPr="00351C40">
        <w:rPr>
          <w:i/>
        </w:rPr>
        <w:t xml:space="preserve"> ON EACH DAY AND </w:t>
      </w:r>
      <w:hyperlink r:id="rId138" w:history="1">
        <w:r w:rsidRPr="00E75E6D">
          <w:rPr>
            <w:rStyle w:val="Hyperlink"/>
            <w:i/>
          </w:rPr>
          <w:t>ONE</w:t>
        </w:r>
      </w:hyperlink>
      <w:r w:rsidRPr="00351C40">
        <w:rPr>
          <w:i/>
        </w:rPr>
        <w:t xml:space="preserve"> ON EACH NIGHT. THE SAGES HOWEVER SAY, THERE IS NO FIXED </w:t>
      </w:r>
      <w:hyperlink r:id="rId139" w:history="1">
        <w:r w:rsidRPr="00E75E6D">
          <w:rPr>
            <w:rStyle w:val="Hyperlink"/>
            <w:i/>
          </w:rPr>
          <w:t>NUMBER</w:t>
        </w:r>
      </w:hyperlink>
      <w:r w:rsidRPr="00351C40">
        <w:rPr>
          <w:i/>
        </w:rPr>
        <w:t xml:space="preserve"> EXCEPT ON THE </w:t>
      </w:r>
      <w:hyperlink r:id="rId140" w:history="1">
        <w:r w:rsidRPr="00E75E6D">
          <w:rPr>
            <w:rStyle w:val="Hyperlink"/>
            <w:i/>
          </w:rPr>
          <w:t>FIRST</w:t>
        </w:r>
      </w:hyperlink>
      <w:r w:rsidRPr="00351C40">
        <w:rPr>
          <w:i/>
        </w:rPr>
        <w:t xml:space="preserve"> NIGHT OF THE </w:t>
      </w:r>
      <w:hyperlink r:id="rId141" w:history="1">
        <w:r w:rsidRPr="00E75E6D">
          <w:rPr>
            <w:rStyle w:val="Hyperlink"/>
            <w:i/>
          </w:rPr>
          <w:t>FESTIVAL</w:t>
        </w:r>
      </w:hyperlink>
      <w:r w:rsidRPr="00351C40">
        <w:rPr>
          <w:i/>
        </w:rPr>
        <w:t xml:space="preserve"> ALONE.</w:t>
      </w:r>
    </w:p>
    <w:p w14:paraId="7A14887B" w14:textId="77777777" w:rsidR="00351C40" w:rsidRDefault="00351C40" w:rsidP="00425962"/>
    <w:p w14:paraId="00C4CFD9" w14:textId="77777777" w:rsidR="00557C64" w:rsidRDefault="00557C64" w:rsidP="00557C64">
      <w:pPr>
        <w:jc w:val="center"/>
      </w:pPr>
      <w:r>
        <w:t>* * *</w:t>
      </w:r>
    </w:p>
    <w:p w14:paraId="1966605F" w14:textId="77777777" w:rsidR="00C26D2F" w:rsidRDefault="00C26D2F"/>
    <w:p w14:paraId="078BDA42" w14:textId="5D599599" w:rsidR="00C26D2F" w:rsidRPr="00557C64" w:rsidRDefault="00C26D2F">
      <w:r w:rsidRPr="00557C64">
        <w:t xml:space="preserve">The word "return" is used </w:t>
      </w:r>
      <w:r w:rsidRPr="00557C64">
        <w:rPr>
          <w:bCs/>
        </w:rPr>
        <w:t>fourteen times</w:t>
      </w:r>
      <w:r w:rsidRPr="00557C64">
        <w:t xml:space="preserve"> in the </w:t>
      </w:r>
      <w:r w:rsidR="001B78D0" w:rsidRPr="00E75E6D">
        <w:t xml:space="preserve">Megilla of </w:t>
      </w:r>
      <w:hyperlink r:id="rId142" w:history="1">
        <w:r w:rsidR="001B78D0" w:rsidRPr="00E75E6D">
          <w:rPr>
            <w:rStyle w:val="Hyperlink"/>
          </w:rPr>
          <w:t>Ruth</w:t>
        </w:r>
      </w:hyperlink>
      <w:r w:rsidR="001B78D0">
        <w:t xml:space="preserve"> (the word in v4:</w:t>
      </w:r>
      <w:r w:rsidRPr="00557C64">
        <w:t xml:space="preserve">15 is of the same root but has a different meaning, a not uncommon finding when using this method). This indicates that it is the Key-Word, </w:t>
      </w:r>
      <w:hyperlink r:id="rId143" w:history="1">
        <w:r w:rsidRPr="00E75E6D">
          <w:rPr>
            <w:rStyle w:val="Hyperlink"/>
          </w:rPr>
          <w:t>one</w:t>
        </w:r>
      </w:hyperlink>
      <w:r w:rsidRPr="00557C64">
        <w:t xml:space="preserve"> that encodes and con</w:t>
      </w:r>
      <w:r w:rsidR="00557C64">
        <w:t xml:space="preserve">ceals the key to interpretation. </w:t>
      </w:r>
      <w:r w:rsidRPr="00557C64">
        <w:t xml:space="preserve">This tells us that the concept of </w:t>
      </w:r>
      <w:r w:rsidRPr="00A3376B">
        <w:rPr>
          <w:i/>
        </w:rPr>
        <w:t>return</w:t>
      </w:r>
      <w:r w:rsidRPr="00557C64">
        <w:t xml:space="preserve"> is the key to understanding this book.</w:t>
      </w:r>
    </w:p>
    <w:p w14:paraId="1B40C85E" w14:textId="77777777" w:rsidR="00557C64" w:rsidRDefault="00557C64" w:rsidP="00557C64"/>
    <w:p w14:paraId="1F538AB1" w14:textId="77777777" w:rsidR="00557C64" w:rsidRDefault="00557C64" w:rsidP="00557C64">
      <w:pPr>
        <w:jc w:val="center"/>
      </w:pPr>
      <w:r>
        <w:t>* * *</w:t>
      </w:r>
    </w:p>
    <w:p w14:paraId="62FC5D89" w14:textId="77777777" w:rsidR="00557C64" w:rsidRDefault="00557C64" w:rsidP="00557C64"/>
    <w:p w14:paraId="069D3FEE" w14:textId="50CD00B2" w:rsidR="00557C64" w:rsidRPr="00557C64" w:rsidRDefault="00557C64" w:rsidP="006815C6">
      <w:pPr>
        <w:rPr>
          <w:szCs w:val="24"/>
        </w:rPr>
      </w:pPr>
      <w:r w:rsidRPr="00557C64">
        <w:rPr>
          <w:szCs w:val="24"/>
        </w:rPr>
        <w:t xml:space="preserve">The word, hineini, appears just </w:t>
      </w:r>
      <w:r w:rsidRPr="00557C64">
        <w:rPr>
          <w:bCs/>
          <w:color w:val="000000"/>
          <w:szCs w:val="24"/>
        </w:rPr>
        <w:t>fourteen times</w:t>
      </w:r>
      <w:r w:rsidRPr="00557C64">
        <w:rPr>
          <w:szCs w:val="24"/>
        </w:rPr>
        <w:t xml:space="preserve"> in the </w:t>
      </w:r>
      <w:r w:rsidR="00A3376B">
        <w:rPr>
          <w:szCs w:val="24"/>
        </w:rPr>
        <w:t>Tanach</w:t>
      </w:r>
      <w:r w:rsidRPr="00557C64">
        <w:rPr>
          <w:szCs w:val="24"/>
        </w:rPr>
        <w:t xml:space="preserve">, but each </w:t>
      </w:r>
      <w:hyperlink r:id="rId144" w:history="1">
        <w:r w:rsidRPr="00E75E6D">
          <w:rPr>
            <w:rStyle w:val="Hyperlink"/>
            <w:szCs w:val="24"/>
          </w:rPr>
          <w:t>time</w:t>
        </w:r>
      </w:hyperlink>
      <w:r w:rsidRPr="00557C64">
        <w:rPr>
          <w:szCs w:val="24"/>
        </w:rPr>
        <w:t xml:space="preserve"> it appears in a memorable and meaningful story.</w:t>
      </w:r>
    </w:p>
    <w:p w14:paraId="59AA3F83" w14:textId="77777777" w:rsidR="00D71C79" w:rsidRDefault="00D71C79" w:rsidP="00D71C79"/>
    <w:p w14:paraId="73536B50" w14:textId="77777777" w:rsidR="003A2BCB" w:rsidRDefault="00D71C79" w:rsidP="00D71C79">
      <w:pPr>
        <w:jc w:val="center"/>
        <w:sectPr w:rsidR="003A2BCB" w:rsidSect="00D27627">
          <w:footnotePr>
            <w:numRestart w:val="eachSect"/>
          </w:footnotePr>
          <w:type w:val="continuous"/>
          <w:pgSz w:w="12240" w:h="15840"/>
          <w:pgMar w:top="720" w:right="576" w:bottom="720" w:left="1008" w:header="0" w:footer="0" w:gutter="0"/>
          <w:cols w:num="2" w:sep="1" w:space="720"/>
        </w:sectPr>
      </w:pPr>
      <w:r>
        <w:t>* * *</w:t>
      </w:r>
    </w:p>
    <w:p w14:paraId="6248DD63" w14:textId="77777777" w:rsidR="00D71C79" w:rsidRDefault="00D71C79" w:rsidP="00D71C79">
      <w:pPr>
        <w:jc w:val="center"/>
      </w:pPr>
    </w:p>
    <w:p w14:paraId="20620C96" w14:textId="77777777" w:rsidR="00D71C79" w:rsidRDefault="00D71C79" w:rsidP="00D71C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753"/>
      </w:tblGrid>
      <w:tr w:rsidR="003A2BCB" w:rsidRPr="00FB2783" w14:paraId="77C02FBF" w14:textId="77777777" w:rsidTr="00FB2783">
        <w:trPr>
          <w:jc w:val="center"/>
        </w:trPr>
        <w:tc>
          <w:tcPr>
            <w:tcW w:w="0" w:type="auto"/>
            <w:gridSpan w:val="2"/>
          </w:tcPr>
          <w:p w14:paraId="6C89A65D" w14:textId="2400CA3F" w:rsidR="003A2BCB" w:rsidRPr="00FB2783" w:rsidRDefault="003A2BCB" w:rsidP="00FB2783">
            <w:pPr>
              <w:jc w:val="center"/>
              <w:rPr>
                <w:b/>
              </w:rPr>
            </w:pPr>
            <w:r w:rsidRPr="00FB2783">
              <w:rPr>
                <w:b/>
              </w:rPr>
              <w:t xml:space="preserve">The Fourteen Years of the </w:t>
            </w:r>
            <w:hyperlink r:id="rId145" w:history="1">
              <w:r w:rsidRPr="00E75E6D">
                <w:rPr>
                  <w:rStyle w:val="Hyperlink"/>
                  <w:b/>
                </w:rPr>
                <w:t>Septennial</w:t>
              </w:r>
            </w:hyperlink>
            <w:r w:rsidRPr="00E75E6D">
              <w:rPr>
                <w:b/>
              </w:rPr>
              <w:t xml:space="preserve"> Torah </w:t>
            </w:r>
            <w:hyperlink r:id="rId146" w:history="1">
              <w:r w:rsidRPr="00E75E6D">
                <w:rPr>
                  <w:rStyle w:val="Hyperlink"/>
                  <w:b/>
                </w:rPr>
                <w:t>Cycle</w:t>
              </w:r>
            </w:hyperlink>
          </w:p>
        </w:tc>
      </w:tr>
      <w:tr w:rsidR="003A2BCB" w:rsidRPr="00FB2783" w14:paraId="4C88DCC7" w14:textId="77777777" w:rsidTr="00FB2783">
        <w:trPr>
          <w:jc w:val="center"/>
        </w:trPr>
        <w:tc>
          <w:tcPr>
            <w:tcW w:w="0" w:type="auto"/>
          </w:tcPr>
          <w:p w14:paraId="22F4BD3B" w14:textId="5032166C" w:rsidR="003A2BCB" w:rsidRPr="00FB2783" w:rsidRDefault="00000000" w:rsidP="00FB2783">
            <w:pPr>
              <w:jc w:val="center"/>
              <w:rPr>
                <w:b/>
                <w:color w:val="996633"/>
              </w:rPr>
            </w:pPr>
            <w:hyperlink r:id="rId147" w:history="1">
              <w:r w:rsidR="003A2BCB" w:rsidRPr="00E75E6D">
                <w:rPr>
                  <w:rStyle w:val="Hyperlink"/>
                  <w:b/>
                </w:rPr>
                <w:t>Tishri</w:t>
              </w:r>
            </w:hyperlink>
            <w:r w:rsidR="003A2BCB" w:rsidRPr="00FB2783">
              <w:rPr>
                <w:b/>
                <w:color w:val="996633"/>
              </w:rPr>
              <w:t xml:space="preserve"> </w:t>
            </w:r>
            <w:hyperlink r:id="rId148" w:history="1">
              <w:r w:rsidR="003A2BCB" w:rsidRPr="00E75E6D">
                <w:rPr>
                  <w:rStyle w:val="Hyperlink"/>
                  <w:b/>
                </w:rPr>
                <w:t>Cycle</w:t>
              </w:r>
            </w:hyperlink>
          </w:p>
        </w:tc>
        <w:tc>
          <w:tcPr>
            <w:tcW w:w="0" w:type="auto"/>
          </w:tcPr>
          <w:p w14:paraId="220C4A3D" w14:textId="230CACD7" w:rsidR="003A2BCB" w:rsidRPr="00FB2783" w:rsidRDefault="00000000" w:rsidP="00FB2783">
            <w:pPr>
              <w:jc w:val="center"/>
              <w:rPr>
                <w:b/>
                <w:color w:val="996633"/>
              </w:rPr>
            </w:pPr>
            <w:hyperlink r:id="rId149" w:history="1">
              <w:r w:rsidR="003A2BCB" w:rsidRPr="00E75E6D">
                <w:rPr>
                  <w:rStyle w:val="Hyperlink"/>
                  <w:b/>
                </w:rPr>
                <w:t>Nisan</w:t>
              </w:r>
            </w:hyperlink>
            <w:r w:rsidR="003A2BCB" w:rsidRPr="00FB2783">
              <w:rPr>
                <w:b/>
                <w:color w:val="996633"/>
              </w:rPr>
              <w:t xml:space="preserve"> </w:t>
            </w:r>
            <w:hyperlink r:id="rId150" w:history="1">
              <w:r w:rsidR="003A2BCB" w:rsidRPr="00E75E6D">
                <w:rPr>
                  <w:rStyle w:val="Hyperlink"/>
                  <w:b/>
                </w:rPr>
                <w:t>Cycle</w:t>
              </w:r>
            </w:hyperlink>
          </w:p>
        </w:tc>
      </w:tr>
      <w:tr w:rsidR="003A2BCB" w14:paraId="560822E1" w14:textId="77777777" w:rsidTr="00FB2783">
        <w:trPr>
          <w:jc w:val="center"/>
        </w:trPr>
        <w:tc>
          <w:tcPr>
            <w:tcW w:w="0" w:type="auto"/>
          </w:tcPr>
          <w:p w14:paraId="398A973C" w14:textId="77777777" w:rsidR="003A2BCB" w:rsidRDefault="003A2BCB" w:rsidP="003A2BCB">
            <w:r>
              <w:t>3½ years of Pshat</w:t>
            </w:r>
          </w:p>
        </w:tc>
        <w:tc>
          <w:tcPr>
            <w:tcW w:w="0" w:type="auto"/>
          </w:tcPr>
          <w:p w14:paraId="14D8A394" w14:textId="384F6D5A" w:rsidR="003A2BCB" w:rsidRDefault="003A2BCB" w:rsidP="003A2BCB">
            <w:r>
              <w:t xml:space="preserve">3½ years of </w:t>
            </w:r>
            <w:hyperlink r:id="rId151" w:history="1">
              <w:r w:rsidRPr="00E75E6D">
                <w:rPr>
                  <w:rStyle w:val="Hyperlink"/>
                </w:rPr>
                <w:t>Remez</w:t>
              </w:r>
            </w:hyperlink>
          </w:p>
        </w:tc>
      </w:tr>
      <w:tr w:rsidR="003A2BCB" w14:paraId="0EB4A19B" w14:textId="77777777" w:rsidTr="00FB2783">
        <w:trPr>
          <w:jc w:val="center"/>
        </w:trPr>
        <w:tc>
          <w:tcPr>
            <w:tcW w:w="0" w:type="auto"/>
          </w:tcPr>
          <w:p w14:paraId="112F01D6" w14:textId="77777777" w:rsidR="003A2BCB" w:rsidRDefault="003A2BCB" w:rsidP="003A2BCB">
            <w:r>
              <w:t>3½ years of Drash</w:t>
            </w:r>
          </w:p>
        </w:tc>
        <w:tc>
          <w:tcPr>
            <w:tcW w:w="0" w:type="auto"/>
          </w:tcPr>
          <w:p w14:paraId="53661807" w14:textId="5A22E6D7" w:rsidR="003A2BCB" w:rsidRDefault="003A2BCB" w:rsidP="003A2BCB">
            <w:r>
              <w:t xml:space="preserve">3½ years of </w:t>
            </w:r>
            <w:hyperlink r:id="rId152" w:history="1">
              <w:r w:rsidRPr="00E75E6D">
                <w:rPr>
                  <w:rStyle w:val="Hyperlink"/>
                </w:rPr>
                <w:t>Sod</w:t>
              </w:r>
            </w:hyperlink>
          </w:p>
        </w:tc>
      </w:tr>
    </w:tbl>
    <w:p w14:paraId="42A881B6" w14:textId="77777777" w:rsidR="003A2BCB" w:rsidRDefault="003A2BCB" w:rsidP="00D71C79"/>
    <w:p w14:paraId="55850B1E" w14:textId="77777777" w:rsidR="003A2BCB" w:rsidRDefault="003A2BCB" w:rsidP="00D71C79">
      <w:pPr>
        <w:sectPr w:rsidR="003A2BCB" w:rsidSect="00D27627">
          <w:footnotePr>
            <w:numRestart w:val="eachSect"/>
          </w:footnotePr>
          <w:type w:val="continuous"/>
          <w:pgSz w:w="12240" w:h="15840"/>
          <w:pgMar w:top="720" w:right="576" w:bottom="720" w:left="1008" w:header="0" w:footer="0" w:gutter="0"/>
          <w:cols w:sep="1" w:space="720"/>
        </w:sectPr>
      </w:pPr>
    </w:p>
    <w:p w14:paraId="6C085C3B" w14:textId="77777777" w:rsidR="00D71C79" w:rsidRDefault="00D71C79" w:rsidP="00D71C79"/>
    <w:p w14:paraId="17C73793" w14:textId="77777777" w:rsidR="00D71C79" w:rsidRDefault="00D71C79" w:rsidP="00D71C79">
      <w:pPr>
        <w:jc w:val="center"/>
      </w:pPr>
      <w:r>
        <w:t>* * *</w:t>
      </w:r>
    </w:p>
    <w:p w14:paraId="50ABCADB" w14:textId="77777777" w:rsidR="00D71C79" w:rsidRDefault="00D71C79" w:rsidP="00D71C79"/>
    <w:p w14:paraId="69922632" w14:textId="3F5599C1" w:rsidR="00F73BD6" w:rsidRDefault="00000000" w:rsidP="00557C64">
      <w:hyperlink r:id="rId153" w:history="1">
        <w:r w:rsidR="00F73BD6" w:rsidRPr="00E75E6D">
          <w:rPr>
            <w:rStyle w:val="Hyperlink"/>
          </w:rPr>
          <w:t>Avraham</w:t>
        </w:r>
      </w:hyperlink>
      <w:r w:rsidR="00F73BD6">
        <w:t xml:space="preserve"> spent fourteen years from the </w:t>
      </w:r>
      <w:hyperlink r:id="rId154" w:history="1">
        <w:r w:rsidR="00F73BD6" w:rsidRPr="00E75E6D">
          <w:rPr>
            <w:rStyle w:val="Hyperlink"/>
          </w:rPr>
          <w:t>time</w:t>
        </w:r>
      </w:hyperlink>
      <w:r w:rsidR="00F73BD6">
        <w:t xml:space="preserve"> he left </w:t>
      </w:r>
      <w:r w:rsidR="003545EC">
        <w:t>Ch</w:t>
      </w:r>
      <w:r w:rsidR="00F73BD6">
        <w:t>ara</w:t>
      </w:r>
      <w:r w:rsidR="003545EC">
        <w:t>n</w:t>
      </w:r>
      <w:r w:rsidR="00F73BD6">
        <w:t xml:space="preserve"> until </w:t>
      </w:r>
      <w:hyperlink r:id="rId155" w:history="1">
        <w:r w:rsidR="00F73BD6" w:rsidRPr="00E75E6D">
          <w:rPr>
            <w:rStyle w:val="Hyperlink"/>
          </w:rPr>
          <w:t>Yitzchak</w:t>
        </w:r>
      </w:hyperlink>
      <w:r w:rsidR="00F73BD6">
        <w:t xml:space="preserve"> was born.</w:t>
      </w:r>
    </w:p>
    <w:p w14:paraId="26D048EC" w14:textId="77777777" w:rsidR="00557C64" w:rsidRDefault="00557C64" w:rsidP="00557C64"/>
    <w:p w14:paraId="1F8A49C6" w14:textId="77777777" w:rsidR="00557C64" w:rsidRDefault="00557C64" w:rsidP="00557C64">
      <w:pPr>
        <w:jc w:val="center"/>
      </w:pPr>
      <w:r>
        <w:t>* * *</w:t>
      </w:r>
    </w:p>
    <w:p w14:paraId="173CE1B6" w14:textId="77777777" w:rsidR="00557C64" w:rsidRDefault="00557C64" w:rsidP="00557C64"/>
    <w:p w14:paraId="15ABC01D" w14:textId="439BEE8C" w:rsidR="00425962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  <w:szCs w:val="24"/>
        </w:rPr>
        <w:t xml:space="preserve">II </w:t>
      </w:r>
      <w:r w:rsidR="00425962" w:rsidRPr="00A3376B">
        <w:rPr>
          <w:b/>
          <w:i/>
          <w:szCs w:val="24"/>
        </w:rPr>
        <w:t>Co</w:t>
      </w:r>
      <w:r w:rsidRPr="00A3376B">
        <w:rPr>
          <w:b/>
          <w:i/>
          <w:szCs w:val="24"/>
        </w:rPr>
        <w:t>rinthians</w:t>
      </w:r>
      <w:r w:rsidR="00425962" w:rsidRPr="00A3376B">
        <w:rPr>
          <w:b/>
          <w:i/>
          <w:szCs w:val="24"/>
        </w:rPr>
        <w:t xml:space="preserve"> 12:2</w:t>
      </w:r>
      <w:r w:rsidR="00425962" w:rsidRPr="00A3376B">
        <w:rPr>
          <w:i/>
        </w:rPr>
        <w:t xml:space="preserve"> I </w:t>
      </w:r>
      <w:hyperlink r:id="rId156" w:history="1">
        <w:r w:rsidR="00425962" w:rsidRPr="00E75E6D">
          <w:rPr>
            <w:rStyle w:val="Hyperlink"/>
            <w:i/>
          </w:rPr>
          <w:t>know</w:t>
        </w:r>
      </w:hyperlink>
      <w:r w:rsidR="00425962" w:rsidRPr="00A3376B">
        <w:rPr>
          <w:i/>
        </w:rPr>
        <w:t xml:space="preserve"> a man in </w:t>
      </w:r>
      <w:hyperlink r:id="rId157" w:history="1">
        <w:r w:rsidR="001B4978" w:rsidRPr="00E75E6D">
          <w:rPr>
            <w:rStyle w:val="Hyperlink"/>
            <w:i/>
          </w:rPr>
          <w:t>Mashiach</w:t>
        </w:r>
      </w:hyperlink>
      <w:r w:rsidR="00425962" w:rsidRPr="00A3376B">
        <w:rPr>
          <w:i/>
        </w:rPr>
        <w:t xml:space="preserve">: above fourteen years ago (whether in the </w:t>
      </w:r>
      <w:hyperlink r:id="rId158" w:history="1">
        <w:r w:rsidR="00425962" w:rsidRPr="00E75E6D">
          <w:rPr>
            <w:rStyle w:val="Hyperlink"/>
            <w:i/>
          </w:rPr>
          <w:t>body</w:t>
        </w:r>
      </w:hyperlink>
      <w:r w:rsidR="00425962" w:rsidRPr="00A3376B">
        <w:rPr>
          <w:i/>
        </w:rPr>
        <w:t xml:space="preserve">, I </w:t>
      </w:r>
      <w:hyperlink r:id="rId159" w:history="1">
        <w:r w:rsidR="00425962" w:rsidRPr="00E75E6D">
          <w:rPr>
            <w:rStyle w:val="Hyperlink"/>
            <w:i/>
          </w:rPr>
          <w:t>know</w:t>
        </w:r>
      </w:hyperlink>
      <w:r w:rsidR="00425962" w:rsidRPr="00A3376B">
        <w:rPr>
          <w:i/>
        </w:rPr>
        <w:t xml:space="preserve"> not, or out of the </w:t>
      </w:r>
      <w:hyperlink r:id="rId160" w:history="1">
        <w:r w:rsidR="00425962" w:rsidRPr="00E75E6D">
          <w:rPr>
            <w:rStyle w:val="Hyperlink"/>
            <w:i/>
          </w:rPr>
          <w:t>body</w:t>
        </w:r>
      </w:hyperlink>
      <w:r w:rsidR="00425962" w:rsidRPr="00A3376B">
        <w:rPr>
          <w:i/>
        </w:rPr>
        <w:t xml:space="preserve">, I </w:t>
      </w:r>
      <w:hyperlink r:id="rId161" w:history="1">
        <w:r w:rsidR="00425962" w:rsidRPr="00E75E6D">
          <w:rPr>
            <w:rStyle w:val="Hyperlink"/>
            <w:i/>
          </w:rPr>
          <w:t>know</w:t>
        </w:r>
      </w:hyperlink>
      <w:r w:rsidR="00425962" w:rsidRPr="00A3376B">
        <w:rPr>
          <w:i/>
        </w:rPr>
        <w:t xml:space="preserve"> not: God knoweth), such a </w:t>
      </w:r>
      <w:hyperlink r:id="rId162" w:history="1">
        <w:r w:rsidR="00425962" w:rsidRPr="00E75E6D">
          <w:rPr>
            <w:rStyle w:val="Hyperlink"/>
            <w:i/>
          </w:rPr>
          <w:t>one</w:t>
        </w:r>
      </w:hyperlink>
      <w:r w:rsidR="00425962" w:rsidRPr="00A3376B">
        <w:rPr>
          <w:i/>
        </w:rPr>
        <w:t xml:space="preserve"> caught up to the </w:t>
      </w:r>
      <w:hyperlink r:id="rId163" w:history="1">
        <w:r w:rsidR="00425962" w:rsidRPr="00E75E6D">
          <w:rPr>
            <w:rStyle w:val="Hyperlink"/>
            <w:i/>
          </w:rPr>
          <w:t>third</w:t>
        </w:r>
      </w:hyperlink>
      <w:r w:rsidR="00425962" w:rsidRPr="00A3376B">
        <w:rPr>
          <w:i/>
        </w:rPr>
        <w:t xml:space="preserve"> </w:t>
      </w:r>
      <w:hyperlink r:id="rId164" w:history="1">
        <w:r w:rsidR="00425962" w:rsidRPr="00E75E6D">
          <w:rPr>
            <w:rStyle w:val="Hyperlink"/>
            <w:i/>
          </w:rPr>
          <w:t>heaven</w:t>
        </w:r>
      </w:hyperlink>
      <w:r w:rsidR="00425962" w:rsidRPr="00A3376B">
        <w:rPr>
          <w:i/>
        </w:rPr>
        <w:t>.</w:t>
      </w:r>
    </w:p>
    <w:p w14:paraId="78F5C677" w14:textId="77777777" w:rsidR="00425962" w:rsidRDefault="00425962" w:rsidP="00425962"/>
    <w:p w14:paraId="07CBAA56" w14:textId="77777777" w:rsidR="00425962" w:rsidRDefault="00425962" w:rsidP="00425962">
      <w:pPr>
        <w:jc w:val="center"/>
      </w:pPr>
      <w:r>
        <w:t>* * *</w:t>
      </w:r>
    </w:p>
    <w:p w14:paraId="2B525652" w14:textId="77777777" w:rsidR="00425962" w:rsidRDefault="00425962" w:rsidP="00425962"/>
    <w:p w14:paraId="10C660A8" w14:textId="40DCD468" w:rsidR="00425962" w:rsidRPr="00A3376B" w:rsidRDefault="00000000" w:rsidP="00A3376B">
      <w:pPr>
        <w:ind w:left="288" w:right="288"/>
        <w:rPr>
          <w:i/>
        </w:rPr>
      </w:pPr>
      <w:hyperlink r:id="rId165" w:history="1">
        <w:r w:rsidR="00425962" w:rsidRPr="00E75E6D">
          <w:rPr>
            <w:rStyle w:val="Hyperlink"/>
            <w:b/>
            <w:i/>
            <w:szCs w:val="24"/>
          </w:rPr>
          <w:t>Ga</w:t>
        </w:r>
        <w:r w:rsidR="00560F5F" w:rsidRPr="00E75E6D">
          <w:rPr>
            <w:rStyle w:val="Hyperlink"/>
            <w:b/>
            <w:i/>
            <w:szCs w:val="24"/>
          </w:rPr>
          <w:t>latians</w:t>
        </w:r>
      </w:hyperlink>
      <w:r w:rsidR="00425962" w:rsidRPr="00A3376B">
        <w:rPr>
          <w:b/>
          <w:i/>
          <w:szCs w:val="24"/>
        </w:rPr>
        <w:t xml:space="preserve"> 2:1</w:t>
      </w:r>
      <w:r w:rsidR="00425962" w:rsidRPr="00A3376B">
        <w:rPr>
          <w:i/>
        </w:rPr>
        <w:t xml:space="preserve"> Then, after fourteen years, I went up again to </w:t>
      </w:r>
      <w:hyperlink r:id="rId166" w:history="1">
        <w:r w:rsidR="00425962" w:rsidRPr="00E75E6D">
          <w:rPr>
            <w:rStyle w:val="Hyperlink"/>
            <w:i/>
          </w:rPr>
          <w:t>Jerusalem</w:t>
        </w:r>
      </w:hyperlink>
      <w:r w:rsidR="00425962" w:rsidRPr="00A3376B">
        <w:rPr>
          <w:i/>
        </w:rPr>
        <w:t xml:space="preserve"> with Barnabas, taking Titus also with me.</w:t>
      </w:r>
    </w:p>
    <w:p w14:paraId="2576D0D8" w14:textId="77777777" w:rsidR="00557C64" w:rsidRDefault="00557C64" w:rsidP="00557C64"/>
    <w:p w14:paraId="5A36B0B4" w14:textId="77777777" w:rsidR="00557C64" w:rsidRDefault="00557C64" w:rsidP="00557C64">
      <w:pPr>
        <w:jc w:val="center"/>
      </w:pPr>
      <w:r>
        <w:t>* * *</w:t>
      </w:r>
    </w:p>
    <w:p w14:paraId="7F25D91B" w14:textId="77777777" w:rsidR="00425962" w:rsidRDefault="00425962" w:rsidP="00425962"/>
    <w:p w14:paraId="6A06DA57" w14:textId="5101539A" w:rsidR="0069071C" w:rsidRDefault="0069071C" w:rsidP="00425962">
      <w:r>
        <w:t xml:space="preserve">Fourteen is </w:t>
      </w:r>
      <w:r w:rsidR="00560F5F">
        <w:t xml:space="preserve">the </w:t>
      </w:r>
      <w:hyperlink r:id="rId167" w:history="1">
        <w:r w:rsidR="00560F5F" w:rsidRPr="00E75E6D">
          <w:rPr>
            <w:rStyle w:val="Hyperlink"/>
          </w:rPr>
          <w:t>number</w:t>
        </w:r>
      </w:hyperlink>
      <w:r w:rsidR="00560F5F">
        <w:t xml:space="preserve"> imprinted on </w:t>
      </w:r>
      <w:hyperlink r:id="rId168" w:history="1">
        <w:r w:rsidR="00560F5F" w:rsidRPr="00E75E6D">
          <w:rPr>
            <w:rStyle w:val="Hyperlink"/>
          </w:rPr>
          <w:t>Succoth</w:t>
        </w:r>
      </w:hyperlink>
      <w:r w:rsidR="00560F5F">
        <w:t>, as we can see from the following pasukim:</w:t>
      </w:r>
    </w:p>
    <w:p w14:paraId="23F32D6C" w14:textId="77777777" w:rsidR="0069071C" w:rsidRDefault="0069071C" w:rsidP="00425962"/>
    <w:p w14:paraId="43225EB4" w14:textId="04230724" w:rsidR="0069071C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</w:rPr>
        <w:t>Bamidbar (</w:t>
      </w:r>
      <w:hyperlink r:id="rId169" w:history="1">
        <w:r w:rsidR="0069071C" w:rsidRPr="00E75E6D">
          <w:rPr>
            <w:rStyle w:val="Hyperlink"/>
            <w:b/>
            <w:i/>
          </w:rPr>
          <w:t>Nu</w:t>
        </w:r>
        <w:r w:rsidRPr="00E75E6D">
          <w:rPr>
            <w:rStyle w:val="Hyperlink"/>
            <w:b/>
            <w:i/>
          </w:rPr>
          <w:t>mbers</w:t>
        </w:r>
      </w:hyperlink>
      <w:r w:rsidRPr="00A3376B">
        <w:rPr>
          <w:b/>
          <w:i/>
        </w:rPr>
        <w:t>)</w:t>
      </w:r>
      <w:r w:rsidR="0069071C" w:rsidRPr="00A3376B">
        <w:rPr>
          <w:b/>
          <w:i/>
        </w:rPr>
        <w:t xml:space="preserve"> 29:13</w:t>
      </w:r>
      <w:r w:rsidR="0069071C" w:rsidRPr="00A3376B">
        <w:rPr>
          <w:i/>
        </w:rPr>
        <w:t xml:space="preserve">And you shall offer a </w:t>
      </w:r>
      <w:r w:rsidR="0069071C" w:rsidRPr="00E75E6D">
        <w:rPr>
          <w:i/>
        </w:rPr>
        <w:t>holocaust</w:t>
      </w:r>
      <w:r w:rsidR="0069071C" w:rsidRPr="00A3376B">
        <w:rPr>
          <w:i/>
        </w:rPr>
        <w:t xml:space="preserve"> for a most sweet odour to the Lord, </w:t>
      </w:r>
      <w:hyperlink r:id="rId170" w:history="1">
        <w:r w:rsidR="0069071C" w:rsidRPr="00E75E6D">
          <w:rPr>
            <w:rStyle w:val="Hyperlink"/>
            <w:i/>
          </w:rPr>
          <w:t>thirteen</w:t>
        </w:r>
      </w:hyperlink>
      <w:r w:rsidR="0069071C" w:rsidRPr="00A3376B">
        <w:rPr>
          <w:i/>
        </w:rPr>
        <w:t xml:space="preserve"> calves of the herd, </w:t>
      </w:r>
      <w:hyperlink r:id="rId171" w:history="1">
        <w:r w:rsidR="0069071C" w:rsidRPr="00E75E6D">
          <w:rPr>
            <w:rStyle w:val="Hyperlink"/>
            <w:i/>
          </w:rPr>
          <w:t>two</w:t>
        </w:r>
      </w:hyperlink>
      <w:r w:rsidR="0069071C" w:rsidRPr="00A3376B">
        <w:rPr>
          <w:i/>
        </w:rPr>
        <w:t xml:space="preserve"> rams, and </w:t>
      </w:r>
      <w:r w:rsidR="0069071C" w:rsidRPr="00A3376B">
        <w:rPr>
          <w:i/>
          <w:color w:val="C00000"/>
        </w:rPr>
        <w:t>fourteen</w:t>
      </w:r>
      <w:r w:rsidR="0069071C" w:rsidRPr="00A3376B">
        <w:rPr>
          <w:i/>
        </w:rPr>
        <w:t xml:space="preserve"> lambs of a year old, without blemish:</w:t>
      </w:r>
    </w:p>
    <w:p w14:paraId="1897EA66" w14:textId="77777777" w:rsidR="00A3376B" w:rsidRDefault="00A3376B" w:rsidP="0069071C"/>
    <w:p w14:paraId="1707F7B7" w14:textId="4ED591A5" w:rsidR="0069071C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</w:rPr>
        <w:t>Bamidbar (</w:t>
      </w:r>
      <w:hyperlink r:id="rId172" w:history="1">
        <w:r w:rsidRPr="00E75E6D">
          <w:rPr>
            <w:rStyle w:val="Hyperlink"/>
            <w:b/>
            <w:i/>
          </w:rPr>
          <w:t>Numbers</w:t>
        </w:r>
      </w:hyperlink>
      <w:r w:rsidRPr="00A3376B">
        <w:rPr>
          <w:b/>
          <w:i/>
        </w:rPr>
        <w:t xml:space="preserve">) </w:t>
      </w:r>
      <w:r w:rsidR="0069071C" w:rsidRPr="00A3376B">
        <w:rPr>
          <w:b/>
          <w:i/>
        </w:rPr>
        <w:t>29:15</w:t>
      </w:r>
      <w:r w:rsidR="0069071C" w:rsidRPr="00A3376B">
        <w:rPr>
          <w:i/>
        </w:rPr>
        <w:t xml:space="preserve"> And the tenth of a tenth to every lamb, being in all </w:t>
      </w:r>
      <w:r w:rsidR="0069071C" w:rsidRPr="00A3376B">
        <w:rPr>
          <w:i/>
          <w:color w:val="C00000"/>
        </w:rPr>
        <w:t>fourteen</w:t>
      </w:r>
      <w:r w:rsidR="0069071C" w:rsidRPr="00A3376B">
        <w:rPr>
          <w:i/>
        </w:rPr>
        <w:t xml:space="preserve"> lambs:</w:t>
      </w:r>
    </w:p>
    <w:p w14:paraId="27B6E4D9" w14:textId="77777777" w:rsidR="00A3376B" w:rsidRDefault="00A3376B" w:rsidP="0069071C"/>
    <w:p w14:paraId="2E76299B" w14:textId="29EB7D10" w:rsidR="0069071C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</w:rPr>
        <w:t>Bamidbar (</w:t>
      </w:r>
      <w:hyperlink r:id="rId173" w:history="1">
        <w:r w:rsidRPr="00E75E6D">
          <w:rPr>
            <w:rStyle w:val="Hyperlink"/>
            <w:b/>
            <w:i/>
          </w:rPr>
          <w:t>Numbers</w:t>
        </w:r>
      </w:hyperlink>
      <w:r w:rsidRPr="00A3376B">
        <w:rPr>
          <w:b/>
          <w:i/>
        </w:rPr>
        <w:t xml:space="preserve">) </w:t>
      </w:r>
      <w:r w:rsidR="0069071C" w:rsidRPr="00A3376B">
        <w:rPr>
          <w:b/>
          <w:i/>
        </w:rPr>
        <w:t>29:17</w:t>
      </w:r>
      <w:r w:rsidR="0069071C" w:rsidRPr="00A3376B">
        <w:rPr>
          <w:i/>
        </w:rPr>
        <w:t xml:space="preserve"> On the second day you shall offer </w:t>
      </w:r>
      <w:hyperlink r:id="rId174" w:history="1">
        <w:r w:rsidR="0069071C" w:rsidRPr="00E75E6D">
          <w:rPr>
            <w:rStyle w:val="Hyperlink"/>
            <w:i/>
          </w:rPr>
          <w:t>twelve</w:t>
        </w:r>
      </w:hyperlink>
      <w:r w:rsidR="0069071C" w:rsidRPr="00A3376B">
        <w:rPr>
          <w:i/>
        </w:rPr>
        <w:t xml:space="preserve"> calves of the herd, </w:t>
      </w:r>
      <w:hyperlink r:id="rId175" w:history="1">
        <w:r w:rsidR="0069071C" w:rsidRPr="00E75E6D">
          <w:rPr>
            <w:rStyle w:val="Hyperlink"/>
            <w:i/>
          </w:rPr>
          <w:t>two</w:t>
        </w:r>
      </w:hyperlink>
      <w:r w:rsidR="0069071C" w:rsidRPr="00A3376B">
        <w:rPr>
          <w:i/>
        </w:rPr>
        <w:t xml:space="preserve"> rams and </w:t>
      </w:r>
      <w:r w:rsidR="0069071C" w:rsidRPr="00A3376B">
        <w:rPr>
          <w:i/>
          <w:color w:val="C00000"/>
        </w:rPr>
        <w:t>fourteen</w:t>
      </w:r>
      <w:r w:rsidR="0069071C" w:rsidRPr="00A3376B">
        <w:rPr>
          <w:i/>
        </w:rPr>
        <w:t xml:space="preserve"> lambs of a year old, without blemish:</w:t>
      </w:r>
    </w:p>
    <w:p w14:paraId="0626F1CF" w14:textId="77777777" w:rsidR="00A3376B" w:rsidRDefault="00A3376B" w:rsidP="0069071C"/>
    <w:p w14:paraId="1F174527" w14:textId="3D8EA82C" w:rsidR="0069071C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</w:rPr>
        <w:t>Bamidbar (</w:t>
      </w:r>
      <w:hyperlink r:id="rId176" w:history="1">
        <w:r w:rsidRPr="00E75E6D">
          <w:rPr>
            <w:rStyle w:val="Hyperlink"/>
            <w:b/>
            <w:i/>
          </w:rPr>
          <w:t>Numbers</w:t>
        </w:r>
      </w:hyperlink>
      <w:r w:rsidRPr="00A3376B">
        <w:rPr>
          <w:b/>
          <w:i/>
        </w:rPr>
        <w:t xml:space="preserve">) </w:t>
      </w:r>
      <w:r w:rsidR="0069071C" w:rsidRPr="00A3376B">
        <w:rPr>
          <w:b/>
          <w:i/>
        </w:rPr>
        <w:t>29:20</w:t>
      </w:r>
      <w:r w:rsidR="0069071C" w:rsidRPr="00A3376B">
        <w:rPr>
          <w:i/>
        </w:rPr>
        <w:t xml:space="preserve"> The </w:t>
      </w:r>
      <w:hyperlink r:id="rId177" w:history="1">
        <w:r w:rsidR="0069071C" w:rsidRPr="00E75E6D">
          <w:rPr>
            <w:rStyle w:val="Hyperlink"/>
            <w:i/>
          </w:rPr>
          <w:t>third</w:t>
        </w:r>
      </w:hyperlink>
      <w:r w:rsidR="0069071C" w:rsidRPr="00A3376B">
        <w:rPr>
          <w:i/>
        </w:rPr>
        <w:t xml:space="preserve"> day you shall offer </w:t>
      </w:r>
      <w:hyperlink r:id="rId178" w:history="1">
        <w:r w:rsidR="0069071C" w:rsidRPr="00E75E6D">
          <w:rPr>
            <w:rStyle w:val="Hyperlink"/>
            <w:i/>
          </w:rPr>
          <w:t>eleven</w:t>
        </w:r>
      </w:hyperlink>
      <w:r w:rsidR="0069071C" w:rsidRPr="00A3376B">
        <w:rPr>
          <w:i/>
        </w:rPr>
        <w:t xml:space="preserve"> calves, </w:t>
      </w:r>
      <w:hyperlink r:id="rId179" w:history="1">
        <w:r w:rsidR="0069071C" w:rsidRPr="00E75E6D">
          <w:rPr>
            <w:rStyle w:val="Hyperlink"/>
            <w:i/>
          </w:rPr>
          <w:t>two</w:t>
        </w:r>
      </w:hyperlink>
      <w:r w:rsidR="0069071C" w:rsidRPr="00A3376B">
        <w:rPr>
          <w:i/>
        </w:rPr>
        <w:t xml:space="preserve"> rams, and </w:t>
      </w:r>
      <w:r w:rsidR="0069071C" w:rsidRPr="00A3376B">
        <w:rPr>
          <w:i/>
          <w:color w:val="C00000"/>
        </w:rPr>
        <w:t>fourteen</w:t>
      </w:r>
      <w:r w:rsidR="0069071C" w:rsidRPr="00A3376B">
        <w:rPr>
          <w:i/>
        </w:rPr>
        <w:t xml:space="preserve"> lambs of a year old, without blemish:</w:t>
      </w:r>
    </w:p>
    <w:p w14:paraId="5AC4B06C" w14:textId="77777777" w:rsidR="00A3376B" w:rsidRDefault="00A3376B" w:rsidP="0069071C"/>
    <w:p w14:paraId="46B11579" w14:textId="2FE141A5" w:rsidR="0069071C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</w:rPr>
        <w:t>Bamidbar (</w:t>
      </w:r>
      <w:hyperlink r:id="rId180" w:history="1">
        <w:r w:rsidRPr="00E75E6D">
          <w:rPr>
            <w:rStyle w:val="Hyperlink"/>
            <w:b/>
            <w:i/>
          </w:rPr>
          <w:t>Numbers</w:t>
        </w:r>
      </w:hyperlink>
      <w:r w:rsidRPr="00A3376B">
        <w:rPr>
          <w:b/>
          <w:i/>
        </w:rPr>
        <w:t xml:space="preserve">) </w:t>
      </w:r>
      <w:r w:rsidR="0069071C" w:rsidRPr="00A3376B">
        <w:rPr>
          <w:b/>
          <w:i/>
        </w:rPr>
        <w:t>29:23</w:t>
      </w:r>
      <w:r w:rsidR="0069071C" w:rsidRPr="00A3376B">
        <w:rPr>
          <w:i/>
        </w:rPr>
        <w:t xml:space="preserve"> The </w:t>
      </w:r>
      <w:hyperlink r:id="rId181" w:history="1">
        <w:r w:rsidR="0069071C" w:rsidRPr="00E75E6D">
          <w:rPr>
            <w:rStyle w:val="Hyperlink"/>
            <w:i/>
          </w:rPr>
          <w:t>fourth</w:t>
        </w:r>
      </w:hyperlink>
      <w:r w:rsidR="0069071C" w:rsidRPr="00A3376B">
        <w:rPr>
          <w:i/>
        </w:rPr>
        <w:t xml:space="preserve"> day you shall offer </w:t>
      </w:r>
      <w:hyperlink r:id="rId182" w:history="1">
        <w:r w:rsidR="0069071C" w:rsidRPr="00E75E6D">
          <w:rPr>
            <w:rStyle w:val="Hyperlink"/>
            <w:i/>
          </w:rPr>
          <w:t>ten</w:t>
        </w:r>
      </w:hyperlink>
      <w:r w:rsidR="0069071C" w:rsidRPr="00A3376B">
        <w:rPr>
          <w:i/>
        </w:rPr>
        <w:t xml:space="preserve"> calves, </w:t>
      </w:r>
      <w:hyperlink r:id="rId183" w:history="1">
        <w:r w:rsidR="0069071C" w:rsidRPr="00E75E6D">
          <w:rPr>
            <w:rStyle w:val="Hyperlink"/>
            <w:i/>
          </w:rPr>
          <w:t>two</w:t>
        </w:r>
      </w:hyperlink>
      <w:r w:rsidR="0069071C" w:rsidRPr="00A3376B">
        <w:rPr>
          <w:i/>
        </w:rPr>
        <w:t xml:space="preserve"> rams, and </w:t>
      </w:r>
      <w:r w:rsidR="0069071C" w:rsidRPr="00A3376B">
        <w:rPr>
          <w:i/>
          <w:color w:val="C00000"/>
        </w:rPr>
        <w:t>fourteen</w:t>
      </w:r>
      <w:r w:rsidR="0069071C" w:rsidRPr="00A3376B">
        <w:rPr>
          <w:i/>
        </w:rPr>
        <w:t xml:space="preserve"> lambs of a year old, without blemish:</w:t>
      </w:r>
    </w:p>
    <w:p w14:paraId="12918E90" w14:textId="77777777" w:rsidR="00A3376B" w:rsidRDefault="00A3376B" w:rsidP="0069071C"/>
    <w:p w14:paraId="7516E85A" w14:textId="0A0B4CF7" w:rsidR="0069071C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</w:rPr>
        <w:t>Bamidbar (</w:t>
      </w:r>
      <w:hyperlink r:id="rId184" w:history="1">
        <w:r w:rsidRPr="00E75E6D">
          <w:rPr>
            <w:rStyle w:val="Hyperlink"/>
            <w:b/>
            <w:i/>
          </w:rPr>
          <w:t>Numbers</w:t>
        </w:r>
      </w:hyperlink>
      <w:r w:rsidRPr="00A3376B">
        <w:rPr>
          <w:b/>
          <w:i/>
        </w:rPr>
        <w:t xml:space="preserve">) </w:t>
      </w:r>
      <w:r w:rsidR="0069071C" w:rsidRPr="00A3376B">
        <w:rPr>
          <w:b/>
          <w:i/>
        </w:rPr>
        <w:t>29:26</w:t>
      </w:r>
      <w:r w:rsidR="0069071C" w:rsidRPr="00A3376B">
        <w:rPr>
          <w:i/>
        </w:rPr>
        <w:t xml:space="preserve"> The </w:t>
      </w:r>
      <w:hyperlink r:id="rId185" w:history="1">
        <w:r w:rsidR="0069071C" w:rsidRPr="00E75E6D">
          <w:rPr>
            <w:rStyle w:val="Hyperlink"/>
            <w:i/>
          </w:rPr>
          <w:t>fifth</w:t>
        </w:r>
      </w:hyperlink>
      <w:r w:rsidR="0069071C" w:rsidRPr="00A3376B">
        <w:rPr>
          <w:i/>
        </w:rPr>
        <w:t xml:space="preserve"> day you shall offer </w:t>
      </w:r>
      <w:hyperlink r:id="rId186" w:history="1">
        <w:r w:rsidR="0069071C" w:rsidRPr="00E75E6D">
          <w:rPr>
            <w:rStyle w:val="Hyperlink"/>
            <w:i/>
          </w:rPr>
          <w:t>nine</w:t>
        </w:r>
      </w:hyperlink>
      <w:r w:rsidR="0069071C" w:rsidRPr="00A3376B">
        <w:rPr>
          <w:i/>
        </w:rPr>
        <w:t xml:space="preserve"> calves, </w:t>
      </w:r>
      <w:hyperlink r:id="rId187" w:history="1">
        <w:r w:rsidR="0069071C" w:rsidRPr="00E75E6D">
          <w:rPr>
            <w:rStyle w:val="Hyperlink"/>
            <w:i/>
          </w:rPr>
          <w:t>two</w:t>
        </w:r>
      </w:hyperlink>
      <w:r w:rsidR="0069071C" w:rsidRPr="00A3376B">
        <w:rPr>
          <w:i/>
        </w:rPr>
        <w:t xml:space="preserve"> rams, and </w:t>
      </w:r>
      <w:r w:rsidR="0069071C" w:rsidRPr="00A3376B">
        <w:rPr>
          <w:i/>
          <w:color w:val="C00000"/>
        </w:rPr>
        <w:t>fourteen</w:t>
      </w:r>
      <w:r w:rsidR="0069071C" w:rsidRPr="00A3376B">
        <w:rPr>
          <w:i/>
        </w:rPr>
        <w:t xml:space="preserve"> lambs of a year old, without blemish:</w:t>
      </w:r>
    </w:p>
    <w:p w14:paraId="0ADCADD3" w14:textId="77777777" w:rsidR="00A3376B" w:rsidRDefault="00A3376B" w:rsidP="0069071C"/>
    <w:p w14:paraId="4F052522" w14:textId="29ECAE1B" w:rsidR="0069071C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</w:rPr>
        <w:t>Bamidbar (</w:t>
      </w:r>
      <w:hyperlink r:id="rId188" w:history="1">
        <w:r w:rsidRPr="00E75E6D">
          <w:rPr>
            <w:rStyle w:val="Hyperlink"/>
            <w:b/>
            <w:i/>
          </w:rPr>
          <w:t>Numbers</w:t>
        </w:r>
      </w:hyperlink>
      <w:r w:rsidRPr="00A3376B">
        <w:rPr>
          <w:b/>
          <w:i/>
        </w:rPr>
        <w:t xml:space="preserve">) </w:t>
      </w:r>
      <w:r w:rsidR="0069071C" w:rsidRPr="00A3376B">
        <w:rPr>
          <w:b/>
          <w:i/>
        </w:rPr>
        <w:t>29:29</w:t>
      </w:r>
      <w:r w:rsidR="0069071C" w:rsidRPr="00A3376B">
        <w:rPr>
          <w:i/>
        </w:rPr>
        <w:t xml:space="preserve"> The </w:t>
      </w:r>
      <w:hyperlink r:id="rId189" w:history="1">
        <w:r w:rsidR="0069071C" w:rsidRPr="00E75E6D">
          <w:rPr>
            <w:rStyle w:val="Hyperlink"/>
            <w:i/>
          </w:rPr>
          <w:t>sixth</w:t>
        </w:r>
      </w:hyperlink>
      <w:r w:rsidR="0069071C" w:rsidRPr="00A3376B">
        <w:rPr>
          <w:i/>
        </w:rPr>
        <w:t xml:space="preserve"> day you shall offer </w:t>
      </w:r>
      <w:hyperlink r:id="rId190" w:history="1">
        <w:r w:rsidR="0069071C" w:rsidRPr="00E75E6D">
          <w:rPr>
            <w:rStyle w:val="Hyperlink"/>
            <w:i/>
          </w:rPr>
          <w:t>eight</w:t>
        </w:r>
      </w:hyperlink>
      <w:r w:rsidR="0069071C" w:rsidRPr="00A3376B">
        <w:rPr>
          <w:i/>
        </w:rPr>
        <w:t xml:space="preserve"> calves, </w:t>
      </w:r>
      <w:hyperlink r:id="rId191" w:history="1">
        <w:r w:rsidR="0069071C" w:rsidRPr="00E75E6D">
          <w:rPr>
            <w:rStyle w:val="Hyperlink"/>
            <w:i/>
          </w:rPr>
          <w:t>two</w:t>
        </w:r>
      </w:hyperlink>
      <w:r w:rsidR="0069071C" w:rsidRPr="00A3376B">
        <w:rPr>
          <w:i/>
        </w:rPr>
        <w:t xml:space="preserve"> rams, and </w:t>
      </w:r>
      <w:r w:rsidR="0069071C" w:rsidRPr="00A3376B">
        <w:rPr>
          <w:i/>
          <w:color w:val="C00000"/>
        </w:rPr>
        <w:t>fourteen</w:t>
      </w:r>
      <w:r w:rsidR="0069071C" w:rsidRPr="00A3376B">
        <w:rPr>
          <w:i/>
        </w:rPr>
        <w:t xml:space="preserve"> lambs of a year old, without blemish:</w:t>
      </w:r>
    </w:p>
    <w:p w14:paraId="136E6D02" w14:textId="77777777" w:rsidR="00A3376B" w:rsidRDefault="00A3376B" w:rsidP="0069071C"/>
    <w:p w14:paraId="0E58AF89" w14:textId="4E60D583" w:rsidR="0069071C" w:rsidRPr="00A3376B" w:rsidRDefault="00560F5F" w:rsidP="00A3376B">
      <w:pPr>
        <w:ind w:left="288" w:right="288"/>
        <w:rPr>
          <w:i/>
        </w:rPr>
      </w:pPr>
      <w:r w:rsidRPr="00A3376B">
        <w:rPr>
          <w:b/>
          <w:i/>
        </w:rPr>
        <w:t>Bamidbar (</w:t>
      </w:r>
      <w:hyperlink r:id="rId192" w:history="1">
        <w:r w:rsidRPr="00E75E6D">
          <w:rPr>
            <w:rStyle w:val="Hyperlink"/>
            <w:b/>
            <w:i/>
          </w:rPr>
          <w:t>Numbers</w:t>
        </w:r>
      </w:hyperlink>
      <w:r w:rsidRPr="00A3376B">
        <w:rPr>
          <w:b/>
          <w:i/>
        </w:rPr>
        <w:t xml:space="preserve">) </w:t>
      </w:r>
      <w:r w:rsidR="0069071C" w:rsidRPr="00A3376B">
        <w:rPr>
          <w:b/>
          <w:i/>
        </w:rPr>
        <w:t>29:32</w:t>
      </w:r>
      <w:r w:rsidR="0069071C" w:rsidRPr="00A3376B">
        <w:rPr>
          <w:i/>
        </w:rPr>
        <w:t xml:space="preserve"> The </w:t>
      </w:r>
      <w:hyperlink r:id="rId193" w:history="1">
        <w:r w:rsidR="0069071C" w:rsidRPr="00E75E6D">
          <w:rPr>
            <w:rStyle w:val="Hyperlink"/>
            <w:i/>
          </w:rPr>
          <w:t>seventh</w:t>
        </w:r>
      </w:hyperlink>
      <w:r w:rsidR="0069071C" w:rsidRPr="00A3376B">
        <w:rPr>
          <w:i/>
        </w:rPr>
        <w:t xml:space="preserve"> day you shall offer </w:t>
      </w:r>
      <w:hyperlink r:id="rId194" w:history="1">
        <w:r w:rsidR="0069071C" w:rsidRPr="00E75E6D">
          <w:rPr>
            <w:rStyle w:val="Hyperlink"/>
            <w:i/>
          </w:rPr>
          <w:t>seven</w:t>
        </w:r>
      </w:hyperlink>
      <w:r w:rsidR="0069071C" w:rsidRPr="00A3376B">
        <w:rPr>
          <w:i/>
        </w:rPr>
        <w:t xml:space="preserve"> calves and </w:t>
      </w:r>
      <w:hyperlink r:id="rId195" w:history="1">
        <w:r w:rsidR="0069071C" w:rsidRPr="00E75E6D">
          <w:rPr>
            <w:rStyle w:val="Hyperlink"/>
            <w:i/>
          </w:rPr>
          <w:t>two</w:t>
        </w:r>
      </w:hyperlink>
      <w:r w:rsidR="0069071C" w:rsidRPr="00A3376B">
        <w:rPr>
          <w:i/>
        </w:rPr>
        <w:t xml:space="preserve"> rams, and </w:t>
      </w:r>
      <w:r w:rsidR="0069071C" w:rsidRPr="00A3376B">
        <w:rPr>
          <w:i/>
          <w:color w:val="C00000"/>
        </w:rPr>
        <w:t>fourteen</w:t>
      </w:r>
      <w:r w:rsidR="0069071C" w:rsidRPr="00A3376B">
        <w:rPr>
          <w:i/>
        </w:rPr>
        <w:t xml:space="preserve"> lambs of a year old, without blemish:</w:t>
      </w:r>
    </w:p>
    <w:p w14:paraId="7B52CB05" w14:textId="77777777" w:rsidR="00425962" w:rsidRDefault="00425962" w:rsidP="00425962"/>
    <w:p w14:paraId="32437E1F" w14:textId="77777777" w:rsidR="00425962" w:rsidRDefault="00425962" w:rsidP="00425962">
      <w:pPr>
        <w:jc w:val="center"/>
      </w:pPr>
      <w:r>
        <w:t>* * *</w:t>
      </w:r>
    </w:p>
    <w:p w14:paraId="624A361D" w14:textId="77777777" w:rsidR="00425962" w:rsidRDefault="00425962" w:rsidP="00425962"/>
    <w:p w14:paraId="540AE1FB" w14:textId="77777777" w:rsidR="00F11797" w:rsidRDefault="00F11797" w:rsidP="00425962">
      <w:r>
        <w:t xml:space="preserve">Gold - </w:t>
      </w:r>
      <w:r w:rsidRPr="00F11797">
        <w:rPr>
          <w:sz w:val="28"/>
          <w:szCs w:val="28"/>
          <w:rtl/>
          <w:lang w:bidi="he-IL"/>
        </w:rPr>
        <w:t>זהב</w:t>
      </w:r>
      <w:r>
        <w:t xml:space="preserve"> = fourteen</w:t>
      </w:r>
    </w:p>
    <w:p w14:paraId="408C4628" w14:textId="77777777" w:rsidR="00F11797" w:rsidRDefault="00F11797" w:rsidP="00425962"/>
    <w:p w14:paraId="606C3C8E" w14:textId="17D3D565" w:rsidR="00986959" w:rsidRDefault="00986959" w:rsidP="00425962">
      <w:r>
        <w:t xml:space="preserve">While we wait for </w:t>
      </w:r>
      <w:hyperlink r:id="rId196" w:history="1">
        <w:r w:rsidRPr="00E75E6D">
          <w:rPr>
            <w:rStyle w:val="Hyperlink"/>
          </w:rPr>
          <w:t>Mashiach</w:t>
        </w:r>
      </w:hyperlink>
      <w:r>
        <w:t xml:space="preserve">, we are in the period of </w:t>
      </w:r>
      <w:hyperlink r:id="rId197" w:history="1">
        <w:r w:rsidRPr="00E75E6D">
          <w:rPr>
            <w:rStyle w:val="Hyperlink"/>
          </w:rPr>
          <w:t>Midrash</w:t>
        </w:r>
      </w:hyperlink>
      <w:r>
        <w:t xml:space="preserve"> and how to rule the people of </w:t>
      </w:r>
      <w:hyperlink r:id="rId198" w:history="1">
        <w:r w:rsidRPr="00E75E6D">
          <w:rPr>
            <w:rStyle w:val="Hyperlink"/>
          </w:rPr>
          <w:t>HaShem</w:t>
        </w:r>
      </w:hyperlink>
      <w:r>
        <w:t>.</w:t>
      </w:r>
    </w:p>
    <w:p w14:paraId="335BED20" w14:textId="77777777" w:rsidR="00986959" w:rsidRDefault="00986959" w:rsidP="00425962"/>
    <w:p w14:paraId="68A4C0C9" w14:textId="34AE397E" w:rsidR="00986959" w:rsidRDefault="00986959" w:rsidP="00425962">
      <w:r>
        <w:t xml:space="preserve">When </w:t>
      </w:r>
      <w:hyperlink r:id="rId199" w:history="1">
        <w:r w:rsidRPr="00E75E6D">
          <w:rPr>
            <w:rStyle w:val="Hyperlink"/>
          </w:rPr>
          <w:t>Mashiach</w:t>
        </w:r>
      </w:hyperlink>
      <w:r>
        <w:t xml:space="preserve"> comes we will be concerned with how to rule the universe.</w:t>
      </w:r>
    </w:p>
    <w:p w14:paraId="1384C8E5" w14:textId="77777777" w:rsidR="00D12FF4" w:rsidRDefault="00D12FF4" w:rsidP="00425962"/>
    <w:p w14:paraId="681BC5EA" w14:textId="1AE05A49" w:rsidR="00D12FF4" w:rsidRDefault="006D0F08" w:rsidP="00425962">
      <w:r>
        <w:t>Chakma (</w:t>
      </w:r>
      <w:r w:rsidRPr="00D12FF4">
        <w:rPr>
          <w:sz w:val="28"/>
          <w:szCs w:val="28"/>
          <w:rtl/>
          <w:lang w:bidi="he-IL"/>
        </w:rPr>
        <w:t>ח</w:t>
      </w:r>
      <w:r>
        <w:t>) + Binah (</w:t>
      </w:r>
      <w:r w:rsidRPr="00D12FF4">
        <w:rPr>
          <w:sz w:val="28"/>
          <w:szCs w:val="28"/>
          <w:rtl/>
          <w:lang w:bidi="he-IL"/>
        </w:rPr>
        <w:t>ב</w:t>
      </w:r>
      <w:r w:rsidR="008073CA">
        <w:t xml:space="preserve">) + </w:t>
      </w:r>
      <w:hyperlink r:id="rId200" w:history="1">
        <w:r w:rsidR="008073CA" w:rsidRPr="00E75E6D">
          <w:rPr>
            <w:rStyle w:val="Hyperlink"/>
          </w:rPr>
          <w:t>Daat</w:t>
        </w:r>
      </w:hyperlink>
      <w:r>
        <w:t xml:space="preserve"> (</w:t>
      </w:r>
      <w:r w:rsidRPr="00D12FF4">
        <w:rPr>
          <w:sz w:val="28"/>
          <w:szCs w:val="28"/>
          <w:rtl/>
          <w:lang w:bidi="he-IL"/>
        </w:rPr>
        <w:t>ד</w:t>
      </w:r>
      <w:r>
        <w:t xml:space="preserve">) = </w:t>
      </w:r>
      <w:r w:rsidR="00D12FF4">
        <w:t xml:space="preserve">ChaBaD </w:t>
      </w:r>
      <w:r w:rsidR="008073CA">
        <w:t>–</w:t>
      </w:r>
      <w:r w:rsidR="00D12FF4">
        <w:t xml:space="preserve"> </w:t>
      </w:r>
      <w:r w:rsidR="00D12FF4" w:rsidRPr="00D12FF4">
        <w:rPr>
          <w:sz w:val="28"/>
          <w:szCs w:val="28"/>
          <w:rtl/>
          <w:lang w:bidi="he-IL"/>
        </w:rPr>
        <w:t>חבד</w:t>
      </w:r>
      <w:r w:rsidR="008073CA">
        <w:rPr>
          <w:sz w:val="28"/>
          <w:szCs w:val="28"/>
          <w:lang w:bidi="he-IL"/>
        </w:rPr>
        <w:t>.</w:t>
      </w:r>
    </w:p>
    <w:p w14:paraId="0C84A237" w14:textId="77777777" w:rsidR="00986959" w:rsidRDefault="00986959" w:rsidP="00425962"/>
    <w:p w14:paraId="574FC34A" w14:textId="0B1BBA3F" w:rsidR="00986959" w:rsidRDefault="00986959" w:rsidP="008073CA">
      <w:r>
        <w:t>ChaBaD = 14</w:t>
      </w:r>
      <w:r w:rsidR="00CC460E">
        <w:t xml:space="preserve"> </w:t>
      </w:r>
      <w:r w:rsidR="00D12FF4">
        <w:t>times</w:t>
      </w:r>
      <w:r w:rsidR="00CC460E">
        <w:t xml:space="preserve"> the </w:t>
      </w:r>
      <w:hyperlink r:id="rId201" w:history="1">
        <w:r w:rsidR="00CC460E" w:rsidRPr="00E75E6D">
          <w:rPr>
            <w:rStyle w:val="Hyperlink"/>
          </w:rPr>
          <w:t>three</w:t>
        </w:r>
      </w:hyperlink>
      <w:r w:rsidR="00CC460E">
        <w:t xml:space="preserve"> </w:t>
      </w:r>
      <w:hyperlink r:id="rId202" w:history="1">
        <w:r w:rsidR="00CC460E" w:rsidRPr="00E75E6D">
          <w:rPr>
            <w:rStyle w:val="Hyperlink"/>
          </w:rPr>
          <w:t>letters</w:t>
        </w:r>
      </w:hyperlink>
      <w:r w:rsidR="00D12FF4">
        <w:t xml:space="preserve"> (</w:t>
      </w:r>
      <w:r w:rsidR="00D12FF4" w:rsidRPr="00D12FF4">
        <w:rPr>
          <w:sz w:val="28"/>
          <w:szCs w:val="28"/>
          <w:rtl/>
          <w:lang w:bidi="he-IL"/>
        </w:rPr>
        <w:t>חבד</w:t>
      </w:r>
      <w:r w:rsidR="00D12FF4">
        <w:t>)</w:t>
      </w:r>
      <w:r w:rsidR="00CC460E">
        <w:t xml:space="preserve"> = </w:t>
      </w:r>
      <w:hyperlink r:id="rId203" w:history="1">
        <w:r w:rsidR="008073CA" w:rsidRPr="00E75E6D">
          <w:rPr>
            <w:rStyle w:val="Hyperlink"/>
          </w:rPr>
          <w:t>forty-two</w:t>
        </w:r>
      </w:hyperlink>
      <w:r w:rsidR="00CC460E">
        <w:t>.</w:t>
      </w:r>
    </w:p>
    <w:p w14:paraId="2A03C746" w14:textId="77777777" w:rsidR="008073CA" w:rsidRDefault="008073CA" w:rsidP="008073CA"/>
    <w:p w14:paraId="6E0096A7" w14:textId="41C4B5EA" w:rsidR="00986959" w:rsidRDefault="00986959" w:rsidP="00425962">
      <w:r w:rsidRPr="00E75E6D">
        <w:t>David</w:t>
      </w:r>
      <w:r w:rsidR="00D12FF4">
        <w:t xml:space="preserve"> (</w:t>
      </w:r>
      <w:r w:rsidR="00D12FF4" w:rsidRPr="00D12FF4">
        <w:rPr>
          <w:sz w:val="28"/>
          <w:szCs w:val="28"/>
          <w:rtl/>
          <w:lang w:bidi="he-IL"/>
        </w:rPr>
        <w:t>דוד</w:t>
      </w:r>
      <w:r w:rsidR="00D12FF4">
        <w:t>)</w:t>
      </w:r>
      <w:r>
        <w:t xml:space="preserve"> = 14</w:t>
      </w:r>
      <w:r w:rsidR="009D7E8D">
        <w:t xml:space="preserve"> = the hand of </w:t>
      </w:r>
      <w:hyperlink r:id="rId204" w:history="1">
        <w:r w:rsidR="00A3376B" w:rsidRPr="00E75E6D">
          <w:rPr>
            <w:rStyle w:val="Hyperlink"/>
          </w:rPr>
          <w:t>HaShem</w:t>
        </w:r>
      </w:hyperlink>
      <w:r w:rsidR="009D7E8D">
        <w:t>.</w:t>
      </w:r>
    </w:p>
    <w:p w14:paraId="27A076C9" w14:textId="77777777" w:rsidR="00986959" w:rsidRDefault="00986959" w:rsidP="00425962"/>
    <w:p w14:paraId="51F9C912" w14:textId="645A9233" w:rsidR="00986959" w:rsidRDefault="00986959" w:rsidP="00425962">
      <w:r>
        <w:t xml:space="preserve">The </w:t>
      </w:r>
      <w:r w:rsidRPr="00E75E6D">
        <w:t xml:space="preserve">bench of </w:t>
      </w:r>
      <w:hyperlink r:id="rId205" w:history="1">
        <w:r w:rsidRPr="00E75E6D">
          <w:rPr>
            <w:rStyle w:val="Hyperlink"/>
          </w:rPr>
          <w:t>three</w:t>
        </w:r>
      </w:hyperlink>
      <w:r>
        <w:t xml:space="preserve"> is the hand of </w:t>
      </w:r>
      <w:hyperlink r:id="rId206" w:history="1">
        <w:r w:rsidR="00A3376B" w:rsidRPr="00E75E6D">
          <w:rPr>
            <w:rStyle w:val="Hyperlink"/>
          </w:rPr>
          <w:t>HaShem</w:t>
        </w:r>
      </w:hyperlink>
      <w:r>
        <w:t xml:space="preserve">. David is the hand of </w:t>
      </w:r>
      <w:hyperlink r:id="rId207" w:history="1">
        <w:r w:rsidR="00A3376B" w:rsidRPr="00E75E6D">
          <w:rPr>
            <w:rStyle w:val="Hyperlink"/>
          </w:rPr>
          <w:t>HaShem</w:t>
        </w:r>
      </w:hyperlink>
      <w:r>
        <w:t>.</w:t>
      </w:r>
    </w:p>
    <w:p w14:paraId="76A39F63" w14:textId="77777777" w:rsidR="00CC460E" w:rsidRDefault="00CC460E" w:rsidP="00425962"/>
    <w:p w14:paraId="7E268FB9" w14:textId="01A78F90" w:rsidR="00BD7E80" w:rsidRDefault="00CC460E" w:rsidP="008073CA">
      <w:r>
        <w:t>14 is now.</w:t>
      </w:r>
      <w:r w:rsidR="008073CA">
        <w:t xml:space="preserve"> </w:t>
      </w:r>
      <w:r>
        <w:t>42</w:t>
      </w:r>
      <w:r w:rsidR="008353E0">
        <w:t xml:space="preserve"> (3 times 14)</w:t>
      </w:r>
      <w:r>
        <w:t xml:space="preserve"> is the </w:t>
      </w:r>
      <w:hyperlink r:id="rId208" w:history="1">
        <w:r w:rsidRPr="00E75E6D">
          <w:rPr>
            <w:rStyle w:val="Hyperlink"/>
          </w:rPr>
          <w:t>number</w:t>
        </w:r>
      </w:hyperlink>
      <w:r>
        <w:t xml:space="preserve"> we are becoming.</w:t>
      </w:r>
      <w:r w:rsidR="00BD7E80">
        <w:t xml:space="preserve"> </w:t>
      </w:r>
    </w:p>
    <w:p w14:paraId="2864A8AA" w14:textId="77777777" w:rsidR="00BD7E80" w:rsidRDefault="00BD7E80" w:rsidP="00425962"/>
    <w:p w14:paraId="38A7505C" w14:textId="77777777" w:rsidR="00CC460E" w:rsidRDefault="00BD7E80" w:rsidP="00425962">
      <w:r>
        <w:t>42 = How to become Hakhamim</w:t>
      </w:r>
    </w:p>
    <w:p w14:paraId="05C2A1A8" w14:textId="77777777" w:rsidR="00425962" w:rsidRDefault="00425962" w:rsidP="00425962"/>
    <w:p w14:paraId="16C06168" w14:textId="77777777" w:rsidR="00425962" w:rsidRDefault="00425962" w:rsidP="00425962">
      <w:pPr>
        <w:jc w:val="center"/>
      </w:pPr>
      <w:r>
        <w:t>* * *</w:t>
      </w:r>
    </w:p>
    <w:p w14:paraId="6D658F2C" w14:textId="77777777" w:rsidR="00425962" w:rsidRDefault="00425962" w:rsidP="00425962"/>
    <w:p w14:paraId="6C327442" w14:textId="77777777" w:rsidR="00F42054" w:rsidRDefault="00F42054" w:rsidP="00425962">
      <w:r>
        <w:t xml:space="preserve">Fourteen means kingship. They derived this from the gematria of David - </w:t>
      </w:r>
      <w:r w:rsidRPr="00F42054">
        <w:rPr>
          <w:sz w:val="28"/>
          <w:szCs w:val="28"/>
          <w:rtl/>
          <w:lang w:bidi="he-IL"/>
        </w:rPr>
        <w:t>דוד</w:t>
      </w:r>
      <w:r>
        <w:t xml:space="preserve">. The gematria of </w:t>
      </w:r>
      <w:r w:rsidRPr="00F42054">
        <w:rPr>
          <w:sz w:val="28"/>
          <w:szCs w:val="28"/>
          <w:rtl/>
          <w:lang w:bidi="he-IL"/>
        </w:rPr>
        <w:t>דוד</w:t>
      </w:r>
      <w:r>
        <w:t xml:space="preserve"> is 14.</w:t>
      </w:r>
    </w:p>
    <w:p w14:paraId="66A2E9C2" w14:textId="77777777" w:rsidR="00425962" w:rsidRDefault="00425962" w:rsidP="00425962"/>
    <w:p w14:paraId="12EE92F8" w14:textId="77777777" w:rsidR="00425962" w:rsidRDefault="00425962" w:rsidP="00425962">
      <w:pPr>
        <w:jc w:val="center"/>
      </w:pPr>
      <w:r>
        <w:t>* * *</w:t>
      </w:r>
    </w:p>
    <w:p w14:paraId="6588DF40" w14:textId="77777777" w:rsidR="003B42C8" w:rsidRDefault="003B42C8" w:rsidP="003B42C8">
      <w:pPr>
        <w:rPr>
          <w:rFonts w:eastAsia="Calibri"/>
          <w:lang w:val="en-AU"/>
        </w:rPr>
      </w:pPr>
    </w:p>
    <w:p w14:paraId="4EE98C11" w14:textId="4B147467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lang w:val="en-AU"/>
        </w:rPr>
        <w:t xml:space="preserve">According to Maimonides’ list of the </w:t>
      </w:r>
      <w:r w:rsidRPr="00E75E6D">
        <w:rPr>
          <w:rFonts w:eastAsia="Calibri"/>
          <w:lang w:val="en-AU"/>
        </w:rPr>
        <w:t xml:space="preserve">613 Torah </w:t>
      </w:r>
      <w:hyperlink r:id="rId209" w:history="1">
        <w:r w:rsidRPr="00E75E6D">
          <w:rPr>
            <w:rStyle w:val="Hyperlink"/>
            <w:rFonts w:eastAsia="Calibri"/>
            <w:lang w:val="en-AU"/>
          </w:rPr>
          <w:t>Commandments</w:t>
        </w:r>
      </w:hyperlink>
      <w:r>
        <w:rPr>
          <w:rFonts w:eastAsia="Calibri"/>
          <w:lang w:val="en-AU"/>
        </w:rPr>
        <w:t>, there are fourteen</w:t>
      </w:r>
      <w:r w:rsidRPr="003B42C8">
        <w:rPr>
          <w:rFonts w:eastAsia="Calibri"/>
          <w:lang w:val="en-AU"/>
        </w:rPr>
        <w:t xml:space="preserve"> Mitzvoth contained in the </w:t>
      </w:r>
      <w:r w:rsidRPr="00E75E6D">
        <w:rPr>
          <w:rFonts w:eastAsia="Calibri"/>
          <w:lang w:val="en-AU"/>
        </w:rPr>
        <w:t>scrolls</w:t>
      </w:r>
      <w:r w:rsidRPr="003B42C8">
        <w:rPr>
          <w:rFonts w:eastAsia="Calibri"/>
          <w:lang w:val="en-AU"/>
        </w:rPr>
        <w:t xml:space="preserve"> of the </w:t>
      </w:r>
      <w:hyperlink r:id="rId210" w:history="1">
        <w:r w:rsidRPr="00E75E6D">
          <w:rPr>
            <w:rStyle w:val="Hyperlink"/>
            <w:rFonts w:eastAsia="Calibri"/>
            <w:lang w:val="en-AU"/>
          </w:rPr>
          <w:t>head</w:t>
        </w:r>
      </w:hyperlink>
      <w:r w:rsidRPr="003B42C8">
        <w:rPr>
          <w:rFonts w:eastAsia="Calibri"/>
          <w:lang w:val="en-AU"/>
        </w:rPr>
        <w:t xml:space="preserve"> </w:t>
      </w:r>
      <w:hyperlink r:id="rId211" w:history="1">
        <w:r w:rsidRPr="00E75E6D">
          <w:rPr>
            <w:rStyle w:val="Hyperlink"/>
            <w:rFonts w:eastAsia="Calibri"/>
            <w:lang w:val="en-AU"/>
          </w:rPr>
          <w:t>Tefillin</w:t>
        </w:r>
      </w:hyperlink>
      <w:r>
        <w:rPr>
          <w:rFonts w:eastAsia="Calibri"/>
          <w:lang w:val="en-AU"/>
        </w:rPr>
        <w:t>, and they are:</w:t>
      </w:r>
    </w:p>
    <w:p w14:paraId="70AF3EA4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0E030AF3" w14:textId="410E6154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6</w:t>
      </w:r>
      <w:r w:rsidRPr="003B42C8">
        <w:rPr>
          <w:rFonts w:eastAsia="Calibri"/>
          <w:lang w:val="en-AU"/>
        </w:rPr>
        <w:t xml:space="preserve"> To </w:t>
      </w:r>
      <w:hyperlink r:id="rId212" w:history="1">
        <w:r w:rsidRPr="00E75E6D">
          <w:rPr>
            <w:rStyle w:val="Hyperlink"/>
            <w:rFonts w:eastAsia="Calibri"/>
            <w:lang w:val="en-AU"/>
          </w:rPr>
          <w:t>know</w:t>
        </w:r>
      </w:hyperlink>
      <w:r w:rsidRPr="003B42C8">
        <w:rPr>
          <w:rFonts w:eastAsia="Calibri"/>
          <w:lang w:val="en-AU"/>
        </w:rPr>
        <w:t xml:space="preserve"> that </w:t>
      </w:r>
      <w:r w:rsidRPr="00E75E6D">
        <w:rPr>
          <w:rFonts w:eastAsia="Calibri"/>
          <w:lang w:val="en-AU"/>
        </w:rPr>
        <w:t xml:space="preserve">God is </w:t>
      </w:r>
      <w:hyperlink r:id="rId213" w:history="1">
        <w:r w:rsidRPr="00E75E6D">
          <w:rPr>
            <w:rStyle w:val="Hyperlink"/>
            <w:rFonts w:eastAsia="Calibri"/>
            <w:lang w:val="en-AU"/>
          </w:rPr>
          <w:t>One</w:t>
        </w:r>
      </w:hyperlink>
      <w:r w:rsidRPr="003B42C8">
        <w:rPr>
          <w:rFonts w:eastAsia="Calibri"/>
          <w:lang w:val="en-AU"/>
        </w:rPr>
        <w:t>, a complete Unity (Deut. 6:4).</w:t>
      </w:r>
    </w:p>
    <w:p w14:paraId="25C7B903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7A116C6C" w14:textId="4B5BBAB2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7</w:t>
      </w:r>
      <w:r w:rsidRPr="003B42C8">
        <w:rPr>
          <w:rFonts w:eastAsia="Calibri"/>
          <w:lang w:val="en-AU"/>
        </w:rPr>
        <w:t xml:space="preserve"> To </w:t>
      </w:r>
      <w:r w:rsidRPr="00E75E6D">
        <w:rPr>
          <w:rFonts w:eastAsia="Calibri"/>
          <w:lang w:val="en-AU"/>
        </w:rPr>
        <w:t>love God</w:t>
      </w:r>
      <w:r w:rsidRPr="003B42C8">
        <w:rPr>
          <w:rFonts w:eastAsia="Calibri"/>
          <w:lang w:val="en-AU"/>
        </w:rPr>
        <w:t xml:space="preserve"> (Deut. 6:5).</w:t>
      </w:r>
    </w:p>
    <w:p w14:paraId="09795E41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10219033" w14:textId="5FB8AA6E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12</w:t>
      </w:r>
      <w:r w:rsidRPr="003B42C8">
        <w:rPr>
          <w:rFonts w:eastAsia="Calibri"/>
          <w:lang w:val="en-AU"/>
        </w:rPr>
        <w:t xml:space="preserve"> To learn Torah and to </w:t>
      </w:r>
      <w:hyperlink r:id="rId214" w:history="1">
        <w:r w:rsidRPr="00E75E6D">
          <w:rPr>
            <w:rStyle w:val="Hyperlink"/>
            <w:rFonts w:eastAsia="Calibri"/>
            <w:lang w:val="en-AU"/>
          </w:rPr>
          <w:t>teach</w:t>
        </w:r>
      </w:hyperlink>
      <w:r w:rsidRPr="003B42C8">
        <w:rPr>
          <w:rFonts w:eastAsia="Calibri"/>
          <w:lang w:val="en-AU"/>
        </w:rPr>
        <w:t xml:space="preserve"> it (Deut. 6:7).</w:t>
      </w:r>
    </w:p>
    <w:p w14:paraId="72A5AAEC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589B1AFE" w14:textId="26FBB697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19</w:t>
      </w:r>
      <w:r w:rsidRPr="003B42C8">
        <w:rPr>
          <w:rFonts w:eastAsia="Calibri"/>
          <w:lang w:val="en-AU"/>
        </w:rPr>
        <w:t xml:space="preserve"> To bind </w:t>
      </w:r>
      <w:hyperlink r:id="rId215" w:history="1">
        <w:r w:rsidRPr="00E75E6D">
          <w:rPr>
            <w:rStyle w:val="Hyperlink"/>
            <w:rFonts w:eastAsia="Calibri"/>
            <w:lang w:val="en-AU"/>
          </w:rPr>
          <w:t>tefillin</w:t>
        </w:r>
      </w:hyperlink>
      <w:r w:rsidRPr="003B42C8">
        <w:rPr>
          <w:rFonts w:eastAsia="Calibri"/>
          <w:lang w:val="en-AU"/>
        </w:rPr>
        <w:t xml:space="preserve"> on the </w:t>
      </w:r>
      <w:hyperlink r:id="rId216" w:history="1">
        <w:r w:rsidRPr="00E75E6D">
          <w:rPr>
            <w:rStyle w:val="Hyperlink"/>
            <w:rFonts w:eastAsia="Calibri"/>
            <w:lang w:val="en-AU"/>
          </w:rPr>
          <w:t>head</w:t>
        </w:r>
      </w:hyperlink>
      <w:r w:rsidRPr="003B42C8">
        <w:rPr>
          <w:rFonts w:eastAsia="Calibri"/>
          <w:lang w:val="en-AU"/>
        </w:rPr>
        <w:t xml:space="preserve"> (Deut. 6:8).</w:t>
      </w:r>
    </w:p>
    <w:p w14:paraId="51675478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04206367" w14:textId="21987E79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20</w:t>
      </w:r>
      <w:r w:rsidRPr="003B42C8">
        <w:rPr>
          <w:rFonts w:eastAsia="Calibri"/>
          <w:lang w:val="en-AU"/>
        </w:rPr>
        <w:t xml:space="preserve"> To bind </w:t>
      </w:r>
      <w:hyperlink r:id="rId217" w:history="1">
        <w:r w:rsidRPr="00E75E6D">
          <w:rPr>
            <w:rStyle w:val="Hyperlink"/>
            <w:rFonts w:eastAsia="Calibri"/>
            <w:lang w:val="en-AU"/>
          </w:rPr>
          <w:t>tefillin</w:t>
        </w:r>
      </w:hyperlink>
      <w:r w:rsidRPr="003B42C8">
        <w:rPr>
          <w:rFonts w:eastAsia="Calibri"/>
          <w:lang w:val="en-AU"/>
        </w:rPr>
        <w:t xml:space="preserve"> on the </w:t>
      </w:r>
      <w:r w:rsidRPr="00E75E6D">
        <w:rPr>
          <w:rFonts w:eastAsia="Calibri"/>
          <w:lang w:val="en-AU"/>
        </w:rPr>
        <w:t>arm</w:t>
      </w:r>
      <w:r w:rsidRPr="003B42C8">
        <w:rPr>
          <w:rFonts w:eastAsia="Calibri"/>
          <w:lang w:val="en-AU"/>
        </w:rPr>
        <w:t xml:space="preserve"> (Deut. 6:8).</w:t>
      </w:r>
    </w:p>
    <w:p w14:paraId="699217CB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24A7BB7D" w14:textId="7238A399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21</w:t>
      </w:r>
      <w:r w:rsidRPr="003B42C8">
        <w:rPr>
          <w:rFonts w:eastAsia="Calibri"/>
          <w:lang w:val="en-AU"/>
        </w:rPr>
        <w:t xml:space="preserve"> To affix the </w:t>
      </w:r>
      <w:hyperlink r:id="rId218" w:history="1">
        <w:r w:rsidRPr="00E75E6D">
          <w:rPr>
            <w:rStyle w:val="Hyperlink"/>
            <w:rFonts w:eastAsia="Calibri"/>
            <w:lang w:val="en-AU"/>
          </w:rPr>
          <w:t>mezuzah</w:t>
        </w:r>
      </w:hyperlink>
      <w:r w:rsidRPr="003B42C8">
        <w:rPr>
          <w:rFonts w:eastAsia="Calibri"/>
          <w:lang w:val="en-AU"/>
        </w:rPr>
        <w:t xml:space="preserve"> to the doorposts and gates of your house (Deut. 6:9).</w:t>
      </w:r>
    </w:p>
    <w:p w14:paraId="51D05DBC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41A8DF65" w14:textId="01E914E7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 xml:space="preserve">23 </w:t>
      </w:r>
      <w:r w:rsidRPr="003B42C8">
        <w:rPr>
          <w:rFonts w:eastAsia="Calibri"/>
          <w:lang w:val="en-AU"/>
        </w:rPr>
        <w:t xml:space="preserve">To read the </w:t>
      </w:r>
      <w:hyperlink r:id="rId219" w:history="1">
        <w:r w:rsidRPr="00E75E6D">
          <w:rPr>
            <w:rStyle w:val="Hyperlink"/>
            <w:rFonts w:eastAsia="Calibri"/>
            <w:lang w:val="en-AU"/>
          </w:rPr>
          <w:t>Shema</w:t>
        </w:r>
      </w:hyperlink>
      <w:r w:rsidRPr="003B42C8">
        <w:rPr>
          <w:rFonts w:eastAsia="Calibri"/>
          <w:lang w:val="en-AU"/>
        </w:rPr>
        <w:t xml:space="preserve"> in the morning and at night (Deut. 6:7).</w:t>
      </w:r>
    </w:p>
    <w:p w14:paraId="068F0754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3818C8A1" w14:textId="7537116E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122</w:t>
      </w:r>
      <w:r w:rsidRPr="003B42C8">
        <w:rPr>
          <w:rFonts w:eastAsia="Calibri"/>
          <w:lang w:val="en-AU"/>
        </w:rPr>
        <w:t xml:space="preserve"> Not to </w:t>
      </w:r>
      <w:hyperlink r:id="rId220" w:history="1">
        <w:r w:rsidRPr="00E75E6D">
          <w:rPr>
            <w:rStyle w:val="Hyperlink"/>
            <w:rFonts w:eastAsia="Calibri"/>
            <w:lang w:val="en-AU"/>
          </w:rPr>
          <w:t>eat</w:t>
        </w:r>
      </w:hyperlink>
      <w:r w:rsidRPr="003B42C8">
        <w:rPr>
          <w:rFonts w:eastAsia="Calibri"/>
          <w:lang w:val="en-AU"/>
        </w:rPr>
        <w:t xml:space="preserve"> </w:t>
      </w:r>
      <w:hyperlink r:id="rId221" w:history="1">
        <w:r w:rsidRPr="00E75E6D">
          <w:rPr>
            <w:rStyle w:val="Hyperlink"/>
            <w:rFonts w:eastAsia="Calibri"/>
            <w:lang w:val="en-AU"/>
          </w:rPr>
          <w:t>chametz</w:t>
        </w:r>
      </w:hyperlink>
      <w:r w:rsidRPr="003B42C8">
        <w:rPr>
          <w:rFonts w:eastAsia="Calibri"/>
          <w:lang w:val="en-AU"/>
        </w:rPr>
        <w:t xml:space="preserve"> on </w:t>
      </w:r>
      <w:hyperlink r:id="rId222" w:history="1">
        <w:r w:rsidRPr="00E75E6D">
          <w:rPr>
            <w:rStyle w:val="Hyperlink"/>
            <w:rFonts w:eastAsia="Calibri"/>
            <w:lang w:val="en-AU"/>
          </w:rPr>
          <w:t>Passover</w:t>
        </w:r>
      </w:hyperlink>
      <w:r w:rsidRPr="003B42C8">
        <w:rPr>
          <w:rFonts w:eastAsia="Calibri"/>
          <w:lang w:val="en-AU"/>
        </w:rPr>
        <w:t xml:space="preserve"> (Ex. 13:3).</w:t>
      </w:r>
    </w:p>
    <w:p w14:paraId="29D59B49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02B30E59" w14:textId="333721BA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123</w:t>
      </w:r>
      <w:r w:rsidRPr="003B42C8">
        <w:rPr>
          <w:rFonts w:eastAsia="Calibri"/>
          <w:lang w:val="en-AU"/>
        </w:rPr>
        <w:t xml:space="preserve"> That </w:t>
      </w:r>
      <w:hyperlink r:id="rId223" w:history="1">
        <w:r w:rsidRPr="00E75E6D">
          <w:rPr>
            <w:rStyle w:val="Hyperlink"/>
            <w:rFonts w:eastAsia="Calibri"/>
            <w:lang w:val="en-AU"/>
          </w:rPr>
          <w:t>chametz</w:t>
        </w:r>
      </w:hyperlink>
      <w:r w:rsidRPr="003B42C8">
        <w:rPr>
          <w:rFonts w:eastAsia="Calibri"/>
          <w:lang w:val="en-AU"/>
        </w:rPr>
        <w:t xml:space="preserve"> shall not be seen in an Israelite's home during </w:t>
      </w:r>
      <w:hyperlink r:id="rId224" w:history="1">
        <w:r w:rsidRPr="00E75E6D">
          <w:rPr>
            <w:rStyle w:val="Hyperlink"/>
            <w:rFonts w:eastAsia="Calibri"/>
            <w:lang w:val="en-AU"/>
          </w:rPr>
          <w:t>Passover</w:t>
        </w:r>
      </w:hyperlink>
      <w:r w:rsidRPr="003B42C8">
        <w:rPr>
          <w:rFonts w:eastAsia="Calibri"/>
          <w:lang w:val="en-AU"/>
        </w:rPr>
        <w:t xml:space="preserve"> (Ex. 13:7).</w:t>
      </w:r>
    </w:p>
    <w:p w14:paraId="2A3A231B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13619430" w14:textId="5EDD4925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124</w:t>
      </w:r>
      <w:r w:rsidRPr="003B42C8">
        <w:rPr>
          <w:rFonts w:eastAsia="Calibri"/>
          <w:lang w:val="en-AU"/>
        </w:rPr>
        <w:t xml:space="preserve"> To discuss the </w:t>
      </w:r>
      <w:hyperlink r:id="rId225" w:history="1">
        <w:r w:rsidRPr="00E75E6D">
          <w:rPr>
            <w:rStyle w:val="Hyperlink"/>
            <w:rFonts w:eastAsia="Calibri"/>
            <w:lang w:val="en-AU"/>
          </w:rPr>
          <w:t>departure from Egypt</w:t>
        </w:r>
      </w:hyperlink>
      <w:r w:rsidRPr="003B42C8">
        <w:rPr>
          <w:rFonts w:eastAsia="Calibri"/>
          <w:lang w:val="en-AU"/>
        </w:rPr>
        <w:t xml:space="preserve"> on the </w:t>
      </w:r>
      <w:hyperlink r:id="rId226" w:history="1">
        <w:r w:rsidRPr="00E75E6D">
          <w:rPr>
            <w:rStyle w:val="Hyperlink"/>
            <w:rFonts w:eastAsia="Calibri"/>
            <w:lang w:val="en-AU"/>
          </w:rPr>
          <w:t>first</w:t>
        </w:r>
      </w:hyperlink>
      <w:r w:rsidRPr="003B42C8">
        <w:rPr>
          <w:rFonts w:eastAsia="Calibri"/>
          <w:lang w:val="en-AU"/>
        </w:rPr>
        <w:t xml:space="preserve"> night of </w:t>
      </w:r>
      <w:hyperlink r:id="rId227" w:history="1">
        <w:r w:rsidRPr="00E75E6D">
          <w:rPr>
            <w:rStyle w:val="Hyperlink"/>
            <w:rFonts w:eastAsia="Calibri"/>
            <w:lang w:val="en-AU"/>
          </w:rPr>
          <w:t>Passover</w:t>
        </w:r>
      </w:hyperlink>
      <w:r w:rsidRPr="003B42C8">
        <w:rPr>
          <w:rFonts w:eastAsia="Calibri"/>
          <w:lang w:val="en-AU"/>
        </w:rPr>
        <w:t xml:space="preserve"> ( Ex. 13:8).</w:t>
      </w:r>
    </w:p>
    <w:p w14:paraId="217EA398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1256D3DD" w14:textId="7D4ADF1E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368</w:t>
      </w:r>
      <w:r w:rsidRPr="003B42C8">
        <w:rPr>
          <w:rFonts w:eastAsia="Calibri"/>
          <w:lang w:val="en-AU"/>
        </w:rPr>
        <w:t xml:space="preserve"> To </w:t>
      </w:r>
      <w:hyperlink r:id="rId228" w:history="1">
        <w:r w:rsidRPr="00E75E6D">
          <w:rPr>
            <w:rStyle w:val="Hyperlink"/>
            <w:rFonts w:eastAsia="Calibri"/>
            <w:lang w:val="en-AU"/>
          </w:rPr>
          <w:t>redeem</w:t>
        </w:r>
      </w:hyperlink>
      <w:r w:rsidRPr="003B42C8">
        <w:rPr>
          <w:rFonts w:eastAsia="Calibri"/>
          <w:lang w:val="en-AU"/>
        </w:rPr>
        <w:t xml:space="preserve"> the firstborn human </w:t>
      </w:r>
      <w:hyperlink r:id="rId229" w:history="1">
        <w:r w:rsidRPr="00E75E6D">
          <w:rPr>
            <w:rStyle w:val="Hyperlink"/>
            <w:rFonts w:eastAsia="Calibri"/>
            <w:lang w:val="en-AU"/>
          </w:rPr>
          <w:t>male</w:t>
        </w:r>
      </w:hyperlink>
      <w:r w:rsidRPr="003B42C8">
        <w:rPr>
          <w:rFonts w:eastAsia="Calibri"/>
          <w:lang w:val="en-AU"/>
        </w:rPr>
        <w:t xml:space="preserve"> (Ex. 13:13; Ex. 34:20; Num. 18:15)</w:t>
      </w:r>
    </w:p>
    <w:p w14:paraId="280A905D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385119C6" w14:textId="110DED0F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369</w:t>
      </w:r>
      <w:r w:rsidRPr="003B42C8">
        <w:rPr>
          <w:rFonts w:eastAsia="Calibri"/>
          <w:lang w:val="en-AU"/>
        </w:rPr>
        <w:t xml:space="preserve"> To </w:t>
      </w:r>
      <w:hyperlink r:id="rId230" w:history="1">
        <w:r w:rsidRPr="00E75E6D">
          <w:rPr>
            <w:rStyle w:val="Hyperlink"/>
            <w:rFonts w:eastAsia="Calibri"/>
            <w:lang w:val="en-AU"/>
          </w:rPr>
          <w:t>redeem</w:t>
        </w:r>
      </w:hyperlink>
      <w:r w:rsidRPr="003B42C8">
        <w:rPr>
          <w:rFonts w:eastAsia="Calibri"/>
          <w:lang w:val="en-AU"/>
        </w:rPr>
        <w:t xml:space="preserve"> the firstling of an </w:t>
      </w:r>
      <w:hyperlink r:id="rId231" w:history="1">
        <w:r w:rsidRPr="00E75E6D">
          <w:rPr>
            <w:rStyle w:val="Hyperlink"/>
            <w:rFonts w:eastAsia="Calibri"/>
            <w:lang w:val="en-AU"/>
          </w:rPr>
          <w:t>ass</w:t>
        </w:r>
      </w:hyperlink>
      <w:r w:rsidRPr="003B42C8">
        <w:rPr>
          <w:rFonts w:eastAsia="Calibri"/>
          <w:lang w:val="en-AU"/>
        </w:rPr>
        <w:t xml:space="preserve"> (Ex. 13:13; Ex. 34:20).</w:t>
      </w:r>
    </w:p>
    <w:p w14:paraId="1A56A08A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08599F49" w14:textId="077C37F0" w:rsid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t>370</w:t>
      </w:r>
      <w:r w:rsidRPr="003B42C8">
        <w:rPr>
          <w:rFonts w:eastAsia="Calibri"/>
          <w:lang w:val="en-AU"/>
        </w:rPr>
        <w:t xml:space="preserve"> To break the </w:t>
      </w:r>
      <w:hyperlink r:id="rId232" w:history="1">
        <w:r w:rsidRPr="00E75E6D">
          <w:rPr>
            <w:rStyle w:val="Hyperlink"/>
            <w:rFonts w:eastAsia="Calibri"/>
            <w:lang w:val="en-AU"/>
          </w:rPr>
          <w:t>neck</w:t>
        </w:r>
      </w:hyperlink>
      <w:r w:rsidRPr="003B42C8">
        <w:rPr>
          <w:rFonts w:eastAsia="Calibri"/>
          <w:lang w:val="en-AU"/>
        </w:rPr>
        <w:t xml:space="preserve"> of the firstling of an </w:t>
      </w:r>
      <w:hyperlink r:id="rId233" w:history="1">
        <w:r w:rsidRPr="00E75E6D">
          <w:rPr>
            <w:rStyle w:val="Hyperlink"/>
            <w:rFonts w:eastAsia="Calibri"/>
            <w:lang w:val="en-AU"/>
          </w:rPr>
          <w:t>ass</w:t>
        </w:r>
      </w:hyperlink>
      <w:r w:rsidRPr="003B42C8">
        <w:rPr>
          <w:rFonts w:eastAsia="Calibri"/>
          <w:lang w:val="en-AU"/>
        </w:rPr>
        <w:t xml:space="preserve"> if it is not </w:t>
      </w:r>
      <w:hyperlink r:id="rId234" w:history="1">
        <w:r w:rsidRPr="00E75E6D">
          <w:rPr>
            <w:rStyle w:val="Hyperlink"/>
            <w:rFonts w:eastAsia="Calibri"/>
            <w:lang w:val="en-AU"/>
          </w:rPr>
          <w:t>redeemed</w:t>
        </w:r>
      </w:hyperlink>
      <w:r w:rsidRPr="003B42C8">
        <w:rPr>
          <w:rFonts w:eastAsia="Calibri"/>
          <w:lang w:val="en-AU"/>
        </w:rPr>
        <w:t xml:space="preserve"> (Ex. 13:13; Ex. 34:20).</w:t>
      </w:r>
    </w:p>
    <w:p w14:paraId="71405C21" w14:textId="77777777" w:rsidR="003B42C8" w:rsidRPr="003B42C8" w:rsidRDefault="003B42C8" w:rsidP="003B42C8">
      <w:pPr>
        <w:rPr>
          <w:rFonts w:eastAsia="Calibri"/>
          <w:lang w:val="en-AU"/>
        </w:rPr>
      </w:pPr>
    </w:p>
    <w:p w14:paraId="4D1B490F" w14:textId="437AB373" w:rsidR="003B42C8" w:rsidRPr="003B42C8" w:rsidRDefault="003B42C8" w:rsidP="003B42C8">
      <w:pPr>
        <w:rPr>
          <w:rFonts w:eastAsia="Calibri"/>
          <w:lang w:val="en-AU"/>
        </w:rPr>
      </w:pPr>
      <w:r w:rsidRPr="003B42C8">
        <w:rPr>
          <w:rFonts w:eastAsia="Calibri"/>
          <w:b/>
          <w:bCs/>
          <w:lang w:val="en-AU"/>
        </w:rPr>
        <w:lastRenderedPageBreak/>
        <w:t>459</w:t>
      </w:r>
      <w:r w:rsidRPr="003B42C8">
        <w:rPr>
          <w:rFonts w:eastAsia="Calibri"/>
          <w:lang w:val="en-AU"/>
        </w:rPr>
        <w:t xml:space="preserve"> To sanctify the firstling of </w:t>
      </w:r>
      <w:hyperlink r:id="rId235" w:history="1">
        <w:r w:rsidRPr="00E75E6D">
          <w:rPr>
            <w:rStyle w:val="Hyperlink"/>
            <w:rFonts w:eastAsia="Calibri"/>
            <w:lang w:val="en-AU"/>
          </w:rPr>
          <w:t>clean</w:t>
        </w:r>
      </w:hyperlink>
      <w:r w:rsidRPr="003B42C8">
        <w:rPr>
          <w:rFonts w:eastAsia="Calibri"/>
          <w:lang w:val="en-AU"/>
        </w:rPr>
        <w:t xml:space="preserve"> cattle and </w:t>
      </w:r>
      <w:r w:rsidRPr="00E75E6D">
        <w:rPr>
          <w:rFonts w:eastAsia="Calibri"/>
          <w:lang w:val="en-AU"/>
        </w:rPr>
        <w:t>offer</w:t>
      </w:r>
      <w:r w:rsidRPr="003B42C8">
        <w:rPr>
          <w:rFonts w:eastAsia="Calibri"/>
          <w:lang w:val="en-AU"/>
        </w:rPr>
        <w:t xml:space="preserve"> it up (Ex. 13:2; Deut. 15:19).</w:t>
      </w:r>
    </w:p>
    <w:p w14:paraId="2ACEB405" w14:textId="77777777" w:rsidR="00425962" w:rsidRPr="003B42C8" w:rsidRDefault="00425962" w:rsidP="003B42C8"/>
    <w:p w14:paraId="56DCE90D" w14:textId="77777777" w:rsidR="003B42C8" w:rsidRDefault="00A3376B" w:rsidP="003B42C8">
      <w:r>
        <w:rPr>
          <w:szCs w:val="24"/>
        </w:rPr>
        <w:br w:type="column"/>
      </w:r>
    </w:p>
    <w:p w14:paraId="73E56B44" w14:textId="77777777" w:rsidR="003B42C8" w:rsidRDefault="003B42C8" w:rsidP="003B42C8">
      <w:pPr>
        <w:jc w:val="center"/>
      </w:pPr>
      <w:r>
        <w:t>* * *</w:t>
      </w:r>
    </w:p>
    <w:p w14:paraId="4350FDD9" w14:textId="77777777" w:rsidR="003B42C8" w:rsidRDefault="003B42C8" w:rsidP="003B42C8">
      <w:pPr>
        <w:rPr>
          <w:rFonts w:eastAsia="Calibri"/>
          <w:lang w:val="en-AU"/>
        </w:rPr>
      </w:pPr>
    </w:p>
    <w:p w14:paraId="15274846" w14:textId="554324A2" w:rsidR="008073CA" w:rsidRDefault="00672AFC" w:rsidP="00672AFC">
      <w:pPr>
        <w:jc w:val="center"/>
        <w:rPr>
          <w:szCs w:val="24"/>
        </w:rPr>
      </w:pPr>
      <w:r w:rsidRPr="00672AFC">
        <w:rPr>
          <w:szCs w:val="24"/>
        </w:rPr>
        <w:t xml:space="preserve">This </w:t>
      </w:r>
      <w:hyperlink r:id="rId236" w:history="1">
        <w:r w:rsidRPr="00E75E6D">
          <w:rPr>
            <w:rStyle w:val="Hyperlink"/>
            <w:szCs w:val="24"/>
          </w:rPr>
          <w:t>study</w:t>
        </w:r>
      </w:hyperlink>
      <w:r w:rsidRPr="00672AFC">
        <w:rPr>
          <w:szCs w:val="24"/>
        </w:rPr>
        <w:t xml:space="preserve"> was written by </w:t>
      </w:r>
    </w:p>
    <w:p w14:paraId="1F0C6220" w14:textId="77777777" w:rsidR="00672AFC" w:rsidRPr="00672AFC" w:rsidRDefault="008073CA" w:rsidP="00672AFC">
      <w:pPr>
        <w:jc w:val="center"/>
        <w:rPr>
          <w:szCs w:val="24"/>
        </w:rPr>
      </w:pPr>
      <w:r>
        <w:rPr>
          <w:szCs w:val="24"/>
        </w:rPr>
        <w:t xml:space="preserve">Rabbi Dr. </w:t>
      </w:r>
      <w:r w:rsidR="00672AFC" w:rsidRPr="00672AFC">
        <w:rPr>
          <w:szCs w:val="24"/>
        </w:rPr>
        <w:t xml:space="preserve">Hillel ben David </w:t>
      </w:r>
    </w:p>
    <w:p w14:paraId="391D1E0C" w14:textId="77777777" w:rsidR="00672AFC" w:rsidRPr="00672AFC" w:rsidRDefault="00672AFC" w:rsidP="00672AFC">
      <w:pPr>
        <w:jc w:val="center"/>
        <w:rPr>
          <w:szCs w:val="24"/>
        </w:rPr>
      </w:pPr>
      <w:r w:rsidRPr="00672AFC">
        <w:rPr>
          <w:szCs w:val="24"/>
        </w:rPr>
        <w:t xml:space="preserve">(Greg Killian). </w:t>
      </w:r>
    </w:p>
    <w:p w14:paraId="2D168395" w14:textId="77777777" w:rsidR="00672AFC" w:rsidRPr="00672AFC" w:rsidRDefault="00672AFC" w:rsidP="00672AFC">
      <w:pPr>
        <w:jc w:val="center"/>
        <w:rPr>
          <w:szCs w:val="24"/>
        </w:rPr>
      </w:pPr>
      <w:r w:rsidRPr="00672AFC">
        <w:rPr>
          <w:szCs w:val="24"/>
        </w:rPr>
        <w:t>Comments may be submitted to:</w:t>
      </w:r>
    </w:p>
    <w:p w14:paraId="53C2C112" w14:textId="77777777" w:rsidR="00672AFC" w:rsidRPr="00672AFC" w:rsidRDefault="00672AFC" w:rsidP="00672AFC">
      <w:pPr>
        <w:jc w:val="center"/>
        <w:rPr>
          <w:szCs w:val="24"/>
        </w:rPr>
      </w:pPr>
    </w:p>
    <w:p w14:paraId="7175B67D" w14:textId="77777777" w:rsidR="00672AFC" w:rsidRPr="00672AFC" w:rsidRDefault="008073CA" w:rsidP="00672AFC">
      <w:pPr>
        <w:jc w:val="center"/>
        <w:rPr>
          <w:szCs w:val="24"/>
        </w:rPr>
      </w:pPr>
      <w:r>
        <w:rPr>
          <w:szCs w:val="24"/>
        </w:rPr>
        <w:t xml:space="preserve">Rabbi Dr. </w:t>
      </w:r>
      <w:r w:rsidR="00672AFC" w:rsidRPr="00672AFC">
        <w:rPr>
          <w:szCs w:val="24"/>
        </w:rPr>
        <w:t>Greg Killian</w:t>
      </w:r>
    </w:p>
    <w:p w14:paraId="4BE6C947" w14:textId="1AD439C4" w:rsidR="00672AFC" w:rsidRPr="00672AFC" w:rsidRDefault="001C4266" w:rsidP="00672AFC">
      <w:pPr>
        <w:jc w:val="center"/>
        <w:rPr>
          <w:szCs w:val="24"/>
        </w:rPr>
      </w:pPr>
      <w:r>
        <w:rPr>
          <w:szCs w:val="24"/>
        </w:rPr>
        <w:t>12210 Luckey Summit</w:t>
      </w:r>
    </w:p>
    <w:p w14:paraId="6FC489F9" w14:textId="6F2F5B2C" w:rsidR="00672AFC" w:rsidRPr="00672AFC" w:rsidRDefault="00126372" w:rsidP="00672AFC">
      <w:pPr>
        <w:jc w:val="center"/>
        <w:rPr>
          <w:szCs w:val="24"/>
        </w:rPr>
      </w:pPr>
      <w:r>
        <w:rPr>
          <w:szCs w:val="24"/>
        </w:rPr>
        <w:t>San Antonio, TX 78252</w:t>
      </w:r>
    </w:p>
    <w:p w14:paraId="61EE05D9" w14:textId="77777777" w:rsidR="00672AFC" w:rsidRPr="00672AFC" w:rsidRDefault="00672AFC" w:rsidP="00672AFC">
      <w:pPr>
        <w:jc w:val="center"/>
        <w:rPr>
          <w:szCs w:val="24"/>
        </w:rPr>
      </w:pPr>
    </w:p>
    <w:p w14:paraId="0363415C" w14:textId="7F6A02DF" w:rsidR="00672AFC" w:rsidRPr="00672AFC" w:rsidRDefault="00672AFC" w:rsidP="00672AFC">
      <w:pPr>
        <w:jc w:val="center"/>
        <w:rPr>
          <w:szCs w:val="24"/>
        </w:rPr>
      </w:pPr>
      <w:r w:rsidRPr="00672AFC">
        <w:rPr>
          <w:szCs w:val="24"/>
        </w:rPr>
        <w:t xml:space="preserve">Internet address:  </w:t>
      </w:r>
      <w:r w:rsidRPr="00672AFC">
        <w:rPr>
          <w:color w:val="0000FF"/>
          <w:szCs w:val="24"/>
          <w:u w:val="single"/>
        </w:rPr>
        <w:t>gkilli@aol.com</w:t>
      </w:r>
    </w:p>
    <w:p w14:paraId="11CF0CA3" w14:textId="3616F65A" w:rsidR="00672AFC" w:rsidRPr="00672AFC" w:rsidRDefault="00672AFC" w:rsidP="00672AFC">
      <w:pPr>
        <w:jc w:val="center"/>
        <w:rPr>
          <w:szCs w:val="24"/>
        </w:rPr>
      </w:pPr>
      <w:r w:rsidRPr="00672AFC">
        <w:rPr>
          <w:szCs w:val="24"/>
        </w:rPr>
        <w:t xml:space="preserve">Web page:  </w:t>
      </w:r>
      <w:r w:rsidRPr="00672AFC">
        <w:rPr>
          <w:color w:val="0000FF"/>
          <w:szCs w:val="24"/>
          <w:u w:val="single"/>
        </w:rPr>
        <w:t>http</w:t>
      </w:r>
      <w:r w:rsidR="00E75E6D">
        <w:rPr>
          <w:color w:val="0000FF"/>
          <w:szCs w:val="24"/>
          <w:u w:val="single"/>
        </w:rPr>
        <w:t>s</w:t>
      </w:r>
      <w:r w:rsidRPr="00672AFC">
        <w:rPr>
          <w:color w:val="0000FF"/>
          <w:szCs w:val="24"/>
          <w:u w:val="single"/>
        </w:rPr>
        <w:t>://www.betemunah.org/</w:t>
      </w:r>
    </w:p>
    <w:p w14:paraId="4F24951E" w14:textId="77777777" w:rsidR="00672AFC" w:rsidRPr="00672AFC" w:rsidRDefault="00672AFC" w:rsidP="00672AFC">
      <w:pPr>
        <w:jc w:val="center"/>
        <w:rPr>
          <w:szCs w:val="24"/>
        </w:rPr>
      </w:pPr>
    </w:p>
    <w:p w14:paraId="497979D0" w14:textId="77777777" w:rsidR="00672AFC" w:rsidRPr="00672AFC" w:rsidRDefault="00672AFC" w:rsidP="008073CA">
      <w:pPr>
        <w:jc w:val="center"/>
        <w:rPr>
          <w:bCs/>
          <w:szCs w:val="24"/>
        </w:rPr>
      </w:pPr>
      <w:r w:rsidRPr="00672AFC">
        <w:rPr>
          <w:bCs/>
          <w:szCs w:val="24"/>
        </w:rPr>
        <w:t xml:space="preserve">(360) </w:t>
      </w:r>
      <w:r w:rsidR="008073CA">
        <w:rPr>
          <w:bCs/>
          <w:szCs w:val="24"/>
        </w:rPr>
        <w:t>918-2905</w:t>
      </w:r>
    </w:p>
    <w:p w14:paraId="5442F934" w14:textId="77777777" w:rsidR="00672AFC" w:rsidRPr="00672AFC" w:rsidRDefault="00672AFC" w:rsidP="00672AFC">
      <w:pPr>
        <w:rPr>
          <w:szCs w:val="24"/>
        </w:rPr>
      </w:pPr>
    </w:p>
    <w:p w14:paraId="285F1529" w14:textId="0BE13D3C" w:rsidR="00672AFC" w:rsidRPr="00672AFC" w:rsidRDefault="00672AFC" w:rsidP="00672AFC">
      <w:pPr>
        <w:jc w:val="center"/>
        <w:rPr>
          <w:szCs w:val="24"/>
        </w:rPr>
      </w:pPr>
      <w:r w:rsidRPr="00672AFC">
        <w:rPr>
          <w:szCs w:val="24"/>
        </w:rPr>
        <w:t xml:space="preserve">Return to </w:t>
      </w:r>
      <w:hyperlink r:id="rId237" w:history="1">
        <w:r w:rsidRPr="00E75E6D">
          <w:rPr>
            <w:rStyle w:val="Hyperlink"/>
            <w:szCs w:val="24"/>
          </w:rPr>
          <w:t>The WATCHMAN</w:t>
        </w:r>
      </w:hyperlink>
      <w:r w:rsidRPr="00672AFC">
        <w:rPr>
          <w:szCs w:val="24"/>
        </w:rPr>
        <w:t xml:space="preserve"> home page</w:t>
      </w:r>
    </w:p>
    <w:p w14:paraId="62BB947E" w14:textId="63829C41" w:rsidR="00E42516" w:rsidRDefault="00672AFC" w:rsidP="00672AFC">
      <w:pPr>
        <w:jc w:val="center"/>
        <w:rPr>
          <w:szCs w:val="24"/>
        </w:rPr>
      </w:pPr>
      <w:r w:rsidRPr="00672AFC">
        <w:rPr>
          <w:szCs w:val="24"/>
        </w:rPr>
        <w:t xml:space="preserve">Send comments to Greg Killian at his email address: </w:t>
      </w:r>
      <w:r w:rsidRPr="00672AFC">
        <w:rPr>
          <w:color w:val="0000FF"/>
          <w:szCs w:val="24"/>
          <w:u w:val="single"/>
        </w:rPr>
        <w:t>gkilli@aol.com</w:t>
      </w:r>
    </w:p>
    <w:p w14:paraId="513C945E" w14:textId="77777777" w:rsidR="00672AFC" w:rsidRDefault="00672AFC" w:rsidP="00672AFC">
      <w:pPr>
        <w:jc w:val="center"/>
        <w:rPr>
          <w:szCs w:val="24"/>
        </w:rPr>
      </w:pPr>
    </w:p>
    <w:p w14:paraId="1C14B7E3" w14:textId="77777777" w:rsidR="00672AFC" w:rsidRDefault="00672AFC" w:rsidP="00672AFC">
      <w:pPr>
        <w:sectPr w:rsidR="00672AFC" w:rsidSect="00D27627">
          <w:footnotePr>
            <w:numRestart w:val="eachSect"/>
          </w:footnotePr>
          <w:type w:val="continuous"/>
          <w:pgSz w:w="12240" w:h="15840"/>
          <w:pgMar w:top="720" w:right="576" w:bottom="720" w:left="1008" w:header="0" w:footer="0" w:gutter="0"/>
          <w:cols w:num="2" w:sep="1" w:space="720"/>
        </w:sectPr>
      </w:pPr>
    </w:p>
    <w:p w14:paraId="61DF3BDB" w14:textId="77777777" w:rsidR="00E42516" w:rsidRDefault="00E42516" w:rsidP="00672AFC"/>
    <w:sectPr w:rsidR="00E42516">
      <w:footnotePr>
        <w:numRestart w:val="eachSect"/>
      </w:footnotePr>
      <w:type w:val="continuous"/>
      <w:pgSz w:w="12240" w:h="15840"/>
      <w:pgMar w:top="720" w:right="576" w:bottom="720" w:left="10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30C6B" w14:textId="77777777" w:rsidR="00D27627" w:rsidRDefault="00D27627">
      <w:r>
        <w:separator/>
      </w:r>
    </w:p>
  </w:endnote>
  <w:endnote w:type="continuationSeparator" w:id="0">
    <w:p w14:paraId="4C9E8919" w14:textId="77777777" w:rsidR="00D27627" w:rsidRDefault="00D2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77334" w14:textId="77777777" w:rsidR="00E42516" w:rsidRDefault="00E4251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658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0446E" w14:textId="77777777" w:rsidR="00D27627" w:rsidRDefault="00D27627">
      <w:r>
        <w:separator/>
      </w:r>
    </w:p>
  </w:footnote>
  <w:footnote w:type="continuationSeparator" w:id="0">
    <w:p w14:paraId="398B7D2F" w14:textId="77777777" w:rsidR="00D27627" w:rsidRDefault="00D27627">
      <w:r>
        <w:continuationSeparator/>
      </w:r>
    </w:p>
  </w:footnote>
  <w:footnote w:id="1">
    <w:p w14:paraId="3199582C" w14:textId="77777777" w:rsidR="005F57F6" w:rsidRDefault="005F57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11DB2" w:rsidRPr="00211DB2">
        <w:t>De</w:t>
      </w:r>
      <w:r w:rsidR="00211DB2">
        <w:t>varim</w:t>
      </w:r>
      <w:r w:rsidR="00A5658A">
        <w:t xml:space="preserve"> (Deuteronomy)</w:t>
      </w:r>
      <w:r w:rsidR="00211DB2">
        <w:t xml:space="preserve"> 34:12, which contains the Rambam’s first name (Moshe): "And for all the great might [lit. 'mighty hand'] and awesome power that Moshe displayed before all Israel."</w:t>
      </w:r>
      <w:r>
        <w:t>.</w:t>
      </w:r>
    </w:p>
  </w:footnote>
  <w:footnote w:id="2">
    <w:p w14:paraId="62D86207" w14:textId="77777777" w:rsidR="005E02F0" w:rsidRDefault="005E02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02F0">
        <w:t>Rabbi</w:t>
      </w:r>
      <w:r>
        <w:t xml:space="preserve"> Moshe ben Maimon, also known by the Hebrew </w:t>
      </w:r>
      <w:r w:rsidR="003F56BE">
        <w:t>acronym of</w:t>
      </w:r>
      <w:r>
        <w:t xml:space="preserve"> </w:t>
      </w:r>
      <w:r>
        <w:rPr>
          <w:i/>
          <w:iCs/>
        </w:rPr>
        <w:t>RaMBaM</w:t>
      </w:r>
      <w:r>
        <w:t>, usually written "Rambam" in English.</w:t>
      </w:r>
    </w:p>
  </w:footnote>
  <w:footnote w:id="3">
    <w:p w14:paraId="2235A2C7" w14:textId="77777777" w:rsidR="00344A91" w:rsidRDefault="00344A91">
      <w:pPr>
        <w:pStyle w:val="FootnoteText"/>
      </w:pPr>
      <w:r>
        <w:rPr>
          <w:rStyle w:val="FootnoteReference"/>
        </w:rPr>
        <w:footnoteRef/>
      </w:r>
      <w:r>
        <w:t xml:space="preserve"> The Guide for the Perplexed, Maimonides, III, 35, page 535.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F2EAA"/>
    <w:multiLevelType w:val="hybridMultilevel"/>
    <w:tmpl w:val="51F0D6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isplayHorizontalDrawingGridEvery w:val="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14"/>
    <w:rsid w:val="00062DFE"/>
    <w:rsid w:val="00075752"/>
    <w:rsid w:val="00090A59"/>
    <w:rsid w:val="000C1E77"/>
    <w:rsid w:val="000E3D28"/>
    <w:rsid w:val="00115520"/>
    <w:rsid w:val="00126372"/>
    <w:rsid w:val="00130EC8"/>
    <w:rsid w:val="001744DB"/>
    <w:rsid w:val="00190240"/>
    <w:rsid w:val="00193A77"/>
    <w:rsid w:val="001B4978"/>
    <w:rsid w:val="001B78D0"/>
    <w:rsid w:val="001C4266"/>
    <w:rsid w:val="001F2F50"/>
    <w:rsid w:val="00211DB2"/>
    <w:rsid w:val="00220D97"/>
    <w:rsid w:val="00236340"/>
    <w:rsid w:val="00280EE0"/>
    <w:rsid w:val="002B2687"/>
    <w:rsid w:val="002C0330"/>
    <w:rsid w:val="003117F6"/>
    <w:rsid w:val="00344A91"/>
    <w:rsid w:val="00351C40"/>
    <w:rsid w:val="003545EC"/>
    <w:rsid w:val="003727A1"/>
    <w:rsid w:val="003A2BCB"/>
    <w:rsid w:val="003A2E08"/>
    <w:rsid w:val="003B42C8"/>
    <w:rsid w:val="003F56BE"/>
    <w:rsid w:val="003F5963"/>
    <w:rsid w:val="004003A6"/>
    <w:rsid w:val="004143D9"/>
    <w:rsid w:val="00425962"/>
    <w:rsid w:val="00433DA9"/>
    <w:rsid w:val="00442D29"/>
    <w:rsid w:val="00446F66"/>
    <w:rsid w:val="004D16AE"/>
    <w:rsid w:val="00502381"/>
    <w:rsid w:val="00504861"/>
    <w:rsid w:val="005356E1"/>
    <w:rsid w:val="00547712"/>
    <w:rsid w:val="00557C64"/>
    <w:rsid w:val="00560F5F"/>
    <w:rsid w:val="005E02F0"/>
    <w:rsid w:val="005F57F6"/>
    <w:rsid w:val="006075B9"/>
    <w:rsid w:val="00672A87"/>
    <w:rsid w:val="00672AFC"/>
    <w:rsid w:val="00675197"/>
    <w:rsid w:val="006815C6"/>
    <w:rsid w:val="0069071C"/>
    <w:rsid w:val="006D0F08"/>
    <w:rsid w:val="0071050F"/>
    <w:rsid w:val="007145FD"/>
    <w:rsid w:val="00720B47"/>
    <w:rsid w:val="00764731"/>
    <w:rsid w:val="007A696E"/>
    <w:rsid w:val="007D25D9"/>
    <w:rsid w:val="007D4230"/>
    <w:rsid w:val="00806944"/>
    <w:rsid w:val="008073CA"/>
    <w:rsid w:val="0082027F"/>
    <w:rsid w:val="008353E0"/>
    <w:rsid w:val="0085494E"/>
    <w:rsid w:val="0089720A"/>
    <w:rsid w:val="008F59E8"/>
    <w:rsid w:val="008F7214"/>
    <w:rsid w:val="009139A4"/>
    <w:rsid w:val="0092554B"/>
    <w:rsid w:val="00934504"/>
    <w:rsid w:val="00942637"/>
    <w:rsid w:val="00986959"/>
    <w:rsid w:val="009D7E8D"/>
    <w:rsid w:val="00A3376B"/>
    <w:rsid w:val="00A5658A"/>
    <w:rsid w:val="00BB5755"/>
    <w:rsid w:val="00BD7E80"/>
    <w:rsid w:val="00BF1BE7"/>
    <w:rsid w:val="00BF636E"/>
    <w:rsid w:val="00C26D2F"/>
    <w:rsid w:val="00C308DE"/>
    <w:rsid w:val="00C3144C"/>
    <w:rsid w:val="00C52CE3"/>
    <w:rsid w:val="00CC10AA"/>
    <w:rsid w:val="00CC460E"/>
    <w:rsid w:val="00CC7C3B"/>
    <w:rsid w:val="00D12FF4"/>
    <w:rsid w:val="00D27627"/>
    <w:rsid w:val="00D366BD"/>
    <w:rsid w:val="00D71C79"/>
    <w:rsid w:val="00DA6C8C"/>
    <w:rsid w:val="00DE5A70"/>
    <w:rsid w:val="00E20C2D"/>
    <w:rsid w:val="00E36F86"/>
    <w:rsid w:val="00E42516"/>
    <w:rsid w:val="00E75E6D"/>
    <w:rsid w:val="00ED6A09"/>
    <w:rsid w:val="00ED6D18"/>
    <w:rsid w:val="00F11797"/>
    <w:rsid w:val="00F13C94"/>
    <w:rsid w:val="00F42054"/>
    <w:rsid w:val="00F73BD6"/>
    <w:rsid w:val="00FB2783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1F1A96"/>
  <w15:chartTrackingRefBased/>
  <w15:docId w15:val="{2C1D74CB-27F9-4B8B-AC32-F8248914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line="20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pPr>
      <w:spacing w:before="240" w:line="240" w:lineRule="exact"/>
      <w:ind w:right="4680"/>
    </w:pPr>
    <w:rPr>
      <w:rFonts w:ascii="Courier" w:hAnsi="Courier"/>
      <w:sz w:val="24"/>
      <w:szCs w:val="24"/>
      <w:lang w:bidi="ar-SA"/>
    </w:rPr>
  </w:style>
  <w:style w:type="paragraph" w:customStyle="1" w:styleId="RIGHT">
    <w:name w:val="RIGHT"/>
    <w:pPr>
      <w:spacing w:before="240" w:line="240" w:lineRule="exact"/>
      <w:ind w:left="4680"/>
    </w:pPr>
    <w:rPr>
      <w:rFonts w:ascii="Courier" w:hAnsi="Courier"/>
      <w:sz w:val="24"/>
      <w:szCs w:val="24"/>
      <w:lang w:bidi="ar-SA"/>
    </w:rPr>
  </w:style>
  <w:style w:type="paragraph" w:customStyle="1" w:styleId="Paragraph3">
    <w:name w:val="Paragraph 3"/>
    <w:pPr>
      <w:spacing w:before="240" w:line="240" w:lineRule="exact"/>
      <w:ind w:right="6192"/>
    </w:pPr>
    <w:rPr>
      <w:rFonts w:ascii="Courier" w:hAnsi="Courier"/>
      <w:sz w:val="24"/>
      <w:szCs w:val="24"/>
      <w:lang w:bidi="ar-SA"/>
    </w:rPr>
  </w:style>
  <w:style w:type="paragraph" w:customStyle="1" w:styleId="CENTER">
    <w:name w:val="CENTER"/>
    <w:pPr>
      <w:spacing w:before="240" w:line="240" w:lineRule="exact"/>
      <w:ind w:left="3096" w:right="3096"/>
    </w:pPr>
    <w:rPr>
      <w:rFonts w:ascii="Courier" w:hAnsi="Courier"/>
      <w:sz w:val="24"/>
      <w:szCs w:val="24"/>
      <w:lang w:bidi="ar-SA"/>
    </w:rPr>
  </w:style>
  <w:style w:type="paragraph" w:customStyle="1" w:styleId="Paragraph5">
    <w:name w:val="Paragraph 5"/>
    <w:pPr>
      <w:spacing w:before="240" w:line="240" w:lineRule="exact"/>
      <w:ind w:left="6192"/>
    </w:pPr>
    <w:rPr>
      <w:rFonts w:ascii="Courier" w:hAnsi="Courier"/>
      <w:sz w:val="24"/>
      <w:szCs w:val="24"/>
      <w:lang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rPr>
      <w:rFonts w:ascii="Times New Roman" w:hAnsi="Times New Roman"/>
      <w:sz w:val="20"/>
      <w:szCs w:val="20"/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line="240" w:lineRule="atLeast"/>
      <w:jc w:val="center"/>
      <w:outlineLvl w:val="0"/>
    </w:pPr>
    <w:rPr>
      <w:b/>
      <w:bCs/>
      <w:kern w:val="28"/>
      <w:sz w:val="44"/>
      <w:szCs w:val="4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FootnoteText">
    <w:name w:val="footnote text"/>
    <w:basedOn w:val="Normal"/>
    <w:rPr>
      <w:sz w:val="20"/>
      <w:szCs w:val="16"/>
    </w:rPr>
  </w:style>
  <w:style w:type="paragraph" w:styleId="TOC1">
    <w:name w:val="toc 1"/>
    <w:basedOn w:val="Normal"/>
    <w:next w:val="Normal"/>
    <w:semiHidden/>
    <w:rPr>
      <w:b/>
      <w:bCs/>
      <w:szCs w:val="24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List3">
    <w:name w:val="List 3"/>
    <w:basedOn w:val="Normal"/>
    <w:pPr>
      <w:ind w:left="1080" w:hanging="360"/>
    </w:pPr>
  </w:style>
  <w:style w:type="paragraph" w:customStyle="1" w:styleId="Byline">
    <w:name w:val="Byline"/>
    <w:basedOn w:val="BodyText"/>
  </w:style>
  <w:style w:type="character" w:styleId="FollowedHyperlink">
    <w:name w:val="FollowedHyperlink"/>
    <w:rPr>
      <w:color w:val="800080"/>
      <w:u w:val="single"/>
    </w:rPr>
  </w:style>
  <w:style w:type="character" w:styleId="HTMLCite">
    <w:name w:val="HTML Cite"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/>
      <w:color w:val="000080"/>
      <w:szCs w:val="24"/>
    </w:rPr>
  </w:style>
  <w:style w:type="character" w:customStyle="1" w:styleId="glossaryitem">
    <w:name w:val="glossary_item"/>
    <w:basedOn w:val="DefaultParagraphFont"/>
    <w:rsid w:val="00220D97"/>
  </w:style>
  <w:style w:type="character" w:customStyle="1" w:styleId="glossaryterm">
    <w:name w:val="glossaryterm"/>
    <w:basedOn w:val="DefaultParagraphFont"/>
    <w:rsid w:val="00942637"/>
  </w:style>
  <w:style w:type="table" w:styleId="TableGrid">
    <w:name w:val="Table Grid"/>
    <w:basedOn w:val="TableNormal"/>
    <w:rsid w:val="00D7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5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six.html" TargetMode="External"/><Relationship Id="rId21" Type="http://schemas.openxmlformats.org/officeDocument/2006/relationships/hyperlink" Target="two.html" TargetMode="External"/><Relationship Id="rId42" Type="http://schemas.openxmlformats.org/officeDocument/2006/relationships/hyperlink" Target="nchart.html" TargetMode="External"/><Relationship Id="rId63" Type="http://schemas.openxmlformats.org/officeDocument/2006/relationships/hyperlink" Target="ten.html" TargetMode="External"/><Relationship Id="rId84" Type="http://schemas.openxmlformats.org/officeDocument/2006/relationships/hyperlink" Target="mashiach.html" TargetMode="External"/><Relationship Id="rId138" Type="http://schemas.openxmlformats.org/officeDocument/2006/relationships/hyperlink" Target="one.html" TargetMode="External"/><Relationship Id="rId159" Type="http://schemas.openxmlformats.org/officeDocument/2006/relationships/hyperlink" Target="daat.html" TargetMode="External"/><Relationship Id="rId170" Type="http://schemas.openxmlformats.org/officeDocument/2006/relationships/hyperlink" Target="thirteen.html" TargetMode="External"/><Relationship Id="rId191" Type="http://schemas.openxmlformats.org/officeDocument/2006/relationships/hyperlink" Target="two.html" TargetMode="External"/><Relationship Id="rId205" Type="http://schemas.openxmlformats.org/officeDocument/2006/relationships/hyperlink" Target="three.html" TargetMode="External"/><Relationship Id="rId226" Type="http://schemas.openxmlformats.org/officeDocument/2006/relationships/hyperlink" Target="one.html" TargetMode="External"/><Relationship Id="rId107" Type="http://schemas.openxmlformats.org/officeDocument/2006/relationships/hyperlink" Target="one.html" TargetMode="External"/><Relationship Id="rId11" Type="http://schemas.openxmlformats.org/officeDocument/2006/relationships/hyperlink" Target="study.html" TargetMode="External"/><Relationship Id="rId32" Type="http://schemas.openxmlformats.org/officeDocument/2006/relationships/hyperlink" Target="cmds613.html" TargetMode="External"/><Relationship Id="rId53" Type="http://schemas.openxmlformats.org/officeDocument/2006/relationships/hyperlink" Target="two.html" TargetMode="External"/><Relationship Id="rId74" Type="http://schemas.openxmlformats.org/officeDocument/2006/relationships/hyperlink" Target="nchart.html" TargetMode="External"/><Relationship Id="rId128" Type="http://schemas.openxmlformats.org/officeDocument/2006/relationships/hyperlink" Target="mikdash.html" TargetMode="External"/><Relationship Id="rId149" Type="http://schemas.openxmlformats.org/officeDocument/2006/relationships/hyperlink" Target="feasts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time.html" TargetMode="External"/><Relationship Id="rId160" Type="http://schemas.openxmlformats.org/officeDocument/2006/relationships/hyperlink" Target="body.html" TargetMode="External"/><Relationship Id="rId181" Type="http://schemas.openxmlformats.org/officeDocument/2006/relationships/hyperlink" Target="four.html" TargetMode="External"/><Relationship Id="rId216" Type="http://schemas.openxmlformats.org/officeDocument/2006/relationships/hyperlink" Target="body.html" TargetMode="External"/><Relationship Id="rId237" Type="http://schemas.openxmlformats.org/officeDocument/2006/relationships/hyperlink" Target="https://www.betemunah.org/" TargetMode="External"/><Relationship Id="rId22" Type="http://schemas.openxmlformats.org/officeDocument/2006/relationships/hyperlink" Target="twenty.html" TargetMode="External"/><Relationship Id="rId43" Type="http://schemas.openxmlformats.org/officeDocument/2006/relationships/hyperlink" Target="twenty.html" TargetMode="External"/><Relationship Id="rId64" Type="http://schemas.openxmlformats.org/officeDocument/2006/relationships/hyperlink" Target="benyamin.html" TargetMode="External"/><Relationship Id="rId118" Type="http://schemas.openxmlformats.org/officeDocument/2006/relationships/hyperlink" Target="haggada.html" TargetMode="External"/><Relationship Id="rId139" Type="http://schemas.openxmlformats.org/officeDocument/2006/relationships/hyperlink" Target="nchart.html" TargetMode="External"/><Relationship Id="rId85" Type="http://schemas.openxmlformats.org/officeDocument/2006/relationships/hyperlink" Target="ten.html" TargetMode="External"/><Relationship Id="rId150" Type="http://schemas.openxmlformats.org/officeDocument/2006/relationships/hyperlink" Target="cycles.html" TargetMode="External"/><Relationship Id="rId171" Type="http://schemas.openxmlformats.org/officeDocument/2006/relationships/hyperlink" Target="two.html" TargetMode="External"/><Relationship Id="rId192" Type="http://schemas.openxmlformats.org/officeDocument/2006/relationships/hyperlink" Target="nchart.html" TargetMode="External"/><Relationship Id="rId206" Type="http://schemas.openxmlformats.org/officeDocument/2006/relationships/hyperlink" Target="hashem.html" TargetMode="External"/><Relationship Id="rId227" Type="http://schemas.openxmlformats.org/officeDocument/2006/relationships/hyperlink" Target="passover.html" TargetMode="External"/><Relationship Id="rId12" Type="http://schemas.openxmlformats.org/officeDocument/2006/relationships/hyperlink" Target="nchart.html" TargetMode="External"/><Relationship Id="rId33" Type="http://schemas.openxmlformats.org/officeDocument/2006/relationships/hyperlink" Target="cmds613.html" TargetMode="External"/><Relationship Id="rId108" Type="http://schemas.openxmlformats.org/officeDocument/2006/relationships/hyperlink" Target="needs.html" TargetMode="External"/><Relationship Id="rId129" Type="http://schemas.openxmlformats.org/officeDocument/2006/relationships/hyperlink" Target="city.html" TargetMode="External"/><Relationship Id="rId54" Type="http://schemas.openxmlformats.org/officeDocument/2006/relationships/hyperlink" Target="seven.html" TargetMode="External"/><Relationship Id="rId75" Type="http://schemas.openxmlformats.org/officeDocument/2006/relationships/hyperlink" Target="nchart.html" TargetMode="External"/><Relationship Id="rId96" Type="http://schemas.openxmlformats.org/officeDocument/2006/relationships/hyperlink" Target="three.html" TargetMode="External"/><Relationship Id="rId140" Type="http://schemas.openxmlformats.org/officeDocument/2006/relationships/hyperlink" Target="one.html" TargetMode="External"/><Relationship Id="rId161" Type="http://schemas.openxmlformats.org/officeDocument/2006/relationships/hyperlink" Target="daat.html" TargetMode="External"/><Relationship Id="rId182" Type="http://schemas.openxmlformats.org/officeDocument/2006/relationships/hyperlink" Target="ten.html" TargetMode="External"/><Relationship Id="rId217" Type="http://schemas.openxmlformats.org/officeDocument/2006/relationships/hyperlink" Target="tefillin.html" TargetMode="External"/><Relationship Id="rId6" Type="http://schemas.openxmlformats.org/officeDocument/2006/relationships/footnotes" Target="footnotes.xml"/><Relationship Id="rId238" Type="http://schemas.openxmlformats.org/officeDocument/2006/relationships/fontTable" Target="fontTable.xml"/><Relationship Id="rId23" Type="http://schemas.openxmlformats.org/officeDocument/2006/relationships/hyperlink" Target="eight.html" TargetMode="External"/><Relationship Id="rId119" Type="http://schemas.openxmlformats.org/officeDocument/2006/relationships/hyperlink" Target="haggada.html" TargetMode="External"/><Relationship Id="rId44" Type="http://schemas.openxmlformats.org/officeDocument/2006/relationships/hyperlink" Target="two.html" TargetMode="External"/><Relationship Id="rId65" Type="http://schemas.openxmlformats.org/officeDocument/2006/relationships/hyperlink" Target="joseph.html" TargetMode="External"/><Relationship Id="rId86" Type="http://schemas.openxmlformats.org/officeDocument/2006/relationships/hyperlink" Target="nchart.html" TargetMode="External"/><Relationship Id="rId130" Type="http://schemas.openxmlformats.org/officeDocument/2006/relationships/hyperlink" Target="twelve.html" TargetMode="External"/><Relationship Id="rId151" Type="http://schemas.openxmlformats.org/officeDocument/2006/relationships/hyperlink" Target="remez.html" TargetMode="External"/><Relationship Id="rId172" Type="http://schemas.openxmlformats.org/officeDocument/2006/relationships/hyperlink" Target="nchart.html" TargetMode="External"/><Relationship Id="rId193" Type="http://schemas.openxmlformats.org/officeDocument/2006/relationships/hyperlink" Target="seven.html" TargetMode="External"/><Relationship Id="rId207" Type="http://schemas.openxmlformats.org/officeDocument/2006/relationships/hyperlink" Target="hashem.html" TargetMode="External"/><Relationship Id="rId228" Type="http://schemas.openxmlformats.org/officeDocument/2006/relationships/hyperlink" Target="redemption.html" TargetMode="External"/><Relationship Id="rId13" Type="http://schemas.openxmlformats.org/officeDocument/2006/relationships/hyperlink" Target="hebrew.html" TargetMode="External"/><Relationship Id="rId109" Type="http://schemas.openxmlformats.org/officeDocument/2006/relationships/hyperlink" Target="chametz.html" TargetMode="External"/><Relationship Id="rId34" Type="http://schemas.openxmlformats.org/officeDocument/2006/relationships/hyperlink" Target="cmds613.html" TargetMode="External"/><Relationship Id="rId55" Type="http://schemas.openxmlformats.org/officeDocument/2006/relationships/hyperlink" Target="hashem.html" TargetMode="External"/><Relationship Id="rId76" Type="http://schemas.openxmlformats.org/officeDocument/2006/relationships/hyperlink" Target="study.html" TargetMode="External"/><Relationship Id="rId97" Type="http://schemas.openxmlformats.org/officeDocument/2006/relationships/hyperlink" Target="four.html" TargetMode="External"/><Relationship Id="rId120" Type="http://schemas.openxmlformats.org/officeDocument/2006/relationships/hyperlink" Target="nchart.html" TargetMode="External"/><Relationship Id="rId141" Type="http://schemas.openxmlformats.org/officeDocument/2006/relationships/hyperlink" Target="festival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one.html" TargetMode="External"/><Relationship Id="rId183" Type="http://schemas.openxmlformats.org/officeDocument/2006/relationships/hyperlink" Target="two.html" TargetMode="External"/><Relationship Id="rId218" Type="http://schemas.openxmlformats.org/officeDocument/2006/relationships/hyperlink" Target="mezuzah.html" TargetMode="External"/><Relationship Id="rId239" Type="http://schemas.openxmlformats.org/officeDocument/2006/relationships/theme" Target="theme/theme1.xml"/><Relationship Id="rId24" Type="http://schemas.openxmlformats.org/officeDocument/2006/relationships/hyperlink" Target="one.html" TargetMode="External"/><Relationship Id="rId45" Type="http://schemas.openxmlformats.org/officeDocument/2006/relationships/hyperlink" Target="six.html" TargetMode="External"/><Relationship Id="rId66" Type="http://schemas.openxmlformats.org/officeDocument/2006/relationships/hyperlink" Target="two.html" TargetMode="External"/><Relationship Id="rId87" Type="http://schemas.openxmlformats.org/officeDocument/2006/relationships/hyperlink" Target="four.html" TargetMode="External"/><Relationship Id="rId110" Type="http://schemas.openxmlformats.org/officeDocument/2006/relationships/hyperlink" Target="nchart.html" TargetMode="External"/><Relationship Id="rId131" Type="http://schemas.openxmlformats.org/officeDocument/2006/relationships/hyperlink" Target="tribes.html" TargetMode="External"/><Relationship Id="rId152" Type="http://schemas.openxmlformats.org/officeDocument/2006/relationships/hyperlink" Target="sod.html" TargetMode="External"/><Relationship Id="rId173" Type="http://schemas.openxmlformats.org/officeDocument/2006/relationships/hyperlink" Target="nchart.html" TargetMode="External"/><Relationship Id="rId194" Type="http://schemas.openxmlformats.org/officeDocument/2006/relationships/hyperlink" Target="seven.html" TargetMode="External"/><Relationship Id="rId208" Type="http://schemas.openxmlformats.org/officeDocument/2006/relationships/hyperlink" Target="nchart.html" TargetMode="External"/><Relationship Id="rId229" Type="http://schemas.openxmlformats.org/officeDocument/2006/relationships/hyperlink" Target="male+female.html" TargetMode="External"/><Relationship Id="rId14" Type="http://schemas.openxmlformats.org/officeDocument/2006/relationships/hyperlink" Target="ten.html" TargetMode="External"/><Relationship Id="rId35" Type="http://schemas.openxmlformats.org/officeDocument/2006/relationships/hyperlink" Target="israelja.html" TargetMode="External"/><Relationship Id="rId56" Type="http://schemas.openxmlformats.org/officeDocument/2006/relationships/hyperlink" Target="israelja.html" TargetMode="External"/><Relationship Id="rId77" Type="http://schemas.openxmlformats.org/officeDocument/2006/relationships/hyperlink" Target="temple.html" TargetMode="External"/><Relationship Id="rId100" Type="http://schemas.openxmlformats.org/officeDocument/2006/relationships/hyperlink" Target="insights.html" TargetMode="External"/><Relationship Id="rId8" Type="http://schemas.openxmlformats.org/officeDocument/2006/relationships/image" Target="media/image1.png"/><Relationship Id="rId98" Type="http://schemas.openxmlformats.org/officeDocument/2006/relationships/hyperlink" Target="remez.html" TargetMode="External"/><Relationship Id="rId121" Type="http://schemas.openxmlformats.org/officeDocument/2006/relationships/hyperlink" Target="calendar.html" TargetMode="External"/><Relationship Id="rId142" Type="http://schemas.openxmlformats.org/officeDocument/2006/relationships/hyperlink" Target="ruth.html" TargetMode="External"/><Relationship Id="rId163" Type="http://schemas.openxmlformats.org/officeDocument/2006/relationships/hyperlink" Target="three.html" TargetMode="External"/><Relationship Id="rId184" Type="http://schemas.openxmlformats.org/officeDocument/2006/relationships/hyperlink" Target="nchart.html" TargetMode="External"/><Relationship Id="rId219" Type="http://schemas.openxmlformats.org/officeDocument/2006/relationships/hyperlink" Target="shema.html" TargetMode="External"/><Relationship Id="rId230" Type="http://schemas.openxmlformats.org/officeDocument/2006/relationships/hyperlink" Target="redemption.html" TargetMode="External"/><Relationship Id="rId25" Type="http://schemas.openxmlformats.org/officeDocument/2006/relationships/image" Target="media/image2.jpeg"/><Relationship Id="rId46" Type="http://schemas.openxmlformats.org/officeDocument/2006/relationships/hyperlink" Target="ten.html" TargetMode="External"/><Relationship Id="rId67" Type="http://schemas.openxmlformats.org/officeDocument/2006/relationships/hyperlink" Target="joseph.html" TargetMode="External"/><Relationship Id="rId88" Type="http://schemas.openxmlformats.org/officeDocument/2006/relationships/hyperlink" Target="nchart.html" TargetMode="External"/><Relationship Id="rId111" Type="http://schemas.openxmlformats.org/officeDocument/2006/relationships/hyperlink" Target="tefillin.html" TargetMode="External"/><Relationship Id="rId132" Type="http://schemas.openxmlformats.org/officeDocument/2006/relationships/hyperlink" Target="haggada.html" TargetMode="External"/><Relationship Id="rId153" Type="http://schemas.openxmlformats.org/officeDocument/2006/relationships/hyperlink" Target="avraham.html" TargetMode="External"/><Relationship Id="rId174" Type="http://schemas.openxmlformats.org/officeDocument/2006/relationships/hyperlink" Target="twelve.html" TargetMode="External"/><Relationship Id="rId195" Type="http://schemas.openxmlformats.org/officeDocument/2006/relationships/hyperlink" Target="two.html" TargetMode="External"/><Relationship Id="rId209" Type="http://schemas.openxmlformats.org/officeDocument/2006/relationships/hyperlink" Target="cmds613.html" TargetMode="External"/><Relationship Id="rId190" Type="http://schemas.openxmlformats.org/officeDocument/2006/relationships/hyperlink" Target="eight.html" TargetMode="External"/><Relationship Id="rId204" Type="http://schemas.openxmlformats.org/officeDocument/2006/relationships/hyperlink" Target="hashem.html" TargetMode="External"/><Relationship Id="rId220" Type="http://schemas.openxmlformats.org/officeDocument/2006/relationships/hyperlink" Target="eating.html" TargetMode="External"/><Relationship Id="rId225" Type="http://schemas.openxmlformats.org/officeDocument/2006/relationships/hyperlink" Target="thebirth.html" TargetMode="External"/><Relationship Id="rId15" Type="http://schemas.openxmlformats.org/officeDocument/2006/relationships/hyperlink" Target="four.html" TargetMode="External"/><Relationship Id="rId36" Type="http://schemas.openxmlformats.org/officeDocument/2006/relationships/hyperlink" Target="israelja.html" TargetMode="External"/><Relationship Id="rId57" Type="http://schemas.openxmlformats.org/officeDocument/2006/relationships/hyperlink" Target="hashem.html" TargetMode="External"/><Relationship Id="rId106" Type="http://schemas.openxmlformats.org/officeDocument/2006/relationships/hyperlink" Target="seven.html" TargetMode="External"/><Relationship Id="rId127" Type="http://schemas.openxmlformats.org/officeDocument/2006/relationships/hyperlink" Target="stages.html" TargetMode="External"/><Relationship Id="rId10" Type="http://schemas.openxmlformats.org/officeDocument/2006/relationships/footer" Target="footer1.xml"/><Relationship Id="rId31" Type="http://schemas.openxmlformats.org/officeDocument/2006/relationships/hyperlink" Target="law.html" TargetMode="External"/><Relationship Id="rId52" Type="http://schemas.openxmlformats.org/officeDocument/2006/relationships/hyperlink" Target="seven.html" TargetMode="External"/><Relationship Id="rId73" Type="http://schemas.openxmlformats.org/officeDocument/2006/relationships/hyperlink" Target="hebrew.html" TargetMode="External"/><Relationship Id="rId78" Type="http://schemas.openxmlformats.org/officeDocument/2006/relationships/hyperlink" Target="body.html" TargetMode="External"/><Relationship Id="rId94" Type="http://schemas.openxmlformats.org/officeDocument/2006/relationships/hyperlink" Target="nchart.html" TargetMode="External"/><Relationship Id="rId99" Type="http://schemas.openxmlformats.org/officeDocument/2006/relationships/hyperlink" Target="sod.html" TargetMode="External"/><Relationship Id="rId101" Type="http://schemas.openxmlformats.org/officeDocument/2006/relationships/hyperlink" Target="haggada.html" TargetMode="External"/><Relationship Id="rId122" Type="http://schemas.openxmlformats.org/officeDocument/2006/relationships/hyperlink" Target="twelve.html" TargetMode="External"/><Relationship Id="rId143" Type="http://schemas.openxmlformats.org/officeDocument/2006/relationships/hyperlink" Target="one.html" TargetMode="External"/><Relationship Id="rId148" Type="http://schemas.openxmlformats.org/officeDocument/2006/relationships/hyperlink" Target="cycles.html" TargetMode="External"/><Relationship Id="rId164" Type="http://schemas.openxmlformats.org/officeDocument/2006/relationships/hyperlink" Target="heaven.html" TargetMode="External"/><Relationship Id="rId169" Type="http://schemas.openxmlformats.org/officeDocument/2006/relationships/hyperlink" Target="nchart.html" TargetMode="External"/><Relationship Id="rId185" Type="http://schemas.openxmlformats.org/officeDocument/2006/relationships/hyperlink" Target="five.html" TargetMode="External"/><Relationship Id="rId4" Type="http://schemas.openxmlformats.org/officeDocument/2006/relationships/settings" Target="settings.xml"/><Relationship Id="rId9" Type="http://schemas.openxmlformats.org/officeDocument/2006/relationships/hyperlink" Target="nchart.html" TargetMode="External"/><Relationship Id="rId180" Type="http://schemas.openxmlformats.org/officeDocument/2006/relationships/hyperlink" Target="nchart.html" TargetMode="External"/><Relationship Id="rId210" Type="http://schemas.openxmlformats.org/officeDocument/2006/relationships/hyperlink" Target="body.html" TargetMode="External"/><Relationship Id="rId215" Type="http://schemas.openxmlformats.org/officeDocument/2006/relationships/hyperlink" Target="tefillin.html" TargetMode="External"/><Relationship Id="rId236" Type="http://schemas.openxmlformats.org/officeDocument/2006/relationships/hyperlink" Target="study.html" TargetMode="External"/><Relationship Id="rId26" Type="http://schemas.openxmlformats.org/officeDocument/2006/relationships/image" Target="media/image3.png"/><Relationship Id="rId231" Type="http://schemas.openxmlformats.org/officeDocument/2006/relationships/hyperlink" Target="chamor.html" TargetMode="External"/><Relationship Id="rId47" Type="http://schemas.openxmlformats.org/officeDocument/2006/relationships/hyperlink" Target="daat.html" TargetMode="External"/><Relationship Id="rId68" Type="http://schemas.openxmlformats.org/officeDocument/2006/relationships/hyperlink" Target="benyamin.html" TargetMode="External"/><Relationship Id="rId89" Type="http://schemas.openxmlformats.org/officeDocument/2006/relationships/hyperlink" Target="body.html" TargetMode="External"/><Relationship Id="rId112" Type="http://schemas.openxmlformats.org/officeDocument/2006/relationships/hyperlink" Target="passover.html" TargetMode="External"/><Relationship Id="rId133" Type="http://schemas.openxmlformats.org/officeDocument/2006/relationships/hyperlink" Target="stages.html" TargetMode="External"/><Relationship Id="rId154" Type="http://schemas.openxmlformats.org/officeDocument/2006/relationships/hyperlink" Target="time.html" TargetMode="External"/><Relationship Id="rId175" Type="http://schemas.openxmlformats.org/officeDocument/2006/relationships/hyperlink" Target="two.html" TargetMode="External"/><Relationship Id="rId196" Type="http://schemas.openxmlformats.org/officeDocument/2006/relationships/hyperlink" Target="mashiach.html" TargetMode="External"/><Relationship Id="rId200" Type="http://schemas.openxmlformats.org/officeDocument/2006/relationships/hyperlink" Target="daat.html" TargetMode="External"/><Relationship Id="rId16" Type="http://schemas.openxmlformats.org/officeDocument/2006/relationships/hyperlink" Target="nchart.html" TargetMode="External"/><Relationship Id="rId221" Type="http://schemas.openxmlformats.org/officeDocument/2006/relationships/hyperlink" Target="chametz.html" TargetMode="External"/><Relationship Id="rId37" Type="http://schemas.openxmlformats.org/officeDocument/2006/relationships/hyperlink" Target="israelja.html" TargetMode="External"/><Relationship Id="rId58" Type="http://schemas.openxmlformats.org/officeDocument/2006/relationships/hyperlink" Target="israelja.html" TargetMode="External"/><Relationship Id="rId79" Type="http://schemas.openxmlformats.org/officeDocument/2006/relationships/hyperlink" Target="mashiach.html" TargetMode="External"/><Relationship Id="rId102" Type="http://schemas.openxmlformats.org/officeDocument/2006/relationships/hyperlink" Target="orallaw.html" TargetMode="External"/><Relationship Id="rId123" Type="http://schemas.openxmlformats.org/officeDocument/2006/relationships/hyperlink" Target="thirteen.html" TargetMode="External"/><Relationship Id="rId144" Type="http://schemas.openxmlformats.org/officeDocument/2006/relationships/hyperlink" Target="time.html" TargetMode="External"/><Relationship Id="rId90" Type="http://schemas.openxmlformats.org/officeDocument/2006/relationships/hyperlink" Target="mashiach.html" TargetMode="External"/><Relationship Id="rId165" Type="http://schemas.openxmlformats.org/officeDocument/2006/relationships/hyperlink" Target="galatian.html" TargetMode="External"/><Relationship Id="rId186" Type="http://schemas.openxmlformats.org/officeDocument/2006/relationships/hyperlink" Target="nine.html" TargetMode="External"/><Relationship Id="rId211" Type="http://schemas.openxmlformats.org/officeDocument/2006/relationships/hyperlink" Target="tefillin.html" TargetMode="External"/><Relationship Id="rId232" Type="http://schemas.openxmlformats.org/officeDocument/2006/relationships/hyperlink" Target="body.html" TargetMode="External"/><Relationship Id="rId27" Type="http://schemas.openxmlformats.org/officeDocument/2006/relationships/image" Target="media/image4.jpeg"/><Relationship Id="rId48" Type="http://schemas.openxmlformats.org/officeDocument/2006/relationships/hyperlink" Target="israelja.html" TargetMode="External"/><Relationship Id="rId69" Type="http://schemas.openxmlformats.org/officeDocument/2006/relationships/hyperlink" Target="nchart.html" TargetMode="External"/><Relationship Id="rId113" Type="http://schemas.openxmlformats.org/officeDocument/2006/relationships/hyperlink" Target="haggada.html" TargetMode="External"/><Relationship Id="rId134" Type="http://schemas.openxmlformats.org/officeDocument/2006/relationships/hyperlink" Target="chametz.html" TargetMode="External"/><Relationship Id="rId80" Type="http://schemas.openxmlformats.org/officeDocument/2006/relationships/hyperlink" Target="body.html" TargetMode="External"/><Relationship Id="rId155" Type="http://schemas.openxmlformats.org/officeDocument/2006/relationships/hyperlink" Target="isaac.html" TargetMode="External"/><Relationship Id="rId176" Type="http://schemas.openxmlformats.org/officeDocument/2006/relationships/hyperlink" Target="nchart.html" TargetMode="External"/><Relationship Id="rId197" Type="http://schemas.openxmlformats.org/officeDocument/2006/relationships/hyperlink" Target="orallaw.html" TargetMode="External"/><Relationship Id="rId201" Type="http://schemas.openxmlformats.org/officeDocument/2006/relationships/hyperlink" Target="three.html" TargetMode="External"/><Relationship Id="rId222" Type="http://schemas.openxmlformats.org/officeDocument/2006/relationships/hyperlink" Target="passover.html" TargetMode="External"/><Relationship Id="rId17" Type="http://schemas.openxmlformats.org/officeDocument/2006/relationships/hyperlink" Target="hebrew.html" TargetMode="External"/><Relationship Id="rId38" Type="http://schemas.openxmlformats.org/officeDocument/2006/relationships/hyperlink" Target="teacher.html" TargetMode="External"/><Relationship Id="rId59" Type="http://schemas.openxmlformats.org/officeDocument/2006/relationships/hyperlink" Target="two.html" TargetMode="External"/><Relationship Id="rId103" Type="http://schemas.openxmlformats.org/officeDocument/2006/relationships/hyperlink" Target="one.html" TargetMode="External"/><Relationship Id="rId124" Type="http://schemas.openxmlformats.org/officeDocument/2006/relationships/hyperlink" Target="teruah.html" TargetMode="External"/><Relationship Id="rId70" Type="http://schemas.openxmlformats.org/officeDocument/2006/relationships/hyperlink" Target="nchart.html" TargetMode="External"/><Relationship Id="rId91" Type="http://schemas.openxmlformats.org/officeDocument/2006/relationships/hyperlink" Target="toldot.html" TargetMode="External"/><Relationship Id="rId145" Type="http://schemas.openxmlformats.org/officeDocument/2006/relationships/hyperlink" Target="shmita.html" TargetMode="External"/><Relationship Id="rId166" Type="http://schemas.openxmlformats.org/officeDocument/2006/relationships/hyperlink" Target="city.html" TargetMode="External"/><Relationship Id="rId187" Type="http://schemas.openxmlformats.org/officeDocument/2006/relationships/hyperlink" Target="two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daat.html" TargetMode="External"/><Relationship Id="rId233" Type="http://schemas.openxmlformats.org/officeDocument/2006/relationships/hyperlink" Target="chamor.html" TargetMode="External"/><Relationship Id="rId28" Type="http://schemas.openxmlformats.org/officeDocument/2006/relationships/hyperlink" Target="teacher.html" TargetMode="External"/><Relationship Id="rId49" Type="http://schemas.openxmlformats.org/officeDocument/2006/relationships/hyperlink" Target="seven.html" TargetMode="External"/><Relationship Id="rId114" Type="http://schemas.openxmlformats.org/officeDocument/2006/relationships/hyperlink" Target="four.html" TargetMode="External"/><Relationship Id="rId60" Type="http://schemas.openxmlformats.org/officeDocument/2006/relationships/hyperlink" Target="israelja.html" TargetMode="External"/><Relationship Id="rId81" Type="http://schemas.openxmlformats.org/officeDocument/2006/relationships/hyperlink" Target="body.html" TargetMode="External"/><Relationship Id="rId135" Type="http://schemas.openxmlformats.org/officeDocument/2006/relationships/hyperlink" Target="one.html" TargetMode="External"/><Relationship Id="rId156" Type="http://schemas.openxmlformats.org/officeDocument/2006/relationships/hyperlink" Target="daat.html" TargetMode="External"/><Relationship Id="rId177" Type="http://schemas.openxmlformats.org/officeDocument/2006/relationships/hyperlink" Target="three.html" TargetMode="External"/><Relationship Id="rId198" Type="http://schemas.openxmlformats.org/officeDocument/2006/relationships/hyperlink" Target="hashem.html" TargetMode="External"/><Relationship Id="rId202" Type="http://schemas.openxmlformats.org/officeDocument/2006/relationships/hyperlink" Target="letters.html" TargetMode="External"/><Relationship Id="rId223" Type="http://schemas.openxmlformats.org/officeDocument/2006/relationships/hyperlink" Target="chametz.html" TargetMode="External"/><Relationship Id="rId18" Type="http://schemas.openxmlformats.org/officeDocument/2006/relationships/hyperlink" Target="nchart.html" TargetMode="External"/><Relationship Id="rId39" Type="http://schemas.openxmlformats.org/officeDocument/2006/relationships/hyperlink" Target="study.html" TargetMode="External"/><Relationship Id="rId50" Type="http://schemas.openxmlformats.org/officeDocument/2006/relationships/hyperlink" Target="seven.html" TargetMode="External"/><Relationship Id="rId104" Type="http://schemas.openxmlformats.org/officeDocument/2006/relationships/hyperlink" Target="chametz.html" TargetMode="External"/><Relationship Id="rId125" Type="http://schemas.openxmlformats.org/officeDocument/2006/relationships/hyperlink" Target="calendar.html" TargetMode="External"/><Relationship Id="rId146" Type="http://schemas.openxmlformats.org/officeDocument/2006/relationships/hyperlink" Target="cycles.html" TargetMode="External"/><Relationship Id="rId167" Type="http://schemas.openxmlformats.org/officeDocument/2006/relationships/hyperlink" Target="nchart.html" TargetMode="External"/><Relationship Id="rId188" Type="http://schemas.openxmlformats.org/officeDocument/2006/relationships/hyperlink" Target="nchart.html" TargetMode="External"/><Relationship Id="rId71" Type="http://schemas.openxmlformats.org/officeDocument/2006/relationships/hyperlink" Target="ten.html" TargetMode="External"/><Relationship Id="rId92" Type="http://schemas.openxmlformats.org/officeDocument/2006/relationships/hyperlink" Target="thirteen.html" TargetMode="External"/><Relationship Id="rId213" Type="http://schemas.openxmlformats.org/officeDocument/2006/relationships/hyperlink" Target="one.html" TargetMode="External"/><Relationship Id="rId234" Type="http://schemas.openxmlformats.org/officeDocument/2006/relationships/hyperlink" Target="redemption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nchart.html" TargetMode="External"/><Relationship Id="rId40" Type="http://schemas.openxmlformats.org/officeDocument/2006/relationships/hyperlink" Target="israelja.html" TargetMode="External"/><Relationship Id="rId115" Type="http://schemas.openxmlformats.org/officeDocument/2006/relationships/hyperlink" Target="three.html" TargetMode="External"/><Relationship Id="rId136" Type="http://schemas.openxmlformats.org/officeDocument/2006/relationships/hyperlink" Target="eating.html" TargetMode="External"/><Relationship Id="rId157" Type="http://schemas.openxmlformats.org/officeDocument/2006/relationships/hyperlink" Target="mashiach.html" TargetMode="External"/><Relationship Id="rId178" Type="http://schemas.openxmlformats.org/officeDocument/2006/relationships/hyperlink" Target="eleven.html" TargetMode="External"/><Relationship Id="rId61" Type="http://schemas.openxmlformats.org/officeDocument/2006/relationships/hyperlink" Target="israelja.html" TargetMode="External"/><Relationship Id="rId82" Type="http://schemas.openxmlformats.org/officeDocument/2006/relationships/hyperlink" Target="body.html" TargetMode="External"/><Relationship Id="rId199" Type="http://schemas.openxmlformats.org/officeDocument/2006/relationships/hyperlink" Target="mashiach.html" TargetMode="External"/><Relationship Id="rId203" Type="http://schemas.openxmlformats.org/officeDocument/2006/relationships/hyperlink" Target="fortytwo.html" TargetMode="External"/><Relationship Id="rId19" Type="http://schemas.openxmlformats.org/officeDocument/2006/relationships/hyperlink" Target="hebrew.html" TargetMode="External"/><Relationship Id="rId224" Type="http://schemas.openxmlformats.org/officeDocument/2006/relationships/hyperlink" Target="passover.html" TargetMode="External"/><Relationship Id="rId30" Type="http://schemas.openxmlformats.org/officeDocument/2006/relationships/hyperlink" Target="gen-jew.html" TargetMode="External"/><Relationship Id="rId105" Type="http://schemas.openxmlformats.org/officeDocument/2006/relationships/hyperlink" Target="seven.html" TargetMode="External"/><Relationship Id="rId126" Type="http://schemas.openxmlformats.org/officeDocument/2006/relationships/hyperlink" Target="gen-jew.html" TargetMode="External"/><Relationship Id="rId147" Type="http://schemas.openxmlformats.org/officeDocument/2006/relationships/hyperlink" Target="feasts.html" TargetMode="External"/><Relationship Id="rId168" Type="http://schemas.openxmlformats.org/officeDocument/2006/relationships/hyperlink" Target="succoth.html" TargetMode="External"/><Relationship Id="rId51" Type="http://schemas.openxmlformats.org/officeDocument/2006/relationships/hyperlink" Target="two.html" TargetMode="External"/><Relationship Id="rId72" Type="http://schemas.openxmlformats.org/officeDocument/2006/relationships/hyperlink" Target="four.html" TargetMode="External"/><Relationship Id="rId93" Type="http://schemas.openxmlformats.org/officeDocument/2006/relationships/hyperlink" Target="exodus.html" TargetMode="External"/><Relationship Id="rId189" Type="http://schemas.openxmlformats.org/officeDocument/2006/relationships/hyperlink" Target="six.html" TargetMode="External"/><Relationship Id="rId3" Type="http://schemas.openxmlformats.org/officeDocument/2006/relationships/styles" Target="styles.xml"/><Relationship Id="rId214" Type="http://schemas.openxmlformats.org/officeDocument/2006/relationships/hyperlink" Target="teacher.html" TargetMode="External"/><Relationship Id="rId235" Type="http://schemas.openxmlformats.org/officeDocument/2006/relationships/hyperlink" Target="purity.html" TargetMode="External"/><Relationship Id="rId116" Type="http://schemas.openxmlformats.org/officeDocument/2006/relationships/hyperlink" Target="chametz.html" TargetMode="External"/><Relationship Id="rId137" Type="http://schemas.openxmlformats.org/officeDocument/2006/relationships/hyperlink" Target="one.html" TargetMode="External"/><Relationship Id="rId158" Type="http://schemas.openxmlformats.org/officeDocument/2006/relationships/hyperlink" Target="body.html" TargetMode="External"/><Relationship Id="rId20" Type="http://schemas.openxmlformats.org/officeDocument/2006/relationships/hyperlink" Target="one.html" TargetMode="External"/><Relationship Id="rId41" Type="http://schemas.openxmlformats.org/officeDocument/2006/relationships/hyperlink" Target="one.html" TargetMode="External"/><Relationship Id="rId62" Type="http://schemas.openxmlformats.org/officeDocument/2006/relationships/hyperlink" Target="daat.html" TargetMode="External"/><Relationship Id="rId83" Type="http://schemas.openxmlformats.org/officeDocument/2006/relationships/hyperlink" Target="body.html" TargetMode="External"/><Relationship Id="rId179" Type="http://schemas.openxmlformats.org/officeDocument/2006/relationships/hyperlink" Target="two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1B1E-A652-4A2F-A6AD-B54A8AF5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0</TotalTime>
  <Pages>5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Meaning of The Number Fourteen</vt:lpstr>
    </vt:vector>
  </TitlesOfParts>
  <Company>Bet Emunah</Company>
  <LinksUpToDate>false</LinksUpToDate>
  <CharactersWithSpaces>17088</CharactersWithSpaces>
  <SharedDoc>false</SharedDoc>
  <HLinks>
    <vt:vector size="738" baseType="variant">
      <vt:variant>
        <vt:i4>7209034</vt:i4>
      </vt:variant>
      <vt:variant>
        <vt:i4>366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363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360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357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1179725</vt:i4>
      </vt:variant>
      <vt:variant>
        <vt:i4>354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351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7471159</vt:i4>
      </vt:variant>
      <vt:variant>
        <vt:i4>348</vt:i4>
      </vt:variant>
      <vt:variant>
        <vt:i4>0</vt:i4>
      </vt:variant>
      <vt:variant>
        <vt:i4>5</vt:i4>
      </vt:variant>
      <vt:variant>
        <vt:lpwstr>chamor.html</vt:lpwstr>
      </vt:variant>
      <vt:variant>
        <vt:lpwstr/>
      </vt:variant>
      <vt:variant>
        <vt:i4>5570638</vt:i4>
      </vt:variant>
      <vt:variant>
        <vt:i4>345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7471162</vt:i4>
      </vt:variant>
      <vt:variant>
        <vt:i4>342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1376342</vt:i4>
      </vt:variant>
      <vt:variant>
        <vt:i4>339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1245267</vt:i4>
      </vt:variant>
      <vt:variant>
        <vt:i4>336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333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6946853</vt:i4>
      </vt:variant>
      <vt:variant>
        <vt:i4>330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3342450</vt:i4>
      </vt:variant>
      <vt:variant>
        <vt:i4>327</vt:i4>
      </vt:variant>
      <vt:variant>
        <vt:i4>0</vt:i4>
      </vt:variant>
      <vt:variant>
        <vt:i4>5</vt:i4>
      </vt:variant>
      <vt:variant>
        <vt:lpwstr>shema.html</vt:lpwstr>
      </vt:variant>
      <vt:variant>
        <vt:lpwstr/>
      </vt:variant>
      <vt:variant>
        <vt:i4>4653056</vt:i4>
      </vt:variant>
      <vt:variant>
        <vt:i4>324</vt:i4>
      </vt:variant>
      <vt:variant>
        <vt:i4>0</vt:i4>
      </vt:variant>
      <vt:variant>
        <vt:i4>5</vt:i4>
      </vt:variant>
      <vt:variant>
        <vt:lpwstr>mezuzah.html</vt:lpwstr>
      </vt:variant>
      <vt:variant>
        <vt:lpwstr/>
      </vt:variant>
      <vt:variant>
        <vt:i4>1245276</vt:i4>
      </vt:variant>
      <vt:variant>
        <vt:i4>321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318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720973</vt:i4>
      </vt:variant>
      <vt:variant>
        <vt:i4>315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1310806</vt:i4>
      </vt:variant>
      <vt:variant>
        <vt:i4>312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3342450</vt:i4>
      </vt:variant>
      <vt:variant>
        <vt:i4>309</vt:i4>
      </vt:variant>
      <vt:variant>
        <vt:i4>0</vt:i4>
      </vt:variant>
      <vt:variant>
        <vt:i4>5</vt:i4>
      </vt:variant>
      <vt:variant>
        <vt:lpwstr>shema.html</vt:lpwstr>
      </vt:variant>
      <vt:variant>
        <vt:lpwstr/>
      </vt:variant>
      <vt:variant>
        <vt:i4>720973</vt:i4>
      </vt:variant>
      <vt:variant>
        <vt:i4>306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5570571</vt:i4>
      </vt:variant>
      <vt:variant>
        <vt:i4>303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1638407</vt:i4>
      </vt:variant>
      <vt:variant>
        <vt:i4>300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4259864</vt:i4>
      </vt:variant>
      <vt:variant>
        <vt:i4>297</vt:i4>
      </vt:variant>
      <vt:variant>
        <vt:i4>0</vt:i4>
      </vt:variant>
      <vt:variant>
        <vt:i4>5</vt:i4>
      </vt:variant>
      <vt:variant>
        <vt:lpwstr>synagog.html</vt:lpwstr>
      </vt:variant>
      <vt:variant>
        <vt:lpwstr/>
      </vt:variant>
      <vt:variant>
        <vt:i4>5046273</vt:i4>
      </vt:variant>
      <vt:variant>
        <vt:i4>294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327744</vt:i4>
      </vt:variant>
      <vt:variant>
        <vt:i4>291</vt:i4>
      </vt:variant>
      <vt:variant>
        <vt:i4>0</vt:i4>
      </vt:variant>
      <vt:variant>
        <vt:i4>5</vt:i4>
      </vt:variant>
      <vt:variant>
        <vt:lpwstr>fortytwo.html</vt:lpwstr>
      </vt:variant>
      <vt:variant>
        <vt:lpwstr/>
      </vt:variant>
      <vt:variant>
        <vt:i4>3866726</vt:i4>
      </vt:variant>
      <vt:variant>
        <vt:i4>288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285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282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4784144</vt:i4>
      </vt:variant>
      <vt:variant>
        <vt:i4>279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276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3539054</vt:i4>
      </vt:variant>
      <vt:variant>
        <vt:i4>273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3604595</vt:i4>
      </vt:variant>
      <vt:variant>
        <vt:i4>270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589914</vt:i4>
      </vt:variant>
      <vt:variant>
        <vt:i4>267</vt:i4>
      </vt:variant>
      <vt:variant>
        <vt:i4>0</vt:i4>
      </vt:variant>
      <vt:variant>
        <vt:i4>5</vt:i4>
      </vt:variant>
      <vt:variant>
        <vt:lpwstr>nine.html</vt:lpwstr>
      </vt:variant>
      <vt:variant>
        <vt:lpwstr/>
      </vt:variant>
      <vt:variant>
        <vt:i4>5439519</vt:i4>
      </vt:variant>
      <vt:variant>
        <vt:i4>264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7405631</vt:i4>
      </vt:variant>
      <vt:variant>
        <vt:i4>261</vt:i4>
      </vt:variant>
      <vt:variant>
        <vt:i4>0</vt:i4>
      </vt:variant>
      <vt:variant>
        <vt:i4>5</vt:i4>
      </vt:variant>
      <vt:variant>
        <vt:lpwstr>eleven.html</vt:lpwstr>
      </vt:variant>
      <vt:variant>
        <vt:lpwstr/>
      </vt:variant>
      <vt:variant>
        <vt:i4>8060989</vt:i4>
      </vt:variant>
      <vt:variant>
        <vt:i4>258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4259870</vt:i4>
      </vt:variant>
      <vt:variant>
        <vt:i4>255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1310806</vt:i4>
      </vt:variant>
      <vt:variant>
        <vt:i4>252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1179725</vt:i4>
      </vt:variant>
      <vt:variant>
        <vt:i4>249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5505042</vt:i4>
      </vt:variant>
      <vt:variant>
        <vt:i4>246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1376333</vt:i4>
      </vt:variant>
      <vt:variant>
        <vt:i4>243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7864374</vt:i4>
      </vt:variant>
      <vt:variant>
        <vt:i4>240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1245276</vt:i4>
      </vt:variant>
      <vt:variant>
        <vt:i4>237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327758</vt:i4>
      </vt:variant>
      <vt:variant>
        <vt:i4>234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2359406</vt:i4>
      </vt:variant>
      <vt:variant>
        <vt:i4>231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589891</vt:i4>
      </vt:variant>
      <vt:variant>
        <vt:i4>228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4194323</vt:i4>
      </vt:variant>
      <vt:variant>
        <vt:i4>225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5832722</vt:i4>
      </vt:variant>
      <vt:variant>
        <vt:i4>222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3539040</vt:i4>
      </vt:variant>
      <vt:variant>
        <vt:i4>219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6291497</vt:i4>
      </vt:variant>
      <vt:variant>
        <vt:i4>216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213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6619184</vt:i4>
      </vt:variant>
      <vt:variant>
        <vt:i4>210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1572956</vt:i4>
      </vt:variant>
      <vt:variant>
        <vt:i4>207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917575</vt:i4>
      </vt:variant>
      <vt:variant>
        <vt:i4>204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5505042</vt:i4>
      </vt:variant>
      <vt:variant>
        <vt:i4>201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6946853</vt:i4>
      </vt:variant>
      <vt:variant>
        <vt:i4>198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5505034</vt:i4>
      </vt:variant>
      <vt:variant>
        <vt:i4>195</vt:i4>
      </vt:variant>
      <vt:variant>
        <vt:i4>0</vt:i4>
      </vt:variant>
      <vt:variant>
        <vt:i4>5</vt:i4>
      </vt:variant>
      <vt:variant>
        <vt:lpwstr>haggada.html</vt:lpwstr>
      </vt:variant>
      <vt:variant>
        <vt:lpwstr/>
      </vt:variant>
      <vt:variant>
        <vt:i4>6684706</vt:i4>
      </vt:variant>
      <vt:variant>
        <vt:i4>192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8060989</vt:i4>
      </vt:variant>
      <vt:variant>
        <vt:i4>189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1376333</vt:i4>
      </vt:variant>
      <vt:variant>
        <vt:i4>186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1769489</vt:i4>
      </vt:variant>
      <vt:variant>
        <vt:i4>183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4718602</vt:i4>
      </vt:variant>
      <vt:variant>
        <vt:i4>180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6619181</vt:i4>
      </vt:variant>
      <vt:variant>
        <vt:i4>177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1769489</vt:i4>
      </vt:variant>
      <vt:variant>
        <vt:i4>174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1572956</vt:i4>
      </vt:variant>
      <vt:variant>
        <vt:i4>171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1507418</vt:i4>
      </vt:variant>
      <vt:variant>
        <vt:i4>168</vt:i4>
      </vt:variant>
      <vt:variant>
        <vt:i4>0</vt:i4>
      </vt:variant>
      <vt:variant>
        <vt:i4>5</vt:i4>
      </vt:variant>
      <vt:variant>
        <vt:lpwstr>calendar.html</vt:lpwstr>
      </vt:variant>
      <vt:variant>
        <vt:lpwstr/>
      </vt:variant>
      <vt:variant>
        <vt:i4>8192061</vt:i4>
      </vt:variant>
      <vt:variant>
        <vt:i4>165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1310806</vt:i4>
      </vt:variant>
      <vt:variant>
        <vt:i4>162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8060989</vt:i4>
      </vt:variant>
      <vt:variant>
        <vt:i4>159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1507418</vt:i4>
      </vt:variant>
      <vt:variant>
        <vt:i4>156</vt:i4>
      </vt:variant>
      <vt:variant>
        <vt:i4>0</vt:i4>
      </vt:variant>
      <vt:variant>
        <vt:i4>5</vt:i4>
      </vt:variant>
      <vt:variant>
        <vt:lpwstr>calendar.html</vt:lpwstr>
      </vt:variant>
      <vt:variant>
        <vt:lpwstr/>
      </vt:variant>
      <vt:variant>
        <vt:i4>6225934</vt:i4>
      </vt:variant>
      <vt:variant>
        <vt:i4>153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1572937</vt:i4>
      </vt:variant>
      <vt:variant>
        <vt:i4>150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1245267</vt:i4>
      </vt:variant>
      <vt:variant>
        <vt:i4>147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720973</vt:i4>
      </vt:variant>
      <vt:variant>
        <vt:i4>144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3539054</vt:i4>
      </vt:variant>
      <vt:variant>
        <vt:i4>141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4653080</vt:i4>
      </vt:variant>
      <vt:variant>
        <vt:i4>138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4784144</vt:i4>
      </vt:variant>
      <vt:variant>
        <vt:i4>135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5505034</vt:i4>
      </vt:variant>
      <vt:variant>
        <vt:i4>132</vt:i4>
      </vt:variant>
      <vt:variant>
        <vt:i4>0</vt:i4>
      </vt:variant>
      <vt:variant>
        <vt:i4>5</vt:i4>
      </vt:variant>
      <vt:variant>
        <vt:lpwstr>haggada.html</vt:lpwstr>
      </vt:variant>
      <vt:variant>
        <vt:lpwstr/>
      </vt:variant>
      <vt:variant>
        <vt:i4>8192110</vt:i4>
      </vt:variant>
      <vt:variant>
        <vt:i4>129</vt:i4>
      </vt:variant>
      <vt:variant>
        <vt:i4>0</vt:i4>
      </vt:variant>
      <vt:variant>
        <vt:i4>5</vt:i4>
      </vt:variant>
      <vt:variant>
        <vt:lpwstr>http://vic.australis.com.au/hazz/number014.html</vt:lpwstr>
      </vt:variant>
      <vt:variant>
        <vt:lpwstr/>
      </vt:variant>
      <vt:variant>
        <vt:i4>5832722</vt:i4>
      </vt:variant>
      <vt:variant>
        <vt:i4>126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3539040</vt:i4>
      </vt:variant>
      <vt:variant>
        <vt:i4>123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2490472</vt:i4>
      </vt:variant>
      <vt:variant>
        <vt:i4>120</vt:i4>
      </vt:variant>
      <vt:variant>
        <vt:i4>0</vt:i4>
      </vt:variant>
      <vt:variant>
        <vt:i4>5</vt:i4>
      </vt:variant>
      <vt:variant>
        <vt:lpwstr>rules.html</vt:lpwstr>
      </vt:variant>
      <vt:variant>
        <vt:lpwstr/>
      </vt:variant>
      <vt:variant>
        <vt:i4>1572937</vt:i4>
      </vt:variant>
      <vt:variant>
        <vt:i4>117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114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589891</vt:i4>
      </vt:variant>
      <vt:variant>
        <vt:i4>111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1310806</vt:i4>
      </vt:variant>
      <vt:variant>
        <vt:i4>108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7995437</vt:i4>
      </vt:variant>
      <vt:variant>
        <vt:i4>105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7208996</vt:i4>
      </vt:variant>
      <vt:variant>
        <vt:i4>102</vt:i4>
      </vt:variant>
      <vt:variant>
        <vt:i4>0</vt:i4>
      </vt:variant>
      <vt:variant>
        <vt:i4>5</vt:i4>
      </vt:variant>
      <vt:variant>
        <vt:lpwstr>http://www.betemunah.org/body.html</vt:lpwstr>
      </vt:variant>
      <vt:variant>
        <vt:lpwstr/>
      </vt:variant>
      <vt:variant>
        <vt:i4>5177408</vt:i4>
      </vt:variant>
      <vt:variant>
        <vt:i4>99</vt:i4>
      </vt:variant>
      <vt:variant>
        <vt:i4>0</vt:i4>
      </vt:variant>
      <vt:variant>
        <vt:i4>5</vt:i4>
      </vt:variant>
      <vt:variant>
        <vt:lpwstr>http://www.betemunah.org/gen-jew.html</vt:lpwstr>
      </vt:variant>
      <vt:variant>
        <vt:lpwstr/>
      </vt:variant>
      <vt:variant>
        <vt:i4>7208996</vt:i4>
      </vt:variant>
      <vt:variant>
        <vt:i4>96</vt:i4>
      </vt:variant>
      <vt:variant>
        <vt:i4>0</vt:i4>
      </vt:variant>
      <vt:variant>
        <vt:i4>5</vt:i4>
      </vt:variant>
      <vt:variant>
        <vt:lpwstr>http://www.betemunah.org/body.html</vt:lpwstr>
      </vt:variant>
      <vt:variant>
        <vt:lpwstr/>
      </vt:variant>
      <vt:variant>
        <vt:i4>8126514</vt:i4>
      </vt:variant>
      <vt:variant>
        <vt:i4>93</vt:i4>
      </vt:variant>
      <vt:variant>
        <vt:i4>0</vt:i4>
      </vt:variant>
      <vt:variant>
        <vt:i4>5</vt:i4>
      </vt:variant>
      <vt:variant>
        <vt:lpwstr>http://www.betemunah.org/mashiach.html</vt:lpwstr>
      </vt:variant>
      <vt:variant>
        <vt:lpwstr/>
      </vt:variant>
      <vt:variant>
        <vt:i4>1900610</vt:i4>
      </vt:variant>
      <vt:variant>
        <vt:i4>90</vt:i4>
      </vt:variant>
      <vt:variant>
        <vt:i4>0</vt:i4>
      </vt:variant>
      <vt:variant>
        <vt:i4>5</vt:i4>
      </vt:variant>
      <vt:variant>
        <vt:lpwstr>http://www.betemunah.org/temple.html</vt:lpwstr>
      </vt:variant>
      <vt:variant>
        <vt:lpwstr/>
      </vt:variant>
      <vt:variant>
        <vt:i4>2490490</vt:i4>
      </vt:variant>
      <vt:variant>
        <vt:i4>87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1572937</vt:i4>
      </vt:variant>
      <vt:variant>
        <vt:i4>81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5439519</vt:i4>
      </vt:variant>
      <vt:variant>
        <vt:i4>78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1704030</vt:i4>
      </vt:variant>
      <vt:variant>
        <vt:i4>72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6357028</vt:i4>
      </vt:variant>
      <vt:variant>
        <vt:i4>69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66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3539054</vt:i4>
      </vt:variant>
      <vt:variant>
        <vt:i4>63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3539054</vt:i4>
      </vt:variant>
      <vt:variant>
        <vt:i4>60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5439519</vt:i4>
      </vt:variant>
      <vt:variant>
        <vt:i4>57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6225934</vt:i4>
      </vt:variant>
      <vt:variant>
        <vt:i4>54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4259870</vt:i4>
      </vt:variant>
      <vt:variant>
        <vt:i4>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6619199</vt:i4>
      </vt:variant>
      <vt:variant>
        <vt:i4>48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2490490</vt:i4>
      </vt:variant>
      <vt:variant>
        <vt:i4>45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2490490</vt:i4>
      </vt:variant>
      <vt:variant>
        <vt:i4>42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5570588</vt:i4>
      </vt:variant>
      <vt:variant>
        <vt:i4>39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5570570</vt:i4>
      </vt:variant>
      <vt:variant>
        <vt:i4>36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1704014</vt:i4>
      </vt:variant>
      <vt:variant>
        <vt:i4>33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6094856</vt:i4>
      </vt:variant>
      <vt:variant>
        <vt:i4>30</vt:i4>
      </vt:variant>
      <vt:variant>
        <vt:i4>0</vt:i4>
      </vt:variant>
      <vt:variant>
        <vt:i4>5</vt:i4>
      </vt:variant>
      <vt:variant>
        <vt:lpwstr>the_guide_for_the_perplexed.html</vt:lpwstr>
      </vt:variant>
      <vt:variant>
        <vt:lpwstr/>
      </vt:variant>
      <vt:variant>
        <vt:i4>1638407</vt:i4>
      </vt:variant>
      <vt:variant>
        <vt:i4>27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5373968</vt:i4>
      </vt:variant>
      <vt:variant>
        <vt:i4>24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5701662</vt:i4>
      </vt:variant>
      <vt:variant>
        <vt:i4>21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1245276</vt:i4>
      </vt:variant>
      <vt:variant>
        <vt:i4>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5439519</vt:i4>
      </vt:variant>
      <vt:variant>
        <vt:i4>3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8126531</vt:i4>
      </vt:variant>
      <vt:variant>
        <vt:i4>3855</vt:i4>
      </vt:variant>
      <vt:variant>
        <vt:i4>1027</vt:i4>
      </vt:variant>
      <vt:variant>
        <vt:i4>1</vt:i4>
      </vt:variant>
      <vt:variant>
        <vt:lpwstr>cid:image008.jpg@01D0834E.5A82E580</vt:lpwstr>
      </vt:variant>
      <vt:variant>
        <vt:lpwstr/>
      </vt:variant>
      <vt:variant>
        <vt:i4>6750301</vt:i4>
      </vt:variant>
      <vt:variant>
        <vt:i4>4318</vt:i4>
      </vt:variant>
      <vt:variant>
        <vt:i4>1028</vt:i4>
      </vt:variant>
      <vt:variant>
        <vt:i4>1</vt:i4>
      </vt:variant>
      <vt:variant>
        <vt:lpwstr>cid:image009.png@01D0834E.5A82E580</vt:lpwstr>
      </vt:variant>
      <vt:variant>
        <vt:lpwstr/>
      </vt:variant>
      <vt:variant>
        <vt:i4>7602242</vt:i4>
      </vt:variant>
      <vt:variant>
        <vt:i4>4536</vt:i4>
      </vt:variant>
      <vt:variant>
        <vt:i4>1029</vt:i4>
      </vt:variant>
      <vt:variant>
        <vt:i4>1</vt:i4>
      </vt:variant>
      <vt:variant>
        <vt:lpwstr>cid:image010.jpg@01D0834E.5A82E580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Meaning of The Number Fourteen</dc:title>
  <dc:subject>numbers and their meanings</dc:subject>
  <dc:creator>Hillel ben David (Greg Killian)</dc:creator>
  <cp:keywords/>
  <dc:description>In this study I would like to examine the significance of the number fourteen.</dc:description>
  <cp:lastModifiedBy>Greg Killian</cp:lastModifiedBy>
  <cp:revision>2</cp:revision>
  <cp:lastPrinted>2002-12-27T04:20:00Z</cp:lastPrinted>
  <dcterms:created xsi:type="dcterms:W3CDTF">2024-04-02T14:52:00Z</dcterms:created>
  <dcterms:modified xsi:type="dcterms:W3CDTF">2024-04-02T14:52:00Z</dcterms:modified>
  <cp:contentStatus>In-process</cp:contentStatus>
</cp:coreProperties>
</file>