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096F" w14:textId="77777777" w:rsidR="008F5F1C" w:rsidRPr="005045A7" w:rsidRDefault="003772F3" w:rsidP="00F907AA">
      <w:pPr>
        <w:jc w:val="center"/>
      </w:pPr>
      <w:r w:rsidRPr="005045A7">
        <w:rPr>
          <w:noProof/>
        </w:rPr>
        <w:drawing>
          <wp:inline distT="0" distB="0" distL="0" distR="0" wp14:anchorId="39001EED" wp14:editId="54AF35C6">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30AAD61" w14:textId="77777777" w:rsidR="008F5F1C" w:rsidRPr="006A43B9" w:rsidRDefault="003772F3" w:rsidP="00D7569D">
      <w:pPr>
        <w:pStyle w:val="Title"/>
      </w:pPr>
      <w:r w:rsidRPr="006A43B9">
        <w:t>T</w:t>
      </w:r>
      <w:r w:rsidR="00402E4D" w:rsidRPr="006A43B9">
        <w:t>he</w:t>
      </w:r>
      <w:r w:rsidR="00C46BCC">
        <w:t xml:space="preserve"> </w:t>
      </w:r>
      <w:r w:rsidR="00402E4D" w:rsidRPr="006A43B9">
        <w:t>Land</w:t>
      </w:r>
      <w:r w:rsidR="00C46BCC">
        <w:t xml:space="preserve"> </w:t>
      </w:r>
      <w:r w:rsidR="00402E4D" w:rsidRPr="006A43B9">
        <w:t>Leapt</w:t>
      </w:r>
    </w:p>
    <w:p w14:paraId="7BAA5C12" w14:textId="77777777" w:rsidR="008F5F1C" w:rsidRPr="005045A7" w:rsidRDefault="008F5F1C" w:rsidP="00D7569D">
      <w:pPr>
        <w:jc w:val="center"/>
      </w:pPr>
      <w:r w:rsidRPr="005045A7">
        <w:t>By</w:t>
      </w:r>
      <w:r w:rsidR="00C46BCC">
        <w:t xml:space="preserve"> </w:t>
      </w:r>
      <w:r w:rsidRPr="005045A7">
        <w:t>Rabbi</w:t>
      </w:r>
      <w:r w:rsidR="00C46BCC">
        <w:t xml:space="preserve"> </w:t>
      </w:r>
      <w:r w:rsidRPr="005045A7">
        <w:t>Dr.</w:t>
      </w:r>
      <w:r w:rsidR="00C46BCC">
        <w:t xml:space="preserve"> </w:t>
      </w:r>
      <w:r w:rsidRPr="005045A7">
        <w:t>Hillel</w:t>
      </w:r>
      <w:r w:rsidR="00C46BCC">
        <w:t xml:space="preserve"> </w:t>
      </w:r>
      <w:r w:rsidRPr="005045A7">
        <w:t>ben</w:t>
      </w:r>
      <w:r w:rsidR="00C46BCC">
        <w:t xml:space="preserve"> </w:t>
      </w:r>
      <w:r w:rsidRPr="005045A7">
        <w:t>David</w:t>
      </w:r>
      <w:r w:rsidR="00C46BCC">
        <w:t xml:space="preserve"> </w:t>
      </w:r>
      <w:r w:rsidRPr="005045A7">
        <w:t>(Greg</w:t>
      </w:r>
      <w:r w:rsidR="00C46BCC">
        <w:t xml:space="preserve"> </w:t>
      </w:r>
      <w:r w:rsidRPr="005045A7">
        <w:t>Killian)</w:t>
      </w:r>
    </w:p>
    <w:p w14:paraId="519B05DD" w14:textId="77777777" w:rsidR="008F5F1C" w:rsidRPr="005045A7" w:rsidRDefault="003772F3" w:rsidP="00F907AA">
      <w:pPr>
        <w:jc w:val="center"/>
      </w:pPr>
      <w:r w:rsidRPr="005045A7">
        <w:rPr>
          <w:noProof/>
        </w:rPr>
        <w:drawing>
          <wp:inline distT="0" distB="0" distL="0" distR="0" wp14:anchorId="60AED84D" wp14:editId="2EACE6F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33CDBB5" w14:textId="77777777" w:rsidR="008F5F1C" w:rsidRPr="005045A7" w:rsidRDefault="008F5F1C" w:rsidP="00D7569D"/>
    <w:p w14:paraId="10C5823A" w14:textId="77777777" w:rsidR="008F5F1C" w:rsidRPr="005045A7" w:rsidRDefault="008F5F1C" w:rsidP="00D7569D">
      <w:pPr>
        <w:sectPr w:rsidR="008F5F1C" w:rsidRPr="005045A7" w:rsidSect="00083056">
          <w:footerReference w:type="even" r:id="rId9"/>
          <w:footerReference w:type="default" r:id="rId10"/>
          <w:pgSz w:w="12240" w:h="15840"/>
          <w:pgMar w:top="720" w:right="720" w:bottom="720" w:left="1008" w:header="720" w:footer="720" w:gutter="0"/>
          <w:cols w:space="720"/>
          <w:docGrid w:linePitch="360"/>
        </w:sectPr>
      </w:pPr>
    </w:p>
    <w:p w14:paraId="07755BF0" w14:textId="43BA10A3" w:rsidR="0066754E" w:rsidRDefault="00397D50">
      <w:pPr>
        <w:pStyle w:val="TOC1"/>
        <w:tabs>
          <w:tab w:val="right" w:leader="dot" w:pos="4886"/>
        </w:tabs>
        <w:rPr>
          <w:rFonts w:asciiTheme="minorHAnsi" w:eastAsiaTheme="minorEastAsia" w:hAnsiTheme="minorHAnsi" w:cstheme="minorBidi"/>
          <w:b w:val="0"/>
          <w:bCs w:val="0"/>
          <w:noProof/>
          <w:kern w:val="2"/>
          <w:lang w:bidi="he-IL"/>
          <w14:ligatures w14:val="standardContextual"/>
        </w:rPr>
      </w:pPr>
      <w:r>
        <w:rPr>
          <w:b w:val="0"/>
          <w:bCs w:val="0"/>
          <w:noProof/>
        </w:rPr>
        <w:fldChar w:fldCharType="begin"/>
      </w:r>
      <w:r>
        <w:rPr>
          <w:b w:val="0"/>
          <w:bCs w:val="0"/>
          <w:noProof/>
        </w:rPr>
        <w:instrText xml:space="preserve"> TOC \o "2-3" \h \z \u \t "Heading 1,1" </w:instrText>
      </w:r>
      <w:r>
        <w:rPr>
          <w:b w:val="0"/>
          <w:bCs w:val="0"/>
          <w:noProof/>
        </w:rPr>
        <w:fldChar w:fldCharType="separate"/>
      </w:r>
      <w:hyperlink w:anchor="_Toc220869639" w:history="1">
        <w:r w:rsidR="0066754E" w:rsidRPr="00B80DC5">
          <w:rPr>
            <w:rStyle w:val="Hyperlink"/>
            <w:noProof/>
          </w:rPr>
          <w:t>Introduction</w:t>
        </w:r>
        <w:r w:rsidR="0066754E">
          <w:rPr>
            <w:noProof/>
            <w:webHidden/>
          </w:rPr>
          <w:tab/>
        </w:r>
        <w:r w:rsidR="0066754E">
          <w:rPr>
            <w:noProof/>
            <w:webHidden/>
          </w:rPr>
          <w:fldChar w:fldCharType="begin"/>
        </w:r>
        <w:r w:rsidR="0066754E">
          <w:rPr>
            <w:noProof/>
            <w:webHidden/>
          </w:rPr>
          <w:instrText xml:space="preserve"> PAGEREF _Toc220869639 \h </w:instrText>
        </w:r>
        <w:r w:rsidR="0066754E">
          <w:rPr>
            <w:noProof/>
            <w:webHidden/>
          </w:rPr>
        </w:r>
        <w:r w:rsidR="0066754E">
          <w:rPr>
            <w:noProof/>
            <w:webHidden/>
          </w:rPr>
          <w:fldChar w:fldCharType="separate"/>
        </w:r>
        <w:r w:rsidR="0066754E">
          <w:rPr>
            <w:noProof/>
            <w:webHidden/>
          </w:rPr>
          <w:t>1</w:t>
        </w:r>
        <w:r w:rsidR="0066754E">
          <w:rPr>
            <w:noProof/>
            <w:webHidden/>
          </w:rPr>
          <w:fldChar w:fldCharType="end"/>
        </w:r>
      </w:hyperlink>
    </w:p>
    <w:p w14:paraId="3C54AF19" w14:textId="7A15F0BF"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0" w:history="1">
        <w:r w:rsidRPr="00B80DC5">
          <w:rPr>
            <w:rStyle w:val="Hyperlink"/>
            <w:noProof/>
          </w:rPr>
          <w:t>The First journey – Avraham</w:t>
        </w:r>
        <w:r>
          <w:rPr>
            <w:noProof/>
            <w:webHidden/>
          </w:rPr>
          <w:tab/>
        </w:r>
        <w:r>
          <w:rPr>
            <w:noProof/>
            <w:webHidden/>
          </w:rPr>
          <w:fldChar w:fldCharType="begin"/>
        </w:r>
        <w:r>
          <w:rPr>
            <w:noProof/>
            <w:webHidden/>
          </w:rPr>
          <w:instrText xml:space="preserve"> PAGEREF _Toc220869640 \h </w:instrText>
        </w:r>
        <w:r>
          <w:rPr>
            <w:noProof/>
            <w:webHidden/>
          </w:rPr>
        </w:r>
        <w:r>
          <w:rPr>
            <w:noProof/>
            <w:webHidden/>
          </w:rPr>
          <w:fldChar w:fldCharType="separate"/>
        </w:r>
        <w:r>
          <w:rPr>
            <w:noProof/>
            <w:webHidden/>
          </w:rPr>
          <w:t>2</w:t>
        </w:r>
        <w:r>
          <w:rPr>
            <w:noProof/>
            <w:webHidden/>
          </w:rPr>
          <w:fldChar w:fldCharType="end"/>
        </w:r>
      </w:hyperlink>
    </w:p>
    <w:p w14:paraId="17CE32AB" w14:textId="44F4FDA3"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1" w:history="1">
        <w:r w:rsidRPr="00B80DC5">
          <w:rPr>
            <w:rStyle w:val="Hyperlink"/>
            <w:noProof/>
          </w:rPr>
          <w:t>The Second Journey - Eliezer</w:t>
        </w:r>
        <w:r>
          <w:rPr>
            <w:noProof/>
            <w:webHidden/>
          </w:rPr>
          <w:tab/>
        </w:r>
        <w:r>
          <w:rPr>
            <w:noProof/>
            <w:webHidden/>
          </w:rPr>
          <w:fldChar w:fldCharType="begin"/>
        </w:r>
        <w:r>
          <w:rPr>
            <w:noProof/>
            <w:webHidden/>
          </w:rPr>
          <w:instrText xml:space="preserve"> PAGEREF _Toc220869641 \h </w:instrText>
        </w:r>
        <w:r>
          <w:rPr>
            <w:noProof/>
            <w:webHidden/>
          </w:rPr>
        </w:r>
        <w:r>
          <w:rPr>
            <w:noProof/>
            <w:webHidden/>
          </w:rPr>
          <w:fldChar w:fldCharType="separate"/>
        </w:r>
        <w:r>
          <w:rPr>
            <w:noProof/>
            <w:webHidden/>
          </w:rPr>
          <w:t>3</w:t>
        </w:r>
        <w:r>
          <w:rPr>
            <w:noProof/>
            <w:webHidden/>
          </w:rPr>
          <w:fldChar w:fldCharType="end"/>
        </w:r>
      </w:hyperlink>
    </w:p>
    <w:p w14:paraId="5C7A82C4" w14:textId="48C85DEB"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2" w:history="1">
        <w:r w:rsidRPr="00B80DC5">
          <w:rPr>
            <w:rStyle w:val="Hyperlink"/>
            <w:noProof/>
          </w:rPr>
          <w:t>Bakol</w:t>
        </w:r>
        <w:r>
          <w:rPr>
            <w:noProof/>
            <w:webHidden/>
          </w:rPr>
          <w:tab/>
        </w:r>
        <w:r>
          <w:rPr>
            <w:noProof/>
            <w:webHidden/>
          </w:rPr>
          <w:fldChar w:fldCharType="begin"/>
        </w:r>
        <w:r>
          <w:rPr>
            <w:noProof/>
            <w:webHidden/>
          </w:rPr>
          <w:instrText xml:space="preserve"> PAGEREF _Toc220869642 \h </w:instrText>
        </w:r>
        <w:r>
          <w:rPr>
            <w:noProof/>
            <w:webHidden/>
          </w:rPr>
        </w:r>
        <w:r>
          <w:rPr>
            <w:noProof/>
            <w:webHidden/>
          </w:rPr>
          <w:fldChar w:fldCharType="separate"/>
        </w:r>
        <w:r>
          <w:rPr>
            <w:noProof/>
            <w:webHidden/>
          </w:rPr>
          <w:t>7</w:t>
        </w:r>
        <w:r>
          <w:rPr>
            <w:noProof/>
            <w:webHidden/>
          </w:rPr>
          <w:fldChar w:fldCharType="end"/>
        </w:r>
      </w:hyperlink>
    </w:p>
    <w:p w14:paraId="62F77F54" w14:textId="133BF918"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3" w:history="1">
        <w:r w:rsidRPr="00B80DC5">
          <w:rPr>
            <w:rStyle w:val="Hyperlink"/>
            <w:noProof/>
          </w:rPr>
          <w:t>The Third Journey - Yaaqob</w:t>
        </w:r>
        <w:r>
          <w:rPr>
            <w:noProof/>
            <w:webHidden/>
          </w:rPr>
          <w:tab/>
        </w:r>
        <w:r>
          <w:rPr>
            <w:noProof/>
            <w:webHidden/>
          </w:rPr>
          <w:fldChar w:fldCharType="begin"/>
        </w:r>
        <w:r>
          <w:rPr>
            <w:noProof/>
            <w:webHidden/>
          </w:rPr>
          <w:instrText xml:space="preserve"> PAGEREF _Toc220869643 \h </w:instrText>
        </w:r>
        <w:r>
          <w:rPr>
            <w:noProof/>
            <w:webHidden/>
          </w:rPr>
        </w:r>
        <w:r>
          <w:rPr>
            <w:noProof/>
            <w:webHidden/>
          </w:rPr>
          <w:fldChar w:fldCharType="separate"/>
        </w:r>
        <w:r>
          <w:rPr>
            <w:noProof/>
            <w:webHidden/>
          </w:rPr>
          <w:t>8</w:t>
        </w:r>
        <w:r>
          <w:rPr>
            <w:noProof/>
            <w:webHidden/>
          </w:rPr>
          <w:fldChar w:fldCharType="end"/>
        </w:r>
      </w:hyperlink>
    </w:p>
    <w:p w14:paraId="4BDCA975" w14:textId="0422021B"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4" w:history="1">
        <w:r w:rsidRPr="00B80DC5">
          <w:rPr>
            <w:rStyle w:val="Hyperlink"/>
            <w:noProof/>
          </w:rPr>
          <w:t>The Fourth Journey - Abishai ben Zeruiah</w:t>
        </w:r>
        <w:r>
          <w:rPr>
            <w:noProof/>
            <w:webHidden/>
          </w:rPr>
          <w:tab/>
        </w:r>
        <w:r>
          <w:rPr>
            <w:noProof/>
            <w:webHidden/>
          </w:rPr>
          <w:fldChar w:fldCharType="begin"/>
        </w:r>
        <w:r>
          <w:rPr>
            <w:noProof/>
            <w:webHidden/>
          </w:rPr>
          <w:instrText xml:space="preserve"> PAGEREF _Toc220869644 \h </w:instrText>
        </w:r>
        <w:r>
          <w:rPr>
            <w:noProof/>
            <w:webHidden/>
          </w:rPr>
        </w:r>
        <w:r>
          <w:rPr>
            <w:noProof/>
            <w:webHidden/>
          </w:rPr>
          <w:fldChar w:fldCharType="separate"/>
        </w:r>
        <w:r>
          <w:rPr>
            <w:noProof/>
            <w:webHidden/>
          </w:rPr>
          <w:t>11</w:t>
        </w:r>
        <w:r>
          <w:rPr>
            <w:noProof/>
            <w:webHidden/>
          </w:rPr>
          <w:fldChar w:fldCharType="end"/>
        </w:r>
      </w:hyperlink>
    </w:p>
    <w:p w14:paraId="6B5DD594" w14:textId="4521F247"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5" w:history="1">
        <w:r w:rsidRPr="00B80DC5">
          <w:rPr>
            <w:rStyle w:val="Hyperlink"/>
            <w:noProof/>
          </w:rPr>
          <w:t>The Three Journeys</w:t>
        </w:r>
        <w:r>
          <w:rPr>
            <w:noProof/>
            <w:webHidden/>
          </w:rPr>
          <w:tab/>
        </w:r>
        <w:r>
          <w:rPr>
            <w:noProof/>
            <w:webHidden/>
          </w:rPr>
          <w:fldChar w:fldCharType="begin"/>
        </w:r>
        <w:r>
          <w:rPr>
            <w:noProof/>
            <w:webHidden/>
          </w:rPr>
          <w:instrText xml:space="preserve"> PAGEREF _Toc220869645 \h </w:instrText>
        </w:r>
        <w:r>
          <w:rPr>
            <w:noProof/>
            <w:webHidden/>
          </w:rPr>
        </w:r>
        <w:r>
          <w:rPr>
            <w:noProof/>
            <w:webHidden/>
          </w:rPr>
          <w:fldChar w:fldCharType="separate"/>
        </w:r>
        <w:r>
          <w:rPr>
            <w:noProof/>
            <w:webHidden/>
          </w:rPr>
          <w:t>14</w:t>
        </w:r>
        <w:r>
          <w:rPr>
            <w:noProof/>
            <w:webHidden/>
          </w:rPr>
          <w:fldChar w:fldCharType="end"/>
        </w:r>
      </w:hyperlink>
    </w:p>
    <w:p w14:paraId="09D77413" w14:textId="540289BB"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6" w:history="1">
        <w:r w:rsidRPr="00B80DC5">
          <w:rPr>
            <w:rStyle w:val="Hyperlink"/>
            <w:noProof/>
          </w:rPr>
          <w:t>Abishai ben Zeruiah</w:t>
        </w:r>
        <w:r>
          <w:rPr>
            <w:noProof/>
            <w:webHidden/>
          </w:rPr>
          <w:tab/>
        </w:r>
        <w:r>
          <w:rPr>
            <w:noProof/>
            <w:webHidden/>
          </w:rPr>
          <w:fldChar w:fldCharType="begin"/>
        </w:r>
        <w:r>
          <w:rPr>
            <w:noProof/>
            <w:webHidden/>
          </w:rPr>
          <w:instrText xml:space="preserve"> PAGEREF _Toc220869646 \h </w:instrText>
        </w:r>
        <w:r>
          <w:rPr>
            <w:noProof/>
            <w:webHidden/>
          </w:rPr>
        </w:r>
        <w:r>
          <w:rPr>
            <w:noProof/>
            <w:webHidden/>
          </w:rPr>
          <w:fldChar w:fldCharType="separate"/>
        </w:r>
        <w:r>
          <w:rPr>
            <w:noProof/>
            <w:webHidden/>
          </w:rPr>
          <w:t>15</w:t>
        </w:r>
        <w:r>
          <w:rPr>
            <w:noProof/>
            <w:webHidden/>
          </w:rPr>
          <w:fldChar w:fldCharType="end"/>
        </w:r>
      </w:hyperlink>
    </w:p>
    <w:p w14:paraId="298CA032" w14:textId="1714C809"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7" w:history="1">
        <w:r w:rsidRPr="00B80DC5">
          <w:rPr>
            <w:rStyle w:val="Hyperlink"/>
            <w:noProof/>
          </w:rPr>
          <w:t>The Fifth Journey – Noach?</w:t>
        </w:r>
        <w:r>
          <w:rPr>
            <w:noProof/>
            <w:webHidden/>
          </w:rPr>
          <w:tab/>
        </w:r>
        <w:r>
          <w:rPr>
            <w:noProof/>
            <w:webHidden/>
          </w:rPr>
          <w:fldChar w:fldCharType="begin"/>
        </w:r>
        <w:r>
          <w:rPr>
            <w:noProof/>
            <w:webHidden/>
          </w:rPr>
          <w:instrText xml:space="preserve"> PAGEREF _Toc220869647 \h </w:instrText>
        </w:r>
        <w:r>
          <w:rPr>
            <w:noProof/>
            <w:webHidden/>
          </w:rPr>
        </w:r>
        <w:r>
          <w:rPr>
            <w:noProof/>
            <w:webHidden/>
          </w:rPr>
          <w:fldChar w:fldCharType="separate"/>
        </w:r>
        <w:r>
          <w:rPr>
            <w:noProof/>
            <w:webHidden/>
          </w:rPr>
          <w:t>16</w:t>
        </w:r>
        <w:r>
          <w:rPr>
            <w:noProof/>
            <w:webHidden/>
          </w:rPr>
          <w:fldChar w:fldCharType="end"/>
        </w:r>
      </w:hyperlink>
    </w:p>
    <w:p w14:paraId="12EA66D9" w14:textId="343E5DF9"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8" w:history="1">
        <w:r w:rsidRPr="00B80DC5">
          <w:rPr>
            <w:rStyle w:val="Hyperlink"/>
            <w:noProof/>
          </w:rPr>
          <w:t>Spies Leap</w:t>
        </w:r>
        <w:r>
          <w:rPr>
            <w:noProof/>
            <w:webHidden/>
          </w:rPr>
          <w:tab/>
        </w:r>
        <w:r>
          <w:rPr>
            <w:noProof/>
            <w:webHidden/>
          </w:rPr>
          <w:fldChar w:fldCharType="begin"/>
        </w:r>
        <w:r>
          <w:rPr>
            <w:noProof/>
            <w:webHidden/>
          </w:rPr>
          <w:instrText xml:space="preserve"> PAGEREF _Toc220869648 \h </w:instrText>
        </w:r>
        <w:r>
          <w:rPr>
            <w:noProof/>
            <w:webHidden/>
          </w:rPr>
        </w:r>
        <w:r>
          <w:rPr>
            <w:noProof/>
            <w:webHidden/>
          </w:rPr>
          <w:fldChar w:fldCharType="separate"/>
        </w:r>
        <w:r>
          <w:rPr>
            <w:noProof/>
            <w:webHidden/>
          </w:rPr>
          <w:t>16</w:t>
        </w:r>
        <w:r>
          <w:rPr>
            <w:noProof/>
            <w:webHidden/>
          </w:rPr>
          <w:fldChar w:fldCharType="end"/>
        </w:r>
      </w:hyperlink>
    </w:p>
    <w:p w14:paraId="45784DA7" w14:textId="6273BD9A"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49" w:history="1">
        <w:r w:rsidRPr="00B80DC5">
          <w:rPr>
            <w:rStyle w:val="Hyperlink"/>
            <w:noProof/>
          </w:rPr>
          <w:t>A Ship Leaps</w:t>
        </w:r>
        <w:r>
          <w:rPr>
            <w:noProof/>
            <w:webHidden/>
          </w:rPr>
          <w:tab/>
        </w:r>
        <w:r>
          <w:rPr>
            <w:noProof/>
            <w:webHidden/>
          </w:rPr>
          <w:fldChar w:fldCharType="begin"/>
        </w:r>
        <w:r>
          <w:rPr>
            <w:noProof/>
            <w:webHidden/>
          </w:rPr>
          <w:instrText xml:space="preserve"> PAGEREF _Toc220869649 \h </w:instrText>
        </w:r>
        <w:r>
          <w:rPr>
            <w:noProof/>
            <w:webHidden/>
          </w:rPr>
        </w:r>
        <w:r>
          <w:rPr>
            <w:noProof/>
            <w:webHidden/>
          </w:rPr>
          <w:fldChar w:fldCharType="separate"/>
        </w:r>
        <w:r>
          <w:rPr>
            <w:noProof/>
            <w:webHidden/>
          </w:rPr>
          <w:t>17</w:t>
        </w:r>
        <w:r>
          <w:rPr>
            <w:noProof/>
            <w:webHidden/>
          </w:rPr>
          <w:fldChar w:fldCharType="end"/>
        </w:r>
      </w:hyperlink>
    </w:p>
    <w:p w14:paraId="3347C9B3" w14:textId="10807B2B"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0" w:history="1">
        <w:r w:rsidRPr="00B80DC5">
          <w:rPr>
            <w:rStyle w:val="Hyperlink"/>
            <w:noProof/>
          </w:rPr>
          <w:t>Phillipp Leaps</w:t>
        </w:r>
        <w:r>
          <w:rPr>
            <w:noProof/>
            <w:webHidden/>
          </w:rPr>
          <w:tab/>
        </w:r>
        <w:r>
          <w:rPr>
            <w:noProof/>
            <w:webHidden/>
          </w:rPr>
          <w:fldChar w:fldCharType="begin"/>
        </w:r>
        <w:r>
          <w:rPr>
            <w:noProof/>
            <w:webHidden/>
          </w:rPr>
          <w:instrText xml:space="preserve"> PAGEREF _Toc220869650 \h </w:instrText>
        </w:r>
        <w:r>
          <w:rPr>
            <w:noProof/>
            <w:webHidden/>
          </w:rPr>
        </w:r>
        <w:r>
          <w:rPr>
            <w:noProof/>
            <w:webHidden/>
          </w:rPr>
          <w:fldChar w:fldCharType="separate"/>
        </w:r>
        <w:r>
          <w:rPr>
            <w:noProof/>
            <w:webHidden/>
          </w:rPr>
          <w:t>17</w:t>
        </w:r>
        <w:r>
          <w:rPr>
            <w:noProof/>
            <w:webHidden/>
          </w:rPr>
          <w:fldChar w:fldCharType="end"/>
        </w:r>
      </w:hyperlink>
    </w:p>
    <w:p w14:paraId="64119D2F" w14:textId="5BDC8424"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1" w:history="1">
        <w:r w:rsidRPr="00B80DC5">
          <w:rPr>
            <w:rStyle w:val="Hyperlink"/>
            <w:noProof/>
          </w:rPr>
          <w:t>Time and Space</w:t>
        </w:r>
        <w:r>
          <w:rPr>
            <w:noProof/>
            <w:webHidden/>
          </w:rPr>
          <w:tab/>
        </w:r>
        <w:r>
          <w:rPr>
            <w:noProof/>
            <w:webHidden/>
          </w:rPr>
          <w:fldChar w:fldCharType="begin"/>
        </w:r>
        <w:r>
          <w:rPr>
            <w:noProof/>
            <w:webHidden/>
          </w:rPr>
          <w:instrText xml:space="preserve"> PAGEREF _Toc220869651 \h </w:instrText>
        </w:r>
        <w:r>
          <w:rPr>
            <w:noProof/>
            <w:webHidden/>
          </w:rPr>
        </w:r>
        <w:r>
          <w:rPr>
            <w:noProof/>
            <w:webHidden/>
          </w:rPr>
          <w:fldChar w:fldCharType="separate"/>
        </w:r>
        <w:r>
          <w:rPr>
            <w:noProof/>
            <w:webHidden/>
          </w:rPr>
          <w:t>17</w:t>
        </w:r>
        <w:r>
          <w:rPr>
            <w:noProof/>
            <w:webHidden/>
          </w:rPr>
          <w:fldChar w:fldCharType="end"/>
        </w:r>
      </w:hyperlink>
    </w:p>
    <w:p w14:paraId="12C80704" w14:textId="140B9FF6"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2" w:history="1">
        <w:r w:rsidRPr="00B80DC5">
          <w:rPr>
            <w:rStyle w:val="Hyperlink"/>
            <w:noProof/>
          </w:rPr>
          <w:t>Place</w:t>
        </w:r>
        <w:r>
          <w:rPr>
            <w:noProof/>
            <w:webHidden/>
          </w:rPr>
          <w:tab/>
        </w:r>
        <w:r>
          <w:rPr>
            <w:noProof/>
            <w:webHidden/>
          </w:rPr>
          <w:fldChar w:fldCharType="begin"/>
        </w:r>
        <w:r>
          <w:rPr>
            <w:noProof/>
            <w:webHidden/>
          </w:rPr>
          <w:instrText xml:space="preserve"> PAGEREF _Toc220869652 \h </w:instrText>
        </w:r>
        <w:r>
          <w:rPr>
            <w:noProof/>
            <w:webHidden/>
          </w:rPr>
        </w:r>
        <w:r>
          <w:rPr>
            <w:noProof/>
            <w:webHidden/>
          </w:rPr>
          <w:fldChar w:fldCharType="separate"/>
        </w:r>
        <w:r>
          <w:rPr>
            <w:noProof/>
            <w:webHidden/>
          </w:rPr>
          <w:t>19</w:t>
        </w:r>
        <w:r>
          <w:rPr>
            <w:noProof/>
            <w:webHidden/>
          </w:rPr>
          <w:fldChar w:fldCharType="end"/>
        </w:r>
      </w:hyperlink>
    </w:p>
    <w:p w14:paraId="1EC1F05C" w14:textId="4D449248"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3" w:history="1">
        <w:r w:rsidRPr="00B80DC5">
          <w:rPr>
            <w:rStyle w:val="Hyperlink"/>
            <w:noProof/>
          </w:rPr>
          <w:t>In The Nazarean Codicil</w:t>
        </w:r>
        <w:r>
          <w:rPr>
            <w:noProof/>
            <w:webHidden/>
          </w:rPr>
          <w:tab/>
        </w:r>
        <w:r>
          <w:rPr>
            <w:noProof/>
            <w:webHidden/>
          </w:rPr>
          <w:fldChar w:fldCharType="begin"/>
        </w:r>
        <w:r>
          <w:rPr>
            <w:noProof/>
            <w:webHidden/>
          </w:rPr>
          <w:instrText xml:space="preserve"> PAGEREF _Toc220869653 \h </w:instrText>
        </w:r>
        <w:r>
          <w:rPr>
            <w:noProof/>
            <w:webHidden/>
          </w:rPr>
        </w:r>
        <w:r>
          <w:rPr>
            <w:noProof/>
            <w:webHidden/>
          </w:rPr>
          <w:fldChar w:fldCharType="separate"/>
        </w:r>
        <w:r>
          <w:rPr>
            <w:noProof/>
            <w:webHidden/>
          </w:rPr>
          <w:t>20</w:t>
        </w:r>
        <w:r>
          <w:rPr>
            <w:noProof/>
            <w:webHidden/>
          </w:rPr>
          <w:fldChar w:fldCharType="end"/>
        </w:r>
      </w:hyperlink>
    </w:p>
    <w:p w14:paraId="112EACFA" w14:textId="2FC0E89C"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4" w:history="1">
        <w:r w:rsidRPr="00B80DC5">
          <w:rPr>
            <w:rStyle w:val="Hyperlink"/>
            <w:noProof/>
          </w:rPr>
          <w:t>Spying Out The Land</w:t>
        </w:r>
        <w:r>
          <w:rPr>
            <w:noProof/>
            <w:webHidden/>
          </w:rPr>
          <w:tab/>
        </w:r>
        <w:r>
          <w:rPr>
            <w:noProof/>
            <w:webHidden/>
          </w:rPr>
          <w:fldChar w:fldCharType="begin"/>
        </w:r>
        <w:r>
          <w:rPr>
            <w:noProof/>
            <w:webHidden/>
          </w:rPr>
          <w:instrText xml:space="preserve"> PAGEREF _Toc220869654 \h </w:instrText>
        </w:r>
        <w:r>
          <w:rPr>
            <w:noProof/>
            <w:webHidden/>
          </w:rPr>
        </w:r>
        <w:r>
          <w:rPr>
            <w:noProof/>
            <w:webHidden/>
          </w:rPr>
          <w:fldChar w:fldCharType="separate"/>
        </w:r>
        <w:r>
          <w:rPr>
            <w:noProof/>
            <w:webHidden/>
          </w:rPr>
          <w:t>20</w:t>
        </w:r>
        <w:r>
          <w:rPr>
            <w:noProof/>
            <w:webHidden/>
          </w:rPr>
          <w:fldChar w:fldCharType="end"/>
        </w:r>
      </w:hyperlink>
    </w:p>
    <w:p w14:paraId="46AEA519" w14:textId="5698B04F"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5" w:history="1">
        <w:r w:rsidRPr="00B80DC5">
          <w:rPr>
            <w:rStyle w:val="Hyperlink"/>
            <w:noProof/>
          </w:rPr>
          <w:t>Summation</w:t>
        </w:r>
        <w:r>
          <w:rPr>
            <w:noProof/>
            <w:webHidden/>
          </w:rPr>
          <w:tab/>
        </w:r>
        <w:r>
          <w:rPr>
            <w:noProof/>
            <w:webHidden/>
          </w:rPr>
          <w:fldChar w:fldCharType="begin"/>
        </w:r>
        <w:r>
          <w:rPr>
            <w:noProof/>
            <w:webHidden/>
          </w:rPr>
          <w:instrText xml:space="preserve"> PAGEREF _Toc220869655 \h </w:instrText>
        </w:r>
        <w:r>
          <w:rPr>
            <w:noProof/>
            <w:webHidden/>
          </w:rPr>
        </w:r>
        <w:r>
          <w:rPr>
            <w:noProof/>
            <w:webHidden/>
          </w:rPr>
          <w:fldChar w:fldCharType="separate"/>
        </w:r>
        <w:r>
          <w:rPr>
            <w:noProof/>
            <w:webHidden/>
          </w:rPr>
          <w:t>21</w:t>
        </w:r>
        <w:r>
          <w:rPr>
            <w:noProof/>
            <w:webHidden/>
          </w:rPr>
          <w:fldChar w:fldCharType="end"/>
        </w:r>
      </w:hyperlink>
    </w:p>
    <w:p w14:paraId="3500855A" w14:textId="259E3936"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6" w:history="1">
        <w:r w:rsidRPr="00B80DC5">
          <w:rPr>
            <w:rStyle w:val="Hyperlink"/>
            <w:noProof/>
          </w:rPr>
          <w:t>Common Themes</w:t>
        </w:r>
        <w:r>
          <w:rPr>
            <w:noProof/>
            <w:webHidden/>
          </w:rPr>
          <w:tab/>
        </w:r>
        <w:r>
          <w:rPr>
            <w:noProof/>
            <w:webHidden/>
          </w:rPr>
          <w:fldChar w:fldCharType="begin"/>
        </w:r>
        <w:r>
          <w:rPr>
            <w:noProof/>
            <w:webHidden/>
          </w:rPr>
          <w:instrText xml:space="preserve"> PAGEREF _Toc220869656 \h </w:instrText>
        </w:r>
        <w:r>
          <w:rPr>
            <w:noProof/>
            <w:webHidden/>
          </w:rPr>
        </w:r>
        <w:r>
          <w:rPr>
            <w:noProof/>
            <w:webHidden/>
          </w:rPr>
          <w:fldChar w:fldCharType="separate"/>
        </w:r>
        <w:r>
          <w:rPr>
            <w:noProof/>
            <w:webHidden/>
          </w:rPr>
          <w:t>21</w:t>
        </w:r>
        <w:r>
          <w:rPr>
            <w:noProof/>
            <w:webHidden/>
          </w:rPr>
          <w:fldChar w:fldCharType="end"/>
        </w:r>
      </w:hyperlink>
    </w:p>
    <w:p w14:paraId="70089C4B" w14:textId="6AFE28A2" w:rsidR="0066754E" w:rsidRDefault="0066754E">
      <w:pPr>
        <w:pStyle w:val="TOC1"/>
        <w:tabs>
          <w:tab w:val="right" w:leader="dot" w:pos="4886"/>
        </w:tabs>
        <w:rPr>
          <w:rFonts w:asciiTheme="minorHAnsi" w:eastAsiaTheme="minorEastAsia" w:hAnsiTheme="minorHAnsi" w:cstheme="minorBidi"/>
          <w:b w:val="0"/>
          <w:bCs w:val="0"/>
          <w:noProof/>
          <w:kern w:val="2"/>
          <w:lang w:bidi="he-IL"/>
          <w14:ligatures w14:val="standardContextual"/>
        </w:rPr>
      </w:pPr>
      <w:hyperlink w:anchor="_Toc220869657" w:history="1">
        <w:r w:rsidRPr="00B80DC5">
          <w:rPr>
            <w:rStyle w:val="Hyperlink"/>
            <w:noProof/>
          </w:rPr>
          <w:t>Shortening of time for the Exodus</w:t>
        </w:r>
        <w:r>
          <w:rPr>
            <w:noProof/>
            <w:webHidden/>
          </w:rPr>
          <w:tab/>
        </w:r>
        <w:r>
          <w:rPr>
            <w:noProof/>
            <w:webHidden/>
          </w:rPr>
          <w:fldChar w:fldCharType="begin"/>
        </w:r>
        <w:r>
          <w:rPr>
            <w:noProof/>
            <w:webHidden/>
          </w:rPr>
          <w:instrText xml:space="preserve"> PAGEREF _Toc220869657 \h </w:instrText>
        </w:r>
        <w:r>
          <w:rPr>
            <w:noProof/>
            <w:webHidden/>
          </w:rPr>
        </w:r>
        <w:r>
          <w:rPr>
            <w:noProof/>
            <w:webHidden/>
          </w:rPr>
          <w:fldChar w:fldCharType="separate"/>
        </w:r>
        <w:r>
          <w:rPr>
            <w:noProof/>
            <w:webHidden/>
          </w:rPr>
          <w:t>24</w:t>
        </w:r>
        <w:r>
          <w:rPr>
            <w:noProof/>
            <w:webHidden/>
          </w:rPr>
          <w:fldChar w:fldCharType="end"/>
        </w:r>
      </w:hyperlink>
    </w:p>
    <w:p w14:paraId="601FA7D0" w14:textId="1560D7D8" w:rsidR="009D3569" w:rsidRDefault="00397D50" w:rsidP="00F907AA">
      <w:pPr>
        <w:jc w:val="left"/>
      </w:pPr>
      <w:r>
        <w:rPr>
          <w:b/>
          <w:bCs/>
          <w:noProof/>
        </w:rPr>
        <w:fldChar w:fldCharType="end"/>
      </w:r>
      <w:r w:rsidR="009D3569" w:rsidRPr="005045A7">
        <w:rPr>
          <w:noProof/>
        </w:rPr>
        <w:drawing>
          <wp:inline distT="0" distB="0" distL="0" distR="0" wp14:anchorId="3A25D8F7" wp14:editId="590154E5">
            <wp:extent cx="3108960" cy="31832"/>
            <wp:effectExtent l="0" t="0" r="0" b="635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3975BCEB" w14:textId="4577498E" w:rsidR="009D3569" w:rsidRDefault="009D3569" w:rsidP="006C442F"/>
    <w:p w14:paraId="0C4D9CEA" w14:textId="0650F612" w:rsidR="008E6178" w:rsidRDefault="008E6178" w:rsidP="008E6178">
      <w:pPr>
        <w:pStyle w:val="Heading1"/>
      </w:pPr>
      <w:bookmarkStart w:id="0" w:name="_Toc93774817"/>
      <w:bookmarkStart w:id="1" w:name="_Toc220869639"/>
      <w:r>
        <w:t>Introduction</w:t>
      </w:r>
      <w:bookmarkEnd w:id="0"/>
      <w:bookmarkEnd w:id="1"/>
    </w:p>
    <w:p w14:paraId="6A0F2957" w14:textId="77777777" w:rsidR="008E6178" w:rsidRDefault="008E6178" w:rsidP="006C442F"/>
    <w:p w14:paraId="74DD527E" w14:textId="78941275" w:rsidR="00FB481D" w:rsidRDefault="00FB481D" w:rsidP="00DE0880">
      <w:r>
        <w:t>The</w:t>
      </w:r>
      <w:r w:rsidR="00C46BCC">
        <w:t xml:space="preserve"> </w:t>
      </w:r>
      <w:r w:rsidRPr="008527FF">
        <w:t>Gemara</w:t>
      </w:r>
      <w:r w:rsidR="00A8150B">
        <w:rPr>
          <w:rStyle w:val="FootnoteReference"/>
        </w:rPr>
        <w:footnoteReference w:id="1"/>
      </w:r>
      <w:r w:rsidR="00C46BCC">
        <w:t xml:space="preserve"> </w:t>
      </w:r>
      <w:r>
        <w:t>speaks</w:t>
      </w:r>
      <w:r w:rsidR="00C46BCC">
        <w:t xml:space="preserve"> </w:t>
      </w:r>
      <w:r>
        <w:t>of</w:t>
      </w:r>
      <w:r w:rsidR="00C46BCC">
        <w:t xml:space="preserve"> </w:t>
      </w:r>
      <w:r w:rsidRPr="008527FF">
        <w:t>three</w:t>
      </w:r>
      <w:r w:rsidR="00C46BCC">
        <w:t xml:space="preserve"> </w:t>
      </w:r>
      <w:r w:rsidRPr="008527FF">
        <w:t>journeys</w:t>
      </w:r>
      <w:r w:rsidR="00C46BCC">
        <w:t xml:space="preserve"> </w:t>
      </w:r>
      <w:r>
        <w:t>that</w:t>
      </w:r>
      <w:r w:rsidR="00C46BCC">
        <w:t xml:space="preserve"> </w:t>
      </w:r>
      <w:r>
        <w:t>were</w:t>
      </w:r>
      <w:r w:rsidR="00C46BCC">
        <w:t xml:space="preserve"> </w:t>
      </w:r>
      <w:r>
        <w:t>miraculously</w:t>
      </w:r>
      <w:r w:rsidR="00C46BCC">
        <w:t xml:space="preserve"> </w:t>
      </w:r>
      <w:r>
        <w:t>shortened</w:t>
      </w:r>
      <w:r w:rsidR="00DE0880">
        <w:t xml:space="preserve"> - </w:t>
      </w:r>
      <w:r w:rsidR="00DE0880" w:rsidRPr="00DE0880">
        <w:rPr>
          <w:i/>
          <w:iCs/>
        </w:rPr>
        <w:t xml:space="preserve">kefitzat </w:t>
      </w:r>
      <w:proofErr w:type="spellStart"/>
      <w:r w:rsidR="00DE0880" w:rsidRPr="00DE0880">
        <w:rPr>
          <w:i/>
          <w:iCs/>
        </w:rPr>
        <w:t>ha’aretz</w:t>
      </w:r>
      <w:proofErr w:type="spellEnd"/>
      <w:r w:rsidR="00DE0880">
        <w:rPr>
          <w:i/>
          <w:iCs/>
        </w:rPr>
        <w:t xml:space="preserve"> -</w:t>
      </w:r>
      <w:r w:rsidR="00C46BCC">
        <w:t xml:space="preserve"> </w:t>
      </w:r>
      <w:r w:rsidR="006C442F">
        <w:t>(</w:t>
      </w:r>
      <w:r w:rsidR="006C442F" w:rsidRPr="003A3BB2">
        <w:t>kefitzat</w:t>
      </w:r>
      <w:r w:rsidR="00C46BCC">
        <w:rPr>
          <w:i/>
          <w:iCs/>
        </w:rPr>
        <w:t xml:space="preserve"> </w:t>
      </w:r>
      <w:r w:rsidR="00152C6F">
        <w:rPr>
          <w:i/>
          <w:iCs/>
        </w:rPr>
        <w:t>[</w:t>
      </w:r>
      <w:r w:rsidR="00152C6F" w:rsidRPr="00152C6F">
        <w:rPr>
          <w:i/>
          <w:iCs/>
        </w:rPr>
        <w:t>K</w:t>
      </w:r>
      <w:r w:rsidR="00947843">
        <w:rPr>
          <w:i/>
          <w:iCs/>
        </w:rPr>
        <w:t>e</w:t>
      </w:r>
      <w:r w:rsidR="00152C6F" w:rsidRPr="00152C6F">
        <w:rPr>
          <w:i/>
          <w:iCs/>
        </w:rPr>
        <w:t>fitzas</w:t>
      </w:r>
      <w:r w:rsidR="00152C6F">
        <w:rPr>
          <w:i/>
          <w:iCs/>
        </w:rPr>
        <w:t>]</w:t>
      </w:r>
      <w:r w:rsidR="00C46BCC">
        <w:rPr>
          <w:i/>
          <w:iCs/>
        </w:rPr>
        <w:t xml:space="preserve"> </w:t>
      </w:r>
      <w:r w:rsidR="003A3BB2">
        <w:t>H</w:t>
      </w:r>
      <w:r w:rsidR="006C442F" w:rsidRPr="003A3BB2">
        <w:t>a</w:t>
      </w:r>
      <w:r w:rsidR="003A3BB2">
        <w:t>D</w:t>
      </w:r>
      <w:r w:rsidR="006C442F" w:rsidRPr="003A3BB2">
        <w:t>ere</w:t>
      </w:r>
      <w:r w:rsidR="00982DA4">
        <w:t>ch</w:t>
      </w:r>
      <w:r w:rsidR="00C46BCC">
        <w:t xml:space="preserve"> </w:t>
      </w:r>
      <w:proofErr w:type="spellStart"/>
      <w:r w:rsidR="006C442F" w:rsidRPr="006C442F">
        <w:rPr>
          <w:rtl/>
        </w:rPr>
        <w:t>קְפִיצַת</w:t>
      </w:r>
      <w:proofErr w:type="spellEnd"/>
      <w:r w:rsidR="00C46BCC">
        <w:rPr>
          <w:rtl/>
        </w:rPr>
        <w:t xml:space="preserve"> </w:t>
      </w:r>
      <w:proofErr w:type="spellStart"/>
      <w:r w:rsidR="006C442F" w:rsidRPr="006C442F">
        <w:rPr>
          <w:rtl/>
        </w:rPr>
        <w:t>הַד</w:t>
      </w:r>
      <w:proofErr w:type="spellEnd"/>
      <w:r w:rsidR="006C442F" w:rsidRPr="006C442F">
        <w:rPr>
          <w:rtl/>
        </w:rPr>
        <w:t>ֶּ</w:t>
      </w:r>
      <w:proofErr w:type="spellStart"/>
      <w:r w:rsidR="006C442F" w:rsidRPr="006C442F">
        <w:rPr>
          <w:rtl/>
        </w:rPr>
        <w:t>רֶך</w:t>
      </w:r>
      <w:proofErr w:type="spellEnd"/>
      <w:r w:rsidR="006C442F" w:rsidRPr="006C442F">
        <w:rPr>
          <w:rtl/>
        </w:rPr>
        <w:t>ְ</w:t>
      </w:r>
      <w:r w:rsidR="006C442F">
        <w:t>)</w:t>
      </w:r>
      <w:r w:rsidR="00C46BCC">
        <w:t xml:space="preserve"> </w:t>
      </w:r>
      <w:r w:rsidR="00ED3CF9">
        <w:t>or</w:t>
      </w:r>
      <w:r w:rsidR="00C46BCC">
        <w:t xml:space="preserve"> </w:t>
      </w:r>
      <w:r w:rsidR="00ED3CF9">
        <w:t>(</w:t>
      </w:r>
      <w:proofErr w:type="spellStart"/>
      <w:r w:rsidR="00ED3CF9" w:rsidRPr="00ED3CF9">
        <w:rPr>
          <w:i/>
          <w:iCs/>
        </w:rPr>
        <w:t>kaftza</w:t>
      </w:r>
      <w:proofErr w:type="spellEnd"/>
      <w:r w:rsidR="00C46BCC">
        <w:rPr>
          <w:i/>
          <w:iCs/>
        </w:rPr>
        <w:t xml:space="preserve"> </w:t>
      </w:r>
      <w:r w:rsidR="00ED3CF9" w:rsidRPr="00ED3CF9">
        <w:rPr>
          <w:i/>
          <w:iCs/>
        </w:rPr>
        <w:t>lo</w:t>
      </w:r>
      <w:r w:rsidR="00C46BCC">
        <w:rPr>
          <w:i/>
          <w:iCs/>
        </w:rPr>
        <w:t xml:space="preserve"> </w:t>
      </w:r>
      <w:proofErr w:type="spellStart"/>
      <w:r w:rsidR="00ED3CF9" w:rsidRPr="00ED3CF9">
        <w:rPr>
          <w:i/>
          <w:iCs/>
        </w:rPr>
        <w:t>ha'aretz</w:t>
      </w:r>
      <w:proofErr w:type="spellEnd"/>
      <w:r w:rsidR="00B307ED">
        <w:rPr>
          <w:rStyle w:val="FootnoteReference"/>
          <w:i/>
          <w:iCs/>
        </w:rPr>
        <w:footnoteReference w:id="2"/>
      </w:r>
      <w:r w:rsidR="00ED3CF9">
        <w:t>)</w:t>
      </w:r>
      <w:r w:rsidR="00C46BCC">
        <w:t xml:space="preserve"> </w:t>
      </w:r>
      <w:r w:rsidR="0050565B">
        <w:t>(</w:t>
      </w:r>
      <w:proofErr w:type="spellStart"/>
      <w:r w:rsidR="0050565B" w:rsidRPr="0050565B">
        <w:rPr>
          <w:i/>
          <w:iCs/>
        </w:rPr>
        <w:t>kefizat</w:t>
      </w:r>
      <w:proofErr w:type="spellEnd"/>
      <w:r w:rsidR="0050565B" w:rsidRPr="0050565B">
        <w:rPr>
          <w:i/>
          <w:iCs/>
        </w:rPr>
        <w:t xml:space="preserve"> ha-</w:t>
      </w:r>
      <w:proofErr w:type="spellStart"/>
      <w:r w:rsidR="0050565B" w:rsidRPr="0050565B">
        <w:rPr>
          <w:i/>
          <w:iCs/>
        </w:rPr>
        <w:t>derekh</w:t>
      </w:r>
      <w:proofErr w:type="spellEnd"/>
      <w:r w:rsidR="0050565B">
        <w:t xml:space="preserve">) </w:t>
      </w:r>
      <w:r>
        <w:t>in</w:t>
      </w:r>
      <w:r w:rsidR="00C46BCC">
        <w:t xml:space="preserve"> </w:t>
      </w:r>
      <w:r>
        <w:t>order</w:t>
      </w:r>
      <w:r w:rsidR="00C46BCC">
        <w:t xml:space="preserve"> </w:t>
      </w:r>
      <w:r>
        <w:t>to</w:t>
      </w:r>
      <w:r w:rsidR="00C46BCC">
        <w:t xml:space="preserve"> </w:t>
      </w:r>
      <w:r>
        <w:t>accomplish</w:t>
      </w:r>
      <w:r w:rsidR="00C46BCC">
        <w:t xml:space="preserve"> </w:t>
      </w:r>
      <w:r>
        <w:t>a</w:t>
      </w:r>
      <w:r w:rsidR="00C46BCC">
        <w:t xml:space="preserve"> </w:t>
      </w:r>
      <w:r>
        <w:t>critical</w:t>
      </w:r>
      <w:r w:rsidR="00C46BCC">
        <w:t xml:space="preserve"> </w:t>
      </w:r>
      <w:r>
        <w:t>task</w:t>
      </w:r>
      <w:r w:rsidR="00C46BCC">
        <w:t xml:space="preserve"> </w:t>
      </w:r>
      <w:r>
        <w:t>in</w:t>
      </w:r>
      <w:r w:rsidR="00C46BCC">
        <w:t xml:space="preserve"> </w:t>
      </w:r>
      <w:r>
        <w:t>a</w:t>
      </w:r>
      <w:r w:rsidR="00C46BCC">
        <w:t xml:space="preserve"> </w:t>
      </w:r>
      <w:r>
        <w:t>transcendent</w:t>
      </w:r>
      <w:r w:rsidR="00C46BCC">
        <w:t xml:space="preserve"> </w:t>
      </w:r>
      <w:r>
        <w:t>way.</w:t>
      </w:r>
      <w:r w:rsidR="00C46BCC">
        <w:t xml:space="preserve"> </w:t>
      </w:r>
      <w:r>
        <w:t>In</w:t>
      </w:r>
      <w:r w:rsidR="00C46BCC">
        <w:t xml:space="preserve"> </w:t>
      </w:r>
      <w:r>
        <w:t>this</w:t>
      </w:r>
      <w:r w:rsidR="00C46BCC">
        <w:t xml:space="preserve"> </w:t>
      </w:r>
      <w:r w:rsidRPr="008527FF">
        <w:t>study</w:t>
      </w:r>
      <w:r>
        <w:t>,</w:t>
      </w:r>
      <w:r w:rsidR="00C46BCC">
        <w:t xml:space="preserve"> </w:t>
      </w:r>
      <w:r>
        <w:t>I</w:t>
      </w:r>
      <w:r w:rsidR="00C46BCC">
        <w:t xml:space="preserve"> </w:t>
      </w:r>
      <w:r>
        <w:t>would</w:t>
      </w:r>
      <w:r w:rsidR="00C46BCC">
        <w:t xml:space="preserve"> </w:t>
      </w:r>
      <w:r>
        <w:t>like</w:t>
      </w:r>
      <w:r w:rsidR="00C46BCC">
        <w:t xml:space="preserve"> </w:t>
      </w:r>
      <w:r>
        <w:t>to</w:t>
      </w:r>
      <w:r w:rsidR="00C46BCC">
        <w:t xml:space="preserve"> </w:t>
      </w:r>
      <w:r>
        <w:t>look</w:t>
      </w:r>
      <w:r w:rsidR="00C46BCC">
        <w:t xml:space="preserve"> </w:t>
      </w:r>
      <w:r>
        <w:t>at</w:t>
      </w:r>
      <w:r w:rsidR="00C46BCC">
        <w:t xml:space="preserve"> </w:t>
      </w:r>
      <w:r>
        <w:t>these</w:t>
      </w:r>
      <w:r w:rsidR="00C46BCC">
        <w:t xml:space="preserve"> </w:t>
      </w:r>
      <w:r w:rsidRPr="008527FF">
        <w:t>three</w:t>
      </w:r>
      <w:r w:rsidR="00C46BCC">
        <w:t xml:space="preserve"> </w:t>
      </w:r>
      <w:r w:rsidRPr="008527FF">
        <w:t>journeys</w:t>
      </w:r>
      <w:r w:rsidR="00C46BCC">
        <w:t xml:space="preserve"> </w:t>
      </w:r>
      <w:r>
        <w:t>in</w:t>
      </w:r>
      <w:r w:rsidR="00C46BCC">
        <w:t xml:space="preserve"> </w:t>
      </w:r>
      <w:r>
        <w:t>depth</w:t>
      </w:r>
      <w:r w:rsidR="00C46BCC">
        <w:t xml:space="preserve"> </w:t>
      </w:r>
      <w:r>
        <w:t>and</w:t>
      </w:r>
      <w:r w:rsidR="00C46BCC">
        <w:t xml:space="preserve"> </w:t>
      </w:r>
      <w:r>
        <w:t>try</w:t>
      </w:r>
      <w:r w:rsidR="00C46BCC">
        <w:t xml:space="preserve"> </w:t>
      </w:r>
      <w:r>
        <w:t>to</w:t>
      </w:r>
      <w:r w:rsidR="00C46BCC">
        <w:t xml:space="preserve"> </w:t>
      </w:r>
      <w:r>
        <w:t>bring</w:t>
      </w:r>
      <w:r w:rsidR="00C46BCC">
        <w:t xml:space="preserve"> </w:t>
      </w:r>
      <w:r>
        <w:t>out</w:t>
      </w:r>
      <w:r w:rsidR="00C46BCC">
        <w:t xml:space="preserve"> </w:t>
      </w:r>
      <w:r>
        <w:t>why</w:t>
      </w:r>
      <w:r w:rsidR="00C46BCC">
        <w:t xml:space="preserve"> </w:t>
      </w:r>
      <w:r>
        <w:t>they</w:t>
      </w:r>
      <w:r w:rsidR="00C46BCC">
        <w:t xml:space="preserve"> </w:t>
      </w:r>
      <w:r>
        <w:t>needed</w:t>
      </w:r>
      <w:r w:rsidR="00C46BCC">
        <w:t xml:space="preserve"> </w:t>
      </w:r>
      <w:r>
        <w:t>to</w:t>
      </w:r>
      <w:r w:rsidR="00C46BCC">
        <w:t xml:space="preserve"> </w:t>
      </w:r>
      <w:r>
        <w:t>be</w:t>
      </w:r>
      <w:r w:rsidR="00C46BCC">
        <w:t xml:space="preserve"> </w:t>
      </w:r>
      <w:r>
        <w:t>miraculous</w:t>
      </w:r>
      <w:r w:rsidR="00C46BCC">
        <w:t xml:space="preserve"> </w:t>
      </w:r>
      <w:r>
        <w:t>and</w:t>
      </w:r>
      <w:r w:rsidR="00C46BCC">
        <w:t xml:space="preserve"> </w:t>
      </w:r>
      <w:r>
        <w:t>why</w:t>
      </w:r>
      <w:r w:rsidR="00C46BCC">
        <w:t xml:space="preserve"> </w:t>
      </w:r>
      <w:r>
        <w:t>these</w:t>
      </w:r>
      <w:r w:rsidR="00C46BCC">
        <w:t xml:space="preserve"> </w:t>
      </w:r>
      <w:r w:rsidRPr="008527FF">
        <w:t>three</w:t>
      </w:r>
      <w:r w:rsidR="00C46BCC">
        <w:t xml:space="preserve"> </w:t>
      </w:r>
      <w:r w:rsidRPr="008527FF">
        <w:t>journeys</w:t>
      </w:r>
      <w:r w:rsidR="00C46BCC">
        <w:t xml:space="preserve"> </w:t>
      </w:r>
      <w:r>
        <w:t>were</w:t>
      </w:r>
      <w:r w:rsidR="00C46BCC">
        <w:t xml:space="preserve"> </w:t>
      </w:r>
      <w:r>
        <w:t>shortened.</w:t>
      </w:r>
    </w:p>
    <w:p w14:paraId="4C3BFFB8" w14:textId="77777777" w:rsidR="00474996" w:rsidRDefault="00474996" w:rsidP="00DE0880"/>
    <w:p w14:paraId="606D5C0C" w14:textId="156EE498" w:rsidR="00474996" w:rsidRDefault="00474996" w:rsidP="00DE0880">
      <w:r w:rsidRPr="00474996">
        <w:t xml:space="preserve">It is worth noting that when our Sages described the teleportation of Jacob, they said that </w:t>
      </w:r>
      <w:proofErr w:type="spellStart"/>
      <w:r w:rsidRPr="00474996">
        <w:rPr>
          <w:i/>
          <w:iCs/>
        </w:rPr>
        <w:t>kaftzah</w:t>
      </w:r>
      <w:proofErr w:type="spellEnd"/>
      <w:r w:rsidRPr="00474996">
        <w:rPr>
          <w:i/>
          <w:iCs/>
        </w:rPr>
        <w:t xml:space="preserve"> </w:t>
      </w:r>
      <w:proofErr w:type="spellStart"/>
      <w:r w:rsidRPr="00474996">
        <w:rPr>
          <w:i/>
          <w:iCs/>
        </w:rPr>
        <w:t>ha’aretz</w:t>
      </w:r>
      <w:proofErr w:type="spellEnd"/>
      <w:r w:rsidRPr="00474996">
        <w:t xml:space="preserve">, again using that term </w:t>
      </w:r>
      <w:proofErr w:type="spellStart"/>
      <w:r w:rsidRPr="00474996">
        <w:rPr>
          <w:i/>
          <w:iCs/>
        </w:rPr>
        <w:t>aretz</w:t>
      </w:r>
      <w:proofErr w:type="spellEnd"/>
      <w:r w:rsidRPr="00474996">
        <w:t xml:space="preserve">, and implying that it “jumped” or “contracted” for him. So, another term for this phenomenon, truer to the language of the Talmud, would be </w:t>
      </w:r>
      <w:r w:rsidRPr="00474996">
        <w:rPr>
          <w:i/>
          <w:iCs/>
        </w:rPr>
        <w:t xml:space="preserve">kefitzat </w:t>
      </w:r>
      <w:proofErr w:type="spellStart"/>
      <w:r w:rsidRPr="00474996">
        <w:rPr>
          <w:i/>
          <w:iCs/>
        </w:rPr>
        <w:t>ha’aretz</w:t>
      </w:r>
      <w:proofErr w:type="spellEnd"/>
      <w:r w:rsidRPr="00474996">
        <w:t xml:space="preserve">, the warping of the spacetime fabric of this universe. </w:t>
      </w:r>
      <w:r w:rsidRPr="00474996">
        <w:rPr>
          <w:i/>
          <w:iCs/>
        </w:rPr>
        <w:t xml:space="preserve">Kefitzat </w:t>
      </w:r>
      <w:proofErr w:type="spellStart"/>
      <w:r w:rsidRPr="00474996">
        <w:rPr>
          <w:i/>
          <w:iCs/>
        </w:rPr>
        <w:t>haderekh</w:t>
      </w:r>
      <w:proofErr w:type="spellEnd"/>
      <w:r w:rsidRPr="00474996">
        <w:t xml:space="preserve"> is accurate, too, implying that one “jumped the path”, finding an alternate shortcut from one point in the universe to another.</w:t>
      </w:r>
    </w:p>
    <w:p w14:paraId="69B2A4C8" w14:textId="77777777" w:rsidR="006C442F" w:rsidRDefault="006C442F" w:rsidP="00FB481D"/>
    <w:p w14:paraId="056873FC" w14:textId="6591C1E7" w:rsidR="006C442F" w:rsidRPr="006C442F" w:rsidRDefault="006C442F" w:rsidP="00DB5B98">
      <w:r w:rsidRPr="006C442F">
        <w:t>Whether</w:t>
      </w:r>
      <w:r w:rsidR="00C46BCC">
        <w:t xml:space="preserve"> </w:t>
      </w:r>
      <w:r w:rsidRPr="006C442F">
        <w:t>we</w:t>
      </w:r>
      <w:r w:rsidR="00C46BCC">
        <w:t xml:space="preserve"> </w:t>
      </w:r>
      <w:r w:rsidRPr="006C442F">
        <w:t>say</w:t>
      </w:r>
      <w:r w:rsidR="00C46BCC">
        <w:t xml:space="preserve"> </w:t>
      </w:r>
      <w:r w:rsidRPr="006C442F">
        <w:t>that</w:t>
      </w:r>
      <w:r w:rsidR="00C46BCC">
        <w:t xml:space="preserve"> </w:t>
      </w:r>
      <w:r w:rsidRPr="006C442F">
        <w:t>the</w:t>
      </w:r>
      <w:r w:rsidR="00C46BCC">
        <w:t xml:space="preserve"> </w:t>
      </w:r>
      <w:r w:rsidR="004B0F86">
        <w:t>“</w:t>
      </w:r>
      <w:r w:rsidRPr="006C442F">
        <w:t>land</w:t>
      </w:r>
      <w:r w:rsidR="00C46BCC">
        <w:t xml:space="preserve"> </w:t>
      </w:r>
      <w:r w:rsidRPr="006C442F">
        <w:t>leapt</w:t>
      </w:r>
      <w:r w:rsidR="004B0F86">
        <w:t>”</w:t>
      </w:r>
      <w:r w:rsidRPr="006C442F">
        <w:t>,</w:t>
      </w:r>
      <w:r w:rsidR="00C46BCC">
        <w:t xml:space="preserve"> </w:t>
      </w:r>
      <w:r w:rsidRPr="006C442F">
        <w:t>the</w:t>
      </w:r>
      <w:r w:rsidR="00C46BCC">
        <w:t xml:space="preserve"> </w:t>
      </w:r>
      <w:r w:rsidR="004B0F86">
        <w:t>“</w:t>
      </w:r>
      <w:r w:rsidRPr="006C442F">
        <w:t>land</w:t>
      </w:r>
      <w:r w:rsidR="00C46BCC">
        <w:t xml:space="preserve"> </w:t>
      </w:r>
      <w:r w:rsidRPr="006C442F">
        <w:t>folded</w:t>
      </w:r>
      <w:r w:rsidR="004B0F86">
        <w:t>”</w:t>
      </w:r>
      <w:r w:rsidRPr="006C442F">
        <w:t>,</w:t>
      </w:r>
      <w:r w:rsidR="00C46BCC">
        <w:t xml:space="preserve"> </w:t>
      </w:r>
      <w:r w:rsidR="00DB5B98">
        <w:t>“</w:t>
      </w:r>
      <w:r w:rsidR="00DB5B98" w:rsidRPr="00DB5B98">
        <w:t>jumping</w:t>
      </w:r>
      <w:r w:rsidR="00C46BCC">
        <w:t xml:space="preserve"> </w:t>
      </w:r>
      <w:r w:rsidR="00DB5B98" w:rsidRPr="00DB5B98">
        <w:t>of</w:t>
      </w:r>
      <w:r w:rsidR="00C46BCC">
        <w:t xml:space="preserve"> </w:t>
      </w:r>
      <w:r w:rsidR="00DB5B98" w:rsidRPr="00DB5B98">
        <w:t>the</w:t>
      </w:r>
      <w:r w:rsidR="00C46BCC">
        <w:t xml:space="preserve"> </w:t>
      </w:r>
      <w:r w:rsidR="00DB5B98" w:rsidRPr="00DB5B98">
        <w:t>way</w:t>
      </w:r>
      <w:r w:rsidR="00DB5B98">
        <w:t>”,</w:t>
      </w:r>
      <w:r w:rsidR="00C46BCC">
        <w:t xml:space="preserve"> </w:t>
      </w:r>
      <w:r w:rsidRPr="006C442F">
        <w:t>the</w:t>
      </w:r>
      <w:r w:rsidR="00C46BCC">
        <w:t xml:space="preserve"> </w:t>
      </w:r>
      <w:r w:rsidR="004B0F86">
        <w:t>“</w:t>
      </w:r>
      <w:r w:rsidRPr="006C442F">
        <w:t>earth</w:t>
      </w:r>
      <w:r w:rsidR="00C46BCC">
        <w:t xml:space="preserve"> </w:t>
      </w:r>
      <w:r w:rsidRPr="006C442F">
        <w:t>contracted</w:t>
      </w:r>
      <w:r w:rsidR="004B0F86">
        <w:t>”</w:t>
      </w:r>
      <w:r w:rsidRPr="006C442F">
        <w:t>,</w:t>
      </w:r>
      <w:r w:rsidR="00C46BCC">
        <w:t xml:space="preserve"> </w:t>
      </w:r>
      <w:r w:rsidRPr="006C442F">
        <w:t>the</w:t>
      </w:r>
      <w:r w:rsidR="00C46BCC">
        <w:t xml:space="preserve"> </w:t>
      </w:r>
      <w:r w:rsidR="004B0F86">
        <w:t>“</w:t>
      </w:r>
      <w:r w:rsidRPr="006C442F">
        <w:t>earth</w:t>
      </w:r>
      <w:r w:rsidR="00C46BCC">
        <w:t xml:space="preserve"> </w:t>
      </w:r>
      <w:r w:rsidRPr="006C442F">
        <w:t>shrink</w:t>
      </w:r>
      <w:r w:rsidR="004B0F86">
        <w:t>”</w:t>
      </w:r>
      <w:r w:rsidRPr="006C442F">
        <w:t>,</w:t>
      </w:r>
      <w:r w:rsidR="00C46BCC">
        <w:t xml:space="preserve"> </w:t>
      </w:r>
      <w:r w:rsidRPr="006C442F">
        <w:t>the</w:t>
      </w:r>
      <w:r w:rsidR="00C46BCC">
        <w:t xml:space="preserve"> </w:t>
      </w:r>
      <w:r w:rsidR="004B0F86">
        <w:t>“</w:t>
      </w:r>
      <w:r w:rsidRPr="006C442F">
        <w:t>earth</w:t>
      </w:r>
      <w:r w:rsidR="00C46BCC">
        <w:t xml:space="preserve"> </w:t>
      </w:r>
      <w:r w:rsidRPr="006C442F">
        <w:t>jumped</w:t>
      </w:r>
      <w:r w:rsidR="004B0F86">
        <w:t>”</w:t>
      </w:r>
      <w:r w:rsidRPr="006C442F">
        <w:t>,</w:t>
      </w:r>
      <w:r w:rsidR="00C46BCC">
        <w:t xml:space="preserve"> </w:t>
      </w:r>
      <w:r w:rsidRPr="006C442F">
        <w:t>the</w:t>
      </w:r>
      <w:r w:rsidR="00C46BCC">
        <w:t xml:space="preserve"> </w:t>
      </w:r>
      <w:r w:rsidR="004B0F86">
        <w:t>“</w:t>
      </w:r>
      <w:r w:rsidRPr="006C442F">
        <w:t>Leap</w:t>
      </w:r>
      <w:r w:rsidR="00C46BCC">
        <w:t xml:space="preserve"> </w:t>
      </w:r>
      <w:r w:rsidRPr="006C442F">
        <w:t>of</w:t>
      </w:r>
      <w:r w:rsidR="00C46BCC">
        <w:t xml:space="preserve"> </w:t>
      </w:r>
      <w:r w:rsidRPr="006C442F">
        <w:t>the</w:t>
      </w:r>
      <w:r w:rsidR="00C46BCC">
        <w:t xml:space="preserve"> </w:t>
      </w:r>
      <w:r w:rsidRPr="006C442F">
        <w:t>Earth</w:t>
      </w:r>
      <w:r w:rsidR="004B0F86">
        <w:t>”</w:t>
      </w:r>
      <w:r w:rsidRPr="006C442F">
        <w:t>,</w:t>
      </w:r>
      <w:r w:rsidR="00C46BCC">
        <w:t xml:space="preserve"> </w:t>
      </w:r>
      <w:r w:rsidR="004B0F86">
        <w:t>“</w:t>
      </w:r>
      <w:proofErr w:type="spellStart"/>
      <w:r w:rsidRPr="006C442F">
        <w:t>Kefisat</w:t>
      </w:r>
      <w:proofErr w:type="spellEnd"/>
      <w:r w:rsidR="00C46BCC">
        <w:t xml:space="preserve"> </w:t>
      </w:r>
      <w:r w:rsidRPr="006C442F">
        <w:t>ha-</w:t>
      </w:r>
      <w:proofErr w:type="spellStart"/>
      <w:r w:rsidRPr="006C442F">
        <w:t>derekh</w:t>
      </w:r>
      <w:proofErr w:type="spellEnd"/>
      <w:r w:rsidR="004B0F86">
        <w:t>”</w:t>
      </w:r>
      <w:r w:rsidRPr="006C442F">
        <w:t>,</w:t>
      </w:r>
      <w:r w:rsidRPr="006C442F">
        <w:rPr>
          <w:vertAlign w:val="superscript"/>
        </w:rPr>
        <w:footnoteReference w:id="3"/>
      </w:r>
      <w:r w:rsidR="00C46BCC">
        <w:t xml:space="preserve"> </w:t>
      </w:r>
      <w:r w:rsidR="004B0F86">
        <w:t>“</w:t>
      </w:r>
      <w:r w:rsidRPr="006C442F">
        <w:t>the</w:t>
      </w:r>
      <w:r w:rsidR="00C46BCC">
        <w:t xml:space="preserve"> </w:t>
      </w:r>
      <w:r w:rsidRPr="006C442F">
        <w:t>jumping</w:t>
      </w:r>
      <w:r w:rsidR="00C46BCC">
        <w:t xml:space="preserve"> </w:t>
      </w:r>
      <w:r w:rsidRPr="006C442F">
        <w:t>of</w:t>
      </w:r>
      <w:r w:rsidR="00C46BCC">
        <w:t xml:space="preserve"> </w:t>
      </w:r>
      <w:r w:rsidRPr="006C442F">
        <w:t>the</w:t>
      </w:r>
      <w:r w:rsidR="00C46BCC">
        <w:t xml:space="preserve"> </w:t>
      </w:r>
      <w:r w:rsidRPr="006C442F">
        <w:t>road</w:t>
      </w:r>
      <w:r w:rsidR="004B0F86">
        <w:t>”</w:t>
      </w:r>
      <w:r w:rsidRPr="006C442F">
        <w:t>,</w:t>
      </w:r>
      <w:r w:rsidR="00C46BCC">
        <w:t xml:space="preserve"> </w:t>
      </w:r>
      <w:r w:rsidR="004B0F86">
        <w:t>“</w:t>
      </w:r>
      <w:r w:rsidR="000D1A28">
        <w:t>jumping</w:t>
      </w:r>
      <w:r w:rsidR="00C46BCC">
        <w:t xml:space="preserve"> </w:t>
      </w:r>
      <w:r w:rsidR="000D1A28">
        <w:t>of</w:t>
      </w:r>
      <w:r w:rsidR="00C46BCC">
        <w:t xml:space="preserve"> </w:t>
      </w:r>
      <w:r w:rsidR="000D1A28">
        <w:t>the</w:t>
      </w:r>
      <w:r w:rsidR="00C46BCC">
        <w:t xml:space="preserve"> </w:t>
      </w:r>
      <w:r w:rsidR="000D1A28">
        <w:t>path</w:t>
      </w:r>
      <w:r w:rsidR="004B0F86">
        <w:t>”</w:t>
      </w:r>
      <w:r w:rsidR="000D1A28">
        <w:t>,</w:t>
      </w:r>
      <w:r w:rsidR="00C46BCC">
        <w:t xml:space="preserve"> </w:t>
      </w:r>
      <w:r w:rsidR="004B0F86">
        <w:t>“</w:t>
      </w:r>
      <w:r w:rsidRPr="006C442F">
        <w:t>leap</w:t>
      </w:r>
      <w:r w:rsidR="00C46BCC">
        <w:t xml:space="preserve"> </w:t>
      </w:r>
      <w:r w:rsidRPr="006C442F">
        <w:t>of</w:t>
      </w:r>
      <w:r w:rsidR="00C46BCC">
        <w:t xml:space="preserve"> </w:t>
      </w:r>
      <w:r w:rsidRPr="006C442F">
        <w:t>distance</w:t>
      </w:r>
      <w:r w:rsidR="004B0F86">
        <w:t>”</w:t>
      </w:r>
      <w:r w:rsidRPr="006C442F">
        <w:t>,</w:t>
      </w:r>
      <w:r w:rsidR="00C46BCC">
        <w:t xml:space="preserve"> </w:t>
      </w:r>
      <w:r w:rsidR="004B0F86">
        <w:t>“</w:t>
      </w:r>
      <w:r w:rsidRPr="006C442F">
        <w:t>folding</w:t>
      </w:r>
      <w:r w:rsidR="00C46BCC">
        <w:t xml:space="preserve"> </w:t>
      </w:r>
      <w:r w:rsidRPr="006C442F">
        <w:t>the</w:t>
      </w:r>
      <w:r w:rsidR="00C46BCC">
        <w:t xml:space="preserve"> </w:t>
      </w:r>
      <w:r w:rsidRPr="006C442F">
        <w:t>way</w:t>
      </w:r>
      <w:r w:rsidR="004B0F86">
        <w:t>”</w:t>
      </w:r>
      <w:r w:rsidRPr="006C442F">
        <w:t>,</w:t>
      </w:r>
      <w:r w:rsidR="00C46BCC">
        <w:t xml:space="preserve"> </w:t>
      </w:r>
      <w:r w:rsidR="004B0F86">
        <w:t>“</w:t>
      </w:r>
      <w:r w:rsidRPr="006C442F">
        <w:t>jumping</w:t>
      </w:r>
      <w:r w:rsidR="00C46BCC">
        <w:t xml:space="preserve"> </w:t>
      </w:r>
      <w:r w:rsidRPr="006C442F">
        <w:t>of</w:t>
      </w:r>
      <w:r w:rsidR="00C46BCC">
        <w:t xml:space="preserve"> </w:t>
      </w:r>
      <w:r w:rsidRPr="006C442F">
        <w:t>the</w:t>
      </w:r>
      <w:r w:rsidR="00C46BCC">
        <w:t xml:space="preserve"> </w:t>
      </w:r>
      <w:r w:rsidRPr="006C442F">
        <w:t>path/road/way</w:t>
      </w:r>
      <w:r w:rsidR="004B0F86">
        <w:t>”</w:t>
      </w:r>
      <w:r w:rsidRPr="006C442F">
        <w:t>,</w:t>
      </w:r>
      <w:r w:rsidR="00C46BCC">
        <w:t xml:space="preserve"> </w:t>
      </w:r>
      <w:r w:rsidR="004B0F86">
        <w:t>“</w:t>
      </w:r>
      <w:r w:rsidRPr="006C442F">
        <w:t>leapfrogging</w:t>
      </w:r>
      <w:r w:rsidR="004B0F86">
        <w:t>”</w:t>
      </w:r>
      <w:r w:rsidR="00BB4EF4">
        <w:t>,</w:t>
      </w:r>
      <w:r w:rsidR="00C46BCC">
        <w:t xml:space="preserve"> </w:t>
      </w:r>
      <w:r w:rsidR="004B0F86">
        <w:t>“</w:t>
      </w:r>
      <w:r w:rsidR="00BB4EF4">
        <w:t>shrinking</w:t>
      </w:r>
      <w:r w:rsidR="00C46BCC">
        <w:t xml:space="preserve"> </w:t>
      </w:r>
      <w:r w:rsidR="00BB4EF4">
        <w:t>of</w:t>
      </w:r>
      <w:r w:rsidR="00C46BCC">
        <w:t xml:space="preserve"> </w:t>
      </w:r>
      <w:r w:rsidR="00BB4EF4">
        <w:t>the</w:t>
      </w:r>
      <w:r w:rsidR="00C46BCC">
        <w:t xml:space="preserve"> </w:t>
      </w:r>
      <w:r w:rsidR="00BB4EF4">
        <w:t>road</w:t>
      </w:r>
      <w:r w:rsidR="004B0F86">
        <w:t>”</w:t>
      </w:r>
      <w:r w:rsidR="00BB4EF4">
        <w:t>,</w:t>
      </w:r>
      <w:r w:rsidR="00B639C9">
        <w:rPr>
          <w:rStyle w:val="FootnoteReference"/>
        </w:rPr>
        <w:footnoteReference w:id="4"/>
      </w:r>
      <w:r w:rsidR="00C46BCC">
        <w:t xml:space="preserve"> </w:t>
      </w:r>
      <w:r w:rsidR="009B20E0" w:rsidRPr="009B20E0">
        <w:t>teleportation</w:t>
      </w:r>
      <w:r w:rsidR="009B20E0">
        <w:t>,</w:t>
      </w:r>
      <w:r w:rsidR="00C46BCC">
        <w:t xml:space="preserve"> </w:t>
      </w:r>
      <w:r w:rsidR="00217DD0">
        <w:t>quantum</w:t>
      </w:r>
      <w:r w:rsidR="00C46BCC">
        <w:t xml:space="preserve"> </w:t>
      </w:r>
      <w:r w:rsidR="00217DD0">
        <w:t>leap,</w:t>
      </w:r>
      <w:r w:rsidR="00C46BCC">
        <w:t xml:space="preserve"> </w:t>
      </w:r>
      <w:r w:rsidRPr="006C442F">
        <w:t>they</w:t>
      </w:r>
      <w:r w:rsidR="00C46BCC">
        <w:t xml:space="preserve"> </w:t>
      </w:r>
      <w:r w:rsidRPr="006C442F">
        <w:t>all</w:t>
      </w:r>
      <w:r w:rsidR="00C46BCC">
        <w:t xml:space="preserve"> </w:t>
      </w:r>
      <w:r w:rsidRPr="006C442F">
        <w:t>add</w:t>
      </w:r>
      <w:r w:rsidR="00C46BCC">
        <w:t xml:space="preserve"> </w:t>
      </w:r>
      <w:r w:rsidRPr="006C442F">
        <w:t>up</w:t>
      </w:r>
      <w:r w:rsidR="00C46BCC">
        <w:t xml:space="preserve"> </w:t>
      </w:r>
      <w:r w:rsidRPr="006C442F">
        <w:t>to</w:t>
      </w:r>
      <w:r w:rsidR="00C46BCC">
        <w:t xml:space="preserve"> </w:t>
      </w:r>
      <w:r w:rsidRPr="006C442F">
        <w:t>a</w:t>
      </w:r>
      <w:r w:rsidR="00C46BCC">
        <w:t xml:space="preserve"> </w:t>
      </w:r>
      <w:r w:rsidRPr="006C442F">
        <w:t>miraculous</w:t>
      </w:r>
      <w:r w:rsidR="00C46BCC">
        <w:t xml:space="preserve"> </w:t>
      </w:r>
      <w:r w:rsidRPr="008527FF">
        <w:t>journey</w:t>
      </w:r>
      <w:r w:rsidRPr="006C442F">
        <w:t>.</w:t>
      </w:r>
    </w:p>
    <w:p w14:paraId="13365088" w14:textId="77777777" w:rsidR="006C442F" w:rsidRDefault="006C442F" w:rsidP="006C442F"/>
    <w:tbl>
      <w:tblPr>
        <w:tblStyle w:val="TableGrid"/>
        <w:tblW w:w="0" w:type="auto"/>
        <w:jc w:val="center"/>
        <w:tblInd w:w="0" w:type="dxa"/>
        <w:tblLook w:val="04A0" w:firstRow="1" w:lastRow="0" w:firstColumn="1" w:lastColumn="0" w:noHBand="0" w:noVBand="1"/>
      </w:tblPr>
      <w:tblGrid>
        <w:gridCol w:w="1863"/>
        <w:gridCol w:w="1903"/>
      </w:tblGrid>
      <w:tr w:rsidR="006C442F" w:rsidRPr="005B30F5" w14:paraId="2C4483CD" w14:textId="77777777" w:rsidTr="00780AC8">
        <w:trPr>
          <w:jc w:val="center"/>
        </w:trPr>
        <w:tc>
          <w:tcPr>
            <w:tcW w:w="0" w:type="auto"/>
          </w:tcPr>
          <w:p w14:paraId="25BC3DE9" w14:textId="77777777" w:rsidR="006C442F" w:rsidRPr="005B30F5" w:rsidRDefault="006C442F" w:rsidP="006C442F">
            <w:pPr>
              <w:rPr>
                <w:sz w:val="28"/>
                <w:szCs w:val="28"/>
              </w:rPr>
            </w:pPr>
            <w:r w:rsidRPr="005B30F5">
              <w:rPr>
                <w:sz w:val="28"/>
                <w:szCs w:val="28"/>
                <w:rtl/>
              </w:rPr>
              <w:t>ְ</w:t>
            </w:r>
            <w:r w:rsidR="00C46BCC">
              <w:rPr>
                <w:sz w:val="28"/>
                <w:szCs w:val="28"/>
                <w:rtl/>
              </w:rPr>
              <w:t xml:space="preserve"> </w:t>
            </w:r>
            <w:proofErr w:type="spellStart"/>
            <w:r w:rsidRPr="005B30F5">
              <w:rPr>
                <w:sz w:val="28"/>
                <w:szCs w:val="28"/>
                <w:rtl/>
              </w:rPr>
              <w:t>קְפִיצַת</w:t>
            </w:r>
            <w:proofErr w:type="spellEnd"/>
            <w:r w:rsidR="00C46BCC">
              <w:rPr>
                <w:sz w:val="28"/>
                <w:szCs w:val="28"/>
                <w:rtl/>
              </w:rPr>
              <w:t xml:space="preserve"> </w:t>
            </w:r>
            <w:proofErr w:type="spellStart"/>
            <w:r w:rsidRPr="005B30F5">
              <w:rPr>
                <w:sz w:val="28"/>
                <w:szCs w:val="28"/>
                <w:rtl/>
              </w:rPr>
              <w:t>הַד</w:t>
            </w:r>
            <w:proofErr w:type="spellEnd"/>
            <w:r w:rsidRPr="005B30F5">
              <w:rPr>
                <w:sz w:val="28"/>
                <w:szCs w:val="28"/>
                <w:rtl/>
              </w:rPr>
              <w:t>ֶּ</w:t>
            </w:r>
            <w:proofErr w:type="spellStart"/>
            <w:r w:rsidRPr="005B30F5">
              <w:rPr>
                <w:sz w:val="28"/>
                <w:szCs w:val="28"/>
                <w:rtl/>
              </w:rPr>
              <w:t>רֶך</w:t>
            </w:r>
            <w:proofErr w:type="spellEnd"/>
          </w:p>
        </w:tc>
        <w:tc>
          <w:tcPr>
            <w:tcW w:w="0" w:type="auto"/>
          </w:tcPr>
          <w:p w14:paraId="419FD894" w14:textId="77777777" w:rsidR="006C442F" w:rsidRPr="005B30F5" w:rsidRDefault="006C442F" w:rsidP="006C442F">
            <w:pPr>
              <w:rPr>
                <w:sz w:val="28"/>
                <w:szCs w:val="28"/>
              </w:rPr>
            </w:pPr>
            <w:proofErr w:type="spellStart"/>
            <w:r w:rsidRPr="005B30F5">
              <w:rPr>
                <w:sz w:val="28"/>
                <w:szCs w:val="28"/>
                <w:rtl/>
              </w:rPr>
              <w:t>קְפִיצַת</w:t>
            </w:r>
            <w:proofErr w:type="spellEnd"/>
            <w:r w:rsidR="00C46BCC">
              <w:rPr>
                <w:sz w:val="28"/>
                <w:szCs w:val="28"/>
                <w:rtl/>
              </w:rPr>
              <w:t xml:space="preserve"> </w:t>
            </w:r>
            <w:r w:rsidRPr="005B30F5">
              <w:rPr>
                <w:sz w:val="28"/>
                <w:szCs w:val="28"/>
                <w:rtl/>
              </w:rPr>
              <w:t>הַ</w:t>
            </w:r>
            <w:r w:rsidRPr="005B30F5">
              <w:rPr>
                <w:sz w:val="28"/>
                <w:szCs w:val="28"/>
                <w:rtl/>
                <w:lang w:bidi="he-IL"/>
              </w:rPr>
              <w:t>ארץ</w:t>
            </w:r>
          </w:p>
        </w:tc>
      </w:tr>
      <w:tr w:rsidR="006C442F" w14:paraId="60A75CFB" w14:textId="77777777" w:rsidTr="00780AC8">
        <w:trPr>
          <w:jc w:val="center"/>
        </w:trPr>
        <w:tc>
          <w:tcPr>
            <w:tcW w:w="0" w:type="auto"/>
          </w:tcPr>
          <w:p w14:paraId="5B8127BD" w14:textId="77777777" w:rsidR="006C442F" w:rsidRDefault="006C442F" w:rsidP="006C442F">
            <w:r w:rsidRPr="006C442F">
              <w:rPr>
                <w:i/>
                <w:iCs/>
              </w:rPr>
              <w:t>kefitzat</w:t>
            </w:r>
            <w:r w:rsidR="00C46BCC">
              <w:rPr>
                <w:i/>
                <w:iCs/>
              </w:rPr>
              <w:t xml:space="preserve"> </w:t>
            </w:r>
            <w:proofErr w:type="spellStart"/>
            <w:r w:rsidRPr="006C442F">
              <w:rPr>
                <w:i/>
                <w:iCs/>
              </w:rPr>
              <w:t>hadere</w:t>
            </w:r>
            <w:r w:rsidR="001B6950">
              <w:rPr>
                <w:i/>
                <w:iCs/>
              </w:rPr>
              <w:t>c</w:t>
            </w:r>
            <w:r w:rsidRPr="006C442F">
              <w:rPr>
                <w:i/>
                <w:iCs/>
              </w:rPr>
              <w:t>h</w:t>
            </w:r>
            <w:proofErr w:type="spellEnd"/>
          </w:p>
        </w:tc>
        <w:tc>
          <w:tcPr>
            <w:tcW w:w="0" w:type="auto"/>
          </w:tcPr>
          <w:p w14:paraId="04DE5674" w14:textId="77777777" w:rsidR="006C442F" w:rsidRDefault="006C442F" w:rsidP="006C442F">
            <w:r w:rsidRPr="006C442F">
              <w:rPr>
                <w:i/>
                <w:iCs/>
              </w:rPr>
              <w:t>Kefitzat</w:t>
            </w:r>
            <w:r w:rsidR="00C46BCC">
              <w:rPr>
                <w:i/>
                <w:iCs/>
              </w:rPr>
              <w:t xml:space="preserve"> </w:t>
            </w:r>
            <w:proofErr w:type="spellStart"/>
            <w:r w:rsidRPr="006C442F">
              <w:rPr>
                <w:i/>
                <w:iCs/>
              </w:rPr>
              <w:t>Ha</w:t>
            </w:r>
            <w:r w:rsidR="004B0F86">
              <w:rPr>
                <w:i/>
                <w:iCs/>
              </w:rPr>
              <w:t>’</w:t>
            </w:r>
            <w:r w:rsidRPr="006C442F">
              <w:rPr>
                <w:i/>
                <w:iCs/>
              </w:rPr>
              <w:t>Aretz</w:t>
            </w:r>
            <w:proofErr w:type="spellEnd"/>
          </w:p>
        </w:tc>
      </w:tr>
    </w:tbl>
    <w:p w14:paraId="0FA6F5E8" w14:textId="77777777" w:rsidR="00942023" w:rsidRDefault="00942023" w:rsidP="00942023"/>
    <w:p w14:paraId="13348E44" w14:textId="0A9FD6B8" w:rsidR="006C442F" w:rsidRDefault="00C17FEF" w:rsidP="00942023">
      <w:r>
        <w:t xml:space="preserve">The Midrash and </w:t>
      </w:r>
      <w:r w:rsidR="00942023" w:rsidRPr="00942023">
        <w:t>Kabbalah</w:t>
      </w:r>
      <w:r w:rsidR="00C46BCC">
        <w:t xml:space="preserve"> </w:t>
      </w:r>
      <w:r w:rsidR="00942023" w:rsidRPr="008527FF">
        <w:t>teaches</w:t>
      </w:r>
      <w:r w:rsidR="00C46BCC">
        <w:t xml:space="preserve"> </w:t>
      </w:r>
      <w:r w:rsidR="00942023" w:rsidRPr="00942023">
        <w:t>that</w:t>
      </w:r>
      <w:r w:rsidR="00C46BCC">
        <w:t xml:space="preserve"> </w:t>
      </w:r>
      <w:r w:rsidR="00942023" w:rsidRPr="00942023">
        <w:t>those</w:t>
      </w:r>
      <w:r w:rsidR="00C46BCC">
        <w:t xml:space="preserve"> </w:t>
      </w:r>
      <w:r w:rsidR="00942023" w:rsidRPr="00942023">
        <w:t>episodes</w:t>
      </w:r>
      <w:r w:rsidR="00C46BCC">
        <w:t xml:space="preserve"> </w:t>
      </w:r>
      <w:r w:rsidR="00942023" w:rsidRPr="00942023">
        <w:t>in</w:t>
      </w:r>
      <w:r w:rsidR="00C46BCC">
        <w:t xml:space="preserve"> </w:t>
      </w:r>
      <w:r w:rsidR="00942023" w:rsidRPr="00942023">
        <w:t>which</w:t>
      </w:r>
      <w:r w:rsidR="00C46BCC">
        <w:t xml:space="preserve"> </w:t>
      </w:r>
      <w:r w:rsidR="00942023" w:rsidRPr="00942023">
        <w:t>there</w:t>
      </w:r>
      <w:r w:rsidR="00C46BCC">
        <w:t xml:space="preserve"> </w:t>
      </w:r>
      <w:r w:rsidR="00942023" w:rsidRPr="00942023">
        <w:t>was</w:t>
      </w:r>
      <w:r w:rsidR="00C46BCC">
        <w:t xml:space="preserve"> </w:t>
      </w:r>
      <w:r w:rsidR="00942023" w:rsidRPr="00942023">
        <w:t>miraculous</w:t>
      </w:r>
      <w:r w:rsidR="00C46BCC">
        <w:t xml:space="preserve"> </w:t>
      </w:r>
      <w:r w:rsidR="00942023" w:rsidRPr="00942023">
        <w:t>shortening</w:t>
      </w:r>
      <w:r w:rsidR="00C46BCC">
        <w:t xml:space="preserve"> </w:t>
      </w:r>
      <w:r w:rsidR="00942023" w:rsidRPr="00942023">
        <w:t>of</w:t>
      </w:r>
      <w:r w:rsidR="00C46BCC">
        <w:t xml:space="preserve"> </w:t>
      </w:r>
      <w:r w:rsidR="00942023" w:rsidRPr="00942023">
        <w:t>the</w:t>
      </w:r>
      <w:r w:rsidR="00C46BCC">
        <w:t xml:space="preserve"> </w:t>
      </w:r>
      <w:r w:rsidR="00942023" w:rsidRPr="00942023">
        <w:t>distance,</w:t>
      </w:r>
      <w:r w:rsidR="00C46BCC">
        <w:t xml:space="preserve"> </w:t>
      </w:r>
      <w:r w:rsidR="00942023" w:rsidRPr="00942023">
        <w:t>or</w:t>
      </w:r>
      <w:r w:rsidR="00C46BCC">
        <w:t xml:space="preserve"> </w:t>
      </w:r>
      <w:r w:rsidR="00942023" w:rsidRPr="00942023">
        <w:t>"</w:t>
      </w:r>
      <w:r w:rsidR="00942023" w:rsidRPr="00942023">
        <w:rPr>
          <w:i/>
          <w:iCs/>
        </w:rPr>
        <w:t>kefitzat</w:t>
      </w:r>
      <w:r w:rsidR="00C46BCC">
        <w:rPr>
          <w:i/>
          <w:iCs/>
        </w:rPr>
        <w:t xml:space="preserve"> </w:t>
      </w:r>
      <w:r w:rsidR="00947843" w:rsidRPr="00942023">
        <w:rPr>
          <w:i/>
          <w:iCs/>
        </w:rPr>
        <w:t>HaDerech</w:t>
      </w:r>
      <w:r w:rsidR="00942023" w:rsidRPr="00942023">
        <w:t>"</w:t>
      </w:r>
      <w:r w:rsidR="00C46BCC">
        <w:t xml:space="preserve"> </w:t>
      </w:r>
      <w:r w:rsidR="00942023" w:rsidRPr="00942023">
        <w:t>in</w:t>
      </w:r>
      <w:r w:rsidR="00C46BCC">
        <w:t xml:space="preserve"> </w:t>
      </w:r>
      <w:r w:rsidR="00942023" w:rsidRPr="008527FF">
        <w:t>Hebrew</w:t>
      </w:r>
      <w:r w:rsidR="00942023" w:rsidRPr="00942023">
        <w:t>,</w:t>
      </w:r>
      <w:r w:rsidR="00C46BCC">
        <w:t xml:space="preserve"> </w:t>
      </w:r>
      <w:r w:rsidR="00942023" w:rsidRPr="00942023">
        <w:t>it</w:t>
      </w:r>
      <w:r w:rsidR="00C46BCC">
        <w:t xml:space="preserve"> </w:t>
      </w:r>
      <w:r w:rsidR="00942023" w:rsidRPr="00942023">
        <w:t>was</w:t>
      </w:r>
      <w:r w:rsidR="00C46BCC">
        <w:t xml:space="preserve"> </w:t>
      </w:r>
      <w:r w:rsidR="00942023" w:rsidRPr="00942023">
        <w:t>not</w:t>
      </w:r>
      <w:r w:rsidR="00C46BCC">
        <w:t xml:space="preserve"> </w:t>
      </w:r>
      <w:r w:rsidR="00942023" w:rsidRPr="00942023">
        <w:t>the</w:t>
      </w:r>
      <w:r w:rsidR="00C46BCC">
        <w:t xml:space="preserve"> </w:t>
      </w:r>
      <w:r w:rsidR="00942023" w:rsidRPr="008527FF">
        <w:t>traveling</w:t>
      </w:r>
      <w:r w:rsidR="00C46BCC">
        <w:t xml:space="preserve"> </w:t>
      </w:r>
      <w:r w:rsidR="00942023" w:rsidRPr="008527FF">
        <w:t>time</w:t>
      </w:r>
      <w:r w:rsidR="00C46BCC">
        <w:t xml:space="preserve"> </w:t>
      </w:r>
      <w:r w:rsidR="00942023" w:rsidRPr="00942023">
        <w:t>that</w:t>
      </w:r>
      <w:r w:rsidR="00C46BCC">
        <w:t xml:space="preserve"> </w:t>
      </w:r>
      <w:r w:rsidR="00942023" w:rsidRPr="00942023">
        <w:t>was</w:t>
      </w:r>
      <w:r w:rsidR="00C46BCC">
        <w:t xml:space="preserve"> </w:t>
      </w:r>
      <w:r w:rsidR="00942023" w:rsidRPr="00942023">
        <w:t>shortened</w:t>
      </w:r>
      <w:r w:rsidR="00C46BCC">
        <w:t xml:space="preserve"> </w:t>
      </w:r>
      <w:r w:rsidR="00942023" w:rsidRPr="00942023">
        <w:t>but</w:t>
      </w:r>
      <w:r w:rsidR="00C46BCC">
        <w:t xml:space="preserve"> </w:t>
      </w:r>
      <w:r w:rsidR="00942023" w:rsidRPr="00942023">
        <w:t>rather</w:t>
      </w:r>
      <w:r w:rsidR="00C46BCC">
        <w:t xml:space="preserve"> </w:t>
      </w:r>
      <w:r w:rsidR="00942023" w:rsidRPr="00942023">
        <w:t>the</w:t>
      </w:r>
      <w:r w:rsidR="00C46BCC">
        <w:t xml:space="preserve"> </w:t>
      </w:r>
      <w:r w:rsidR="00942023" w:rsidRPr="00942023">
        <w:t>distance</w:t>
      </w:r>
      <w:r w:rsidR="00C46BCC">
        <w:t xml:space="preserve"> </w:t>
      </w:r>
      <w:r w:rsidR="00942023" w:rsidRPr="00942023">
        <w:t>itself.</w:t>
      </w:r>
      <w:r w:rsidR="00C46BCC">
        <w:t xml:space="preserve"> </w:t>
      </w:r>
      <w:r w:rsidR="00942023" w:rsidRPr="00942023">
        <w:t>The</w:t>
      </w:r>
      <w:r w:rsidR="00C46BCC">
        <w:t xml:space="preserve"> </w:t>
      </w:r>
      <w:r w:rsidR="00942023" w:rsidRPr="00942023">
        <w:t>tzaddik</w:t>
      </w:r>
      <w:r w:rsidR="00C46BCC">
        <w:t xml:space="preserve"> </w:t>
      </w:r>
      <w:r w:rsidR="00942023" w:rsidRPr="00942023">
        <w:t>was</w:t>
      </w:r>
      <w:r w:rsidR="00C46BCC">
        <w:t xml:space="preserve"> </w:t>
      </w:r>
      <w:r w:rsidR="00942023" w:rsidRPr="00942023">
        <w:t>suspended,</w:t>
      </w:r>
      <w:r w:rsidR="00C46BCC">
        <w:t xml:space="preserve"> </w:t>
      </w:r>
      <w:r w:rsidR="00942023" w:rsidRPr="00942023">
        <w:t>so</w:t>
      </w:r>
      <w:r w:rsidR="00C46BCC">
        <w:t xml:space="preserve"> </w:t>
      </w:r>
      <w:r w:rsidR="00942023" w:rsidRPr="00942023">
        <w:t>to</w:t>
      </w:r>
      <w:r w:rsidR="00C46BCC">
        <w:t xml:space="preserve"> </w:t>
      </w:r>
      <w:r w:rsidR="00942023" w:rsidRPr="008527FF">
        <w:t>speak</w:t>
      </w:r>
      <w:r w:rsidR="00942023" w:rsidRPr="00942023">
        <w:t>,</w:t>
      </w:r>
      <w:r w:rsidR="00C46BCC">
        <w:t xml:space="preserve"> </w:t>
      </w:r>
      <w:r w:rsidR="00942023" w:rsidRPr="00A42FD8">
        <w:rPr>
          <w:highlight w:val="yellow"/>
        </w:rPr>
        <w:t>above</w:t>
      </w:r>
      <w:r w:rsidR="00C46BCC">
        <w:rPr>
          <w:highlight w:val="yellow"/>
        </w:rPr>
        <w:t xml:space="preserve"> </w:t>
      </w:r>
      <w:r w:rsidR="00942023" w:rsidRPr="00A42FD8">
        <w:rPr>
          <w:highlight w:val="yellow"/>
        </w:rPr>
        <w:t>the</w:t>
      </w:r>
      <w:r w:rsidR="00C46BCC">
        <w:rPr>
          <w:highlight w:val="yellow"/>
        </w:rPr>
        <w:t xml:space="preserve"> </w:t>
      </w:r>
      <w:r w:rsidR="00942023" w:rsidRPr="00A42FD8">
        <w:rPr>
          <w:highlight w:val="yellow"/>
        </w:rPr>
        <w:t>boundaries</w:t>
      </w:r>
      <w:r w:rsidR="00C46BCC">
        <w:rPr>
          <w:highlight w:val="yellow"/>
        </w:rPr>
        <w:t xml:space="preserve"> </w:t>
      </w:r>
      <w:r w:rsidR="00942023" w:rsidRPr="00A42FD8">
        <w:rPr>
          <w:highlight w:val="yellow"/>
        </w:rPr>
        <w:t>of</w:t>
      </w:r>
      <w:r w:rsidR="00C46BCC">
        <w:rPr>
          <w:highlight w:val="yellow"/>
        </w:rPr>
        <w:t xml:space="preserve"> </w:t>
      </w:r>
      <w:r w:rsidR="00942023" w:rsidRPr="008527FF">
        <w:rPr>
          <w:highlight w:val="yellow"/>
        </w:rPr>
        <w:t>time</w:t>
      </w:r>
      <w:r w:rsidR="00C46BCC">
        <w:rPr>
          <w:highlight w:val="yellow"/>
        </w:rPr>
        <w:t xml:space="preserve"> </w:t>
      </w:r>
      <w:r w:rsidR="00942023" w:rsidRPr="00A42FD8">
        <w:rPr>
          <w:highlight w:val="yellow"/>
        </w:rPr>
        <w:t>and</w:t>
      </w:r>
      <w:r w:rsidR="00C46BCC">
        <w:rPr>
          <w:highlight w:val="yellow"/>
        </w:rPr>
        <w:t xml:space="preserve"> </w:t>
      </w:r>
      <w:r w:rsidR="00942023" w:rsidRPr="00A42FD8">
        <w:rPr>
          <w:highlight w:val="yellow"/>
        </w:rPr>
        <w:t>space</w:t>
      </w:r>
      <w:r w:rsidR="00942023" w:rsidRPr="00942023">
        <w:t>,</w:t>
      </w:r>
      <w:r w:rsidR="00C46BCC">
        <w:t xml:space="preserve"> </w:t>
      </w:r>
      <w:r w:rsidR="00942023" w:rsidRPr="00942023">
        <w:t>so</w:t>
      </w:r>
      <w:r w:rsidR="00C46BCC">
        <w:t xml:space="preserve"> </w:t>
      </w:r>
      <w:r w:rsidR="00942023" w:rsidRPr="00942023">
        <w:t>that</w:t>
      </w:r>
      <w:r w:rsidR="00C46BCC">
        <w:t xml:space="preserve"> </w:t>
      </w:r>
      <w:r w:rsidR="00942023" w:rsidRPr="00942023">
        <w:t>he</w:t>
      </w:r>
      <w:r w:rsidR="00C46BCC">
        <w:t xml:space="preserve"> </w:t>
      </w:r>
      <w:r w:rsidR="00942023" w:rsidRPr="00942023">
        <w:t>could</w:t>
      </w:r>
      <w:r w:rsidR="00C46BCC">
        <w:t xml:space="preserve"> </w:t>
      </w:r>
      <w:r w:rsidR="00942023" w:rsidRPr="00942023">
        <w:t>move</w:t>
      </w:r>
      <w:r w:rsidR="00C46BCC">
        <w:t xml:space="preserve"> </w:t>
      </w:r>
      <w:r w:rsidR="00942023" w:rsidRPr="00942023">
        <w:t>instantaneously</w:t>
      </w:r>
      <w:r w:rsidR="00C46BCC">
        <w:t xml:space="preserve"> </w:t>
      </w:r>
      <w:r w:rsidR="00942023" w:rsidRPr="00942023">
        <w:t>from</w:t>
      </w:r>
      <w:r w:rsidR="00C46BCC">
        <w:t xml:space="preserve"> </w:t>
      </w:r>
      <w:r w:rsidR="00942023" w:rsidRPr="008527FF">
        <w:t>one</w:t>
      </w:r>
      <w:r w:rsidR="00C46BCC">
        <w:t xml:space="preserve"> </w:t>
      </w:r>
      <w:r w:rsidR="00942023" w:rsidRPr="00942023">
        <w:t>place</w:t>
      </w:r>
      <w:r w:rsidR="00C46BCC">
        <w:t xml:space="preserve"> </w:t>
      </w:r>
      <w:r w:rsidR="00942023" w:rsidRPr="00942023">
        <w:t>to</w:t>
      </w:r>
      <w:r w:rsidR="00C46BCC">
        <w:t xml:space="preserve"> </w:t>
      </w:r>
      <w:r w:rsidR="00942023" w:rsidRPr="00942023">
        <w:t>another.</w:t>
      </w:r>
      <w:r w:rsidR="00C46BCC">
        <w:t xml:space="preserve"> </w:t>
      </w:r>
      <w:r w:rsidR="00942023" w:rsidRPr="00942023">
        <w:t>The</w:t>
      </w:r>
      <w:r w:rsidR="00C46BCC">
        <w:t xml:space="preserve"> </w:t>
      </w:r>
      <w:r w:rsidR="00942023" w:rsidRPr="00942023">
        <w:lastRenderedPageBreak/>
        <w:t>rules</w:t>
      </w:r>
      <w:r w:rsidR="00C46BCC">
        <w:t xml:space="preserve"> </w:t>
      </w:r>
      <w:r w:rsidR="00942023" w:rsidRPr="00942023">
        <w:t>of</w:t>
      </w:r>
      <w:r w:rsidR="00C46BCC">
        <w:t xml:space="preserve"> </w:t>
      </w:r>
      <w:r w:rsidR="00942023" w:rsidRPr="00942023">
        <w:t>nature</w:t>
      </w:r>
      <w:r w:rsidR="00C46BCC">
        <w:t xml:space="preserve"> </w:t>
      </w:r>
      <w:r w:rsidR="00942023" w:rsidRPr="00942023">
        <w:t>remained</w:t>
      </w:r>
      <w:r w:rsidR="00C46BCC">
        <w:t xml:space="preserve"> </w:t>
      </w:r>
      <w:r w:rsidR="00942023" w:rsidRPr="00942023">
        <w:t>in</w:t>
      </w:r>
      <w:r w:rsidR="00C46BCC">
        <w:t xml:space="preserve"> </w:t>
      </w:r>
      <w:r w:rsidR="00942023" w:rsidRPr="00942023">
        <w:t>place;</w:t>
      </w:r>
      <w:r w:rsidR="00C46BCC">
        <w:t xml:space="preserve"> </w:t>
      </w:r>
      <w:r w:rsidR="00942023" w:rsidRPr="00942023">
        <w:t>the</w:t>
      </w:r>
      <w:r w:rsidR="00C46BCC">
        <w:t xml:space="preserve"> </w:t>
      </w:r>
      <w:r w:rsidR="00942023" w:rsidRPr="00942023">
        <w:t>tzaddik</w:t>
      </w:r>
      <w:r w:rsidR="00C46BCC">
        <w:t xml:space="preserve"> </w:t>
      </w:r>
      <w:r w:rsidR="00942023" w:rsidRPr="00942023">
        <w:t>simply</w:t>
      </w:r>
      <w:r w:rsidR="00C46BCC">
        <w:t xml:space="preserve"> </w:t>
      </w:r>
      <w:r w:rsidR="00942023" w:rsidRPr="00942023">
        <w:t>transcended</w:t>
      </w:r>
      <w:r w:rsidR="00C46BCC">
        <w:t xml:space="preserve"> </w:t>
      </w:r>
      <w:r w:rsidR="00942023" w:rsidRPr="00942023">
        <w:t>them.</w:t>
      </w:r>
    </w:p>
    <w:p w14:paraId="085CDC5F" w14:textId="77777777" w:rsidR="00C17FEF" w:rsidRDefault="00C17FEF" w:rsidP="00942023"/>
    <w:p w14:paraId="46A29C64" w14:textId="77777777" w:rsidR="00C17FEF" w:rsidRPr="00C17FEF" w:rsidRDefault="00C17FEF" w:rsidP="00C17FEF">
      <w:pPr>
        <w:ind w:left="288" w:right="288"/>
        <w:rPr>
          <w:bCs/>
          <w:i/>
          <w:lang w:bidi="he-IL"/>
        </w:rPr>
      </w:pPr>
      <w:r w:rsidRPr="00C17FEF">
        <w:rPr>
          <w:b/>
          <w:bCs/>
          <w:i/>
          <w:lang w:bidi="he-IL"/>
        </w:rPr>
        <w:t>Midrash Rabbah - Genesis XXXIV:11</w:t>
      </w:r>
      <w:r w:rsidRPr="00C17FEF">
        <w:rPr>
          <w:bCs/>
          <w:i/>
          <w:lang w:bidi="he-IL"/>
        </w:rPr>
        <w:t xml:space="preserve"> R. Isaac said: They used to sow once in forty years, and they travelled from one end of the world to the other in a brief period, cutting down the cedars of Lebanon in their course, making no more of the lions and leopards than of the vermin in their skin.</w:t>
      </w:r>
      <w:r w:rsidRPr="00C17FEF">
        <w:rPr>
          <w:bCs/>
          <w:i/>
          <w:position w:val="6"/>
          <w:sz w:val="20"/>
          <w:lang w:bidi="he-IL"/>
        </w:rPr>
        <w:footnoteReference w:id="5"/>
      </w:r>
      <w:r w:rsidRPr="00C17FEF">
        <w:rPr>
          <w:bCs/>
          <w:i/>
          <w:lang w:bidi="he-IL"/>
        </w:rPr>
        <w:t xml:space="preserve"> How is this to be understood?</w:t>
      </w:r>
      <w:r w:rsidRPr="00C17FEF">
        <w:rPr>
          <w:bCs/>
          <w:i/>
          <w:position w:val="6"/>
          <w:sz w:val="20"/>
          <w:lang w:bidi="he-IL"/>
        </w:rPr>
        <w:footnoteReference w:id="6"/>
      </w:r>
      <w:r w:rsidRPr="00C17FEF">
        <w:rPr>
          <w:bCs/>
          <w:i/>
          <w:lang w:bidi="he-IL"/>
        </w:rPr>
        <w:t xml:space="preserve"> They enjoyed the climate [now usual] between Passover and Pentecost [right through the year].</w:t>
      </w:r>
      <w:r w:rsidRPr="00C17FEF">
        <w:rPr>
          <w:bCs/>
          <w:i/>
          <w:position w:val="6"/>
          <w:sz w:val="20"/>
          <w:lang w:bidi="he-IL"/>
        </w:rPr>
        <w:footnoteReference w:id="7"/>
      </w:r>
      <w:r w:rsidRPr="00C17FEF">
        <w:rPr>
          <w:bCs/>
          <w:i/>
          <w:lang w:bidi="he-IL"/>
        </w:rPr>
        <w:t xml:space="preserve"> R. Simeon b. Gamaliel said in R. Meir's name, and R. Dosa too said thus: </w:t>
      </w:r>
    </w:p>
    <w:p w14:paraId="62427708" w14:textId="77777777" w:rsidR="00942023" w:rsidRPr="006C442F" w:rsidRDefault="00942023" w:rsidP="00942023"/>
    <w:p w14:paraId="2ADD4DD1" w14:textId="4025A7B2" w:rsidR="006C442F" w:rsidRDefault="006C442F" w:rsidP="006C442F">
      <w:pPr>
        <w:rPr>
          <w:iCs/>
        </w:rPr>
      </w:pPr>
      <w:r w:rsidRPr="006C442F">
        <w:t>Whether</w:t>
      </w:r>
      <w:r w:rsidR="00C46BCC">
        <w:t xml:space="preserve"> </w:t>
      </w:r>
      <w:r w:rsidRPr="006C442F">
        <w:t>the</w:t>
      </w:r>
      <w:r w:rsidR="00C46BCC">
        <w:t xml:space="preserve"> </w:t>
      </w:r>
      <w:r w:rsidRPr="006C442F">
        <w:t>land</w:t>
      </w:r>
      <w:r w:rsidR="00C46BCC">
        <w:t xml:space="preserve"> </w:t>
      </w:r>
      <w:r w:rsidRPr="006C442F">
        <w:t>folded</w:t>
      </w:r>
      <w:r w:rsidR="00C46BCC">
        <w:t xml:space="preserve"> </w:t>
      </w:r>
      <w:r w:rsidRPr="006C442F">
        <w:t>to</w:t>
      </w:r>
      <w:r w:rsidR="00C46BCC">
        <w:t xml:space="preserve"> </w:t>
      </w:r>
      <w:r w:rsidRPr="006C442F">
        <w:t>permit</w:t>
      </w:r>
      <w:r w:rsidR="00C46BCC">
        <w:t xml:space="preserve"> </w:t>
      </w:r>
      <w:r w:rsidRPr="006C442F">
        <w:t>an</w:t>
      </w:r>
      <w:r w:rsidR="00C46BCC">
        <w:t xml:space="preserve"> </w:t>
      </w:r>
      <w:r w:rsidRPr="006C442F">
        <w:t>earlier</w:t>
      </w:r>
      <w:r w:rsidR="00C46BCC">
        <w:t xml:space="preserve"> </w:t>
      </w:r>
      <w:r w:rsidRPr="006C442F">
        <w:t>arrival,</w:t>
      </w:r>
      <w:r w:rsidR="00C46BCC">
        <w:t xml:space="preserve"> </w:t>
      </w:r>
      <w:r w:rsidRPr="006C442F">
        <w:t>or</w:t>
      </w:r>
      <w:r w:rsidR="00C46BCC">
        <w:t xml:space="preserve"> </w:t>
      </w:r>
      <w:r w:rsidRPr="008527FF">
        <w:t>time</w:t>
      </w:r>
      <w:r w:rsidR="00C46BCC">
        <w:t xml:space="preserve"> </w:t>
      </w:r>
      <w:r w:rsidRPr="006C442F">
        <w:t>slowed</w:t>
      </w:r>
      <w:r w:rsidR="00C46BCC">
        <w:t xml:space="preserve"> </w:t>
      </w:r>
      <w:r w:rsidRPr="006C442F">
        <w:t>down,</w:t>
      </w:r>
      <w:r w:rsidR="00C46BCC">
        <w:t xml:space="preserve"> </w:t>
      </w:r>
      <w:r w:rsidRPr="006C442F">
        <w:t>either</w:t>
      </w:r>
      <w:r w:rsidR="00C46BCC">
        <w:t xml:space="preserve"> </w:t>
      </w:r>
      <w:r w:rsidRPr="006C442F">
        <w:t>way,</w:t>
      </w:r>
      <w:r w:rsidR="00C46BCC">
        <w:t xml:space="preserve"> </w:t>
      </w:r>
      <w:r w:rsidRPr="006C442F">
        <w:rPr>
          <w:i/>
          <w:iCs/>
        </w:rPr>
        <w:t>kefitzat</w:t>
      </w:r>
      <w:r w:rsidR="00C46BCC">
        <w:rPr>
          <w:i/>
          <w:iCs/>
        </w:rPr>
        <w:t xml:space="preserve"> </w:t>
      </w:r>
      <w:proofErr w:type="spellStart"/>
      <w:r w:rsidRPr="006C442F">
        <w:rPr>
          <w:i/>
          <w:iCs/>
        </w:rPr>
        <w:t>haderekh</w:t>
      </w:r>
      <w:proofErr w:type="spellEnd"/>
      <w:r w:rsidRPr="006C442F">
        <w:rPr>
          <w:i/>
          <w:iCs/>
          <w:vertAlign w:val="superscript"/>
        </w:rPr>
        <w:footnoteReference w:id="8"/>
      </w:r>
      <w:r w:rsidR="00C46BCC">
        <w:rPr>
          <w:iCs/>
        </w:rPr>
        <w:t xml:space="preserve"> </w:t>
      </w:r>
      <w:r w:rsidRPr="006C442F">
        <w:rPr>
          <w:iCs/>
        </w:rPr>
        <w:t>shortens</w:t>
      </w:r>
      <w:r w:rsidR="00C46BCC">
        <w:rPr>
          <w:iCs/>
        </w:rPr>
        <w:t xml:space="preserve"> </w:t>
      </w:r>
      <w:r w:rsidRPr="006C442F">
        <w:rPr>
          <w:iCs/>
        </w:rPr>
        <w:t>the</w:t>
      </w:r>
      <w:r w:rsidR="00C46BCC">
        <w:rPr>
          <w:iCs/>
        </w:rPr>
        <w:t xml:space="preserve"> </w:t>
      </w:r>
      <w:r w:rsidRPr="008527FF">
        <w:rPr>
          <w:iCs/>
        </w:rPr>
        <w:t>time</w:t>
      </w:r>
      <w:r w:rsidR="00C46BCC">
        <w:rPr>
          <w:iCs/>
        </w:rPr>
        <w:t xml:space="preserve"> </w:t>
      </w:r>
      <w:r w:rsidRPr="006C442F">
        <w:rPr>
          <w:iCs/>
        </w:rPr>
        <w:t>it</w:t>
      </w:r>
      <w:r w:rsidR="00C46BCC">
        <w:rPr>
          <w:iCs/>
        </w:rPr>
        <w:t xml:space="preserve"> </w:t>
      </w:r>
      <w:r w:rsidRPr="006C442F">
        <w:rPr>
          <w:iCs/>
        </w:rPr>
        <w:t>takes</w:t>
      </w:r>
      <w:r w:rsidR="00C46BCC">
        <w:rPr>
          <w:iCs/>
        </w:rPr>
        <w:t xml:space="preserve"> </w:t>
      </w:r>
      <w:r w:rsidRPr="006C442F">
        <w:rPr>
          <w:iCs/>
        </w:rPr>
        <w:t>to</w:t>
      </w:r>
      <w:r w:rsidR="00C46BCC">
        <w:rPr>
          <w:iCs/>
        </w:rPr>
        <w:t xml:space="preserve"> </w:t>
      </w:r>
      <w:r w:rsidRPr="006C442F">
        <w:rPr>
          <w:iCs/>
        </w:rPr>
        <w:t>reach</w:t>
      </w:r>
      <w:r w:rsidR="00C46BCC">
        <w:rPr>
          <w:iCs/>
        </w:rPr>
        <w:t xml:space="preserve"> </w:t>
      </w:r>
      <w:r w:rsidRPr="006C442F">
        <w:rPr>
          <w:iCs/>
        </w:rPr>
        <w:t>a</w:t>
      </w:r>
      <w:r w:rsidR="00C46BCC">
        <w:rPr>
          <w:iCs/>
        </w:rPr>
        <w:t xml:space="preserve"> </w:t>
      </w:r>
      <w:r w:rsidRPr="006C442F">
        <w:rPr>
          <w:iCs/>
        </w:rPr>
        <w:t>destination.</w:t>
      </w:r>
      <w:r w:rsidR="00C46BCC">
        <w:rPr>
          <w:iCs/>
        </w:rPr>
        <w:t xml:space="preserve"> </w:t>
      </w:r>
      <w:r w:rsidRPr="006C442F">
        <w:rPr>
          <w:iCs/>
        </w:rPr>
        <w:t>In</w:t>
      </w:r>
      <w:r w:rsidR="00C46BCC">
        <w:rPr>
          <w:iCs/>
        </w:rPr>
        <w:t xml:space="preserve"> </w:t>
      </w:r>
      <w:r w:rsidRPr="006C442F">
        <w:rPr>
          <w:iCs/>
        </w:rPr>
        <w:t>some</w:t>
      </w:r>
      <w:r w:rsidR="00C46BCC">
        <w:rPr>
          <w:iCs/>
        </w:rPr>
        <w:t xml:space="preserve"> </w:t>
      </w:r>
      <w:r w:rsidRPr="006C442F">
        <w:rPr>
          <w:iCs/>
        </w:rPr>
        <w:t>way,</w:t>
      </w:r>
      <w:r w:rsidR="00C46BCC">
        <w:rPr>
          <w:iCs/>
        </w:rPr>
        <w:t xml:space="preserve"> </w:t>
      </w:r>
      <w:r w:rsidRPr="006C442F">
        <w:rPr>
          <w:i/>
          <w:iCs/>
        </w:rPr>
        <w:t>kefitzat</w:t>
      </w:r>
      <w:r w:rsidR="00C46BCC">
        <w:rPr>
          <w:i/>
          <w:iCs/>
        </w:rPr>
        <w:t xml:space="preserve"> </w:t>
      </w:r>
      <w:proofErr w:type="spellStart"/>
      <w:r w:rsidRPr="006C442F">
        <w:rPr>
          <w:i/>
          <w:iCs/>
        </w:rPr>
        <w:t>haderekh</w:t>
      </w:r>
      <w:proofErr w:type="spellEnd"/>
      <w:r w:rsidR="00C46BCC">
        <w:rPr>
          <w:iCs/>
        </w:rPr>
        <w:t xml:space="preserve"> </w:t>
      </w:r>
      <w:r w:rsidRPr="006C442F">
        <w:rPr>
          <w:iCs/>
        </w:rPr>
        <w:t>changes</w:t>
      </w:r>
      <w:r w:rsidR="00C46BCC">
        <w:rPr>
          <w:iCs/>
        </w:rPr>
        <w:t xml:space="preserve"> </w:t>
      </w:r>
      <w:r w:rsidRPr="006C442F">
        <w:rPr>
          <w:iCs/>
        </w:rPr>
        <w:t>the</w:t>
      </w:r>
      <w:r w:rsidR="00C46BCC">
        <w:rPr>
          <w:iCs/>
        </w:rPr>
        <w:t xml:space="preserve"> </w:t>
      </w:r>
      <w:r w:rsidRPr="006C442F">
        <w:rPr>
          <w:iCs/>
        </w:rPr>
        <w:t>normal</w:t>
      </w:r>
      <w:r w:rsidR="00C46BCC">
        <w:rPr>
          <w:iCs/>
        </w:rPr>
        <w:t xml:space="preserve"> </w:t>
      </w:r>
      <w:r w:rsidRPr="006C442F">
        <w:rPr>
          <w:iCs/>
        </w:rPr>
        <w:t>rules</w:t>
      </w:r>
      <w:r w:rsidR="00C46BCC">
        <w:rPr>
          <w:iCs/>
        </w:rPr>
        <w:t xml:space="preserve"> </w:t>
      </w:r>
      <w:r w:rsidRPr="006C442F">
        <w:rPr>
          <w:iCs/>
        </w:rPr>
        <w:t>of</w:t>
      </w:r>
      <w:r w:rsidR="00C46BCC">
        <w:rPr>
          <w:iCs/>
        </w:rPr>
        <w:t xml:space="preserve"> </w:t>
      </w:r>
      <w:r w:rsidRPr="006C442F">
        <w:rPr>
          <w:iCs/>
        </w:rPr>
        <w:t>physics</w:t>
      </w:r>
      <w:r w:rsidR="00C46BCC">
        <w:rPr>
          <w:iCs/>
        </w:rPr>
        <w:t xml:space="preserve"> </w:t>
      </w:r>
      <w:r w:rsidRPr="006C442F">
        <w:rPr>
          <w:iCs/>
        </w:rPr>
        <w:t>and</w:t>
      </w:r>
      <w:r w:rsidR="00C46BCC">
        <w:rPr>
          <w:iCs/>
        </w:rPr>
        <w:t xml:space="preserve"> </w:t>
      </w:r>
      <w:r w:rsidRPr="006C442F">
        <w:rPr>
          <w:iCs/>
        </w:rPr>
        <w:t>merges</w:t>
      </w:r>
      <w:r w:rsidR="00C46BCC">
        <w:rPr>
          <w:iCs/>
        </w:rPr>
        <w:t xml:space="preserve"> </w:t>
      </w:r>
      <w:r w:rsidRPr="008527FF">
        <w:rPr>
          <w:iCs/>
        </w:rPr>
        <w:t>time</w:t>
      </w:r>
      <w:r w:rsidR="00C46BCC">
        <w:rPr>
          <w:iCs/>
        </w:rPr>
        <w:t xml:space="preserve"> </w:t>
      </w:r>
      <w:r w:rsidRPr="006C442F">
        <w:rPr>
          <w:iCs/>
        </w:rPr>
        <w:t>and</w:t>
      </w:r>
      <w:r w:rsidR="00C46BCC">
        <w:rPr>
          <w:iCs/>
        </w:rPr>
        <w:t xml:space="preserve"> </w:t>
      </w:r>
      <w:r w:rsidRPr="006C442F">
        <w:rPr>
          <w:iCs/>
        </w:rPr>
        <w:t>space</w:t>
      </w:r>
      <w:r w:rsidRPr="006C442F">
        <w:rPr>
          <w:iCs/>
          <w:vertAlign w:val="superscript"/>
        </w:rPr>
        <w:footnoteReference w:id="9"/>
      </w:r>
      <w:r w:rsidR="00C46BCC">
        <w:rPr>
          <w:iCs/>
        </w:rPr>
        <w:t xml:space="preserve"> </w:t>
      </w:r>
      <w:r w:rsidRPr="006C442F">
        <w:rPr>
          <w:iCs/>
        </w:rPr>
        <w:t>in</w:t>
      </w:r>
      <w:r w:rsidR="00C46BCC">
        <w:rPr>
          <w:iCs/>
        </w:rPr>
        <w:t xml:space="preserve"> </w:t>
      </w:r>
      <w:r w:rsidRPr="006C442F">
        <w:rPr>
          <w:iCs/>
        </w:rPr>
        <w:t>a</w:t>
      </w:r>
      <w:r w:rsidR="00C46BCC">
        <w:rPr>
          <w:iCs/>
        </w:rPr>
        <w:t xml:space="preserve"> </w:t>
      </w:r>
      <w:r w:rsidRPr="006C442F">
        <w:rPr>
          <w:iCs/>
        </w:rPr>
        <w:t>way</w:t>
      </w:r>
      <w:r w:rsidR="00C46BCC">
        <w:rPr>
          <w:iCs/>
        </w:rPr>
        <w:t xml:space="preserve"> </w:t>
      </w:r>
      <w:r w:rsidRPr="006C442F">
        <w:rPr>
          <w:iCs/>
        </w:rPr>
        <w:t>that</w:t>
      </w:r>
      <w:r w:rsidR="00C46BCC">
        <w:rPr>
          <w:iCs/>
        </w:rPr>
        <w:t xml:space="preserve"> </w:t>
      </w:r>
      <w:r w:rsidRPr="006C442F">
        <w:rPr>
          <w:iCs/>
        </w:rPr>
        <w:t>is</w:t>
      </w:r>
      <w:r w:rsidR="00C46BCC">
        <w:rPr>
          <w:iCs/>
        </w:rPr>
        <w:t xml:space="preserve"> </w:t>
      </w:r>
      <w:r w:rsidRPr="006C442F">
        <w:rPr>
          <w:iCs/>
        </w:rPr>
        <w:t>not</w:t>
      </w:r>
      <w:r w:rsidR="00C46BCC">
        <w:rPr>
          <w:iCs/>
        </w:rPr>
        <w:t xml:space="preserve"> </w:t>
      </w:r>
      <w:r w:rsidRPr="006C442F">
        <w:rPr>
          <w:iCs/>
        </w:rPr>
        <w:t>normally</w:t>
      </w:r>
      <w:r w:rsidR="00C46BCC">
        <w:rPr>
          <w:iCs/>
        </w:rPr>
        <w:t xml:space="preserve"> </w:t>
      </w:r>
      <w:r w:rsidRPr="006C442F">
        <w:rPr>
          <w:iCs/>
        </w:rPr>
        <w:t>seen.</w:t>
      </w:r>
    </w:p>
    <w:p w14:paraId="06FF1196" w14:textId="77777777" w:rsidR="00B75DD6" w:rsidRDefault="00B75DD6" w:rsidP="006C442F">
      <w:pPr>
        <w:rPr>
          <w:iCs/>
        </w:rPr>
      </w:pPr>
    </w:p>
    <w:p w14:paraId="025265FD" w14:textId="03037A6B" w:rsidR="00B75DD6" w:rsidRDefault="00B75DD6" w:rsidP="006C442F">
      <w:pPr>
        <w:rPr>
          <w:iCs/>
        </w:rPr>
      </w:pPr>
      <w:r>
        <w:rPr>
          <w:iCs/>
        </w:rPr>
        <w:t>As</w:t>
      </w:r>
      <w:r w:rsidR="00C46BCC">
        <w:rPr>
          <w:iCs/>
        </w:rPr>
        <w:t xml:space="preserve"> </w:t>
      </w:r>
      <w:r>
        <w:rPr>
          <w:iCs/>
        </w:rPr>
        <w:t>we</w:t>
      </w:r>
      <w:r w:rsidR="00C46BCC">
        <w:rPr>
          <w:iCs/>
        </w:rPr>
        <w:t xml:space="preserve"> </w:t>
      </w:r>
      <w:r>
        <w:rPr>
          <w:iCs/>
        </w:rPr>
        <w:t>examine</w:t>
      </w:r>
      <w:r w:rsidR="00C46BCC">
        <w:rPr>
          <w:iCs/>
        </w:rPr>
        <w:t xml:space="preserve"> </w:t>
      </w:r>
      <w:r>
        <w:rPr>
          <w:iCs/>
        </w:rPr>
        <w:t>these</w:t>
      </w:r>
      <w:r w:rsidR="00C46BCC">
        <w:rPr>
          <w:iCs/>
        </w:rPr>
        <w:t xml:space="preserve"> </w:t>
      </w:r>
      <w:r w:rsidRPr="008527FF">
        <w:rPr>
          <w:iCs/>
        </w:rPr>
        <w:t>three</w:t>
      </w:r>
      <w:r w:rsidR="00C46BCC">
        <w:rPr>
          <w:iCs/>
        </w:rPr>
        <w:t xml:space="preserve"> </w:t>
      </w:r>
      <w:r w:rsidRPr="008527FF">
        <w:rPr>
          <w:iCs/>
        </w:rPr>
        <w:t>journeys</w:t>
      </w:r>
      <w:r w:rsidR="00C46BCC">
        <w:rPr>
          <w:iCs/>
        </w:rPr>
        <w:t xml:space="preserve"> </w:t>
      </w:r>
      <w:r>
        <w:rPr>
          <w:iCs/>
        </w:rPr>
        <w:t>that</w:t>
      </w:r>
      <w:r w:rsidR="00C46BCC">
        <w:rPr>
          <w:iCs/>
        </w:rPr>
        <w:t xml:space="preserve"> </w:t>
      </w:r>
      <w:r>
        <w:rPr>
          <w:iCs/>
        </w:rPr>
        <w:t>were</w:t>
      </w:r>
      <w:r w:rsidR="00C46BCC">
        <w:rPr>
          <w:iCs/>
        </w:rPr>
        <w:t xml:space="preserve"> </w:t>
      </w:r>
      <w:r>
        <w:rPr>
          <w:iCs/>
        </w:rPr>
        <w:t>shortened,</w:t>
      </w:r>
      <w:r w:rsidR="00C46BCC">
        <w:rPr>
          <w:iCs/>
        </w:rPr>
        <w:t xml:space="preserve"> </w:t>
      </w:r>
      <w:r>
        <w:rPr>
          <w:iCs/>
        </w:rPr>
        <w:t>notice</w:t>
      </w:r>
      <w:r w:rsidR="00C46BCC">
        <w:rPr>
          <w:iCs/>
        </w:rPr>
        <w:t xml:space="preserve"> </w:t>
      </w:r>
      <w:r>
        <w:rPr>
          <w:iCs/>
        </w:rPr>
        <w:t>that</w:t>
      </w:r>
      <w:r w:rsidR="00C46BCC">
        <w:rPr>
          <w:iCs/>
        </w:rPr>
        <w:t xml:space="preserve"> </w:t>
      </w:r>
      <w:r>
        <w:rPr>
          <w:iCs/>
        </w:rPr>
        <w:t>‘speed’</w:t>
      </w:r>
      <w:r w:rsidR="00C46BCC">
        <w:rPr>
          <w:iCs/>
        </w:rPr>
        <w:t xml:space="preserve"> </w:t>
      </w:r>
      <w:r>
        <w:rPr>
          <w:iCs/>
        </w:rPr>
        <w:t>was</w:t>
      </w:r>
      <w:r w:rsidR="00C46BCC">
        <w:rPr>
          <w:iCs/>
        </w:rPr>
        <w:t xml:space="preserve"> </w:t>
      </w:r>
      <w:r>
        <w:rPr>
          <w:iCs/>
        </w:rPr>
        <w:t>not</w:t>
      </w:r>
      <w:r w:rsidR="00C46BCC">
        <w:rPr>
          <w:iCs/>
        </w:rPr>
        <w:t xml:space="preserve"> </w:t>
      </w:r>
      <w:r>
        <w:rPr>
          <w:iCs/>
        </w:rPr>
        <w:t>a</w:t>
      </w:r>
      <w:r w:rsidR="00C46BCC">
        <w:rPr>
          <w:iCs/>
        </w:rPr>
        <w:t xml:space="preserve"> </w:t>
      </w:r>
      <w:r>
        <w:rPr>
          <w:iCs/>
        </w:rPr>
        <w:t>critical</w:t>
      </w:r>
      <w:r w:rsidR="00C46BCC">
        <w:rPr>
          <w:iCs/>
        </w:rPr>
        <w:t xml:space="preserve"> </w:t>
      </w:r>
      <w:r>
        <w:rPr>
          <w:iCs/>
        </w:rPr>
        <w:t>issue.</w:t>
      </w:r>
      <w:r w:rsidR="00C46BCC">
        <w:rPr>
          <w:iCs/>
        </w:rPr>
        <w:t xml:space="preserve"> </w:t>
      </w:r>
      <w:r>
        <w:rPr>
          <w:iCs/>
        </w:rPr>
        <w:t>In</w:t>
      </w:r>
      <w:r w:rsidR="00C46BCC">
        <w:rPr>
          <w:iCs/>
        </w:rPr>
        <w:t xml:space="preserve"> </w:t>
      </w:r>
      <w:r>
        <w:rPr>
          <w:iCs/>
        </w:rPr>
        <w:t>each</w:t>
      </w:r>
      <w:r w:rsidR="00C46BCC">
        <w:rPr>
          <w:iCs/>
        </w:rPr>
        <w:t xml:space="preserve"> </w:t>
      </w:r>
      <w:r>
        <w:rPr>
          <w:iCs/>
        </w:rPr>
        <w:t>of</w:t>
      </w:r>
      <w:r w:rsidR="00C46BCC">
        <w:rPr>
          <w:iCs/>
        </w:rPr>
        <w:t xml:space="preserve"> </w:t>
      </w:r>
      <w:r>
        <w:rPr>
          <w:iCs/>
        </w:rPr>
        <w:t>these</w:t>
      </w:r>
      <w:r w:rsidR="00C46BCC">
        <w:rPr>
          <w:iCs/>
        </w:rPr>
        <w:t xml:space="preserve"> </w:t>
      </w:r>
      <w:r w:rsidRPr="008527FF">
        <w:rPr>
          <w:iCs/>
        </w:rPr>
        <w:t>three</w:t>
      </w:r>
      <w:r w:rsidR="00C46BCC">
        <w:rPr>
          <w:iCs/>
        </w:rPr>
        <w:t xml:space="preserve"> </w:t>
      </w:r>
      <w:r w:rsidRPr="008527FF">
        <w:rPr>
          <w:iCs/>
        </w:rPr>
        <w:t>events</w:t>
      </w:r>
      <w:r>
        <w:rPr>
          <w:iCs/>
        </w:rPr>
        <w:t>,</w:t>
      </w:r>
      <w:r w:rsidR="00C46BCC">
        <w:rPr>
          <w:iCs/>
        </w:rPr>
        <w:t xml:space="preserve"> </w:t>
      </w:r>
      <w:r>
        <w:rPr>
          <w:iCs/>
        </w:rPr>
        <w:t>there</w:t>
      </w:r>
      <w:r w:rsidR="00C46BCC">
        <w:rPr>
          <w:iCs/>
        </w:rPr>
        <w:t xml:space="preserve"> </w:t>
      </w:r>
      <w:r>
        <w:rPr>
          <w:iCs/>
        </w:rPr>
        <w:t>was</w:t>
      </w:r>
      <w:r w:rsidR="00C46BCC">
        <w:rPr>
          <w:iCs/>
        </w:rPr>
        <w:t xml:space="preserve"> </w:t>
      </w:r>
      <w:r>
        <w:rPr>
          <w:iCs/>
        </w:rPr>
        <w:t>no</w:t>
      </w:r>
      <w:r w:rsidR="00C46BCC">
        <w:rPr>
          <w:iCs/>
        </w:rPr>
        <w:t xml:space="preserve"> </w:t>
      </w:r>
      <w:r>
        <w:rPr>
          <w:iCs/>
        </w:rPr>
        <w:t>need</w:t>
      </w:r>
      <w:r w:rsidR="00C46BCC">
        <w:rPr>
          <w:iCs/>
        </w:rPr>
        <w:t xml:space="preserve"> </w:t>
      </w:r>
      <w:r>
        <w:rPr>
          <w:iCs/>
        </w:rPr>
        <w:t>to</w:t>
      </w:r>
      <w:r w:rsidR="00C46BCC">
        <w:rPr>
          <w:iCs/>
        </w:rPr>
        <w:t xml:space="preserve"> </w:t>
      </w:r>
      <w:r>
        <w:rPr>
          <w:iCs/>
        </w:rPr>
        <w:t>get</w:t>
      </w:r>
      <w:r w:rsidR="00C46BCC">
        <w:rPr>
          <w:iCs/>
        </w:rPr>
        <w:t xml:space="preserve"> </w:t>
      </w:r>
      <w:r>
        <w:rPr>
          <w:iCs/>
        </w:rPr>
        <w:t>there</w:t>
      </w:r>
      <w:r w:rsidR="00C46BCC">
        <w:rPr>
          <w:iCs/>
        </w:rPr>
        <w:t xml:space="preserve"> </w:t>
      </w:r>
      <w:r>
        <w:rPr>
          <w:iCs/>
        </w:rPr>
        <w:t>quickly.</w:t>
      </w:r>
      <w:r w:rsidR="00C46BCC">
        <w:rPr>
          <w:iCs/>
        </w:rPr>
        <w:t xml:space="preserve"> </w:t>
      </w:r>
      <w:r>
        <w:rPr>
          <w:iCs/>
        </w:rPr>
        <w:t>This</w:t>
      </w:r>
      <w:r w:rsidR="00C46BCC">
        <w:rPr>
          <w:iCs/>
        </w:rPr>
        <w:t xml:space="preserve"> </w:t>
      </w:r>
      <w:r>
        <w:rPr>
          <w:iCs/>
        </w:rPr>
        <w:t>is</w:t>
      </w:r>
      <w:r w:rsidR="00C46BCC">
        <w:rPr>
          <w:iCs/>
        </w:rPr>
        <w:t xml:space="preserve"> </w:t>
      </w:r>
      <w:r>
        <w:rPr>
          <w:iCs/>
        </w:rPr>
        <w:t>an</w:t>
      </w:r>
      <w:r w:rsidR="00C46BCC">
        <w:rPr>
          <w:iCs/>
        </w:rPr>
        <w:t xml:space="preserve"> </w:t>
      </w:r>
      <w:r>
        <w:rPr>
          <w:iCs/>
        </w:rPr>
        <w:t>important</w:t>
      </w:r>
      <w:r w:rsidR="00C46BCC">
        <w:rPr>
          <w:iCs/>
        </w:rPr>
        <w:t xml:space="preserve"> </w:t>
      </w:r>
      <w:r>
        <w:rPr>
          <w:iCs/>
        </w:rPr>
        <w:t>point</w:t>
      </w:r>
      <w:r w:rsidR="00C46BCC">
        <w:rPr>
          <w:iCs/>
        </w:rPr>
        <w:t xml:space="preserve"> </w:t>
      </w:r>
      <w:r>
        <w:rPr>
          <w:iCs/>
        </w:rPr>
        <w:t>that</w:t>
      </w:r>
      <w:r w:rsidR="00C46BCC">
        <w:rPr>
          <w:iCs/>
        </w:rPr>
        <w:t xml:space="preserve"> </w:t>
      </w:r>
      <w:r>
        <w:rPr>
          <w:iCs/>
        </w:rPr>
        <w:t>we</w:t>
      </w:r>
      <w:r w:rsidR="00C46BCC">
        <w:rPr>
          <w:iCs/>
        </w:rPr>
        <w:t xml:space="preserve"> </w:t>
      </w:r>
      <w:r>
        <w:rPr>
          <w:iCs/>
        </w:rPr>
        <w:t>will</w:t>
      </w:r>
      <w:r w:rsidR="00C46BCC">
        <w:rPr>
          <w:iCs/>
        </w:rPr>
        <w:t xml:space="preserve"> </w:t>
      </w:r>
      <w:r>
        <w:rPr>
          <w:iCs/>
        </w:rPr>
        <w:t>examine</w:t>
      </w:r>
      <w:r w:rsidR="00C46BCC">
        <w:rPr>
          <w:iCs/>
        </w:rPr>
        <w:t xml:space="preserve"> </w:t>
      </w:r>
      <w:r>
        <w:rPr>
          <w:iCs/>
        </w:rPr>
        <w:t>as</w:t>
      </w:r>
      <w:r w:rsidR="00C46BCC">
        <w:rPr>
          <w:iCs/>
        </w:rPr>
        <w:t xml:space="preserve"> </w:t>
      </w:r>
      <w:r>
        <w:rPr>
          <w:iCs/>
        </w:rPr>
        <w:t>we</w:t>
      </w:r>
      <w:r w:rsidR="00C46BCC">
        <w:rPr>
          <w:iCs/>
        </w:rPr>
        <w:t xml:space="preserve"> </w:t>
      </w:r>
      <w:r>
        <w:rPr>
          <w:iCs/>
        </w:rPr>
        <w:t>look</w:t>
      </w:r>
      <w:r w:rsidR="00C46BCC">
        <w:rPr>
          <w:iCs/>
        </w:rPr>
        <w:t xml:space="preserve"> </w:t>
      </w:r>
      <w:r>
        <w:rPr>
          <w:iCs/>
        </w:rPr>
        <w:t>at</w:t>
      </w:r>
      <w:r w:rsidR="00C46BCC">
        <w:rPr>
          <w:iCs/>
        </w:rPr>
        <w:t xml:space="preserve"> </w:t>
      </w:r>
      <w:r>
        <w:rPr>
          <w:iCs/>
        </w:rPr>
        <w:t>these</w:t>
      </w:r>
      <w:r w:rsidR="00C46BCC">
        <w:rPr>
          <w:iCs/>
        </w:rPr>
        <w:t xml:space="preserve"> </w:t>
      </w:r>
      <w:r w:rsidRPr="008527FF">
        <w:rPr>
          <w:iCs/>
        </w:rPr>
        <w:t>journeys</w:t>
      </w:r>
      <w:r>
        <w:rPr>
          <w:iCs/>
        </w:rPr>
        <w:t>.</w:t>
      </w:r>
    </w:p>
    <w:p w14:paraId="2E1F3AC2" w14:textId="77777777" w:rsidR="00B83AAA" w:rsidRDefault="00B83AAA" w:rsidP="006C442F">
      <w:pPr>
        <w:rPr>
          <w:iCs/>
        </w:rPr>
      </w:pPr>
    </w:p>
    <w:p w14:paraId="7F1DDF85" w14:textId="0B6DB520" w:rsidR="00B83AAA" w:rsidRPr="006C442F" w:rsidRDefault="00B83AAA" w:rsidP="006C442F">
      <w:pPr>
        <w:rPr>
          <w:iCs/>
        </w:rPr>
      </w:pPr>
      <w:r>
        <w:rPr>
          <w:iCs/>
        </w:rPr>
        <w:t>As</w:t>
      </w:r>
      <w:r w:rsidR="00C46BCC">
        <w:rPr>
          <w:iCs/>
        </w:rPr>
        <w:t xml:space="preserve"> </w:t>
      </w:r>
      <w:r>
        <w:rPr>
          <w:iCs/>
        </w:rPr>
        <w:t>we</w:t>
      </w:r>
      <w:r w:rsidR="00C46BCC">
        <w:rPr>
          <w:iCs/>
        </w:rPr>
        <w:t xml:space="preserve"> </w:t>
      </w:r>
      <w:r>
        <w:rPr>
          <w:iCs/>
        </w:rPr>
        <w:t>shall</w:t>
      </w:r>
      <w:r w:rsidR="00C46BCC">
        <w:rPr>
          <w:iCs/>
        </w:rPr>
        <w:t xml:space="preserve"> </w:t>
      </w:r>
      <w:r>
        <w:rPr>
          <w:iCs/>
        </w:rPr>
        <w:t>see,</w:t>
      </w:r>
      <w:r w:rsidR="00C46BCC">
        <w:rPr>
          <w:iCs/>
        </w:rPr>
        <w:t xml:space="preserve"> </w:t>
      </w:r>
      <w:r>
        <w:rPr>
          <w:iCs/>
        </w:rPr>
        <w:t>the</w:t>
      </w:r>
      <w:r w:rsidR="00C46BCC">
        <w:rPr>
          <w:iCs/>
        </w:rPr>
        <w:t xml:space="preserve"> </w:t>
      </w:r>
      <w:r w:rsidRPr="008527FF">
        <w:rPr>
          <w:iCs/>
        </w:rPr>
        <w:t>Gemara</w:t>
      </w:r>
      <w:r w:rsidR="00C46BCC">
        <w:rPr>
          <w:iCs/>
        </w:rPr>
        <w:t xml:space="preserve"> </w:t>
      </w:r>
      <w:r>
        <w:rPr>
          <w:iCs/>
        </w:rPr>
        <w:t>links</w:t>
      </w:r>
      <w:r w:rsidR="00C46BCC">
        <w:rPr>
          <w:iCs/>
        </w:rPr>
        <w:t xml:space="preserve"> </w:t>
      </w:r>
      <w:r w:rsidRPr="008527FF">
        <w:rPr>
          <w:iCs/>
        </w:rPr>
        <w:t>three</w:t>
      </w:r>
      <w:r w:rsidR="00C46BCC">
        <w:rPr>
          <w:iCs/>
        </w:rPr>
        <w:t xml:space="preserve"> </w:t>
      </w:r>
      <w:r>
        <w:rPr>
          <w:iCs/>
        </w:rPr>
        <w:t>of</w:t>
      </w:r>
      <w:r w:rsidR="00C46BCC">
        <w:rPr>
          <w:iCs/>
        </w:rPr>
        <w:t xml:space="preserve"> </w:t>
      </w:r>
      <w:r>
        <w:rPr>
          <w:iCs/>
        </w:rPr>
        <w:t>these</w:t>
      </w:r>
      <w:r w:rsidR="00C46BCC">
        <w:rPr>
          <w:iCs/>
        </w:rPr>
        <w:t xml:space="preserve"> </w:t>
      </w:r>
      <w:r>
        <w:rPr>
          <w:iCs/>
        </w:rPr>
        <w:t>miraculous</w:t>
      </w:r>
      <w:r w:rsidR="00C46BCC">
        <w:rPr>
          <w:iCs/>
        </w:rPr>
        <w:t xml:space="preserve"> </w:t>
      </w:r>
      <w:r w:rsidRPr="008527FF">
        <w:rPr>
          <w:iCs/>
        </w:rPr>
        <w:t>journeys</w:t>
      </w:r>
      <w:r w:rsidR="00C46BCC">
        <w:rPr>
          <w:iCs/>
        </w:rPr>
        <w:t xml:space="preserve"> </w:t>
      </w:r>
      <w:r>
        <w:rPr>
          <w:iCs/>
        </w:rPr>
        <w:t>–</w:t>
      </w:r>
      <w:r w:rsidR="00C46BCC">
        <w:rPr>
          <w:iCs/>
        </w:rPr>
        <w:t xml:space="preserve"> </w:t>
      </w:r>
      <w:r>
        <w:rPr>
          <w:iCs/>
        </w:rPr>
        <w:t>together.</w:t>
      </w:r>
      <w:r w:rsidR="00C46BCC">
        <w:rPr>
          <w:iCs/>
        </w:rPr>
        <w:t xml:space="preserve"> </w:t>
      </w:r>
      <w:r>
        <w:rPr>
          <w:iCs/>
        </w:rPr>
        <w:t>This</w:t>
      </w:r>
      <w:r w:rsidR="00C46BCC">
        <w:rPr>
          <w:iCs/>
        </w:rPr>
        <w:t xml:space="preserve"> </w:t>
      </w:r>
      <w:r w:rsidRPr="008527FF">
        <w:rPr>
          <w:iCs/>
        </w:rPr>
        <w:t>teaches</w:t>
      </w:r>
      <w:r w:rsidR="00C46BCC">
        <w:rPr>
          <w:iCs/>
        </w:rPr>
        <w:t xml:space="preserve"> </w:t>
      </w:r>
      <w:r>
        <w:rPr>
          <w:iCs/>
        </w:rPr>
        <w:t>us</w:t>
      </w:r>
      <w:r w:rsidR="00C46BCC">
        <w:rPr>
          <w:iCs/>
        </w:rPr>
        <w:t xml:space="preserve"> </w:t>
      </w:r>
      <w:r>
        <w:rPr>
          <w:iCs/>
        </w:rPr>
        <w:t>that</w:t>
      </w:r>
      <w:r w:rsidR="00C46BCC">
        <w:rPr>
          <w:iCs/>
        </w:rPr>
        <w:t xml:space="preserve"> </w:t>
      </w:r>
      <w:r w:rsidRPr="00B24AA2">
        <w:rPr>
          <w:iCs/>
          <w:color w:val="FF0000"/>
          <w:u w:val="single"/>
        </w:rPr>
        <w:t>there</w:t>
      </w:r>
      <w:r w:rsidR="00C46BCC">
        <w:rPr>
          <w:iCs/>
          <w:color w:val="FF0000"/>
          <w:u w:val="single"/>
        </w:rPr>
        <w:t xml:space="preserve"> </w:t>
      </w:r>
      <w:r w:rsidRPr="00B24AA2">
        <w:rPr>
          <w:iCs/>
          <w:color w:val="FF0000"/>
          <w:u w:val="single"/>
        </w:rPr>
        <w:t>is</w:t>
      </w:r>
      <w:r w:rsidR="00C46BCC">
        <w:rPr>
          <w:iCs/>
          <w:color w:val="FF0000"/>
          <w:u w:val="single"/>
        </w:rPr>
        <w:t xml:space="preserve"> </w:t>
      </w:r>
      <w:r w:rsidRPr="00B24AA2">
        <w:rPr>
          <w:iCs/>
          <w:color w:val="FF0000"/>
          <w:u w:val="single"/>
        </w:rPr>
        <w:t>a</w:t>
      </w:r>
      <w:r w:rsidR="00C46BCC">
        <w:rPr>
          <w:iCs/>
          <w:color w:val="FF0000"/>
          <w:u w:val="single"/>
        </w:rPr>
        <w:t xml:space="preserve"> </w:t>
      </w:r>
      <w:r w:rsidRPr="00B24AA2">
        <w:rPr>
          <w:iCs/>
          <w:color w:val="FF0000"/>
          <w:u w:val="single"/>
        </w:rPr>
        <w:t>significant</w:t>
      </w:r>
      <w:r w:rsidR="00C46BCC">
        <w:rPr>
          <w:iCs/>
          <w:color w:val="FF0000"/>
          <w:u w:val="single"/>
        </w:rPr>
        <w:t xml:space="preserve"> </w:t>
      </w:r>
      <w:r w:rsidRPr="00B24AA2">
        <w:rPr>
          <w:iCs/>
          <w:color w:val="FF0000"/>
          <w:u w:val="single"/>
        </w:rPr>
        <w:t>allegorical</w:t>
      </w:r>
      <w:r w:rsidR="00C46BCC">
        <w:rPr>
          <w:iCs/>
          <w:color w:val="FF0000"/>
          <w:u w:val="single"/>
        </w:rPr>
        <w:t xml:space="preserve"> </w:t>
      </w:r>
      <w:r w:rsidRPr="008527FF">
        <w:rPr>
          <w:iCs/>
        </w:rPr>
        <w:t>connection</w:t>
      </w:r>
      <w:r w:rsidR="00C46BCC">
        <w:rPr>
          <w:iCs/>
          <w:color w:val="FF0000"/>
          <w:u w:val="single"/>
        </w:rPr>
        <w:t xml:space="preserve"> </w:t>
      </w:r>
      <w:r w:rsidRPr="00B24AA2">
        <w:rPr>
          <w:iCs/>
          <w:color w:val="FF0000"/>
          <w:u w:val="single"/>
        </w:rPr>
        <w:t>for</w:t>
      </w:r>
      <w:r w:rsidR="00C46BCC">
        <w:rPr>
          <w:iCs/>
          <w:color w:val="FF0000"/>
          <w:u w:val="single"/>
        </w:rPr>
        <w:t xml:space="preserve"> </w:t>
      </w:r>
      <w:r w:rsidRPr="00B24AA2">
        <w:rPr>
          <w:iCs/>
          <w:color w:val="FF0000"/>
          <w:u w:val="single"/>
        </w:rPr>
        <w:t>these</w:t>
      </w:r>
      <w:r w:rsidR="00C46BCC">
        <w:rPr>
          <w:iCs/>
          <w:color w:val="FF0000"/>
          <w:u w:val="single"/>
        </w:rPr>
        <w:t xml:space="preserve"> </w:t>
      </w:r>
      <w:r w:rsidRPr="008527FF">
        <w:rPr>
          <w:iCs/>
        </w:rPr>
        <w:t>three</w:t>
      </w:r>
      <w:r w:rsidR="00C46BCC">
        <w:rPr>
          <w:iCs/>
          <w:color w:val="FF0000"/>
          <w:u w:val="single"/>
        </w:rPr>
        <w:t xml:space="preserve"> </w:t>
      </w:r>
      <w:r w:rsidRPr="008527FF">
        <w:rPr>
          <w:iCs/>
        </w:rPr>
        <w:t>journeys</w:t>
      </w:r>
      <w:r>
        <w:rPr>
          <w:iCs/>
        </w:rPr>
        <w:t>.</w:t>
      </w:r>
      <w:r w:rsidR="00C46BCC">
        <w:rPr>
          <w:iCs/>
        </w:rPr>
        <w:t xml:space="preserve"> </w:t>
      </w:r>
      <w:r>
        <w:rPr>
          <w:iCs/>
        </w:rPr>
        <w:t>Let’s</w:t>
      </w:r>
      <w:r w:rsidR="00C46BCC">
        <w:rPr>
          <w:iCs/>
        </w:rPr>
        <w:t xml:space="preserve"> </w:t>
      </w:r>
      <w:r>
        <w:rPr>
          <w:iCs/>
        </w:rPr>
        <w:t>attempt</w:t>
      </w:r>
      <w:r w:rsidR="00C46BCC">
        <w:rPr>
          <w:iCs/>
        </w:rPr>
        <w:t xml:space="preserve"> </w:t>
      </w:r>
      <w:r>
        <w:rPr>
          <w:iCs/>
        </w:rPr>
        <w:t>to</w:t>
      </w:r>
      <w:r w:rsidR="00C46BCC">
        <w:rPr>
          <w:iCs/>
        </w:rPr>
        <w:t xml:space="preserve"> </w:t>
      </w:r>
      <w:r>
        <w:rPr>
          <w:iCs/>
        </w:rPr>
        <w:t>discern</w:t>
      </w:r>
      <w:r w:rsidR="00C46BCC">
        <w:rPr>
          <w:iCs/>
        </w:rPr>
        <w:t xml:space="preserve"> </w:t>
      </w:r>
      <w:r>
        <w:rPr>
          <w:iCs/>
        </w:rPr>
        <w:t>this</w:t>
      </w:r>
      <w:r w:rsidR="00C46BCC">
        <w:rPr>
          <w:iCs/>
        </w:rPr>
        <w:t xml:space="preserve"> </w:t>
      </w:r>
      <w:r>
        <w:rPr>
          <w:iCs/>
        </w:rPr>
        <w:t>allegorical</w:t>
      </w:r>
      <w:r w:rsidR="00C46BCC">
        <w:rPr>
          <w:iCs/>
        </w:rPr>
        <w:t xml:space="preserve"> </w:t>
      </w:r>
      <w:r w:rsidRPr="008527FF">
        <w:rPr>
          <w:iCs/>
        </w:rPr>
        <w:t>connection</w:t>
      </w:r>
      <w:r w:rsidR="00C46BCC">
        <w:rPr>
          <w:iCs/>
        </w:rPr>
        <w:t xml:space="preserve"> </w:t>
      </w:r>
      <w:r>
        <w:rPr>
          <w:iCs/>
        </w:rPr>
        <w:t>as</w:t>
      </w:r>
      <w:r w:rsidR="00C46BCC">
        <w:rPr>
          <w:iCs/>
        </w:rPr>
        <w:t xml:space="preserve"> </w:t>
      </w:r>
      <w:r>
        <w:rPr>
          <w:iCs/>
        </w:rPr>
        <w:t>we</w:t>
      </w:r>
      <w:r w:rsidR="00C46BCC">
        <w:rPr>
          <w:iCs/>
        </w:rPr>
        <w:t xml:space="preserve"> </w:t>
      </w:r>
      <w:r>
        <w:rPr>
          <w:iCs/>
        </w:rPr>
        <w:t>progress</w:t>
      </w:r>
      <w:r w:rsidR="00C46BCC">
        <w:rPr>
          <w:iCs/>
        </w:rPr>
        <w:t xml:space="preserve"> </w:t>
      </w:r>
      <w:r>
        <w:rPr>
          <w:iCs/>
        </w:rPr>
        <w:t>through</w:t>
      </w:r>
      <w:r w:rsidR="00C46BCC">
        <w:rPr>
          <w:iCs/>
        </w:rPr>
        <w:t xml:space="preserve"> </w:t>
      </w:r>
      <w:r>
        <w:rPr>
          <w:iCs/>
        </w:rPr>
        <w:t>the</w:t>
      </w:r>
      <w:r w:rsidR="00C46BCC">
        <w:rPr>
          <w:iCs/>
        </w:rPr>
        <w:t xml:space="preserve"> </w:t>
      </w:r>
      <w:r>
        <w:rPr>
          <w:iCs/>
        </w:rPr>
        <w:t>background</w:t>
      </w:r>
      <w:r w:rsidR="00C46BCC">
        <w:rPr>
          <w:iCs/>
        </w:rPr>
        <w:t xml:space="preserve"> </w:t>
      </w:r>
      <w:r>
        <w:rPr>
          <w:iCs/>
        </w:rPr>
        <w:t>for</w:t>
      </w:r>
      <w:r w:rsidR="00C46BCC">
        <w:rPr>
          <w:iCs/>
        </w:rPr>
        <w:t xml:space="preserve"> </w:t>
      </w:r>
      <w:r>
        <w:rPr>
          <w:iCs/>
        </w:rPr>
        <w:t>these</w:t>
      </w:r>
      <w:r w:rsidR="00C46BCC">
        <w:rPr>
          <w:iCs/>
        </w:rPr>
        <w:t xml:space="preserve"> </w:t>
      </w:r>
      <w:r w:rsidRPr="008527FF">
        <w:rPr>
          <w:iCs/>
        </w:rPr>
        <w:t>journeys</w:t>
      </w:r>
      <w:r>
        <w:rPr>
          <w:iCs/>
        </w:rPr>
        <w:t>.</w:t>
      </w:r>
    </w:p>
    <w:p w14:paraId="3814E741" w14:textId="5E25416B" w:rsidR="00FB481D" w:rsidRDefault="00FB481D" w:rsidP="00FB481D"/>
    <w:p w14:paraId="564B9224" w14:textId="7310ADF0" w:rsidR="00894126" w:rsidRDefault="00894126" w:rsidP="00894126">
      <w:r>
        <w:t xml:space="preserve">Rashi brings another example of </w:t>
      </w:r>
      <w:r w:rsidRPr="00894126">
        <w:t>kefitzat</w:t>
      </w:r>
      <w:r w:rsidRPr="00894126">
        <w:rPr>
          <w:i/>
          <w:iCs/>
        </w:rPr>
        <w:t xml:space="preserve">  </w:t>
      </w:r>
      <w:r w:rsidRPr="00894126">
        <w:t>HaDerech</w:t>
      </w:r>
      <w:r>
        <w:t xml:space="preserve"> in his comments on Deuteronomy (</w:t>
      </w:r>
      <w:proofErr w:type="spellStart"/>
      <w:r>
        <w:t>Debarim</w:t>
      </w:r>
      <w:proofErr w:type="spellEnd"/>
      <w:r>
        <w:t>) 1:2 –</w:t>
      </w:r>
    </w:p>
    <w:p w14:paraId="7FBD25C4" w14:textId="77777777" w:rsidR="00E74652" w:rsidRDefault="00E74652" w:rsidP="00894126">
      <w:pPr>
        <w:rPr>
          <w:i/>
          <w:iCs/>
        </w:rPr>
      </w:pPr>
    </w:p>
    <w:p w14:paraId="7BFB9717" w14:textId="04877D6F" w:rsidR="00E74652" w:rsidRDefault="00894126" w:rsidP="00894126">
      <w:pPr>
        <w:rPr>
          <w:i/>
          <w:iCs/>
        </w:rPr>
      </w:pPr>
      <w:r w:rsidRPr="00894126">
        <w:rPr>
          <w:i/>
          <w:iCs/>
        </w:rPr>
        <w:t xml:space="preserve">It is </w:t>
      </w:r>
      <w:r w:rsidRPr="008527FF">
        <w:rPr>
          <w:i/>
          <w:iCs/>
        </w:rPr>
        <w:t>eleven</w:t>
      </w:r>
      <w:r w:rsidRPr="00894126">
        <w:rPr>
          <w:i/>
          <w:iCs/>
        </w:rPr>
        <w:t xml:space="preserve"> days </w:t>
      </w:r>
      <w:r w:rsidRPr="008527FF">
        <w:rPr>
          <w:i/>
          <w:iCs/>
        </w:rPr>
        <w:t>journey</w:t>
      </w:r>
      <w:r w:rsidRPr="00894126">
        <w:rPr>
          <w:i/>
          <w:iCs/>
        </w:rPr>
        <w:t xml:space="preserve"> from Horeb Moses said to them: “See what you caused! There is no shorter route from Horeb to </w:t>
      </w:r>
      <w:r w:rsidRPr="008527FF">
        <w:rPr>
          <w:i/>
          <w:iCs/>
        </w:rPr>
        <w:t>Kadesh</w:t>
      </w:r>
      <w:r w:rsidRPr="00894126">
        <w:rPr>
          <w:i/>
          <w:iCs/>
        </w:rPr>
        <w:t xml:space="preserve">-Barnea than the way through Mount Seir, and even that is a </w:t>
      </w:r>
      <w:r w:rsidRPr="008527FF">
        <w:rPr>
          <w:i/>
          <w:iCs/>
        </w:rPr>
        <w:t>journey</w:t>
      </w:r>
      <w:r w:rsidRPr="00894126">
        <w:rPr>
          <w:i/>
          <w:iCs/>
        </w:rPr>
        <w:t xml:space="preserve"> of </w:t>
      </w:r>
      <w:r w:rsidRPr="008527FF">
        <w:rPr>
          <w:i/>
          <w:iCs/>
        </w:rPr>
        <w:t>eleven</w:t>
      </w:r>
      <w:r w:rsidRPr="00894126">
        <w:rPr>
          <w:i/>
          <w:iCs/>
        </w:rPr>
        <w:t xml:space="preserve"> days. But you traversed it in </w:t>
      </w:r>
      <w:r w:rsidRPr="008527FF">
        <w:rPr>
          <w:i/>
          <w:iCs/>
        </w:rPr>
        <w:t>three</w:t>
      </w:r>
      <w:r w:rsidRPr="00894126">
        <w:rPr>
          <w:i/>
          <w:iCs/>
        </w:rPr>
        <w:t xml:space="preserve"> days!”</w:t>
      </w:r>
    </w:p>
    <w:p w14:paraId="1D6BC265" w14:textId="77777777" w:rsidR="00E74652" w:rsidRDefault="00E74652" w:rsidP="00894126">
      <w:pPr>
        <w:rPr>
          <w:i/>
          <w:iCs/>
        </w:rPr>
      </w:pPr>
    </w:p>
    <w:p w14:paraId="4F70ABE3" w14:textId="664C8ACB" w:rsidR="00E74652" w:rsidRDefault="00894126" w:rsidP="00894126">
      <w:pPr>
        <w:rPr>
          <w:i/>
          <w:iCs/>
        </w:rPr>
      </w:pPr>
      <w:r w:rsidRPr="00894126">
        <w:rPr>
          <w:i/>
          <w:iCs/>
        </w:rPr>
        <w:t xml:space="preserve"> For they traveled from Horeb on the twentieth of </w:t>
      </w:r>
      <w:proofErr w:type="spellStart"/>
      <w:r w:rsidRPr="00894126">
        <w:rPr>
          <w:i/>
          <w:iCs/>
        </w:rPr>
        <w:t>lyar</w:t>
      </w:r>
      <w:proofErr w:type="spellEnd"/>
      <w:r w:rsidRPr="00894126">
        <w:rPr>
          <w:i/>
          <w:iCs/>
        </w:rPr>
        <w:t xml:space="preserve">, as it is said, “And it came to pass in the second year, in the second month, on the twentieth of the month [... the children of Israel traveled...]” (Num. 10:11-12). And on the </w:t>
      </w:r>
      <w:r w:rsidRPr="008527FF">
        <w:rPr>
          <w:i/>
          <w:iCs/>
        </w:rPr>
        <w:t>twenty</w:t>
      </w:r>
      <w:r w:rsidRPr="00894126">
        <w:rPr>
          <w:i/>
          <w:iCs/>
        </w:rPr>
        <w:t>-</w:t>
      </w:r>
      <w:r w:rsidRPr="008527FF">
        <w:rPr>
          <w:i/>
          <w:iCs/>
        </w:rPr>
        <w:t>ninth</w:t>
      </w:r>
      <w:r w:rsidRPr="00894126">
        <w:rPr>
          <w:i/>
          <w:iCs/>
        </w:rPr>
        <w:t xml:space="preserve"> of </w:t>
      </w:r>
      <w:r w:rsidRPr="008527FF">
        <w:rPr>
          <w:i/>
          <w:iCs/>
        </w:rPr>
        <w:t>Sivan</w:t>
      </w:r>
      <w:r w:rsidRPr="00894126">
        <w:rPr>
          <w:i/>
          <w:iCs/>
        </w:rPr>
        <w:t xml:space="preserve">, they sent out the spies from </w:t>
      </w:r>
      <w:r w:rsidRPr="008527FF">
        <w:rPr>
          <w:i/>
          <w:iCs/>
        </w:rPr>
        <w:t>Kadesh</w:t>
      </w:r>
      <w:r w:rsidRPr="00894126">
        <w:rPr>
          <w:i/>
          <w:iCs/>
        </w:rPr>
        <w:t xml:space="preserve"> Barnea, (an interval of 40 days; cf. </w:t>
      </w:r>
      <w:proofErr w:type="spellStart"/>
      <w:r w:rsidRPr="00894126">
        <w:rPr>
          <w:i/>
          <w:iCs/>
        </w:rPr>
        <w:t>Ta’anith</w:t>
      </w:r>
      <w:proofErr w:type="spellEnd"/>
      <w:r w:rsidRPr="00894126">
        <w:rPr>
          <w:i/>
          <w:iCs/>
        </w:rPr>
        <w:t xml:space="preserve"> 29a). </w:t>
      </w:r>
    </w:p>
    <w:p w14:paraId="15AB29C6" w14:textId="77777777" w:rsidR="00E74652" w:rsidRDefault="00E74652" w:rsidP="00894126">
      <w:pPr>
        <w:rPr>
          <w:i/>
          <w:iCs/>
        </w:rPr>
      </w:pPr>
    </w:p>
    <w:p w14:paraId="3D73A23C" w14:textId="2C8EF3D2" w:rsidR="00E74652" w:rsidRDefault="00894126" w:rsidP="00894126">
      <w:pPr>
        <w:rPr>
          <w:i/>
          <w:iCs/>
        </w:rPr>
      </w:pPr>
      <w:r w:rsidRPr="00894126">
        <w:rPr>
          <w:i/>
          <w:iCs/>
        </w:rPr>
        <w:t xml:space="preserve">Subtract from them the </w:t>
      </w:r>
      <w:r w:rsidRPr="008527FF">
        <w:rPr>
          <w:i/>
          <w:iCs/>
        </w:rPr>
        <w:t>thirty</w:t>
      </w:r>
      <w:r w:rsidRPr="00894126">
        <w:rPr>
          <w:i/>
          <w:iCs/>
        </w:rPr>
        <w:t xml:space="preserve"> days they spent at </w:t>
      </w:r>
      <w:proofErr w:type="spellStart"/>
      <w:r w:rsidRPr="00894126">
        <w:rPr>
          <w:i/>
          <w:iCs/>
        </w:rPr>
        <w:t>Kivroth</w:t>
      </w:r>
      <w:proofErr w:type="spellEnd"/>
      <w:r w:rsidRPr="00894126">
        <w:rPr>
          <w:i/>
          <w:iCs/>
        </w:rPr>
        <w:t xml:space="preserve"> </w:t>
      </w:r>
      <w:proofErr w:type="spellStart"/>
      <w:r w:rsidRPr="00894126">
        <w:rPr>
          <w:i/>
          <w:iCs/>
        </w:rPr>
        <w:t>Hataavah</w:t>
      </w:r>
      <w:proofErr w:type="spellEnd"/>
      <w:r w:rsidRPr="00894126">
        <w:rPr>
          <w:i/>
          <w:iCs/>
        </w:rPr>
        <w:t xml:space="preserve"> (Num. 11:34), where they </w:t>
      </w:r>
      <w:r w:rsidRPr="008527FF">
        <w:rPr>
          <w:i/>
          <w:iCs/>
        </w:rPr>
        <w:t>ate</w:t>
      </w:r>
      <w:r w:rsidRPr="00894126">
        <w:rPr>
          <w:i/>
          <w:iCs/>
        </w:rPr>
        <w:t xml:space="preserve"> the meat a “month of days,” and the </w:t>
      </w:r>
      <w:r w:rsidRPr="008527FF">
        <w:rPr>
          <w:i/>
          <w:iCs/>
        </w:rPr>
        <w:t>seven</w:t>
      </w:r>
      <w:r w:rsidRPr="00894126">
        <w:rPr>
          <w:i/>
          <w:iCs/>
        </w:rPr>
        <w:t xml:space="preserve"> days they spent at Hazeroth for Miriam to be confined [as a </w:t>
      </w:r>
      <w:proofErr w:type="spellStart"/>
      <w:r w:rsidRPr="00894126">
        <w:rPr>
          <w:i/>
          <w:iCs/>
        </w:rPr>
        <w:t>mezora’ath</w:t>
      </w:r>
      <w:proofErr w:type="spellEnd"/>
      <w:r w:rsidRPr="00894126">
        <w:rPr>
          <w:i/>
          <w:iCs/>
        </w:rPr>
        <w:t xml:space="preserve">] (Num. 12:15); we find therefore, that this entire </w:t>
      </w:r>
      <w:r w:rsidRPr="008527FF">
        <w:rPr>
          <w:i/>
          <w:iCs/>
        </w:rPr>
        <w:t>journey</w:t>
      </w:r>
      <w:r w:rsidRPr="00894126">
        <w:rPr>
          <w:i/>
          <w:iCs/>
        </w:rPr>
        <w:t xml:space="preserve"> [from Horeb to </w:t>
      </w:r>
      <w:r w:rsidRPr="008527FF">
        <w:rPr>
          <w:i/>
          <w:iCs/>
        </w:rPr>
        <w:t>Kadesh</w:t>
      </w:r>
      <w:r w:rsidRPr="00894126">
        <w:rPr>
          <w:i/>
          <w:iCs/>
        </w:rPr>
        <w:t xml:space="preserve">-Barnea] took [only] </w:t>
      </w:r>
      <w:r w:rsidRPr="008527FF">
        <w:rPr>
          <w:i/>
          <w:iCs/>
        </w:rPr>
        <w:t>three</w:t>
      </w:r>
      <w:r w:rsidRPr="00894126">
        <w:rPr>
          <w:i/>
          <w:iCs/>
        </w:rPr>
        <w:t xml:space="preserve"> days. </w:t>
      </w:r>
    </w:p>
    <w:p w14:paraId="2C9EE92C" w14:textId="77777777" w:rsidR="00E74652" w:rsidRDefault="00E74652" w:rsidP="00894126">
      <w:pPr>
        <w:rPr>
          <w:i/>
          <w:iCs/>
        </w:rPr>
      </w:pPr>
    </w:p>
    <w:p w14:paraId="41B5D2E1" w14:textId="25C5B760" w:rsidR="00894126" w:rsidRPr="00894126" w:rsidRDefault="00894126" w:rsidP="00894126">
      <w:r w:rsidRPr="00894126">
        <w:rPr>
          <w:i/>
          <w:iCs/>
        </w:rPr>
        <w:t xml:space="preserve">And to such an extent did the Shechinah exert itself to hasten your arrival to the land of Canaan, but because you sinned, He made you </w:t>
      </w:r>
      <w:r w:rsidRPr="008527FF">
        <w:rPr>
          <w:i/>
          <w:iCs/>
        </w:rPr>
        <w:t>travel</w:t>
      </w:r>
      <w:r w:rsidRPr="00894126">
        <w:rPr>
          <w:i/>
          <w:iCs/>
        </w:rPr>
        <w:t xml:space="preserve"> around Mount Seir for </w:t>
      </w:r>
      <w:r w:rsidRPr="008527FF">
        <w:rPr>
          <w:i/>
          <w:iCs/>
        </w:rPr>
        <w:t>forty</w:t>
      </w:r>
      <w:r w:rsidRPr="00894126">
        <w:rPr>
          <w:i/>
          <w:iCs/>
        </w:rPr>
        <w:t xml:space="preserve"> years.</w:t>
      </w:r>
      <w:r>
        <w:rPr>
          <w:rStyle w:val="FootnoteReference"/>
          <w:i/>
          <w:iCs/>
        </w:rPr>
        <w:footnoteReference w:id="10"/>
      </w:r>
    </w:p>
    <w:p w14:paraId="32FE0C2A" w14:textId="6CEEED39" w:rsidR="00894126" w:rsidRDefault="00894126" w:rsidP="00894126"/>
    <w:p w14:paraId="250F9F1E" w14:textId="21A539ED" w:rsidR="008E6178" w:rsidRDefault="008E6178" w:rsidP="00894126">
      <w:r>
        <w:t xml:space="preserve">Rashi has given us sufficient information on this incident. Thus, we will elaborate on the </w:t>
      </w:r>
      <w:r w:rsidRPr="008527FF">
        <w:t>three</w:t>
      </w:r>
      <w:r>
        <w:t xml:space="preserve"> </w:t>
      </w:r>
      <w:proofErr w:type="spellStart"/>
      <w:r>
        <w:t>previos</w:t>
      </w:r>
      <w:proofErr w:type="spellEnd"/>
      <w:r>
        <w:t xml:space="preserve"> </w:t>
      </w:r>
      <w:r w:rsidRPr="008527FF">
        <w:t>journeys</w:t>
      </w:r>
      <w:r>
        <w:t>.</w:t>
      </w:r>
    </w:p>
    <w:p w14:paraId="7A467929" w14:textId="77777777" w:rsidR="008E6178" w:rsidRDefault="008E6178" w:rsidP="00894126"/>
    <w:p w14:paraId="22D8F1E1" w14:textId="77777777" w:rsidR="00894126" w:rsidRDefault="00894126" w:rsidP="00FB481D"/>
    <w:p w14:paraId="50674424" w14:textId="351D9546" w:rsidR="008527FF" w:rsidRDefault="008527FF">
      <w:pPr>
        <w:pStyle w:val="Heading1"/>
      </w:pPr>
      <w:bookmarkStart w:id="2" w:name="_Toc93774818"/>
      <w:bookmarkStart w:id="3" w:name="_Toc220869640"/>
      <w:r>
        <w:t>The First journey – Avraham</w:t>
      </w:r>
      <w:bookmarkEnd w:id="3"/>
    </w:p>
    <w:p w14:paraId="0E907F17" w14:textId="77777777" w:rsidR="008527FF" w:rsidRDefault="008527FF" w:rsidP="008527FF"/>
    <w:p w14:paraId="513FA354" w14:textId="77777777" w:rsidR="00F63A1A" w:rsidRPr="00F63A1A" w:rsidRDefault="00F63A1A" w:rsidP="00F63A1A">
      <w:r w:rsidRPr="00F63A1A">
        <w:t xml:space="preserve">Abraham, in his battle with the four kings, miraculously covered a large distance very quickly. Abraham and his small army set out in the darkness of night. Although they were ten days’ travel from </w:t>
      </w:r>
      <w:r w:rsidRPr="00F63A1A">
        <w:lastRenderedPageBreak/>
        <w:t xml:space="preserve">the four kings, they miraculously reached Damascus, where the kings were, in a single day. </w:t>
      </w:r>
    </w:p>
    <w:p w14:paraId="1169A57C" w14:textId="77777777" w:rsidR="00F63A1A" w:rsidRPr="00F63A1A" w:rsidRDefault="00F63A1A" w:rsidP="00F63A1A"/>
    <w:p w14:paraId="1CFE42F7" w14:textId="77777777" w:rsidR="00F63A1A" w:rsidRPr="00F63A1A" w:rsidRDefault="00F63A1A" w:rsidP="00F63A1A">
      <w:r w:rsidRPr="00F63A1A">
        <w:rPr>
          <w:b/>
          <w:bCs/>
        </w:rPr>
        <w:t>Ramban 14:15</w:t>
      </w:r>
      <w:r w:rsidRPr="00F63A1A">
        <w:t xml:space="preserve"> AND HE PURSUED THEM UNTO HOBAH, WHICH IS ON THE LEFT HAND OF DAMASCUS. It is known that there is a great distance from the oaks of Mamre in Hebron in the land of Judah, to Damascus, which is outside the Land. If so, he pursued them for many days until he forced them to leave the land </w:t>
      </w:r>
      <w:proofErr w:type="gramStart"/>
      <w:r w:rsidRPr="00F63A1A">
        <w:t>for</w:t>
      </w:r>
      <w:proofErr w:type="gramEnd"/>
      <w:r w:rsidRPr="00F63A1A">
        <w:t xml:space="preserve"> they were returning to Babylon, their country. Or possibly there occurred here a great miracle, just as our Rabbis expounded from the verse, </w:t>
      </w:r>
      <w:r w:rsidRPr="00F63A1A">
        <w:rPr>
          <w:i/>
          <w:iCs/>
        </w:rPr>
        <w:t xml:space="preserve">The way with his foot he </w:t>
      </w:r>
      <w:proofErr w:type="spellStart"/>
      <w:r w:rsidRPr="00F63A1A">
        <w:rPr>
          <w:i/>
          <w:iCs/>
        </w:rPr>
        <w:t>treadeth</w:t>
      </w:r>
      <w:proofErr w:type="spellEnd"/>
      <w:r w:rsidRPr="00F63A1A">
        <w:rPr>
          <w:i/>
          <w:iCs/>
        </w:rPr>
        <w:t xml:space="preserve"> not</w:t>
      </w:r>
      <w:r w:rsidRPr="00F63A1A">
        <w:t>.</w:t>
      </w:r>
      <w:r w:rsidRPr="00F63A1A">
        <w:rPr>
          <w:vertAlign w:val="superscript"/>
        </w:rPr>
        <w:footnoteReference w:id="11"/>
      </w:r>
    </w:p>
    <w:p w14:paraId="615BCB0E" w14:textId="77777777" w:rsidR="00F63A1A" w:rsidRPr="00F63A1A" w:rsidRDefault="00F63A1A" w:rsidP="00F63A1A"/>
    <w:p w14:paraId="1989C350" w14:textId="77777777" w:rsidR="00F63A1A" w:rsidRPr="00F63A1A" w:rsidRDefault="00F63A1A" w:rsidP="00F63A1A">
      <w:r w:rsidRPr="00F63A1A">
        <w:rPr>
          <w:b/>
          <w:bCs/>
        </w:rPr>
        <w:t>Midrash Rabbah - Genesis 43:3</w:t>
      </w:r>
      <w:r w:rsidRPr="00F63A1A">
        <w:t xml:space="preserve">  R. Levi and Eleazar in R. Jose's name said: Abraham's steps were three miles long.</w:t>
      </w:r>
      <w:r w:rsidRPr="00F63A1A">
        <w:rPr>
          <w:vertAlign w:val="superscript"/>
        </w:rPr>
        <w:footnoteReference w:id="12"/>
      </w:r>
      <w:r w:rsidRPr="00F63A1A">
        <w:t xml:space="preserve"> R. Judah b. R. </w:t>
      </w:r>
      <w:proofErr w:type="spellStart"/>
      <w:r w:rsidRPr="00F63A1A">
        <w:t>Sieon</w:t>
      </w:r>
      <w:proofErr w:type="spellEnd"/>
      <w:r w:rsidRPr="00F63A1A">
        <w:t xml:space="preserve"> said: They were one mile long, for it says, ‘</w:t>
      </w:r>
      <w:r w:rsidRPr="00F63A1A">
        <w:rPr>
          <w:i/>
          <w:iCs/>
        </w:rPr>
        <w:t xml:space="preserve">The way with his feet he </w:t>
      </w:r>
      <w:proofErr w:type="spellStart"/>
      <w:r w:rsidRPr="00F63A1A">
        <w:rPr>
          <w:i/>
          <w:iCs/>
        </w:rPr>
        <w:t>treadeth</w:t>
      </w:r>
      <w:proofErr w:type="spellEnd"/>
      <w:r w:rsidRPr="00F63A1A">
        <w:rPr>
          <w:i/>
          <w:iCs/>
        </w:rPr>
        <w:t xml:space="preserve"> not</w:t>
      </w:r>
      <w:r w:rsidRPr="00F63A1A">
        <w:t>.’</w:t>
      </w:r>
      <w:r w:rsidRPr="00F63A1A">
        <w:rPr>
          <w:vertAlign w:val="superscript"/>
        </w:rPr>
        <w:footnoteReference w:id="13"/>
      </w:r>
    </w:p>
    <w:p w14:paraId="551684C4" w14:textId="77777777" w:rsidR="00F63A1A" w:rsidRPr="00F63A1A" w:rsidRDefault="00F63A1A" w:rsidP="00F63A1A"/>
    <w:p w14:paraId="228B3CF1" w14:textId="51E25F99" w:rsidR="002C3050" w:rsidRPr="002C3050" w:rsidRDefault="002C3050" w:rsidP="00F63A1A">
      <w:r w:rsidRPr="002C3050">
        <w:t xml:space="preserve">Rashi to </w:t>
      </w:r>
      <w:proofErr w:type="spellStart"/>
      <w:r w:rsidRPr="002C3050">
        <w:t>Beresit</w:t>
      </w:r>
      <w:proofErr w:type="spellEnd"/>
      <w:r w:rsidRPr="002C3050">
        <w:t xml:space="preserve"> (Genesis) 14:15:</w:t>
      </w:r>
      <w:r w:rsidR="00F63A1A">
        <w:t xml:space="preserve"> </w:t>
      </w:r>
      <w:r w:rsidRPr="002C3050">
        <w:rPr>
          <w:b/>
          <w:bCs/>
        </w:rPr>
        <w:t>at night:</w:t>
      </w:r>
      <w:r w:rsidRPr="002C3050">
        <w:t xml:space="preserve"> i.e., after nightfall he did not refrain from pursuing them. The Midrash Aggadah (Gen. Rabbah 43:3) states, however, that the night was divided, and in its first half, a miracle was wrought for him, and its second half was preserved for the [miracle of] midnight in Egypt.</w:t>
      </w:r>
    </w:p>
    <w:p w14:paraId="713AE9D5" w14:textId="77777777" w:rsidR="002C3050" w:rsidRDefault="002C3050" w:rsidP="008527FF"/>
    <w:p w14:paraId="727385CB" w14:textId="77777777" w:rsidR="00625DB0" w:rsidRDefault="00625DB0" w:rsidP="008527FF"/>
    <w:p w14:paraId="14F87EDC" w14:textId="5A8DDE49" w:rsidR="00DC53C7" w:rsidRDefault="00DC53C7" w:rsidP="00DC53C7">
      <w:pPr>
        <w:pStyle w:val="Heading1"/>
      </w:pPr>
      <w:bookmarkStart w:id="4" w:name="_Toc220869641"/>
      <w:r>
        <w:t>The</w:t>
      </w:r>
      <w:r w:rsidR="00C46BCC">
        <w:t xml:space="preserve"> </w:t>
      </w:r>
      <w:r w:rsidR="008527FF">
        <w:t>Second</w:t>
      </w:r>
      <w:r w:rsidR="00C46BCC">
        <w:t xml:space="preserve"> </w:t>
      </w:r>
      <w:r w:rsidRPr="008527FF">
        <w:t>Journey</w:t>
      </w:r>
      <w:bookmarkEnd w:id="2"/>
      <w:r w:rsidR="008527FF">
        <w:rPr>
          <w:rStyle w:val="Hyperlink"/>
        </w:rPr>
        <w:t xml:space="preserve"> - </w:t>
      </w:r>
      <w:r w:rsidR="008527FF" w:rsidRPr="006D693E">
        <w:rPr>
          <w:rStyle w:val="Hyperlink"/>
          <w:color w:val="auto"/>
        </w:rPr>
        <w:t>Eliezer</w:t>
      </w:r>
      <w:bookmarkEnd w:id="4"/>
    </w:p>
    <w:p w14:paraId="1C277406" w14:textId="77777777" w:rsidR="00DC53C7" w:rsidRDefault="00DC53C7" w:rsidP="00FB481D"/>
    <w:p w14:paraId="309AC334" w14:textId="2AB0D086" w:rsidR="00FB481D" w:rsidRPr="00FB481D" w:rsidRDefault="00FB481D" w:rsidP="00CC0598">
      <w:r>
        <w:t>The</w:t>
      </w:r>
      <w:r w:rsidR="00C46BCC">
        <w:t xml:space="preserve"> </w:t>
      </w:r>
      <w:r w:rsidRPr="008527FF">
        <w:t>first</w:t>
      </w:r>
      <w:r w:rsidR="00C46BCC">
        <w:t xml:space="preserve"> </w:t>
      </w:r>
      <w:r w:rsidRPr="008527FF">
        <w:t>journey</w:t>
      </w:r>
      <w:r w:rsidR="00C46BCC">
        <w:t xml:space="preserve"> </w:t>
      </w:r>
      <w:r>
        <w:t>that</w:t>
      </w:r>
      <w:r w:rsidR="00C46BCC">
        <w:t xml:space="preserve"> </w:t>
      </w:r>
      <w:r>
        <w:t>was</w:t>
      </w:r>
      <w:r w:rsidR="00C46BCC">
        <w:t xml:space="preserve"> </w:t>
      </w:r>
      <w:r>
        <w:t>miraculously</w:t>
      </w:r>
      <w:r w:rsidR="00C46BCC">
        <w:t xml:space="preserve"> </w:t>
      </w:r>
      <w:r>
        <w:t>shortened</w:t>
      </w:r>
      <w:r w:rsidR="00C46BCC">
        <w:t xml:space="preserve"> </w:t>
      </w:r>
      <w:r>
        <w:t>was</w:t>
      </w:r>
      <w:r w:rsidR="00C46BCC">
        <w:t xml:space="preserve"> </w:t>
      </w:r>
      <w:r>
        <w:t>the</w:t>
      </w:r>
      <w:r w:rsidR="00C46BCC">
        <w:t xml:space="preserve"> </w:t>
      </w:r>
      <w:r w:rsidRPr="008527FF">
        <w:t>journey</w:t>
      </w:r>
      <w:r w:rsidR="00C46BCC">
        <w:t xml:space="preserve"> </w:t>
      </w:r>
      <w:r w:rsidR="00F473B7">
        <w:t>of</w:t>
      </w:r>
      <w:r w:rsidR="00C46BCC">
        <w:t xml:space="preserve"> </w:t>
      </w:r>
      <w:r>
        <w:t>the</w:t>
      </w:r>
      <w:r w:rsidR="00C46BCC">
        <w:t xml:space="preserve"> </w:t>
      </w:r>
      <w:r>
        <w:t>servant</w:t>
      </w:r>
      <w:r w:rsidR="00C46BCC">
        <w:t xml:space="preserve"> </w:t>
      </w:r>
      <w:r>
        <w:t>of</w:t>
      </w:r>
      <w:r w:rsidR="00C46BCC">
        <w:t xml:space="preserve"> </w:t>
      </w:r>
      <w:r w:rsidRPr="008527FF">
        <w:t>Avraham</w:t>
      </w:r>
      <w:r>
        <w:t>,</w:t>
      </w:r>
      <w:r w:rsidR="00C46BCC">
        <w:t xml:space="preserve"> </w:t>
      </w:r>
      <w:r>
        <w:t>Eliezer,</w:t>
      </w:r>
      <w:r w:rsidR="00C46BCC">
        <w:t xml:space="preserve"> </w:t>
      </w:r>
      <w:r>
        <w:t>who</w:t>
      </w:r>
      <w:r w:rsidR="00C46BCC">
        <w:t xml:space="preserve"> </w:t>
      </w:r>
      <w:r>
        <w:t>was</w:t>
      </w:r>
      <w:r w:rsidR="00C46BCC">
        <w:t xml:space="preserve"> </w:t>
      </w:r>
      <w:r>
        <w:t>sent</w:t>
      </w:r>
      <w:r w:rsidR="00C46BCC">
        <w:t xml:space="preserve"> </w:t>
      </w:r>
      <w:r>
        <w:t>by</w:t>
      </w:r>
      <w:r w:rsidR="00C46BCC">
        <w:t xml:space="preserve"> </w:t>
      </w:r>
      <w:r w:rsidRPr="008527FF">
        <w:t>Avraham</w:t>
      </w:r>
      <w:r w:rsidR="00C46BCC">
        <w:t xml:space="preserve"> </w:t>
      </w:r>
      <w:r>
        <w:t>to</w:t>
      </w:r>
      <w:r w:rsidR="00C46BCC">
        <w:t xml:space="preserve"> </w:t>
      </w:r>
      <w:r>
        <w:t>get</w:t>
      </w:r>
      <w:r w:rsidR="00C46BCC">
        <w:t xml:space="preserve"> </w:t>
      </w:r>
      <w:r>
        <w:t>a</w:t>
      </w:r>
      <w:r w:rsidR="00C46BCC">
        <w:t xml:space="preserve"> </w:t>
      </w:r>
      <w:r>
        <w:t>wife</w:t>
      </w:r>
      <w:r w:rsidR="00C46BCC">
        <w:t xml:space="preserve"> </w:t>
      </w:r>
      <w:r>
        <w:t>for</w:t>
      </w:r>
      <w:r w:rsidR="00C46BCC">
        <w:t xml:space="preserve"> </w:t>
      </w:r>
      <w:r w:rsidRPr="008527FF">
        <w:t>Yitzchak</w:t>
      </w:r>
      <w:r w:rsidR="00C46BCC">
        <w:t xml:space="preserve"> </w:t>
      </w:r>
      <w:r>
        <w:t>after</w:t>
      </w:r>
      <w:r w:rsidR="00C46BCC">
        <w:t xml:space="preserve"> </w:t>
      </w:r>
      <w:r>
        <w:t>the</w:t>
      </w:r>
      <w:r w:rsidR="00C46BCC">
        <w:t xml:space="preserve"> </w:t>
      </w:r>
      <w:r w:rsidR="00947843" w:rsidRPr="008527FF">
        <w:t>Akeida</w:t>
      </w:r>
      <w:r>
        <w:t>,</w:t>
      </w:r>
      <w:r w:rsidR="00C46BCC">
        <w:t xml:space="preserve"> </w:t>
      </w:r>
      <w:r>
        <w:t>the</w:t>
      </w:r>
      <w:r w:rsidR="00C46BCC">
        <w:t xml:space="preserve"> </w:t>
      </w:r>
      <w:r>
        <w:t>binding</w:t>
      </w:r>
      <w:r w:rsidR="00C46BCC">
        <w:t xml:space="preserve"> </w:t>
      </w:r>
      <w:r>
        <w:t>of</w:t>
      </w:r>
      <w:r w:rsidR="00C46BCC">
        <w:t xml:space="preserve"> </w:t>
      </w:r>
      <w:r w:rsidRPr="008527FF">
        <w:t>Yitzchak</w:t>
      </w:r>
      <w:r>
        <w:t>.</w:t>
      </w:r>
      <w:r w:rsidR="00C46BCC">
        <w:t xml:space="preserve"> </w:t>
      </w:r>
      <w:r w:rsidR="00CE15EF">
        <w:t>T</w:t>
      </w:r>
      <w:r w:rsidR="00CC0598" w:rsidRPr="00CC0598">
        <w:t>his</w:t>
      </w:r>
      <w:r w:rsidR="00C46BCC">
        <w:t xml:space="preserve"> </w:t>
      </w:r>
      <w:r w:rsidR="00CC0598" w:rsidRPr="00CC0598">
        <w:t>wasn’t</w:t>
      </w:r>
      <w:r w:rsidR="00C46BCC">
        <w:t xml:space="preserve"> </w:t>
      </w:r>
      <w:r w:rsidR="00CC0598" w:rsidRPr="00CC0598">
        <w:t>just</w:t>
      </w:r>
      <w:r w:rsidR="00C46BCC">
        <w:t xml:space="preserve"> </w:t>
      </w:r>
      <w:r w:rsidR="00CC0598" w:rsidRPr="00CC0598">
        <w:t>a</w:t>
      </w:r>
      <w:r w:rsidR="00C46BCC">
        <w:t xml:space="preserve"> </w:t>
      </w:r>
      <w:r w:rsidR="00CC0598" w:rsidRPr="00CC0598">
        <w:t>simple</w:t>
      </w:r>
      <w:r w:rsidR="00C46BCC">
        <w:t xml:space="preserve"> </w:t>
      </w:r>
      <w:r w:rsidR="00CC0598" w:rsidRPr="00CC0598">
        <w:t>match.</w:t>
      </w:r>
      <w:r w:rsidR="00C46BCC">
        <w:t xml:space="preserve"> </w:t>
      </w:r>
      <w:r w:rsidR="00CC0598" w:rsidRPr="00CC0598">
        <w:t>The</w:t>
      </w:r>
      <w:r w:rsidR="00C46BCC">
        <w:t xml:space="preserve"> </w:t>
      </w:r>
      <w:r w:rsidR="00CC0598" w:rsidRPr="008527FF">
        <w:t>future</w:t>
      </w:r>
      <w:r w:rsidR="00C46BCC">
        <w:t xml:space="preserve"> </w:t>
      </w:r>
      <w:r w:rsidR="00CC0598" w:rsidRPr="00CC0598">
        <w:t>of</w:t>
      </w:r>
      <w:r w:rsidR="00C46BCC">
        <w:t xml:space="preserve"> </w:t>
      </w:r>
      <w:r w:rsidR="00CC0598" w:rsidRPr="00CC0598">
        <w:t>the</w:t>
      </w:r>
      <w:r w:rsidR="00C46BCC">
        <w:t xml:space="preserve"> </w:t>
      </w:r>
      <w:r w:rsidR="00CC0598" w:rsidRPr="008527FF">
        <w:t>Jewish</w:t>
      </w:r>
      <w:r w:rsidR="00C46BCC">
        <w:t xml:space="preserve"> </w:t>
      </w:r>
      <w:r w:rsidR="00CC0598" w:rsidRPr="008527FF">
        <w:t>nation</w:t>
      </w:r>
      <w:r w:rsidR="00C46BCC">
        <w:t xml:space="preserve"> </w:t>
      </w:r>
      <w:r w:rsidR="00CC0598" w:rsidRPr="00CC0598">
        <w:t>was</w:t>
      </w:r>
      <w:r w:rsidR="00C46BCC">
        <w:t xml:space="preserve"> </w:t>
      </w:r>
      <w:r w:rsidR="00CC0598" w:rsidRPr="00CC0598">
        <w:t>on</w:t>
      </w:r>
      <w:r w:rsidR="00C46BCC">
        <w:t xml:space="preserve"> </w:t>
      </w:r>
      <w:r w:rsidR="00CC0598" w:rsidRPr="00CC0598">
        <w:t>the</w:t>
      </w:r>
      <w:r w:rsidR="00C46BCC">
        <w:t xml:space="preserve"> </w:t>
      </w:r>
      <w:r w:rsidR="00CC0598" w:rsidRPr="00CC0598">
        <w:t>line.</w:t>
      </w:r>
      <w:r w:rsidR="00C46BCC">
        <w:t xml:space="preserve"> </w:t>
      </w:r>
      <w:r w:rsidR="00CC0598" w:rsidRPr="008527FF">
        <w:t>Yitzchak</w:t>
      </w:r>
      <w:r w:rsidR="00CC0598" w:rsidRPr="00CC0598">
        <w:t>’s</w:t>
      </w:r>
      <w:r w:rsidR="00C46BCC">
        <w:t xml:space="preserve"> </w:t>
      </w:r>
      <w:r w:rsidR="00CC0598" w:rsidRPr="00CC0598">
        <w:t>wife</w:t>
      </w:r>
      <w:r w:rsidR="00B7334B">
        <w:t>, Rivka,</w:t>
      </w:r>
      <w:r w:rsidR="00C46BCC">
        <w:t xml:space="preserve"> </w:t>
      </w:r>
      <w:r w:rsidR="00CC0598" w:rsidRPr="00CC0598">
        <w:t>would</w:t>
      </w:r>
      <w:r w:rsidR="00C46BCC">
        <w:t xml:space="preserve"> </w:t>
      </w:r>
      <w:r w:rsidR="00CC0598" w:rsidRPr="00CC0598">
        <w:t>not</w:t>
      </w:r>
      <w:r w:rsidR="00C46BCC">
        <w:t xml:space="preserve"> </w:t>
      </w:r>
      <w:r w:rsidR="00CC0598" w:rsidRPr="00CC0598">
        <w:t>only</w:t>
      </w:r>
      <w:r w:rsidR="00C46BCC">
        <w:t xml:space="preserve"> </w:t>
      </w:r>
      <w:r w:rsidR="00CC0598" w:rsidRPr="00CC0598">
        <w:t>replace</w:t>
      </w:r>
      <w:r w:rsidR="00C46BCC">
        <w:t xml:space="preserve"> </w:t>
      </w:r>
      <w:r w:rsidR="00CC0598" w:rsidRPr="00CC0598">
        <w:t>Sarah</w:t>
      </w:r>
      <w:r w:rsidR="00B7334B">
        <w:t xml:space="preserve"> </w:t>
      </w:r>
      <w:proofErr w:type="spellStart"/>
      <w:r w:rsidR="00B7334B">
        <w:t>imeinu</w:t>
      </w:r>
      <w:proofErr w:type="spellEnd"/>
      <w:r w:rsidR="00CC0598" w:rsidRPr="00CC0598">
        <w:t>,</w:t>
      </w:r>
      <w:r w:rsidR="00B7334B">
        <w:rPr>
          <w:rStyle w:val="FootnoteReference"/>
        </w:rPr>
        <w:footnoteReference w:id="14"/>
      </w:r>
      <w:r w:rsidR="00C46BCC">
        <w:t xml:space="preserve"> </w:t>
      </w:r>
      <w:r w:rsidR="00CC0598" w:rsidRPr="00CC0598">
        <w:t>but</w:t>
      </w:r>
      <w:r w:rsidR="00C46BCC">
        <w:t xml:space="preserve"> </w:t>
      </w:r>
      <w:r w:rsidR="00CC0598" w:rsidRPr="00CC0598">
        <w:t>she</w:t>
      </w:r>
      <w:r w:rsidR="00C46BCC">
        <w:t xml:space="preserve"> </w:t>
      </w:r>
      <w:r w:rsidR="00CC0598" w:rsidRPr="00CC0598">
        <w:t>would</w:t>
      </w:r>
      <w:r w:rsidR="00C46BCC">
        <w:t xml:space="preserve"> </w:t>
      </w:r>
      <w:r w:rsidR="00CC0598" w:rsidRPr="00CC0598">
        <w:t>become</w:t>
      </w:r>
      <w:r w:rsidR="00C46BCC">
        <w:t xml:space="preserve"> </w:t>
      </w:r>
      <w:r w:rsidR="00CC0598" w:rsidRPr="00CC0598">
        <w:t>the</w:t>
      </w:r>
      <w:r w:rsidR="00C46BCC">
        <w:t xml:space="preserve"> </w:t>
      </w:r>
      <w:r w:rsidR="00CC0598" w:rsidRPr="00CC0598">
        <w:t>next</w:t>
      </w:r>
      <w:r w:rsidR="00C46BCC">
        <w:t xml:space="preserve"> </w:t>
      </w:r>
      <w:r w:rsidR="00CC0598" w:rsidRPr="00CC0598">
        <w:t>of</w:t>
      </w:r>
      <w:r w:rsidR="00C46BCC">
        <w:t xml:space="preserve"> </w:t>
      </w:r>
      <w:r w:rsidR="00CC0598" w:rsidRPr="00CC0598">
        <w:t>the</w:t>
      </w:r>
      <w:r w:rsidR="00C46BCC">
        <w:t xml:space="preserve"> </w:t>
      </w:r>
      <w:proofErr w:type="spellStart"/>
      <w:r w:rsidR="00B7334B">
        <w:t>i</w:t>
      </w:r>
      <w:r w:rsidR="00947843" w:rsidRPr="00CC0598">
        <w:t>mahot</w:t>
      </w:r>
      <w:proofErr w:type="spellEnd"/>
      <w:r w:rsidR="00CC0598" w:rsidRPr="00CC0598">
        <w:t>.</w:t>
      </w:r>
      <w:r w:rsidR="00CE15EF">
        <w:rPr>
          <w:rStyle w:val="FootnoteReference"/>
        </w:rPr>
        <w:footnoteReference w:id="15"/>
      </w:r>
      <w:r w:rsidR="00C46BCC">
        <w:t xml:space="preserve"> </w:t>
      </w:r>
      <w:r w:rsidR="00EE40AB">
        <w:t>She</w:t>
      </w:r>
      <w:r w:rsidR="00C46BCC">
        <w:t xml:space="preserve"> </w:t>
      </w:r>
      <w:r w:rsidR="00EE40AB">
        <w:t>would</w:t>
      </w:r>
      <w:r w:rsidR="00C46BCC">
        <w:t xml:space="preserve"> </w:t>
      </w:r>
      <w:r w:rsidR="00EE40AB">
        <w:t>be</w:t>
      </w:r>
      <w:r w:rsidR="00C46BCC">
        <w:t xml:space="preserve"> </w:t>
      </w:r>
      <w:r w:rsidR="00EE40AB">
        <w:t>the</w:t>
      </w:r>
      <w:r w:rsidR="00C46BCC">
        <w:t xml:space="preserve"> </w:t>
      </w:r>
      <w:r w:rsidR="00EE40AB">
        <w:t>wife</w:t>
      </w:r>
      <w:r w:rsidR="00C46BCC">
        <w:t xml:space="preserve"> </w:t>
      </w:r>
      <w:r w:rsidR="00EE40AB">
        <w:t>of</w:t>
      </w:r>
      <w:r w:rsidR="00C46BCC">
        <w:t xml:space="preserve"> </w:t>
      </w:r>
      <w:r w:rsidR="00B7334B">
        <w:t xml:space="preserve">the </w:t>
      </w:r>
      <w:r w:rsidR="00B7334B" w:rsidRPr="008527FF">
        <w:t>first</w:t>
      </w:r>
      <w:r w:rsidR="00C46BCC">
        <w:t xml:space="preserve"> </w:t>
      </w:r>
      <w:r w:rsidR="00EE40AB" w:rsidRPr="008527FF">
        <w:t>Jew</w:t>
      </w:r>
      <w:r w:rsidR="00C46BCC">
        <w:t xml:space="preserve"> </w:t>
      </w:r>
      <w:r w:rsidR="00947843" w:rsidRPr="008527FF">
        <w:t>circumcised</w:t>
      </w:r>
      <w:r w:rsidR="00C46BCC">
        <w:t xml:space="preserve"> </w:t>
      </w:r>
      <w:r w:rsidR="00EE40AB">
        <w:t>on</w:t>
      </w:r>
      <w:r w:rsidR="00C46BCC">
        <w:t xml:space="preserve"> </w:t>
      </w:r>
      <w:r w:rsidR="00EE40AB">
        <w:t>the</w:t>
      </w:r>
      <w:r w:rsidR="00C46BCC">
        <w:t xml:space="preserve"> </w:t>
      </w:r>
      <w:r w:rsidR="00EE40AB" w:rsidRPr="008527FF">
        <w:t>eighth</w:t>
      </w:r>
      <w:r w:rsidR="00C46BCC">
        <w:t xml:space="preserve"> </w:t>
      </w:r>
      <w:r w:rsidR="00EE40AB">
        <w:t>day.</w:t>
      </w:r>
      <w:r w:rsidR="00B7334B">
        <w:t xml:space="preserve"> This wife would make </w:t>
      </w:r>
      <w:r w:rsidR="00B7334B" w:rsidRPr="008527FF">
        <w:t>Yitzchak</w:t>
      </w:r>
      <w:r w:rsidR="00B7334B">
        <w:t xml:space="preserve"> whole.</w:t>
      </w:r>
      <w:r w:rsidR="00C46BCC">
        <w:t xml:space="preserve"> </w:t>
      </w:r>
      <w:r w:rsidRPr="007E1F15">
        <w:rPr>
          <w:highlight w:val="yellow"/>
        </w:rPr>
        <w:t>This</w:t>
      </w:r>
      <w:r w:rsidR="00C46BCC" w:rsidRPr="007E1F15">
        <w:rPr>
          <w:highlight w:val="yellow"/>
        </w:rPr>
        <w:t xml:space="preserve"> </w:t>
      </w:r>
      <w:r w:rsidRPr="008527FF">
        <w:rPr>
          <w:highlight w:val="yellow"/>
        </w:rPr>
        <w:t>first</w:t>
      </w:r>
      <w:r w:rsidR="00C46BCC" w:rsidRPr="007E1F15">
        <w:rPr>
          <w:highlight w:val="yellow"/>
        </w:rPr>
        <w:t xml:space="preserve"> </w:t>
      </w:r>
      <w:r w:rsidRPr="008527FF">
        <w:rPr>
          <w:highlight w:val="yellow"/>
        </w:rPr>
        <w:t>journey</w:t>
      </w:r>
      <w:r w:rsidR="00C46BCC" w:rsidRPr="007E1F15">
        <w:rPr>
          <w:highlight w:val="yellow"/>
        </w:rPr>
        <w:t xml:space="preserve"> </w:t>
      </w:r>
      <w:r w:rsidR="007E1F15" w:rsidRPr="007E1F15">
        <w:rPr>
          <w:highlight w:val="yellow"/>
        </w:rPr>
        <w:t xml:space="preserve">took place on </w:t>
      </w:r>
      <w:r w:rsidR="007E1F15" w:rsidRPr="008527FF">
        <w:rPr>
          <w:highlight w:val="yellow"/>
        </w:rPr>
        <w:t>Tishri</w:t>
      </w:r>
      <w:r w:rsidR="007E1F15" w:rsidRPr="007E1F15">
        <w:rPr>
          <w:highlight w:val="yellow"/>
        </w:rPr>
        <w:t xml:space="preserve"> 15, the </w:t>
      </w:r>
      <w:r w:rsidR="007E1F15" w:rsidRPr="008527FF">
        <w:rPr>
          <w:highlight w:val="yellow"/>
        </w:rPr>
        <w:t>first</w:t>
      </w:r>
      <w:r w:rsidR="007E1F15" w:rsidRPr="007E1F15">
        <w:rPr>
          <w:highlight w:val="yellow"/>
        </w:rPr>
        <w:t xml:space="preserve"> day of </w:t>
      </w:r>
      <w:r w:rsidR="007E1F15" w:rsidRPr="008527FF">
        <w:rPr>
          <w:highlight w:val="yellow"/>
        </w:rPr>
        <w:t>Succoth</w:t>
      </w:r>
      <w:r w:rsidR="007E1F15">
        <w:t xml:space="preserve">. This </w:t>
      </w:r>
      <w:r w:rsidR="007E1F15" w:rsidRPr="008527FF">
        <w:t>journey</w:t>
      </w:r>
      <w:r w:rsidR="007E1F15">
        <w:t xml:space="preserve"> </w:t>
      </w:r>
      <w:r>
        <w:t>is</w:t>
      </w:r>
      <w:r w:rsidR="00C46BCC">
        <w:t xml:space="preserve"> </w:t>
      </w:r>
      <w:r>
        <w:t>recorded</w:t>
      </w:r>
      <w:r w:rsidR="00C46BCC">
        <w:t xml:space="preserve"> </w:t>
      </w:r>
      <w:r>
        <w:t>in:</w:t>
      </w:r>
    </w:p>
    <w:p w14:paraId="3C3F5E22" w14:textId="77777777" w:rsidR="00FB481D" w:rsidRPr="00FB481D" w:rsidRDefault="00FB481D" w:rsidP="00FB481D"/>
    <w:p w14:paraId="660B19B0" w14:textId="4AF26580" w:rsidR="00922DCE" w:rsidRPr="00FB481D" w:rsidRDefault="00922DCE" w:rsidP="00FB481D">
      <w:pPr>
        <w:ind w:left="288" w:right="288"/>
        <w:rPr>
          <w:i/>
          <w:iCs/>
        </w:rPr>
      </w:pPr>
      <w:r w:rsidRPr="00FB481D">
        <w:rPr>
          <w:b/>
          <w:bCs/>
          <w:i/>
          <w:iCs/>
        </w:rPr>
        <w:t>Bereshit</w:t>
      </w:r>
      <w:r w:rsidR="00C46BCC">
        <w:rPr>
          <w:b/>
          <w:bCs/>
          <w:i/>
          <w:iCs/>
        </w:rPr>
        <w:t xml:space="preserve"> </w:t>
      </w:r>
      <w:r w:rsidRPr="00FB481D">
        <w:rPr>
          <w:b/>
          <w:bCs/>
          <w:i/>
          <w:iCs/>
        </w:rPr>
        <w:t>(Genesis)</w:t>
      </w:r>
      <w:r w:rsidR="00C46BCC">
        <w:rPr>
          <w:b/>
          <w:bCs/>
          <w:i/>
          <w:iCs/>
        </w:rPr>
        <w:t xml:space="preserve"> </w:t>
      </w:r>
      <w:r w:rsidRPr="00FB481D">
        <w:rPr>
          <w:b/>
          <w:bCs/>
          <w:i/>
          <w:iCs/>
        </w:rPr>
        <w:t>24:</w:t>
      </w:r>
      <w:r w:rsidRPr="00FB481D">
        <w:rPr>
          <w:rFonts w:hint="cs"/>
          <w:b/>
          <w:bCs/>
          <w:i/>
          <w:iCs/>
        </w:rPr>
        <w:t>34</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he</w:t>
      </w:r>
      <w:r w:rsidR="00C46BCC">
        <w:rPr>
          <w:rFonts w:hint="cs"/>
          <w:i/>
          <w:iCs/>
        </w:rPr>
        <w:t xml:space="preserve"> </w:t>
      </w:r>
      <w:r w:rsidRPr="00FB481D">
        <w:rPr>
          <w:rFonts w:hint="cs"/>
          <w:i/>
          <w:iCs/>
        </w:rPr>
        <w:t>said:</w:t>
      </w:r>
      <w:r w:rsidR="00C46BCC">
        <w:rPr>
          <w:rFonts w:hint="cs"/>
          <w:i/>
          <w:iCs/>
        </w:rPr>
        <w:t xml:space="preserve"> </w:t>
      </w:r>
      <w:r w:rsidR="004B0F86">
        <w:rPr>
          <w:i/>
          <w:iCs/>
        </w:rPr>
        <w:t>‘</w:t>
      </w:r>
      <w:r w:rsidRPr="00FB481D">
        <w:rPr>
          <w:rFonts w:hint="cs"/>
          <w:i/>
          <w:iCs/>
        </w:rPr>
        <w:t>I</w:t>
      </w:r>
      <w:r w:rsidR="00C46BCC">
        <w:rPr>
          <w:rFonts w:hint="cs"/>
          <w:i/>
          <w:iCs/>
        </w:rPr>
        <w:t xml:space="preserve"> </w:t>
      </w:r>
      <w:r w:rsidRPr="00FB481D">
        <w:rPr>
          <w:rFonts w:hint="cs"/>
          <w:i/>
          <w:iCs/>
        </w:rPr>
        <w:t>am</w:t>
      </w:r>
      <w:r w:rsidR="00C46BCC">
        <w:rPr>
          <w:rFonts w:hint="cs"/>
          <w:i/>
          <w:iCs/>
        </w:rPr>
        <w:t xml:space="preserve"> </w:t>
      </w:r>
      <w:r w:rsidR="00C74973" w:rsidRPr="008527FF">
        <w:rPr>
          <w:rFonts w:hint="cs"/>
          <w:i/>
          <w:iCs/>
        </w:rPr>
        <w:t>Avraham</w:t>
      </w:r>
      <w:r w:rsidR="004B0F86">
        <w:rPr>
          <w:i/>
          <w:iCs/>
        </w:rPr>
        <w:t>’</w:t>
      </w:r>
      <w:r w:rsidRPr="00FB481D">
        <w:rPr>
          <w:rFonts w:hint="cs"/>
          <w:i/>
          <w:iCs/>
        </w:rPr>
        <w:t>s</w:t>
      </w:r>
      <w:r w:rsidR="00C46BCC">
        <w:rPr>
          <w:rFonts w:hint="cs"/>
          <w:i/>
          <w:iCs/>
        </w:rPr>
        <w:t xml:space="preserve"> </w:t>
      </w:r>
      <w:r w:rsidRPr="00FB481D">
        <w:rPr>
          <w:rFonts w:hint="cs"/>
          <w:i/>
          <w:iCs/>
        </w:rPr>
        <w:t>servant.</w:t>
      </w:r>
      <w:r w:rsidR="00C46BCC">
        <w:rPr>
          <w:i/>
          <w:iCs/>
        </w:rPr>
        <w:t xml:space="preserve"> </w:t>
      </w:r>
      <w:r w:rsidRPr="00FB481D">
        <w:rPr>
          <w:rFonts w:hint="cs"/>
          <w:i/>
          <w:iCs/>
        </w:rPr>
        <w:t>35</w:t>
      </w:r>
      <w:r w:rsidR="00C46BCC">
        <w:rPr>
          <w:rFonts w:hint="cs"/>
          <w:i/>
          <w:iCs/>
        </w:rPr>
        <w:t xml:space="preserve"> </w:t>
      </w:r>
      <w:r w:rsidRPr="00FB481D">
        <w:rPr>
          <w:rFonts w:hint="cs"/>
          <w:i/>
          <w:iCs/>
        </w:rPr>
        <w:t>And</w:t>
      </w:r>
      <w:r w:rsidR="00C46BCC">
        <w:rPr>
          <w:rFonts w:hint="cs"/>
          <w:i/>
          <w:iCs/>
        </w:rPr>
        <w:t xml:space="preserve"> </w:t>
      </w:r>
      <w:r w:rsidR="00BE1AB0" w:rsidRPr="008527FF">
        <w:rPr>
          <w:rFonts w:hint="cs"/>
          <w:i/>
          <w:iCs/>
        </w:rPr>
        <w:t>HaShem</w:t>
      </w:r>
      <w:r w:rsidR="00C46BCC">
        <w:rPr>
          <w:rFonts w:hint="cs"/>
          <w:i/>
          <w:iCs/>
        </w:rPr>
        <w:t xml:space="preserve"> </w:t>
      </w:r>
      <w:r w:rsidRPr="00FB481D">
        <w:rPr>
          <w:rFonts w:hint="cs"/>
          <w:i/>
          <w:iCs/>
        </w:rPr>
        <w:t>hath</w:t>
      </w:r>
      <w:r w:rsidR="00C46BCC">
        <w:rPr>
          <w:rFonts w:hint="cs"/>
          <w:i/>
          <w:iCs/>
        </w:rPr>
        <w:t xml:space="preserve"> </w:t>
      </w:r>
      <w:r w:rsidRPr="00FB481D">
        <w:rPr>
          <w:rFonts w:hint="cs"/>
          <w:i/>
          <w:iCs/>
        </w:rPr>
        <w:t>blessed</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master</w:t>
      </w:r>
      <w:r w:rsidR="00C46BCC">
        <w:rPr>
          <w:rFonts w:hint="cs"/>
          <w:i/>
          <w:iCs/>
        </w:rPr>
        <w:t xml:space="preserve"> </w:t>
      </w:r>
      <w:r w:rsidRPr="00FB481D">
        <w:rPr>
          <w:rFonts w:hint="cs"/>
          <w:i/>
          <w:iCs/>
        </w:rPr>
        <w:t>greatly;</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he</w:t>
      </w:r>
      <w:r w:rsidR="00C46BCC">
        <w:rPr>
          <w:rFonts w:hint="cs"/>
          <w:i/>
          <w:iCs/>
        </w:rPr>
        <w:t xml:space="preserve"> </w:t>
      </w:r>
      <w:r w:rsidRPr="00FB481D">
        <w:rPr>
          <w:rFonts w:hint="cs"/>
          <w:i/>
          <w:iCs/>
        </w:rPr>
        <w:t>is</w:t>
      </w:r>
      <w:r w:rsidR="00C46BCC">
        <w:rPr>
          <w:rFonts w:hint="cs"/>
          <w:i/>
          <w:iCs/>
        </w:rPr>
        <w:t xml:space="preserve"> </w:t>
      </w:r>
      <w:r w:rsidRPr="00FB481D">
        <w:rPr>
          <w:rFonts w:hint="cs"/>
          <w:i/>
          <w:iCs/>
        </w:rPr>
        <w:t>become</w:t>
      </w:r>
      <w:r w:rsidR="00C46BCC">
        <w:rPr>
          <w:rFonts w:hint="cs"/>
          <w:i/>
          <w:iCs/>
        </w:rPr>
        <w:t xml:space="preserve"> </w:t>
      </w:r>
      <w:r w:rsidRPr="00FB481D">
        <w:rPr>
          <w:rFonts w:hint="cs"/>
          <w:i/>
          <w:iCs/>
        </w:rPr>
        <w:t>great;</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He</w:t>
      </w:r>
      <w:r w:rsidR="00C46BCC">
        <w:rPr>
          <w:rFonts w:hint="cs"/>
          <w:i/>
          <w:iCs/>
        </w:rPr>
        <w:t xml:space="preserve"> </w:t>
      </w:r>
      <w:r w:rsidRPr="00FB481D">
        <w:rPr>
          <w:rFonts w:hint="cs"/>
          <w:i/>
          <w:iCs/>
        </w:rPr>
        <w:t>hath</w:t>
      </w:r>
      <w:r w:rsidR="00C46BCC">
        <w:rPr>
          <w:rFonts w:hint="cs"/>
          <w:i/>
          <w:iCs/>
        </w:rPr>
        <w:t xml:space="preserve"> </w:t>
      </w:r>
      <w:r w:rsidRPr="00FB481D">
        <w:rPr>
          <w:rFonts w:hint="cs"/>
          <w:i/>
          <w:iCs/>
        </w:rPr>
        <w:t>given</w:t>
      </w:r>
      <w:r w:rsidR="00C46BCC">
        <w:rPr>
          <w:rFonts w:hint="cs"/>
          <w:i/>
          <w:iCs/>
        </w:rPr>
        <w:t xml:space="preserve"> </w:t>
      </w:r>
      <w:r w:rsidRPr="00FB481D">
        <w:rPr>
          <w:rFonts w:hint="cs"/>
          <w:i/>
          <w:iCs/>
        </w:rPr>
        <w:t>him</w:t>
      </w:r>
      <w:r w:rsidR="00C46BCC">
        <w:rPr>
          <w:rFonts w:hint="cs"/>
          <w:i/>
          <w:iCs/>
        </w:rPr>
        <w:t xml:space="preserve"> </w:t>
      </w:r>
      <w:r w:rsidRPr="00FB481D">
        <w:rPr>
          <w:rFonts w:hint="cs"/>
          <w:i/>
          <w:iCs/>
        </w:rPr>
        <w:t>flocks</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herds,</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silver</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gold,</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men-servants</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maid-servants,</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camels</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asses.</w:t>
      </w:r>
      <w:r w:rsidR="00C46BCC">
        <w:rPr>
          <w:i/>
          <w:iCs/>
        </w:rPr>
        <w:t xml:space="preserve"> </w:t>
      </w:r>
      <w:r w:rsidRPr="00FB481D">
        <w:rPr>
          <w:rFonts w:hint="cs"/>
          <w:i/>
          <w:iCs/>
        </w:rPr>
        <w:t>36</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Sarah</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master</w:t>
      </w:r>
      <w:r w:rsidR="004B0F86">
        <w:rPr>
          <w:i/>
          <w:iCs/>
        </w:rPr>
        <w:t>’</w:t>
      </w:r>
      <w:r w:rsidRPr="00FB481D">
        <w:rPr>
          <w:rFonts w:hint="cs"/>
          <w:i/>
          <w:iCs/>
        </w:rPr>
        <w:t>s</w:t>
      </w:r>
      <w:r w:rsidR="00C46BCC">
        <w:rPr>
          <w:rFonts w:hint="cs"/>
          <w:i/>
          <w:iCs/>
        </w:rPr>
        <w:t xml:space="preserve"> </w:t>
      </w:r>
      <w:r w:rsidRPr="00FB481D">
        <w:rPr>
          <w:rFonts w:hint="cs"/>
          <w:i/>
          <w:iCs/>
        </w:rPr>
        <w:t>wife</w:t>
      </w:r>
      <w:r w:rsidR="00C46BCC">
        <w:rPr>
          <w:rFonts w:hint="cs"/>
          <w:i/>
          <w:iCs/>
        </w:rPr>
        <w:t xml:space="preserve"> </w:t>
      </w:r>
      <w:r w:rsidRPr="00FB481D">
        <w:rPr>
          <w:rFonts w:hint="cs"/>
          <w:i/>
          <w:iCs/>
        </w:rPr>
        <w:t>bore</w:t>
      </w:r>
      <w:r w:rsidR="00C46BCC">
        <w:rPr>
          <w:rFonts w:hint="cs"/>
          <w:i/>
          <w:iCs/>
        </w:rPr>
        <w:t xml:space="preserve"> </w:t>
      </w:r>
      <w:r w:rsidRPr="00FB481D">
        <w:rPr>
          <w:rFonts w:hint="cs"/>
          <w:i/>
          <w:iCs/>
        </w:rPr>
        <w:t>a</w:t>
      </w:r>
      <w:r w:rsidR="00C46BCC">
        <w:rPr>
          <w:rFonts w:hint="cs"/>
          <w:i/>
          <w:iCs/>
        </w:rPr>
        <w:t xml:space="preserve"> </w:t>
      </w:r>
      <w:r w:rsidRPr="00FB481D">
        <w:rPr>
          <w:rFonts w:hint="cs"/>
          <w:i/>
          <w:iCs/>
        </w:rPr>
        <w:t>son</w:t>
      </w:r>
      <w:r w:rsidR="00C46BCC">
        <w:rPr>
          <w:rFonts w:hint="cs"/>
          <w:i/>
          <w:iCs/>
        </w:rPr>
        <w:t xml:space="preserve"> </w:t>
      </w:r>
      <w:r w:rsidRPr="00FB481D">
        <w:rPr>
          <w:rFonts w:hint="cs"/>
          <w:i/>
          <w:iCs/>
        </w:rPr>
        <w:t>to</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master</w:t>
      </w:r>
      <w:r w:rsidR="00C46BCC">
        <w:rPr>
          <w:rFonts w:hint="cs"/>
          <w:i/>
          <w:iCs/>
        </w:rPr>
        <w:t xml:space="preserve"> </w:t>
      </w:r>
      <w:r w:rsidRPr="00FB481D">
        <w:rPr>
          <w:rFonts w:hint="cs"/>
          <w:i/>
          <w:iCs/>
        </w:rPr>
        <w:t>when</w:t>
      </w:r>
      <w:r w:rsidR="00C46BCC">
        <w:rPr>
          <w:rFonts w:hint="cs"/>
          <w:i/>
          <w:iCs/>
        </w:rPr>
        <w:t xml:space="preserve"> </w:t>
      </w:r>
      <w:r w:rsidRPr="00FB481D">
        <w:rPr>
          <w:rFonts w:hint="cs"/>
          <w:i/>
          <w:iCs/>
        </w:rPr>
        <w:t>she</w:t>
      </w:r>
      <w:r w:rsidR="00C46BCC">
        <w:rPr>
          <w:rFonts w:hint="cs"/>
          <w:i/>
          <w:iCs/>
        </w:rPr>
        <w:t xml:space="preserve"> </w:t>
      </w:r>
      <w:r w:rsidRPr="00FB481D">
        <w:rPr>
          <w:rFonts w:hint="cs"/>
          <w:i/>
          <w:iCs/>
        </w:rPr>
        <w:t>was</w:t>
      </w:r>
      <w:r w:rsidR="00C46BCC">
        <w:rPr>
          <w:rFonts w:hint="cs"/>
          <w:i/>
          <w:iCs/>
        </w:rPr>
        <w:t xml:space="preserve"> </w:t>
      </w:r>
      <w:r w:rsidRPr="00FB481D">
        <w:rPr>
          <w:rFonts w:hint="cs"/>
          <w:i/>
          <w:iCs/>
        </w:rPr>
        <w:t>old;</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unto</w:t>
      </w:r>
      <w:r w:rsidR="00C46BCC">
        <w:rPr>
          <w:rFonts w:hint="cs"/>
          <w:i/>
          <w:iCs/>
        </w:rPr>
        <w:t xml:space="preserve"> </w:t>
      </w:r>
      <w:r w:rsidRPr="00FB481D">
        <w:rPr>
          <w:rFonts w:hint="cs"/>
          <w:i/>
          <w:iCs/>
        </w:rPr>
        <w:t>him</w:t>
      </w:r>
      <w:r w:rsidR="00C46BCC">
        <w:rPr>
          <w:rFonts w:hint="cs"/>
          <w:i/>
          <w:iCs/>
        </w:rPr>
        <w:t xml:space="preserve"> </w:t>
      </w:r>
      <w:r w:rsidRPr="00FB481D">
        <w:rPr>
          <w:rFonts w:hint="cs"/>
          <w:i/>
          <w:iCs/>
        </w:rPr>
        <w:t>hath</w:t>
      </w:r>
      <w:r w:rsidR="00C46BCC">
        <w:rPr>
          <w:rFonts w:hint="cs"/>
          <w:i/>
          <w:iCs/>
        </w:rPr>
        <w:t xml:space="preserve"> </w:t>
      </w:r>
      <w:r w:rsidRPr="00FB481D">
        <w:rPr>
          <w:rFonts w:hint="cs"/>
          <w:i/>
          <w:iCs/>
        </w:rPr>
        <w:t>he</w:t>
      </w:r>
      <w:r w:rsidR="00C46BCC">
        <w:rPr>
          <w:rFonts w:hint="cs"/>
          <w:i/>
          <w:iCs/>
        </w:rPr>
        <w:t xml:space="preserve"> </w:t>
      </w:r>
      <w:r w:rsidRPr="00FB481D">
        <w:rPr>
          <w:rFonts w:hint="cs"/>
          <w:i/>
          <w:iCs/>
        </w:rPr>
        <w:t>given</w:t>
      </w:r>
      <w:r w:rsidR="00C46BCC">
        <w:rPr>
          <w:rFonts w:hint="cs"/>
          <w:i/>
          <w:iCs/>
        </w:rPr>
        <w:t xml:space="preserve"> </w:t>
      </w:r>
      <w:r w:rsidRPr="00FB481D">
        <w:rPr>
          <w:rFonts w:hint="cs"/>
          <w:i/>
          <w:iCs/>
        </w:rPr>
        <w:t>all</w:t>
      </w:r>
      <w:r w:rsidR="00C46BCC">
        <w:rPr>
          <w:rFonts w:hint="cs"/>
          <w:i/>
          <w:iCs/>
        </w:rPr>
        <w:t xml:space="preserve"> </w:t>
      </w:r>
      <w:r w:rsidRPr="00FB481D">
        <w:rPr>
          <w:rFonts w:hint="cs"/>
          <w:i/>
          <w:iCs/>
        </w:rPr>
        <w:t>that</w:t>
      </w:r>
      <w:r w:rsidR="00C46BCC">
        <w:rPr>
          <w:rFonts w:hint="cs"/>
          <w:i/>
          <w:iCs/>
        </w:rPr>
        <w:t xml:space="preserve"> </w:t>
      </w:r>
      <w:r w:rsidRPr="00FB481D">
        <w:rPr>
          <w:rFonts w:hint="cs"/>
          <w:i/>
          <w:iCs/>
        </w:rPr>
        <w:t>he</w:t>
      </w:r>
      <w:r w:rsidR="00C46BCC">
        <w:rPr>
          <w:rFonts w:hint="cs"/>
          <w:i/>
          <w:iCs/>
        </w:rPr>
        <w:t xml:space="preserve"> </w:t>
      </w:r>
      <w:r w:rsidRPr="00FB481D">
        <w:rPr>
          <w:rFonts w:hint="cs"/>
          <w:i/>
          <w:iCs/>
        </w:rPr>
        <w:t>hath.</w:t>
      </w:r>
      <w:r w:rsidR="00C46BCC">
        <w:rPr>
          <w:i/>
          <w:iCs/>
        </w:rPr>
        <w:t xml:space="preserve"> </w:t>
      </w:r>
      <w:r w:rsidRPr="00FB481D">
        <w:rPr>
          <w:rFonts w:hint="cs"/>
          <w:i/>
          <w:iCs/>
        </w:rPr>
        <w:t>37</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master</w:t>
      </w:r>
      <w:r w:rsidR="00C46BCC">
        <w:rPr>
          <w:rFonts w:hint="cs"/>
          <w:i/>
          <w:iCs/>
        </w:rPr>
        <w:t xml:space="preserve"> </w:t>
      </w:r>
      <w:r w:rsidRPr="00FB481D">
        <w:rPr>
          <w:rFonts w:hint="cs"/>
          <w:i/>
          <w:iCs/>
        </w:rPr>
        <w:t>made</w:t>
      </w:r>
      <w:r w:rsidR="00C46BCC">
        <w:rPr>
          <w:rFonts w:hint="cs"/>
          <w:i/>
          <w:iCs/>
        </w:rPr>
        <w:t xml:space="preserve"> </w:t>
      </w:r>
      <w:r w:rsidRPr="00FB481D">
        <w:rPr>
          <w:rFonts w:hint="cs"/>
          <w:i/>
          <w:iCs/>
        </w:rPr>
        <w:t>me</w:t>
      </w:r>
      <w:r w:rsidR="00C46BCC">
        <w:rPr>
          <w:rFonts w:hint="cs"/>
          <w:i/>
          <w:iCs/>
        </w:rPr>
        <w:t xml:space="preserve"> </w:t>
      </w:r>
      <w:r w:rsidRPr="00FB481D">
        <w:rPr>
          <w:rFonts w:hint="cs"/>
          <w:i/>
          <w:iCs/>
        </w:rPr>
        <w:t>swear,</w:t>
      </w:r>
      <w:r w:rsidR="00C46BCC">
        <w:rPr>
          <w:rFonts w:hint="cs"/>
          <w:i/>
          <w:iCs/>
        </w:rPr>
        <w:t xml:space="preserve"> </w:t>
      </w:r>
      <w:r w:rsidRPr="00FB481D">
        <w:rPr>
          <w:rFonts w:hint="cs"/>
          <w:i/>
          <w:iCs/>
        </w:rPr>
        <w:t>saying:</w:t>
      </w:r>
      <w:r w:rsidR="00C46BCC">
        <w:rPr>
          <w:rFonts w:hint="cs"/>
          <w:i/>
          <w:iCs/>
        </w:rPr>
        <w:t xml:space="preserve"> </w:t>
      </w:r>
      <w:r w:rsidRPr="00FB481D">
        <w:rPr>
          <w:rFonts w:hint="cs"/>
          <w:i/>
          <w:iCs/>
        </w:rPr>
        <w:t>Thou</w:t>
      </w:r>
      <w:r w:rsidR="00C46BCC">
        <w:rPr>
          <w:rFonts w:hint="cs"/>
          <w:i/>
          <w:iCs/>
        </w:rPr>
        <w:t xml:space="preserve"> </w:t>
      </w:r>
      <w:r w:rsidRPr="00FB481D">
        <w:rPr>
          <w:rFonts w:hint="cs"/>
          <w:i/>
          <w:iCs/>
        </w:rPr>
        <w:t>shalt</w:t>
      </w:r>
      <w:r w:rsidR="00C46BCC">
        <w:rPr>
          <w:rFonts w:hint="cs"/>
          <w:i/>
          <w:iCs/>
        </w:rPr>
        <w:t xml:space="preserve"> </w:t>
      </w:r>
      <w:r w:rsidRPr="00FB481D">
        <w:rPr>
          <w:rFonts w:hint="cs"/>
          <w:i/>
          <w:iCs/>
        </w:rPr>
        <w:t>not</w:t>
      </w:r>
      <w:r w:rsidR="00C46BCC">
        <w:rPr>
          <w:rFonts w:hint="cs"/>
          <w:i/>
          <w:iCs/>
        </w:rPr>
        <w:t xml:space="preserve"> </w:t>
      </w:r>
      <w:r w:rsidRPr="00FB481D">
        <w:rPr>
          <w:rFonts w:hint="cs"/>
          <w:i/>
          <w:iCs/>
        </w:rPr>
        <w:t>take</w:t>
      </w:r>
      <w:r w:rsidR="00C46BCC">
        <w:rPr>
          <w:rFonts w:hint="cs"/>
          <w:i/>
          <w:iCs/>
        </w:rPr>
        <w:t xml:space="preserve"> </w:t>
      </w:r>
      <w:r w:rsidRPr="00FB481D">
        <w:rPr>
          <w:rFonts w:hint="cs"/>
          <w:i/>
          <w:iCs/>
        </w:rPr>
        <w:t>a</w:t>
      </w:r>
      <w:r w:rsidR="00C46BCC">
        <w:rPr>
          <w:rFonts w:hint="cs"/>
          <w:i/>
          <w:iCs/>
        </w:rPr>
        <w:t xml:space="preserve"> </w:t>
      </w:r>
      <w:r w:rsidRPr="00FB481D">
        <w:rPr>
          <w:rFonts w:hint="cs"/>
          <w:i/>
          <w:iCs/>
        </w:rPr>
        <w:t>wife</w:t>
      </w:r>
      <w:r w:rsidR="00C46BCC">
        <w:rPr>
          <w:rFonts w:hint="cs"/>
          <w:i/>
          <w:iCs/>
        </w:rPr>
        <w:t xml:space="preserve"> </w:t>
      </w:r>
      <w:r w:rsidRPr="00FB481D">
        <w:rPr>
          <w:rFonts w:hint="cs"/>
          <w:i/>
          <w:iCs/>
        </w:rPr>
        <w:t>for</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son</w:t>
      </w:r>
      <w:r w:rsidR="00C46BCC">
        <w:rPr>
          <w:rFonts w:hint="cs"/>
          <w:i/>
          <w:iCs/>
        </w:rPr>
        <w:t xml:space="preserve"> </w:t>
      </w:r>
      <w:r w:rsidRPr="00FB481D">
        <w:rPr>
          <w:rFonts w:hint="cs"/>
          <w:i/>
          <w:iCs/>
        </w:rPr>
        <w:t>of</w:t>
      </w:r>
      <w:r w:rsidR="00C46BCC">
        <w:rPr>
          <w:rFonts w:hint="cs"/>
          <w:i/>
          <w:iCs/>
        </w:rPr>
        <w:t xml:space="preserve"> </w:t>
      </w:r>
      <w:r w:rsidRPr="00FB481D">
        <w:rPr>
          <w:rFonts w:hint="cs"/>
          <w:i/>
          <w:iCs/>
        </w:rPr>
        <w:t>the</w:t>
      </w:r>
      <w:r w:rsidR="00C46BCC">
        <w:rPr>
          <w:rFonts w:hint="cs"/>
          <w:i/>
          <w:iCs/>
        </w:rPr>
        <w:t xml:space="preserve"> </w:t>
      </w:r>
      <w:r w:rsidRPr="00FB481D">
        <w:rPr>
          <w:rFonts w:hint="cs"/>
          <w:i/>
          <w:iCs/>
        </w:rPr>
        <w:t>daughters</w:t>
      </w:r>
      <w:r w:rsidR="00C46BCC">
        <w:rPr>
          <w:rFonts w:hint="cs"/>
          <w:i/>
          <w:iCs/>
        </w:rPr>
        <w:t xml:space="preserve"> </w:t>
      </w:r>
      <w:r w:rsidRPr="00FB481D">
        <w:rPr>
          <w:rFonts w:hint="cs"/>
          <w:i/>
          <w:iCs/>
        </w:rPr>
        <w:t>of</w:t>
      </w:r>
      <w:r w:rsidR="00C46BCC">
        <w:rPr>
          <w:rFonts w:hint="cs"/>
          <w:i/>
          <w:iCs/>
        </w:rPr>
        <w:t xml:space="preserve"> </w:t>
      </w:r>
      <w:r w:rsidRPr="00FB481D">
        <w:rPr>
          <w:rFonts w:hint="cs"/>
          <w:i/>
          <w:iCs/>
        </w:rPr>
        <w:t>the</w:t>
      </w:r>
      <w:r w:rsidR="00C46BCC">
        <w:rPr>
          <w:rFonts w:hint="cs"/>
          <w:i/>
          <w:iCs/>
        </w:rPr>
        <w:t xml:space="preserve"> </w:t>
      </w:r>
      <w:r w:rsidRPr="00FB481D">
        <w:rPr>
          <w:rFonts w:hint="cs"/>
          <w:i/>
          <w:iCs/>
        </w:rPr>
        <w:t>Canaanites,</w:t>
      </w:r>
      <w:r w:rsidR="00C46BCC">
        <w:rPr>
          <w:rFonts w:hint="cs"/>
          <w:i/>
          <w:iCs/>
        </w:rPr>
        <w:t xml:space="preserve"> </w:t>
      </w:r>
      <w:r w:rsidRPr="00FB481D">
        <w:rPr>
          <w:rFonts w:hint="cs"/>
          <w:i/>
          <w:iCs/>
        </w:rPr>
        <w:t>in</w:t>
      </w:r>
      <w:r w:rsidR="00C46BCC">
        <w:rPr>
          <w:rFonts w:hint="cs"/>
          <w:i/>
          <w:iCs/>
        </w:rPr>
        <w:t xml:space="preserve"> </w:t>
      </w:r>
      <w:r w:rsidRPr="00FB481D">
        <w:rPr>
          <w:rFonts w:hint="cs"/>
          <w:i/>
          <w:iCs/>
        </w:rPr>
        <w:t>whose</w:t>
      </w:r>
      <w:r w:rsidR="00C46BCC">
        <w:rPr>
          <w:rFonts w:hint="cs"/>
          <w:i/>
          <w:iCs/>
        </w:rPr>
        <w:t xml:space="preserve"> </w:t>
      </w:r>
      <w:r w:rsidRPr="00FB481D">
        <w:rPr>
          <w:rFonts w:hint="cs"/>
          <w:i/>
          <w:iCs/>
        </w:rPr>
        <w:t>land</w:t>
      </w:r>
      <w:r w:rsidR="00C46BCC">
        <w:rPr>
          <w:rFonts w:hint="cs"/>
          <w:i/>
          <w:iCs/>
        </w:rPr>
        <w:t xml:space="preserve"> </w:t>
      </w:r>
      <w:r w:rsidRPr="00FB481D">
        <w:rPr>
          <w:rFonts w:hint="cs"/>
          <w:i/>
          <w:iCs/>
        </w:rPr>
        <w:t>I</w:t>
      </w:r>
      <w:r w:rsidR="00C46BCC">
        <w:rPr>
          <w:rFonts w:hint="cs"/>
          <w:i/>
          <w:iCs/>
        </w:rPr>
        <w:t xml:space="preserve"> </w:t>
      </w:r>
      <w:r w:rsidRPr="008527FF">
        <w:rPr>
          <w:rFonts w:hint="cs"/>
          <w:i/>
          <w:iCs/>
        </w:rPr>
        <w:t>dwell</w:t>
      </w:r>
      <w:r w:rsidRPr="00FB481D">
        <w:rPr>
          <w:rFonts w:hint="cs"/>
          <w:i/>
          <w:iCs/>
        </w:rPr>
        <w:t>.</w:t>
      </w:r>
      <w:r w:rsidR="00C46BCC">
        <w:rPr>
          <w:i/>
          <w:iCs/>
        </w:rPr>
        <w:t xml:space="preserve"> </w:t>
      </w:r>
      <w:r w:rsidRPr="00FB481D">
        <w:rPr>
          <w:rFonts w:hint="cs"/>
          <w:i/>
          <w:iCs/>
        </w:rPr>
        <w:t>38</w:t>
      </w:r>
      <w:r w:rsidR="00C46BCC">
        <w:rPr>
          <w:rFonts w:hint="cs"/>
          <w:i/>
          <w:iCs/>
        </w:rPr>
        <w:t xml:space="preserve"> </w:t>
      </w:r>
      <w:r w:rsidRPr="00FB481D">
        <w:rPr>
          <w:rFonts w:hint="cs"/>
          <w:i/>
          <w:iCs/>
        </w:rPr>
        <w:t>But</w:t>
      </w:r>
      <w:r w:rsidR="00C46BCC">
        <w:rPr>
          <w:rFonts w:hint="cs"/>
          <w:i/>
          <w:iCs/>
        </w:rPr>
        <w:t xml:space="preserve"> </w:t>
      </w:r>
      <w:r w:rsidRPr="00FB481D">
        <w:rPr>
          <w:rFonts w:hint="cs"/>
          <w:i/>
          <w:iCs/>
        </w:rPr>
        <w:t>thou</w:t>
      </w:r>
      <w:r w:rsidR="00C46BCC">
        <w:rPr>
          <w:rFonts w:hint="cs"/>
          <w:i/>
          <w:iCs/>
        </w:rPr>
        <w:t xml:space="preserve"> </w:t>
      </w:r>
      <w:r w:rsidRPr="00FB481D">
        <w:rPr>
          <w:rFonts w:hint="cs"/>
          <w:i/>
          <w:iCs/>
        </w:rPr>
        <w:t>shalt</w:t>
      </w:r>
      <w:r w:rsidR="00C46BCC">
        <w:rPr>
          <w:rFonts w:hint="cs"/>
          <w:i/>
          <w:iCs/>
        </w:rPr>
        <w:t xml:space="preserve"> </w:t>
      </w:r>
      <w:r w:rsidRPr="00FB481D">
        <w:rPr>
          <w:rFonts w:hint="cs"/>
          <w:i/>
          <w:iCs/>
        </w:rPr>
        <w:t>go</w:t>
      </w:r>
      <w:r w:rsidR="00C46BCC">
        <w:rPr>
          <w:rFonts w:hint="cs"/>
          <w:i/>
          <w:iCs/>
        </w:rPr>
        <w:t xml:space="preserve"> </w:t>
      </w:r>
      <w:r w:rsidRPr="00FB481D">
        <w:rPr>
          <w:rFonts w:hint="cs"/>
          <w:i/>
          <w:iCs/>
        </w:rPr>
        <w:t>unto</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father</w:t>
      </w:r>
      <w:r w:rsidR="004B0F86">
        <w:rPr>
          <w:i/>
          <w:iCs/>
        </w:rPr>
        <w:t>’</w:t>
      </w:r>
      <w:r w:rsidRPr="00FB481D">
        <w:rPr>
          <w:rFonts w:hint="cs"/>
          <w:i/>
          <w:iCs/>
        </w:rPr>
        <w:t>s</w:t>
      </w:r>
      <w:r w:rsidR="00C46BCC">
        <w:rPr>
          <w:rFonts w:hint="cs"/>
          <w:i/>
          <w:iCs/>
        </w:rPr>
        <w:t xml:space="preserve"> </w:t>
      </w:r>
      <w:r w:rsidRPr="00FB481D">
        <w:rPr>
          <w:rFonts w:hint="cs"/>
          <w:i/>
          <w:iCs/>
        </w:rPr>
        <w:t>house,</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to</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kindred,</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take</w:t>
      </w:r>
      <w:r w:rsidR="00C46BCC">
        <w:rPr>
          <w:rFonts w:hint="cs"/>
          <w:i/>
          <w:iCs/>
        </w:rPr>
        <w:t xml:space="preserve"> </w:t>
      </w:r>
      <w:r w:rsidRPr="00FB481D">
        <w:rPr>
          <w:rFonts w:hint="cs"/>
          <w:i/>
          <w:iCs/>
        </w:rPr>
        <w:t>a</w:t>
      </w:r>
      <w:r w:rsidR="00C46BCC">
        <w:rPr>
          <w:rFonts w:hint="cs"/>
          <w:i/>
          <w:iCs/>
        </w:rPr>
        <w:t xml:space="preserve"> </w:t>
      </w:r>
      <w:r w:rsidRPr="00FB481D">
        <w:rPr>
          <w:rFonts w:hint="cs"/>
          <w:i/>
          <w:iCs/>
        </w:rPr>
        <w:t>wife</w:t>
      </w:r>
      <w:r w:rsidR="00C46BCC">
        <w:rPr>
          <w:rFonts w:hint="cs"/>
          <w:i/>
          <w:iCs/>
        </w:rPr>
        <w:t xml:space="preserve"> </w:t>
      </w:r>
      <w:r w:rsidRPr="00FB481D">
        <w:rPr>
          <w:rFonts w:hint="cs"/>
          <w:i/>
          <w:iCs/>
        </w:rPr>
        <w:t>for</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son.</w:t>
      </w:r>
      <w:r w:rsidR="00C46BCC">
        <w:rPr>
          <w:i/>
          <w:iCs/>
        </w:rPr>
        <w:t xml:space="preserve"> </w:t>
      </w:r>
      <w:r w:rsidRPr="00FB481D">
        <w:rPr>
          <w:rFonts w:hint="cs"/>
          <w:i/>
          <w:iCs/>
        </w:rPr>
        <w:t>39</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I</w:t>
      </w:r>
      <w:r w:rsidR="00C46BCC">
        <w:rPr>
          <w:rFonts w:hint="cs"/>
          <w:i/>
          <w:iCs/>
        </w:rPr>
        <w:t xml:space="preserve"> </w:t>
      </w:r>
      <w:r w:rsidRPr="00FB481D">
        <w:rPr>
          <w:rFonts w:hint="cs"/>
          <w:i/>
          <w:iCs/>
        </w:rPr>
        <w:t>said</w:t>
      </w:r>
      <w:r w:rsidR="00C46BCC">
        <w:rPr>
          <w:rFonts w:hint="cs"/>
          <w:i/>
          <w:iCs/>
        </w:rPr>
        <w:t xml:space="preserve"> </w:t>
      </w:r>
      <w:r w:rsidRPr="00FB481D">
        <w:rPr>
          <w:rFonts w:hint="cs"/>
          <w:i/>
          <w:iCs/>
        </w:rPr>
        <w:t>unto</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master:</w:t>
      </w:r>
      <w:r w:rsidR="00C46BCC">
        <w:rPr>
          <w:rFonts w:hint="cs"/>
          <w:i/>
          <w:iCs/>
        </w:rPr>
        <w:t xml:space="preserve"> </w:t>
      </w:r>
      <w:r w:rsidRPr="00FB481D">
        <w:rPr>
          <w:rFonts w:hint="cs"/>
          <w:i/>
          <w:iCs/>
        </w:rPr>
        <w:t>Peradventure</w:t>
      </w:r>
      <w:r w:rsidR="00C46BCC">
        <w:rPr>
          <w:rFonts w:hint="cs"/>
          <w:i/>
          <w:iCs/>
        </w:rPr>
        <w:t xml:space="preserve"> </w:t>
      </w:r>
      <w:r w:rsidRPr="00FB481D">
        <w:rPr>
          <w:rFonts w:hint="cs"/>
          <w:i/>
          <w:iCs/>
        </w:rPr>
        <w:t>the</w:t>
      </w:r>
      <w:r w:rsidR="00C46BCC">
        <w:rPr>
          <w:rFonts w:hint="cs"/>
          <w:i/>
          <w:iCs/>
        </w:rPr>
        <w:t xml:space="preserve"> </w:t>
      </w:r>
      <w:r w:rsidRPr="00FB481D">
        <w:rPr>
          <w:rFonts w:hint="cs"/>
          <w:i/>
          <w:iCs/>
        </w:rPr>
        <w:t>woman</w:t>
      </w:r>
      <w:r w:rsidR="00C46BCC">
        <w:rPr>
          <w:rFonts w:hint="cs"/>
          <w:i/>
          <w:iCs/>
        </w:rPr>
        <w:t xml:space="preserve"> </w:t>
      </w:r>
      <w:r w:rsidRPr="00FB481D">
        <w:rPr>
          <w:rFonts w:hint="cs"/>
          <w:i/>
          <w:iCs/>
        </w:rPr>
        <w:t>will</w:t>
      </w:r>
      <w:r w:rsidR="00C46BCC">
        <w:rPr>
          <w:rFonts w:hint="cs"/>
          <w:i/>
          <w:iCs/>
        </w:rPr>
        <w:t xml:space="preserve"> </w:t>
      </w:r>
      <w:r w:rsidRPr="00FB481D">
        <w:rPr>
          <w:rFonts w:hint="cs"/>
          <w:i/>
          <w:iCs/>
        </w:rPr>
        <w:t>not</w:t>
      </w:r>
      <w:r w:rsidR="00C46BCC">
        <w:rPr>
          <w:rFonts w:hint="cs"/>
          <w:i/>
          <w:iCs/>
        </w:rPr>
        <w:t xml:space="preserve"> </w:t>
      </w:r>
      <w:r w:rsidRPr="00FB481D">
        <w:rPr>
          <w:rFonts w:hint="cs"/>
          <w:i/>
          <w:iCs/>
        </w:rPr>
        <w:t>follow</w:t>
      </w:r>
      <w:r w:rsidR="00C46BCC">
        <w:rPr>
          <w:rFonts w:hint="cs"/>
          <w:i/>
          <w:iCs/>
        </w:rPr>
        <w:t xml:space="preserve"> </w:t>
      </w:r>
      <w:r w:rsidRPr="00FB481D">
        <w:rPr>
          <w:rFonts w:hint="cs"/>
          <w:i/>
          <w:iCs/>
        </w:rPr>
        <w:t>me.</w:t>
      </w:r>
      <w:r w:rsidR="00C46BCC">
        <w:rPr>
          <w:i/>
          <w:iCs/>
        </w:rPr>
        <w:t xml:space="preserve"> </w:t>
      </w:r>
      <w:r w:rsidRPr="00FB481D">
        <w:rPr>
          <w:rFonts w:hint="cs"/>
          <w:i/>
          <w:iCs/>
        </w:rPr>
        <w:t>40</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he</w:t>
      </w:r>
      <w:r w:rsidR="00C46BCC">
        <w:rPr>
          <w:rFonts w:hint="cs"/>
          <w:i/>
          <w:iCs/>
        </w:rPr>
        <w:t xml:space="preserve"> </w:t>
      </w:r>
      <w:r w:rsidRPr="00FB481D">
        <w:rPr>
          <w:rFonts w:hint="cs"/>
          <w:i/>
          <w:iCs/>
        </w:rPr>
        <w:t>said</w:t>
      </w:r>
      <w:r w:rsidR="00C46BCC">
        <w:rPr>
          <w:rFonts w:hint="cs"/>
          <w:i/>
          <w:iCs/>
        </w:rPr>
        <w:t xml:space="preserve"> </w:t>
      </w:r>
      <w:r w:rsidRPr="00FB481D">
        <w:rPr>
          <w:rFonts w:hint="cs"/>
          <w:i/>
          <w:iCs/>
        </w:rPr>
        <w:t>unto</w:t>
      </w:r>
      <w:r w:rsidR="00C46BCC">
        <w:rPr>
          <w:rFonts w:hint="cs"/>
          <w:i/>
          <w:iCs/>
        </w:rPr>
        <w:t xml:space="preserve"> </w:t>
      </w:r>
      <w:r w:rsidRPr="00FB481D">
        <w:rPr>
          <w:rFonts w:hint="cs"/>
          <w:i/>
          <w:iCs/>
        </w:rPr>
        <w:t>me:</w:t>
      </w:r>
      <w:r w:rsidR="00C46BCC">
        <w:rPr>
          <w:rFonts w:hint="cs"/>
          <w:i/>
          <w:iCs/>
        </w:rPr>
        <w:t xml:space="preserve"> </w:t>
      </w:r>
      <w:r w:rsidR="00BE1AB0" w:rsidRPr="008527FF">
        <w:rPr>
          <w:rFonts w:hint="cs"/>
          <w:i/>
          <w:iCs/>
        </w:rPr>
        <w:t>HaShem</w:t>
      </w:r>
      <w:r w:rsidRPr="00FB481D">
        <w:rPr>
          <w:rFonts w:hint="cs"/>
          <w:i/>
          <w:iCs/>
        </w:rPr>
        <w:t>,</w:t>
      </w:r>
      <w:r w:rsidR="00C46BCC">
        <w:rPr>
          <w:rFonts w:hint="cs"/>
          <w:i/>
          <w:iCs/>
        </w:rPr>
        <w:t xml:space="preserve"> </w:t>
      </w:r>
      <w:r w:rsidRPr="00FB481D">
        <w:rPr>
          <w:rFonts w:hint="cs"/>
          <w:i/>
          <w:iCs/>
        </w:rPr>
        <w:t>before</w:t>
      </w:r>
      <w:r w:rsidR="00C46BCC">
        <w:rPr>
          <w:rFonts w:hint="cs"/>
          <w:i/>
          <w:iCs/>
        </w:rPr>
        <w:t xml:space="preserve"> </w:t>
      </w:r>
      <w:r w:rsidRPr="00FB481D">
        <w:rPr>
          <w:rFonts w:hint="cs"/>
          <w:i/>
          <w:iCs/>
        </w:rPr>
        <w:t>whom</w:t>
      </w:r>
      <w:r w:rsidR="00C46BCC">
        <w:rPr>
          <w:rFonts w:hint="cs"/>
          <w:i/>
          <w:iCs/>
        </w:rPr>
        <w:t xml:space="preserve"> </w:t>
      </w:r>
      <w:r w:rsidRPr="00FB481D">
        <w:rPr>
          <w:rFonts w:hint="cs"/>
          <w:i/>
          <w:iCs/>
        </w:rPr>
        <w:t>I</w:t>
      </w:r>
      <w:r w:rsidR="00C46BCC">
        <w:rPr>
          <w:rFonts w:hint="cs"/>
          <w:i/>
          <w:iCs/>
        </w:rPr>
        <w:t xml:space="preserve"> </w:t>
      </w:r>
      <w:r w:rsidRPr="008527FF">
        <w:rPr>
          <w:rFonts w:hint="cs"/>
          <w:i/>
          <w:iCs/>
        </w:rPr>
        <w:t>walk</w:t>
      </w:r>
      <w:r w:rsidRPr="00FB481D">
        <w:rPr>
          <w:rFonts w:hint="cs"/>
          <w:i/>
          <w:iCs/>
        </w:rPr>
        <w:t>,</w:t>
      </w:r>
      <w:r w:rsidR="00C46BCC">
        <w:rPr>
          <w:rFonts w:hint="cs"/>
          <w:i/>
          <w:iCs/>
        </w:rPr>
        <w:t xml:space="preserve"> </w:t>
      </w:r>
      <w:r w:rsidRPr="00FB481D">
        <w:rPr>
          <w:rFonts w:hint="cs"/>
          <w:i/>
          <w:iCs/>
        </w:rPr>
        <w:t>will</w:t>
      </w:r>
      <w:r w:rsidR="00C46BCC">
        <w:rPr>
          <w:rFonts w:hint="cs"/>
          <w:i/>
          <w:iCs/>
        </w:rPr>
        <w:t xml:space="preserve"> </w:t>
      </w:r>
      <w:r w:rsidRPr="00FB481D">
        <w:rPr>
          <w:rFonts w:hint="cs"/>
          <w:i/>
          <w:iCs/>
        </w:rPr>
        <w:t>send</w:t>
      </w:r>
      <w:r w:rsidR="00C46BCC">
        <w:rPr>
          <w:rFonts w:hint="cs"/>
          <w:i/>
          <w:iCs/>
        </w:rPr>
        <w:t xml:space="preserve"> </w:t>
      </w:r>
      <w:r w:rsidRPr="00FB481D">
        <w:rPr>
          <w:rFonts w:hint="cs"/>
          <w:i/>
          <w:iCs/>
        </w:rPr>
        <w:t>His</w:t>
      </w:r>
      <w:r w:rsidR="00C46BCC">
        <w:rPr>
          <w:rFonts w:hint="cs"/>
          <w:i/>
          <w:iCs/>
        </w:rPr>
        <w:t xml:space="preserve"> </w:t>
      </w:r>
      <w:r w:rsidRPr="008527FF">
        <w:rPr>
          <w:rFonts w:hint="cs"/>
          <w:i/>
          <w:iCs/>
        </w:rPr>
        <w:t>angel</w:t>
      </w:r>
      <w:r w:rsidR="00C46BCC">
        <w:rPr>
          <w:rFonts w:hint="cs"/>
          <w:i/>
          <w:iCs/>
        </w:rPr>
        <w:t xml:space="preserve"> </w:t>
      </w:r>
      <w:r w:rsidRPr="00FB481D">
        <w:rPr>
          <w:rFonts w:hint="cs"/>
          <w:i/>
          <w:iCs/>
        </w:rPr>
        <w:t>with</w:t>
      </w:r>
      <w:r w:rsidR="00C46BCC">
        <w:rPr>
          <w:rFonts w:hint="cs"/>
          <w:i/>
          <w:iCs/>
        </w:rPr>
        <w:t xml:space="preserve"> </w:t>
      </w:r>
      <w:r w:rsidRPr="00FB481D">
        <w:rPr>
          <w:rFonts w:hint="cs"/>
          <w:i/>
          <w:iCs/>
        </w:rPr>
        <w:t>thee,</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prosper</w:t>
      </w:r>
      <w:r w:rsidR="00C46BCC">
        <w:rPr>
          <w:rFonts w:hint="cs"/>
          <w:i/>
          <w:iCs/>
        </w:rPr>
        <w:t xml:space="preserve"> </w:t>
      </w:r>
      <w:r w:rsidRPr="00FB481D">
        <w:rPr>
          <w:rFonts w:hint="cs"/>
          <w:i/>
          <w:iCs/>
        </w:rPr>
        <w:t>thy</w:t>
      </w:r>
      <w:r w:rsidR="00C46BCC">
        <w:rPr>
          <w:rFonts w:hint="cs"/>
          <w:i/>
          <w:iCs/>
        </w:rPr>
        <w:t xml:space="preserve"> </w:t>
      </w:r>
      <w:r w:rsidRPr="00FB481D">
        <w:rPr>
          <w:rFonts w:hint="cs"/>
          <w:i/>
          <w:iCs/>
        </w:rPr>
        <w:t>way;</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thou</w:t>
      </w:r>
      <w:r w:rsidR="00C46BCC">
        <w:rPr>
          <w:rFonts w:hint="cs"/>
          <w:i/>
          <w:iCs/>
        </w:rPr>
        <w:t xml:space="preserve"> </w:t>
      </w:r>
      <w:r w:rsidRPr="00FB481D">
        <w:rPr>
          <w:rFonts w:hint="cs"/>
          <w:i/>
          <w:iCs/>
        </w:rPr>
        <w:t>shalt</w:t>
      </w:r>
      <w:r w:rsidR="00C46BCC">
        <w:rPr>
          <w:rFonts w:hint="cs"/>
          <w:i/>
          <w:iCs/>
        </w:rPr>
        <w:t xml:space="preserve"> </w:t>
      </w:r>
      <w:r w:rsidRPr="00FB481D">
        <w:rPr>
          <w:rFonts w:hint="cs"/>
          <w:i/>
          <w:iCs/>
        </w:rPr>
        <w:t>take</w:t>
      </w:r>
      <w:r w:rsidR="00C46BCC">
        <w:rPr>
          <w:rFonts w:hint="cs"/>
          <w:i/>
          <w:iCs/>
        </w:rPr>
        <w:t xml:space="preserve"> </w:t>
      </w:r>
      <w:r w:rsidRPr="00FB481D">
        <w:rPr>
          <w:rFonts w:hint="cs"/>
          <w:i/>
          <w:iCs/>
        </w:rPr>
        <w:t>a</w:t>
      </w:r>
      <w:r w:rsidR="00C46BCC">
        <w:rPr>
          <w:rFonts w:hint="cs"/>
          <w:i/>
          <w:iCs/>
        </w:rPr>
        <w:t xml:space="preserve"> </w:t>
      </w:r>
      <w:r w:rsidRPr="00FB481D">
        <w:rPr>
          <w:rFonts w:hint="cs"/>
          <w:i/>
          <w:iCs/>
        </w:rPr>
        <w:t>wife</w:t>
      </w:r>
      <w:r w:rsidR="00C46BCC">
        <w:rPr>
          <w:rFonts w:hint="cs"/>
          <w:i/>
          <w:iCs/>
        </w:rPr>
        <w:t xml:space="preserve"> </w:t>
      </w:r>
      <w:r w:rsidRPr="00FB481D">
        <w:rPr>
          <w:rFonts w:hint="cs"/>
          <w:i/>
          <w:iCs/>
        </w:rPr>
        <w:t>for</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son</w:t>
      </w:r>
      <w:r w:rsidR="00C46BCC">
        <w:rPr>
          <w:rFonts w:hint="cs"/>
          <w:i/>
          <w:iCs/>
        </w:rPr>
        <w:t xml:space="preserve"> </w:t>
      </w:r>
      <w:r w:rsidRPr="00FB481D">
        <w:rPr>
          <w:rFonts w:hint="cs"/>
          <w:i/>
          <w:iCs/>
        </w:rPr>
        <w:t>of</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kindred,</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of</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father</w:t>
      </w:r>
      <w:r w:rsidR="004B0F86">
        <w:rPr>
          <w:i/>
          <w:iCs/>
        </w:rPr>
        <w:t>’</w:t>
      </w:r>
      <w:r w:rsidRPr="00FB481D">
        <w:rPr>
          <w:rFonts w:hint="cs"/>
          <w:i/>
          <w:iCs/>
        </w:rPr>
        <w:t>s</w:t>
      </w:r>
      <w:r w:rsidR="00C46BCC">
        <w:rPr>
          <w:rFonts w:hint="cs"/>
          <w:i/>
          <w:iCs/>
        </w:rPr>
        <w:t xml:space="preserve"> </w:t>
      </w:r>
      <w:r w:rsidRPr="00FB481D">
        <w:rPr>
          <w:rFonts w:hint="cs"/>
          <w:i/>
          <w:iCs/>
        </w:rPr>
        <w:t>house;</w:t>
      </w:r>
      <w:r w:rsidR="00C46BCC">
        <w:rPr>
          <w:i/>
          <w:iCs/>
        </w:rPr>
        <w:t xml:space="preserve"> </w:t>
      </w:r>
      <w:r w:rsidRPr="00FB481D">
        <w:rPr>
          <w:rFonts w:hint="cs"/>
          <w:i/>
          <w:iCs/>
        </w:rPr>
        <w:t>41</w:t>
      </w:r>
      <w:r w:rsidR="00C46BCC">
        <w:rPr>
          <w:rFonts w:hint="cs"/>
          <w:i/>
          <w:iCs/>
        </w:rPr>
        <w:t xml:space="preserve"> </w:t>
      </w:r>
      <w:r w:rsidRPr="00FB481D">
        <w:rPr>
          <w:rFonts w:hint="cs"/>
          <w:i/>
          <w:iCs/>
        </w:rPr>
        <w:t>then</w:t>
      </w:r>
      <w:r w:rsidR="00C46BCC">
        <w:rPr>
          <w:rFonts w:hint="cs"/>
          <w:i/>
          <w:iCs/>
        </w:rPr>
        <w:t xml:space="preserve"> </w:t>
      </w:r>
      <w:r w:rsidRPr="00FB481D">
        <w:rPr>
          <w:rFonts w:hint="cs"/>
          <w:i/>
          <w:iCs/>
        </w:rPr>
        <w:t>shalt</w:t>
      </w:r>
      <w:r w:rsidR="00C46BCC">
        <w:rPr>
          <w:rFonts w:hint="cs"/>
          <w:i/>
          <w:iCs/>
        </w:rPr>
        <w:t xml:space="preserve"> </w:t>
      </w:r>
      <w:r w:rsidRPr="00FB481D">
        <w:rPr>
          <w:rFonts w:hint="cs"/>
          <w:i/>
          <w:iCs/>
        </w:rPr>
        <w:t>thou</w:t>
      </w:r>
      <w:r w:rsidR="00C46BCC">
        <w:rPr>
          <w:rFonts w:hint="cs"/>
          <w:i/>
          <w:iCs/>
        </w:rPr>
        <w:t xml:space="preserve"> </w:t>
      </w:r>
      <w:r w:rsidRPr="00FB481D">
        <w:rPr>
          <w:rFonts w:hint="cs"/>
          <w:i/>
          <w:iCs/>
        </w:rPr>
        <w:t>be</w:t>
      </w:r>
      <w:r w:rsidR="00C46BCC">
        <w:rPr>
          <w:rFonts w:hint="cs"/>
          <w:i/>
          <w:iCs/>
        </w:rPr>
        <w:t xml:space="preserve"> </w:t>
      </w:r>
      <w:r w:rsidRPr="00FB481D">
        <w:rPr>
          <w:rFonts w:hint="cs"/>
          <w:i/>
          <w:iCs/>
        </w:rPr>
        <w:t>clear</w:t>
      </w:r>
      <w:r w:rsidR="00C46BCC">
        <w:rPr>
          <w:rFonts w:hint="cs"/>
          <w:i/>
          <w:iCs/>
        </w:rPr>
        <w:t xml:space="preserve"> </w:t>
      </w:r>
      <w:r w:rsidRPr="00FB481D">
        <w:rPr>
          <w:rFonts w:hint="cs"/>
          <w:i/>
          <w:iCs/>
        </w:rPr>
        <w:t>from</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oath,</w:t>
      </w:r>
      <w:r w:rsidR="00C46BCC">
        <w:rPr>
          <w:rFonts w:hint="cs"/>
          <w:i/>
          <w:iCs/>
        </w:rPr>
        <w:t xml:space="preserve"> </w:t>
      </w:r>
      <w:r w:rsidRPr="00FB481D">
        <w:rPr>
          <w:rFonts w:hint="cs"/>
          <w:i/>
          <w:iCs/>
        </w:rPr>
        <w:t>when</w:t>
      </w:r>
      <w:r w:rsidR="00C46BCC">
        <w:rPr>
          <w:rFonts w:hint="cs"/>
          <w:i/>
          <w:iCs/>
        </w:rPr>
        <w:t xml:space="preserve"> </w:t>
      </w:r>
      <w:r w:rsidRPr="00FB481D">
        <w:rPr>
          <w:rFonts w:hint="cs"/>
          <w:i/>
          <w:iCs/>
        </w:rPr>
        <w:t>thou</w:t>
      </w:r>
      <w:r w:rsidR="00C46BCC">
        <w:rPr>
          <w:rFonts w:hint="cs"/>
          <w:i/>
          <w:iCs/>
        </w:rPr>
        <w:t xml:space="preserve"> </w:t>
      </w:r>
      <w:proofErr w:type="spellStart"/>
      <w:r w:rsidRPr="00FB481D">
        <w:rPr>
          <w:rFonts w:hint="cs"/>
          <w:i/>
          <w:iCs/>
        </w:rPr>
        <w:t>comest</w:t>
      </w:r>
      <w:proofErr w:type="spellEnd"/>
      <w:r w:rsidR="00C46BCC">
        <w:rPr>
          <w:rFonts w:hint="cs"/>
          <w:i/>
          <w:iCs/>
        </w:rPr>
        <w:t xml:space="preserve"> </w:t>
      </w:r>
      <w:r w:rsidRPr="00FB481D">
        <w:rPr>
          <w:rFonts w:hint="cs"/>
          <w:i/>
          <w:iCs/>
        </w:rPr>
        <w:t>to</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kindred;</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if</w:t>
      </w:r>
      <w:r w:rsidR="00C46BCC">
        <w:rPr>
          <w:rFonts w:hint="cs"/>
          <w:i/>
          <w:iCs/>
        </w:rPr>
        <w:t xml:space="preserve"> </w:t>
      </w:r>
      <w:r w:rsidRPr="00FB481D">
        <w:rPr>
          <w:rFonts w:hint="cs"/>
          <w:i/>
          <w:iCs/>
        </w:rPr>
        <w:t>they</w:t>
      </w:r>
      <w:r w:rsidR="00C46BCC">
        <w:rPr>
          <w:rFonts w:hint="cs"/>
          <w:i/>
          <w:iCs/>
        </w:rPr>
        <w:t xml:space="preserve"> </w:t>
      </w:r>
      <w:r w:rsidRPr="00FB481D">
        <w:rPr>
          <w:rFonts w:hint="cs"/>
          <w:i/>
          <w:iCs/>
        </w:rPr>
        <w:t>give</w:t>
      </w:r>
      <w:r w:rsidR="00C46BCC">
        <w:rPr>
          <w:rFonts w:hint="cs"/>
          <w:i/>
          <w:iCs/>
        </w:rPr>
        <w:t xml:space="preserve"> </w:t>
      </w:r>
      <w:r w:rsidRPr="00FB481D">
        <w:rPr>
          <w:rFonts w:hint="cs"/>
          <w:i/>
          <w:iCs/>
        </w:rPr>
        <w:t>her</w:t>
      </w:r>
      <w:r w:rsidR="00C46BCC">
        <w:rPr>
          <w:rFonts w:hint="cs"/>
          <w:i/>
          <w:iCs/>
        </w:rPr>
        <w:t xml:space="preserve"> </w:t>
      </w:r>
      <w:r w:rsidRPr="00FB481D">
        <w:rPr>
          <w:rFonts w:hint="cs"/>
          <w:i/>
          <w:iCs/>
        </w:rPr>
        <w:t>not</w:t>
      </w:r>
      <w:r w:rsidR="00C46BCC">
        <w:rPr>
          <w:rFonts w:hint="cs"/>
          <w:i/>
          <w:iCs/>
        </w:rPr>
        <w:t xml:space="preserve"> </w:t>
      </w:r>
      <w:r w:rsidRPr="00FB481D">
        <w:rPr>
          <w:rFonts w:hint="cs"/>
          <w:i/>
          <w:iCs/>
        </w:rPr>
        <w:t>to</w:t>
      </w:r>
      <w:r w:rsidR="00C46BCC">
        <w:rPr>
          <w:rFonts w:hint="cs"/>
          <w:i/>
          <w:iCs/>
        </w:rPr>
        <w:t xml:space="preserve"> </w:t>
      </w:r>
      <w:r w:rsidRPr="00FB481D">
        <w:rPr>
          <w:rFonts w:hint="cs"/>
          <w:i/>
          <w:iCs/>
        </w:rPr>
        <w:t>thee,</w:t>
      </w:r>
      <w:r w:rsidR="00C46BCC">
        <w:rPr>
          <w:rFonts w:hint="cs"/>
          <w:i/>
          <w:iCs/>
        </w:rPr>
        <w:t xml:space="preserve"> </w:t>
      </w:r>
      <w:r w:rsidRPr="00FB481D">
        <w:rPr>
          <w:rFonts w:hint="cs"/>
          <w:i/>
          <w:iCs/>
        </w:rPr>
        <w:t>thou</w:t>
      </w:r>
      <w:r w:rsidR="00C46BCC">
        <w:rPr>
          <w:rFonts w:hint="cs"/>
          <w:i/>
          <w:iCs/>
        </w:rPr>
        <w:t xml:space="preserve"> </w:t>
      </w:r>
      <w:r w:rsidRPr="00FB481D">
        <w:rPr>
          <w:rFonts w:hint="cs"/>
          <w:i/>
          <w:iCs/>
        </w:rPr>
        <w:t>shalt</w:t>
      </w:r>
      <w:r w:rsidR="00C46BCC">
        <w:rPr>
          <w:rFonts w:hint="cs"/>
          <w:i/>
          <w:iCs/>
        </w:rPr>
        <w:t xml:space="preserve"> </w:t>
      </w:r>
      <w:r w:rsidRPr="00FB481D">
        <w:rPr>
          <w:rFonts w:hint="cs"/>
          <w:i/>
          <w:iCs/>
        </w:rPr>
        <w:t>be</w:t>
      </w:r>
      <w:r w:rsidR="00C46BCC">
        <w:rPr>
          <w:rFonts w:hint="cs"/>
          <w:i/>
          <w:iCs/>
        </w:rPr>
        <w:t xml:space="preserve"> </w:t>
      </w:r>
      <w:r w:rsidRPr="00FB481D">
        <w:rPr>
          <w:rFonts w:hint="cs"/>
          <w:i/>
          <w:iCs/>
        </w:rPr>
        <w:t>clear</w:t>
      </w:r>
      <w:r w:rsidR="00C46BCC">
        <w:rPr>
          <w:rFonts w:hint="cs"/>
          <w:i/>
          <w:iCs/>
        </w:rPr>
        <w:t xml:space="preserve"> </w:t>
      </w:r>
      <w:r w:rsidRPr="00FB481D">
        <w:rPr>
          <w:rFonts w:hint="cs"/>
          <w:i/>
          <w:iCs/>
        </w:rPr>
        <w:t>from</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oath.</w:t>
      </w:r>
      <w:r w:rsidR="00C46BCC">
        <w:rPr>
          <w:i/>
          <w:iCs/>
        </w:rPr>
        <w:t xml:space="preserve"> </w:t>
      </w:r>
      <w:r w:rsidRPr="00FB481D">
        <w:rPr>
          <w:rFonts w:hint="cs"/>
          <w:i/>
          <w:iCs/>
        </w:rPr>
        <w:t>42</w:t>
      </w:r>
      <w:r w:rsidR="00C46BCC">
        <w:rPr>
          <w:rFonts w:hint="cs"/>
          <w:i/>
          <w:iCs/>
        </w:rPr>
        <w:t xml:space="preserve"> </w:t>
      </w:r>
      <w:r w:rsidRPr="00FB481D">
        <w:rPr>
          <w:rFonts w:hint="cs"/>
          <w:i/>
          <w:iCs/>
        </w:rPr>
        <w:t>And</w:t>
      </w:r>
      <w:r w:rsidR="00C46BCC">
        <w:rPr>
          <w:rFonts w:hint="cs"/>
          <w:i/>
          <w:iCs/>
        </w:rPr>
        <w:t xml:space="preserve"> </w:t>
      </w:r>
      <w:r w:rsidRPr="00FB481D">
        <w:rPr>
          <w:rFonts w:hint="cs"/>
          <w:i/>
          <w:iCs/>
          <w:highlight w:val="yellow"/>
        </w:rPr>
        <w:t>I</w:t>
      </w:r>
      <w:r w:rsidR="00C46BCC">
        <w:rPr>
          <w:rFonts w:hint="cs"/>
          <w:i/>
          <w:iCs/>
          <w:highlight w:val="yellow"/>
        </w:rPr>
        <w:t xml:space="preserve"> </w:t>
      </w:r>
      <w:r w:rsidRPr="00FB481D">
        <w:rPr>
          <w:rFonts w:hint="cs"/>
          <w:i/>
          <w:iCs/>
          <w:highlight w:val="yellow"/>
        </w:rPr>
        <w:t>came</w:t>
      </w:r>
      <w:r w:rsidR="00C46BCC">
        <w:rPr>
          <w:rFonts w:hint="cs"/>
          <w:i/>
          <w:iCs/>
          <w:highlight w:val="yellow"/>
        </w:rPr>
        <w:t xml:space="preserve"> </w:t>
      </w:r>
      <w:r w:rsidRPr="00FB481D">
        <w:rPr>
          <w:rFonts w:hint="cs"/>
          <w:i/>
          <w:iCs/>
          <w:highlight w:val="yellow"/>
        </w:rPr>
        <w:t>this</w:t>
      </w:r>
      <w:r w:rsidR="00C46BCC">
        <w:rPr>
          <w:rFonts w:hint="cs"/>
          <w:i/>
          <w:iCs/>
          <w:highlight w:val="yellow"/>
        </w:rPr>
        <w:t xml:space="preserve"> </w:t>
      </w:r>
      <w:r w:rsidRPr="00FB481D">
        <w:rPr>
          <w:rFonts w:hint="cs"/>
          <w:i/>
          <w:iCs/>
          <w:highlight w:val="yellow"/>
        </w:rPr>
        <w:t>day</w:t>
      </w:r>
      <w:r w:rsidR="00C46BCC">
        <w:rPr>
          <w:rFonts w:hint="cs"/>
          <w:i/>
          <w:iCs/>
          <w:highlight w:val="yellow"/>
        </w:rPr>
        <w:t xml:space="preserve"> </w:t>
      </w:r>
      <w:r w:rsidRPr="00FB481D">
        <w:rPr>
          <w:rFonts w:hint="cs"/>
          <w:i/>
          <w:iCs/>
          <w:highlight w:val="yellow"/>
        </w:rPr>
        <w:t>unto</w:t>
      </w:r>
      <w:r w:rsidR="00C46BCC">
        <w:rPr>
          <w:rFonts w:hint="cs"/>
          <w:i/>
          <w:iCs/>
          <w:highlight w:val="yellow"/>
        </w:rPr>
        <w:t xml:space="preserve"> </w:t>
      </w:r>
      <w:r w:rsidRPr="00FB481D">
        <w:rPr>
          <w:rFonts w:hint="cs"/>
          <w:i/>
          <w:iCs/>
          <w:highlight w:val="yellow"/>
        </w:rPr>
        <w:t>the</w:t>
      </w:r>
      <w:r w:rsidR="00C46BCC">
        <w:rPr>
          <w:rFonts w:hint="cs"/>
          <w:i/>
          <w:iCs/>
          <w:highlight w:val="yellow"/>
        </w:rPr>
        <w:t xml:space="preserve"> </w:t>
      </w:r>
      <w:r w:rsidRPr="00FB481D">
        <w:rPr>
          <w:rFonts w:hint="cs"/>
          <w:i/>
          <w:iCs/>
          <w:highlight w:val="yellow"/>
        </w:rPr>
        <w:t>fountain</w:t>
      </w:r>
      <w:r w:rsidRPr="00FB481D">
        <w:rPr>
          <w:rFonts w:hint="cs"/>
          <w:i/>
          <w:iCs/>
        </w:rPr>
        <w:t>,</w:t>
      </w:r>
      <w:r w:rsidR="00C46BCC">
        <w:rPr>
          <w:rFonts w:hint="cs"/>
          <w:i/>
          <w:iCs/>
        </w:rPr>
        <w:t xml:space="preserve"> </w:t>
      </w:r>
      <w:r w:rsidRPr="00FB481D">
        <w:rPr>
          <w:rFonts w:hint="cs"/>
          <w:i/>
          <w:iCs/>
        </w:rPr>
        <w:t>and</w:t>
      </w:r>
      <w:r w:rsidR="00C46BCC">
        <w:rPr>
          <w:rFonts w:hint="cs"/>
          <w:i/>
          <w:iCs/>
        </w:rPr>
        <w:t xml:space="preserve"> </w:t>
      </w:r>
      <w:r w:rsidRPr="00FB481D">
        <w:rPr>
          <w:rFonts w:hint="cs"/>
          <w:i/>
          <w:iCs/>
        </w:rPr>
        <w:t>said:</w:t>
      </w:r>
      <w:r w:rsidR="00C46BCC">
        <w:rPr>
          <w:rFonts w:hint="cs"/>
          <w:i/>
          <w:iCs/>
        </w:rPr>
        <w:t xml:space="preserve"> </w:t>
      </w:r>
      <w:r w:rsidR="004B0F86" w:rsidRPr="008527FF">
        <w:rPr>
          <w:i/>
          <w:iCs/>
        </w:rPr>
        <w:t>HaShem</w:t>
      </w:r>
      <w:r w:rsidRPr="00FB481D">
        <w:rPr>
          <w:rFonts w:hint="cs"/>
          <w:i/>
          <w:iCs/>
        </w:rPr>
        <w:t>,</w:t>
      </w:r>
      <w:r w:rsidR="00C46BCC">
        <w:rPr>
          <w:rFonts w:hint="cs"/>
          <w:i/>
          <w:iCs/>
        </w:rPr>
        <w:t xml:space="preserve"> </w:t>
      </w:r>
      <w:r w:rsidRPr="00FB481D">
        <w:rPr>
          <w:rFonts w:hint="cs"/>
          <w:i/>
          <w:iCs/>
        </w:rPr>
        <w:t>the</w:t>
      </w:r>
      <w:r w:rsidR="00C46BCC">
        <w:rPr>
          <w:rFonts w:hint="cs"/>
          <w:i/>
          <w:iCs/>
        </w:rPr>
        <w:t xml:space="preserve"> </w:t>
      </w:r>
      <w:r w:rsidR="00C74973">
        <w:rPr>
          <w:rFonts w:hint="cs"/>
          <w:i/>
          <w:iCs/>
        </w:rPr>
        <w:t>G-d</w:t>
      </w:r>
      <w:r w:rsidR="00C46BCC">
        <w:rPr>
          <w:rFonts w:hint="cs"/>
          <w:i/>
          <w:iCs/>
        </w:rPr>
        <w:t xml:space="preserve"> </w:t>
      </w:r>
      <w:r w:rsidRPr="00FB481D">
        <w:rPr>
          <w:rFonts w:hint="cs"/>
          <w:i/>
          <w:iCs/>
        </w:rPr>
        <w:t>of</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master</w:t>
      </w:r>
      <w:r w:rsidR="00C46BCC">
        <w:rPr>
          <w:rFonts w:hint="cs"/>
          <w:i/>
          <w:iCs/>
        </w:rPr>
        <w:t xml:space="preserve"> </w:t>
      </w:r>
      <w:r w:rsidR="00C74973" w:rsidRPr="008527FF">
        <w:rPr>
          <w:rFonts w:hint="cs"/>
          <w:i/>
          <w:iCs/>
        </w:rPr>
        <w:t>Avraham</w:t>
      </w:r>
      <w:r w:rsidRPr="00FB481D">
        <w:rPr>
          <w:rFonts w:hint="cs"/>
          <w:i/>
          <w:iCs/>
        </w:rPr>
        <w:t>,</w:t>
      </w:r>
      <w:r w:rsidR="00C46BCC">
        <w:rPr>
          <w:rFonts w:hint="cs"/>
          <w:i/>
          <w:iCs/>
        </w:rPr>
        <w:t xml:space="preserve"> </w:t>
      </w:r>
      <w:r w:rsidRPr="00FB481D">
        <w:rPr>
          <w:rFonts w:hint="cs"/>
          <w:i/>
          <w:iCs/>
        </w:rPr>
        <w:t>if</w:t>
      </w:r>
      <w:r w:rsidR="00C46BCC">
        <w:rPr>
          <w:rFonts w:hint="cs"/>
          <w:i/>
          <w:iCs/>
        </w:rPr>
        <w:t xml:space="preserve"> </w:t>
      </w:r>
      <w:r w:rsidRPr="00FB481D">
        <w:rPr>
          <w:rFonts w:hint="cs"/>
          <w:i/>
          <w:iCs/>
        </w:rPr>
        <w:t>now</w:t>
      </w:r>
      <w:r w:rsidR="00C46BCC">
        <w:rPr>
          <w:rFonts w:hint="cs"/>
          <w:i/>
          <w:iCs/>
        </w:rPr>
        <w:t xml:space="preserve"> </w:t>
      </w:r>
      <w:r w:rsidRPr="00FB481D">
        <w:rPr>
          <w:rFonts w:hint="cs"/>
          <w:i/>
          <w:iCs/>
        </w:rPr>
        <w:t>Thou</w:t>
      </w:r>
      <w:r w:rsidR="00C46BCC">
        <w:rPr>
          <w:rFonts w:hint="cs"/>
          <w:i/>
          <w:iCs/>
        </w:rPr>
        <w:t xml:space="preserve"> </w:t>
      </w:r>
      <w:r w:rsidRPr="00FB481D">
        <w:rPr>
          <w:rFonts w:hint="cs"/>
          <w:i/>
          <w:iCs/>
        </w:rPr>
        <w:t>do</w:t>
      </w:r>
      <w:r w:rsidR="00C46BCC">
        <w:rPr>
          <w:rFonts w:hint="cs"/>
          <w:i/>
          <w:iCs/>
        </w:rPr>
        <w:t xml:space="preserve"> </w:t>
      </w:r>
      <w:r w:rsidRPr="00FB481D">
        <w:rPr>
          <w:rFonts w:hint="cs"/>
          <w:i/>
          <w:iCs/>
        </w:rPr>
        <w:t>prosper</w:t>
      </w:r>
      <w:r w:rsidR="00C46BCC">
        <w:rPr>
          <w:rFonts w:hint="cs"/>
          <w:i/>
          <w:iCs/>
        </w:rPr>
        <w:t xml:space="preserve"> </w:t>
      </w:r>
      <w:r w:rsidRPr="00FB481D">
        <w:rPr>
          <w:rFonts w:hint="cs"/>
          <w:i/>
          <w:iCs/>
        </w:rPr>
        <w:t>my</w:t>
      </w:r>
      <w:r w:rsidR="00C46BCC">
        <w:rPr>
          <w:rFonts w:hint="cs"/>
          <w:i/>
          <w:iCs/>
        </w:rPr>
        <w:t xml:space="preserve"> </w:t>
      </w:r>
      <w:r w:rsidRPr="00FB481D">
        <w:rPr>
          <w:rFonts w:hint="cs"/>
          <w:i/>
          <w:iCs/>
        </w:rPr>
        <w:t>way</w:t>
      </w:r>
      <w:r w:rsidR="00C46BCC">
        <w:rPr>
          <w:rFonts w:hint="cs"/>
          <w:i/>
          <w:iCs/>
        </w:rPr>
        <w:t xml:space="preserve"> </w:t>
      </w:r>
      <w:r w:rsidRPr="00FB481D">
        <w:rPr>
          <w:rFonts w:hint="cs"/>
          <w:i/>
          <w:iCs/>
        </w:rPr>
        <w:t>which</w:t>
      </w:r>
      <w:r w:rsidR="00C46BCC">
        <w:rPr>
          <w:rFonts w:hint="cs"/>
          <w:i/>
          <w:iCs/>
        </w:rPr>
        <w:t xml:space="preserve"> </w:t>
      </w:r>
      <w:r w:rsidRPr="00FB481D">
        <w:rPr>
          <w:rFonts w:hint="cs"/>
          <w:i/>
          <w:iCs/>
        </w:rPr>
        <w:t>I</w:t>
      </w:r>
      <w:r w:rsidR="00C46BCC">
        <w:rPr>
          <w:rFonts w:hint="cs"/>
          <w:i/>
          <w:iCs/>
        </w:rPr>
        <w:t xml:space="preserve"> </w:t>
      </w:r>
      <w:r w:rsidRPr="00FB481D">
        <w:rPr>
          <w:rFonts w:hint="cs"/>
          <w:i/>
          <w:iCs/>
        </w:rPr>
        <w:t>go:</w:t>
      </w:r>
      <w:r w:rsidR="00C46BCC">
        <w:rPr>
          <w:i/>
          <w:iCs/>
        </w:rPr>
        <w:t xml:space="preserve"> </w:t>
      </w:r>
      <w:r w:rsidR="00FB481D" w:rsidRPr="00FB481D">
        <w:rPr>
          <w:rFonts w:hint="cs"/>
          <w:i/>
          <w:iCs/>
        </w:rPr>
        <w:t>43</w:t>
      </w:r>
      <w:r w:rsidR="00C46BCC">
        <w:rPr>
          <w:rFonts w:hint="cs"/>
          <w:i/>
          <w:iCs/>
        </w:rPr>
        <w:t xml:space="preserve"> </w:t>
      </w:r>
      <w:r w:rsidR="00FB481D" w:rsidRPr="00FB481D">
        <w:rPr>
          <w:rFonts w:hint="cs"/>
          <w:i/>
          <w:iCs/>
        </w:rPr>
        <w:t>behold,</w:t>
      </w:r>
      <w:r w:rsidR="00C46BCC">
        <w:rPr>
          <w:rFonts w:hint="cs"/>
          <w:i/>
          <w:iCs/>
        </w:rPr>
        <w:t xml:space="preserve"> </w:t>
      </w:r>
      <w:r w:rsidR="00FB481D" w:rsidRPr="00FB481D">
        <w:rPr>
          <w:rFonts w:hint="cs"/>
          <w:i/>
          <w:iCs/>
        </w:rPr>
        <w:t>I</w:t>
      </w:r>
      <w:r w:rsidR="00C46BCC">
        <w:rPr>
          <w:rFonts w:hint="cs"/>
          <w:i/>
          <w:iCs/>
        </w:rPr>
        <w:t xml:space="preserve"> </w:t>
      </w:r>
      <w:r w:rsidR="00FB481D" w:rsidRPr="00FB481D">
        <w:rPr>
          <w:rFonts w:hint="cs"/>
          <w:i/>
          <w:iCs/>
        </w:rPr>
        <w:t>stand</w:t>
      </w:r>
      <w:r w:rsidR="00C46BCC">
        <w:rPr>
          <w:rFonts w:hint="cs"/>
          <w:i/>
          <w:iCs/>
        </w:rPr>
        <w:t xml:space="preserve"> </w:t>
      </w:r>
      <w:r w:rsidR="00FB481D" w:rsidRPr="00FB481D">
        <w:rPr>
          <w:rFonts w:hint="cs"/>
          <w:i/>
          <w:iCs/>
        </w:rPr>
        <w:t>by</w:t>
      </w:r>
      <w:r w:rsidR="00C46BCC">
        <w:rPr>
          <w:rFonts w:hint="cs"/>
          <w:i/>
          <w:iCs/>
        </w:rPr>
        <w:t xml:space="preserve"> </w:t>
      </w:r>
      <w:r w:rsidR="00FB481D" w:rsidRPr="00FB481D">
        <w:rPr>
          <w:rFonts w:hint="cs"/>
          <w:i/>
          <w:iCs/>
        </w:rPr>
        <w:t>the</w:t>
      </w:r>
      <w:r w:rsidR="00C46BCC">
        <w:rPr>
          <w:rFonts w:hint="cs"/>
          <w:i/>
          <w:iCs/>
        </w:rPr>
        <w:t xml:space="preserve"> </w:t>
      </w:r>
      <w:r w:rsidR="00FB481D" w:rsidRPr="00FB481D">
        <w:rPr>
          <w:rFonts w:hint="cs"/>
          <w:i/>
          <w:iCs/>
        </w:rPr>
        <w:t>fountain</w:t>
      </w:r>
      <w:r w:rsidR="00C46BCC">
        <w:rPr>
          <w:rFonts w:hint="cs"/>
          <w:i/>
          <w:iCs/>
        </w:rPr>
        <w:t xml:space="preserve"> </w:t>
      </w:r>
      <w:r w:rsidR="00FB481D" w:rsidRPr="00FB481D">
        <w:rPr>
          <w:rFonts w:hint="cs"/>
          <w:i/>
          <w:iCs/>
        </w:rPr>
        <w:t>of</w:t>
      </w:r>
      <w:r w:rsidR="00C46BCC">
        <w:rPr>
          <w:rFonts w:hint="cs"/>
          <w:i/>
          <w:iCs/>
        </w:rPr>
        <w:t xml:space="preserve"> </w:t>
      </w:r>
      <w:r w:rsidR="00FB481D" w:rsidRPr="00FB481D">
        <w:rPr>
          <w:rFonts w:hint="cs"/>
          <w:i/>
          <w:iCs/>
        </w:rPr>
        <w:t>water;</w:t>
      </w:r>
      <w:r w:rsidR="00C46BCC">
        <w:rPr>
          <w:rFonts w:hint="cs"/>
          <w:i/>
          <w:iCs/>
        </w:rPr>
        <w:t xml:space="preserve"> </w:t>
      </w:r>
      <w:r w:rsidR="00FB481D" w:rsidRPr="00FB481D">
        <w:rPr>
          <w:rFonts w:hint="cs"/>
          <w:i/>
          <w:iCs/>
        </w:rPr>
        <w:t>and</w:t>
      </w:r>
      <w:r w:rsidR="00C46BCC">
        <w:rPr>
          <w:rFonts w:hint="cs"/>
          <w:i/>
          <w:iCs/>
        </w:rPr>
        <w:t xml:space="preserve"> </w:t>
      </w:r>
      <w:r w:rsidR="00FB481D" w:rsidRPr="00FB481D">
        <w:rPr>
          <w:rFonts w:hint="cs"/>
          <w:i/>
          <w:iCs/>
        </w:rPr>
        <w:t>let</w:t>
      </w:r>
      <w:r w:rsidR="00C46BCC">
        <w:rPr>
          <w:rFonts w:hint="cs"/>
          <w:i/>
          <w:iCs/>
        </w:rPr>
        <w:t xml:space="preserve"> </w:t>
      </w:r>
      <w:r w:rsidR="00FB481D" w:rsidRPr="00FB481D">
        <w:rPr>
          <w:rFonts w:hint="cs"/>
          <w:i/>
          <w:iCs/>
        </w:rPr>
        <w:t>it</w:t>
      </w:r>
      <w:r w:rsidR="00C46BCC">
        <w:rPr>
          <w:rFonts w:hint="cs"/>
          <w:i/>
          <w:iCs/>
        </w:rPr>
        <w:t xml:space="preserve"> </w:t>
      </w:r>
      <w:r w:rsidR="00FB481D" w:rsidRPr="00FB481D">
        <w:rPr>
          <w:rFonts w:hint="cs"/>
          <w:i/>
          <w:iCs/>
        </w:rPr>
        <w:t>come</w:t>
      </w:r>
      <w:r w:rsidR="00C46BCC">
        <w:rPr>
          <w:rFonts w:hint="cs"/>
          <w:i/>
          <w:iCs/>
        </w:rPr>
        <w:t xml:space="preserve"> </w:t>
      </w:r>
      <w:r w:rsidR="00FB481D" w:rsidRPr="00FB481D">
        <w:rPr>
          <w:rFonts w:hint="cs"/>
          <w:i/>
          <w:iCs/>
        </w:rPr>
        <w:t>to</w:t>
      </w:r>
      <w:r w:rsidR="00C46BCC">
        <w:rPr>
          <w:rFonts w:hint="cs"/>
          <w:i/>
          <w:iCs/>
        </w:rPr>
        <w:t xml:space="preserve"> </w:t>
      </w:r>
      <w:r w:rsidR="00FB481D" w:rsidRPr="00FB481D">
        <w:rPr>
          <w:rFonts w:hint="cs"/>
          <w:i/>
          <w:iCs/>
        </w:rPr>
        <w:t>pass,</w:t>
      </w:r>
      <w:r w:rsidR="00C46BCC">
        <w:rPr>
          <w:rFonts w:hint="cs"/>
          <w:i/>
          <w:iCs/>
        </w:rPr>
        <w:t xml:space="preserve"> </w:t>
      </w:r>
      <w:r w:rsidR="00FB481D" w:rsidRPr="00FB481D">
        <w:rPr>
          <w:rFonts w:hint="cs"/>
          <w:i/>
          <w:iCs/>
        </w:rPr>
        <w:t>that</w:t>
      </w:r>
      <w:r w:rsidR="00C46BCC">
        <w:rPr>
          <w:rFonts w:hint="cs"/>
          <w:i/>
          <w:iCs/>
        </w:rPr>
        <w:t xml:space="preserve"> </w:t>
      </w:r>
      <w:r w:rsidR="00FB481D" w:rsidRPr="00FB481D">
        <w:rPr>
          <w:rFonts w:hint="cs"/>
          <w:i/>
          <w:iCs/>
        </w:rPr>
        <w:t>the</w:t>
      </w:r>
      <w:r w:rsidR="00C46BCC">
        <w:rPr>
          <w:rFonts w:hint="cs"/>
          <w:i/>
          <w:iCs/>
        </w:rPr>
        <w:t xml:space="preserve"> </w:t>
      </w:r>
      <w:r w:rsidR="00FB481D" w:rsidRPr="00FB481D">
        <w:rPr>
          <w:rFonts w:hint="cs"/>
          <w:i/>
          <w:iCs/>
        </w:rPr>
        <w:t>maiden</w:t>
      </w:r>
      <w:r w:rsidR="00C46BCC">
        <w:rPr>
          <w:rFonts w:hint="cs"/>
          <w:i/>
          <w:iCs/>
        </w:rPr>
        <w:t xml:space="preserve"> </w:t>
      </w:r>
      <w:r w:rsidR="00FB481D" w:rsidRPr="00FB481D">
        <w:rPr>
          <w:rFonts w:hint="cs"/>
          <w:i/>
          <w:iCs/>
        </w:rPr>
        <w:t>that</w:t>
      </w:r>
      <w:r w:rsidR="00C46BCC">
        <w:rPr>
          <w:rFonts w:hint="cs"/>
          <w:i/>
          <w:iCs/>
        </w:rPr>
        <w:t xml:space="preserve"> </w:t>
      </w:r>
      <w:r w:rsidR="00FB481D" w:rsidRPr="00FB481D">
        <w:rPr>
          <w:rFonts w:hint="cs"/>
          <w:i/>
          <w:iCs/>
        </w:rPr>
        <w:t>cometh</w:t>
      </w:r>
      <w:r w:rsidR="00C46BCC">
        <w:rPr>
          <w:rFonts w:hint="cs"/>
          <w:i/>
          <w:iCs/>
        </w:rPr>
        <w:t xml:space="preserve"> </w:t>
      </w:r>
      <w:r w:rsidR="00FB481D" w:rsidRPr="00FB481D">
        <w:rPr>
          <w:rFonts w:hint="cs"/>
          <w:i/>
          <w:iCs/>
        </w:rPr>
        <w:t>forth</w:t>
      </w:r>
      <w:r w:rsidR="00C46BCC">
        <w:rPr>
          <w:rFonts w:hint="cs"/>
          <w:i/>
          <w:iCs/>
        </w:rPr>
        <w:t xml:space="preserve"> </w:t>
      </w:r>
      <w:r w:rsidR="00FB481D" w:rsidRPr="00FB481D">
        <w:rPr>
          <w:rFonts w:hint="cs"/>
          <w:i/>
          <w:iCs/>
        </w:rPr>
        <w:t>to</w:t>
      </w:r>
      <w:r w:rsidR="00C46BCC">
        <w:rPr>
          <w:rFonts w:hint="cs"/>
          <w:i/>
          <w:iCs/>
        </w:rPr>
        <w:t xml:space="preserve"> </w:t>
      </w:r>
      <w:r w:rsidR="00FB481D" w:rsidRPr="00FB481D">
        <w:rPr>
          <w:rFonts w:hint="cs"/>
          <w:i/>
          <w:iCs/>
        </w:rPr>
        <w:t>draw,</w:t>
      </w:r>
      <w:r w:rsidR="00C46BCC">
        <w:rPr>
          <w:rFonts w:hint="cs"/>
          <w:i/>
          <w:iCs/>
        </w:rPr>
        <w:t xml:space="preserve"> </w:t>
      </w:r>
      <w:r w:rsidR="00FB481D" w:rsidRPr="00FB481D">
        <w:rPr>
          <w:rFonts w:hint="cs"/>
          <w:i/>
          <w:iCs/>
        </w:rPr>
        <w:t>to</w:t>
      </w:r>
      <w:r w:rsidR="00C46BCC">
        <w:rPr>
          <w:rFonts w:hint="cs"/>
          <w:i/>
          <w:iCs/>
        </w:rPr>
        <w:t xml:space="preserve"> </w:t>
      </w:r>
      <w:r w:rsidR="00FB481D" w:rsidRPr="00FB481D">
        <w:rPr>
          <w:rFonts w:hint="cs"/>
          <w:i/>
          <w:iCs/>
        </w:rPr>
        <w:t>whom</w:t>
      </w:r>
      <w:r w:rsidR="00C46BCC">
        <w:rPr>
          <w:rFonts w:hint="cs"/>
          <w:i/>
          <w:iCs/>
        </w:rPr>
        <w:t xml:space="preserve"> </w:t>
      </w:r>
      <w:r w:rsidR="00FB481D" w:rsidRPr="00FB481D">
        <w:rPr>
          <w:rFonts w:hint="cs"/>
          <w:i/>
          <w:iCs/>
        </w:rPr>
        <w:t>I</w:t>
      </w:r>
      <w:r w:rsidR="00C46BCC">
        <w:rPr>
          <w:rFonts w:hint="cs"/>
          <w:i/>
          <w:iCs/>
        </w:rPr>
        <w:t xml:space="preserve"> </w:t>
      </w:r>
      <w:r w:rsidR="00FB481D" w:rsidRPr="00FB481D">
        <w:rPr>
          <w:rFonts w:hint="cs"/>
          <w:i/>
          <w:iCs/>
        </w:rPr>
        <w:t>shall</w:t>
      </w:r>
      <w:r w:rsidR="00C46BCC">
        <w:rPr>
          <w:rFonts w:hint="cs"/>
          <w:i/>
          <w:iCs/>
        </w:rPr>
        <w:t xml:space="preserve"> </w:t>
      </w:r>
      <w:r w:rsidR="00FB481D" w:rsidRPr="00FB481D">
        <w:rPr>
          <w:rFonts w:hint="cs"/>
          <w:i/>
          <w:iCs/>
        </w:rPr>
        <w:t>say:</w:t>
      </w:r>
      <w:r w:rsidR="00C46BCC">
        <w:rPr>
          <w:rFonts w:hint="cs"/>
          <w:i/>
          <w:iCs/>
        </w:rPr>
        <w:t xml:space="preserve"> </w:t>
      </w:r>
      <w:r w:rsidR="00FB481D" w:rsidRPr="00FB481D">
        <w:rPr>
          <w:rFonts w:hint="cs"/>
          <w:i/>
          <w:iCs/>
        </w:rPr>
        <w:t>Give</w:t>
      </w:r>
      <w:r w:rsidR="00C46BCC">
        <w:rPr>
          <w:rFonts w:hint="cs"/>
          <w:i/>
          <w:iCs/>
        </w:rPr>
        <w:t xml:space="preserve"> </w:t>
      </w:r>
      <w:r w:rsidR="00FB481D" w:rsidRPr="00FB481D">
        <w:rPr>
          <w:rFonts w:hint="cs"/>
          <w:i/>
          <w:iCs/>
        </w:rPr>
        <w:t>me,</w:t>
      </w:r>
      <w:r w:rsidR="00C46BCC">
        <w:rPr>
          <w:rFonts w:hint="cs"/>
          <w:i/>
          <w:iCs/>
        </w:rPr>
        <w:t xml:space="preserve"> </w:t>
      </w:r>
      <w:r w:rsidR="00FB481D" w:rsidRPr="00FB481D">
        <w:rPr>
          <w:rFonts w:hint="cs"/>
          <w:i/>
          <w:iCs/>
        </w:rPr>
        <w:t>I</w:t>
      </w:r>
      <w:r w:rsidR="00C46BCC">
        <w:rPr>
          <w:rFonts w:hint="cs"/>
          <w:i/>
          <w:iCs/>
        </w:rPr>
        <w:t xml:space="preserve"> </w:t>
      </w:r>
      <w:r w:rsidR="00FB481D" w:rsidRPr="008527FF">
        <w:rPr>
          <w:rFonts w:hint="cs"/>
          <w:i/>
          <w:iCs/>
        </w:rPr>
        <w:t>pray</w:t>
      </w:r>
      <w:r w:rsidR="00C46BCC">
        <w:rPr>
          <w:rFonts w:hint="cs"/>
          <w:i/>
          <w:iCs/>
        </w:rPr>
        <w:t xml:space="preserve"> </w:t>
      </w:r>
      <w:r w:rsidR="00FB481D" w:rsidRPr="00FB481D">
        <w:rPr>
          <w:rFonts w:hint="cs"/>
          <w:i/>
          <w:iCs/>
        </w:rPr>
        <w:t>thee,</w:t>
      </w:r>
      <w:r w:rsidR="00C46BCC">
        <w:rPr>
          <w:rFonts w:hint="cs"/>
          <w:i/>
          <w:iCs/>
        </w:rPr>
        <w:t xml:space="preserve"> </w:t>
      </w:r>
      <w:r w:rsidR="00FB481D" w:rsidRPr="00FB481D">
        <w:rPr>
          <w:rFonts w:hint="cs"/>
          <w:i/>
          <w:iCs/>
        </w:rPr>
        <w:t>a</w:t>
      </w:r>
      <w:r w:rsidR="00C46BCC">
        <w:rPr>
          <w:rFonts w:hint="cs"/>
          <w:i/>
          <w:iCs/>
        </w:rPr>
        <w:t xml:space="preserve"> </w:t>
      </w:r>
      <w:r w:rsidR="00FB481D" w:rsidRPr="00FB481D">
        <w:rPr>
          <w:rFonts w:hint="cs"/>
          <w:i/>
          <w:iCs/>
        </w:rPr>
        <w:t>little</w:t>
      </w:r>
      <w:r w:rsidR="00C46BCC">
        <w:rPr>
          <w:rFonts w:hint="cs"/>
          <w:i/>
          <w:iCs/>
        </w:rPr>
        <w:t xml:space="preserve"> </w:t>
      </w:r>
      <w:r w:rsidR="00FB481D" w:rsidRPr="00FB481D">
        <w:rPr>
          <w:rFonts w:hint="cs"/>
          <w:i/>
          <w:iCs/>
        </w:rPr>
        <w:t>water</w:t>
      </w:r>
      <w:r w:rsidR="00C46BCC">
        <w:rPr>
          <w:rFonts w:hint="cs"/>
          <w:i/>
          <w:iCs/>
        </w:rPr>
        <w:t xml:space="preserve"> </w:t>
      </w:r>
      <w:r w:rsidR="00FB481D" w:rsidRPr="00FB481D">
        <w:rPr>
          <w:rFonts w:hint="cs"/>
          <w:i/>
          <w:iCs/>
        </w:rPr>
        <w:t>from</w:t>
      </w:r>
      <w:r w:rsidR="00C46BCC">
        <w:rPr>
          <w:rFonts w:hint="cs"/>
          <w:i/>
          <w:iCs/>
        </w:rPr>
        <w:t xml:space="preserve"> </w:t>
      </w:r>
      <w:r w:rsidR="00FB481D" w:rsidRPr="00FB481D">
        <w:rPr>
          <w:rFonts w:hint="cs"/>
          <w:i/>
          <w:iCs/>
        </w:rPr>
        <w:t>thy</w:t>
      </w:r>
      <w:r w:rsidR="00C46BCC">
        <w:rPr>
          <w:rFonts w:hint="cs"/>
          <w:i/>
          <w:iCs/>
        </w:rPr>
        <w:t xml:space="preserve"> </w:t>
      </w:r>
      <w:r w:rsidR="00FB481D" w:rsidRPr="00FB481D">
        <w:rPr>
          <w:rFonts w:hint="cs"/>
          <w:i/>
          <w:iCs/>
        </w:rPr>
        <w:t>pitcher</w:t>
      </w:r>
      <w:r w:rsidR="00C46BCC">
        <w:rPr>
          <w:rFonts w:hint="cs"/>
          <w:i/>
          <w:iCs/>
        </w:rPr>
        <w:t xml:space="preserve"> </w:t>
      </w:r>
      <w:r w:rsidR="00FB481D" w:rsidRPr="00FB481D">
        <w:rPr>
          <w:rFonts w:hint="cs"/>
          <w:i/>
          <w:iCs/>
        </w:rPr>
        <w:t>to</w:t>
      </w:r>
      <w:r w:rsidR="00C46BCC">
        <w:rPr>
          <w:rFonts w:hint="cs"/>
          <w:i/>
          <w:iCs/>
        </w:rPr>
        <w:t xml:space="preserve"> </w:t>
      </w:r>
      <w:r w:rsidR="00FB481D" w:rsidRPr="00FB481D">
        <w:rPr>
          <w:rFonts w:hint="cs"/>
          <w:i/>
          <w:iCs/>
        </w:rPr>
        <w:t>drink;</w:t>
      </w:r>
      <w:r w:rsidR="00C46BCC">
        <w:rPr>
          <w:i/>
          <w:iCs/>
        </w:rPr>
        <w:t xml:space="preserve"> </w:t>
      </w:r>
      <w:r w:rsidR="00FB481D" w:rsidRPr="00FB481D">
        <w:rPr>
          <w:rFonts w:hint="cs"/>
          <w:i/>
          <w:iCs/>
        </w:rPr>
        <w:t>44</w:t>
      </w:r>
      <w:r w:rsidR="00C46BCC">
        <w:rPr>
          <w:rFonts w:hint="cs"/>
          <w:i/>
          <w:iCs/>
        </w:rPr>
        <w:t xml:space="preserve"> </w:t>
      </w:r>
      <w:r w:rsidR="00FB481D" w:rsidRPr="00FB481D">
        <w:rPr>
          <w:rFonts w:hint="cs"/>
          <w:i/>
          <w:iCs/>
        </w:rPr>
        <w:t>and</w:t>
      </w:r>
      <w:r w:rsidR="00C46BCC">
        <w:rPr>
          <w:rFonts w:hint="cs"/>
          <w:i/>
          <w:iCs/>
        </w:rPr>
        <w:t xml:space="preserve"> </w:t>
      </w:r>
      <w:r w:rsidR="00FB481D" w:rsidRPr="00FB481D">
        <w:rPr>
          <w:rFonts w:hint="cs"/>
          <w:i/>
          <w:iCs/>
        </w:rPr>
        <w:t>she</w:t>
      </w:r>
      <w:r w:rsidR="00C46BCC">
        <w:rPr>
          <w:rFonts w:hint="cs"/>
          <w:i/>
          <w:iCs/>
        </w:rPr>
        <w:t xml:space="preserve"> </w:t>
      </w:r>
      <w:r w:rsidR="00FB481D" w:rsidRPr="00FB481D">
        <w:rPr>
          <w:rFonts w:hint="cs"/>
          <w:i/>
          <w:iCs/>
        </w:rPr>
        <w:t>shall</w:t>
      </w:r>
      <w:r w:rsidR="00C46BCC">
        <w:rPr>
          <w:rFonts w:hint="cs"/>
          <w:i/>
          <w:iCs/>
        </w:rPr>
        <w:t xml:space="preserve"> </w:t>
      </w:r>
      <w:r w:rsidR="00FB481D" w:rsidRPr="00FB481D">
        <w:rPr>
          <w:rFonts w:hint="cs"/>
          <w:i/>
          <w:iCs/>
        </w:rPr>
        <w:t>say</w:t>
      </w:r>
      <w:r w:rsidR="00C46BCC">
        <w:rPr>
          <w:rFonts w:hint="cs"/>
          <w:i/>
          <w:iCs/>
        </w:rPr>
        <w:t xml:space="preserve"> </w:t>
      </w:r>
      <w:r w:rsidR="00FB481D" w:rsidRPr="00FB481D">
        <w:rPr>
          <w:rFonts w:hint="cs"/>
          <w:i/>
          <w:iCs/>
        </w:rPr>
        <w:t>to</w:t>
      </w:r>
      <w:r w:rsidR="00C46BCC">
        <w:rPr>
          <w:rFonts w:hint="cs"/>
          <w:i/>
          <w:iCs/>
        </w:rPr>
        <w:t xml:space="preserve"> </w:t>
      </w:r>
      <w:r w:rsidR="00FB481D" w:rsidRPr="00FB481D">
        <w:rPr>
          <w:rFonts w:hint="cs"/>
          <w:i/>
          <w:iCs/>
        </w:rPr>
        <w:t>me:</w:t>
      </w:r>
      <w:r w:rsidR="00C46BCC">
        <w:rPr>
          <w:rFonts w:hint="cs"/>
          <w:i/>
          <w:iCs/>
        </w:rPr>
        <w:t xml:space="preserve"> </w:t>
      </w:r>
      <w:r w:rsidR="00FB481D" w:rsidRPr="00FB481D">
        <w:rPr>
          <w:rFonts w:hint="cs"/>
          <w:i/>
          <w:iCs/>
        </w:rPr>
        <w:t>Both</w:t>
      </w:r>
      <w:r w:rsidR="00C46BCC">
        <w:rPr>
          <w:rFonts w:hint="cs"/>
          <w:i/>
          <w:iCs/>
        </w:rPr>
        <w:t xml:space="preserve"> </w:t>
      </w:r>
      <w:r w:rsidR="00FB481D" w:rsidRPr="00FB481D">
        <w:rPr>
          <w:rFonts w:hint="cs"/>
          <w:i/>
          <w:iCs/>
        </w:rPr>
        <w:t>drink</w:t>
      </w:r>
      <w:r w:rsidR="00C46BCC">
        <w:rPr>
          <w:rFonts w:hint="cs"/>
          <w:i/>
          <w:iCs/>
        </w:rPr>
        <w:t xml:space="preserve"> </w:t>
      </w:r>
      <w:r w:rsidR="00FB481D" w:rsidRPr="00FB481D">
        <w:rPr>
          <w:rFonts w:hint="cs"/>
          <w:i/>
          <w:iCs/>
        </w:rPr>
        <w:t>thou,</w:t>
      </w:r>
      <w:r w:rsidR="00C46BCC">
        <w:rPr>
          <w:rFonts w:hint="cs"/>
          <w:i/>
          <w:iCs/>
        </w:rPr>
        <w:t xml:space="preserve"> </w:t>
      </w:r>
      <w:r w:rsidR="00FB481D" w:rsidRPr="00FB481D">
        <w:rPr>
          <w:rFonts w:hint="cs"/>
          <w:i/>
          <w:iCs/>
        </w:rPr>
        <w:t>and</w:t>
      </w:r>
      <w:r w:rsidR="00C46BCC">
        <w:rPr>
          <w:rFonts w:hint="cs"/>
          <w:i/>
          <w:iCs/>
        </w:rPr>
        <w:t xml:space="preserve"> </w:t>
      </w:r>
      <w:r w:rsidR="00FB481D" w:rsidRPr="00FB481D">
        <w:rPr>
          <w:rFonts w:hint="cs"/>
          <w:i/>
          <w:iCs/>
        </w:rPr>
        <w:t>I</w:t>
      </w:r>
      <w:r w:rsidR="00C46BCC">
        <w:rPr>
          <w:rFonts w:hint="cs"/>
          <w:i/>
          <w:iCs/>
        </w:rPr>
        <w:t xml:space="preserve"> </w:t>
      </w:r>
      <w:r w:rsidR="00FB481D" w:rsidRPr="00FB481D">
        <w:rPr>
          <w:rFonts w:hint="cs"/>
          <w:i/>
          <w:iCs/>
        </w:rPr>
        <w:t>will</w:t>
      </w:r>
      <w:r w:rsidR="00C46BCC">
        <w:rPr>
          <w:rFonts w:hint="cs"/>
          <w:i/>
          <w:iCs/>
        </w:rPr>
        <w:t xml:space="preserve"> </w:t>
      </w:r>
      <w:r w:rsidR="00FB481D" w:rsidRPr="00FB481D">
        <w:rPr>
          <w:rFonts w:hint="cs"/>
          <w:i/>
          <w:iCs/>
        </w:rPr>
        <w:t>also</w:t>
      </w:r>
      <w:r w:rsidR="00C46BCC">
        <w:rPr>
          <w:rFonts w:hint="cs"/>
          <w:i/>
          <w:iCs/>
        </w:rPr>
        <w:t xml:space="preserve"> </w:t>
      </w:r>
      <w:r w:rsidR="00FB481D" w:rsidRPr="00FB481D">
        <w:rPr>
          <w:rFonts w:hint="cs"/>
          <w:i/>
          <w:iCs/>
        </w:rPr>
        <w:t>draw</w:t>
      </w:r>
      <w:r w:rsidR="00C46BCC">
        <w:rPr>
          <w:rFonts w:hint="cs"/>
          <w:i/>
          <w:iCs/>
        </w:rPr>
        <w:t xml:space="preserve"> </w:t>
      </w:r>
      <w:r w:rsidR="00FB481D" w:rsidRPr="00FB481D">
        <w:rPr>
          <w:rFonts w:hint="cs"/>
          <w:i/>
          <w:iCs/>
        </w:rPr>
        <w:t>for</w:t>
      </w:r>
      <w:r w:rsidR="00C46BCC">
        <w:rPr>
          <w:rFonts w:hint="cs"/>
          <w:i/>
          <w:iCs/>
        </w:rPr>
        <w:t xml:space="preserve"> </w:t>
      </w:r>
      <w:r w:rsidR="00FB481D" w:rsidRPr="00FB481D">
        <w:rPr>
          <w:rFonts w:hint="cs"/>
          <w:i/>
          <w:iCs/>
        </w:rPr>
        <w:t>thy</w:t>
      </w:r>
      <w:r w:rsidR="00C46BCC">
        <w:rPr>
          <w:rFonts w:hint="cs"/>
          <w:i/>
          <w:iCs/>
        </w:rPr>
        <w:t xml:space="preserve"> </w:t>
      </w:r>
      <w:r w:rsidR="00FB481D" w:rsidRPr="00FB481D">
        <w:rPr>
          <w:rFonts w:hint="cs"/>
          <w:i/>
          <w:iCs/>
        </w:rPr>
        <w:t>camels;</w:t>
      </w:r>
      <w:r w:rsidR="00C46BCC">
        <w:rPr>
          <w:rFonts w:hint="cs"/>
          <w:i/>
          <w:iCs/>
        </w:rPr>
        <w:t xml:space="preserve"> </w:t>
      </w:r>
      <w:r w:rsidR="00FB481D" w:rsidRPr="00FB481D">
        <w:rPr>
          <w:rFonts w:hint="cs"/>
          <w:i/>
          <w:iCs/>
        </w:rPr>
        <w:t>let</w:t>
      </w:r>
      <w:r w:rsidR="00C46BCC">
        <w:rPr>
          <w:rFonts w:hint="cs"/>
          <w:i/>
          <w:iCs/>
        </w:rPr>
        <w:t xml:space="preserve"> </w:t>
      </w:r>
      <w:r w:rsidR="00FB481D" w:rsidRPr="00FB481D">
        <w:rPr>
          <w:rFonts w:hint="cs"/>
          <w:i/>
          <w:iCs/>
        </w:rPr>
        <w:t>the</w:t>
      </w:r>
      <w:r w:rsidR="00C46BCC">
        <w:rPr>
          <w:rFonts w:hint="cs"/>
          <w:i/>
          <w:iCs/>
        </w:rPr>
        <w:t xml:space="preserve"> </w:t>
      </w:r>
      <w:r w:rsidR="00FB481D" w:rsidRPr="00FB481D">
        <w:rPr>
          <w:rFonts w:hint="cs"/>
          <w:i/>
          <w:iCs/>
        </w:rPr>
        <w:t>same</w:t>
      </w:r>
      <w:r w:rsidR="00C46BCC">
        <w:rPr>
          <w:rFonts w:hint="cs"/>
          <w:i/>
          <w:iCs/>
        </w:rPr>
        <w:t xml:space="preserve"> </w:t>
      </w:r>
      <w:r w:rsidR="00FB481D" w:rsidRPr="00FB481D">
        <w:rPr>
          <w:rFonts w:hint="cs"/>
          <w:i/>
          <w:iCs/>
        </w:rPr>
        <w:t>be</w:t>
      </w:r>
      <w:r w:rsidR="00C46BCC">
        <w:rPr>
          <w:rFonts w:hint="cs"/>
          <w:i/>
          <w:iCs/>
        </w:rPr>
        <w:t xml:space="preserve"> </w:t>
      </w:r>
      <w:r w:rsidR="00FB481D" w:rsidRPr="00FB481D">
        <w:rPr>
          <w:rFonts w:hint="cs"/>
          <w:i/>
          <w:iCs/>
        </w:rPr>
        <w:t>the</w:t>
      </w:r>
      <w:r w:rsidR="00C46BCC">
        <w:rPr>
          <w:rFonts w:hint="cs"/>
          <w:i/>
          <w:iCs/>
        </w:rPr>
        <w:t xml:space="preserve"> </w:t>
      </w:r>
      <w:r w:rsidR="00FB481D" w:rsidRPr="00FB481D">
        <w:rPr>
          <w:rFonts w:hint="cs"/>
          <w:i/>
          <w:iCs/>
        </w:rPr>
        <w:t>woman</w:t>
      </w:r>
      <w:r w:rsidR="00C46BCC">
        <w:rPr>
          <w:rFonts w:hint="cs"/>
          <w:i/>
          <w:iCs/>
        </w:rPr>
        <w:t xml:space="preserve"> </w:t>
      </w:r>
      <w:r w:rsidR="00FB481D" w:rsidRPr="00FB481D">
        <w:rPr>
          <w:rFonts w:hint="cs"/>
          <w:i/>
          <w:iCs/>
        </w:rPr>
        <w:t>whom</w:t>
      </w:r>
      <w:r w:rsidR="00C46BCC">
        <w:rPr>
          <w:rFonts w:hint="cs"/>
          <w:i/>
          <w:iCs/>
        </w:rPr>
        <w:t xml:space="preserve"> </w:t>
      </w:r>
      <w:r w:rsidR="00BE1AB0" w:rsidRPr="008527FF">
        <w:rPr>
          <w:rFonts w:hint="cs"/>
          <w:i/>
          <w:iCs/>
        </w:rPr>
        <w:t>HaShem</w:t>
      </w:r>
      <w:r w:rsidR="00C46BCC">
        <w:rPr>
          <w:rFonts w:hint="cs"/>
          <w:i/>
          <w:iCs/>
        </w:rPr>
        <w:t xml:space="preserve"> </w:t>
      </w:r>
      <w:r w:rsidR="00FB481D" w:rsidRPr="00FB481D">
        <w:rPr>
          <w:rFonts w:hint="cs"/>
          <w:i/>
          <w:iCs/>
        </w:rPr>
        <w:t>hath</w:t>
      </w:r>
      <w:r w:rsidR="00C46BCC">
        <w:rPr>
          <w:rFonts w:hint="cs"/>
          <w:i/>
          <w:iCs/>
        </w:rPr>
        <w:t xml:space="preserve"> </w:t>
      </w:r>
      <w:r w:rsidR="00FB481D" w:rsidRPr="008527FF">
        <w:rPr>
          <w:rFonts w:hint="cs"/>
          <w:i/>
          <w:iCs/>
        </w:rPr>
        <w:t>appointed</w:t>
      </w:r>
      <w:r w:rsidR="00C46BCC">
        <w:rPr>
          <w:rFonts w:hint="cs"/>
          <w:i/>
          <w:iCs/>
        </w:rPr>
        <w:t xml:space="preserve"> </w:t>
      </w:r>
      <w:r w:rsidR="00FB481D" w:rsidRPr="00FB481D">
        <w:rPr>
          <w:rFonts w:hint="cs"/>
          <w:i/>
          <w:iCs/>
        </w:rPr>
        <w:t>for</w:t>
      </w:r>
      <w:r w:rsidR="00C46BCC">
        <w:rPr>
          <w:rFonts w:hint="cs"/>
          <w:i/>
          <w:iCs/>
        </w:rPr>
        <w:t xml:space="preserve"> </w:t>
      </w:r>
      <w:r w:rsidR="00FB481D" w:rsidRPr="00FB481D">
        <w:rPr>
          <w:rFonts w:hint="cs"/>
          <w:i/>
          <w:iCs/>
        </w:rPr>
        <w:t>my</w:t>
      </w:r>
      <w:r w:rsidR="00C46BCC">
        <w:rPr>
          <w:rFonts w:hint="cs"/>
          <w:i/>
          <w:iCs/>
        </w:rPr>
        <w:t xml:space="preserve"> </w:t>
      </w:r>
      <w:r w:rsidR="00FB481D" w:rsidRPr="00FB481D">
        <w:rPr>
          <w:rFonts w:hint="cs"/>
          <w:i/>
          <w:iCs/>
        </w:rPr>
        <w:t>master</w:t>
      </w:r>
      <w:r w:rsidR="004B0F86">
        <w:rPr>
          <w:i/>
          <w:iCs/>
        </w:rPr>
        <w:t>’</w:t>
      </w:r>
      <w:r w:rsidR="00FB481D" w:rsidRPr="00FB481D">
        <w:rPr>
          <w:rFonts w:hint="cs"/>
          <w:i/>
          <w:iCs/>
        </w:rPr>
        <w:t>s</w:t>
      </w:r>
      <w:r w:rsidR="00C46BCC">
        <w:rPr>
          <w:rFonts w:hint="cs"/>
          <w:i/>
          <w:iCs/>
        </w:rPr>
        <w:t xml:space="preserve"> </w:t>
      </w:r>
      <w:r w:rsidR="00FB481D" w:rsidRPr="00FB481D">
        <w:rPr>
          <w:rFonts w:hint="cs"/>
          <w:i/>
          <w:iCs/>
        </w:rPr>
        <w:t>son.</w:t>
      </w:r>
    </w:p>
    <w:p w14:paraId="52E55EE3" w14:textId="77777777" w:rsidR="00922DCE" w:rsidRDefault="00922DCE" w:rsidP="00922DCE">
      <w:pPr>
        <w:rPr>
          <w:lang w:bidi="he-IL"/>
        </w:rPr>
      </w:pPr>
    </w:p>
    <w:p w14:paraId="4475FE29" w14:textId="634ED922" w:rsidR="0056074F" w:rsidRDefault="0056074F" w:rsidP="0056074F">
      <w:pPr>
        <w:rPr>
          <w:lang w:bidi="he-IL"/>
        </w:rPr>
      </w:pPr>
      <w:r>
        <w:rPr>
          <w:lang w:bidi="he-IL"/>
        </w:rPr>
        <w:t>This</w:t>
      </w:r>
      <w:r w:rsidR="00C46BCC">
        <w:rPr>
          <w:lang w:bidi="he-IL"/>
        </w:rPr>
        <w:t xml:space="preserve"> </w:t>
      </w:r>
      <w:r>
        <w:rPr>
          <w:lang w:bidi="he-IL"/>
        </w:rPr>
        <w:t>passage</w:t>
      </w:r>
      <w:r w:rsidR="00C46BCC">
        <w:rPr>
          <w:lang w:bidi="he-IL"/>
        </w:rPr>
        <w:t xml:space="preserve"> </w:t>
      </w:r>
      <w:r>
        <w:rPr>
          <w:lang w:bidi="he-IL"/>
        </w:rPr>
        <w:t>poses</w:t>
      </w:r>
      <w:r w:rsidR="00C46BCC">
        <w:rPr>
          <w:lang w:bidi="he-IL"/>
        </w:rPr>
        <w:t xml:space="preserve"> </w:t>
      </w:r>
      <w:r>
        <w:rPr>
          <w:lang w:bidi="he-IL"/>
        </w:rPr>
        <w:t>a</w:t>
      </w:r>
      <w:r w:rsidR="00C46BCC">
        <w:rPr>
          <w:lang w:bidi="he-IL"/>
        </w:rPr>
        <w:t xml:space="preserve"> </w:t>
      </w:r>
      <w:r w:rsidRPr="008527FF">
        <w:rPr>
          <w:lang w:bidi="he-IL"/>
        </w:rPr>
        <w:t>number</w:t>
      </w:r>
      <w:r w:rsidR="00C46BCC">
        <w:rPr>
          <w:lang w:bidi="he-IL"/>
        </w:rPr>
        <w:t xml:space="preserve"> </w:t>
      </w:r>
      <w:r>
        <w:rPr>
          <w:lang w:bidi="he-IL"/>
        </w:rPr>
        <w:t>of</w:t>
      </w:r>
      <w:r w:rsidR="00C46BCC">
        <w:rPr>
          <w:lang w:bidi="he-IL"/>
        </w:rPr>
        <w:t xml:space="preserve"> </w:t>
      </w:r>
      <w:r>
        <w:rPr>
          <w:lang w:bidi="he-IL"/>
        </w:rPr>
        <w:t>interesti</w:t>
      </w:r>
      <w:r w:rsidR="00CD4700">
        <w:rPr>
          <w:lang w:bidi="he-IL"/>
        </w:rPr>
        <w:t>n</w:t>
      </w:r>
      <w:r>
        <w:rPr>
          <w:lang w:bidi="he-IL"/>
        </w:rPr>
        <w:t>g</w:t>
      </w:r>
      <w:r w:rsidR="00C46BCC">
        <w:rPr>
          <w:lang w:bidi="he-IL"/>
        </w:rPr>
        <w:t xml:space="preserve"> </w:t>
      </w:r>
      <w:r>
        <w:rPr>
          <w:lang w:bidi="he-IL"/>
        </w:rPr>
        <w:t>questions:</w:t>
      </w:r>
    </w:p>
    <w:p w14:paraId="7DA4409C" w14:textId="77777777" w:rsidR="0056074F" w:rsidRDefault="0056074F" w:rsidP="0056074F">
      <w:pPr>
        <w:rPr>
          <w:lang w:bidi="he-IL"/>
        </w:rPr>
      </w:pPr>
    </w:p>
    <w:p w14:paraId="214F9915" w14:textId="79246814" w:rsidR="0056074F" w:rsidRDefault="0056074F" w:rsidP="0056074F">
      <w:pPr>
        <w:pStyle w:val="ListParagraph"/>
        <w:numPr>
          <w:ilvl w:val="0"/>
          <w:numId w:val="6"/>
        </w:numPr>
        <w:rPr>
          <w:lang w:bidi="he-IL"/>
        </w:rPr>
      </w:pPr>
      <w:r w:rsidRPr="008527FF">
        <w:rPr>
          <w:lang w:bidi="he-IL"/>
        </w:rPr>
        <w:t>Avraham</w:t>
      </w:r>
      <w:r>
        <w:rPr>
          <w:lang w:bidi="he-IL"/>
        </w:rPr>
        <w:t>’s</w:t>
      </w:r>
      <w:r w:rsidR="00C46BCC">
        <w:rPr>
          <w:lang w:bidi="he-IL"/>
        </w:rPr>
        <w:t xml:space="preserve"> </w:t>
      </w:r>
      <w:r>
        <w:rPr>
          <w:lang w:bidi="he-IL"/>
        </w:rPr>
        <w:t>agent</w:t>
      </w:r>
      <w:r w:rsidR="00C46BCC">
        <w:rPr>
          <w:lang w:bidi="he-IL"/>
        </w:rPr>
        <w:t xml:space="preserve"> </w:t>
      </w:r>
      <w:r>
        <w:rPr>
          <w:lang w:bidi="he-IL"/>
        </w:rPr>
        <w:t>is</w:t>
      </w:r>
      <w:r w:rsidR="00C46BCC">
        <w:rPr>
          <w:lang w:bidi="he-IL"/>
        </w:rPr>
        <w:t xml:space="preserve"> </w:t>
      </w:r>
      <w:r>
        <w:rPr>
          <w:lang w:bidi="he-IL"/>
        </w:rPr>
        <w:t>not</w:t>
      </w:r>
      <w:r w:rsidR="00C46BCC">
        <w:rPr>
          <w:lang w:bidi="he-IL"/>
        </w:rPr>
        <w:t xml:space="preserve"> </w:t>
      </w:r>
      <w:r>
        <w:rPr>
          <w:lang w:bidi="he-IL"/>
        </w:rPr>
        <w:t>named,</w:t>
      </w:r>
      <w:r w:rsidR="00C46BCC">
        <w:rPr>
          <w:lang w:bidi="he-IL"/>
        </w:rPr>
        <w:t xml:space="preserve"> </w:t>
      </w:r>
      <w:r>
        <w:rPr>
          <w:lang w:bidi="he-IL"/>
        </w:rPr>
        <w:t>but</w:t>
      </w:r>
      <w:r w:rsidR="00C46BCC">
        <w:rPr>
          <w:lang w:bidi="he-IL"/>
        </w:rPr>
        <w:t xml:space="preserve"> </w:t>
      </w:r>
      <w:r>
        <w:rPr>
          <w:lang w:bidi="he-IL"/>
        </w:rPr>
        <w:t>rather</w:t>
      </w:r>
      <w:r w:rsidR="00C46BCC">
        <w:rPr>
          <w:lang w:bidi="he-IL"/>
        </w:rPr>
        <w:t xml:space="preserve"> </w:t>
      </w:r>
      <w:r>
        <w:rPr>
          <w:lang w:bidi="he-IL"/>
        </w:rPr>
        <w:t>he</w:t>
      </w:r>
      <w:r w:rsidR="00C46BCC">
        <w:rPr>
          <w:lang w:bidi="he-IL"/>
        </w:rPr>
        <w:t xml:space="preserve"> </w:t>
      </w:r>
      <w:r>
        <w:rPr>
          <w:lang w:bidi="he-IL"/>
        </w:rPr>
        <w:t>is</w:t>
      </w:r>
      <w:r w:rsidR="00C46BCC">
        <w:rPr>
          <w:lang w:bidi="he-IL"/>
        </w:rPr>
        <w:t xml:space="preserve"> </w:t>
      </w:r>
      <w:r>
        <w:rPr>
          <w:lang w:bidi="he-IL"/>
        </w:rPr>
        <w:t>referred</w:t>
      </w:r>
      <w:r w:rsidR="00C46BCC">
        <w:rPr>
          <w:lang w:bidi="he-IL"/>
        </w:rPr>
        <w:t xml:space="preserve"> </w:t>
      </w:r>
      <w:r>
        <w:rPr>
          <w:lang w:bidi="he-IL"/>
        </w:rPr>
        <w:t>to</w:t>
      </w:r>
      <w:r w:rsidR="00C46BCC">
        <w:rPr>
          <w:lang w:bidi="he-IL"/>
        </w:rPr>
        <w:t xml:space="preserve"> </w:t>
      </w:r>
      <w:r>
        <w:rPr>
          <w:lang w:bidi="he-IL"/>
        </w:rPr>
        <w:t>as</w:t>
      </w:r>
      <w:r w:rsidR="00C46BCC">
        <w:rPr>
          <w:lang w:bidi="he-IL"/>
        </w:rPr>
        <w:t xml:space="preserve"> </w:t>
      </w:r>
      <w:r>
        <w:rPr>
          <w:lang w:bidi="he-IL"/>
        </w:rPr>
        <w:t>‘</w:t>
      </w:r>
      <w:r w:rsidRPr="008527FF">
        <w:rPr>
          <w:lang w:bidi="he-IL"/>
        </w:rPr>
        <w:t>Avraham</w:t>
      </w:r>
      <w:r>
        <w:rPr>
          <w:lang w:bidi="he-IL"/>
        </w:rPr>
        <w:t>’s</w:t>
      </w:r>
      <w:r w:rsidR="00C46BCC">
        <w:rPr>
          <w:lang w:bidi="he-IL"/>
        </w:rPr>
        <w:t xml:space="preserve"> </w:t>
      </w:r>
      <w:r>
        <w:rPr>
          <w:lang w:bidi="he-IL"/>
        </w:rPr>
        <w:t>servant’.</w:t>
      </w:r>
      <w:r w:rsidR="00C46BCC">
        <w:rPr>
          <w:lang w:bidi="he-IL"/>
        </w:rPr>
        <w:t xml:space="preserve"> </w:t>
      </w:r>
      <w:r w:rsidR="001A1B56">
        <w:rPr>
          <w:lang w:bidi="he-IL"/>
        </w:rPr>
        <w:t>Thus,</w:t>
      </w:r>
      <w:r w:rsidR="00C46BCC">
        <w:rPr>
          <w:lang w:bidi="he-IL"/>
        </w:rPr>
        <w:t xml:space="preserve"> </w:t>
      </w:r>
      <w:r>
        <w:rPr>
          <w:lang w:bidi="he-IL"/>
        </w:rPr>
        <w:t>we</w:t>
      </w:r>
      <w:r w:rsidR="00C46BCC">
        <w:rPr>
          <w:lang w:bidi="he-IL"/>
        </w:rPr>
        <w:t xml:space="preserve"> </w:t>
      </w:r>
      <w:r>
        <w:rPr>
          <w:lang w:bidi="he-IL"/>
        </w:rPr>
        <w:t>learn</w:t>
      </w:r>
      <w:r w:rsidR="00C46BCC">
        <w:rPr>
          <w:lang w:bidi="he-IL"/>
        </w:rPr>
        <w:t xml:space="preserve"> </w:t>
      </w:r>
      <w:r>
        <w:rPr>
          <w:lang w:bidi="he-IL"/>
        </w:rPr>
        <w:t>a</w:t>
      </w:r>
      <w:r w:rsidR="00C46BCC">
        <w:rPr>
          <w:lang w:bidi="he-IL"/>
        </w:rPr>
        <w:t xml:space="preserve"> </w:t>
      </w:r>
      <w:r>
        <w:rPr>
          <w:lang w:bidi="he-IL"/>
        </w:rPr>
        <w:t>relationship,</w:t>
      </w:r>
      <w:r w:rsidR="00C46BCC">
        <w:rPr>
          <w:lang w:bidi="he-IL"/>
        </w:rPr>
        <w:t xml:space="preserve"> </w:t>
      </w:r>
      <w:r>
        <w:rPr>
          <w:lang w:bidi="he-IL"/>
        </w:rPr>
        <w:t>not</w:t>
      </w:r>
      <w:r w:rsidR="00C46BCC">
        <w:rPr>
          <w:lang w:bidi="he-IL"/>
        </w:rPr>
        <w:t xml:space="preserve"> </w:t>
      </w:r>
      <w:r>
        <w:rPr>
          <w:lang w:bidi="he-IL"/>
        </w:rPr>
        <w:t>a</w:t>
      </w:r>
      <w:r w:rsidR="00C46BCC">
        <w:rPr>
          <w:lang w:bidi="he-IL"/>
        </w:rPr>
        <w:t xml:space="preserve"> </w:t>
      </w:r>
      <w:r w:rsidRPr="008527FF">
        <w:rPr>
          <w:lang w:bidi="he-IL"/>
        </w:rPr>
        <w:t>name</w:t>
      </w:r>
      <w:r>
        <w:rPr>
          <w:lang w:bidi="he-IL"/>
        </w:rPr>
        <w:t>.</w:t>
      </w:r>
      <w:r w:rsidR="00C46BCC">
        <w:rPr>
          <w:lang w:bidi="he-IL"/>
        </w:rPr>
        <w:t xml:space="preserve"> </w:t>
      </w:r>
      <w:r>
        <w:rPr>
          <w:lang w:bidi="he-IL"/>
        </w:rPr>
        <w:t>Chazal</w:t>
      </w:r>
      <w:r w:rsidR="00C46BCC">
        <w:rPr>
          <w:lang w:bidi="he-IL"/>
        </w:rPr>
        <w:t xml:space="preserve"> </w:t>
      </w:r>
      <w:r>
        <w:rPr>
          <w:lang w:bidi="he-IL"/>
        </w:rPr>
        <w:t>infer</w:t>
      </w:r>
      <w:r w:rsidR="00C46BCC">
        <w:rPr>
          <w:lang w:bidi="he-IL"/>
        </w:rPr>
        <w:t xml:space="preserve"> </w:t>
      </w:r>
      <w:r>
        <w:rPr>
          <w:lang w:bidi="he-IL"/>
        </w:rPr>
        <w:t>that</w:t>
      </w:r>
      <w:r w:rsidR="00C46BCC">
        <w:rPr>
          <w:lang w:bidi="he-IL"/>
        </w:rPr>
        <w:t xml:space="preserve"> </w:t>
      </w:r>
      <w:r>
        <w:rPr>
          <w:lang w:bidi="he-IL"/>
        </w:rPr>
        <w:t>this</w:t>
      </w:r>
      <w:r w:rsidR="00C46BCC">
        <w:rPr>
          <w:lang w:bidi="he-IL"/>
        </w:rPr>
        <w:t xml:space="preserve"> </w:t>
      </w:r>
      <w:r>
        <w:rPr>
          <w:lang w:bidi="he-IL"/>
        </w:rPr>
        <w:t>is</w:t>
      </w:r>
      <w:r w:rsidR="00C46BCC">
        <w:rPr>
          <w:lang w:bidi="he-IL"/>
        </w:rPr>
        <w:t xml:space="preserve"> </w:t>
      </w:r>
      <w:r>
        <w:rPr>
          <w:lang w:bidi="he-IL"/>
        </w:rPr>
        <w:t>Eliezer,</w:t>
      </w:r>
      <w:r w:rsidR="00C46BCC">
        <w:rPr>
          <w:lang w:bidi="he-IL"/>
        </w:rPr>
        <w:t xml:space="preserve"> </w:t>
      </w:r>
      <w:r>
        <w:rPr>
          <w:lang w:bidi="he-IL"/>
        </w:rPr>
        <w:t>why</w:t>
      </w:r>
      <w:r w:rsidR="00C46BCC">
        <w:rPr>
          <w:lang w:bidi="he-IL"/>
        </w:rPr>
        <w:t xml:space="preserve"> </w:t>
      </w:r>
      <w:r>
        <w:rPr>
          <w:lang w:bidi="he-IL"/>
        </w:rPr>
        <w:t>he</w:t>
      </w:r>
      <w:r w:rsidR="00C46BCC">
        <w:rPr>
          <w:lang w:bidi="he-IL"/>
        </w:rPr>
        <w:t xml:space="preserve"> </w:t>
      </w:r>
      <w:r>
        <w:rPr>
          <w:lang w:bidi="he-IL"/>
        </w:rPr>
        <w:t>is</w:t>
      </w:r>
      <w:r w:rsidR="00C46BCC">
        <w:rPr>
          <w:lang w:bidi="he-IL"/>
        </w:rPr>
        <w:t xml:space="preserve"> </w:t>
      </w:r>
      <w:r>
        <w:rPr>
          <w:lang w:bidi="he-IL"/>
        </w:rPr>
        <w:t>not</w:t>
      </w:r>
      <w:r w:rsidR="00C46BCC">
        <w:rPr>
          <w:lang w:bidi="he-IL"/>
        </w:rPr>
        <w:t xml:space="preserve"> </w:t>
      </w:r>
      <w:r>
        <w:rPr>
          <w:lang w:bidi="he-IL"/>
        </w:rPr>
        <w:lastRenderedPageBreak/>
        <w:t>named?</w:t>
      </w:r>
      <w:r w:rsidR="00C46BCC">
        <w:rPr>
          <w:lang w:bidi="he-IL"/>
        </w:rPr>
        <w:t xml:space="preserve"> </w:t>
      </w:r>
      <w:r w:rsidR="00947843">
        <w:rPr>
          <w:lang w:bidi="he-IL"/>
        </w:rPr>
        <w:t>–</w:t>
      </w:r>
      <w:r w:rsidR="00C46BCC">
        <w:rPr>
          <w:lang w:bidi="he-IL"/>
        </w:rPr>
        <w:t xml:space="preserve"> </w:t>
      </w:r>
      <w:r w:rsidR="00947843">
        <w:rPr>
          <w:lang w:bidi="he-IL"/>
        </w:rPr>
        <w:t>Perhaps</w:t>
      </w:r>
      <w:r w:rsidR="00C46BCC">
        <w:rPr>
          <w:lang w:bidi="he-IL"/>
        </w:rPr>
        <w:t xml:space="preserve"> </w:t>
      </w:r>
      <w:r w:rsidR="00947843">
        <w:rPr>
          <w:lang w:bidi="he-IL"/>
        </w:rPr>
        <w:t>to</w:t>
      </w:r>
      <w:r w:rsidR="00C46BCC">
        <w:rPr>
          <w:lang w:bidi="he-IL"/>
        </w:rPr>
        <w:t xml:space="preserve"> </w:t>
      </w:r>
      <w:r w:rsidR="00947843">
        <w:rPr>
          <w:lang w:bidi="he-IL"/>
        </w:rPr>
        <w:t>add</w:t>
      </w:r>
      <w:r w:rsidR="00C46BCC">
        <w:rPr>
          <w:lang w:bidi="he-IL"/>
        </w:rPr>
        <w:t xml:space="preserve"> </w:t>
      </w:r>
      <w:r w:rsidR="00947843">
        <w:rPr>
          <w:lang w:bidi="he-IL"/>
        </w:rPr>
        <w:t>to</w:t>
      </w:r>
      <w:r w:rsidR="00C46BCC">
        <w:rPr>
          <w:lang w:bidi="he-IL"/>
        </w:rPr>
        <w:t xml:space="preserve"> </w:t>
      </w:r>
      <w:r w:rsidR="00947843">
        <w:rPr>
          <w:lang w:bidi="he-IL"/>
        </w:rPr>
        <w:t>the</w:t>
      </w:r>
      <w:r w:rsidR="00C46BCC">
        <w:rPr>
          <w:lang w:bidi="he-IL"/>
        </w:rPr>
        <w:t xml:space="preserve"> </w:t>
      </w:r>
      <w:r w:rsidR="00947843">
        <w:rPr>
          <w:lang w:bidi="he-IL"/>
        </w:rPr>
        <w:t>compounding</w:t>
      </w:r>
      <w:r w:rsidR="00C46BCC">
        <w:rPr>
          <w:lang w:bidi="he-IL"/>
        </w:rPr>
        <w:t xml:space="preserve"> </w:t>
      </w:r>
      <w:r w:rsidR="00947843">
        <w:rPr>
          <w:lang w:bidi="he-IL"/>
        </w:rPr>
        <w:t>indirectness</w:t>
      </w:r>
      <w:r w:rsidR="00C46BCC">
        <w:rPr>
          <w:lang w:bidi="he-IL"/>
        </w:rPr>
        <w:t xml:space="preserve"> </w:t>
      </w:r>
      <w:r w:rsidR="00947843">
        <w:rPr>
          <w:lang w:bidi="he-IL"/>
        </w:rPr>
        <w:t>of</w:t>
      </w:r>
      <w:r w:rsidR="00C46BCC">
        <w:rPr>
          <w:lang w:bidi="he-IL"/>
        </w:rPr>
        <w:t xml:space="preserve"> </w:t>
      </w:r>
      <w:r w:rsidR="00947843">
        <w:rPr>
          <w:lang w:bidi="he-IL"/>
        </w:rPr>
        <w:t>this</w:t>
      </w:r>
      <w:r w:rsidR="00C46BCC">
        <w:rPr>
          <w:lang w:bidi="he-IL"/>
        </w:rPr>
        <w:t xml:space="preserve"> </w:t>
      </w:r>
      <w:r w:rsidR="00947843">
        <w:rPr>
          <w:lang w:bidi="he-IL"/>
        </w:rPr>
        <w:t>episode.</w:t>
      </w:r>
    </w:p>
    <w:p w14:paraId="05B09093" w14:textId="7BA0A372" w:rsidR="0056074F" w:rsidRDefault="0056074F" w:rsidP="0056074F">
      <w:pPr>
        <w:pStyle w:val="ListParagraph"/>
        <w:numPr>
          <w:ilvl w:val="0"/>
          <w:numId w:val="6"/>
        </w:numPr>
        <w:rPr>
          <w:lang w:bidi="he-IL"/>
        </w:rPr>
      </w:pPr>
      <w:r w:rsidRPr="008527FF">
        <w:rPr>
          <w:lang w:bidi="he-IL"/>
        </w:rPr>
        <w:t>Avraham</w:t>
      </w:r>
      <w:r>
        <w:rPr>
          <w:lang w:bidi="he-IL"/>
        </w:rPr>
        <w:t>’s</w:t>
      </w:r>
      <w:r w:rsidR="00C46BCC">
        <w:rPr>
          <w:lang w:bidi="he-IL"/>
        </w:rPr>
        <w:t xml:space="preserve"> </w:t>
      </w:r>
      <w:r>
        <w:rPr>
          <w:lang w:bidi="he-IL"/>
        </w:rPr>
        <w:t>serva</w:t>
      </w:r>
      <w:r w:rsidR="00E17D8C">
        <w:rPr>
          <w:lang w:bidi="he-IL"/>
        </w:rPr>
        <w:t>n</w:t>
      </w:r>
      <w:r>
        <w:rPr>
          <w:lang w:bidi="he-IL"/>
        </w:rPr>
        <w:t>t</w:t>
      </w:r>
      <w:r w:rsidR="00C46BCC">
        <w:rPr>
          <w:lang w:bidi="he-IL"/>
        </w:rPr>
        <w:t xml:space="preserve"> </w:t>
      </w:r>
      <w:r>
        <w:rPr>
          <w:lang w:bidi="he-IL"/>
        </w:rPr>
        <w:t>is</w:t>
      </w:r>
      <w:r w:rsidR="00C46BCC">
        <w:rPr>
          <w:lang w:bidi="he-IL"/>
        </w:rPr>
        <w:t xml:space="preserve"> </w:t>
      </w:r>
      <w:r w:rsidR="001A1B56">
        <w:rPr>
          <w:lang w:bidi="he-IL"/>
        </w:rPr>
        <w:t>an</w:t>
      </w:r>
      <w:r w:rsidR="00C46BCC">
        <w:rPr>
          <w:lang w:bidi="he-IL"/>
        </w:rPr>
        <w:t xml:space="preserve"> </w:t>
      </w:r>
      <w:r>
        <w:rPr>
          <w:lang w:bidi="he-IL"/>
        </w:rPr>
        <w:t>agent</w:t>
      </w:r>
      <w:r w:rsidR="00C46BCC">
        <w:rPr>
          <w:lang w:bidi="he-IL"/>
        </w:rPr>
        <w:t xml:space="preserve"> </w:t>
      </w:r>
      <w:r>
        <w:rPr>
          <w:lang w:bidi="he-IL"/>
        </w:rPr>
        <w:t>for</w:t>
      </w:r>
      <w:r w:rsidR="00C46BCC">
        <w:rPr>
          <w:lang w:bidi="he-IL"/>
        </w:rPr>
        <w:t xml:space="preserve"> </w:t>
      </w:r>
      <w:r w:rsidRPr="008527FF">
        <w:rPr>
          <w:lang w:bidi="he-IL"/>
        </w:rPr>
        <w:t>Avraham</w:t>
      </w:r>
      <w:r>
        <w:rPr>
          <w:lang w:bidi="he-IL"/>
        </w:rPr>
        <w:t>,</w:t>
      </w:r>
      <w:r w:rsidR="00C46BCC">
        <w:rPr>
          <w:lang w:bidi="he-IL"/>
        </w:rPr>
        <w:t xml:space="preserve"> </w:t>
      </w:r>
      <w:r>
        <w:rPr>
          <w:lang w:bidi="he-IL"/>
        </w:rPr>
        <w:t>yet</w:t>
      </w:r>
      <w:r w:rsidR="00C46BCC">
        <w:rPr>
          <w:lang w:bidi="he-IL"/>
        </w:rPr>
        <w:t xml:space="preserve"> </w:t>
      </w:r>
      <w:r>
        <w:rPr>
          <w:lang w:bidi="he-IL"/>
        </w:rPr>
        <w:t>his</w:t>
      </w:r>
      <w:r w:rsidR="00C46BCC">
        <w:rPr>
          <w:lang w:bidi="he-IL"/>
        </w:rPr>
        <w:t xml:space="preserve"> </w:t>
      </w:r>
      <w:r w:rsidRPr="008527FF">
        <w:rPr>
          <w:lang w:bidi="he-IL"/>
        </w:rPr>
        <w:t>mission</w:t>
      </w:r>
      <w:r w:rsidR="00C46BCC">
        <w:rPr>
          <w:lang w:bidi="he-IL"/>
        </w:rPr>
        <w:t xml:space="preserve"> </w:t>
      </w:r>
      <w:r>
        <w:rPr>
          <w:lang w:bidi="he-IL"/>
        </w:rPr>
        <w:t>is</w:t>
      </w:r>
      <w:r w:rsidR="00C46BCC">
        <w:rPr>
          <w:lang w:bidi="he-IL"/>
        </w:rPr>
        <w:t xml:space="preserve"> </w:t>
      </w:r>
      <w:r>
        <w:rPr>
          <w:lang w:bidi="he-IL"/>
        </w:rPr>
        <w:t>to</w:t>
      </w:r>
      <w:r w:rsidR="00C46BCC">
        <w:rPr>
          <w:lang w:bidi="he-IL"/>
        </w:rPr>
        <w:t xml:space="preserve"> </w:t>
      </w:r>
      <w:r>
        <w:rPr>
          <w:lang w:bidi="he-IL"/>
        </w:rPr>
        <w:t>fetch</w:t>
      </w:r>
      <w:r w:rsidR="00C46BCC">
        <w:rPr>
          <w:lang w:bidi="he-IL"/>
        </w:rPr>
        <w:t xml:space="preserve"> </w:t>
      </w:r>
      <w:r>
        <w:rPr>
          <w:lang w:bidi="he-IL"/>
        </w:rPr>
        <w:t>a</w:t>
      </w:r>
      <w:r w:rsidR="00C46BCC">
        <w:rPr>
          <w:lang w:bidi="he-IL"/>
        </w:rPr>
        <w:t xml:space="preserve"> </w:t>
      </w:r>
      <w:r>
        <w:rPr>
          <w:lang w:bidi="he-IL"/>
        </w:rPr>
        <w:t>bride</w:t>
      </w:r>
      <w:r w:rsidR="00C46BCC">
        <w:rPr>
          <w:lang w:bidi="he-IL"/>
        </w:rPr>
        <w:t xml:space="preserve"> </w:t>
      </w:r>
      <w:r>
        <w:rPr>
          <w:lang w:bidi="he-IL"/>
        </w:rPr>
        <w:t>for</w:t>
      </w:r>
      <w:r w:rsidR="00C46BCC">
        <w:rPr>
          <w:lang w:bidi="he-IL"/>
        </w:rPr>
        <w:t xml:space="preserve"> </w:t>
      </w:r>
      <w:r w:rsidRPr="008527FF">
        <w:rPr>
          <w:lang w:bidi="he-IL"/>
        </w:rPr>
        <w:t>Yitzchak</w:t>
      </w:r>
      <w:r>
        <w:rPr>
          <w:lang w:bidi="he-IL"/>
        </w:rPr>
        <w:t>.</w:t>
      </w:r>
      <w:r w:rsidR="00C46BCC">
        <w:rPr>
          <w:lang w:bidi="he-IL"/>
        </w:rPr>
        <w:t xml:space="preserve"> </w:t>
      </w:r>
      <w:r>
        <w:rPr>
          <w:lang w:bidi="he-IL"/>
        </w:rPr>
        <w:t>How</w:t>
      </w:r>
      <w:r w:rsidR="00C46BCC">
        <w:rPr>
          <w:lang w:bidi="he-IL"/>
        </w:rPr>
        <w:t xml:space="preserve"> </w:t>
      </w:r>
      <w:r>
        <w:rPr>
          <w:lang w:bidi="he-IL"/>
        </w:rPr>
        <w:t>can</w:t>
      </w:r>
      <w:r w:rsidR="00C46BCC">
        <w:rPr>
          <w:lang w:bidi="he-IL"/>
        </w:rPr>
        <w:t xml:space="preserve"> </w:t>
      </w:r>
      <w:r>
        <w:rPr>
          <w:lang w:bidi="he-IL"/>
        </w:rPr>
        <w:t>this</w:t>
      </w:r>
      <w:r w:rsidR="00C46BCC">
        <w:rPr>
          <w:lang w:bidi="he-IL"/>
        </w:rPr>
        <w:t xml:space="preserve"> </w:t>
      </w:r>
      <w:r>
        <w:rPr>
          <w:lang w:bidi="he-IL"/>
        </w:rPr>
        <w:t>be?</w:t>
      </w:r>
      <w:r w:rsidR="00C46BCC">
        <w:rPr>
          <w:lang w:bidi="he-IL"/>
        </w:rPr>
        <w:t xml:space="preserve"> </w:t>
      </w:r>
      <w:r>
        <w:rPr>
          <w:lang w:bidi="he-IL"/>
        </w:rPr>
        <w:t>An</w:t>
      </w:r>
      <w:r w:rsidR="00C46BCC">
        <w:rPr>
          <w:lang w:bidi="he-IL"/>
        </w:rPr>
        <w:t xml:space="preserve"> </w:t>
      </w:r>
      <w:r>
        <w:rPr>
          <w:lang w:bidi="he-IL"/>
        </w:rPr>
        <w:t>agent</w:t>
      </w:r>
      <w:r w:rsidR="00C46BCC">
        <w:rPr>
          <w:lang w:bidi="he-IL"/>
        </w:rPr>
        <w:t xml:space="preserve"> </w:t>
      </w:r>
      <w:r>
        <w:rPr>
          <w:lang w:bidi="he-IL"/>
        </w:rPr>
        <w:t>may</w:t>
      </w:r>
      <w:r w:rsidR="00C46BCC">
        <w:rPr>
          <w:lang w:bidi="he-IL"/>
        </w:rPr>
        <w:t xml:space="preserve"> </w:t>
      </w:r>
      <w:r>
        <w:rPr>
          <w:lang w:bidi="he-IL"/>
        </w:rPr>
        <w:t>not</w:t>
      </w:r>
      <w:r w:rsidR="00C46BCC">
        <w:rPr>
          <w:lang w:bidi="he-IL"/>
        </w:rPr>
        <w:t xml:space="preserve"> </w:t>
      </w:r>
      <w:r>
        <w:rPr>
          <w:lang w:bidi="he-IL"/>
        </w:rPr>
        <w:t>be</w:t>
      </w:r>
      <w:r w:rsidR="00C46BCC">
        <w:rPr>
          <w:lang w:bidi="he-IL"/>
        </w:rPr>
        <w:t xml:space="preserve"> </w:t>
      </w:r>
      <w:r>
        <w:rPr>
          <w:lang w:bidi="he-IL"/>
        </w:rPr>
        <w:t>an</w:t>
      </w:r>
      <w:r w:rsidR="00C46BCC">
        <w:rPr>
          <w:lang w:bidi="he-IL"/>
        </w:rPr>
        <w:t xml:space="preserve"> </w:t>
      </w:r>
      <w:r>
        <w:rPr>
          <w:lang w:bidi="he-IL"/>
        </w:rPr>
        <w:t>‘indirect’</w:t>
      </w:r>
      <w:r w:rsidR="00C46BCC">
        <w:rPr>
          <w:lang w:bidi="he-IL"/>
        </w:rPr>
        <w:t xml:space="preserve"> </w:t>
      </w:r>
      <w:r>
        <w:rPr>
          <w:lang w:bidi="he-IL"/>
        </w:rPr>
        <w:t>agent.</w:t>
      </w:r>
      <w:r w:rsidR="00C46BCC">
        <w:rPr>
          <w:lang w:bidi="he-IL"/>
        </w:rPr>
        <w:t xml:space="preserve"> </w:t>
      </w:r>
      <w:r>
        <w:rPr>
          <w:lang w:bidi="he-IL"/>
        </w:rPr>
        <w:t>This</w:t>
      </w:r>
      <w:r w:rsidR="00C46BCC">
        <w:rPr>
          <w:lang w:bidi="he-IL"/>
        </w:rPr>
        <w:t xml:space="preserve"> </w:t>
      </w:r>
      <w:r>
        <w:rPr>
          <w:lang w:bidi="he-IL"/>
        </w:rPr>
        <w:t>means</w:t>
      </w:r>
      <w:r w:rsidR="00C46BCC">
        <w:rPr>
          <w:lang w:bidi="he-IL"/>
        </w:rPr>
        <w:t xml:space="preserve"> </w:t>
      </w:r>
      <w:r>
        <w:rPr>
          <w:lang w:bidi="he-IL"/>
        </w:rPr>
        <w:t>that</w:t>
      </w:r>
      <w:r w:rsidR="00C46BCC">
        <w:rPr>
          <w:lang w:bidi="he-IL"/>
        </w:rPr>
        <w:t xml:space="preserve"> </w:t>
      </w:r>
      <w:r>
        <w:rPr>
          <w:lang w:bidi="he-IL"/>
        </w:rPr>
        <w:t>in</w:t>
      </w:r>
      <w:r w:rsidR="00C46BCC">
        <w:rPr>
          <w:lang w:bidi="he-IL"/>
        </w:rPr>
        <w:t xml:space="preserve"> </w:t>
      </w:r>
      <w:r>
        <w:rPr>
          <w:lang w:bidi="he-IL"/>
        </w:rPr>
        <w:t>order</w:t>
      </w:r>
      <w:r w:rsidR="00C46BCC">
        <w:rPr>
          <w:lang w:bidi="he-IL"/>
        </w:rPr>
        <w:t xml:space="preserve"> </w:t>
      </w:r>
      <w:r>
        <w:rPr>
          <w:lang w:bidi="he-IL"/>
        </w:rPr>
        <w:t>for</w:t>
      </w:r>
      <w:r w:rsidR="00C46BCC">
        <w:rPr>
          <w:lang w:bidi="he-IL"/>
        </w:rPr>
        <w:t xml:space="preserve"> </w:t>
      </w:r>
      <w:r>
        <w:rPr>
          <w:lang w:bidi="he-IL"/>
        </w:rPr>
        <w:t>this</w:t>
      </w:r>
      <w:r w:rsidR="00C46BCC">
        <w:rPr>
          <w:lang w:bidi="he-IL"/>
        </w:rPr>
        <w:t xml:space="preserve"> </w:t>
      </w:r>
      <w:r>
        <w:rPr>
          <w:lang w:bidi="he-IL"/>
        </w:rPr>
        <w:t>servant</w:t>
      </w:r>
      <w:r w:rsidR="00C46BCC">
        <w:rPr>
          <w:lang w:bidi="he-IL"/>
        </w:rPr>
        <w:t xml:space="preserve"> </w:t>
      </w:r>
      <w:r>
        <w:rPr>
          <w:lang w:bidi="he-IL"/>
        </w:rPr>
        <w:t>to</w:t>
      </w:r>
      <w:r w:rsidR="00C46BCC">
        <w:rPr>
          <w:lang w:bidi="he-IL"/>
        </w:rPr>
        <w:t xml:space="preserve"> </w:t>
      </w:r>
      <w:r>
        <w:rPr>
          <w:lang w:bidi="he-IL"/>
        </w:rPr>
        <w:t>fetch</w:t>
      </w:r>
      <w:r w:rsidR="00C46BCC">
        <w:rPr>
          <w:lang w:bidi="he-IL"/>
        </w:rPr>
        <w:t xml:space="preserve"> </w:t>
      </w:r>
      <w:r>
        <w:rPr>
          <w:lang w:bidi="he-IL"/>
        </w:rPr>
        <w:t>a</w:t>
      </w:r>
      <w:r w:rsidR="00C46BCC">
        <w:rPr>
          <w:lang w:bidi="he-IL"/>
        </w:rPr>
        <w:t xml:space="preserve"> </w:t>
      </w:r>
      <w:r>
        <w:rPr>
          <w:lang w:bidi="he-IL"/>
        </w:rPr>
        <w:t>bride</w:t>
      </w:r>
      <w:r w:rsidR="00C46BCC">
        <w:rPr>
          <w:lang w:bidi="he-IL"/>
        </w:rPr>
        <w:t xml:space="preserve"> </w:t>
      </w:r>
      <w:r>
        <w:rPr>
          <w:lang w:bidi="he-IL"/>
        </w:rPr>
        <w:t>for</w:t>
      </w:r>
      <w:r w:rsidR="00C46BCC">
        <w:rPr>
          <w:lang w:bidi="he-IL"/>
        </w:rPr>
        <w:t xml:space="preserve"> </w:t>
      </w:r>
      <w:r w:rsidRPr="008527FF">
        <w:rPr>
          <w:lang w:bidi="he-IL"/>
        </w:rPr>
        <w:t>Yitzchak</w:t>
      </w:r>
      <w:r>
        <w:rPr>
          <w:lang w:bidi="he-IL"/>
        </w:rPr>
        <w:t>,</w:t>
      </w:r>
      <w:r w:rsidR="00C46BCC">
        <w:rPr>
          <w:lang w:bidi="he-IL"/>
        </w:rPr>
        <w:t xml:space="preserve"> </w:t>
      </w:r>
      <w:r>
        <w:rPr>
          <w:lang w:bidi="he-IL"/>
        </w:rPr>
        <w:t>he</w:t>
      </w:r>
      <w:r w:rsidR="00C46BCC">
        <w:rPr>
          <w:lang w:bidi="he-IL"/>
        </w:rPr>
        <w:t xml:space="preserve"> </w:t>
      </w:r>
      <w:r>
        <w:rPr>
          <w:lang w:bidi="he-IL"/>
        </w:rPr>
        <w:t>must</w:t>
      </w:r>
      <w:r w:rsidR="00C46BCC">
        <w:rPr>
          <w:lang w:bidi="he-IL"/>
        </w:rPr>
        <w:t xml:space="preserve"> </w:t>
      </w:r>
      <w:r>
        <w:rPr>
          <w:lang w:bidi="he-IL"/>
        </w:rPr>
        <w:t>belong</w:t>
      </w:r>
      <w:r w:rsidR="00C46BCC">
        <w:rPr>
          <w:lang w:bidi="he-IL"/>
        </w:rPr>
        <w:t xml:space="preserve"> </w:t>
      </w:r>
      <w:r>
        <w:rPr>
          <w:lang w:bidi="he-IL"/>
        </w:rPr>
        <w:t>to</w:t>
      </w:r>
      <w:r w:rsidR="00C46BCC">
        <w:rPr>
          <w:lang w:bidi="he-IL"/>
        </w:rPr>
        <w:t xml:space="preserve"> </w:t>
      </w:r>
      <w:r w:rsidRPr="008527FF">
        <w:rPr>
          <w:lang w:bidi="he-IL"/>
        </w:rPr>
        <w:t>Yitzchak</w:t>
      </w:r>
      <w:r>
        <w:rPr>
          <w:lang w:bidi="he-IL"/>
        </w:rPr>
        <w:t>,</w:t>
      </w:r>
      <w:r w:rsidR="00C46BCC">
        <w:rPr>
          <w:lang w:bidi="he-IL"/>
        </w:rPr>
        <w:t xml:space="preserve"> </w:t>
      </w:r>
      <w:r>
        <w:rPr>
          <w:lang w:bidi="he-IL"/>
        </w:rPr>
        <w:t>yet</w:t>
      </w:r>
      <w:r w:rsidR="00C46BCC">
        <w:rPr>
          <w:lang w:bidi="he-IL"/>
        </w:rPr>
        <w:t xml:space="preserve"> </w:t>
      </w:r>
      <w:r>
        <w:rPr>
          <w:lang w:bidi="he-IL"/>
        </w:rPr>
        <w:t>the</w:t>
      </w:r>
      <w:r w:rsidR="00C46BCC">
        <w:rPr>
          <w:lang w:bidi="he-IL"/>
        </w:rPr>
        <w:t xml:space="preserve"> </w:t>
      </w:r>
      <w:r>
        <w:rPr>
          <w:lang w:bidi="he-IL"/>
        </w:rPr>
        <w:t>Torah</w:t>
      </w:r>
      <w:r w:rsidR="00C46BCC">
        <w:rPr>
          <w:lang w:bidi="he-IL"/>
        </w:rPr>
        <w:t xml:space="preserve"> </w:t>
      </w:r>
      <w:r>
        <w:rPr>
          <w:lang w:bidi="he-IL"/>
        </w:rPr>
        <w:t>explicitly</w:t>
      </w:r>
      <w:r w:rsidR="00C46BCC">
        <w:rPr>
          <w:lang w:bidi="he-IL"/>
        </w:rPr>
        <w:t xml:space="preserve"> </w:t>
      </w:r>
      <w:r>
        <w:rPr>
          <w:lang w:bidi="he-IL"/>
        </w:rPr>
        <w:t>names</w:t>
      </w:r>
      <w:r w:rsidR="00C46BCC">
        <w:rPr>
          <w:lang w:bidi="he-IL"/>
        </w:rPr>
        <w:t xml:space="preserve"> </w:t>
      </w:r>
      <w:r>
        <w:rPr>
          <w:lang w:bidi="he-IL"/>
        </w:rPr>
        <w:t>him</w:t>
      </w:r>
      <w:r w:rsidR="00C46BCC">
        <w:rPr>
          <w:lang w:bidi="he-IL"/>
        </w:rPr>
        <w:t xml:space="preserve"> </w:t>
      </w:r>
      <w:r>
        <w:rPr>
          <w:lang w:bidi="he-IL"/>
        </w:rPr>
        <w:t>as</w:t>
      </w:r>
      <w:r w:rsidR="00C46BCC">
        <w:rPr>
          <w:lang w:bidi="he-IL"/>
        </w:rPr>
        <w:t xml:space="preserve"> </w:t>
      </w:r>
      <w:r>
        <w:rPr>
          <w:lang w:bidi="he-IL"/>
        </w:rPr>
        <w:t>‘</w:t>
      </w:r>
      <w:r w:rsidRPr="008527FF">
        <w:rPr>
          <w:lang w:bidi="he-IL"/>
        </w:rPr>
        <w:t>Avraham</w:t>
      </w:r>
      <w:r>
        <w:rPr>
          <w:lang w:bidi="he-IL"/>
        </w:rPr>
        <w:t>’s</w:t>
      </w:r>
      <w:r w:rsidR="00C46BCC">
        <w:rPr>
          <w:lang w:bidi="he-IL"/>
        </w:rPr>
        <w:t xml:space="preserve"> </w:t>
      </w:r>
      <w:r>
        <w:rPr>
          <w:lang w:bidi="he-IL"/>
        </w:rPr>
        <w:t>servant’.</w:t>
      </w:r>
      <w:r w:rsidR="00C46BCC">
        <w:rPr>
          <w:lang w:bidi="he-IL"/>
        </w:rPr>
        <w:t xml:space="preserve"> </w:t>
      </w:r>
      <w:r>
        <w:rPr>
          <w:lang w:bidi="he-IL"/>
        </w:rPr>
        <w:t>What</w:t>
      </w:r>
      <w:r w:rsidR="00C46BCC">
        <w:rPr>
          <w:lang w:bidi="he-IL"/>
        </w:rPr>
        <w:t xml:space="preserve"> </w:t>
      </w:r>
      <w:r>
        <w:rPr>
          <w:lang w:bidi="he-IL"/>
        </w:rPr>
        <w:t>is</w:t>
      </w:r>
      <w:r w:rsidR="00C46BCC">
        <w:rPr>
          <w:lang w:bidi="he-IL"/>
        </w:rPr>
        <w:t xml:space="preserve"> </w:t>
      </w:r>
      <w:r>
        <w:rPr>
          <w:lang w:bidi="he-IL"/>
        </w:rPr>
        <w:t>going</w:t>
      </w:r>
      <w:r w:rsidR="00C46BCC">
        <w:rPr>
          <w:lang w:bidi="he-IL"/>
        </w:rPr>
        <w:t xml:space="preserve"> </w:t>
      </w:r>
      <w:r>
        <w:rPr>
          <w:lang w:bidi="he-IL"/>
        </w:rPr>
        <w:t>on</w:t>
      </w:r>
      <w:r w:rsidR="00C46BCC">
        <w:rPr>
          <w:lang w:bidi="he-IL"/>
        </w:rPr>
        <w:t xml:space="preserve"> </w:t>
      </w:r>
      <w:r>
        <w:rPr>
          <w:lang w:bidi="he-IL"/>
        </w:rPr>
        <w:t>here?</w:t>
      </w:r>
      <w:r w:rsidR="00A67C23">
        <w:rPr>
          <w:rStyle w:val="FootnoteReference"/>
          <w:lang w:bidi="he-IL"/>
        </w:rPr>
        <w:footnoteReference w:id="16"/>
      </w:r>
      <w:r w:rsidR="00C46BCC">
        <w:rPr>
          <w:lang w:bidi="he-IL"/>
        </w:rPr>
        <w:t xml:space="preserve"> </w:t>
      </w:r>
      <w:r w:rsidR="00947843">
        <w:rPr>
          <w:lang w:bidi="he-IL"/>
        </w:rPr>
        <w:t>–</w:t>
      </w:r>
      <w:r w:rsidR="00C46BCC">
        <w:rPr>
          <w:lang w:bidi="he-IL"/>
        </w:rPr>
        <w:t xml:space="preserve"> </w:t>
      </w:r>
      <w:r w:rsidR="00947843" w:rsidRPr="008527FF">
        <w:rPr>
          <w:lang w:bidi="he-IL"/>
        </w:rPr>
        <w:t>Avraham</w:t>
      </w:r>
      <w:r w:rsidR="00C46BCC">
        <w:rPr>
          <w:lang w:bidi="he-IL"/>
        </w:rPr>
        <w:t xml:space="preserve"> </w:t>
      </w:r>
      <w:r w:rsidR="00947843">
        <w:rPr>
          <w:lang w:bidi="he-IL"/>
        </w:rPr>
        <w:t>gave</w:t>
      </w:r>
      <w:r w:rsidR="00C46BCC">
        <w:rPr>
          <w:lang w:bidi="he-IL"/>
        </w:rPr>
        <w:t xml:space="preserve"> </w:t>
      </w:r>
      <w:r w:rsidR="00947843">
        <w:rPr>
          <w:lang w:bidi="he-IL"/>
        </w:rPr>
        <w:t>a</w:t>
      </w:r>
      <w:r w:rsidR="00C46BCC">
        <w:rPr>
          <w:lang w:bidi="he-IL"/>
        </w:rPr>
        <w:t xml:space="preserve"> </w:t>
      </w:r>
      <w:r w:rsidR="00947843">
        <w:rPr>
          <w:lang w:bidi="he-IL"/>
        </w:rPr>
        <w:t>bill</w:t>
      </w:r>
      <w:r w:rsidR="00C46BCC">
        <w:rPr>
          <w:lang w:bidi="he-IL"/>
        </w:rPr>
        <w:t xml:space="preserve"> </w:t>
      </w:r>
      <w:r w:rsidR="00947843">
        <w:rPr>
          <w:lang w:bidi="he-IL"/>
        </w:rPr>
        <w:t>of</w:t>
      </w:r>
      <w:r w:rsidR="00C46BCC">
        <w:rPr>
          <w:lang w:bidi="he-IL"/>
        </w:rPr>
        <w:t xml:space="preserve"> </w:t>
      </w:r>
      <w:r w:rsidR="00947843">
        <w:rPr>
          <w:lang w:bidi="he-IL"/>
        </w:rPr>
        <w:t>sale</w:t>
      </w:r>
      <w:r w:rsidR="00C46BCC">
        <w:rPr>
          <w:lang w:bidi="he-IL"/>
        </w:rPr>
        <w:t xml:space="preserve"> </w:t>
      </w:r>
      <w:r w:rsidR="00947843">
        <w:rPr>
          <w:lang w:bidi="he-IL"/>
        </w:rPr>
        <w:t>which</w:t>
      </w:r>
      <w:r w:rsidR="00C46BCC">
        <w:rPr>
          <w:lang w:bidi="he-IL"/>
        </w:rPr>
        <w:t xml:space="preserve"> </w:t>
      </w:r>
      <w:r w:rsidR="00947843">
        <w:rPr>
          <w:lang w:bidi="he-IL"/>
        </w:rPr>
        <w:t>gave</w:t>
      </w:r>
      <w:r w:rsidR="00C46BCC">
        <w:rPr>
          <w:lang w:bidi="he-IL"/>
        </w:rPr>
        <w:t xml:space="preserve"> </w:t>
      </w:r>
      <w:r w:rsidR="00947843">
        <w:rPr>
          <w:lang w:bidi="he-IL"/>
        </w:rPr>
        <w:t>everything</w:t>
      </w:r>
      <w:r w:rsidR="00C46BCC">
        <w:rPr>
          <w:lang w:bidi="he-IL"/>
        </w:rPr>
        <w:t xml:space="preserve"> </w:t>
      </w:r>
      <w:r w:rsidR="00947843">
        <w:rPr>
          <w:lang w:bidi="he-IL"/>
        </w:rPr>
        <w:t>he</w:t>
      </w:r>
      <w:r w:rsidR="00C46BCC">
        <w:rPr>
          <w:lang w:bidi="he-IL"/>
        </w:rPr>
        <w:t xml:space="preserve"> </w:t>
      </w:r>
      <w:r w:rsidR="00947843">
        <w:rPr>
          <w:lang w:bidi="he-IL"/>
        </w:rPr>
        <w:t>owned</w:t>
      </w:r>
      <w:r w:rsidR="00C46BCC">
        <w:rPr>
          <w:lang w:bidi="he-IL"/>
        </w:rPr>
        <w:t xml:space="preserve"> </w:t>
      </w:r>
      <w:r w:rsidR="00947843">
        <w:rPr>
          <w:lang w:bidi="he-IL"/>
        </w:rPr>
        <w:t>to</w:t>
      </w:r>
      <w:r w:rsidR="00C46BCC">
        <w:rPr>
          <w:lang w:bidi="he-IL"/>
        </w:rPr>
        <w:t xml:space="preserve"> </w:t>
      </w:r>
      <w:r w:rsidR="00947843" w:rsidRPr="008527FF">
        <w:rPr>
          <w:lang w:bidi="he-IL"/>
        </w:rPr>
        <w:t>Yitzchak</w:t>
      </w:r>
      <w:r w:rsidR="00C46BCC">
        <w:rPr>
          <w:lang w:bidi="he-IL"/>
        </w:rPr>
        <w:t xml:space="preserve"> </w:t>
      </w:r>
      <w:r w:rsidR="00947843">
        <w:rPr>
          <w:lang w:bidi="he-IL"/>
        </w:rPr>
        <w:t>–</w:t>
      </w:r>
      <w:r w:rsidR="00C46BCC">
        <w:rPr>
          <w:lang w:bidi="he-IL"/>
        </w:rPr>
        <w:t xml:space="preserve"> </w:t>
      </w:r>
      <w:r w:rsidR="00947843">
        <w:rPr>
          <w:lang w:bidi="he-IL"/>
        </w:rPr>
        <w:t>including</w:t>
      </w:r>
      <w:r w:rsidR="00C46BCC">
        <w:rPr>
          <w:lang w:bidi="he-IL"/>
        </w:rPr>
        <w:t xml:space="preserve"> </w:t>
      </w:r>
      <w:r w:rsidR="00947843">
        <w:rPr>
          <w:lang w:bidi="he-IL"/>
        </w:rPr>
        <w:t>Eliezer,</w:t>
      </w:r>
      <w:r w:rsidR="00C46BCC">
        <w:rPr>
          <w:lang w:bidi="he-IL"/>
        </w:rPr>
        <w:t xml:space="preserve"> </w:t>
      </w:r>
      <w:r w:rsidR="00947843">
        <w:rPr>
          <w:lang w:bidi="he-IL"/>
        </w:rPr>
        <w:t>so</w:t>
      </w:r>
      <w:r w:rsidR="00C46BCC">
        <w:rPr>
          <w:lang w:bidi="he-IL"/>
        </w:rPr>
        <w:t xml:space="preserve"> </w:t>
      </w:r>
      <w:r w:rsidR="00947843">
        <w:rPr>
          <w:lang w:bidi="he-IL"/>
        </w:rPr>
        <w:t>that</w:t>
      </w:r>
      <w:r w:rsidR="00C46BCC">
        <w:rPr>
          <w:lang w:bidi="he-IL"/>
        </w:rPr>
        <w:t xml:space="preserve"> </w:t>
      </w:r>
      <w:r w:rsidR="00947843">
        <w:rPr>
          <w:lang w:bidi="he-IL"/>
        </w:rPr>
        <w:t>Rivka</w:t>
      </w:r>
      <w:r w:rsidR="00C46BCC">
        <w:rPr>
          <w:lang w:bidi="he-IL"/>
        </w:rPr>
        <w:t xml:space="preserve"> </w:t>
      </w:r>
      <w:r w:rsidR="00947843">
        <w:rPr>
          <w:lang w:bidi="he-IL"/>
        </w:rPr>
        <w:t>would</w:t>
      </w:r>
      <w:r w:rsidR="00C46BCC">
        <w:rPr>
          <w:lang w:bidi="he-IL"/>
        </w:rPr>
        <w:t xml:space="preserve"> </w:t>
      </w:r>
      <w:r w:rsidR="00947843">
        <w:rPr>
          <w:lang w:bidi="he-IL"/>
        </w:rPr>
        <w:t>understand</w:t>
      </w:r>
      <w:r w:rsidR="00C46BCC">
        <w:rPr>
          <w:lang w:bidi="he-IL"/>
        </w:rPr>
        <w:t xml:space="preserve"> </w:t>
      </w:r>
      <w:r w:rsidR="00947843" w:rsidRPr="008527FF">
        <w:rPr>
          <w:lang w:bidi="he-IL"/>
        </w:rPr>
        <w:t>Yitzchak</w:t>
      </w:r>
      <w:r w:rsidR="00947843">
        <w:rPr>
          <w:lang w:bidi="he-IL"/>
        </w:rPr>
        <w:t>’s</w:t>
      </w:r>
      <w:r w:rsidR="00C46BCC">
        <w:rPr>
          <w:lang w:bidi="he-IL"/>
        </w:rPr>
        <w:t xml:space="preserve"> </w:t>
      </w:r>
      <w:r w:rsidR="00947843">
        <w:rPr>
          <w:lang w:bidi="he-IL"/>
        </w:rPr>
        <w:t>greatness.</w:t>
      </w:r>
    </w:p>
    <w:p w14:paraId="61A717FD" w14:textId="74495A1C" w:rsidR="0056074F" w:rsidRPr="00947843" w:rsidRDefault="0056074F" w:rsidP="00947843">
      <w:pPr>
        <w:pStyle w:val="ListParagraph"/>
        <w:numPr>
          <w:ilvl w:val="0"/>
          <w:numId w:val="6"/>
        </w:numPr>
        <w:rPr>
          <w:lang w:bidi="he-IL"/>
        </w:rPr>
      </w:pPr>
      <w:r>
        <w:rPr>
          <w:lang w:bidi="he-IL"/>
        </w:rPr>
        <w:t>When</w:t>
      </w:r>
      <w:r w:rsidR="00C46BCC">
        <w:rPr>
          <w:lang w:bidi="he-IL"/>
        </w:rPr>
        <w:t xml:space="preserve"> </w:t>
      </w:r>
      <w:r>
        <w:rPr>
          <w:lang w:bidi="he-IL"/>
        </w:rPr>
        <w:t>the</w:t>
      </w:r>
      <w:r w:rsidR="00C46BCC">
        <w:rPr>
          <w:lang w:bidi="he-IL"/>
        </w:rPr>
        <w:t xml:space="preserve"> </w:t>
      </w:r>
      <w:r>
        <w:rPr>
          <w:lang w:bidi="he-IL"/>
        </w:rPr>
        <w:t>servant</w:t>
      </w:r>
      <w:r w:rsidR="00C46BCC">
        <w:rPr>
          <w:lang w:bidi="he-IL"/>
        </w:rPr>
        <w:t xml:space="preserve"> </w:t>
      </w:r>
      <w:r>
        <w:rPr>
          <w:lang w:bidi="he-IL"/>
        </w:rPr>
        <w:t>devises</w:t>
      </w:r>
      <w:r w:rsidR="00C46BCC">
        <w:rPr>
          <w:lang w:bidi="he-IL"/>
        </w:rPr>
        <w:t xml:space="preserve"> </w:t>
      </w:r>
      <w:r>
        <w:rPr>
          <w:lang w:bidi="he-IL"/>
        </w:rPr>
        <w:t>his</w:t>
      </w:r>
      <w:r w:rsidR="00C46BCC">
        <w:rPr>
          <w:lang w:bidi="he-IL"/>
        </w:rPr>
        <w:t xml:space="preserve"> </w:t>
      </w:r>
      <w:r>
        <w:rPr>
          <w:lang w:bidi="he-IL"/>
        </w:rPr>
        <w:t>test,</w:t>
      </w:r>
      <w:r w:rsidR="00C46BCC">
        <w:rPr>
          <w:lang w:bidi="he-IL"/>
        </w:rPr>
        <w:t xml:space="preserve"> </w:t>
      </w:r>
      <w:r>
        <w:rPr>
          <w:lang w:bidi="he-IL"/>
        </w:rPr>
        <w:t>why</w:t>
      </w:r>
      <w:r w:rsidR="00C46BCC">
        <w:rPr>
          <w:lang w:bidi="he-IL"/>
        </w:rPr>
        <w:t xml:space="preserve"> </w:t>
      </w:r>
      <w:r>
        <w:rPr>
          <w:lang w:bidi="he-IL"/>
        </w:rPr>
        <w:t>is</w:t>
      </w:r>
      <w:r w:rsidR="00C46BCC">
        <w:rPr>
          <w:lang w:bidi="he-IL"/>
        </w:rPr>
        <w:t xml:space="preserve"> </w:t>
      </w:r>
      <w:r>
        <w:rPr>
          <w:lang w:bidi="he-IL"/>
        </w:rPr>
        <w:t>he</w:t>
      </w:r>
      <w:r w:rsidR="00C46BCC">
        <w:rPr>
          <w:lang w:bidi="he-IL"/>
        </w:rPr>
        <w:t xml:space="preserve"> </w:t>
      </w:r>
      <w:r>
        <w:rPr>
          <w:lang w:bidi="he-IL"/>
        </w:rPr>
        <w:t>so</w:t>
      </w:r>
      <w:r w:rsidR="00C46BCC">
        <w:rPr>
          <w:lang w:bidi="he-IL"/>
        </w:rPr>
        <w:t xml:space="preserve"> </w:t>
      </w:r>
      <w:r>
        <w:rPr>
          <w:lang w:bidi="he-IL"/>
        </w:rPr>
        <w:t>circumspect?</w:t>
      </w:r>
      <w:r w:rsidR="00C46BCC">
        <w:rPr>
          <w:lang w:bidi="he-IL"/>
        </w:rPr>
        <w:t xml:space="preserve"> </w:t>
      </w:r>
      <w:r>
        <w:rPr>
          <w:lang w:bidi="he-IL"/>
        </w:rPr>
        <w:t>Why</w:t>
      </w:r>
      <w:r w:rsidR="00C46BCC">
        <w:rPr>
          <w:lang w:bidi="he-IL"/>
        </w:rPr>
        <w:t xml:space="preserve"> </w:t>
      </w:r>
      <w:r>
        <w:rPr>
          <w:lang w:bidi="he-IL"/>
        </w:rPr>
        <w:t>not</w:t>
      </w:r>
      <w:r w:rsidR="00C46BCC">
        <w:rPr>
          <w:lang w:bidi="he-IL"/>
        </w:rPr>
        <w:t xml:space="preserve"> </w:t>
      </w:r>
      <w:r>
        <w:rPr>
          <w:lang w:bidi="he-IL"/>
        </w:rPr>
        <w:t>just</w:t>
      </w:r>
      <w:r w:rsidR="00C46BCC">
        <w:rPr>
          <w:lang w:bidi="he-IL"/>
        </w:rPr>
        <w:t xml:space="preserve"> </w:t>
      </w:r>
      <w:r>
        <w:rPr>
          <w:lang w:bidi="he-IL"/>
        </w:rPr>
        <w:t>have</w:t>
      </w:r>
      <w:r w:rsidR="00C46BCC">
        <w:rPr>
          <w:lang w:bidi="he-IL"/>
        </w:rPr>
        <w:t xml:space="preserve"> </w:t>
      </w:r>
      <w:r w:rsidRPr="008527FF">
        <w:rPr>
          <w:lang w:bidi="he-IL"/>
        </w:rPr>
        <w:t>HaShem</w:t>
      </w:r>
      <w:r w:rsidR="00C46BCC">
        <w:rPr>
          <w:lang w:bidi="he-IL"/>
        </w:rPr>
        <w:t xml:space="preserve"> </w:t>
      </w:r>
      <w:r>
        <w:rPr>
          <w:lang w:bidi="he-IL"/>
        </w:rPr>
        <w:t>point</w:t>
      </w:r>
      <w:r w:rsidR="00C46BCC">
        <w:rPr>
          <w:lang w:bidi="he-IL"/>
        </w:rPr>
        <w:t xml:space="preserve"> </w:t>
      </w:r>
      <w:r>
        <w:rPr>
          <w:lang w:bidi="he-IL"/>
        </w:rPr>
        <w:t>out</w:t>
      </w:r>
      <w:r w:rsidR="00C46BCC">
        <w:rPr>
          <w:lang w:bidi="he-IL"/>
        </w:rPr>
        <w:t xml:space="preserve"> </w:t>
      </w:r>
      <w:r>
        <w:rPr>
          <w:lang w:bidi="he-IL"/>
        </w:rPr>
        <w:t>the</w:t>
      </w:r>
      <w:r w:rsidR="00C46BCC">
        <w:rPr>
          <w:lang w:bidi="he-IL"/>
        </w:rPr>
        <w:t xml:space="preserve"> </w:t>
      </w:r>
      <w:r>
        <w:rPr>
          <w:lang w:bidi="he-IL"/>
        </w:rPr>
        <w:t>girl</w:t>
      </w:r>
      <w:r w:rsidR="00C46BCC">
        <w:rPr>
          <w:lang w:bidi="he-IL"/>
        </w:rPr>
        <w:t xml:space="preserve"> </w:t>
      </w:r>
      <w:r>
        <w:rPr>
          <w:lang w:bidi="he-IL"/>
        </w:rPr>
        <w:t>and</w:t>
      </w:r>
      <w:r w:rsidR="00C46BCC">
        <w:rPr>
          <w:lang w:bidi="he-IL"/>
        </w:rPr>
        <w:t xml:space="preserve"> </w:t>
      </w:r>
      <w:r>
        <w:rPr>
          <w:lang w:bidi="he-IL"/>
        </w:rPr>
        <w:t>say,</w:t>
      </w:r>
      <w:r w:rsidR="00C46BCC">
        <w:rPr>
          <w:lang w:bidi="he-IL"/>
        </w:rPr>
        <w:t xml:space="preserve"> </w:t>
      </w:r>
      <w:r>
        <w:rPr>
          <w:lang w:bidi="he-IL"/>
        </w:rPr>
        <w:t>“This</w:t>
      </w:r>
      <w:r w:rsidR="00C46BCC">
        <w:rPr>
          <w:lang w:bidi="he-IL"/>
        </w:rPr>
        <w:t xml:space="preserve"> </w:t>
      </w:r>
      <w:r>
        <w:rPr>
          <w:lang w:bidi="he-IL"/>
        </w:rPr>
        <w:t>is</w:t>
      </w:r>
      <w:r w:rsidR="00C46BCC">
        <w:rPr>
          <w:lang w:bidi="he-IL"/>
        </w:rPr>
        <w:t xml:space="preserve"> </w:t>
      </w:r>
      <w:r w:rsidRPr="008527FF">
        <w:rPr>
          <w:lang w:bidi="he-IL"/>
        </w:rPr>
        <w:t>Yitzchak</w:t>
      </w:r>
      <w:r>
        <w:rPr>
          <w:lang w:bidi="he-IL"/>
        </w:rPr>
        <w:t>’s</w:t>
      </w:r>
      <w:r w:rsidR="00C46BCC">
        <w:rPr>
          <w:lang w:bidi="he-IL"/>
        </w:rPr>
        <w:t xml:space="preserve"> </w:t>
      </w:r>
      <w:r>
        <w:rPr>
          <w:lang w:bidi="he-IL"/>
        </w:rPr>
        <w:t>bride”?</w:t>
      </w:r>
      <w:r w:rsidR="00C46BCC">
        <w:rPr>
          <w:lang w:bidi="he-IL"/>
        </w:rPr>
        <w:t xml:space="preserve"> </w:t>
      </w:r>
      <w:r w:rsidR="00947843">
        <w:rPr>
          <w:lang w:bidi="he-IL"/>
        </w:rPr>
        <w:t>–</w:t>
      </w:r>
      <w:r w:rsidR="00C46BCC">
        <w:rPr>
          <w:lang w:bidi="he-IL"/>
        </w:rPr>
        <w:t xml:space="preserve"> </w:t>
      </w:r>
      <w:r w:rsidR="00947843">
        <w:rPr>
          <w:lang w:bidi="he-IL"/>
        </w:rPr>
        <w:t>He</w:t>
      </w:r>
      <w:r w:rsidR="00C46BCC">
        <w:rPr>
          <w:lang w:bidi="he-IL"/>
        </w:rPr>
        <w:t xml:space="preserve"> </w:t>
      </w:r>
      <w:r w:rsidR="00947843" w:rsidRPr="008527FF">
        <w:rPr>
          <w:lang w:bidi="he-IL"/>
        </w:rPr>
        <w:t>wants</w:t>
      </w:r>
      <w:r w:rsidR="00C46BCC">
        <w:rPr>
          <w:lang w:bidi="he-IL"/>
        </w:rPr>
        <w:t xml:space="preserve"> </w:t>
      </w:r>
      <w:r w:rsidR="00947843">
        <w:rPr>
          <w:lang w:bidi="he-IL"/>
        </w:rPr>
        <w:t>to</w:t>
      </w:r>
      <w:r w:rsidR="00C46BCC">
        <w:rPr>
          <w:lang w:bidi="he-IL"/>
        </w:rPr>
        <w:t xml:space="preserve"> </w:t>
      </w:r>
      <w:r w:rsidR="00947843">
        <w:rPr>
          <w:lang w:bidi="he-IL"/>
        </w:rPr>
        <w:t>put</w:t>
      </w:r>
      <w:r w:rsidR="00C46BCC">
        <w:rPr>
          <w:lang w:bidi="he-IL"/>
        </w:rPr>
        <w:t xml:space="preserve"> </w:t>
      </w:r>
      <w:r w:rsidR="00947843">
        <w:rPr>
          <w:lang w:bidi="he-IL"/>
        </w:rPr>
        <w:t>in</w:t>
      </w:r>
      <w:r w:rsidR="00C46BCC">
        <w:rPr>
          <w:lang w:bidi="he-IL"/>
        </w:rPr>
        <w:t xml:space="preserve"> </w:t>
      </w:r>
      <w:r w:rsidR="00947843">
        <w:rPr>
          <w:lang w:bidi="he-IL"/>
        </w:rPr>
        <w:t>his</w:t>
      </w:r>
      <w:r w:rsidR="00C46BCC">
        <w:rPr>
          <w:lang w:bidi="he-IL"/>
        </w:rPr>
        <w:t xml:space="preserve"> </w:t>
      </w:r>
      <w:proofErr w:type="spellStart"/>
      <w:r w:rsidR="00947843" w:rsidRPr="00947843">
        <w:rPr>
          <w:lang w:bidi="he-IL"/>
        </w:rPr>
        <w:t>Hishtadlus</w:t>
      </w:r>
      <w:proofErr w:type="spellEnd"/>
      <w:r w:rsidR="00947843" w:rsidRPr="00947843">
        <w:rPr>
          <w:lang w:bidi="he-IL"/>
        </w:rPr>
        <w:t>,</w:t>
      </w:r>
      <w:r w:rsidR="00C46BCC">
        <w:rPr>
          <w:lang w:bidi="he-IL"/>
        </w:rPr>
        <w:t xml:space="preserve"> </w:t>
      </w:r>
      <w:r w:rsidR="00947843" w:rsidRPr="00947843">
        <w:rPr>
          <w:lang w:bidi="he-IL"/>
        </w:rPr>
        <w:t>his</w:t>
      </w:r>
      <w:r w:rsidR="00C46BCC">
        <w:rPr>
          <w:lang w:bidi="he-IL"/>
        </w:rPr>
        <w:t xml:space="preserve"> </w:t>
      </w:r>
      <w:r w:rsidR="00947843" w:rsidRPr="00947843">
        <w:rPr>
          <w:lang w:bidi="he-IL"/>
        </w:rPr>
        <w:t>own</w:t>
      </w:r>
      <w:r w:rsidR="00C46BCC">
        <w:rPr>
          <w:lang w:bidi="he-IL"/>
        </w:rPr>
        <w:t xml:space="preserve"> </w:t>
      </w:r>
      <w:r w:rsidR="00947843" w:rsidRPr="00947843">
        <w:rPr>
          <w:lang w:bidi="he-IL"/>
        </w:rPr>
        <w:t>effort</w:t>
      </w:r>
      <w:r w:rsidR="00C46BCC">
        <w:rPr>
          <w:lang w:bidi="he-IL"/>
        </w:rPr>
        <w:t xml:space="preserve"> </w:t>
      </w:r>
      <w:r w:rsidR="00947843">
        <w:rPr>
          <w:lang w:bidi="he-IL"/>
        </w:rPr>
        <w:t>to</w:t>
      </w:r>
      <w:r w:rsidR="00C46BCC">
        <w:rPr>
          <w:lang w:bidi="he-IL"/>
        </w:rPr>
        <w:t xml:space="preserve"> </w:t>
      </w:r>
      <w:r w:rsidR="00947843">
        <w:rPr>
          <w:lang w:bidi="he-IL"/>
        </w:rPr>
        <w:t>verify</w:t>
      </w:r>
      <w:r w:rsidR="00C46BCC">
        <w:rPr>
          <w:lang w:bidi="he-IL"/>
        </w:rPr>
        <w:t xml:space="preserve"> </w:t>
      </w:r>
      <w:r w:rsidR="00947843">
        <w:rPr>
          <w:lang w:bidi="he-IL"/>
        </w:rPr>
        <w:t>Rivka’s</w:t>
      </w:r>
      <w:r w:rsidR="00C46BCC">
        <w:rPr>
          <w:lang w:bidi="he-IL"/>
        </w:rPr>
        <w:t xml:space="preserve"> </w:t>
      </w:r>
      <w:r w:rsidR="00947843">
        <w:rPr>
          <w:lang w:bidi="he-IL"/>
        </w:rPr>
        <w:t>worthiness.</w:t>
      </w:r>
    </w:p>
    <w:p w14:paraId="625034C7" w14:textId="1E31A483" w:rsidR="00022AC4" w:rsidRDefault="00022AC4" w:rsidP="0056074F">
      <w:pPr>
        <w:pStyle w:val="ListParagraph"/>
        <w:numPr>
          <w:ilvl w:val="0"/>
          <w:numId w:val="6"/>
        </w:numPr>
        <w:rPr>
          <w:lang w:bidi="he-IL"/>
        </w:rPr>
      </w:pPr>
      <w:r>
        <w:rPr>
          <w:lang w:bidi="he-IL"/>
        </w:rPr>
        <w:t>Why</w:t>
      </w:r>
      <w:r w:rsidR="00C46BCC">
        <w:rPr>
          <w:lang w:bidi="he-IL"/>
        </w:rPr>
        <w:t xml:space="preserve"> </w:t>
      </w:r>
      <w:r>
        <w:rPr>
          <w:lang w:bidi="he-IL"/>
        </w:rPr>
        <w:t>does</w:t>
      </w:r>
      <w:r w:rsidR="00C46BCC">
        <w:rPr>
          <w:lang w:bidi="he-IL"/>
        </w:rPr>
        <w:t xml:space="preserve"> </w:t>
      </w:r>
      <w:r w:rsidRPr="008527FF">
        <w:rPr>
          <w:lang w:bidi="he-IL"/>
        </w:rPr>
        <w:t>HaShem</w:t>
      </w:r>
      <w:r w:rsidR="00C46BCC">
        <w:rPr>
          <w:lang w:bidi="he-IL"/>
        </w:rPr>
        <w:t xml:space="preserve"> </w:t>
      </w:r>
      <w:r>
        <w:rPr>
          <w:lang w:bidi="he-IL"/>
        </w:rPr>
        <w:t>send</w:t>
      </w:r>
      <w:r w:rsidR="00C46BCC">
        <w:rPr>
          <w:lang w:bidi="he-IL"/>
        </w:rPr>
        <w:t xml:space="preserve"> </w:t>
      </w:r>
      <w:r>
        <w:rPr>
          <w:lang w:bidi="he-IL"/>
        </w:rPr>
        <w:t>an</w:t>
      </w:r>
      <w:r w:rsidR="00C46BCC">
        <w:rPr>
          <w:lang w:bidi="he-IL"/>
        </w:rPr>
        <w:t xml:space="preserve"> </w:t>
      </w:r>
      <w:r>
        <w:rPr>
          <w:lang w:bidi="he-IL"/>
        </w:rPr>
        <w:t>‘</w:t>
      </w:r>
      <w:r w:rsidRPr="008527FF">
        <w:rPr>
          <w:lang w:bidi="he-IL"/>
        </w:rPr>
        <w:t>angel</w:t>
      </w:r>
      <w:r>
        <w:rPr>
          <w:lang w:bidi="he-IL"/>
        </w:rPr>
        <w:t>’</w:t>
      </w:r>
      <w:r w:rsidR="00C46BCC">
        <w:rPr>
          <w:lang w:bidi="he-IL"/>
        </w:rPr>
        <w:t xml:space="preserve"> </w:t>
      </w:r>
      <w:r>
        <w:rPr>
          <w:lang w:bidi="he-IL"/>
        </w:rPr>
        <w:t>to</w:t>
      </w:r>
      <w:r w:rsidR="00C46BCC">
        <w:rPr>
          <w:lang w:bidi="he-IL"/>
        </w:rPr>
        <w:t xml:space="preserve"> </w:t>
      </w:r>
      <w:r>
        <w:rPr>
          <w:lang w:bidi="he-IL"/>
        </w:rPr>
        <w:t>prosper</w:t>
      </w:r>
      <w:r w:rsidR="00C46BCC">
        <w:rPr>
          <w:lang w:bidi="he-IL"/>
        </w:rPr>
        <w:t xml:space="preserve"> </w:t>
      </w:r>
      <w:r>
        <w:rPr>
          <w:lang w:bidi="he-IL"/>
        </w:rPr>
        <w:t>the</w:t>
      </w:r>
      <w:r w:rsidR="00C46BCC">
        <w:rPr>
          <w:lang w:bidi="he-IL"/>
        </w:rPr>
        <w:t xml:space="preserve"> </w:t>
      </w:r>
      <w:r>
        <w:rPr>
          <w:lang w:bidi="he-IL"/>
        </w:rPr>
        <w:t>servant’s</w:t>
      </w:r>
      <w:r w:rsidR="00C46BCC">
        <w:rPr>
          <w:lang w:bidi="he-IL"/>
        </w:rPr>
        <w:t xml:space="preserve"> </w:t>
      </w:r>
      <w:r>
        <w:rPr>
          <w:lang w:bidi="he-IL"/>
        </w:rPr>
        <w:t>way?</w:t>
      </w:r>
      <w:r w:rsidR="00C46BCC">
        <w:rPr>
          <w:lang w:bidi="he-IL"/>
        </w:rPr>
        <w:t xml:space="preserve"> </w:t>
      </w:r>
      <w:r>
        <w:rPr>
          <w:lang w:bidi="he-IL"/>
        </w:rPr>
        <w:t>Why</w:t>
      </w:r>
      <w:r w:rsidR="00C46BCC">
        <w:rPr>
          <w:lang w:bidi="he-IL"/>
        </w:rPr>
        <w:t xml:space="preserve"> </w:t>
      </w:r>
      <w:r w:rsidR="007D12CA">
        <w:rPr>
          <w:lang w:bidi="he-IL"/>
        </w:rPr>
        <w:t>n</w:t>
      </w:r>
      <w:r>
        <w:rPr>
          <w:lang w:bidi="he-IL"/>
        </w:rPr>
        <w:t>ot</w:t>
      </w:r>
      <w:r w:rsidR="00C46BCC">
        <w:rPr>
          <w:lang w:bidi="he-IL"/>
        </w:rPr>
        <w:t xml:space="preserve"> </w:t>
      </w:r>
      <w:r>
        <w:rPr>
          <w:lang w:bidi="he-IL"/>
        </w:rPr>
        <w:t>do</w:t>
      </w:r>
      <w:r w:rsidR="00C46BCC">
        <w:rPr>
          <w:lang w:bidi="he-IL"/>
        </w:rPr>
        <w:t xml:space="preserve"> </w:t>
      </w:r>
      <w:r>
        <w:rPr>
          <w:lang w:bidi="he-IL"/>
        </w:rPr>
        <w:t>the</w:t>
      </w:r>
      <w:r w:rsidR="00C46BCC">
        <w:rPr>
          <w:lang w:bidi="he-IL"/>
        </w:rPr>
        <w:t xml:space="preserve"> </w:t>
      </w:r>
      <w:r>
        <w:rPr>
          <w:lang w:bidi="he-IL"/>
        </w:rPr>
        <w:t>job</w:t>
      </w:r>
      <w:r w:rsidR="00C46BCC">
        <w:rPr>
          <w:lang w:bidi="he-IL"/>
        </w:rPr>
        <w:t xml:space="preserve"> </w:t>
      </w:r>
      <w:r>
        <w:rPr>
          <w:lang w:bidi="he-IL"/>
        </w:rPr>
        <w:t>Himself?</w:t>
      </w:r>
      <w:r w:rsidR="00C46BCC">
        <w:rPr>
          <w:lang w:bidi="he-IL"/>
        </w:rPr>
        <w:t xml:space="preserve"> </w:t>
      </w:r>
      <w:r w:rsidR="00947843">
        <w:rPr>
          <w:lang w:bidi="he-IL"/>
        </w:rPr>
        <w:t>–</w:t>
      </w:r>
      <w:r w:rsidR="00C46BCC">
        <w:rPr>
          <w:lang w:bidi="he-IL"/>
        </w:rPr>
        <w:t xml:space="preserve"> </w:t>
      </w:r>
      <w:r w:rsidR="00947843">
        <w:rPr>
          <w:lang w:bidi="he-IL"/>
        </w:rPr>
        <w:t>As</w:t>
      </w:r>
      <w:r w:rsidR="00C46BCC">
        <w:rPr>
          <w:lang w:bidi="he-IL"/>
        </w:rPr>
        <w:t xml:space="preserve"> </w:t>
      </w:r>
      <w:r w:rsidR="00947843" w:rsidRPr="008527FF">
        <w:rPr>
          <w:lang w:bidi="he-IL"/>
        </w:rPr>
        <w:t>Avraham</w:t>
      </w:r>
      <w:r w:rsidR="00C46BCC">
        <w:rPr>
          <w:lang w:bidi="he-IL"/>
        </w:rPr>
        <w:t xml:space="preserve"> </w:t>
      </w:r>
      <w:r w:rsidR="00947843">
        <w:rPr>
          <w:lang w:bidi="he-IL"/>
        </w:rPr>
        <w:t>sent</w:t>
      </w:r>
      <w:r w:rsidR="00C46BCC">
        <w:rPr>
          <w:lang w:bidi="he-IL"/>
        </w:rPr>
        <w:t xml:space="preserve"> </w:t>
      </w:r>
      <w:r w:rsidR="00947843">
        <w:rPr>
          <w:lang w:bidi="he-IL"/>
        </w:rPr>
        <w:t>a</w:t>
      </w:r>
      <w:r w:rsidR="00C46BCC">
        <w:rPr>
          <w:lang w:bidi="he-IL"/>
        </w:rPr>
        <w:t xml:space="preserve"> </w:t>
      </w:r>
      <w:r w:rsidR="00947843">
        <w:rPr>
          <w:lang w:bidi="he-IL"/>
        </w:rPr>
        <w:t>servant</w:t>
      </w:r>
      <w:r w:rsidR="00C46BCC">
        <w:rPr>
          <w:lang w:bidi="he-IL"/>
        </w:rPr>
        <w:t xml:space="preserve"> </w:t>
      </w:r>
      <w:r w:rsidR="00947843">
        <w:rPr>
          <w:lang w:bidi="he-IL"/>
        </w:rPr>
        <w:t>to</w:t>
      </w:r>
      <w:r w:rsidR="00C46BCC">
        <w:rPr>
          <w:lang w:bidi="he-IL"/>
        </w:rPr>
        <w:t xml:space="preserve"> </w:t>
      </w:r>
      <w:r w:rsidR="00947843">
        <w:rPr>
          <w:lang w:bidi="he-IL"/>
        </w:rPr>
        <w:t>accomplish</w:t>
      </w:r>
      <w:r w:rsidR="00C46BCC">
        <w:rPr>
          <w:lang w:bidi="he-IL"/>
        </w:rPr>
        <w:t xml:space="preserve"> </w:t>
      </w:r>
      <w:r w:rsidR="00947843">
        <w:rPr>
          <w:lang w:bidi="he-IL"/>
        </w:rPr>
        <w:t>this</w:t>
      </w:r>
      <w:r w:rsidR="00C46BCC">
        <w:rPr>
          <w:lang w:bidi="he-IL"/>
        </w:rPr>
        <w:t xml:space="preserve"> </w:t>
      </w:r>
      <w:r w:rsidR="00947843" w:rsidRPr="008527FF">
        <w:rPr>
          <w:lang w:bidi="he-IL"/>
        </w:rPr>
        <w:t>mission</w:t>
      </w:r>
      <w:r w:rsidR="00947843">
        <w:rPr>
          <w:lang w:bidi="he-IL"/>
        </w:rPr>
        <w:t>,</w:t>
      </w:r>
      <w:r w:rsidR="00C46BCC">
        <w:rPr>
          <w:lang w:bidi="he-IL"/>
        </w:rPr>
        <w:t xml:space="preserve"> </w:t>
      </w:r>
      <w:r w:rsidR="00947843">
        <w:rPr>
          <w:lang w:bidi="he-IL"/>
        </w:rPr>
        <w:t>so</w:t>
      </w:r>
      <w:r w:rsidR="00C46BCC">
        <w:rPr>
          <w:lang w:bidi="he-IL"/>
        </w:rPr>
        <w:t xml:space="preserve"> </w:t>
      </w:r>
      <w:r w:rsidR="00947843">
        <w:rPr>
          <w:lang w:bidi="he-IL"/>
        </w:rPr>
        <w:t>also</w:t>
      </w:r>
      <w:r w:rsidR="00C46BCC">
        <w:rPr>
          <w:lang w:bidi="he-IL"/>
        </w:rPr>
        <w:t xml:space="preserve"> </w:t>
      </w:r>
      <w:r w:rsidR="00947843">
        <w:rPr>
          <w:lang w:bidi="he-IL"/>
        </w:rPr>
        <w:t>did</w:t>
      </w:r>
      <w:r w:rsidR="00C46BCC">
        <w:rPr>
          <w:lang w:bidi="he-IL"/>
        </w:rPr>
        <w:t xml:space="preserve"> </w:t>
      </w:r>
      <w:r w:rsidR="00947843" w:rsidRPr="008527FF">
        <w:rPr>
          <w:lang w:bidi="he-IL"/>
        </w:rPr>
        <w:t>HaShem</w:t>
      </w:r>
      <w:r w:rsidR="00C46BCC">
        <w:rPr>
          <w:lang w:bidi="he-IL"/>
        </w:rPr>
        <w:t xml:space="preserve"> </w:t>
      </w:r>
      <w:r w:rsidR="00947843">
        <w:rPr>
          <w:lang w:bidi="he-IL"/>
        </w:rPr>
        <w:t>send</w:t>
      </w:r>
      <w:r w:rsidR="00C46BCC">
        <w:rPr>
          <w:lang w:bidi="he-IL"/>
        </w:rPr>
        <w:t xml:space="preserve"> </w:t>
      </w:r>
      <w:r w:rsidR="00947843">
        <w:rPr>
          <w:lang w:bidi="he-IL"/>
        </w:rPr>
        <w:t>a</w:t>
      </w:r>
      <w:r w:rsidR="00C46BCC">
        <w:rPr>
          <w:lang w:bidi="he-IL"/>
        </w:rPr>
        <w:t xml:space="preserve"> </w:t>
      </w:r>
      <w:r w:rsidR="00947843">
        <w:rPr>
          <w:lang w:bidi="he-IL"/>
        </w:rPr>
        <w:t>servant</w:t>
      </w:r>
      <w:r w:rsidR="00C46BCC">
        <w:rPr>
          <w:lang w:bidi="he-IL"/>
        </w:rPr>
        <w:t xml:space="preserve"> </w:t>
      </w:r>
      <w:r w:rsidR="00947843">
        <w:rPr>
          <w:lang w:bidi="he-IL"/>
        </w:rPr>
        <w:t>to</w:t>
      </w:r>
      <w:r w:rsidR="00C46BCC">
        <w:rPr>
          <w:lang w:bidi="he-IL"/>
        </w:rPr>
        <w:t xml:space="preserve"> </w:t>
      </w:r>
      <w:r w:rsidR="00947843">
        <w:rPr>
          <w:lang w:bidi="he-IL"/>
        </w:rPr>
        <w:t>accomplish</w:t>
      </w:r>
      <w:r w:rsidR="00C46BCC">
        <w:rPr>
          <w:lang w:bidi="he-IL"/>
        </w:rPr>
        <w:t xml:space="preserve"> </w:t>
      </w:r>
      <w:r w:rsidR="00947843">
        <w:rPr>
          <w:lang w:bidi="he-IL"/>
        </w:rPr>
        <w:t>this</w:t>
      </w:r>
      <w:r w:rsidR="00C46BCC">
        <w:rPr>
          <w:lang w:bidi="he-IL"/>
        </w:rPr>
        <w:t xml:space="preserve"> </w:t>
      </w:r>
      <w:r w:rsidR="00947843" w:rsidRPr="008527FF">
        <w:rPr>
          <w:lang w:bidi="he-IL"/>
        </w:rPr>
        <w:t>mission</w:t>
      </w:r>
      <w:r w:rsidR="00C46BCC">
        <w:rPr>
          <w:lang w:bidi="he-IL"/>
        </w:rPr>
        <w:t xml:space="preserve"> </w:t>
      </w:r>
      <w:r w:rsidR="00947843">
        <w:rPr>
          <w:lang w:bidi="he-IL"/>
        </w:rPr>
        <w:t>–</w:t>
      </w:r>
      <w:r w:rsidR="00C46BCC">
        <w:rPr>
          <w:lang w:bidi="he-IL"/>
        </w:rPr>
        <w:t xml:space="preserve"> </w:t>
      </w:r>
      <w:proofErr w:type="spellStart"/>
      <w:r w:rsidR="00947843">
        <w:rPr>
          <w:lang w:bidi="he-IL"/>
        </w:rPr>
        <w:t>mida</w:t>
      </w:r>
      <w:proofErr w:type="spellEnd"/>
      <w:r w:rsidR="00947843">
        <w:rPr>
          <w:lang w:bidi="he-IL"/>
        </w:rPr>
        <w:t>-keneged-</w:t>
      </w:r>
      <w:proofErr w:type="spellStart"/>
      <w:r w:rsidR="00947843">
        <w:rPr>
          <w:lang w:bidi="he-IL"/>
        </w:rPr>
        <w:t>mida</w:t>
      </w:r>
      <w:proofErr w:type="spellEnd"/>
      <w:r w:rsidR="00947843">
        <w:rPr>
          <w:lang w:bidi="he-IL"/>
        </w:rPr>
        <w:t>.</w:t>
      </w:r>
    </w:p>
    <w:p w14:paraId="3A059767" w14:textId="77777777" w:rsidR="0056074F" w:rsidRDefault="0056074F" w:rsidP="00922DCE">
      <w:pPr>
        <w:rPr>
          <w:lang w:bidi="he-IL"/>
        </w:rPr>
      </w:pPr>
    </w:p>
    <w:p w14:paraId="038E0D7C" w14:textId="177476F9" w:rsidR="003F796F" w:rsidRDefault="00167BC7" w:rsidP="00922DCE">
      <w:pPr>
        <w:rPr>
          <w:lang w:bidi="he-IL"/>
        </w:rPr>
      </w:pPr>
      <w:r>
        <w:rPr>
          <w:lang w:bidi="he-IL"/>
        </w:rPr>
        <w:t>Each</w:t>
      </w:r>
      <w:r w:rsidR="00C46BCC">
        <w:rPr>
          <w:lang w:bidi="he-IL"/>
        </w:rPr>
        <w:t xml:space="preserve"> </w:t>
      </w:r>
      <w:r>
        <w:rPr>
          <w:lang w:bidi="he-IL"/>
        </w:rPr>
        <w:t>of</w:t>
      </w:r>
      <w:r w:rsidR="00C46BCC">
        <w:rPr>
          <w:lang w:bidi="he-IL"/>
        </w:rPr>
        <w:t xml:space="preserve"> </w:t>
      </w:r>
      <w:r>
        <w:rPr>
          <w:lang w:bidi="he-IL"/>
        </w:rPr>
        <w:t>our</w:t>
      </w:r>
      <w:r w:rsidR="00C46BCC">
        <w:rPr>
          <w:lang w:bidi="he-IL"/>
        </w:rPr>
        <w:t xml:space="preserve"> </w:t>
      </w:r>
      <w:r>
        <w:rPr>
          <w:lang w:bidi="he-IL"/>
        </w:rPr>
        <w:t>questions</w:t>
      </w:r>
      <w:r w:rsidR="00C46BCC">
        <w:rPr>
          <w:lang w:bidi="he-IL"/>
        </w:rPr>
        <w:t xml:space="preserve"> </w:t>
      </w:r>
      <w:r>
        <w:rPr>
          <w:lang w:bidi="he-IL"/>
        </w:rPr>
        <w:t>revolves</w:t>
      </w:r>
      <w:r w:rsidR="00C46BCC">
        <w:rPr>
          <w:lang w:bidi="he-IL"/>
        </w:rPr>
        <w:t xml:space="preserve"> </w:t>
      </w:r>
      <w:r>
        <w:rPr>
          <w:lang w:bidi="he-IL"/>
        </w:rPr>
        <w:t>around</w:t>
      </w:r>
      <w:r w:rsidR="00C46BCC">
        <w:rPr>
          <w:lang w:bidi="he-IL"/>
        </w:rPr>
        <w:t xml:space="preserve"> </w:t>
      </w:r>
      <w:r>
        <w:rPr>
          <w:lang w:bidi="he-IL"/>
        </w:rPr>
        <w:t>the</w:t>
      </w:r>
      <w:r w:rsidR="00C46BCC">
        <w:rPr>
          <w:lang w:bidi="he-IL"/>
        </w:rPr>
        <w:t xml:space="preserve"> </w:t>
      </w:r>
      <w:r w:rsidR="007551FD">
        <w:rPr>
          <w:lang w:bidi="he-IL"/>
        </w:rPr>
        <w:t>roundabout,</w:t>
      </w:r>
      <w:r w:rsidR="00C46BCC">
        <w:rPr>
          <w:lang w:bidi="he-IL"/>
        </w:rPr>
        <w:t xml:space="preserve"> </w:t>
      </w:r>
      <w:r w:rsidR="007551FD">
        <w:rPr>
          <w:lang w:bidi="he-IL"/>
        </w:rPr>
        <w:t>or</w:t>
      </w:r>
      <w:r w:rsidR="00C46BCC">
        <w:rPr>
          <w:lang w:bidi="he-IL"/>
        </w:rPr>
        <w:t xml:space="preserve"> </w:t>
      </w:r>
      <w:r w:rsidR="007551FD" w:rsidRPr="007E595E">
        <w:rPr>
          <w:i/>
          <w:iCs/>
          <w:lang w:bidi="he-IL"/>
        </w:rPr>
        <w:t>indirect</w:t>
      </w:r>
      <w:r w:rsidR="007551FD">
        <w:rPr>
          <w:lang w:bidi="he-IL"/>
        </w:rPr>
        <w:t>,</w:t>
      </w:r>
      <w:r w:rsidR="00C46BCC">
        <w:rPr>
          <w:lang w:bidi="he-IL"/>
        </w:rPr>
        <w:t xml:space="preserve"> </w:t>
      </w:r>
      <w:r w:rsidR="007551FD">
        <w:rPr>
          <w:lang w:bidi="he-IL"/>
        </w:rPr>
        <w:t>way</w:t>
      </w:r>
      <w:r w:rsidR="00C46BCC">
        <w:rPr>
          <w:lang w:bidi="he-IL"/>
        </w:rPr>
        <w:t xml:space="preserve"> </w:t>
      </w:r>
      <w:r w:rsidR="007551FD">
        <w:rPr>
          <w:lang w:bidi="he-IL"/>
        </w:rPr>
        <w:t>that</w:t>
      </w:r>
      <w:r w:rsidR="00C46BCC">
        <w:rPr>
          <w:lang w:bidi="he-IL"/>
        </w:rPr>
        <w:t xml:space="preserve"> </w:t>
      </w:r>
      <w:r w:rsidR="007551FD">
        <w:rPr>
          <w:lang w:bidi="he-IL"/>
        </w:rPr>
        <w:t>the</w:t>
      </w:r>
      <w:r w:rsidR="00C46BCC">
        <w:rPr>
          <w:lang w:bidi="he-IL"/>
        </w:rPr>
        <w:t xml:space="preserve"> </w:t>
      </w:r>
      <w:r w:rsidR="007551FD" w:rsidRPr="008527FF">
        <w:rPr>
          <w:lang w:bidi="he-IL"/>
        </w:rPr>
        <w:t>mission</w:t>
      </w:r>
      <w:r w:rsidR="00C46BCC">
        <w:rPr>
          <w:lang w:bidi="he-IL"/>
        </w:rPr>
        <w:t xml:space="preserve"> </w:t>
      </w:r>
      <w:r w:rsidR="007551FD">
        <w:rPr>
          <w:lang w:bidi="he-IL"/>
        </w:rPr>
        <w:t>of</w:t>
      </w:r>
      <w:r w:rsidR="00C46BCC">
        <w:rPr>
          <w:lang w:bidi="he-IL"/>
        </w:rPr>
        <w:t xml:space="preserve"> </w:t>
      </w:r>
      <w:r w:rsidR="007551FD">
        <w:rPr>
          <w:lang w:bidi="he-IL"/>
        </w:rPr>
        <w:t>‘</w:t>
      </w:r>
      <w:r w:rsidR="007551FD" w:rsidRPr="008527FF">
        <w:rPr>
          <w:lang w:bidi="he-IL"/>
        </w:rPr>
        <w:t>Abraham</w:t>
      </w:r>
      <w:r w:rsidR="007551FD">
        <w:rPr>
          <w:lang w:bidi="he-IL"/>
        </w:rPr>
        <w:t>’s</w:t>
      </w:r>
      <w:r w:rsidR="00C46BCC">
        <w:rPr>
          <w:lang w:bidi="he-IL"/>
        </w:rPr>
        <w:t xml:space="preserve"> </w:t>
      </w:r>
      <w:r w:rsidR="007551FD">
        <w:rPr>
          <w:lang w:bidi="he-IL"/>
        </w:rPr>
        <w:t>servant’</w:t>
      </w:r>
      <w:r w:rsidR="00C46BCC">
        <w:rPr>
          <w:lang w:bidi="he-IL"/>
        </w:rPr>
        <w:t xml:space="preserve"> </w:t>
      </w:r>
      <w:r w:rsidR="007551FD">
        <w:rPr>
          <w:lang w:bidi="he-IL"/>
        </w:rPr>
        <w:t>is</w:t>
      </w:r>
      <w:r w:rsidR="00C46BCC">
        <w:rPr>
          <w:lang w:bidi="he-IL"/>
        </w:rPr>
        <w:t xml:space="preserve"> </w:t>
      </w:r>
      <w:r w:rsidR="007551FD">
        <w:rPr>
          <w:lang w:bidi="he-IL"/>
        </w:rPr>
        <w:t>accomplished.</w:t>
      </w:r>
      <w:r w:rsidR="00C46BCC">
        <w:rPr>
          <w:lang w:bidi="he-IL"/>
        </w:rPr>
        <w:t xml:space="preserve"> </w:t>
      </w:r>
      <w:r w:rsidR="00B074A3">
        <w:rPr>
          <w:lang w:bidi="he-IL"/>
        </w:rPr>
        <w:t>This</w:t>
      </w:r>
      <w:r w:rsidR="00C46BCC">
        <w:rPr>
          <w:lang w:bidi="he-IL"/>
        </w:rPr>
        <w:t xml:space="preserve"> </w:t>
      </w:r>
      <w:r w:rsidR="00B074A3">
        <w:rPr>
          <w:lang w:bidi="he-IL"/>
        </w:rPr>
        <w:t>circumspect</w:t>
      </w:r>
      <w:r w:rsidR="00C46BCC">
        <w:rPr>
          <w:lang w:bidi="he-IL"/>
        </w:rPr>
        <w:t xml:space="preserve"> </w:t>
      </w:r>
      <w:r w:rsidR="00B074A3">
        <w:rPr>
          <w:lang w:bidi="he-IL"/>
        </w:rPr>
        <w:t>perspective</w:t>
      </w:r>
      <w:r w:rsidR="00C46BCC">
        <w:rPr>
          <w:lang w:bidi="he-IL"/>
        </w:rPr>
        <w:t xml:space="preserve"> </w:t>
      </w:r>
      <w:r w:rsidR="00B074A3">
        <w:rPr>
          <w:lang w:bidi="he-IL"/>
        </w:rPr>
        <w:t>will</w:t>
      </w:r>
      <w:r w:rsidR="00C46BCC">
        <w:rPr>
          <w:lang w:bidi="he-IL"/>
        </w:rPr>
        <w:t xml:space="preserve"> </w:t>
      </w:r>
      <w:r w:rsidR="00B074A3">
        <w:rPr>
          <w:lang w:bidi="he-IL"/>
        </w:rPr>
        <w:t>be</w:t>
      </w:r>
      <w:r w:rsidR="00C46BCC">
        <w:rPr>
          <w:lang w:bidi="he-IL"/>
        </w:rPr>
        <w:t xml:space="preserve"> </w:t>
      </w:r>
      <w:r w:rsidR="00B074A3">
        <w:rPr>
          <w:lang w:bidi="he-IL"/>
        </w:rPr>
        <w:t>found</w:t>
      </w:r>
      <w:r w:rsidR="00C46BCC">
        <w:rPr>
          <w:lang w:bidi="he-IL"/>
        </w:rPr>
        <w:t xml:space="preserve"> </w:t>
      </w:r>
      <w:r w:rsidR="00B074A3">
        <w:rPr>
          <w:lang w:bidi="he-IL"/>
        </w:rPr>
        <w:t>in</w:t>
      </w:r>
      <w:r w:rsidR="00C46BCC">
        <w:rPr>
          <w:lang w:bidi="he-IL"/>
        </w:rPr>
        <w:t xml:space="preserve"> </w:t>
      </w:r>
      <w:r w:rsidR="00B074A3">
        <w:rPr>
          <w:lang w:bidi="he-IL"/>
        </w:rPr>
        <w:t>each</w:t>
      </w:r>
      <w:r w:rsidR="00C46BCC">
        <w:rPr>
          <w:lang w:bidi="he-IL"/>
        </w:rPr>
        <w:t xml:space="preserve"> </w:t>
      </w:r>
      <w:r w:rsidR="00B074A3">
        <w:rPr>
          <w:lang w:bidi="he-IL"/>
        </w:rPr>
        <w:t>of</w:t>
      </w:r>
      <w:r w:rsidR="00C46BCC">
        <w:rPr>
          <w:lang w:bidi="he-IL"/>
        </w:rPr>
        <w:t xml:space="preserve"> </w:t>
      </w:r>
      <w:r w:rsidR="00B074A3">
        <w:rPr>
          <w:lang w:bidi="he-IL"/>
        </w:rPr>
        <w:t>the</w:t>
      </w:r>
      <w:r w:rsidR="00C46BCC">
        <w:rPr>
          <w:lang w:bidi="he-IL"/>
        </w:rPr>
        <w:t xml:space="preserve"> </w:t>
      </w:r>
      <w:r w:rsidR="00B074A3">
        <w:rPr>
          <w:lang w:bidi="he-IL"/>
        </w:rPr>
        <w:t>miraculous</w:t>
      </w:r>
      <w:r w:rsidR="00C46BCC">
        <w:rPr>
          <w:lang w:bidi="he-IL"/>
        </w:rPr>
        <w:t xml:space="preserve"> </w:t>
      </w:r>
      <w:r w:rsidR="00B074A3" w:rsidRPr="008527FF">
        <w:rPr>
          <w:lang w:bidi="he-IL"/>
        </w:rPr>
        <w:t>journeys</w:t>
      </w:r>
      <w:r w:rsidR="00C46BCC">
        <w:rPr>
          <w:lang w:bidi="he-IL"/>
        </w:rPr>
        <w:t xml:space="preserve"> </w:t>
      </w:r>
      <w:r w:rsidR="00B074A3">
        <w:rPr>
          <w:lang w:bidi="he-IL"/>
        </w:rPr>
        <w:t>that</w:t>
      </w:r>
      <w:r w:rsidR="00C46BCC">
        <w:rPr>
          <w:lang w:bidi="he-IL"/>
        </w:rPr>
        <w:t xml:space="preserve"> </w:t>
      </w:r>
      <w:r w:rsidR="00B074A3">
        <w:rPr>
          <w:lang w:bidi="he-IL"/>
        </w:rPr>
        <w:t>the</w:t>
      </w:r>
      <w:r w:rsidR="00C46BCC">
        <w:rPr>
          <w:lang w:bidi="he-IL"/>
        </w:rPr>
        <w:t xml:space="preserve"> </w:t>
      </w:r>
      <w:r w:rsidR="00B074A3" w:rsidRPr="008527FF">
        <w:rPr>
          <w:lang w:bidi="he-IL"/>
        </w:rPr>
        <w:t>Gemara</w:t>
      </w:r>
      <w:r w:rsidR="00C46BCC">
        <w:rPr>
          <w:lang w:bidi="he-IL"/>
        </w:rPr>
        <w:t xml:space="preserve"> </w:t>
      </w:r>
      <w:r w:rsidR="00B074A3">
        <w:rPr>
          <w:lang w:bidi="he-IL"/>
        </w:rPr>
        <w:t>highlights.</w:t>
      </w:r>
    </w:p>
    <w:p w14:paraId="7BA7F0F6" w14:textId="77777777" w:rsidR="003F796F" w:rsidRDefault="003F796F" w:rsidP="00922DCE">
      <w:pPr>
        <w:rPr>
          <w:lang w:bidi="he-IL"/>
        </w:rPr>
      </w:pPr>
    </w:p>
    <w:p w14:paraId="74D3FFEE" w14:textId="4E7E1401" w:rsidR="00A24D89" w:rsidRDefault="00A24D89" w:rsidP="00B3209A">
      <w:pPr>
        <w:rPr>
          <w:lang w:bidi="he-IL"/>
        </w:rPr>
      </w:pPr>
      <w:r>
        <w:rPr>
          <w:lang w:bidi="he-IL"/>
        </w:rPr>
        <w:t>Chazal</w:t>
      </w:r>
      <w:r w:rsidR="00C46BCC">
        <w:rPr>
          <w:lang w:bidi="he-IL"/>
        </w:rPr>
        <w:t xml:space="preserve"> </w:t>
      </w:r>
      <w:r w:rsidR="00A8150B">
        <w:rPr>
          <w:lang w:bidi="he-IL"/>
        </w:rPr>
        <w:t>understood</w:t>
      </w:r>
      <w:r w:rsidR="00C46BCC">
        <w:rPr>
          <w:lang w:bidi="he-IL"/>
        </w:rPr>
        <w:t xml:space="preserve"> </w:t>
      </w:r>
      <w:r w:rsidR="00A8150B">
        <w:rPr>
          <w:lang w:bidi="he-IL"/>
        </w:rPr>
        <w:t>that</w:t>
      </w:r>
      <w:r w:rsidR="00C46BCC">
        <w:rPr>
          <w:lang w:bidi="he-IL"/>
        </w:rPr>
        <w:t xml:space="preserve"> </w:t>
      </w:r>
      <w:r w:rsidR="00A8150B">
        <w:rPr>
          <w:lang w:bidi="he-IL"/>
        </w:rPr>
        <w:t>the</w:t>
      </w:r>
      <w:r w:rsidR="00C46BCC">
        <w:rPr>
          <w:lang w:bidi="he-IL"/>
        </w:rPr>
        <w:t xml:space="preserve"> </w:t>
      </w:r>
      <w:r w:rsidR="004B0F86">
        <w:rPr>
          <w:lang w:bidi="he-IL"/>
        </w:rPr>
        <w:t>“</w:t>
      </w:r>
      <w:r w:rsidR="00A8150B">
        <w:rPr>
          <w:lang w:bidi="he-IL"/>
        </w:rPr>
        <w:t>land</w:t>
      </w:r>
      <w:r w:rsidR="00C46BCC">
        <w:rPr>
          <w:lang w:bidi="he-IL"/>
        </w:rPr>
        <w:t xml:space="preserve"> </w:t>
      </w:r>
      <w:r w:rsidR="00A8150B">
        <w:rPr>
          <w:lang w:bidi="he-IL"/>
        </w:rPr>
        <w:t>leapt</w:t>
      </w:r>
      <w:r w:rsidR="004B0F86">
        <w:rPr>
          <w:lang w:bidi="he-IL"/>
        </w:rPr>
        <w:t>”</w:t>
      </w:r>
      <w:r w:rsidR="00C46BCC">
        <w:rPr>
          <w:lang w:bidi="he-IL"/>
        </w:rPr>
        <w:t xml:space="preserve"> </w:t>
      </w:r>
      <w:r w:rsidR="00A8150B">
        <w:rPr>
          <w:lang w:bidi="he-IL"/>
        </w:rPr>
        <w:t>for</w:t>
      </w:r>
      <w:r w:rsidR="00C46BCC">
        <w:rPr>
          <w:lang w:bidi="he-IL"/>
        </w:rPr>
        <w:t xml:space="preserve"> </w:t>
      </w:r>
      <w:r w:rsidR="00A8150B">
        <w:rPr>
          <w:lang w:bidi="he-IL"/>
        </w:rPr>
        <w:t>Eliezer</w:t>
      </w:r>
      <w:r w:rsidR="00C46BCC">
        <w:rPr>
          <w:lang w:bidi="he-IL"/>
        </w:rPr>
        <w:t xml:space="preserve"> </w:t>
      </w:r>
      <w:r w:rsidR="00A8150B">
        <w:rPr>
          <w:lang w:bidi="he-IL"/>
        </w:rPr>
        <w:t>so</w:t>
      </w:r>
      <w:r w:rsidR="00C46BCC">
        <w:rPr>
          <w:lang w:bidi="he-IL"/>
        </w:rPr>
        <w:t xml:space="preserve"> </w:t>
      </w:r>
      <w:r w:rsidR="00A8150B">
        <w:rPr>
          <w:lang w:bidi="he-IL"/>
        </w:rPr>
        <w:t>that</w:t>
      </w:r>
      <w:r w:rsidR="00C46BCC">
        <w:rPr>
          <w:lang w:bidi="he-IL"/>
        </w:rPr>
        <w:t xml:space="preserve"> </w:t>
      </w:r>
      <w:r w:rsidR="00A8150B">
        <w:rPr>
          <w:lang w:bidi="he-IL"/>
        </w:rPr>
        <w:t>a</w:t>
      </w:r>
      <w:r w:rsidR="00C46BCC">
        <w:rPr>
          <w:lang w:bidi="he-IL"/>
        </w:rPr>
        <w:t xml:space="preserve"> </w:t>
      </w:r>
      <w:r w:rsidR="00C74973">
        <w:rPr>
          <w:lang w:bidi="he-IL"/>
        </w:rPr>
        <w:t>17</w:t>
      </w:r>
      <w:r w:rsidR="00A8150B">
        <w:rPr>
          <w:lang w:bidi="he-IL"/>
        </w:rPr>
        <w:t>-day</w:t>
      </w:r>
      <w:r w:rsidR="00C46BCC">
        <w:rPr>
          <w:lang w:bidi="he-IL"/>
        </w:rPr>
        <w:t xml:space="preserve"> </w:t>
      </w:r>
      <w:r w:rsidR="00A8150B" w:rsidRPr="008527FF">
        <w:rPr>
          <w:lang w:bidi="he-IL"/>
        </w:rPr>
        <w:t>journey</w:t>
      </w:r>
      <w:r w:rsidR="00C46BCC">
        <w:rPr>
          <w:lang w:bidi="he-IL"/>
        </w:rPr>
        <w:t xml:space="preserve"> </w:t>
      </w:r>
      <w:r w:rsidR="00A8150B">
        <w:rPr>
          <w:lang w:bidi="he-IL"/>
        </w:rPr>
        <w:t>was</w:t>
      </w:r>
      <w:r w:rsidR="00C46BCC">
        <w:rPr>
          <w:lang w:bidi="he-IL"/>
        </w:rPr>
        <w:t xml:space="preserve"> </w:t>
      </w:r>
      <w:r w:rsidR="00A8150B">
        <w:rPr>
          <w:lang w:bidi="he-IL"/>
        </w:rPr>
        <w:t>accomplished</w:t>
      </w:r>
      <w:r w:rsidR="00C46BCC">
        <w:rPr>
          <w:lang w:bidi="he-IL"/>
        </w:rPr>
        <w:t xml:space="preserve"> </w:t>
      </w:r>
      <w:r w:rsidR="00A8150B">
        <w:rPr>
          <w:lang w:bidi="he-IL"/>
        </w:rPr>
        <w:t>in</w:t>
      </w:r>
      <w:r w:rsidR="00C46BCC">
        <w:rPr>
          <w:lang w:bidi="he-IL"/>
        </w:rPr>
        <w:t xml:space="preserve"> </w:t>
      </w:r>
      <w:r w:rsidR="00C74973" w:rsidRPr="008527FF">
        <w:rPr>
          <w:lang w:bidi="he-IL"/>
        </w:rPr>
        <w:t>three</w:t>
      </w:r>
      <w:r w:rsidR="00C46BCC">
        <w:rPr>
          <w:lang w:bidi="he-IL"/>
        </w:rPr>
        <w:t xml:space="preserve"> </w:t>
      </w:r>
      <w:r w:rsidR="00C74973">
        <w:rPr>
          <w:lang w:bidi="he-IL"/>
        </w:rPr>
        <w:t>hours</w:t>
      </w:r>
      <w:r w:rsidR="00A8150B">
        <w:rPr>
          <w:lang w:bidi="he-IL"/>
        </w:rPr>
        <w:t>.</w:t>
      </w:r>
      <w:r w:rsidR="00C74973" w:rsidRPr="00996C6D">
        <w:rPr>
          <w:vertAlign w:val="superscript"/>
          <w:lang w:bidi="he-IL"/>
        </w:rPr>
        <w:footnoteReference w:id="17"/>
      </w:r>
      <w:r w:rsidR="00C46BCC">
        <w:rPr>
          <w:lang w:bidi="he-IL"/>
        </w:rPr>
        <w:t xml:space="preserve"> </w:t>
      </w:r>
      <w:r w:rsidR="00C74973">
        <w:rPr>
          <w:lang w:bidi="he-IL"/>
        </w:rPr>
        <w:t>This</w:t>
      </w:r>
      <w:r w:rsidR="00C46BCC">
        <w:rPr>
          <w:lang w:bidi="he-IL"/>
        </w:rPr>
        <w:t xml:space="preserve"> </w:t>
      </w:r>
      <w:r w:rsidR="00C74973">
        <w:rPr>
          <w:lang w:bidi="he-IL"/>
        </w:rPr>
        <w:t>happened</w:t>
      </w:r>
      <w:r w:rsidR="00C46BCC">
        <w:rPr>
          <w:lang w:bidi="he-IL"/>
        </w:rPr>
        <w:t xml:space="preserve"> </w:t>
      </w:r>
      <w:r w:rsidR="00C74973">
        <w:rPr>
          <w:lang w:bidi="he-IL"/>
        </w:rPr>
        <w:t>for</w:t>
      </w:r>
      <w:r w:rsidR="00C46BCC">
        <w:rPr>
          <w:lang w:bidi="he-IL"/>
        </w:rPr>
        <w:t xml:space="preserve"> </w:t>
      </w:r>
      <w:r w:rsidR="00C74973">
        <w:rPr>
          <w:lang w:bidi="he-IL"/>
        </w:rPr>
        <w:t>both</w:t>
      </w:r>
      <w:r w:rsidR="00C46BCC">
        <w:rPr>
          <w:lang w:bidi="he-IL"/>
        </w:rPr>
        <w:t xml:space="preserve"> </w:t>
      </w:r>
      <w:r w:rsidR="00C74973" w:rsidRPr="008527FF">
        <w:rPr>
          <w:lang w:bidi="he-IL"/>
        </w:rPr>
        <w:t>legs</w:t>
      </w:r>
      <w:r w:rsidR="00C46BCC">
        <w:rPr>
          <w:lang w:bidi="he-IL"/>
        </w:rPr>
        <w:t xml:space="preserve"> </w:t>
      </w:r>
      <w:r w:rsidR="00C74973">
        <w:rPr>
          <w:lang w:bidi="he-IL"/>
        </w:rPr>
        <w:t>of</w:t>
      </w:r>
      <w:r w:rsidR="00C46BCC">
        <w:rPr>
          <w:lang w:bidi="he-IL"/>
        </w:rPr>
        <w:t xml:space="preserve"> </w:t>
      </w:r>
      <w:r w:rsidR="00C74973">
        <w:rPr>
          <w:lang w:bidi="he-IL"/>
        </w:rPr>
        <w:t>his</w:t>
      </w:r>
      <w:r w:rsidR="00C46BCC">
        <w:rPr>
          <w:lang w:bidi="he-IL"/>
        </w:rPr>
        <w:t xml:space="preserve"> </w:t>
      </w:r>
      <w:r w:rsidR="00C74973" w:rsidRPr="008527FF">
        <w:rPr>
          <w:lang w:bidi="he-IL"/>
        </w:rPr>
        <w:t>journey</w:t>
      </w:r>
      <w:r w:rsidR="00C46BCC">
        <w:rPr>
          <w:lang w:bidi="he-IL"/>
        </w:rPr>
        <w:t xml:space="preserve"> </w:t>
      </w:r>
      <w:r w:rsidR="00C74973">
        <w:rPr>
          <w:lang w:bidi="he-IL"/>
        </w:rPr>
        <w:t>the</w:t>
      </w:r>
      <w:r w:rsidR="00C46BCC">
        <w:rPr>
          <w:lang w:bidi="he-IL"/>
        </w:rPr>
        <w:t xml:space="preserve"> </w:t>
      </w:r>
      <w:r w:rsidR="00C74973">
        <w:rPr>
          <w:lang w:bidi="he-IL"/>
        </w:rPr>
        <w:t>going</w:t>
      </w:r>
      <w:r w:rsidR="00C46BCC">
        <w:rPr>
          <w:lang w:bidi="he-IL"/>
        </w:rPr>
        <w:t xml:space="preserve"> </w:t>
      </w:r>
      <w:r w:rsidR="00C74973">
        <w:rPr>
          <w:lang w:bidi="he-IL"/>
        </w:rPr>
        <w:t>and</w:t>
      </w:r>
      <w:r w:rsidR="00C46BCC">
        <w:rPr>
          <w:lang w:bidi="he-IL"/>
        </w:rPr>
        <w:t xml:space="preserve"> </w:t>
      </w:r>
      <w:r w:rsidR="00C74973">
        <w:rPr>
          <w:lang w:bidi="he-IL"/>
        </w:rPr>
        <w:t>the</w:t>
      </w:r>
      <w:r w:rsidR="00C46BCC">
        <w:rPr>
          <w:lang w:bidi="he-IL"/>
        </w:rPr>
        <w:t xml:space="preserve"> </w:t>
      </w:r>
      <w:r w:rsidR="00C74973">
        <w:rPr>
          <w:lang w:bidi="he-IL"/>
        </w:rPr>
        <w:t>returning</w:t>
      </w:r>
      <w:r w:rsidR="00C46BCC">
        <w:rPr>
          <w:lang w:bidi="he-IL"/>
        </w:rPr>
        <w:t xml:space="preserve"> </w:t>
      </w:r>
      <w:r w:rsidR="00C74973">
        <w:rPr>
          <w:lang w:bidi="he-IL"/>
        </w:rPr>
        <w:t>segments.</w:t>
      </w:r>
      <w:r w:rsidR="000A370A">
        <w:rPr>
          <w:rStyle w:val="FootnoteReference"/>
          <w:lang w:bidi="he-IL"/>
        </w:rPr>
        <w:footnoteReference w:id="18"/>
      </w:r>
      <w:r w:rsidR="00C46BCC">
        <w:rPr>
          <w:lang w:bidi="he-IL"/>
        </w:rPr>
        <w:t xml:space="preserve"> </w:t>
      </w:r>
      <w:r w:rsidR="00706202">
        <w:rPr>
          <w:lang w:bidi="he-IL"/>
        </w:rPr>
        <w:t>This</w:t>
      </w:r>
      <w:r w:rsidR="00C46BCC">
        <w:rPr>
          <w:lang w:bidi="he-IL"/>
        </w:rPr>
        <w:t xml:space="preserve"> </w:t>
      </w:r>
      <w:r w:rsidR="00706202">
        <w:rPr>
          <w:lang w:bidi="he-IL"/>
        </w:rPr>
        <w:t>leaping</w:t>
      </w:r>
      <w:r w:rsidR="00C46BCC">
        <w:rPr>
          <w:lang w:bidi="he-IL"/>
        </w:rPr>
        <w:t xml:space="preserve"> </w:t>
      </w:r>
      <w:r w:rsidR="00706202">
        <w:rPr>
          <w:lang w:bidi="he-IL"/>
        </w:rPr>
        <w:t>of</w:t>
      </w:r>
      <w:r w:rsidR="00C46BCC">
        <w:rPr>
          <w:lang w:bidi="he-IL"/>
        </w:rPr>
        <w:t xml:space="preserve"> </w:t>
      </w:r>
      <w:r w:rsidR="00706202">
        <w:rPr>
          <w:lang w:bidi="he-IL"/>
        </w:rPr>
        <w:t>the</w:t>
      </w:r>
      <w:r w:rsidR="00C46BCC">
        <w:rPr>
          <w:lang w:bidi="he-IL"/>
        </w:rPr>
        <w:t xml:space="preserve"> </w:t>
      </w:r>
      <w:r w:rsidR="00706202">
        <w:rPr>
          <w:lang w:bidi="he-IL"/>
        </w:rPr>
        <w:t>land</w:t>
      </w:r>
      <w:r w:rsidR="00C46BCC">
        <w:rPr>
          <w:lang w:bidi="he-IL"/>
        </w:rPr>
        <w:t xml:space="preserve"> </w:t>
      </w:r>
      <w:r w:rsidR="00706202">
        <w:rPr>
          <w:lang w:bidi="he-IL"/>
        </w:rPr>
        <w:t>does</w:t>
      </w:r>
      <w:r w:rsidR="00C46BCC">
        <w:rPr>
          <w:lang w:bidi="he-IL"/>
        </w:rPr>
        <w:t xml:space="preserve"> </w:t>
      </w:r>
      <w:r w:rsidR="00706202">
        <w:rPr>
          <w:lang w:bidi="he-IL"/>
        </w:rPr>
        <w:t>not,</w:t>
      </w:r>
      <w:r w:rsidR="00C46BCC">
        <w:rPr>
          <w:lang w:bidi="he-IL"/>
        </w:rPr>
        <w:t xml:space="preserve"> </w:t>
      </w:r>
      <w:r w:rsidR="00706202">
        <w:rPr>
          <w:lang w:bidi="he-IL"/>
        </w:rPr>
        <w:t>at</w:t>
      </w:r>
      <w:r w:rsidR="00C46BCC">
        <w:rPr>
          <w:lang w:bidi="he-IL"/>
        </w:rPr>
        <w:t xml:space="preserve"> </w:t>
      </w:r>
      <w:r w:rsidR="00706202" w:rsidRPr="008527FF">
        <w:rPr>
          <w:lang w:bidi="he-IL"/>
        </w:rPr>
        <w:t>first</w:t>
      </w:r>
      <w:r w:rsidR="00C46BCC">
        <w:rPr>
          <w:lang w:bidi="he-IL"/>
        </w:rPr>
        <w:t xml:space="preserve"> </w:t>
      </w:r>
      <w:r w:rsidR="00706202">
        <w:rPr>
          <w:lang w:bidi="he-IL"/>
        </w:rPr>
        <w:t>blush,</w:t>
      </w:r>
      <w:r w:rsidR="00C46BCC">
        <w:rPr>
          <w:lang w:bidi="he-IL"/>
        </w:rPr>
        <w:t xml:space="preserve"> </w:t>
      </w:r>
      <w:r w:rsidR="00706202">
        <w:rPr>
          <w:lang w:bidi="he-IL"/>
        </w:rPr>
        <w:t>appear</w:t>
      </w:r>
      <w:r w:rsidR="00C46BCC">
        <w:rPr>
          <w:lang w:bidi="he-IL"/>
        </w:rPr>
        <w:t xml:space="preserve"> </w:t>
      </w:r>
      <w:r w:rsidR="00706202">
        <w:rPr>
          <w:lang w:bidi="he-IL"/>
        </w:rPr>
        <w:t>to</w:t>
      </w:r>
      <w:r w:rsidR="00C46BCC">
        <w:rPr>
          <w:lang w:bidi="he-IL"/>
        </w:rPr>
        <w:t xml:space="preserve"> </w:t>
      </w:r>
      <w:r w:rsidR="00706202">
        <w:rPr>
          <w:lang w:bidi="he-IL"/>
        </w:rPr>
        <w:t>be</w:t>
      </w:r>
      <w:r w:rsidR="00C46BCC">
        <w:rPr>
          <w:lang w:bidi="he-IL"/>
        </w:rPr>
        <w:t xml:space="preserve"> </w:t>
      </w:r>
      <w:r w:rsidR="00706202">
        <w:rPr>
          <w:lang w:bidi="he-IL"/>
        </w:rPr>
        <w:t>required.</w:t>
      </w:r>
      <w:r w:rsidR="00C46BCC">
        <w:rPr>
          <w:lang w:bidi="he-IL"/>
        </w:rPr>
        <w:t xml:space="preserve"> </w:t>
      </w:r>
      <w:r w:rsidR="00706202" w:rsidRPr="008527FF">
        <w:rPr>
          <w:lang w:bidi="he-IL"/>
        </w:rPr>
        <w:t>Yitzchak</w:t>
      </w:r>
      <w:r w:rsidR="00C46BCC">
        <w:rPr>
          <w:lang w:bidi="he-IL"/>
        </w:rPr>
        <w:t xml:space="preserve"> </w:t>
      </w:r>
      <w:r w:rsidR="00706202">
        <w:rPr>
          <w:lang w:bidi="he-IL"/>
        </w:rPr>
        <w:t>is</w:t>
      </w:r>
      <w:r w:rsidR="00C46BCC">
        <w:rPr>
          <w:lang w:bidi="he-IL"/>
        </w:rPr>
        <w:t xml:space="preserve"> </w:t>
      </w:r>
      <w:r w:rsidR="00706202" w:rsidRPr="008527FF">
        <w:rPr>
          <w:lang w:bidi="he-IL"/>
        </w:rPr>
        <w:t>thirty</w:t>
      </w:r>
      <w:r w:rsidR="00706202">
        <w:rPr>
          <w:lang w:bidi="he-IL"/>
        </w:rPr>
        <w:t>-</w:t>
      </w:r>
      <w:r w:rsidR="00706202" w:rsidRPr="008527FF">
        <w:rPr>
          <w:lang w:bidi="he-IL"/>
        </w:rPr>
        <w:t>seven</w:t>
      </w:r>
      <w:r w:rsidR="00C46BCC">
        <w:rPr>
          <w:lang w:bidi="he-IL"/>
        </w:rPr>
        <w:t xml:space="preserve"> </w:t>
      </w:r>
      <w:r w:rsidR="00706202">
        <w:rPr>
          <w:lang w:bidi="he-IL"/>
        </w:rPr>
        <w:t>years</w:t>
      </w:r>
      <w:r w:rsidR="00C46BCC">
        <w:rPr>
          <w:lang w:bidi="he-IL"/>
        </w:rPr>
        <w:t xml:space="preserve"> </w:t>
      </w:r>
      <w:r w:rsidR="00706202">
        <w:rPr>
          <w:lang w:bidi="he-IL"/>
        </w:rPr>
        <w:t>old.</w:t>
      </w:r>
      <w:r w:rsidR="00C46BCC">
        <w:rPr>
          <w:lang w:bidi="he-IL"/>
        </w:rPr>
        <w:t xml:space="preserve"> </w:t>
      </w:r>
      <w:r w:rsidR="00706202">
        <w:rPr>
          <w:lang w:bidi="he-IL"/>
        </w:rPr>
        <w:t>What</w:t>
      </w:r>
      <w:r w:rsidR="00C46BCC">
        <w:rPr>
          <w:lang w:bidi="he-IL"/>
        </w:rPr>
        <w:t xml:space="preserve"> </w:t>
      </w:r>
      <w:r w:rsidR="00706202">
        <w:rPr>
          <w:lang w:bidi="he-IL"/>
        </w:rPr>
        <w:t>difference</w:t>
      </w:r>
      <w:r w:rsidR="00C46BCC">
        <w:rPr>
          <w:lang w:bidi="he-IL"/>
        </w:rPr>
        <w:t xml:space="preserve"> </w:t>
      </w:r>
      <w:r w:rsidR="00706202">
        <w:rPr>
          <w:lang w:bidi="he-IL"/>
        </w:rPr>
        <w:t>would</w:t>
      </w:r>
      <w:r w:rsidR="00C46BCC">
        <w:rPr>
          <w:lang w:bidi="he-IL"/>
        </w:rPr>
        <w:t xml:space="preserve"> </w:t>
      </w:r>
      <w:r w:rsidR="00706202">
        <w:rPr>
          <w:lang w:bidi="he-IL"/>
        </w:rPr>
        <w:t>a</w:t>
      </w:r>
      <w:r w:rsidR="00C46BCC">
        <w:rPr>
          <w:lang w:bidi="he-IL"/>
        </w:rPr>
        <w:t xml:space="preserve"> </w:t>
      </w:r>
      <w:r w:rsidR="00706202">
        <w:rPr>
          <w:lang w:bidi="he-IL"/>
        </w:rPr>
        <w:t>few</w:t>
      </w:r>
      <w:r w:rsidR="00C46BCC">
        <w:rPr>
          <w:lang w:bidi="he-IL"/>
        </w:rPr>
        <w:t xml:space="preserve"> </w:t>
      </w:r>
      <w:r w:rsidR="00706202">
        <w:rPr>
          <w:lang w:bidi="he-IL"/>
        </w:rPr>
        <w:t>more</w:t>
      </w:r>
      <w:r w:rsidR="00C46BCC">
        <w:rPr>
          <w:lang w:bidi="he-IL"/>
        </w:rPr>
        <w:t xml:space="preserve"> </w:t>
      </w:r>
      <w:r w:rsidR="00706202">
        <w:rPr>
          <w:lang w:bidi="he-IL"/>
        </w:rPr>
        <w:t>days,</w:t>
      </w:r>
      <w:r w:rsidR="00C46BCC">
        <w:rPr>
          <w:lang w:bidi="he-IL"/>
        </w:rPr>
        <w:t xml:space="preserve"> </w:t>
      </w:r>
      <w:r w:rsidR="00706202">
        <w:rPr>
          <w:lang w:bidi="he-IL"/>
        </w:rPr>
        <w:t>waiting</w:t>
      </w:r>
      <w:r w:rsidR="00C46BCC">
        <w:rPr>
          <w:lang w:bidi="he-IL"/>
        </w:rPr>
        <w:t xml:space="preserve"> </w:t>
      </w:r>
      <w:r w:rsidR="00706202">
        <w:rPr>
          <w:lang w:bidi="he-IL"/>
        </w:rPr>
        <w:t>for</w:t>
      </w:r>
      <w:r w:rsidR="00C46BCC">
        <w:rPr>
          <w:lang w:bidi="he-IL"/>
        </w:rPr>
        <w:t xml:space="preserve"> </w:t>
      </w:r>
      <w:r w:rsidR="00706202">
        <w:rPr>
          <w:lang w:bidi="he-IL"/>
        </w:rPr>
        <w:t>his</w:t>
      </w:r>
      <w:r w:rsidR="00C46BCC">
        <w:rPr>
          <w:lang w:bidi="he-IL"/>
        </w:rPr>
        <w:t xml:space="preserve"> </w:t>
      </w:r>
      <w:r w:rsidR="00706202">
        <w:rPr>
          <w:lang w:bidi="he-IL"/>
        </w:rPr>
        <w:t>bride,</w:t>
      </w:r>
      <w:r w:rsidR="00C46BCC">
        <w:rPr>
          <w:lang w:bidi="he-IL"/>
        </w:rPr>
        <w:t xml:space="preserve"> </w:t>
      </w:r>
      <w:r w:rsidR="00706202">
        <w:rPr>
          <w:lang w:bidi="he-IL"/>
        </w:rPr>
        <w:t>make?</w:t>
      </w:r>
      <w:r w:rsidR="00C46BCC">
        <w:rPr>
          <w:lang w:bidi="he-IL"/>
        </w:rPr>
        <w:t xml:space="preserve"> </w:t>
      </w:r>
      <w:r w:rsidR="00B75DD6" w:rsidRPr="008527FF">
        <w:rPr>
          <w:lang w:bidi="he-IL"/>
        </w:rPr>
        <w:t>Yitzchak</w:t>
      </w:r>
      <w:r w:rsidR="00C46BCC">
        <w:rPr>
          <w:lang w:bidi="he-IL"/>
        </w:rPr>
        <w:t xml:space="preserve"> </w:t>
      </w:r>
      <w:r w:rsidR="00B75DD6">
        <w:rPr>
          <w:lang w:bidi="he-IL"/>
        </w:rPr>
        <w:t>was</w:t>
      </w:r>
      <w:r w:rsidR="00C46BCC">
        <w:rPr>
          <w:lang w:bidi="he-IL"/>
        </w:rPr>
        <w:t xml:space="preserve"> </w:t>
      </w:r>
      <w:r w:rsidR="00B75DD6">
        <w:rPr>
          <w:lang w:bidi="he-IL"/>
        </w:rPr>
        <w:t>already</w:t>
      </w:r>
      <w:r w:rsidR="00C46BCC">
        <w:rPr>
          <w:lang w:bidi="he-IL"/>
        </w:rPr>
        <w:t xml:space="preserve"> </w:t>
      </w:r>
      <w:r w:rsidR="00B75DD6" w:rsidRPr="008527FF">
        <w:rPr>
          <w:lang w:bidi="he-IL"/>
        </w:rPr>
        <w:t>thirty</w:t>
      </w:r>
      <w:r w:rsidR="00B75DD6">
        <w:rPr>
          <w:lang w:bidi="he-IL"/>
        </w:rPr>
        <w:t>-</w:t>
      </w:r>
      <w:r w:rsidR="00B75DD6" w:rsidRPr="008527FF">
        <w:rPr>
          <w:lang w:bidi="he-IL"/>
        </w:rPr>
        <w:t>seven</w:t>
      </w:r>
      <w:r w:rsidR="00C46BCC">
        <w:rPr>
          <w:lang w:bidi="he-IL"/>
        </w:rPr>
        <w:t xml:space="preserve"> </w:t>
      </w:r>
      <w:r w:rsidR="00B75DD6">
        <w:rPr>
          <w:lang w:bidi="he-IL"/>
        </w:rPr>
        <w:t>years</w:t>
      </w:r>
      <w:r w:rsidR="00C46BCC">
        <w:rPr>
          <w:lang w:bidi="he-IL"/>
        </w:rPr>
        <w:t xml:space="preserve"> </w:t>
      </w:r>
      <w:r w:rsidR="00B75DD6">
        <w:rPr>
          <w:lang w:bidi="he-IL"/>
        </w:rPr>
        <w:t>old.</w:t>
      </w:r>
      <w:r w:rsidR="00C46BCC">
        <w:rPr>
          <w:lang w:bidi="he-IL"/>
        </w:rPr>
        <w:t xml:space="preserve"> </w:t>
      </w:r>
      <w:r w:rsidR="004B313A">
        <w:rPr>
          <w:lang w:bidi="he-IL"/>
        </w:rPr>
        <w:t>It</w:t>
      </w:r>
      <w:r w:rsidR="00C46BCC">
        <w:rPr>
          <w:lang w:bidi="he-IL"/>
        </w:rPr>
        <w:t xml:space="preserve"> </w:t>
      </w:r>
      <w:r w:rsidR="004B313A">
        <w:rPr>
          <w:lang w:bidi="he-IL"/>
        </w:rPr>
        <w:t>does</w:t>
      </w:r>
      <w:r w:rsidR="00C46BCC">
        <w:rPr>
          <w:lang w:bidi="he-IL"/>
        </w:rPr>
        <w:t xml:space="preserve"> </w:t>
      </w:r>
      <w:r w:rsidR="004B313A">
        <w:rPr>
          <w:lang w:bidi="he-IL"/>
        </w:rPr>
        <w:t>not</w:t>
      </w:r>
      <w:r w:rsidR="00C46BCC">
        <w:rPr>
          <w:lang w:bidi="he-IL"/>
        </w:rPr>
        <w:t xml:space="preserve"> </w:t>
      </w:r>
      <w:r w:rsidR="004B313A">
        <w:rPr>
          <w:lang w:bidi="he-IL"/>
        </w:rPr>
        <w:t>appear</w:t>
      </w:r>
      <w:r w:rsidR="00C46BCC">
        <w:rPr>
          <w:lang w:bidi="he-IL"/>
        </w:rPr>
        <w:t xml:space="preserve"> </w:t>
      </w:r>
      <w:r w:rsidR="004B313A">
        <w:rPr>
          <w:lang w:bidi="he-IL"/>
        </w:rPr>
        <w:t>as</w:t>
      </w:r>
      <w:r w:rsidR="00C46BCC">
        <w:rPr>
          <w:lang w:bidi="he-IL"/>
        </w:rPr>
        <w:t xml:space="preserve"> </w:t>
      </w:r>
      <w:r w:rsidR="004B313A">
        <w:rPr>
          <w:lang w:bidi="he-IL"/>
        </w:rPr>
        <w:t>though</w:t>
      </w:r>
      <w:r w:rsidR="00C46BCC">
        <w:rPr>
          <w:lang w:bidi="he-IL"/>
        </w:rPr>
        <w:t xml:space="preserve"> </w:t>
      </w:r>
      <w:r w:rsidR="004B313A">
        <w:rPr>
          <w:lang w:bidi="he-IL"/>
        </w:rPr>
        <w:t>it</w:t>
      </w:r>
      <w:r w:rsidR="00C46BCC">
        <w:rPr>
          <w:lang w:bidi="he-IL"/>
        </w:rPr>
        <w:t xml:space="preserve"> </w:t>
      </w:r>
      <w:r w:rsidR="004B313A">
        <w:rPr>
          <w:lang w:bidi="he-IL"/>
        </w:rPr>
        <w:t>would</w:t>
      </w:r>
      <w:r w:rsidR="00C46BCC">
        <w:rPr>
          <w:lang w:bidi="he-IL"/>
        </w:rPr>
        <w:t xml:space="preserve"> </w:t>
      </w:r>
      <w:r w:rsidR="004B313A">
        <w:rPr>
          <w:lang w:bidi="he-IL"/>
        </w:rPr>
        <w:t>make</w:t>
      </w:r>
      <w:r w:rsidR="00C46BCC">
        <w:rPr>
          <w:lang w:bidi="he-IL"/>
        </w:rPr>
        <w:t xml:space="preserve"> </w:t>
      </w:r>
      <w:r w:rsidR="004B313A">
        <w:rPr>
          <w:lang w:bidi="he-IL"/>
        </w:rPr>
        <w:t>much</w:t>
      </w:r>
      <w:r w:rsidR="00C46BCC">
        <w:rPr>
          <w:lang w:bidi="he-IL"/>
        </w:rPr>
        <w:t xml:space="preserve"> </w:t>
      </w:r>
      <w:r w:rsidR="004B313A">
        <w:rPr>
          <w:lang w:bidi="he-IL"/>
        </w:rPr>
        <w:t>difference</w:t>
      </w:r>
      <w:r w:rsidR="00C46BCC">
        <w:rPr>
          <w:lang w:bidi="he-IL"/>
        </w:rPr>
        <w:t xml:space="preserve"> </w:t>
      </w:r>
      <w:r w:rsidR="004B313A">
        <w:rPr>
          <w:lang w:bidi="he-IL"/>
        </w:rPr>
        <w:t>i</w:t>
      </w:r>
      <w:r w:rsidR="0009582F">
        <w:rPr>
          <w:lang w:bidi="he-IL"/>
        </w:rPr>
        <w:t>f</w:t>
      </w:r>
      <w:r w:rsidR="00C46BCC">
        <w:rPr>
          <w:lang w:bidi="he-IL"/>
        </w:rPr>
        <w:t xml:space="preserve"> </w:t>
      </w:r>
      <w:r w:rsidR="0009582F">
        <w:rPr>
          <w:lang w:bidi="he-IL"/>
        </w:rPr>
        <w:t>he</w:t>
      </w:r>
      <w:r w:rsidR="00C46BCC">
        <w:rPr>
          <w:lang w:bidi="he-IL"/>
        </w:rPr>
        <w:t xml:space="preserve"> </w:t>
      </w:r>
      <w:r w:rsidR="0009582F">
        <w:rPr>
          <w:lang w:bidi="he-IL"/>
        </w:rPr>
        <w:t>had</w:t>
      </w:r>
      <w:r w:rsidR="00C46BCC">
        <w:rPr>
          <w:lang w:bidi="he-IL"/>
        </w:rPr>
        <w:t xml:space="preserve"> </w:t>
      </w:r>
      <w:r w:rsidR="0009582F">
        <w:rPr>
          <w:lang w:bidi="he-IL"/>
        </w:rPr>
        <w:t>to</w:t>
      </w:r>
      <w:r w:rsidR="00C46BCC">
        <w:rPr>
          <w:lang w:bidi="he-IL"/>
        </w:rPr>
        <w:t xml:space="preserve"> </w:t>
      </w:r>
      <w:r w:rsidR="0009582F">
        <w:rPr>
          <w:lang w:bidi="he-IL"/>
        </w:rPr>
        <w:t>wait</w:t>
      </w:r>
      <w:r w:rsidR="00C46BCC">
        <w:rPr>
          <w:lang w:bidi="he-IL"/>
        </w:rPr>
        <w:t xml:space="preserve"> </w:t>
      </w:r>
      <w:r w:rsidR="0009582F">
        <w:rPr>
          <w:lang w:bidi="he-IL"/>
        </w:rPr>
        <w:t>an</w:t>
      </w:r>
      <w:r w:rsidR="00C46BCC">
        <w:rPr>
          <w:lang w:bidi="he-IL"/>
        </w:rPr>
        <w:t xml:space="preserve"> </w:t>
      </w:r>
      <w:r w:rsidR="0009582F">
        <w:rPr>
          <w:lang w:bidi="he-IL"/>
        </w:rPr>
        <w:t>extra</w:t>
      </w:r>
      <w:r w:rsidR="00C46BCC">
        <w:rPr>
          <w:lang w:bidi="he-IL"/>
        </w:rPr>
        <w:t xml:space="preserve"> </w:t>
      </w:r>
      <w:r w:rsidR="0009582F" w:rsidRPr="008527FF">
        <w:rPr>
          <w:lang w:bidi="he-IL"/>
        </w:rPr>
        <w:t>thirty</w:t>
      </w:r>
      <w:r w:rsidR="0009582F">
        <w:rPr>
          <w:lang w:bidi="he-IL"/>
        </w:rPr>
        <w:t>-</w:t>
      </w:r>
      <w:r w:rsidR="0009582F" w:rsidRPr="008527FF">
        <w:rPr>
          <w:lang w:bidi="he-IL"/>
        </w:rPr>
        <w:t>four</w:t>
      </w:r>
      <w:r w:rsidR="00C46BCC">
        <w:rPr>
          <w:lang w:bidi="he-IL"/>
        </w:rPr>
        <w:t xml:space="preserve"> </w:t>
      </w:r>
      <w:r w:rsidR="0009582F">
        <w:rPr>
          <w:lang w:bidi="he-IL"/>
        </w:rPr>
        <w:t>days</w:t>
      </w:r>
      <w:r w:rsidR="004B313A">
        <w:rPr>
          <w:lang w:bidi="he-IL"/>
        </w:rPr>
        <w:t>.</w:t>
      </w:r>
      <w:r w:rsidR="00C46BCC">
        <w:rPr>
          <w:lang w:bidi="he-IL"/>
        </w:rPr>
        <w:t xml:space="preserve"> </w:t>
      </w:r>
      <w:r w:rsidR="00B3209A" w:rsidRPr="00B3209A">
        <w:rPr>
          <w:lang w:bidi="he-IL"/>
        </w:rPr>
        <w:t>So,</w:t>
      </w:r>
      <w:r w:rsidR="00C46BCC">
        <w:rPr>
          <w:lang w:bidi="he-IL"/>
        </w:rPr>
        <w:t xml:space="preserve"> </w:t>
      </w:r>
      <w:r w:rsidR="00B3209A" w:rsidRPr="00B3209A">
        <w:rPr>
          <w:lang w:bidi="he-IL"/>
        </w:rPr>
        <w:t>why</w:t>
      </w:r>
      <w:r w:rsidR="00C46BCC">
        <w:rPr>
          <w:lang w:bidi="he-IL"/>
        </w:rPr>
        <w:t xml:space="preserve"> </w:t>
      </w:r>
      <w:r w:rsidR="00B3209A" w:rsidRPr="00B3209A">
        <w:rPr>
          <w:lang w:bidi="he-IL"/>
        </w:rPr>
        <w:t>did</w:t>
      </w:r>
      <w:r w:rsidR="00C46BCC">
        <w:rPr>
          <w:lang w:bidi="he-IL"/>
        </w:rPr>
        <w:t xml:space="preserve"> </w:t>
      </w:r>
      <w:r w:rsidR="00B3209A" w:rsidRPr="00B3209A">
        <w:rPr>
          <w:lang w:bidi="he-IL"/>
        </w:rPr>
        <w:t>the</w:t>
      </w:r>
      <w:r w:rsidR="00C46BCC">
        <w:rPr>
          <w:lang w:bidi="he-IL"/>
        </w:rPr>
        <w:t xml:space="preserve"> </w:t>
      </w:r>
      <w:r w:rsidR="00B3209A" w:rsidRPr="00B3209A">
        <w:rPr>
          <w:lang w:bidi="he-IL"/>
        </w:rPr>
        <w:t>land</w:t>
      </w:r>
      <w:r w:rsidR="00C46BCC">
        <w:rPr>
          <w:lang w:bidi="he-IL"/>
        </w:rPr>
        <w:t xml:space="preserve"> </w:t>
      </w:r>
      <w:r w:rsidR="00B3209A" w:rsidRPr="00B3209A">
        <w:rPr>
          <w:lang w:bidi="he-IL"/>
        </w:rPr>
        <w:t>leap</w:t>
      </w:r>
      <w:r w:rsidR="00C46BCC">
        <w:rPr>
          <w:lang w:bidi="he-IL"/>
        </w:rPr>
        <w:t xml:space="preserve"> </w:t>
      </w:r>
      <w:r w:rsidR="00B3209A" w:rsidRPr="00B3209A">
        <w:rPr>
          <w:lang w:bidi="he-IL"/>
        </w:rPr>
        <w:t>for</w:t>
      </w:r>
      <w:r w:rsidR="00C46BCC">
        <w:rPr>
          <w:lang w:bidi="he-IL"/>
        </w:rPr>
        <w:t xml:space="preserve"> </w:t>
      </w:r>
      <w:r w:rsidR="00B3209A">
        <w:rPr>
          <w:lang w:bidi="he-IL"/>
        </w:rPr>
        <w:t>Eliezer?</w:t>
      </w:r>
    </w:p>
    <w:p w14:paraId="040E4354" w14:textId="77777777" w:rsidR="004A0DBA" w:rsidRDefault="004A0DBA" w:rsidP="00B3209A">
      <w:pPr>
        <w:rPr>
          <w:lang w:bidi="he-IL"/>
        </w:rPr>
      </w:pPr>
    </w:p>
    <w:p w14:paraId="3239965A" w14:textId="74F2A5A1" w:rsidR="004A0DBA" w:rsidRPr="004A0DBA" w:rsidRDefault="004A0DBA" w:rsidP="004A0DBA">
      <w:pPr>
        <w:rPr>
          <w:lang w:bidi="he-IL"/>
        </w:rPr>
      </w:pPr>
      <w:r w:rsidRPr="004A0DBA">
        <w:rPr>
          <w:lang w:bidi="he-IL"/>
        </w:rPr>
        <w:t>The</w:t>
      </w:r>
      <w:r w:rsidR="00C46BCC">
        <w:rPr>
          <w:lang w:bidi="he-IL"/>
        </w:rPr>
        <w:t xml:space="preserve"> </w:t>
      </w:r>
      <w:r w:rsidRPr="008527FF">
        <w:rPr>
          <w:lang w:bidi="he-IL"/>
        </w:rPr>
        <w:t>journey</w:t>
      </w:r>
      <w:r w:rsidR="00C46BCC">
        <w:rPr>
          <w:lang w:bidi="he-IL"/>
        </w:rPr>
        <w:t xml:space="preserve"> </w:t>
      </w:r>
      <w:r w:rsidRPr="004A0DBA">
        <w:rPr>
          <w:lang w:bidi="he-IL"/>
        </w:rPr>
        <w:t>was</w:t>
      </w:r>
      <w:r w:rsidR="00C46BCC">
        <w:rPr>
          <w:lang w:bidi="he-IL"/>
        </w:rPr>
        <w:t xml:space="preserve"> </w:t>
      </w:r>
      <w:r w:rsidRPr="004A0DBA">
        <w:rPr>
          <w:lang w:bidi="he-IL"/>
        </w:rPr>
        <w:t>supposed</w:t>
      </w:r>
      <w:r w:rsidR="00C46BCC">
        <w:rPr>
          <w:lang w:bidi="he-IL"/>
        </w:rPr>
        <w:t xml:space="preserve"> </w:t>
      </w:r>
      <w:r w:rsidRPr="004A0DBA">
        <w:rPr>
          <w:lang w:bidi="he-IL"/>
        </w:rPr>
        <w:t>to</w:t>
      </w:r>
      <w:r w:rsidR="00C46BCC">
        <w:rPr>
          <w:lang w:bidi="he-IL"/>
        </w:rPr>
        <w:t xml:space="preserve"> </w:t>
      </w:r>
      <w:r w:rsidRPr="004A0DBA">
        <w:rPr>
          <w:lang w:bidi="he-IL"/>
        </w:rPr>
        <w:t>take</w:t>
      </w:r>
      <w:r w:rsidR="00C46BCC">
        <w:rPr>
          <w:lang w:bidi="he-IL"/>
        </w:rPr>
        <w:t xml:space="preserve"> </w:t>
      </w:r>
      <w:r w:rsidRPr="004A0DBA">
        <w:rPr>
          <w:lang w:bidi="he-IL"/>
        </w:rPr>
        <w:t>17</w:t>
      </w:r>
      <w:r w:rsidR="00C46BCC">
        <w:rPr>
          <w:lang w:bidi="he-IL"/>
        </w:rPr>
        <w:t xml:space="preserve"> </w:t>
      </w:r>
      <w:r w:rsidRPr="004A0DBA">
        <w:rPr>
          <w:lang w:bidi="he-IL"/>
        </w:rPr>
        <w:t>days,</w:t>
      </w:r>
      <w:r w:rsidR="00C46BCC">
        <w:rPr>
          <w:lang w:bidi="he-IL"/>
        </w:rPr>
        <w:t xml:space="preserve"> </w:t>
      </w:r>
      <w:r w:rsidRPr="004A0DBA">
        <w:rPr>
          <w:lang w:bidi="he-IL"/>
        </w:rPr>
        <w:t>but</w:t>
      </w:r>
      <w:r w:rsidR="00C46BCC">
        <w:rPr>
          <w:lang w:bidi="he-IL"/>
        </w:rPr>
        <w:t xml:space="preserve"> </w:t>
      </w:r>
      <w:r w:rsidRPr="008527FF">
        <w:rPr>
          <w:lang w:bidi="he-IL"/>
        </w:rPr>
        <w:t>HaShem</w:t>
      </w:r>
      <w:r w:rsidR="00C46BCC">
        <w:rPr>
          <w:lang w:bidi="he-IL"/>
        </w:rPr>
        <w:t xml:space="preserve"> </w:t>
      </w:r>
      <w:r w:rsidRPr="004A0DBA">
        <w:rPr>
          <w:lang w:bidi="he-IL"/>
        </w:rPr>
        <w:t>made</w:t>
      </w:r>
      <w:r w:rsidR="00C46BCC">
        <w:rPr>
          <w:lang w:bidi="he-IL"/>
        </w:rPr>
        <w:t xml:space="preserve"> </w:t>
      </w:r>
      <w:r w:rsidRPr="004A0DBA">
        <w:rPr>
          <w:lang w:bidi="he-IL"/>
        </w:rPr>
        <w:t>a</w:t>
      </w:r>
      <w:r w:rsidR="00C46BCC">
        <w:rPr>
          <w:lang w:bidi="he-IL"/>
        </w:rPr>
        <w:t xml:space="preserve"> </w:t>
      </w:r>
      <w:r w:rsidRPr="004A0DBA">
        <w:rPr>
          <w:lang w:bidi="he-IL"/>
        </w:rPr>
        <w:t>miracle</w:t>
      </w:r>
      <w:r w:rsidR="00C46BCC">
        <w:rPr>
          <w:lang w:bidi="he-IL"/>
        </w:rPr>
        <w:t xml:space="preserve"> </w:t>
      </w:r>
      <w:r w:rsidRPr="004A0DBA">
        <w:rPr>
          <w:lang w:bidi="he-IL"/>
        </w:rPr>
        <w:t>and</w:t>
      </w:r>
      <w:r w:rsidR="00C46BCC">
        <w:rPr>
          <w:lang w:bidi="he-IL"/>
        </w:rPr>
        <w:t xml:space="preserve"> </w:t>
      </w:r>
      <w:r w:rsidRPr="004A0DBA">
        <w:rPr>
          <w:lang w:bidi="he-IL"/>
        </w:rPr>
        <w:t>it</w:t>
      </w:r>
      <w:r w:rsidR="00C46BCC">
        <w:rPr>
          <w:lang w:bidi="he-IL"/>
        </w:rPr>
        <w:t xml:space="preserve"> </w:t>
      </w:r>
      <w:r w:rsidRPr="004A0DBA">
        <w:rPr>
          <w:lang w:bidi="he-IL"/>
        </w:rPr>
        <w:t>took</w:t>
      </w:r>
      <w:r w:rsidR="00C46BCC">
        <w:rPr>
          <w:lang w:bidi="he-IL"/>
        </w:rPr>
        <w:t xml:space="preserve"> </w:t>
      </w:r>
      <w:r w:rsidRPr="004A0DBA">
        <w:rPr>
          <w:lang w:bidi="he-IL"/>
        </w:rPr>
        <w:t>only</w:t>
      </w:r>
      <w:r w:rsidR="00C46BCC">
        <w:rPr>
          <w:lang w:bidi="he-IL"/>
        </w:rPr>
        <w:t xml:space="preserve"> </w:t>
      </w:r>
      <w:r w:rsidRPr="004A0DBA">
        <w:rPr>
          <w:lang w:bidi="he-IL"/>
        </w:rPr>
        <w:t>3</w:t>
      </w:r>
      <w:r w:rsidR="00C46BCC">
        <w:rPr>
          <w:lang w:bidi="he-IL"/>
        </w:rPr>
        <w:t xml:space="preserve"> </w:t>
      </w:r>
      <w:r w:rsidRPr="004A0DBA">
        <w:rPr>
          <w:lang w:bidi="he-IL"/>
        </w:rPr>
        <w:t>hours.</w:t>
      </w:r>
    </w:p>
    <w:p w14:paraId="6649D44F" w14:textId="77777777" w:rsidR="004A0DBA" w:rsidRPr="004A0DBA" w:rsidRDefault="004A0DBA" w:rsidP="004A0DBA">
      <w:pPr>
        <w:rPr>
          <w:lang w:bidi="he-IL"/>
        </w:rPr>
      </w:pPr>
    </w:p>
    <w:p w14:paraId="3962BDD4" w14:textId="3A2D217A" w:rsidR="004A0DBA" w:rsidRPr="004A0DBA" w:rsidRDefault="004A0DBA" w:rsidP="004A0DBA">
      <w:pPr>
        <w:rPr>
          <w:lang w:bidi="he-IL"/>
        </w:rPr>
      </w:pPr>
      <w:r w:rsidRPr="004A0DBA">
        <w:rPr>
          <w:lang w:bidi="he-IL"/>
        </w:rPr>
        <w:t>Pirkei</w:t>
      </w:r>
      <w:r w:rsidR="00C46BCC">
        <w:rPr>
          <w:lang w:bidi="he-IL"/>
        </w:rPr>
        <w:t xml:space="preserve"> </w:t>
      </w:r>
      <w:r w:rsidR="00947843" w:rsidRPr="004A0DBA">
        <w:rPr>
          <w:lang w:bidi="he-IL"/>
        </w:rPr>
        <w:t>D’Rebbi</w:t>
      </w:r>
      <w:r w:rsidR="00C46BCC">
        <w:rPr>
          <w:lang w:bidi="he-IL"/>
        </w:rPr>
        <w:t xml:space="preserve"> </w:t>
      </w:r>
      <w:r w:rsidRPr="004A0DBA">
        <w:rPr>
          <w:lang w:bidi="he-IL"/>
        </w:rPr>
        <w:t>Eliezer</w:t>
      </w:r>
      <w:r w:rsidR="00C46BCC">
        <w:rPr>
          <w:lang w:bidi="he-IL"/>
        </w:rPr>
        <w:t xml:space="preserve"> </w:t>
      </w:r>
      <w:r w:rsidRPr="004A0DBA">
        <w:rPr>
          <w:lang w:bidi="he-IL"/>
        </w:rPr>
        <w:t>chapter</w:t>
      </w:r>
      <w:r w:rsidR="00C46BCC">
        <w:rPr>
          <w:lang w:bidi="he-IL"/>
        </w:rPr>
        <w:t xml:space="preserve"> </w:t>
      </w:r>
      <w:r w:rsidRPr="004A0DBA">
        <w:rPr>
          <w:lang w:bidi="he-IL"/>
        </w:rPr>
        <w:t>#16</w:t>
      </w:r>
      <w:r w:rsidR="00C46BCC">
        <w:rPr>
          <w:lang w:bidi="he-IL"/>
        </w:rPr>
        <w:t xml:space="preserve"> </w:t>
      </w:r>
      <w:r w:rsidRPr="004A0DBA">
        <w:rPr>
          <w:lang w:bidi="he-IL"/>
        </w:rPr>
        <w:t>says</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normal</w:t>
      </w:r>
      <w:r w:rsidR="00C46BCC">
        <w:rPr>
          <w:lang w:bidi="he-IL"/>
        </w:rPr>
        <w:t xml:space="preserve"> </w:t>
      </w:r>
      <w:r w:rsidRPr="008527FF">
        <w:rPr>
          <w:lang w:bidi="he-IL"/>
        </w:rPr>
        <w:t>travel</w:t>
      </w:r>
      <w:r w:rsidR="00C46BCC">
        <w:rPr>
          <w:lang w:bidi="he-IL"/>
        </w:rPr>
        <w:t xml:space="preserve"> </w:t>
      </w:r>
      <w:r w:rsidRPr="008527FF">
        <w:rPr>
          <w:lang w:bidi="he-IL"/>
        </w:rPr>
        <w:t>time</w:t>
      </w:r>
      <w:r w:rsidR="00C46BCC">
        <w:rPr>
          <w:lang w:bidi="he-IL"/>
        </w:rPr>
        <w:t xml:space="preserve"> </w:t>
      </w:r>
      <w:r w:rsidRPr="004A0DBA">
        <w:rPr>
          <w:lang w:bidi="he-IL"/>
        </w:rPr>
        <w:t>from</w:t>
      </w:r>
      <w:r w:rsidR="00C46BCC">
        <w:rPr>
          <w:lang w:bidi="he-IL"/>
        </w:rPr>
        <w:t xml:space="preserve"> </w:t>
      </w:r>
      <w:r w:rsidRPr="004A0DBA">
        <w:rPr>
          <w:lang w:bidi="he-IL"/>
        </w:rPr>
        <w:t>Chevron</w:t>
      </w:r>
      <w:r w:rsidR="00C46BCC">
        <w:rPr>
          <w:lang w:bidi="he-IL"/>
        </w:rPr>
        <w:t xml:space="preserve"> </w:t>
      </w:r>
      <w:r w:rsidRPr="004A0DBA">
        <w:rPr>
          <w:lang w:bidi="he-IL"/>
        </w:rPr>
        <w:t>to</w:t>
      </w:r>
      <w:r w:rsidR="00C46BCC">
        <w:rPr>
          <w:lang w:bidi="he-IL"/>
        </w:rPr>
        <w:t xml:space="preserve"> </w:t>
      </w:r>
      <w:r w:rsidRPr="004A0DBA">
        <w:rPr>
          <w:lang w:bidi="he-IL"/>
        </w:rPr>
        <w:t>Charan</w:t>
      </w:r>
      <w:r w:rsidR="00C46BCC">
        <w:rPr>
          <w:lang w:bidi="he-IL"/>
        </w:rPr>
        <w:t xml:space="preserve"> </w:t>
      </w:r>
      <w:r w:rsidRPr="004A0DBA">
        <w:rPr>
          <w:lang w:bidi="he-IL"/>
        </w:rPr>
        <w:t>is</w:t>
      </w:r>
      <w:r w:rsidR="00C46BCC">
        <w:rPr>
          <w:lang w:bidi="he-IL"/>
        </w:rPr>
        <w:t xml:space="preserve"> </w:t>
      </w:r>
      <w:r w:rsidRPr="004A0DBA">
        <w:rPr>
          <w:lang w:bidi="he-IL"/>
        </w:rPr>
        <w:t>17</w:t>
      </w:r>
      <w:r w:rsidR="00C46BCC">
        <w:rPr>
          <w:lang w:bidi="he-IL"/>
        </w:rPr>
        <w:t xml:space="preserve"> </w:t>
      </w:r>
      <w:r w:rsidRPr="004A0DBA">
        <w:rPr>
          <w:lang w:bidi="he-IL"/>
        </w:rPr>
        <w:t>days.</w:t>
      </w:r>
      <w:r w:rsidR="00C46BCC">
        <w:rPr>
          <w:lang w:bidi="he-IL"/>
        </w:rPr>
        <w:t xml:space="preserve"> </w:t>
      </w:r>
      <w:r w:rsidRPr="004A0DBA">
        <w:rPr>
          <w:lang w:bidi="he-IL"/>
        </w:rPr>
        <w:t>However,</w:t>
      </w:r>
      <w:r w:rsidR="00C46BCC">
        <w:rPr>
          <w:lang w:bidi="he-IL"/>
        </w:rPr>
        <w:t xml:space="preserve"> </w:t>
      </w:r>
      <w:r w:rsidRPr="004A0DBA">
        <w:rPr>
          <w:lang w:bidi="he-IL"/>
        </w:rPr>
        <w:t>Eliezer’s</w:t>
      </w:r>
      <w:r w:rsidR="00C46BCC">
        <w:rPr>
          <w:lang w:bidi="he-IL"/>
        </w:rPr>
        <w:t xml:space="preserve"> </w:t>
      </w:r>
      <w:r w:rsidRPr="004A0DBA">
        <w:rPr>
          <w:lang w:bidi="he-IL"/>
        </w:rPr>
        <w:t>trip</w:t>
      </w:r>
      <w:r w:rsidR="00C46BCC">
        <w:rPr>
          <w:lang w:bidi="he-IL"/>
        </w:rPr>
        <w:t xml:space="preserve"> </w:t>
      </w:r>
      <w:r w:rsidRPr="004A0DBA">
        <w:rPr>
          <w:lang w:bidi="he-IL"/>
        </w:rPr>
        <w:t>took</w:t>
      </w:r>
      <w:r w:rsidR="00C46BCC">
        <w:rPr>
          <w:lang w:bidi="he-IL"/>
        </w:rPr>
        <w:t xml:space="preserve"> </w:t>
      </w:r>
      <w:r w:rsidRPr="004A0DBA">
        <w:rPr>
          <w:lang w:bidi="he-IL"/>
        </w:rPr>
        <w:t>only</w:t>
      </w:r>
      <w:r w:rsidR="00C46BCC">
        <w:rPr>
          <w:lang w:bidi="he-IL"/>
        </w:rPr>
        <w:t xml:space="preserve"> </w:t>
      </w:r>
      <w:r w:rsidRPr="008527FF">
        <w:rPr>
          <w:lang w:bidi="he-IL"/>
        </w:rPr>
        <w:t>three</w:t>
      </w:r>
      <w:r w:rsidR="00C46BCC">
        <w:rPr>
          <w:lang w:bidi="he-IL"/>
        </w:rPr>
        <w:t xml:space="preserve"> </w:t>
      </w:r>
      <w:r w:rsidRPr="004A0DBA">
        <w:rPr>
          <w:lang w:bidi="he-IL"/>
        </w:rPr>
        <w:t>hours.</w:t>
      </w:r>
      <w:r w:rsidR="00C46BCC">
        <w:rPr>
          <w:lang w:bidi="he-IL"/>
        </w:rPr>
        <w:t xml:space="preserve"> </w:t>
      </w:r>
      <w:r w:rsidRPr="004A0DBA">
        <w:rPr>
          <w:lang w:bidi="he-IL"/>
        </w:rPr>
        <w:t>The</w:t>
      </w:r>
      <w:r w:rsidR="00C46BCC">
        <w:rPr>
          <w:lang w:bidi="he-IL"/>
        </w:rPr>
        <w:t xml:space="preserve"> </w:t>
      </w:r>
      <w:r w:rsidRPr="008527FF">
        <w:rPr>
          <w:lang w:bidi="he-IL"/>
        </w:rPr>
        <w:t>Gemara</w:t>
      </w:r>
      <w:r w:rsidRPr="004A0DBA">
        <w:rPr>
          <w:lang w:bidi="he-IL"/>
        </w:rPr>
        <w:t>,</w:t>
      </w:r>
      <w:r w:rsidR="00C46BCC">
        <w:rPr>
          <w:lang w:bidi="he-IL"/>
        </w:rPr>
        <w:t xml:space="preserve"> </w:t>
      </w:r>
      <w:r w:rsidRPr="004A0DBA">
        <w:rPr>
          <w:lang w:bidi="he-IL"/>
        </w:rPr>
        <w:t>in</w:t>
      </w:r>
      <w:r w:rsidR="00C46BCC">
        <w:rPr>
          <w:lang w:bidi="he-IL"/>
        </w:rPr>
        <w:t xml:space="preserve"> </w:t>
      </w:r>
      <w:r w:rsidRPr="004A0DBA">
        <w:rPr>
          <w:lang w:bidi="he-IL"/>
        </w:rPr>
        <w:t>Sanhedrin</w:t>
      </w:r>
      <w:r w:rsidR="00C46BCC">
        <w:rPr>
          <w:lang w:bidi="he-IL"/>
        </w:rPr>
        <w:t xml:space="preserve"> </w:t>
      </w:r>
      <w:r w:rsidRPr="004A0DBA">
        <w:rPr>
          <w:lang w:bidi="he-IL"/>
        </w:rPr>
        <w:t>95a,</w:t>
      </w:r>
      <w:r w:rsidR="00C46BCC">
        <w:rPr>
          <w:lang w:bidi="he-IL"/>
        </w:rPr>
        <w:t xml:space="preserve"> </w:t>
      </w:r>
      <w:r w:rsidRPr="004A0DBA">
        <w:rPr>
          <w:lang w:bidi="he-IL"/>
        </w:rPr>
        <w:t>states</w:t>
      </w:r>
      <w:r w:rsidR="00C46BCC">
        <w:rPr>
          <w:lang w:bidi="he-IL"/>
        </w:rPr>
        <w:t xml:space="preserve"> </w:t>
      </w:r>
      <w:r w:rsidRPr="004A0DBA">
        <w:rPr>
          <w:lang w:bidi="he-IL"/>
        </w:rPr>
        <w:t>that</w:t>
      </w:r>
      <w:r w:rsidR="00C46BCC">
        <w:rPr>
          <w:lang w:bidi="he-IL"/>
        </w:rPr>
        <w:t xml:space="preserve"> </w:t>
      </w:r>
      <w:r w:rsidRPr="004A0DBA">
        <w:rPr>
          <w:lang w:bidi="he-IL"/>
        </w:rPr>
        <w:t>Eliezer</w:t>
      </w:r>
      <w:r w:rsidR="00C46BCC">
        <w:rPr>
          <w:lang w:bidi="he-IL"/>
        </w:rPr>
        <w:t xml:space="preserve"> </w:t>
      </w:r>
      <w:r w:rsidRPr="004A0DBA">
        <w:rPr>
          <w:lang w:bidi="he-IL"/>
        </w:rPr>
        <w:t>told</w:t>
      </w:r>
      <w:r w:rsidR="00C46BCC">
        <w:rPr>
          <w:lang w:bidi="he-IL"/>
        </w:rPr>
        <w:t xml:space="preserve"> </w:t>
      </w:r>
      <w:r w:rsidRPr="004A0DBA">
        <w:rPr>
          <w:lang w:bidi="he-IL"/>
        </w:rPr>
        <w:t>the</w:t>
      </w:r>
      <w:r w:rsidR="00C46BCC">
        <w:rPr>
          <w:lang w:bidi="he-IL"/>
        </w:rPr>
        <w:t xml:space="preserve"> </w:t>
      </w:r>
      <w:r w:rsidRPr="004A0DBA">
        <w:rPr>
          <w:lang w:bidi="he-IL"/>
        </w:rPr>
        <w:t>members</w:t>
      </w:r>
      <w:r w:rsidR="00C46BCC">
        <w:rPr>
          <w:lang w:bidi="he-IL"/>
        </w:rPr>
        <w:t xml:space="preserve"> </w:t>
      </w:r>
      <w:r w:rsidRPr="004A0DBA">
        <w:rPr>
          <w:lang w:bidi="he-IL"/>
        </w:rPr>
        <w:t>of</w:t>
      </w:r>
      <w:r w:rsidR="00C46BCC">
        <w:rPr>
          <w:lang w:bidi="he-IL"/>
        </w:rPr>
        <w:t xml:space="preserve"> </w:t>
      </w:r>
      <w:r w:rsidRPr="004A0DBA">
        <w:rPr>
          <w:lang w:bidi="he-IL"/>
        </w:rPr>
        <w:t>Rivka’s</w:t>
      </w:r>
      <w:r w:rsidR="00C46BCC">
        <w:rPr>
          <w:lang w:bidi="he-IL"/>
        </w:rPr>
        <w:t xml:space="preserve"> </w:t>
      </w:r>
      <w:r w:rsidRPr="004A0DBA">
        <w:rPr>
          <w:lang w:bidi="he-IL"/>
        </w:rPr>
        <w:t>family</w:t>
      </w:r>
      <w:r w:rsidR="00C46BCC">
        <w:rPr>
          <w:lang w:bidi="he-IL"/>
        </w:rPr>
        <w:t xml:space="preserve"> </w:t>
      </w:r>
      <w:r w:rsidRPr="004A0DBA">
        <w:rPr>
          <w:lang w:bidi="he-IL"/>
        </w:rPr>
        <w:t>that</w:t>
      </w:r>
      <w:r w:rsidR="00C46BCC">
        <w:rPr>
          <w:lang w:bidi="he-IL"/>
        </w:rPr>
        <w:t xml:space="preserve"> </w:t>
      </w:r>
      <w:r w:rsidRPr="004A0DBA">
        <w:rPr>
          <w:lang w:bidi="he-IL"/>
        </w:rPr>
        <w:t>he</w:t>
      </w:r>
      <w:r w:rsidR="00C46BCC">
        <w:rPr>
          <w:lang w:bidi="he-IL"/>
        </w:rPr>
        <w:t xml:space="preserve"> </w:t>
      </w:r>
      <w:r w:rsidRPr="004A0DBA">
        <w:rPr>
          <w:lang w:bidi="he-IL"/>
        </w:rPr>
        <w:t>left</w:t>
      </w:r>
      <w:r w:rsidR="00C46BCC">
        <w:rPr>
          <w:lang w:bidi="he-IL"/>
        </w:rPr>
        <w:t xml:space="preserve"> </w:t>
      </w:r>
      <w:r w:rsidRPr="004A0DBA">
        <w:rPr>
          <w:lang w:bidi="he-IL"/>
        </w:rPr>
        <w:t>Chevron</w:t>
      </w:r>
      <w:r w:rsidR="00C46BCC">
        <w:rPr>
          <w:lang w:bidi="he-IL"/>
        </w:rPr>
        <w:t xml:space="preserve"> </w:t>
      </w:r>
      <w:r w:rsidRPr="004A0DBA">
        <w:rPr>
          <w:lang w:bidi="he-IL"/>
        </w:rPr>
        <w:t>and</w:t>
      </w:r>
      <w:r w:rsidR="00C46BCC">
        <w:rPr>
          <w:lang w:bidi="he-IL"/>
        </w:rPr>
        <w:t xml:space="preserve"> </w:t>
      </w:r>
      <w:r w:rsidRPr="004A0DBA">
        <w:rPr>
          <w:lang w:bidi="he-IL"/>
        </w:rPr>
        <w:t>arrived</w:t>
      </w:r>
      <w:r w:rsidR="00C46BCC">
        <w:rPr>
          <w:lang w:bidi="he-IL"/>
        </w:rPr>
        <w:t xml:space="preserve"> </w:t>
      </w:r>
      <w:r w:rsidRPr="004A0DBA">
        <w:rPr>
          <w:lang w:bidi="he-IL"/>
        </w:rPr>
        <w:t>in</w:t>
      </w:r>
      <w:r w:rsidR="00C46BCC">
        <w:rPr>
          <w:lang w:bidi="he-IL"/>
        </w:rPr>
        <w:t xml:space="preserve"> </w:t>
      </w:r>
      <w:r w:rsidRPr="004A0DBA">
        <w:rPr>
          <w:lang w:bidi="he-IL"/>
        </w:rPr>
        <w:t>Charan</w:t>
      </w:r>
      <w:r w:rsidR="00C46BCC">
        <w:rPr>
          <w:lang w:bidi="he-IL"/>
        </w:rPr>
        <w:t xml:space="preserve"> </w:t>
      </w:r>
      <w:r w:rsidRPr="004A0DBA">
        <w:rPr>
          <w:lang w:bidi="he-IL"/>
        </w:rPr>
        <w:t>on</w:t>
      </w:r>
      <w:r w:rsidR="00C46BCC">
        <w:rPr>
          <w:lang w:bidi="he-IL"/>
        </w:rPr>
        <w:t xml:space="preserve"> </w:t>
      </w:r>
      <w:r w:rsidRPr="004A0DBA">
        <w:rPr>
          <w:lang w:bidi="he-IL"/>
        </w:rPr>
        <w:t>the</w:t>
      </w:r>
      <w:r w:rsidR="00C46BCC">
        <w:rPr>
          <w:lang w:bidi="he-IL"/>
        </w:rPr>
        <w:t xml:space="preserve"> </w:t>
      </w:r>
      <w:r w:rsidRPr="004A0DBA">
        <w:rPr>
          <w:lang w:bidi="he-IL"/>
        </w:rPr>
        <w:t>same</w:t>
      </w:r>
      <w:r w:rsidR="00C46BCC">
        <w:rPr>
          <w:lang w:bidi="he-IL"/>
        </w:rPr>
        <w:t xml:space="preserve"> </w:t>
      </w:r>
      <w:r w:rsidRPr="004A0DBA">
        <w:rPr>
          <w:lang w:bidi="he-IL"/>
        </w:rPr>
        <w:t>day.</w:t>
      </w:r>
      <w:r w:rsidR="00C46BCC">
        <w:rPr>
          <w:lang w:bidi="he-IL"/>
        </w:rPr>
        <w:t xml:space="preserve"> </w:t>
      </w:r>
      <w:r w:rsidR="00947843" w:rsidRPr="004A0DBA">
        <w:rPr>
          <w:lang w:bidi="he-IL"/>
        </w:rPr>
        <w:t>HaRav</w:t>
      </w:r>
      <w:r w:rsidR="00C46BCC">
        <w:rPr>
          <w:lang w:bidi="he-IL"/>
        </w:rPr>
        <w:t xml:space="preserve"> </w:t>
      </w:r>
      <w:r w:rsidRPr="004A0DBA">
        <w:rPr>
          <w:lang w:bidi="he-IL"/>
        </w:rPr>
        <w:t>David</w:t>
      </w:r>
      <w:r w:rsidR="00C46BCC">
        <w:rPr>
          <w:lang w:bidi="he-IL"/>
        </w:rPr>
        <w:t xml:space="preserve"> </w:t>
      </w:r>
      <w:r w:rsidRPr="004A0DBA">
        <w:rPr>
          <w:lang w:bidi="he-IL"/>
        </w:rPr>
        <w:t>Oppenheim</w:t>
      </w:r>
      <w:r w:rsidR="00C46BCC">
        <w:rPr>
          <w:lang w:bidi="he-IL"/>
        </w:rPr>
        <w:t xml:space="preserve"> </w:t>
      </w:r>
      <w:r w:rsidRPr="004A0DBA">
        <w:rPr>
          <w:lang w:bidi="he-IL"/>
        </w:rPr>
        <w:t>explains</w:t>
      </w:r>
      <w:r w:rsidR="00C46BCC">
        <w:rPr>
          <w:lang w:bidi="he-IL"/>
        </w:rPr>
        <w:t xml:space="preserve"> </w:t>
      </w:r>
      <w:r w:rsidRPr="004A0DBA">
        <w:rPr>
          <w:lang w:bidi="he-IL"/>
        </w:rPr>
        <w:t>why</w:t>
      </w:r>
      <w:r w:rsidR="00C46BCC">
        <w:rPr>
          <w:lang w:bidi="he-IL"/>
        </w:rPr>
        <w:t xml:space="preserve"> </w:t>
      </w:r>
      <w:r w:rsidRPr="004A0DBA">
        <w:rPr>
          <w:lang w:bidi="he-IL"/>
        </w:rPr>
        <w:t>Eliezer’s</w:t>
      </w:r>
      <w:r w:rsidR="00C46BCC">
        <w:rPr>
          <w:lang w:bidi="he-IL"/>
        </w:rPr>
        <w:t xml:space="preserve"> </w:t>
      </w:r>
      <w:r w:rsidRPr="004A0DBA">
        <w:rPr>
          <w:lang w:bidi="he-IL"/>
        </w:rPr>
        <w:t>“</w:t>
      </w:r>
      <w:r w:rsidR="00947843" w:rsidRPr="004A0DBA">
        <w:rPr>
          <w:lang w:bidi="he-IL"/>
        </w:rPr>
        <w:t>kefitzat</w:t>
      </w:r>
      <w:r w:rsidR="00C46BCC">
        <w:rPr>
          <w:lang w:bidi="he-IL"/>
        </w:rPr>
        <w:t xml:space="preserve"> </w:t>
      </w:r>
      <w:r w:rsidR="00947843" w:rsidRPr="004A0DBA">
        <w:rPr>
          <w:lang w:bidi="he-IL"/>
        </w:rPr>
        <w:t>HaDerech</w:t>
      </w:r>
      <w:r w:rsidRPr="004A0DBA">
        <w:rPr>
          <w:lang w:bidi="he-IL"/>
        </w:rPr>
        <w:t>”,</w:t>
      </w:r>
      <w:r w:rsidR="00C46BCC">
        <w:rPr>
          <w:lang w:bidi="he-IL"/>
        </w:rPr>
        <w:t xml:space="preserve"> </w:t>
      </w:r>
      <w:r w:rsidRPr="004A0DBA">
        <w:rPr>
          <w:lang w:bidi="he-IL"/>
        </w:rPr>
        <w:t>high-speed</w:t>
      </w:r>
      <w:r w:rsidR="00C46BCC">
        <w:rPr>
          <w:lang w:bidi="he-IL"/>
        </w:rPr>
        <w:t xml:space="preserve"> </w:t>
      </w:r>
      <w:r w:rsidRPr="008527FF">
        <w:rPr>
          <w:lang w:bidi="he-IL"/>
        </w:rPr>
        <w:t>travel</w:t>
      </w:r>
      <w:r w:rsidRPr="004A0DBA">
        <w:rPr>
          <w:lang w:bidi="he-IL"/>
        </w:rPr>
        <w:t>,</w:t>
      </w:r>
      <w:r w:rsidR="00C46BCC">
        <w:rPr>
          <w:lang w:bidi="he-IL"/>
        </w:rPr>
        <w:t xml:space="preserve"> </w:t>
      </w:r>
      <w:r w:rsidRPr="004A0DBA">
        <w:rPr>
          <w:lang w:bidi="he-IL"/>
        </w:rPr>
        <w:t>took</w:t>
      </w:r>
      <w:r w:rsidR="00C46BCC">
        <w:rPr>
          <w:lang w:bidi="he-IL"/>
        </w:rPr>
        <w:t xml:space="preserve"> </w:t>
      </w:r>
      <w:r w:rsidRPr="004A0DBA">
        <w:rPr>
          <w:lang w:bidi="he-IL"/>
        </w:rPr>
        <w:t>exactly</w:t>
      </w:r>
      <w:r w:rsidR="00C46BCC">
        <w:rPr>
          <w:lang w:bidi="he-IL"/>
        </w:rPr>
        <w:t xml:space="preserve"> </w:t>
      </w:r>
      <w:r w:rsidRPr="008527FF">
        <w:rPr>
          <w:lang w:bidi="he-IL"/>
        </w:rPr>
        <w:t>three</w:t>
      </w:r>
      <w:r w:rsidR="00C46BCC">
        <w:rPr>
          <w:lang w:bidi="he-IL"/>
        </w:rPr>
        <w:t xml:space="preserve"> </w:t>
      </w:r>
      <w:r w:rsidRPr="004A0DBA">
        <w:rPr>
          <w:lang w:bidi="he-IL"/>
        </w:rPr>
        <w:t>hours.</w:t>
      </w:r>
      <w:r w:rsidR="00C46BCC">
        <w:rPr>
          <w:lang w:bidi="he-IL"/>
        </w:rPr>
        <w:t xml:space="preserve"> </w:t>
      </w:r>
      <w:r w:rsidRPr="004A0DBA">
        <w:rPr>
          <w:lang w:bidi="he-IL"/>
        </w:rPr>
        <w:t>He</w:t>
      </w:r>
      <w:r w:rsidR="00C46BCC">
        <w:rPr>
          <w:lang w:bidi="he-IL"/>
        </w:rPr>
        <w:t xml:space="preserve"> </w:t>
      </w:r>
      <w:r w:rsidRPr="004A0DBA">
        <w:rPr>
          <w:lang w:bidi="he-IL"/>
        </w:rPr>
        <w:t>says</w:t>
      </w:r>
      <w:r w:rsidR="00C46BCC">
        <w:rPr>
          <w:lang w:bidi="he-IL"/>
        </w:rPr>
        <w:t xml:space="preserve"> </w:t>
      </w:r>
      <w:r w:rsidRPr="004A0DBA">
        <w:rPr>
          <w:lang w:bidi="he-IL"/>
        </w:rPr>
        <w:t>that</w:t>
      </w:r>
      <w:r w:rsidR="00C46BCC">
        <w:rPr>
          <w:lang w:bidi="he-IL"/>
        </w:rPr>
        <w:t xml:space="preserve"> </w:t>
      </w:r>
      <w:r w:rsidRPr="004A0DBA">
        <w:rPr>
          <w:lang w:bidi="he-IL"/>
        </w:rPr>
        <w:t>Eliezer</w:t>
      </w:r>
      <w:r w:rsidR="00C46BCC">
        <w:rPr>
          <w:lang w:bidi="he-IL"/>
        </w:rPr>
        <w:t xml:space="preserve"> </w:t>
      </w:r>
      <w:r w:rsidRPr="004A0DBA">
        <w:rPr>
          <w:lang w:bidi="he-IL"/>
        </w:rPr>
        <w:t>started</w:t>
      </w:r>
      <w:r w:rsidR="00C46BCC">
        <w:rPr>
          <w:lang w:bidi="he-IL"/>
        </w:rPr>
        <w:t xml:space="preserve"> </w:t>
      </w:r>
      <w:r w:rsidRPr="004A0DBA">
        <w:rPr>
          <w:lang w:bidi="he-IL"/>
        </w:rPr>
        <w:t>out</w:t>
      </w:r>
      <w:r w:rsidR="00C46BCC">
        <w:rPr>
          <w:lang w:bidi="he-IL"/>
        </w:rPr>
        <w:t xml:space="preserve"> </w:t>
      </w:r>
      <w:r w:rsidRPr="004A0DBA">
        <w:rPr>
          <w:lang w:bidi="he-IL"/>
        </w:rPr>
        <w:t>on</w:t>
      </w:r>
      <w:r w:rsidR="00C46BCC">
        <w:rPr>
          <w:lang w:bidi="he-IL"/>
        </w:rPr>
        <w:t xml:space="preserve"> </w:t>
      </w:r>
      <w:r w:rsidRPr="004A0DBA">
        <w:rPr>
          <w:lang w:bidi="he-IL"/>
        </w:rPr>
        <w:t>his</w:t>
      </w:r>
      <w:r w:rsidR="00C46BCC">
        <w:rPr>
          <w:lang w:bidi="he-IL"/>
        </w:rPr>
        <w:t xml:space="preserve"> </w:t>
      </w:r>
      <w:r w:rsidRPr="004A0DBA">
        <w:rPr>
          <w:lang w:bidi="he-IL"/>
        </w:rPr>
        <w:t>trip</w:t>
      </w:r>
      <w:r w:rsidR="00C46BCC">
        <w:rPr>
          <w:lang w:bidi="he-IL"/>
        </w:rPr>
        <w:t xml:space="preserve"> </w:t>
      </w:r>
      <w:r w:rsidRPr="004A0DBA">
        <w:rPr>
          <w:lang w:bidi="he-IL"/>
        </w:rPr>
        <w:t>on</w:t>
      </w:r>
      <w:r w:rsidR="00C46BCC">
        <w:rPr>
          <w:lang w:bidi="he-IL"/>
        </w:rPr>
        <w:t xml:space="preserve"> </w:t>
      </w:r>
      <w:r w:rsidRPr="004A0DBA">
        <w:rPr>
          <w:lang w:bidi="he-IL"/>
        </w:rPr>
        <w:t>the</w:t>
      </w:r>
      <w:r w:rsidR="00C46BCC">
        <w:rPr>
          <w:lang w:bidi="he-IL"/>
        </w:rPr>
        <w:t xml:space="preserve"> </w:t>
      </w:r>
      <w:r w:rsidRPr="008527FF">
        <w:rPr>
          <w:lang w:bidi="he-IL"/>
        </w:rPr>
        <w:t>first</w:t>
      </w:r>
      <w:r w:rsidR="00C46BCC">
        <w:rPr>
          <w:lang w:bidi="he-IL"/>
        </w:rPr>
        <w:t xml:space="preserve"> </w:t>
      </w:r>
      <w:r w:rsidRPr="004A0DBA">
        <w:rPr>
          <w:lang w:bidi="he-IL"/>
        </w:rPr>
        <w:t>day</w:t>
      </w:r>
      <w:r w:rsidR="00C46BCC">
        <w:rPr>
          <w:lang w:bidi="he-IL"/>
        </w:rPr>
        <w:t xml:space="preserve"> </w:t>
      </w:r>
      <w:r w:rsidRPr="004A0DBA">
        <w:rPr>
          <w:lang w:bidi="he-IL"/>
        </w:rPr>
        <w:t>of</w:t>
      </w:r>
      <w:r w:rsidR="00C46BCC">
        <w:rPr>
          <w:lang w:bidi="he-IL"/>
        </w:rPr>
        <w:t xml:space="preserve"> </w:t>
      </w:r>
      <w:r w:rsidRPr="008527FF">
        <w:rPr>
          <w:lang w:bidi="he-IL"/>
        </w:rPr>
        <w:t>Succoth</w:t>
      </w:r>
      <w:r w:rsidRPr="004A0DBA">
        <w:rPr>
          <w:lang w:bidi="he-IL"/>
        </w:rPr>
        <w:t>.</w:t>
      </w:r>
      <w:r w:rsidR="00C46BCC">
        <w:rPr>
          <w:lang w:bidi="he-IL"/>
        </w:rPr>
        <w:t xml:space="preserve"> </w:t>
      </w:r>
      <w:r w:rsidRPr="004A0DBA">
        <w:rPr>
          <w:lang w:bidi="he-IL"/>
        </w:rPr>
        <w:t>(I</w:t>
      </w:r>
      <w:r w:rsidR="00C46BCC">
        <w:rPr>
          <w:lang w:bidi="he-IL"/>
        </w:rPr>
        <w:t xml:space="preserve"> </w:t>
      </w:r>
      <w:r w:rsidRPr="004A0DBA">
        <w:rPr>
          <w:lang w:bidi="he-IL"/>
        </w:rPr>
        <w:t>don’t</w:t>
      </w:r>
      <w:r w:rsidR="00C46BCC">
        <w:rPr>
          <w:lang w:bidi="he-IL"/>
        </w:rPr>
        <w:t xml:space="preserve"> </w:t>
      </w:r>
      <w:r w:rsidRPr="008527FF">
        <w:rPr>
          <w:lang w:bidi="he-IL"/>
        </w:rPr>
        <w:t>know</w:t>
      </w:r>
      <w:r w:rsidR="00C46BCC">
        <w:rPr>
          <w:lang w:bidi="he-IL"/>
        </w:rPr>
        <w:t xml:space="preserve"> </w:t>
      </w:r>
      <w:r w:rsidRPr="004A0DBA">
        <w:rPr>
          <w:lang w:bidi="he-IL"/>
        </w:rPr>
        <w:t>his</w:t>
      </w:r>
      <w:r w:rsidR="00C46BCC">
        <w:rPr>
          <w:lang w:bidi="he-IL"/>
        </w:rPr>
        <w:t xml:space="preserve"> </w:t>
      </w:r>
      <w:r w:rsidRPr="004A0DBA">
        <w:rPr>
          <w:lang w:bidi="he-IL"/>
        </w:rPr>
        <w:t>source</w:t>
      </w:r>
      <w:r w:rsidR="00C46BCC">
        <w:rPr>
          <w:lang w:bidi="he-IL"/>
        </w:rPr>
        <w:t xml:space="preserve"> </w:t>
      </w:r>
      <w:r w:rsidRPr="004A0DBA">
        <w:rPr>
          <w:lang w:bidi="he-IL"/>
        </w:rPr>
        <w:t>for</w:t>
      </w:r>
      <w:r w:rsidR="00C46BCC">
        <w:rPr>
          <w:lang w:bidi="he-IL"/>
        </w:rPr>
        <w:t xml:space="preserve"> </w:t>
      </w:r>
      <w:r w:rsidRPr="004A0DBA">
        <w:rPr>
          <w:lang w:bidi="he-IL"/>
        </w:rPr>
        <w:t>this.</w:t>
      </w:r>
      <w:r w:rsidR="00C46BCC">
        <w:rPr>
          <w:lang w:bidi="he-IL"/>
        </w:rPr>
        <w:t xml:space="preserve"> </w:t>
      </w:r>
      <w:r w:rsidRPr="004A0DBA">
        <w:rPr>
          <w:lang w:bidi="he-IL"/>
        </w:rPr>
        <w:t>Perhaps</w:t>
      </w:r>
      <w:r w:rsidR="00C46BCC">
        <w:rPr>
          <w:lang w:bidi="he-IL"/>
        </w:rPr>
        <w:t xml:space="preserve"> </w:t>
      </w:r>
      <w:r w:rsidRPr="004A0DBA">
        <w:rPr>
          <w:lang w:bidi="he-IL"/>
        </w:rPr>
        <w:t>according</w:t>
      </w:r>
      <w:r w:rsidR="00C46BCC">
        <w:rPr>
          <w:lang w:bidi="he-IL"/>
        </w:rPr>
        <w:t xml:space="preserve"> </w:t>
      </w:r>
      <w:r w:rsidRPr="004A0DBA">
        <w:rPr>
          <w:lang w:bidi="he-IL"/>
        </w:rPr>
        <w:t>to</w:t>
      </w:r>
      <w:r w:rsidR="00C46BCC">
        <w:rPr>
          <w:lang w:bidi="he-IL"/>
        </w:rPr>
        <w:t xml:space="preserve"> </w:t>
      </w:r>
      <w:r w:rsidRPr="004A0DBA">
        <w:rPr>
          <w:lang w:bidi="he-IL"/>
        </w:rPr>
        <w:t>the</w:t>
      </w:r>
      <w:r w:rsidR="00C46BCC">
        <w:rPr>
          <w:lang w:bidi="he-IL"/>
        </w:rPr>
        <w:t xml:space="preserve"> </w:t>
      </w:r>
      <w:r w:rsidRPr="004A0DBA">
        <w:rPr>
          <w:lang w:bidi="he-IL"/>
        </w:rPr>
        <w:t>opinion</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8527FF">
        <w:rPr>
          <w:lang w:bidi="he-IL"/>
        </w:rPr>
        <w:t>Akeida</w:t>
      </w:r>
      <w:r w:rsidR="00C46BCC">
        <w:rPr>
          <w:lang w:bidi="he-IL"/>
        </w:rPr>
        <w:t xml:space="preserve"> </w:t>
      </w:r>
      <w:r w:rsidRPr="004A0DBA">
        <w:rPr>
          <w:lang w:bidi="he-IL"/>
        </w:rPr>
        <w:t>took</w:t>
      </w:r>
      <w:r w:rsidR="00C46BCC">
        <w:rPr>
          <w:lang w:bidi="he-IL"/>
        </w:rPr>
        <w:t xml:space="preserve"> </w:t>
      </w:r>
      <w:r w:rsidRPr="004A0DBA">
        <w:rPr>
          <w:lang w:bidi="he-IL"/>
        </w:rPr>
        <w:t>place</w:t>
      </w:r>
      <w:r w:rsidR="00C46BCC">
        <w:rPr>
          <w:lang w:bidi="he-IL"/>
        </w:rPr>
        <w:t xml:space="preserve"> </w:t>
      </w:r>
      <w:r w:rsidRPr="004A0DBA">
        <w:rPr>
          <w:lang w:bidi="he-IL"/>
        </w:rPr>
        <w:t>on</w:t>
      </w:r>
      <w:r w:rsidR="00C46BCC">
        <w:rPr>
          <w:lang w:bidi="he-IL"/>
        </w:rPr>
        <w:t xml:space="preserve"> </w:t>
      </w:r>
      <w:r w:rsidRPr="008527FF">
        <w:rPr>
          <w:lang w:bidi="he-IL"/>
        </w:rPr>
        <w:t>Yom</w:t>
      </w:r>
      <w:r w:rsidR="00C46BCC" w:rsidRPr="008527FF">
        <w:rPr>
          <w:lang w:bidi="he-IL"/>
        </w:rPr>
        <w:t xml:space="preserve"> </w:t>
      </w:r>
      <w:r w:rsidRPr="008527FF">
        <w:rPr>
          <w:lang w:bidi="he-IL"/>
        </w:rPr>
        <w:t>Kippur</w:t>
      </w:r>
      <w:r w:rsidRPr="004A0DBA">
        <w:rPr>
          <w:lang w:bidi="he-IL"/>
        </w:rPr>
        <w:t>,</w:t>
      </w:r>
      <w:r w:rsidR="00C46BCC">
        <w:rPr>
          <w:lang w:bidi="he-IL"/>
        </w:rPr>
        <w:t xml:space="preserve"> </w:t>
      </w:r>
      <w:r w:rsidRPr="004A0DBA">
        <w:rPr>
          <w:lang w:bidi="he-IL"/>
        </w:rPr>
        <w:t>and</w:t>
      </w:r>
      <w:r w:rsidR="00C46BCC">
        <w:rPr>
          <w:lang w:bidi="he-IL"/>
        </w:rPr>
        <w:t xml:space="preserve"> </w:t>
      </w:r>
      <w:r w:rsidRPr="004A0DBA">
        <w:rPr>
          <w:lang w:bidi="he-IL"/>
        </w:rPr>
        <w:t>it</w:t>
      </w:r>
      <w:r w:rsidR="00C46BCC">
        <w:rPr>
          <w:lang w:bidi="he-IL"/>
        </w:rPr>
        <w:t xml:space="preserve"> </w:t>
      </w:r>
      <w:r w:rsidRPr="004A0DBA">
        <w:rPr>
          <w:lang w:bidi="he-IL"/>
        </w:rPr>
        <w:t>took</w:t>
      </w:r>
      <w:r w:rsidR="00C46BCC">
        <w:rPr>
          <w:lang w:bidi="he-IL"/>
        </w:rPr>
        <w:t xml:space="preserve"> </w:t>
      </w:r>
      <w:r w:rsidRPr="008527FF">
        <w:rPr>
          <w:lang w:bidi="he-IL"/>
        </w:rPr>
        <w:t>three</w:t>
      </w:r>
      <w:r w:rsidR="00C46BCC">
        <w:rPr>
          <w:lang w:bidi="he-IL"/>
        </w:rPr>
        <w:t xml:space="preserve"> </w:t>
      </w:r>
      <w:r w:rsidRPr="004A0DBA">
        <w:rPr>
          <w:lang w:bidi="he-IL"/>
        </w:rPr>
        <w:t>days</w:t>
      </w:r>
      <w:r w:rsidR="00C46BCC">
        <w:rPr>
          <w:lang w:bidi="he-IL"/>
        </w:rPr>
        <w:t xml:space="preserve"> </w:t>
      </w:r>
      <w:r w:rsidRPr="004A0DBA">
        <w:rPr>
          <w:lang w:bidi="he-IL"/>
        </w:rPr>
        <w:t>to</w:t>
      </w:r>
      <w:r w:rsidR="00C46BCC">
        <w:rPr>
          <w:lang w:bidi="he-IL"/>
        </w:rPr>
        <w:t xml:space="preserve"> </w:t>
      </w:r>
      <w:r w:rsidRPr="004A0DBA">
        <w:rPr>
          <w:lang w:bidi="he-IL"/>
        </w:rPr>
        <w:t>return</w:t>
      </w:r>
      <w:r w:rsidR="00C46BCC">
        <w:rPr>
          <w:lang w:bidi="he-IL"/>
        </w:rPr>
        <w:t xml:space="preserve"> </w:t>
      </w:r>
      <w:r w:rsidRPr="004A0DBA">
        <w:rPr>
          <w:lang w:bidi="he-IL"/>
        </w:rPr>
        <w:t>to</w:t>
      </w:r>
      <w:r w:rsidR="00C46BCC">
        <w:rPr>
          <w:lang w:bidi="he-IL"/>
        </w:rPr>
        <w:t xml:space="preserve"> </w:t>
      </w:r>
      <w:r w:rsidRPr="004A0DBA">
        <w:rPr>
          <w:lang w:bidi="he-IL"/>
        </w:rPr>
        <w:t>Chevron,</w:t>
      </w:r>
      <w:r w:rsidR="00C46BCC">
        <w:rPr>
          <w:lang w:bidi="he-IL"/>
        </w:rPr>
        <w:t xml:space="preserve"> </w:t>
      </w:r>
      <w:r w:rsidRPr="004A0DBA">
        <w:rPr>
          <w:lang w:bidi="he-IL"/>
        </w:rPr>
        <w:t>plus</w:t>
      </w:r>
      <w:r w:rsidR="00C46BCC">
        <w:rPr>
          <w:lang w:bidi="he-IL"/>
        </w:rPr>
        <w:t xml:space="preserve"> </w:t>
      </w:r>
      <w:r w:rsidRPr="004A0DBA">
        <w:rPr>
          <w:lang w:bidi="he-IL"/>
        </w:rPr>
        <w:t>the</w:t>
      </w:r>
      <w:r w:rsidR="00C46BCC">
        <w:rPr>
          <w:lang w:bidi="he-IL"/>
        </w:rPr>
        <w:t xml:space="preserve"> </w:t>
      </w:r>
      <w:r w:rsidRPr="004A0DBA">
        <w:rPr>
          <w:lang w:bidi="he-IL"/>
        </w:rPr>
        <w:t>day</w:t>
      </w:r>
      <w:r w:rsidR="00C46BCC">
        <w:rPr>
          <w:lang w:bidi="he-IL"/>
        </w:rPr>
        <w:t xml:space="preserve"> </w:t>
      </w:r>
      <w:r w:rsidRPr="004A0DBA">
        <w:rPr>
          <w:lang w:bidi="he-IL"/>
        </w:rPr>
        <w:t>of</w:t>
      </w:r>
      <w:r w:rsidR="00C46BCC">
        <w:rPr>
          <w:lang w:bidi="he-IL"/>
        </w:rPr>
        <w:t xml:space="preserve"> </w:t>
      </w:r>
      <w:r w:rsidRPr="004A0DBA">
        <w:rPr>
          <w:lang w:bidi="he-IL"/>
        </w:rPr>
        <w:t>eulogy</w:t>
      </w:r>
      <w:r w:rsidR="00C46BCC">
        <w:rPr>
          <w:lang w:bidi="he-IL"/>
        </w:rPr>
        <w:t xml:space="preserve"> </w:t>
      </w:r>
      <w:r w:rsidRPr="004A0DBA">
        <w:rPr>
          <w:lang w:bidi="he-IL"/>
        </w:rPr>
        <w:t>and</w:t>
      </w:r>
      <w:r w:rsidR="00C46BCC">
        <w:rPr>
          <w:lang w:bidi="he-IL"/>
        </w:rPr>
        <w:t xml:space="preserve"> </w:t>
      </w:r>
      <w:r w:rsidRPr="004A0DBA">
        <w:rPr>
          <w:lang w:bidi="he-IL"/>
        </w:rPr>
        <w:t>wailing</w:t>
      </w:r>
      <w:r w:rsidR="00C46BCC">
        <w:rPr>
          <w:lang w:bidi="he-IL"/>
        </w:rPr>
        <w:t xml:space="preserve"> </w:t>
      </w:r>
      <w:r w:rsidRPr="004A0DBA">
        <w:rPr>
          <w:lang w:bidi="he-IL"/>
        </w:rPr>
        <w:t>in</w:t>
      </w:r>
      <w:r w:rsidR="00C46BCC">
        <w:rPr>
          <w:lang w:bidi="he-IL"/>
        </w:rPr>
        <w:t xml:space="preserve"> </w:t>
      </w:r>
      <w:r w:rsidRPr="008527FF">
        <w:rPr>
          <w:lang w:bidi="he-IL"/>
        </w:rPr>
        <w:t>mourning</w:t>
      </w:r>
      <w:r w:rsidRPr="004A0DBA">
        <w:rPr>
          <w:lang w:bidi="he-IL"/>
        </w:rPr>
        <w:t>,</w:t>
      </w:r>
      <w:r w:rsidR="00C46BCC">
        <w:rPr>
          <w:lang w:bidi="he-IL"/>
        </w:rPr>
        <w:t xml:space="preserve"> </w:t>
      </w:r>
      <w:r w:rsidRPr="004A0DBA">
        <w:rPr>
          <w:lang w:bidi="he-IL"/>
        </w:rPr>
        <w:t>we</w:t>
      </w:r>
      <w:r w:rsidR="00C46BCC">
        <w:rPr>
          <w:lang w:bidi="he-IL"/>
        </w:rPr>
        <w:t xml:space="preserve"> </w:t>
      </w:r>
      <w:r w:rsidRPr="004A0DBA">
        <w:rPr>
          <w:lang w:bidi="he-IL"/>
        </w:rPr>
        <w:t>are</w:t>
      </w:r>
      <w:r w:rsidR="00C46BCC">
        <w:rPr>
          <w:lang w:bidi="he-IL"/>
        </w:rPr>
        <w:t xml:space="preserve"> </w:t>
      </w:r>
      <w:r w:rsidRPr="004A0DBA">
        <w:rPr>
          <w:lang w:bidi="he-IL"/>
        </w:rPr>
        <w:t>in</w:t>
      </w:r>
      <w:r w:rsidR="00C46BCC">
        <w:rPr>
          <w:lang w:bidi="he-IL"/>
        </w:rPr>
        <w:t xml:space="preserve"> </w:t>
      </w:r>
      <w:r w:rsidRPr="004A0DBA">
        <w:rPr>
          <w:lang w:bidi="he-IL"/>
        </w:rPr>
        <w:t>the</w:t>
      </w:r>
      <w:r w:rsidR="00C46BCC">
        <w:rPr>
          <w:lang w:bidi="he-IL"/>
        </w:rPr>
        <w:t xml:space="preserve"> </w:t>
      </w:r>
      <w:r w:rsidRPr="004A0DBA">
        <w:rPr>
          <w:lang w:bidi="he-IL"/>
        </w:rPr>
        <w:t>14th</w:t>
      </w:r>
      <w:r w:rsidR="00C46BCC">
        <w:rPr>
          <w:lang w:bidi="he-IL"/>
        </w:rPr>
        <w:t xml:space="preserve"> </w:t>
      </w:r>
      <w:r w:rsidRPr="004A0DBA">
        <w:rPr>
          <w:lang w:bidi="he-IL"/>
        </w:rPr>
        <w:t>of</w:t>
      </w:r>
      <w:r w:rsidR="00C46BCC">
        <w:rPr>
          <w:lang w:bidi="he-IL"/>
        </w:rPr>
        <w:t xml:space="preserve"> </w:t>
      </w:r>
      <w:proofErr w:type="spellStart"/>
      <w:r w:rsidRPr="004A0DBA">
        <w:rPr>
          <w:lang w:bidi="he-IL"/>
        </w:rPr>
        <w:t>Tishrei</w:t>
      </w:r>
      <w:proofErr w:type="spellEnd"/>
      <w:r w:rsidRPr="004A0DBA">
        <w:rPr>
          <w:lang w:bidi="he-IL"/>
        </w:rPr>
        <w:t>.</w:t>
      </w:r>
      <w:r w:rsidR="00C46BCC">
        <w:rPr>
          <w:lang w:bidi="he-IL"/>
        </w:rPr>
        <w:t xml:space="preserve"> </w:t>
      </w:r>
      <w:r w:rsidRPr="004A0DBA">
        <w:rPr>
          <w:lang w:bidi="he-IL"/>
        </w:rPr>
        <w:t>That</w:t>
      </w:r>
      <w:r w:rsidR="00C46BCC">
        <w:rPr>
          <w:lang w:bidi="he-IL"/>
        </w:rPr>
        <w:t xml:space="preserve"> </w:t>
      </w:r>
      <w:r w:rsidRPr="004A0DBA">
        <w:rPr>
          <w:lang w:bidi="he-IL"/>
        </w:rPr>
        <w:t>evening,</w:t>
      </w:r>
      <w:r w:rsidR="00C46BCC">
        <w:rPr>
          <w:lang w:bidi="he-IL"/>
        </w:rPr>
        <w:t xml:space="preserve"> </w:t>
      </w:r>
      <w:r w:rsidRPr="004A0DBA">
        <w:rPr>
          <w:lang w:bidi="he-IL"/>
        </w:rPr>
        <w:t>the</w:t>
      </w:r>
      <w:r w:rsidR="00C46BCC">
        <w:rPr>
          <w:lang w:bidi="he-IL"/>
        </w:rPr>
        <w:t xml:space="preserve"> </w:t>
      </w:r>
      <w:r w:rsidRPr="008527FF">
        <w:rPr>
          <w:lang w:bidi="he-IL"/>
        </w:rPr>
        <w:t>first</w:t>
      </w:r>
      <w:r w:rsidR="00C46BCC">
        <w:rPr>
          <w:lang w:bidi="he-IL"/>
        </w:rPr>
        <w:t xml:space="preserve"> </w:t>
      </w:r>
      <w:r w:rsidRPr="004A0DBA">
        <w:rPr>
          <w:lang w:bidi="he-IL"/>
        </w:rPr>
        <w:t>day</w:t>
      </w:r>
      <w:r w:rsidR="00C46BCC">
        <w:rPr>
          <w:lang w:bidi="he-IL"/>
        </w:rPr>
        <w:t xml:space="preserve"> </w:t>
      </w:r>
      <w:r w:rsidRPr="004A0DBA">
        <w:rPr>
          <w:lang w:bidi="he-IL"/>
        </w:rPr>
        <w:t>of</w:t>
      </w:r>
      <w:r w:rsidR="00C46BCC">
        <w:rPr>
          <w:lang w:bidi="he-IL"/>
        </w:rPr>
        <w:t xml:space="preserve"> </w:t>
      </w:r>
      <w:r w:rsidRPr="008527FF">
        <w:rPr>
          <w:lang w:bidi="he-IL"/>
        </w:rPr>
        <w:t>Succoth</w:t>
      </w:r>
      <w:r w:rsidR="00C46BCC">
        <w:rPr>
          <w:lang w:bidi="he-IL"/>
        </w:rPr>
        <w:t xml:space="preserve"> </w:t>
      </w:r>
      <w:r w:rsidRPr="004A0DBA">
        <w:rPr>
          <w:lang w:bidi="he-IL"/>
        </w:rPr>
        <w:t>ended</w:t>
      </w:r>
      <w:r w:rsidR="00C46BCC">
        <w:rPr>
          <w:lang w:bidi="he-IL"/>
        </w:rPr>
        <w:t xml:space="preserve"> </w:t>
      </w:r>
      <w:r w:rsidRPr="004A0DBA">
        <w:rPr>
          <w:lang w:bidi="he-IL"/>
        </w:rPr>
        <w:t>the</w:t>
      </w:r>
      <w:r w:rsidR="00C46BCC">
        <w:rPr>
          <w:lang w:bidi="he-IL"/>
        </w:rPr>
        <w:t xml:space="preserve"> </w:t>
      </w:r>
      <w:r w:rsidRPr="004A0DBA">
        <w:rPr>
          <w:lang w:bidi="he-IL"/>
        </w:rPr>
        <w:t>“</w:t>
      </w:r>
      <w:r w:rsidR="00947843" w:rsidRPr="004A0DBA">
        <w:rPr>
          <w:lang w:bidi="he-IL"/>
        </w:rPr>
        <w:t>Shivah</w:t>
      </w:r>
      <w:r w:rsidRPr="004A0DBA">
        <w:rPr>
          <w:lang w:bidi="he-IL"/>
        </w:rPr>
        <w:t>”,</w:t>
      </w:r>
      <w:r w:rsidR="00947843">
        <w:rPr>
          <w:rStyle w:val="FootnoteReference"/>
          <w:lang w:bidi="he-IL"/>
        </w:rPr>
        <w:footnoteReference w:id="19"/>
      </w:r>
      <w:r w:rsidR="00C46BCC">
        <w:rPr>
          <w:lang w:bidi="he-IL"/>
        </w:rPr>
        <w:t xml:space="preserve"> </w:t>
      </w:r>
      <w:r w:rsidRPr="004A0DBA">
        <w:rPr>
          <w:lang w:bidi="he-IL"/>
        </w:rPr>
        <w:t>and</w:t>
      </w:r>
      <w:r w:rsidR="00C46BCC">
        <w:rPr>
          <w:lang w:bidi="he-IL"/>
        </w:rPr>
        <w:t xml:space="preserve"> </w:t>
      </w:r>
      <w:r w:rsidRPr="004A0DBA">
        <w:rPr>
          <w:lang w:bidi="he-IL"/>
        </w:rPr>
        <w:t>on</w:t>
      </w:r>
      <w:r w:rsidR="00C46BCC">
        <w:rPr>
          <w:lang w:bidi="he-IL"/>
        </w:rPr>
        <w:t xml:space="preserve"> </w:t>
      </w:r>
      <w:r w:rsidRPr="004A0DBA">
        <w:rPr>
          <w:lang w:bidi="he-IL"/>
        </w:rPr>
        <w:t>the</w:t>
      </w:r>
      <w:r w:rsidR="00C46BCC">
        <w:rPr>
          <w:lang w:bidi="he-IL"/>
        </w:rPr>
        <w:t xml:space="preserve"> </w:t>
      </w:r>
      <w:r w:rsidRPr="004A0DBA">
        <w:rPr>
          <w:lang w:bidi="he-IL"/>
        </w:rPr>
        <w:t>next</w:t>
      </w:r>
      <w:r w:rsidR="00C46BCC">
        <w:rPr>
          <w:lang w:bidi="he-IL"/>
        </w:rPr>
        <w:t xml:space="preserve"> </w:t>
      </w:r>
      <w:r w:rsidRPr="004A0DBA">
        <w:rPr>
          <w:lang w:bidi="he-IL"/>
        </w:rPr>
        <w:t>morning</w:t>
      </w:r>
      <w:r w:rsidR="00C46BCC">
        <w:rPr>
          <w:lang w:bidi="he-IL"/>
        </w:rPr>
        <w:t xml:space="preserve"> </w:t>
      </w:r>
      <w:r w:rsidRPr="008527FF">
        <w:rPr>
          <w:lang w:bidi="he-IL"/>
        </w:rPr>
        <w:t>Avraham</w:t>
      </w:r>
      <w:r w:rsidR="00C46BCC">
        <w:rPr>
          <w:lang w:bidi="he-IL"/>
        </w:rPr>
        <w:t xml:space="preserve"> </w:t>
      </w:r>
      <w:r w:rsidRPr="004A0DBA">
        <w:rPr>
          <w:lang w:bidi="he-IL"/>
        </w:rPr>
        <w:t>dispatched</w:t>
      </w:r>
      <w:r w:rsidR="00C46BCC">
        <w:rPr>
          <w:lang w:bidi="he-IL"/>
        </w:rPr>
        <w:t xml:space="preserve"> </w:t>
      </w:r>
      <w:r w:rsidRPr="004A0DBA">
        <w:rPr>
          <w:lang w:bidi="he-IL"/>
        </w:rPr>
        <w:t>Eliezer.)</w:t>
      </w:r>
      <w:r w:rsidR="00C46BCC">
        <w:rPr>
          <w:lang w:bidi="he-IL"/>
        </w:rPr>
        <w:t xml:space="preserve"> </w:t>
      </w:r>
      <w:r w:rsidRPr="004A0DBA">
        <w:rPr>
          <w:lang w:bidi="he-IL"/>
        </w:rPr>
        <w:t>As</w:t>
      </w:r>
      <w:r w:rsidR="00C46BCC">
        <w:rPr>
          <w:lang w:bidi="he-IL"/>
        </w:rPr>
        <w:t xml:space="preserve"> </w:t>
      </w:r>
      <w:r w:rsidRPr="004A0DBA">
        <w:rPr>
          <w:lang w:bidi="he-IL"/>
        </w:rPr>
        <w:t>a</w:t>
      </w:r>
      <w:r w:rsidR="00C46BCC">
        <w:rPr>
          <w:lang w:bidi="he-IL"/>
        </w:rPr>
        <w:t xml:space="preserve"> </w:t>
      </w:r>
      <w:r w:rsidRPr="004A0DBA">
        <w:rPr>
          <w:lang w:bidi="he-IL"/>
        </w:rPr>
        <w:t>servant</w:t>
      </w:r>
      <w:r w:rsidR="00C46BCC">
        <w:rPr>
          <w:lang w:bidi="he-IL"/>
        </w:rPr>
        <w:t xml:space="preserve"> </w:t>
      </w:r>
      <w:r w:rsidRPr="004A0DBA">
        <w:rPr>
          <w:lang w:bidi="he-IL"/>
        </w:rPr>
        <w:t>of</w:t>
      </w:r>
      <w:r w:rsidR="00C46BCC">
        <w:rPr>
          <w:lang w:bidi="he-IL"/>
        </w:rPr>
        <w:t xml:space="preserve"> </w:t>
      </w:r>
      <w:r w:rsidR="00947843" w:rsidRPr="008527FF">
        <w:rPr>
          <w:lang w:bidi="he-IL"/>
        </w:rPr>
        <w:t>Avraham</w:t>
      </w:r>
      <w:r w:rsidR="00947843" w:rsidRPr="004A0DBA">
        <w:rPr>
          <w:lang w:bidi="he-IL"/>
        </w:rPr>
        <w:t>,</w:t>
      </w:r>
      <w:r w:rsidR="00C46BCC">
        <w:rPr>
          <w:lang w:bidi="he-IL"/>
        </w:rPr>
        <w:t xml:space="preserve"> </w:t>
      </w:r>
      <w:r w:rsidRPr="004A0DBA">
        <w:rPr>
          <w:lang w:bidi="he-IL"/>
        </w:rPr>
        <w:t>he</w:t>
      </w:r>
      <w:r w:rsidR="00C46BCC">
        <w:rPr>
          <w:lang w:bidi="he-IL"/>
        </w:rPr>
        <w:t xml:space="preserve"> </w:t>
      </w:r>
      <w:r w:rsidRPr="004A0DBA">
        <w:rPr>
          <w:lang w:bidi="he-IL"/>
        </w:rPr>
        <w:t>was</w:t>
      </w:r>
      <w:r w:rsidR="00C46BCC">
        <w:rPr>
          <w:lang w:bidi="he-IL"/>
        </w:rPr>
        <w:t xml:space="preserve"> </w:t>
      </w:r>
      <w:r w:rsidRPr="004A0DBA">
        <w:rPr>
          <w:lang w:bidi="he-IL"/>
        </w:rPr>
        <w:t>bound</w:t>
      </w:r>
      <w:r w:rsidR="00C46BCC">
        <w:rPr>
          <w:lang w:bidi="he-IL"/>
        </w:rPr>
        <w:t xml:space="preserve"> </w:t>
      </w:r>
      <w:r w:rsidRPr="004A0DBA">
        <w:rPr>
          <w:lang w:bidi="he-IL"/>
        </w:rPr>
        <w:t>by</w:t>
      </w:r>
      <w:r w:rsidR="00C46BCC">
        <w:rPr>
          <w:lang w:bidi="he-IL"/>
        </w:rPr>
        <w:t xml:space="preserve"> </w:t>
      </w:r>
      <w:r w:rsidRPr="004A0DBA">
        <w:rPr>
          <w:lang w:bidi="he-IL"/>
        </w:rPr>
        <w:t>the</w:t>
      </w:r>
      <w:r w:rsidR="00C46BCC">
        <w:rPr>
          <w:lang w:bidi="he-IL"/>
        </w:rPr>
        <w:t xml:space="preserve"> </w:t>
      </w:r>
      <w:r w:rsidRPr="004A0DBA">
        <w:rPr>
          <w:lang w:bidi="he-IL"/>
        </w:rPr>
        <w:t>negative</w:t>
      </w:r>
      <w:r w:rsidR="00C46BCC">
        <w:rPr>
          <w:lang w:bidi="he-IL"/>
        </w:rPr>
        <w:t xml:space="preserve"> </w:t>
      </w:r>
      <w:r w:rsidRPr="008527FF">
        <w:rPr>
          <w:lang w:bidi="he-IL"/>
        </w:rPr>
        <w:t>commands</w:t>
      </w:r>
      <w:r w:rsidRPr="004A0DBA">
        <w:rPr>
          <w:lang w:bidi="he-IL"/>
        </w:rPr>
        <w:t>,</w:t>
      </w:r>
      <w:r w:rsidR="00C46BCC">
        <w:rPr>
          <w:lang w:bidi="he-IL"/>
        </w:rPr>
        <w:t xml:space="preserve"> </w:t>
      </w:r>
      <w:r w:rsidR="00947843" w:rsidRPr="008527FF">
        <w:rPr>
          <w:lang w:bidi="he-IL"/>
        </w:rPr>
        <w:t>mitzvot</w:t>
      </w:r>
      <w:r w:rsidR="00C46BCC">
        <w:rPr>
          <w:lang w:bidi="he-IL"/>
        </w:rPr>
        <w:t xml:space="preserve"> </w:t>
      </w:r>
      <w:r w:rsidRPr="004A0DBA">
        <w:rPr>
          <w:lang w:bidi="he-IL"/>
        </w:rPr>
        <w:t>“lo</w:t>
      </w:r>
      <w:r w:rsidR="00C46BCC">
        <w:rPr>
          <w:lang w:bidi="he-IL"/>
        </w:rPr>
        <w:t xml:space="preserve"> </w:t>
      </w:r>
      <w:proofErr w:type="spellStart"/>
      <w:r w:rsidRPr="004A0DBA">
        <w:rPr>
          <w:lang w:bidi="he-IL"/>
        </w:rPr>
        <w:t>saa’seh</w:t>
      </w:r>
      <w:proofErr w:type="spellEnd"/>
      <w:r w:rsidRPr="004A0DBA">
        <w:rPr>
          <w:lang w:bidi="he-IL"/>
        </w:rPr>
        <w:t>,”</w:t>
      </w:r>
      <w:r w:rsidR="00C46BCC">
        <w:rPr>
          <w:lang w:bidi="he-IL"/>
        </w:rPr>
        <w:t xml:space="preserve"> </w:t>
      </w:r>
      <w:r w:rsidRPr="004A0DBA">
        <w:rPr>
          <w:lang w:bidi="he-IL"/>
        </w:rPr>
        <w:t>and</w:t>
      </w:r>
      <w:r w:rsidR="00C46BCC">
        <w:rPr>
          <w:lang w:bidi="he-IL"/>
        </w:rPr>
        <w:t xml:space="preserve"> </w:t>
      </w:r>
      <w:r w:rsidRPr="004A0DBA">
        <w:rPr>
          <w:lang w:bidi="he-IL"/>
        </w:rPr>
        <w:t>there</w:t>
      </w:r>
      <w:r w:rsidR="00C46BCC">
        <w:rPr>
          <w:lang w:bidi="he-IL"/>
        </w:rPr>
        <w:t xml:space="preserve"> </w:t>
      </w:r>
      <w:r w:rsidRPr="004A0DBA">
        <w:rPr>
          <w:lang w:bidi="he-IL"/>
        </w:rPr>
        <w:t>is</w:t>
      </w:r>
      <w:r w:rsidR="00C46BCC">
        <w:rPr>
          <w:lang w:bidi="he-IL"/>
        </w:rPr>
        <w:t xml:space="preserve"> </w:t>
      </w:r>
      <w:r w:rsidRPr="004A0DBA">
        <w:rPr>
          <w:lang w:bidi="he-IL"/>
        </w:rPr>
        <w:t>a</w:t>
      </w:r>
      <w:r w:rsidR="00C46BCC">
        <w:rPr>
          <w:lang w:bidi="he-IL"/>
        </w:rPr>
        <w:t xml:space="preserve"> </w:t>
      </w:r>
      <w:r w:rsidRPr="004A0DBA">
        <w:rPr>
          <w:lang w:bidi="he-IL"/>
        </w:rPr>
        <w:t>Torah</w:t>
      </w:r>
      <w:r w:rsidR="00C46BCC">
        <w:rPr>
          <w:lang w:bidi="he-IL"/>
        </w:rPr>
        <w:t xml:space="preserve"> </w:t>
      </w:r>
      <w:r w:rsidRPr="004A0DBA">
        <w:rPr>
          <w:lang w:bidi="he-IL"/>
        </w:rPr>
        <w:t>restriction</w:t>
      </w:r>
      <w:r w:rsidR="00C46BCC">
        <w:rPr>
          <w:lang w:bidi="he-IL"/>
        </w:rPr>
        <w:t xml:space="preserve"> </w:t>
      </w:r>
      <w:r w:rsidRPr="004A0DBA">
        <w:rPr>
          <w:lang w:bidi="he-IL"/>
        </w:rPr>
        <w:t>to</w:t>
      </w:r>
      <w:r w:rsidR="00C46BCC">
        <w:rPr>
          <w:lang w:bidi="he-IL"/>
        </w:rPr>
        <w:t xml:space="preserve"> </w:t>
      </w:r>
      <w:r w:rsidRPr="008527FF">
        <w:rPr>
          <w:lang w:bidi="he-IL"/>
        </w:rPr>
        <w:t>travel</w:t>
      </w:r>
      <w:r w:rsidR="00C46BCC">
        <w:rPr>
          <w:lang w:bidi="he-IL"/>
        </w:rPr>
        <w:t xml:space="preserve"> </w:t>
      </w:r>
      <w:r w:rsidRPr="004A0DBA">
        <w:rPr>
          <w:lang w:bidi="he-IL"/>
        </w:rPr>
        <w:t>beyond</w:t>
      </w:r>
      <w:r w:rsidR="00C46BCC">
        <w:rPr>
          <w:lang w:bidi="he-IL"/>
        </w:rPr>
        <w:t xml:space="preserve"> </w:t>
      </w:r>
      <w:r w:rsidRPr="004A0DBA">
        <w:rPr>
          <w:lang w:bidi="he-IL"/>
        </w:rPr>
        <w:t>12</w:t>
      </w:r>
      <w:r w:rsidR="00C46BCC">
        <w:rPr>
          <w:lang w:bidi="he-IL"/>
        </w:rPr>
        <w:t xml:space="preserve"> </w:t>
      </w:r>
      <w:r w:rsidRPr="004A0DBA">
        <w:rPr>
          <w:lang w:bidi="he-IL"/>
        </w:rPr>
        <w:t>mil</w:t>
      </w:r>
      <w:r w:rsidR="00C46BCC">
        <w:rPr>
          <w:lang w:bidi="he-IL"/>
        </w:rPr>
        <w:t xml:space="preserve"> </w:t>
      </w:r>
      <w:r w:rsidRPr="004A0DBA">
        <w:rPr>
          <w:lang w:bidi="he-IL"/>
        </w:rPr>
        <w:t>on</w:t>
      </w:r>
      <w:r w:rsidR="00C46BCC">
        <w:rPr>
          <w:lang w:bidi="he-IL"/>
        </w:rPr>
        <w:t xml:space="preserve"> </w:t>
      </w:r>
      <w:r w:rsidRPr="008527FF">
        <w:rPr>
          <w:lang w:bidi="he-IL"/>
        </w:rPr>
        <w:t>Shabbat</w:t>
      </w:r>
      <w:r w:rsidR="00C46BCC">
        <w:rPr>
          <w:lang w:bidi="he-IL"/>
        </w:rPr>
        <w:t xml:space="preserve"> </w:t>
      </w:r>
      <w:r w:rsidRPr="004A0DBA">
        <w:rPr>
          <w:lang w:bidi="he-IL"/>
        </w:rPr>
        <w:t>or</w:t>
      </w:r>
      <w:r w:rsidR="00C46BCC">
        <w:rPr>
          <w:lang w:bidi="he-IL"/>
        </w:rPr>
        <w:t xml:space="preserve"> </w:t>
      </w:r>
      <w:r w:rsidRPr="004A0DBA">
        <w:rPr>
          <w:lang w:bidi="he-IL"/>
        </w:rPr>
        <w:t>Yom</w:t>
      </w:r>
      <w:r w:rsidR="00C46BCC">
        <w:rPr>
          <w:lang w:bidi="he-IL"/>
        </w:rPr>
        <w:t xml:space="preserve"> </w:t>
      </w:r>
      <w:r w:rsidRPr="004A0DBA">
        <w:rPr>
          <w:lang w:bidi="he-IL"/>
        </w:rPr>
        <w:t>Tov.</w:t>
      </w:r>
      <w:r w:rsidR="00C46BCC">
        <w:rPr>
          <w:lang w:bidi="he-IL"/>
        </w:rPr>
        <w:t xml:space="preserve"> </w:t>
      </w:r>
      <w:r w:rsidRPr="004A0DBA">
        <w:rPr>
          <w:lang w:bidi="he-IL"/>
        </w:rPr>
        <w:t>The</w:t>
      </w:r>
      <w:r w:rsidR="00C46BCC">
        <w:rPr>
          <w:lang w:bidi="he-IL"/>
        </w:rPr>
        <w:t xml:space="preserve"> </w:t>
      </w:r>
      <w:r w:rsidRPr="004A0DBA">
        <w:rPr>
          <w:lang w:bidi="he-IL"/>
        </w:rPr>
        <w:t>average</w:t>
      </w:r>
      <w:r w:rsidR="00C46BCC">
        <w:rPr>
          <w:lang w:bidi="he-IL"/>
        </w:rPr>
        <w:t xml:space="preserve"> </w:t>
      </w:r>
      <w:r w:rsidRPr="004A0DBA">
        <w:rPr>
          <w:lang w:bidi="he-IL"/>
        </w:rPr>
        <w:t>distance</w:t>
      </w:r>
      <w:r w:rsidR="00C46BCC">
        <w:rPr>
          <w:lang w:bidi="he-IL"/>
        </w:rPr>
        <w:t xml:space="preserve"> </w:t>
      </w:r>
      <w:r w:rsidRPr="004A0DBA">
        <w:rPr>
          <w:lang w:bidi="he-IL"/>
        </w:rPr>
        <w:t>covered</w:t>
      </w:r>
      <w:r w:rsidR="00C46BCC">
        <w:rPr>
          <w:lang w:bidi="he-IL"/>
        </w:rPr>
        <w:t xml:space="preserve"> </w:t>
      </w:r>
      <w:r w:rsidRPr="004A0DBA">
        <w:rPr>
          <w:lang w:bidi="he-IL"/>
        </w:rPr>
        <w:t>by</w:t>
      </w:r>
      <w:r w:rsidR="00C46BCC">
        <w:rPr>
          <w:lang w:bidi="he-IL"/>
        </w:rPr>
        <w:t xml:space="preserve"> </w:t>
      </w:r>
      <w:r w:rsidRPr="004A0DBA">
        <w:rPr>
          <w:lang w:bidi="he-IL"/>
        </w:rPr>
        <w:t>a</w:t>
      </w:r>
      <w:r w:rsidR="00C46BCC">
        <w:rPr>
          <w:lang w:bidi="he-IL"/>
        </w:rPr>
        <w:t xml:space="preserve"> </w:t>
      </w:r>
      <w:r w:rsidRPr="004A0DBA">
        <w:rPr>
          <w:lang w:bidi="he-IL"/>
        </w:rPr>
        <w:t>person</w:t>
      </w:r>
      <w:r w:rsidR="00C46BCC">
        <w:rPr>
          <w:lang w:bidi="he-IL"/>
        </w:rPr>
        <w:t xml:space="preserve"> </w:t>
      </w:r>
      <w:r w:rsidRPr="004A0DBA">
        <w:rPr>
          <w:lang w:bidi="he-IL"/>
        </w:rPr>
        <w:t>in</w:t>
      </w:r>
      <w:r w:rsidR="00C46BCC">
        <w:rPr>
          <w:lang w:bidi="he-IL"/>
        </w:rPr>
        <w:t xml:space="preserve"> </w:t>
      </w:r>
      <w:r w:rsidRPr="004A0DBA">
        <w:rPr>
          <w:lang w:bidi="he-IL"/>
        </w:rPr>
        <w:t>an</w:t>
      </w:r>
      <w:r w:rsidR="00C46BCC">
        <w:rPr>
          <w:lang w:bidi="he-IL"/>
        </w:rPr>
        <w:t xml:space="preserve"> </w:t>
      </w:r>
      <w:r w:rsidRPr="004A0DBA">
        <w:rPr>
          <w:lang w:bidi="he-IL"/>
        </w:rPr>
        <w:t>hour</w:t>
      </w:r>
      <w:r w:rsidR="00C46BCC">
        <w:rPr>
          <w:lang w:bidi="he-IL"/>
        </w:rPr>
        <w:t xml:space="preserve"> </w:t>
      </w:r>
      <w:r w:rsidRPr="004A0DBA">
        <w:rPr>
          <w:lang w:bidi="he-IL"/>
        </w:rPr>
        <w:t>is</w:t>
      </w:r>
      <w:r w:rsidR="00C46BCC">
        <w:rPr>
          <w:lang w:bidi="he-IL"/>
        </w:rPr>
        <w:t xml:space="preserve"> </w:t>
      </w:r>
      <w:r w:rsidRPr="004A0DBA">
        <w:rPr>
          <w:lang w:bidi="he-IL"/>
        </w:rPr>
        <w:t>4</w:t>
      </w:r>
      <w:r w:rsidR="00C46BCC">
        <w:rPr>
          <w:lang w:bidi="he-IL"/>
        </w:rPr>
        <w:t xml:space="preserve"> </w:t>
      </w:r>
      <w:r w:rsidRPr="004A0DBA">
        <w:rPr>
          <w:lang w:bidi="he-IL"/>
        </w:rPr>
        <w:t>mil.</w:t>
      </w:r>
      <w:r w:rsidR="00C46BCC">
        <w:rPr>
          <w:lang w:bidi="he-IL"/>
        </w:rPr>
        <w:t xml:space="preserve"> </w:t>
      </w:r>
      <w:r w:rsidR="00C46BCC" w:rsidRPr="004A0DBA">
        <w:rPr>
          <w:lang w:bidi="he-IL"/>
        </w:rPr>
        <w:t>Thus,</w:t>
      </w:r>
      <w:r w:rsidR="00C46BCC">
        <w:rPr>
          <w:lang w:bidi="he-IL"/>
        </w:rPr>
        <w:t xml:space="preserve"> </w:t>
      </w:r>
      <w:r w:rsidRPr="004A0DBA">
        <w:rPr>
          <w:lang w:bidi="he-IL"/>
        </w:rPr>
        <w:t>in</w:t>
      </w:r>
      <w:r w:rsidR="00C46BCC">
        <w:rPr>
          <w:lang w:bidi="he-IL"/>
        </w:rPr>
        <w:t xml:space="preserve"> </w:t>
      </w:r>
      <w:r w:rsidRPr="008527FF">
        <w:rPr>
          <w:lang w:bidi="he-IL"/>
        </w:rPr>
        <w:t>three</w:t>
      </w:r>
      <w:r w:rsidR="00C46BCC">
        <w:rPr>
          <w:lang w:bidi="he-IL"/>
        </w:rPr>
        <w:t xml:space="preserve"> </w:t>
      </w:r>
      <w:r w:rsidRPr="004A0DBA">
        <w:rPr>
          <w:lang w:bidi="he-IL"/>
        </w:rPr>
        <w:t>hours</w:t>
      </w:r>
      <w:r w:rsidR="00C46BCC">
        <w:rPr>
          <w:lang w:bidi="he-IL"/>
        </w:rPr>
        <w:t xml:space="preserve"> </w:t>
      </w:r>
      <w:r w:rsidRPr="008527FF">
        <w:rPr>
          <w:lang w:bidi="he-IL"/>
        </w:rPr>
        <w:t>one</w:t>
      </w:r>
      <w:r w:rsidR="00C46BCC">
        <w:rPr>
          <w:lang w:bidi="he-IL"/>
        </w:rPr>
        <w:t xml:space="preserve"> </w:t>
      </w:r>
      <w:r w:rsidRPr="004A0DBA">
        <w:rPr>
          <w:lang w:bidi="he-IL"/>
        </w:rPr>
        <w:t>covers</w:t>
      </w:r>
      <w:r w:rsidR="00C46BCC">
        <w:rPr>
          <w:lang w:bidi="he-IL"/>
        </w:rPr>
        <w:t xml:space="preserve"> </w:t>
      </w:r>
      <w:r w:rsidRPr="004A0DBA">
        <w:rPr>
          <w:lang w:bidi="he-IL"/>
        </w:rPr>
        <w:t>12</w:t>
      </w:r>
      <w:r w:rsidR="00C46BCC">
        <w:rPr>
          <w:lang w:bidi="he-IL"/>
        </w:rPr>
        <w:t xml:space="preserve"> </w:t>
      </w:r>
      <w:r w:rsidRPr="004A0DBA">
        <w:rPr>
          <w:lang w:bidi="he-IL"/>
        </w:rPr>
        <w:t>mil,</w:t>
      </w:r>
      <w:r w:rsidR="00C46BCC">
        <w:rPr>
          <w:lang w:bidi="he-IL"/>
        </w:rPr>
        <w:t xml:space="preserve"> </w:t>
      </w:r>
      <w:r w:rsidRPr="004A0DBA">
        <w:rPr>
          <w:lang w:bidi="he-IL"/>
        </w:rPr>
        <w:t>and</w:t>
      </w:r>
      <w:r w:rsidR="00C46BCC">
        <w:rPr>
          <w:lang w:bidi="he-IL"/>
        </w:rPr>
        <w:t xml:space="preserve"> </w:t>
      </w:r>
      <w:r w:rsidRPr="004A0DBA">
        <w:rPr>
          <w:lang w:bidi="he-IL"/>
        </w:rPr>
        <w:t>can</w:t>
      </w:r>
      <w:r w:rsidR="00C46BCC">
        <w:rPr>
          <w:lang w:bidi="he-IL"/>
        </w:rPr>
        <w:t xml:space="preserve"> </w:t>
      </w:r>
      <w:r w:rsidRPr="004A0DBA">
        <w:rPr>
          <w:lang w:bidi="he-IL"/>
        </w:rPr>
        <w:t>go</w:t>
      </w:r>
      <w:r w:rsidR="00C46BCC">
        <w:rPr>
          <w:lang w:bidi="he-IL"/>
        </w:rPr>
        <w:t xml:space="preserve"> </w:t>
      </w:r>
      <w:r w:rsidRPr="004A0DBA">
        <w:rPr>
          <w:lang w:bidi="he-IL"/>
        </w:rPr>
        <w:t>no</w:t>
      </w:r>
      <w:r w:rsidR="00C46BCC">
        <w:rPr>
          <w:lang w:bidi="he-IL"/>
        </w:rPr>
        <w:t xml:space="preserve"> </w:t>
      </w:r>
      <w:r w:rsidRPr="004A0DBA">
        <w:rPr>
          <w:lang w:bidi="he-IL"/>
        </w:rPr>
        <w:t>further</w:t>
      </w:r>
      <w:r w:rsidR="00C46BCC">
        <w:rPr>
          <w:lang w:bidi="he-IL"/>
        </w:rPr>
        <w:t xml:space="preserve"> </w:t>
      </w:r>
      <w:r w:rsidRPr="004A0DBA">
        <w:rPr>
          <w:lang w:bidi="he-IL"/>
        </w:rPr>
        <w:t>on</w:t>
      </w:r>
      <w:r w:rsidR="00C46BCC">
        <w:rPr>
          <w:lang w:bidi="he-IL"/>
        </w:rPr>
        <w:t xml:space="preserve"> </w:t>
      </w:r>
      <w:r w:rsidRPr="008527FF">
        <w:rPr>
          <w:lang w:bidi="he-IL"/>
        </w:rPr>
        <w:t>Shabbat</w:t>
      </w:r>
      <w:r w:rsidR="00C46BCC">
        <w:rPr>
          <w:lang w:bidi="he-IL"/>
        </w:rPr>
        <w:t xml:space="preserve"> </w:t>
      </w:r>
      <w:r w:rsidRPr="004A0DBA">
        <w:rPr>
          <w:lang w:bidi="he-IL"/>
        </w:rPr>
        <w:t>or</w:t>
      </w:r>
      <w:r w:rsidR="00C46BCC">
        <w:rPr>
          <w:lang w:bidi="he-IL"/>
        </w:rPr>
        <w:t xml:space="preserve"> </w:t>
      </w:r>
      <w:r w:rsidRPr="004A0DBA">
        <w:rPr>
          <w:lang w:bidi="he-IL"/>
        </w:rPr>
        <w:t>Yom</w:t>
      </w:r>
      <w:r w:rsidR="00C46BCC">
        <w:rPr>
          <w:lang w:bidi="he-IL"/>
        </w:rPr>
        <w:t xml:space="preserve"> </w:t>
      </w:r>
      <w:r w:rsidRPr="004A0DBA">
        <w:rPr>
          <w:lang w:bidi="he-IL"/>
        </w:rPr>
        <w:t>Tov.</w:t>
      </w:r>
      <w:r w:rsidR="00C46BCC">
        <w:rPr>
          <w:lang w:bidi="he-IL"/>
        </w:rPr>
        <w:t xml:space="preserve"> </w:t>
      </w:r>
      <w:r w:rsidRPr="004A0DBA">
        <w:rPr>
          <w:lang w:bidi="he-IL"/>
        </w:rPr>
        <w:t>In</w:t>
      </w:r>
      <w:r w:rsidR="00C46BCC">
        <w:rPr>
          <w:lang w:bidi="he-IL"/>
        </w:rPr>
        <w:t xml:space="preserve"> </w:t>
      </w:r>
      <w:r w:rsidRPr="008527FF">
        <w:rPr>
          <w:lang w:bidi="he-IL"/>
        </w:rPr>
        <w:t>three</w:t>
      </w:r>
      <w:r w:rsidR="00C46BCC">
        <w:rPr>
          <w:lang w:bidi="he-IL"/>
        </w:rPr>
        <w:t xml:space="preserve"> </w:t>
      </w:r>
      <w:proofErr w:type="gramStart"/>
      <w:r w:rsidRPr="004A0DBA">
        <w:rPr>
          <w:lang w:bidi="he-IL"/>
        </w:rPr>
        <w:t>hours</w:t>
      </w:r>
      <w:proofErr w:type="gramEnd"/>
      <w:r w:rsidR="00C46BCC">
        <w:rPr>
          <w:lang w:bidi="he-IL"/>
        </w:rPr>
        <w:t xml:space="preserve"> </w:t>
      </w:r>
      <w:r w:rsidRPr="004A0DBA">
        <w:rPr>
          <w:lang w:bidi="he-IL"/>
        </w:rPr>
        <w:t>Eliezer</w:t>
      </w:r>
      <w:r w:rsidR="00C46BCC">
        <w:rPr>
          <w:lang w:bidi="he-IL"/>
        </w:rPr>
        <w:t xml:space="preserve"> </w:t>
      </w:r>
      <w:r w:rsidRPr="004A0DBA">
        <w:rPr>
          <w:lang w:bidi="he-IL"/>
        </w:rPr>
        <w:t>traversed</w:t>
      </w:r>
      <w:r w:rsidR="00C46BCC">
        <w:rPr>
          <w:lang w:bidi="he-IL"/>
        </w:rPr>
        <w:t xml:space="preserve"> </w:t>
      </w:r>
      <w:r w:rsidRPr="004A0DBA">
        <w:rPr>
          <w:lang w:bidi="he-IL"/>
        </w:rPr>
        <w:t>the</w:t>
      </w:r>
      <w:r w:rsidR="00C46BCC">
        <w:rPr>
          <w:lang w:bidi="he-IL"/>
        </w:rPr>
        <w:t xml:space="preserve"> </w:t>
      </w:r>
      <w:r w:rsidRPr="004A0DBA">
        <w:rPr>
          <w:lang w:bidi="he-IL"/>
        </w:rPr>
        <w:t>maximum</w:t>
      </w:r>
      <w:r w:rsidR="00C46BCC">
        <w:rPr>
          <w:lang w:bidi="he-IL"/>
        </w:rPr>
        <w:t xml:space="preserve"> </w:t>
      </w:r>
      <w:r w:rsidRPr="004A0DBA">
        <w:rPr>
          <w:lang w:bidi="he-IL"/>
        </w:rPr>
        <w:t>he</w:t>
      </w:r>
      <w:r w:rsidR="00C46BCC">
        <w:rPr>
          <w:lang w:bidi="he-IL"/>
        </w:rPr>
        <w:t xml:space="preserve"> </w:t>
      </w:r>
      <w:r w:rsidRPr="004A0DBA">
        <w:rPr>
          <w:lang w:bidi="he-IL"/>
        </w:rPr>
        <w:t>was</w:t>
      </w:r>
      <w:r w:rsidR="00C46BCC">
        <w:rPr>
          <w:lang w:bidi="he-IL"/>
        </w:rPr>
        <w:t xml:space="preserve"> </w:t>
      </w:r>
      <w:r w:rsidRPr="004A0DBA">
        <w:rPr>
          <w:lang w:bidi="he-IL"/>
        </w:rPr>
        <w:t>allowed</w:t>
      </w:r>
      <w:r w:rsidR="00C46BCC">
        <w:rPr>
          <w:lang w:bidi="he-IL"/>
        </w:rPr>
        <w:t xml:space="preserve"> </w:t>
      </w:r>
      <w:r w:rsidRPr="004A0DBA">
        <w:rPr>
          <w:lang w:bidi="he-IL"/>
        </w:rPr>
        <w:t>to</w:t>
      </w:r>
      <w:r w:rsidR="00C46BCC">
        <w:rPr>
          <w:lang w:bidi="he-IL"/>
        </w:rPr>
        <w:t xml:space="preserve"> </w:t>
      </w:r>
      <w:r w:rsidRPr="008527FF">
        <w:rPr>
          <w:lang w:bidi="he-IL"/>
        </w:rPr>
        <w:t>travel</w:t>
      </w:r>
      <w:r w:rsidR="00C46BCC">
        <w:rPr>
          <w:lang w:bidi="he-IL"/>
        </w:rPr>
        <w:t xml:space="preserve"> </w:t>
      </w:r>
      <w:r w:rsidRPr="004A0DBA">
        <w:rPr>
          <w:lang w:bidi="he-IL"/>
        </w:rPr>
        <w:t>and</w:t>
      </w:r>
      <w:r w:rsidR="00C46BCC">
        <w:rPr>
          <w:lang w:bidi="he-IL"/>
        </w:rPr>
        <w:t xml:space="preserve"> </w:t>
      </w:r>
      <w:r w:rsidRPr="008527FF">
        <w:rPr>
          <w:lang w:bidi="he-IL"/>
        </w:rPr>
        <w:t>HaShem</w:t>
      </w:r>
      <w:r w:rsidR="00C46BCC">
        <w:rPr>
          <w:lang w:bidi="he-IL"/>
        </w:rPr>
        <w:t xml:space="preserve"> </w:t>
      </w:r>
      <w:r w:rsidRPr="004A0DBA">
        <w:rPr>
          <w:lang w:bidi="he-IL"/>
        </w:rPr>
        <w:t>miraculously</w:t>
      </w:r>
      <w:r w:rsidR="00C46BCC">
        <w:rPr>
          <w:lang w:bidi="he-IL"/>
        </w:rPr>
        <w:t xml:space="preserve"> </w:t>
      </w:r>
      <w:r w:rsidRPr="004A0DBA">
        <w:rPr>
          <w:lang w:bidi="he-IL"/>
        </w:rPr>
        <w:t>transported</w:t>
      </w:r>
      <w:r w:rsidR="00C46BCC">
        <w:rPr>
          <w:lang w:bidi="he-IL"/>
        </w:rPr>
        <w:t xml:space="preserve"> </w:t>
      </w:r>
      <w:r w:rsidRPr="004A0DBA">
        <w:rPr>
          <w:lang w:bidi="he-IL"/>
        </w:rPr>
        <w:t>him</w:t>
      </w:r>
      <w:r w:rsidR="00C46BCC">
        <w:rPr>
          <w:lang w:bidi="he-IL"/>
        </w:rPr>
        <w:t xml:space="preserve"> </w:t>
      </w:r>
      <w:r w:rsidRPr="004A0DBA">
        <w:rPr>
          <w:lang w:bidi="he-IL"/>
        </w:rPr>
        <w:t>to</w:t>
      </w:r>
      <w:r w:rsidR="00C46BCC">
        <w:rPr>
          <w:lang w:bidi="he-IL"/>
        </w:rPr>
        <w:t xml:space="preserve"> </w:t>
      </w:r>
      <w:r w:rsidRPr="004A0DBA">
        <w:rPr>
          <w:lang w:bidi="he-IL"/>
        </w:rPr>
        <w:t>his</w:t>
      </w:r>
      <w:r w:rsidR="00C46BCC">
        <w:rPr>
          <w:lang w:bidi="he-IL"/>
        </w:rPr>
        <w:t xml:space="preserve"> </w:t>
      </w:r>
      <w:r w:rsidRPr="004A0DBA">
        <w:rPr>
          <w:lang w:bidi="he-IL"/>
        </w:rPr>
        <w:t>destination</w:t>
      </w:r>
      <w:r w:rsidR="00C46BCC">
        <w:rPr>
          <w:lang w:bidi="he-IL"/>
        </w:rPr>
        <w:t xml:space="preserve"> </w:t>
      </w:r>
      <w:r w:rsidRPr="004A0DBA">
        <w:rPr>
          <w:lang w:bidi="he-IL"/>
        </w:rPr>
        <w:t>in</w:t>
      </w:r>
      <w:r w:rsidR="00C46BCC">
        <w:rPr>
          <w:lang w:bidi="he-IL"/>
        </w:rPr>
        <w:t xml:space="preserve"> </w:t>
      </w:r>
      <w:r w:rsidRPr="004A0DBA">
        <w:rPr>
          <w:lang w:bidi="he-IL"/>
        </w:rPr>
        <w:t>a</w:t>
      </w:r>
      <w:r w:rsidR="00C46BCC">
        <w:rPr>
          <w:lang w:bidi="he-IL"/>
        </w:rPr>
        <w:t xml:space="preserve"> </w:t>
      </w:r>
      <w:r w:rsidRPr="004A0DBA">
        <w:rPr>
          <w:lang w:bidi="he-IL"/>
        </w:rPr>
        <w:t>moment.</w:t>
      </w:r>
    </w:p>
    <w:p w14:paraId="1C1953C5" w14:textId="77777777" w:rsidR="004A0DBA" w:rsidRPr="004A0DBA" w:rsidRDefault="004A0DBA" w:rsidP="004A0DBA">
      <w:pPr>
        <w:rPr>
          <w:lang w:bidi="he-IL"/>
        </w:rPr>
      </w:pPr>
    </w:p>
    <w:p w14:paraId="12AF79AC" w14:textId="3538DEC1" w:rsidR="00307F3D" w:rsidRPr="00307F3D" w:rsidRDefault="004A0DBA" w:rsidP="00307F3D">
      <w:pPr>
        <w:rPr>
          <w:lang w:bidi="he-IL"/>
        </w:rPr>
      </w:pPr>
      <w:r w:rsidRPr="004A0DBA">
        <w:rPr>
          <w:lang w:bidi="he-IL"/>
        </w:rPr>
        <w:t>What</w:t>
      </w:r>
      <w:r w:rsidR="00C46BCC">
        <w:rPr>
          <w:lang w:bidi="he-IL"/>
        </w:rPr>
        <w:t xml:space="preserve"> </w:t>
      </w:r>
      <w:r w:rsidRPr="004A0DBA">
        <w:rPr>
          <w:lang w:bidi="he-IL"/>
        </w:rPr>
        <w:t>necessitated</w:t>
      </w:r>
      <w:r w:rsidR="00C46BCC">
        <w:rPr>
          <w:lang w:bidi="he-IL"/>
        </w:rPr>
        <w:t xml:space="preserve"> </w:t>
      </w:r>
      <w:r w:rsidRPr="004A0DBA">
        <w:rPr>
          <w:lang w:bidi="he-IL"/>
        </w:rPr>
        <w:t>Eliezer’s</w:t>
      </w:r>
      <w:r w:rsidR="00C46BCC">
        <w:rPr>
          <w:lang w:bidi="he-IL"/>
        </w:rPr>
        <w:t xml:space="preserve"> </w:t>
      </w:r>
      <w:r w:rsidR="00996C6D" w:rsidRPr="00996C6D">
        <w:rPr>
          <w:lang w:bidi="he-IL"/>
        </w:rPr>
        <w:t>that</w:t>
      </w:r>
      <w:r w:rsidR="00C46BCC">
        <w:rPr>
          <w:lang w:bidi="he-IL"/>
        </w:rPr>
        <w:t xml:space="preserve"> </w:t>
      </w:r>
      <w:r w:rsidR="00996C6D" w:rsidRPr="00996C6D">
        <w:rPr>
          <w:lang w:bidi="he-IL"/>
        </w:rPr>
        <w:t>he</w:t>
      </w:r>
      <w:r w:rsidR="00C46BCC">
        <w:rPr>
          <w:lang w:bidi="he-IL"/>
        </w:rPr>
        <w:t xml:space="preserve"> </w:t>
      </w:r>
      <w:r w:rsidR="00996C6D" w:rsidRPr="00996C6D">
        <w:rPr>
          <w:lang w:bidi="he-IL"/>
        </w:rPr>
        <w:t>left</w:t>
      </w:r>
      <w:r w:rsidR="00C46BCC">
        <w:rPr>
          <w:lang w:bidi="he-IL"/>
        </w:rPr>
        <w:t xml:space="preserve"> </w:t>
      </w:r>
      <w:r w:rsidR="00996C6D" w:rsidRPr="00996C6D">
        <w:rPr>
          <w:lang w:bidi="he-IL"/>
        </w:rPr>
        <w:t>Chevron</w:t>
      </w:r>
      <w:r w:rsidR="00C46BCC">
        <w:rPr>
          <w:lang w:bidi="he-IL"/>
        </w:rPr>
        <w:t xml:space="preserve"> </w:t>
      </w:r>
      <w:r w:rsidR="00996C6D" w:rsidRPr="00996C6D">
        <w:rPr>
          <w:lang w:bidi="he-IL"/>
        </w:rPr>
        <w:t>and</w:t>
      </w:r>
      <w:r w:rsidR="00C46BCC">
        <w:rPr>
          <w:lang w:bidi="he-IL"/>
        </w:rPr>
        <w:t xml:space="preserve"> </w:t>
      </w:r>
      <w:r w:rsidR="00996C6D" w:rsidRPr="00996C6D">
        <w:rPr>
          <w:lang w:bidi="he-IL"/>
        </w:rPr>
        <w:t>arrived</w:t>
      </w:r>
      <w:r w:rsidR="00C46BCC">
        <w:rPr>
          <w:lang w:bidi="he-IL"/>
        </w:rPr>
        <w:t xml:space="preserve"> </w:t>
      </w:r>
      <w:r w:rsidR="00996C6D" w:rsidRPr="00996C6D">
        <w:rPr>
          <w:lang w:bidi="he-IL"/>
        </w:rPr>
        <w:t>in</w:t>
      </w:r>
      <w:r w:rsidR="00C46BCC">
        <w:rPr>
          <w:lang w:bidi="he-IL"/>
        </w:rPr>
        <w:t xml:space="preserve"> </w:t>
      </w:r>
      <w:r w:rsidR="00996C6D" w:rsidRPr="00996C6D">
        <w:rPr>
          <w:lang w:bidi="he-IL"/>
        </w:rPr>
        <w:t>Charan</w:t>
      </w:r>
      <w:r w:rsidR="00C46BCC">
        <w:rPr>
          <w:lang w:bidi="he-IL"/>
        </w:rPr>
        <w:t xml:space="preserve"> </w:t>
      </w:r>
      <w:r w:rsidR="00996C6D" w:rsidRPr="00996C6D">
        <w:rPr>
          <w:lang w:bidi="he-IL"/>
        </w:rPr>
        <w:t>on</w:t>
      </w:r>
      <w:r w:rsidR="00C46BCC">
        <w:rPr>
          <w:lang w:bidi="he-IL"/>
        </w:rPr>
        <w:t xml:space="preserve"> </w:t>
      </w:r>
      <w:r w:rsidR="00996C6D" w:rsidRPr="00996C6D">
        <w:rPr>
          <w:lang w:bidi="he-IL"/>
        </w:rPr>
        <w:t>the</w:t>
      </w:r>
      <w:r w:rsidR="00C46BCC">
        <w:rPr>
          <w:lang w:bidi="he-IL"/>
        </w:rPr>
        <w:t xml:space="preserve"> </w:t>
      </w:r>
      <w:r w:rsidR="00996C6D" w:rsidRPr="00996C6D">
        <w:rPr>
          <w:lang w:bidi="he-IL"/>
        </w:rPr>
        <w:t>same</w:t>
      </w:r>
      <w:r w:rsidR="00C46BCC">
        <w:rPr>
          <w:lang w:bidi="he-IL"/>
        </w:rPr>
        <w:t xml:space="preserve"> </w:t>
      </w:r>
      <w:r w:rsidR="00996C6D" w:rsidRPr="00996C6D">
        <w:rPr>
          <w:lang w:bidi="he-IL"/>
        </w:rPr>
        <w:t>day</w:t>
      </w:r>
      <w:r w:rsidRPr="004A0DBA">
        <w:rPr>
          <w:lang w:bidi="he-IL"/>
        </w:rPr>
        <w:t>?</w:t>
      </w:r>
      <w:r w:rsidR="00C46BCC">
        <w:rPr>
          <w:lang w:bidi="he-IL"/>
        </w:rPr>
        <w:t xml:space="preserve"> </w:t>
      </w:r>
      <w:r w:rsidRPr="004A0DBA">
        <w:rPr>
          <w:lang w:bidi="he-IL"/>
        </w:rPr>
        <w:t>On</w:t>
      </w:r>
      <w:r w:rsidR="00C46BCC">
        <w:rPr>
          <w:lang w:bidi="he-IL"/>
        </w:rPr>
        <w:t xml:space="preserve"> </w:t>
      </w:r>
      <w:r w:rsidRPr="004A0DBA">
        <w:rPr>
          <w:lang w:bidi="he-IL"/>
        </w:rPr>
        <w:t>a</w:t>
      </w:r>
      <w:r w:rsidR="00C46BCC">
        <w:rPr>
          <w:lang w:bidi="he-IL"/>
        </w:rPr>
        <w:t xml:space="preserve"> </w:t>
      </w:r>
      <w:r w:rsidRPr="004A0DBA">
        <w:rPr>
          <w:lang w:bidi="he-IL"/>
        </w:rPr>
        <w:t>simple</w:t>
      </w:r>
      <w:r w:rsidR="00C46BCC">
        <w:rPr>
          <w:lang w:bidi="he-IL"/>
        </w:rPr>
        <w:t xml:space="preserve"> </w:t>
      </w:r>
      <w:r w:rsidRPr="004A0DBA">
        <w:rPr>
          <w:lang w:bidi="he-IL"/>
        </w:rPr>
        <w:t>level</w:t>
      </w:r>
      <w:r w:rsidR="00C46BCC">
        <w:rPr>
          <w:lang w:bidi="he-IL"/>
        </w:rPr>
        <w:t xml:space="preserve"> </w:t>
      </w:r>
      <w:r w:rsidRPr="008527FF">
        <w:rPr>
          <w:lang w:bidi="he-IL"/>
        </w:rPr>
        <w:t>one</w:t>
      </w:r>
      <w:r w:rsidR="00C46BCC">
        <w:rPr>
          <w:lang w:bidi="he-IL"/>
        </w:rPr>
        <w:t xml:space="preserve"> </w:t>
      </w:r>
      <w:r w:rsidRPr="004A0DBA">
        <w:rPr>
          <w:lang w:bidi="he-IL"/>
        </w:rPr>
        <w:t>can</w:t>
      </w:r>
      <w:r w:rsidR="00C46BCC">
        <w:rPr>
          <w:lang w:bidi="he-IL"/>
        </w:rPr>
        <w:t xml:space="preserve"> </w:t>
      </w:r>
      <w:r w:rsidRPr="004A0DBA">
        <w:rPr>
          <w:lang w:bidi="he-IL"/>
        </w:rPr>
        <w:t>answer</w:t>
      </w:r>
      <w:r w:rsidR="00C46BCC">
        <w:rPr>
          <w:lang w:bidi="he-IL"/>
        </w:rPr>
        <w:t xml:space="preserve"> </w:t>
      </w:r>
      <w:r w:rsidRPr="004A0DBA">
        <w:rPr>
          <w:lang w:bidi="he-IL"/>
        </w:rPr>
        <w:t>that</w:t>
      </w:r>
      <w:r w:rsidR="00C46BCC">
        <w:rPr>
          <w:lang w:bidi="he-IL"/>
        </w:rPr>
        <w:t xml:space="preserve"> </w:t>
      </w:r>
      <w:r w:rsidRPr="004A0DBA">
        <w:rPr>
          <w:lang w:bidi="he-IL"/>
        </w:rPr>
        <w:t>he</w:t>
      </w:r>
      <w:r w:rsidR="00C46BCC">
        <w:rPr>
          <w:lang w:bidi="he-IL"/>
        </w:rPr>
        <w:t xml:space="preserve"> </w:t>
      </w:r>
      <w:r w:rsidRPr="004A0DBA">
        <w:rPr>
          <w:lang w:bidi="he-IL"/>
        </w:rPr>
        <w:t>was</w:t>
      </w:r>
      <w:r w:rsidR="00C46BCC">
        <w:rPr>
          <w:lang w:bidi="he-IL"/>
        </w:rPr>
        <w:t xml:space="preserve"> </w:t>
      </w:r>
      <w:r w:rsidRPr="004A0DBA">
        <w:rPr>
          <w:lang w:bidi="he-IL"/>
        </w:rPr>
        <w:t>showing</w:t>
      </w:r>
      <w:r w:rsidR="00C46BCC">
        <w:rPr>
          <w:lang w:bidi="he-IL"/>
        </w:rPr>
        <w:t xml:space="preserve"> </w:t>
      </w:r>
      <w:r w:rsidRPr="004A0DBA">
        <w:rPr>
          <w:lang w:bidi="he-IL"/>
        </w:rPr>
        <w:t>them</w:t>
      </w:r>
      <w:r w:rsidR="00C46BCC">
        <w:rPr>
          <w:lang w:bidi="he-IL"/>
        </w:rPr>
        <w:t xml:space="preserve"> </w:t>
      </w:r>
      <w:r w:rsidRPr="004A0DBA">
        <w:rPr>
          <w:lang w:bidi="he-IL"/>
        </w:rPr>
        <w:t>that</w:t>
      </w:r>
      <w:r w:rsidR="00C46BCC">
        <w:rPr>
          <w:lang w:bidi="he-IL"/>
        </w:rPr>
        <w:t xml:space="preserve"> </w:t>
      </w:r>
      <w:r w:rsidRPr="004A0DBA">
        <w:rPr>
          <w:lang w:bidi="he-IL"/>
        </w:rPr>
        <w:t>he</w:t>
      </w:r>
      <w:r w:rsidR="00C46BCC">
        <w:rPr>
          <w:lang w:bidi="he-IL"/>
        </w:rPr>
        <w:t xml:space="preserve"> </w:t>
      </w:r>
      <w:r w:rsidRPr="004A0DBA">
        <w:rPr>
          <w:lang w:bidi="he-IL"/>
        </w:rPr>
        <w:t>had</w:t>
      </w:r>
      <w:r w:rsidR="00C46BCC">
        <w:rPr>
          <w:lang w:bidi="he-IL"/>
        </w:rPr>
        <w:t xml:space="preserve"> </w:t>
      </w:r>
      <w:r w:rsidRPr="004A0DBA">
        <w:rPr>
          <w:lang w:bidi="he-IL"/>
        </w:rPr>
        <w:t>supernatural</w:t>
      </w:r>
      <w:r w:rsidR="00C46BCC">
        <w:rPr>
          <w:lang w:bidi="he-IL"/>
        </w:rPr>
        <w:t xml:space="preserve"> </w:t>
      </w:r>
      <w:r w:rsidRPr="004A0DBA">
        <w:rPr>
          <w:lang w:bidi="he-IL"/>
        </w:rPr>
        <w:t>Heavenly</w:t>
      </w:r>
      <w:r w:rsidR="00C46BCC">
        <w:rPr>
          <w:lang w:bidi="he-IL"/>
        </w:rPr>
        <w:t xml:space="preserve"> </w:t>
      </w:r>
      <w:r w:rsidRPr="004A0DBA">
        <w:rPr>
          <w:lang w:bidi="he-IL"/>
        </w:rPr>
        <w:t>help</w:t>
      </w:r>
      <w:r w:rsidR="00C46BCC">
        <w:rPr>
          <w:lang w:bidi="he-IL"/>
        </w:rPr>
        <w:t xml:space="preserve"> </w:t>
      </w:r>
      <w:r w:rsidRPr="004A0DBA">
        <w:rPr>
          <w:lang w:bidi="he-IL"/>
        </w:rPr>
        <w:t>in</w:t>
      </w:r>
      <w:r w:rsidR="00C46BCC">
        <w:rPr>
          <w:lang w:bidi="he-IL"/>
        </w:rPr>
        <w:t xml:space="preserve"> </w:t>
      </w:r>
      <w:r w:rsidRPr="004A0DBA">
        <w:rPr>
          <w:lang w:bidi="he-IL"/>
        </w:rPr>
        <w:t>making</w:t>
      </w:r>
      <w:r w:rsidR="00C46BCC">
        <w:rPr>
          <w:lang w:bidi="he-IL"/>
        </w:rPr>
        <w:t xml:space="preserve"> </w:t>
      </w:r>
      <w:r w:rsidRPr="004A0DBA">
        <w:rPr>
          <w:lang w:bidi="he-IL"/>
        </w:rPr>
        <w:t>the</w:t>
      </w:r>
      <w:r w:rsidR="00C46BCC">
        <w:rPr>
          <w:lang w:bidi="he-IL"/>
        </w:rPr>
        <w:t xml:space="preserve"> </w:t>
      </w:r>
      <w:r w:rsidRPr="004A0DBA">
        <w:rPr>
          <w:lang w:bidi="he-IL"/>
        </w:rPr>
        <w:t>trip,</w:t>
      </w:r>
      <w:r w:rsidR="00C46BCC">
        <w:rPr>
          <w:lang w:bidi="he-IL"/>
        </w:rPr>
        <w:t xml:space="preserve"> </w:t>
      </w:r>
      <w:r w:rsidRPr="004A0DBA">
        <w:rPr>
          <w:lang w:bidi="he-IL"/>
        </w:rPr>
        <w:t>and</w:t>
      </w:r>
      <w:r w:rsidR="00C46BCC">
        <w:rPr>
          <w:lang w:bidi="he-IL"/>
        </w:rPr>
        <w:t xml:space="preserve"> </w:t>
      </w:r>
      <w:r w:rsidRPr="004A0DBA">
        <w:rPr>
          <w:lang w:bidi="he-IL"/>
        </w:rPr>
        <w:t>that</w:t>
      </w:r>
      <w:r w:rsidR="00C46BCC">
        <w:rPr>
          <w:lang w:bidi="he-IL"/>
        </w:rPr>
        <w:t xml:space="preserve"> </w:t>
      </w:r>
      <w:r w:rsidRPr="004A0DBA">
        <w:rPr>
          <w:lang w:bidi="he-IL"/>
        </w:rPr>
        <w:t>this</w:t>
      </w:r>
      <w:r w:rsidR="00C46BCC">
        <w:rPr>
          <w:lang w:bidi="he-IL"/>
        </w:rPr>
        <w:t xml:space="preserve"> </w:t>
      </w:r>
      <w:r w:rsidRPr="004A0DBA">
        <w:rPr>
          <w:lang w:bidi="he-IL"/>
        </w:rPr>
        <w:t>was</w:t>
      </w:r>
      <w:r w:rsidR="00C46BCC">
        <w:rPr>
          <w:lang w:bidi="he-IL"/>
        </w:rPr>
        <w:t xml:space="preserve"> </w:t>
      </w:r>
      <w:r w:rsidRPr="004A0DBA">
        <w:rPr>
          <w:lang w:bidi="he-IL"/>
        </w:rPr>
        <w:t>an</w:t>
      </w:r>
      <w:r w:rsidR="00C46BCC">
        <w:rPr>
          <w:lang w:bidi="he-IL"/>
        </w:rPr>
        <w:t xml:space="preserve"> </w:t>
      </w:r>
      <w:r w:rsidRPr="004A0DBA">
        <w:rPr>
          <w:lang w:bidi="he-IL"/>
        </w:rPr>
        <w:t>indication</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8527FF">
        <w:rPr>
          <w:lang w:bidi="he-IL"/>
        </w:rPr>
        <w:t>marriage</w:t>
      </w:r>
      <w:r w:rsidR="00C46BCC">
        <w:rPr>
          <w:lang w:bidi="he-IL"/>
        </w:rPr>
        <w:t xml:space="preserve"> </w:t>
      </w:r>
      <w:r w:rsidRPr="004A0DBA">
        <w:rPr>
          <w:lang w:bidi="he-IL"/>
        </w:rPr>
        <w:t>should</w:t>
      </w:r>
      <w:r w:rsidR="00C46BCC">
        <w:rPr>
          <w:lang w:bidi="he-IL"/>
        </w:rPr>
        <w:t xml:space="preserve"> </w:t>
      </w:r>
      <w:r w:rsidRPr="004A0DBA">
        <w:rPr>
          <w:lang w:bidi="he-IL"/>
        </w:rPr>
        <w:t>go</w:t>
      </w:r>
      <w:r w:rsidR="00C46BCC">
        <w:rPr>
          <w:lang w:bidi="he-IL"/>
        </w:rPr>
        <w:t xml:space="preserve"> </w:t>
      </w:r>
      <w:r w:rsidRPr="004A0DBA">
        <w:rPr>
          <w:lang w:bidi="he-IL"/>
        </w:rPr>
        <w:t>through.</w:t>
      </w:r>
      <w:r w:rsidR="00C46BCC">
        <w:rPr>
          <w:lang w:bidi="he-IL"/>
        </w:rPr>
        <w:t xml:space="preserve"> </w:t>
      </w:r>
      <w:r w:rsidRPr="004A0DBA">
        <w:rPr>
          <w:lang w:bidi="he-IL"/>
        </w:rPr>
        <w:t>Alternatively,</w:t>
      </w:r>
      <w:r w:rsidR="00C46BCC">
        <w:rPr>
          <w:lang w:bidi="he-IL"/>
        </w:rPr>
        <w:t xml:space="preserve"> </w:t>
      </w:r>
      <w:r w:rsidRPr="004A0DBA">
        <w:rPr>
          <w:lang w:bidi="he-IL"/>
        </w:rPr>
        <w:t>some</w:t>
      </w:r>
      <w:r w:rsidR="00C46BCC">
        <w:rPr>
          <w:lang w:bidi="he-IL"/>
        </w:rPr>
        <w:t xml:space="preserve"> </w:t>
      </w:r>
      <w:r w:rsidRPr="004A0DBA">
        <w:rPr>
          <w:lang w:bidi="he-IL"/>
        </w:rPr>
        <w:t>commentators</w:t>
      </w:r>
      <w:r w:rsidR="00C46BCC">
        <w:rPr>
          <w:lang w:bidi="he-IL"/>
        </w:rPr>
        <w:t xml:space="preserve"> </w:t>
      </w:r>
      <w:r w:rsidRPr="004A0DBA">
        <w:rPr>
          <w:lang w:bidi="he-IL"/>
        </w:rPr>
        <w:t>offer</w:t>
      </w:r>
      <w:r w:rsidR="00C46BCC">
        <w:rPr>
          <w:lang w:bidi="he-IL"/>
        </w:rPr>
        <w:t xml:space="preserve"> </w:t>
      </w:r>
      <w:r w:rsidRPr="004A0DBA">
        <w:rPr>
          <w:lang w:bidi="he-IL"/>
        </w:rPr>
        <w:t>that</w:t>
      </w:r>
      <w:r w:rsidR="00C46BCC">
        <w:rPr>
          <w:lang w:bidi="he-IL"/>
        </w:rPr>
        <w:t xml:space="preserve"> </w:t>
      </w:r>
      <w:r w:rsidRPr="004A0DBA">
        <w:rPr>
          <w:lang w:bidi="he-IL"/>
        </w:rPr>
        <w:t>Rashi</w:t>
      </w:r>
      <w:r w:rsidR="00996C6D">
        <w:rPr>
          <w:lang w:bidi="he-IL"/>
        </w:rPr>
        <w:t>,</w:t>
      </w:r>
      <w:r w:rsidRPr="004A0DBA">
        <w:rPr>
          <w:vertAlign w:val="superscript"/>
          <w:lang w:bidi="he-IL"/>
        </w:rPr>
        <w:footnoteReference w:id="20"/>
      </w:r>
      <w:r w:rsidR="00C46BCC">
        <w:rPr>
          <w:lang w:bidi="he-IL"/>
        </w:rPr>
        <w:t xml:space="preserve"> </w:t>
      </w:r>
      <w:r w:rsidRPr="004A0DBA">
        <w:rPr>
          <w:lang w:bidi="he-IL"/>
        </w:rPr>
        <w:t>on</w:t>
      </w:r>
      <w:r w:rsidR="00C46BCC">
        <w:rPr>
          <w:lang w:bidi="he-IL"/>
        </w:rPr>
        <w:t xml:space="preserve"> </w:t>
      </w:r>
      <w:r w:rsidR="00996C6D">
        <w:rPr>
          <w:lang w:bidi="he-IL"/>
        </w:rPr>
        <w:t>Bereshit</w:t>
      </w:r>
      <w:r w:rsidR="00C46BCC">
        <w:rPr>
          <w:lang w:bidi="he-IL"/>
        </w:rPr>
        <w:t xml:space="preserve"> </w:t>
      </w:r>
      <w:r w:rsidRPr="004A0DBA">
        <w:rPr>
          <w:lang w:bidi="he-IL"/>
        </w:rPr>
        <w:t>24:10</w:t>
      </w:r>
      <w:r w:rsidR="00996C6D">
        <w:rPr>
          <w:lang w:bidi="he-IL"/>
        </w:rPr>
        <w:t>,</w:t>
      </w:r>
      <w:r w:rsidR="00C46BCC">
        <w:rPr>
          <w:lang w:bidi="he-IL"/>
        </w:rPr>
        <w:t xml:space="preserve"> </w:t>
      </w:r>
      <w:r w:rsidRPr="004A0DBA">
        <w:rPr>
          <w:lang w:bidi="he-IL"/>
        </w:rPr>
        <w:t>says</w:t>
      </w:r>
      <w:r w:rsidR="00C46BCC">
        <w:rPr>
          <w:lang w:bidi="he-IL"/>
        </w:rPr>
        <w:t xml:space="preserve"> </w:t>
      </w:r>
      <w:r w:rsidRPr="004A0DBA">
        <w:rPr>
          <w:lang w:bidi="he-IL"/>
        </w:rPr>
        <w:t>that</w:t>
      </w:r>
      <w:r w:rsidR="00C46BCC">
        <w:rPr>
          <w:lang w:bidi="he-IL"/>
        </w:rPr>
        <w:t xml:space="preserve"> </w:t>
      </w:r>
      <w:r w:rsidRPr="008527FF">
        <w:rPr>
          <w:lang w:bidi="he-IL"/>
        </w:rPr>
        <w:t>Avraham</w:t>
      </w:r>
      <w:r w:rsidR="00C46BCC">
        <w:rPr>
          <w:lang w:bidi="he-IL"/>
        </w:rPr>
        <w:t xml:space="preserve"> </w:t>
      </w:r>
      <w:r w:rsidRPr="004A0DBA">
        <w:rPr>
          <w:lang w:bidi="he-IL"/>
        </w:rPr>
        <w:t>gave</w:t>
      </w:r>
      <w:r w:rsidR="00C46BCC">
        <w:rPr>
          <w:lang w:bidi="he-IL"/>
        </w:rPr>
        <w:t xml:space="preserve"> </w:t>
      </w:r>
      <w:r w:rsidRPr="004A0DBA">
        <w:rPr>
          <w:lang w:bidi="he-IL"/>
        </w:rPr>
        <w:t>Eliezer</w:t>
      </w:r>
      <w:r w:rsidR="00C46BCC">
        <w:rPr>
          <w:lang w:bidi="he-IL"/>
        </w:rPr>
        <w:t xml:space="preserve"> </w:t>
      </w:r>
      <w:r w:rsidRPr="004A0DBA">
        <w:rPr>
          <w:lang w:bidi="he-IL"/>
        </w:rPr>
        <w:t>a</w:t>
      </w:r>
      <w:r w:rsidR="00C46BCC">
        <w:rPr>
          <w:lang w:bidi="he-IL"/>
        </w:rPr>
        <w:t xml:space="preserve"> </w:t>
      </w:r>
      <w:r w:rsidRPr="004A0DBA">
        <w:rPr>
          <w:lang w:bidi="he-IL"/>
        </w:rPr>
        <w:t>signed</w:t>
      </w:r>
      <w:r w:rsidR="00C46BCC">
        <w:rPr>
          <w:lang w:bidi="he-IL"/>
        </w:rPr>
        <w:t xml:space="preserve"> </w:t>
      </w:r>
      <w:r w:rsidRPr="004A0DBA">
        <w:rPr>
          <w:lang w:bidi="he-IL"/>
        </w:rPr>
        <w:t>document</w:t>
      </w:r>
      <w:r w:rsidR="00C46BCC">
        <w:rPr>
          <w:lang w:bidi="he-IL"/>
        </w:rPr>
        <w:t xml:space="preserve"> </w:t>
      </w:r>
      <w:r w:rsidRPr="004A0DBA">
        <w:rPr>
          <w:lang w:bidi="he-IL"/>
        </w:rPr>
        <w:t>that</w:t>
      </w:r>
      <w:r w:rsidR="00C46BCC">
        <w:rPr>
          <w:lang w:bidi="he-IL"/>
        </w:rPr>
        <w:t xml:space="preserve"> </w:t>
      </w:r>
      <w:r w:rsidRPr="004A0DBA">
        <w:rPr>
          <w:lang w:bidi="he-IL"/>
        </w:rPr>
        <w:t>bequeathed</w:t>
      </w:r>
      <w:r w:rsidR="00C46BCC">
        <w:rPr>
          <w:lang w:bidi="he-IL"/>
        </w:rPr>
        <w:t xml:space="preserve"> </w:t>
      </w:r>
      <w:r w:rsidRPr="004A0DBA">
        <w:rPr>
          <w:lang w:bidi="he-IL"/>
        </w:rPr>
        <w:t>all</w:t>
      </w:r>
      <w:r w:rsidR="00C46BCC">
        <w:rPr>
          <w:lang w:bidi="he-IL"/>
        </w:rPr>
        <w:t xml:space="preserve"> </w:t>
      </w:r>
      <w:r w:rsidRPr="004A0DBA">
        <w:rPr>
          <w:lang w:bidi="he-IL"/>
        </w:rPr>
        <w:t>of</w:t>
      </w:r>
      <w:r w:rsidR="00C46BCC">
        <w:rPr>
          <w:lang w:bidi="he-IL"/>
        </w:rPr>
        <w:t xml:space="preserve"> </w:t>
      </w:r>
      <w:r w:rsidRPr="008527FF">
        <w:rPr>
          <w:lang w:bidi="he-IL"/>
        </w:rPr>
        <w:t>Avraham</w:t>
      </w:r>
      <w:r w:rsidRPr="004A0DBA">
        <w:rPr>
          <w:lang w:bidi="he-IL"/>
        </w:rPr>
        <w:t>’s</w:t>
      </w:r>
      <w:r w:rsidR="00C46BCC">
        <w:rPr>
          <w:lang w:bidi="he-IL"/>
        </w:rPr>
        <w:t xml:space="preserve"> </w:t>
      </w:r>
      <w:r w:rsidRPr="004A0DBA">
        <w:rPr>
          <w:lang w:bidi="he-IL"/>
        </w:rPr>
        <w:t>possessions</w:t>
      </w:r>
      <w:r w:rsidR="00C46BCC">
        <w:rPr>
          <w:lang w:bidi="he-IL"/>
        </w:rPr>
        <w:t xml:space="preserve"> </w:t>
      </w:r>
      <w:r w:rsidRPr="004A0DBA">
        <w:rPr>
          <w:lang w:bidi="he-IL"/>
        </w:rPr>
        <w:t>to</w:t>
      </w:r>
      <w:r w:rsidR="00C46BCC">
        <w:rPr>
          <w:lang w:bidi="he-IL"/>
        </w:rPr>
        <w:t xml:space="preserve"> </w:t>
      </w:r>
      <w:r w:rsidRPr="008527FF">
        <w:rPr>
          <w:lang w:bidi="he-IL"/>
        </w:rPr>
        <w:t>Yitzchak</w:t>
      </w:r>
      <w:r w:rsidRPr="004A0DBA">
        <w:rPr>
          <w:lang w:bidi="he-IL"/>
        </w:rPr>
        <w:t>.</w:t>
      </w:r>
      <w:r w:rsidRPr="004A0DBA">
        <w:rPr>
          <w:vertAlign w:val="superscript"/>
          <w:lang w:bidi="he-IL"/>
        </w:rPr>
        <w:footnoteReference w:id="21"/>
      </w:r>
      <w:r w:rsidR="00C46BCC">
        <w:rPr>
          <w:lang w:bidi="he-IL"/>
        </w:rPr>
        <w:t xml:space="preserve"> </w:t>
      </w:r>
      <w:r w:rsidRPr="004A0DBA">
        <w:rPr>
          <w:lang w:bidi="he-IL"/>
        </w:rPr>
        <w:t>This</w:t>
      </w:r>
      <w:r w:rsidR="00C46BCC">
        <w:rPr>
          <w:lang w:bidi="he-IL"/>
        </w:rPr>
        <w:t xml:space="preserve"> </w:t>
      </w:r>
      <w:r w:rsidRPr="004A0DBA">
        <w:rPr>
          <w:lang w:bidi="he-IL"/>
        </w:rPr>
        <w:t>document</w:t>
      </w:r>
      <w:r w:rsidR="00C46BCC">
        <w:rPr>
          <w:lang w:bidi="he-IL"/>
        </w:rPr>
        <w:t xml:space="preserve"> </w:t>
      </w:r>
      <w:r w:rsidRPr="004A0DBA">
        <w:rPr>
          <w:lang w:bidi="he-IL"/>
        </w:rPr>
        <w:t>had</w:t>
      </w:r>
      <w:r w:rsidR="00C46BCC">
        <w:rPr>
          <w:lang w:bidi="he-IL"/>
        </w:rPr>
        <w:t xml:space="preserve"> </w:t>
      </w:r>
      <w:r w:rsidRPr="004A0DBA">
        <w:rPr>
          <w:lang w:bidi="he-IL"/>
        </w:rPr>
        <w:t>a</w:t>
      </w:r>
      <w:r w:rsidR="00C46BCC">
        <w:rPr>
          <w:lang w:bidi="he-IL"/>
        </w:rPr>
        <w:t xml:space="preserve"> </w:t>
      </w:r>
      <w:r w:rsidRPr="004A0DBA">
        <w:rPr>
          <w:lang w:bidi="he-IL"/>
        </w:rPr>
        <w:t>date</w:t>
      </w:r>
      <w:r w:rsidR="00C46BCC">
        <w:rPr>
          <w:lang w:bidi="he-IL"/>
        </w:rPr>
        <w:t xml:space="preserve"> </w:t>
      </w:r>
      <w:r w:rsidRPr="004A0DBA">
        <w:rPr>
          <w:lang w:bidi="he-IL"/>
        </w:rPr>
        <w:t>of</w:t>
      </w:r>
      <w:r w:rsidR="00C46BCC">
        <w:rPr>
          <w:lang w:bidi="he-IL"/>
        </w:rPr>
        <w:t xml:space="preserve"> </w:t>
      </w:r>
      <w:r w:rsidRPr="004A0DBA">
        <w:rPr>
          <w:lang w:bidi="he-IL"/>
        </w:rPr>
        <w:t>issue.</w:t>
      </w:r>
      <w:r w:rsidR="00C46BCC">
        <w:rPr>
          <w:lang w:bidi="he-IL"/>
        </w:rPr>
        <w:t xml:space="preserve"> </w:t>
      </w:r>
      <w:r w:rsidRPr="004A0DBA">
        <w:rPr>
          <w:lang w:bidi="he-IL"/>
        </w:rPr>
        <w:t>Eliezer</w:t>
      </w:r>
      <w:r w:rsidR="00C46BCC">
        <w:rPr>
          <w:lang w:bidi="he-IL"/>
        </w:rPr>
        <w:t xml:space="preserve"> </w:t>
      </w:r>
      <w:r w:rsidRPr="004A0DBA">
        <w:rPr>
          <w:lang w:bidi="he-IL"/>
        </w:rPr>
        <w:t>found</w:t>
      </w:r>
      <w:r w:rsidR="00C46BCC">
        <w:rPr>
          <w:lang w:bidi="he-IL"/>
        </w:rPr>
        <w:t xml:space="preserve"> </w:t>
      </w:r>
      <w:r w:rsidRPr="004A0DBA">
        <w:rPr>
          <w:lang w:bidi="he-IL"/>
        </w:rPr>
        <w:t>it</w:t>
      </w:r>
      <w:r w:rsidR="00C46BCC">
        <w:rPr>
          <w:lang w:bidi="he-IL"/>
        </w:rPr>
        <w:t xml:space="preserve"> </w:t>
      </w:r>
      <w:r w:rsidRPr="004A0DBA">
        <w:rPr>
          <w:lang w:bidi="he-IL"/>
        </w:rPr>
        <w:t>necessary</w:t>
      </w:r>
      <w:r w:rsidR="00C46BCC">
        <w:rPr>
          <w:lang w:bidi="he-IL"/>
        </w:rPr>
        <w:t xml:space="preserve"> </w:t>
      </w:r>
      <w:r w:rsidRPr="004A0DBA">
        <w:rPr>
          <w:lang w:bidi="he-IL"/>
        </w:rPr>
        <w:t>to</w:t>
      </w:r>
      <w:r w:rsidR="00C46BCC">
        <w:rPr>
          <w:lang w:bidi="he-IL"/>
        </w:rPr>
        <w:t xml:space="preserve"> </w:t>
      </w:r>
      <w:r w:rsidRPr="004A0DBA">
        <w:rPr>
          <w:lang w:bidi="he-IL"/>
        </w:rPr>
        <w:t>explain</w:t>
      </w:r>
      <w:r w:rsidR="00C46BCC">
        <w:rPr>
          <w:lang w:bidi="he-IL"/>
        </w:rPr>
        <w:t xml:space="preserve"> </w:t>
      </w:r>
      <w:r w:rsidRPr="004A0DBA">
        <w:rPr>
          <w:lang w:bidi="he-IL"/>
        </w:rPr>
        <w:t>how</w:t>
      </w:r>
      <w:r w:rsidR="00C46BCC">
        <w:rPr>
          <w:lang w:bidi="he-IL"/>
        </w:rPr>
        <w:t xml:space="preserve"> </w:t>
      </w:r>
      <w:r w:rsidRPr="004A0DBA">
        <w:rPr>
          <w:lang w:bidi="he-IL"/>
        </w:rPr>
        <w:t>the</w:t>
      </w:r>
      <w:r w:rsidR="00C46BCC">
        <w:rPr>
          <w:lang w:bidi="he-IL"/>
        </w:rPr>
        <w:t xml:space="preserve"> </w:t>
      </w:r>
      <w:r w:rsidRPr="004A0DBA">
        <w:rPr>
          <w:lang w:bidi="he-IL"/>
        </w:rPr>
        <w:t>date</w:t>
      </w:r>
      <w:r w:rsidR="00C46BCC">
        <w:rPr>
          <w:lang w:bidi="he-IL"/>
        </w:rPr>
        <w:t xml:space="preserve"> </w:t>
      </w:r>
      <w:r w:rsidRPr="004A0DBA">
        <w:rPr>
          <w:lang w:bidi="he-IL"/>
        </w:rPr>
        <w:t>of</w:t>
      </w:r>
      <w:r w:rsidR="00C46BCC">
        <w:rPr>
          <w:lang w:bidi="he-IL"/>
        </w:rPr>
        <w:t xml:space="preserve"> </w:t>
      </w:r>
      <w:r w:rsidRPr="004A0DBA">
        <w:rPr>
          <w:lang w:bidi="he-IL"/>
        </w:rPr>
        <w:t>issue</w:t>
      </w:r>
      <w:r w:rsidR="00C46BCC">
        <w:rPr>
          <w:lang w:bidi="he-IL"/>
        </w:rPr>
        <w:t xml:space="preserve"> </w:t>
      </w:r>
      <w:r w:rsidRPr="004A0DBA">
        <w:rPr>
          <w:lang w:bidi="he-IL"/>
        </w:rPr>
        <w:t>was</w:t>
      </w:r>
      <w:r w:rsidR="00C46BCC">
        <w:rPr>
          <w:lang w:bidi="he-IL"/>
        </w:rPr>
        <w:t xml:space="preserve"> </w:t>
      </w:r>
      <w:r w:rsidRPr="004A0DBA">
        <w:rPr>
          <w:lang w:bidi="he-IL"/>
        </w:rPr>
        <w:t>not</w:t>
      </w:r>
      <w:r w:rsidR="00C46BCC">
        <w:rPr>
          <w:lang w:bidi="he-IL"/>
        </w:rPr>
        <w:t xml:space="preserve"> </w:t>
      </w:r>
      <w:r w:rsidRPr="004A0DBA">
        <w:rPr>
          <w:lang w:bidi="he-IL"/>
        </w:rPr>
        <w:t>many</w:t>
      </w:r>
      <w:r w:rsidR="00C46BCC">
        <w:rPr>
          <w:lang w:bidi="he-IL"/>
        </w:rPr>
        <w:t xml:space="preserve"> </w:t>
      </w:r>
      <w:r w:rsidRPr="004A0DBA">
        <w:rPr>
          <w:lang w:bidi="he-IL"/>
        </w:rPr>
        <w:t>days</w:t>
      </w:r>
      <w:r w:rsidR="00C46BCC">
        <w:rPr>
          <w:lang w:bidi="he-IL"/>
        </w:rPr>
        <w:t xml:space="preserve"> </w:t>
      </w:r>
      <w:r w:rsidRPr="004A0DBA">
        <w:rPr>
          <w:lang w:bidi="he-IL"/>
        </w:rPr>
        <w:t>earlier</w:t>
      </w:r>
      <w:r w:rsidR="00C46BCC">
        <w:rPr>
          <w:lang w:bidi="he-IL"/>
        </w:rPr>
        <w:t xml:space="preserve"> </w:t>
      </w:r>
      <w:r w:rsidRPr="004A0DBA">
        <w:rPr>
          <w:lang w:bidi="he-IL"/>
        </w:rPr>
        <w:t>than</w:t>
      </w:r>
      <w:r w:rsidR="00C46BCC">
        <w:rPr>
          <w:lang w:bidi="he-IL"/>
        </w:rPr>
        <w:t xml:space="preserve"> </w:t>
      </w:r>
      <w:r w:rsidRPr="004A0DBA">
        <w:rPr>
          <w:lang w:bidi="he-IL"/>
        </w:rPr>
        <w:t>his</w:t>
      </w:r>
      <w:r w:rsidR="00C46BCC">
        <w:rPr>
          <w:lang w:bidi="he-IL"/>
        </w:rPr>
        <w:t xml:space="preserve"> </w:t>
      </w:r>
      <w:r w:rsidRPr="004A0DBA">
        <w:rPr>
          <w:lang w:bidi="he-IL"/>
        </w:rPr>
        <w:t>arrival,</w:t>
      </w:r>
      <w:r w:rsidR="00C46BCC">
        <w:rPr>
          <w:lang w:bidi="he-IL"/>
        </w:rPr>
        <w:t xml:space="preserve"> </w:t>
      </w:r>
      <w:r w:rsidRPr="004A0DBA">
        <w:rPr>
          <w:lang w:bidi="he-IL"/>
        </w:rPr>
        <w:t>so</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prospective</w:t>
      </w:r>
      <w:r w:rsidR="00C46BCC">
        <w:rPr>
          <w:lang w:bidi="he-IL"/>
        </w:rPr>
        <w:t xml:space="preserve"> </w:t>
      </w:r>
      <w:r w:rsidRPr="004A0DBA">
        <w:rPr>
          <w:lang w:bidi="he-IL"/>
        </w:rPr>
        <w:t>spouse’s</w:t>
      </w:r>
      <w:r w:rsidR="00C46BCC">
        <w:rPr>
          <w:lang w:bidi="he-IL"/>
        </w:rPr>
        <w:t xml:space="preserve"> </w:t>
      </w:r>
      <w:r w:rsidRPr="004A0DBA">
        <w:rPr>
          <w:lang w:bidi="he-IL"/>
        </w:rPr>
        <w:t>family</w:t>
      </w:r>
      <w:r w:rsidR="00C46BCC">
        <w:rPr>
          <w:lang w:bidi="he-IL"/>
        </w:rPr>
        <w:t xml:space="preserve"> </w:t>
      </w:r>
      <w:r w:rsidRPr="004A0DBA">
        <w:rPr>
          <w:lang w:bidi="he-IL"/>
        </w:rPr>
        <w:t>should</w:t>
      </w:r>
      <w:r w:rsidR="00C46BCC">
        <w:rPr>
          <w:lang w:bidi="he-IL"/>
        </w:rPr>
        <w:t xml:space="preserve"> </w:t>
      </w:r>
      <w:r w:rsidRPr="004A0DBA">
        <w:rPr>
          <w:lang w:bidi="he-IL"/>
        </w:rPr>
        <w:t>not</w:t>
      </w:r>
      <w:r w:rsidR="00C46BCC">
        <w:rPr>
          <w:lang w:bidi="he-IL"/>
        </w:rPr>
        <w:t xml:space="preserve"> </w:t>
      </w:r>
      <w:r w:rsidRPr="004A0DBA">
        <w:rPr>
          <w:lang w:bidi="he-IL"/>
        </w:rPr>
        <w:t>think</w:t>
      </w:r>
      <w:r w:rsidR="00C46BCC">
        <w:rPr>
          <w:lang w:bidi="he-IL"/>
        </w:rPr>
        <w:t xml:space="preserve"> </w:t>
      </w:r>
      <w:r w:rsidRPr="004A0DBA">
        <w:rPr>
          <w:lang w:bidi="he-IL"/>
        </w:rPr>
        <w:t>that</w:t>
      </w:r>
      <w:r w:rsidR="00C46BCC">
        <w:rPr>
          <w:lang w:bidi="he-IL"/>
        </w:rPr>
        <w:t xml:space="preserve"> </w:t>
      </w:r>
      <w:r w:rsidRPr="004A0DBA">
        <w:rPr>
          <w:lang w:bidi="he-IL"/>
        </w:rPr>
        <w:t>it</w:t>
      </w:r>
      <w:r w:rsidR="00C46BCC">
        <w:rPr>
          <w:lang w:bidi="he-IL"/>
        </w:rPr>
        <w:t xml:space="preserve"> </w:t>
      </w:r>
      <w:r w:rsidRPr="004A0DBA">
        <w:rPr>
          <w:lang w:bidi="he-IL"/>
        </w:rPr>
        <w:t>was</w:t>
      </w:r>
      <w:r w:rsidR="00C46BCC">
        <w:rPr>
          <w:lang w:bidi="he-IL"/>
        </w:rPr>
        <w:t xml:space="preserve"> </w:t>
      </w:r>
      <w:r w:rsidRPr="004A0DBA">
        <w:rPr>
          <w:lang w:bidi="he-IL"/>
        </w:rPr>
        <w:t>a</w:t>
      </w:r>
      <w:r w:rsidR="00C46BCC">
        <w:rPr>
          <w:lang w:bidi="he-IL"/>
        </w:rPr>
        <w:t xml:space="preserve"> </w:t>
      </w:r>
      <w:r w:rsidRPr="004A0DBA">
        <w:rPr>
          <w:lang w:bidi="he-IL"/>
        </w:rPr>
        <w:t>bogus</w:t>
      </w:r>
      <w:r w:rsidR="00C46BCC">
        <w:rPr>
          <w:lang w:bidi="he-IL"/>
        </w:rPr>
        <w:t xml:space="preserve"> </w:t>
      </w:r>
      <w:r w:rsidRPr="004A0DBA">
        <w:rPr>
          <w:lang w:bidi="he-IL"/>
        </w:rPr>
        <w:t>document.</w:t>
      </w:r>
      <w:r w:rsidR="00C46BCC">
        <w:rPr>
          <w:lang w:bidi="he-IL"/>
        </w:rPr>
        <w:t xml:space="preserve"> </w:t>
      </w:r>
      <w:r w:rsidR="00307F3D" w:rsidRPr="00307F3D">
        <w:rPr>
          <w:lang w:bidi="he-IL"/>
        </w:rPr>
        <w:t>PRE</w:t>
      </w:r>
      <w:r w:rsidR="00C46BCC">
        <w:rPr>
          <w:lang w:bidi="he-IL"/>
        </w:rPr>
        <w:t xml:space="preserve"> </w:t>
      </w:r>
      <w:r w:rsidR="00307F3D" w:rsidRPr="00307F3D">
        <w:rPr>
          <w:lang w:bidi="he-IL"/>
        </w:rPr>
        <w:t>also</w:t>
      </w:r>
      <w:r w:rsidR="00C46BCC">
        <w:rPr>
          <w:lang w:bidi="he-IL"/>
        </w:rPr>
        <w:t xml:space="preserve"> </w:t>
      </w:r>
      <w:r w:rsidR="00307F3D" w:rsidRPr="00307F3D">
        <w:rPr>
          <w:lang w:bidi="he-IL"/>
        </w:rPr>
        <w:t>insists</w:t>
      </w:r>
      <w:r w:rsidR="00C46BCC">
        <w:rPr>
          <w:lang w:bidi="he-IL"/>
        </w:rPr>
        <w:t xml:space="preserve"> </w:t>
      </w:r>
      <w:r w:rsidR="00307F3D" w:rsidRPr="00307F3D">
        <w:rPr>
          <w:lang w:bidi="he-IL"/>
        </w:rPr>
        <w:t>that</w:t>
      </w:r>
      <w:r w:rsidR="00C46BCC">
        <w:rPr>
          <w:lang w:bidi="he-IL"/>
        </w:rPr>
        <w:t xml:space="preserve"> </w:t>
      </w:r>
      <w:r w:rsidR="00307F3D" w:rsidRPr="00307F3D">
        <w:rPr>
          <w:lang w:bidi="he-IL"/>
        </w:rPr>
        <w:t>the</w:t>
      </w:r>
      <w:r w:rsidR="00C46BCC">
        <w:rPr>
          <w:lang w:bidi="he-IL"/>
        </w:rPr>
        <w:t xml:space="preserve"> </w:t>
      </w:r>
      <w:r w:rsidR="00307F3D" w:rsidRPr="00307F3D">
        <w:rPr>
          <w:lang w:bidi="he-IL"/>
        </w:rPr>
        <w:t>whole</w:t>
      </w:r>
      <w:r w:rsidR="00C46BCC">
        <w:rPr>
          <w:lang w:bidi="he-IL"/>
        </w:rPr>
        <w:t xml:space="preserve"> </w:t>
      </w:r>
      <w:r w:rsidR="00307F3D" w:rsidRPr="008527FF">
        <w:rPr>
          <w:lang w:bidi="he-IL"/>
        </w:rPr>
        <w:t>journey</w:t>
      </w:r>
      <w:r w:rsidR="00C46BCC">
        <w:rPr>
          <w:lang w:bidi="he-IL"/>
        </w:rPr>
        <w:t xml:space="preserve"> </w:t>
      </w:r>
      <w:r w:rsidR="00307F3D" w:rsidRPr="00307F3D">
        <w:rPr>
          <w:lang w:bidi="he-IL"/>
        </w:rPr>
        <w:t>was</w:t>
      </w:r>
      <w:r w:rsidR="00C46BCC">
        <w:rPr>
          <w:lang w:bidi="he-IL"/>
        </w:rPr>
        <w:t xml:space="preserve"> </w:t>
      </w:r>
      <w:r w:rsidR="00307F3D" w:rsidRPr="00307F3D">
        <w:rPr>
          <w:lang w:bidi="he-IL"/>
        </w:rPr>
        <w:t>accomplished</w:t>
      </w:r>
      <w:r w:rsidR="00C46BCC">
        <w:rPr>
          <w:lang w:bidi="he-IL"/>
        </w:rPr>
        <w:t xml:space="preserve"> </w:t>
      </w:r>
      <w:r w:rsidR="00307F3D" w:rsidRPr="00307F3D">
        <w:rPr>
          <w:lang w:bidi="he-IL"/>
        </w:rPr>
        <w:t>during</w:t>
      </w:r>
      <w:r w:rsidR="00C46BCC">
        <w:rPr>
          <w:lang w:bidi="he-IL"/>
        </w:rPr>
        <w:t xml:space="preserve"> </w:t>
      </w:r>
      <w:r w:rsidR="00307F3D" w:rsidRPr="00307F3D">
        <w:rPr>
          <w:lang w:bidi="he-IL"/>
        </w:rPr>
        <w:t>the</w:t>
      </w:r>
      <w:r w:rsidR="00C46BCC">
        <w:rPr>
          <w:lang w:bidi="he-IL"/>
        </w:rPr>
        <w:t xml:space="preserve"> </w:t>
      </w:r>
      <w:r w:rsidR="00307F3D" w:rsidRPr="00307F3D">
        <w:rPr>
          <w:lang w:bidi="he-IL"/>
        </w:rPr>
        <w:t>hours</w:t>
      </w:r>
      <w:r w:rsidR="00C46BCC">
        <w:rPr>
          <w:lang w:bidi="he-IL"/>
        </w:rPr>
        <w:t xml:space="preserve"> </w:t>
      </w:r>
      <w:r w:rsidR="00307F3D" w:rsidRPr="00307F3D">
        <w:rPr>
          <w:lang w:bidi="he-IL"/>
        </w:rPr>
        <w:t>of</w:t>
      </w:r>
      <w:r w:rsidR="00C46BCC">
        <w:rPr>
          <w:lang w:bidi="he-IL"/>
        </w:rPr>
        <w:t xml:space="preserve"> </w:t>
      </w:r>
      <w:r w:rsidR="00307F3D" w:rsidRPr="00307F3D">
        <w:rPr>
          <w:lang w:bidi="he-IL"/>
        </w:rPr>
        <w:t>daylight,</w:t>
      </w:r>
      <w:r w:rsidR="00C46BCC">
        <w:rPr>
          <w:lang w:bidi="he-IL"/>
        </w:rPr>
        <w:t xml:space="preserve"> </w:t>
      </w:r>
      <w:r w:rsidR="00307F3D" w:rsidRPr="00307F3D">
        <w:rPr>
          <w:lang w:bidi="he-IL"/>
        </w:rPr>
        <w:t>so</w:t>
      </w:r>
      <w:r w:rsidR="00C46BCC">
        <w:rPr>
          <w:lang w:bidi="he-IL"/>
        </w:rPr>
        <w:t xml:space="preserve"> </w:t>
      </w:r>
      <w:r w:rsidR="00307F3D" w:rsidRPr="00307F3D">
        <w:rPr>
          <w:lang w:bidi="he-IL"/>
        </w:rPr>
        <w:t>that</w:t>
      </w:r>
      <w:r w:rsidR="00C46BCC">
        <w:rPr>
          <w:lang w:bidi="he-IL"/>
        </w:rPr>
        <w:t xml:space="preserve"> </w:t>
      </w:r>
      <w:r w:rsidR="00307F3D" w:rsidRPr="00307F3D">
        <w:rPr>
          <w:lang w:bidi="he-IL"/>
        </w:rPr>
        <w:t>Eliezer</w:t>
      </w:r>
      <w:r w:rsidR="00C46BCC">
        <w:rPr>
          <w:lang w:bidi="he-IL"/>
        </w:rPr>
        <w:t xml:space="preserve"> </w:t>
      </w:r>
      <w:r w:rsidR="00307F3D" w:rsidRPr="00307F3D">
        <w:rPr>
          <w:lang w:bidi="he-IL"/>
        </w:rPr>
        <w:t>should</w:t>
      </w:r>
      <w:r w:rsidR="00C46BCC">
        <w:rPr>
          <w:lang w:bidi="he-IL"/>
        </w:rPr>
        <w:t xml:space="preserve"> </w:t>
      </w:r>
      <w:r w:rsidR="00307F3D" w:rsidRPr="00307F3D">
        <w:rPr>
          <w:lang w:bidi="he-IL"/>
        </w:rPr>
        <w:t>not</w:t>
      </w:r>
      <w:r w:rsidR="00C46BCC">
        <w:rPr>
          <w:lang w:bidi="he-IL"/>
        </w:rPr>
        <w:t xml:space="preserve"> </w:t>
      </w:r>
      <w:r w:rsidR="00307F3D" w:rsidRPr="00307F3D">
        <w:rPr>
          <w:lang w:bidi="he-IL"/>
        </w:rPr>
        <w:t>have</w:t>
      </w:r>
      <w:r w:rsidR="00C46BCC">
        <w:rPr>
          <w:lang w:bidi="he-IL"/>
        </w:rPr>
        <w:t xml:space="preserve"> </w:t>
      </w:r>
      <w:r w:rsidR="00307F3D" w:rsidRPr="00307F3D">
        <w:rPr>
          <w:lang w:bidi="he-IL"/>
        </w:rPr>
        <w:t>to</w:t>
      </w:r>
      <w:r w:rsidR="00C46BCC">
        <w:rPr>
          <w:lang w:bidi="he-IL"/>
        </w:rPr>
        <w:t xml:space="preserve"> </w:t>
      </w:r>
      <w:r w:rsidR="00307F3D" w:rsidRPr="008527FF">
        <w:rPr>
          <w:lang w:bidi="he-IL"/>
        </w:rPr>
        <w:t>travel</w:t>
      </w:r>
      <w:r w:rsidR="00C46BCC">
        <w:rPr>
          <w:lang w:bidi="he-IL"/>
        </w:rPr>
        <w:t xml:space="preserve"> </w:t>
      </w:r>
      <w:r w:rsidR="00307F3D" w:rsidRPr="00307F3D">
        <w:rPr>
          <w:lang w:bidi="he-IL"/>
        </w:rPr>
        <w:t>alone</w:t>
      </w:r>
      <w:r w:rsidR="00C46BCC">
        <w:rPr>
          <w:lang w:bidi="he-IL"/>
        </w:rPr>
        <w:t xml:space="preserve"> </w:t>
      </w:r>
      <w:r w:rsidR="00307F3D" w:rsidRPr="00307F3D">
        <w:rPr>
          <w:lang w:bidi="he-IL"/>
        </w:rPr>
        <w:t>with</w:t>
      </w:r>
      <w:r w:rsidR="00C46BCC">
        <w:rPr>
          <w:lang w:bidi="he-IL"/>
        </w:rPr>
        <w:t xml:space="preserve"> </w:t>
      </w:r>
      <w:r w:rsidR="00307F3D" w:rsidRPr="00307F3D">
        <w:rPr>
          <w:lang w:bidi="he-IL"/>
        </w:rPr>
        <w:t>Rivka</w:t>
      </w:r>
      <w:r w:rsidR="00C46BCC">
        <w:rPr>
          <w:lang w:bidi="he-IL"/>
        </w:rPr>
        <w:t xml:space="preserve"> </w:t>
      </w:r>
      <w:r w:rsidR="00307F3D" w:rsidRPr="00307F3D">
        <w:rPr>
          <w:lang w:bidi="he-IL"/>
        </w:rPr>
        <w:t>at</w:t>
      </w:r>
      <w:r w:rsidR="00C46BCC">
        <w:rPr>
          <w:lang w:bidi="he-IL"/>
        </w:rPr>
        <w:t xml:space="preserve"> </w:t>
      </w:r>
      <w:r w:rsidR="00307F3D" w:rsidRPr="00307F3D">
        <w:rPr>
          <w:lang w:bidi="he-IL"/>
        </w:rPr>
        <w:t>night.</w:t>
      </w:r>
    </w:p>
    <w:p w14:paraId="70DB6B70" w14:textId="77777777" w:rsidR="004A0DBA" w:rsidRPr="004A0DBA" w:rsidRDefault="004A0DBA" w:rsidP="004A0DBA">
      <w:pPr>
        <w:rPr>
          <w:lang w:bidi="he-IL"/>
        </w:rPr>
      </w:pPr>
    </w:p>
    <w:p w14:paraId="2CB58B1E" w14:textId="70B2FBA2" w:rsidR="004A0DBA" w:rsidRDefault="004A0DBA" w:rsidP="004A0DBA">
      <w:pPr>
        <w:rPr>
          <w:lang w:bidi="he-IL"/>
        </w:rPr>
      </w:pPr>
      <w:r w:rsidRPr="008527FF">
        <w:rPr>
          <w:lang w:bidi="he-IL"/>
        </w:rPr>
        <w:t>Avraham</w:t>
      </w:r>
      <w:r w:rsidR="00C46BCC">
        <w:rPr>
          <w:lang w:bidi="he-IL"/>
        </w:rPr>
        <w:t xml:space="preserve"> </w:t>
      </w:r>
      <w:r w:rsidRPr="004A0DBA">
        <w:rPr>
          <w:lang w:bidi="he-IL"/>
        </w:rPr>
        <w:t>perceived</w:t>
      </w:r>
      <w:r w:rsidR="00C46BCC">
        <w:rPr>
          <w:lang w:bidi="he-IL"/>
        </w:rPr>
        <w:t xml:space="preserve"> </w:t>
      </w:r>
      <w:r w:rsidRPr="004A0DBA">
        <w:rPr>
          <w:lang w:bidi="he-IL"/>
        </w:rPr>
        <w:t>the</w:t>
      </w:r>
      <w:r w:rsidR="00C46BCC">
        <w:rPr>
          <w:lang w:bidi="he-IL"/>
        </w:rPr>
        <w:t xml:space="preserve"> </w:t>
      </w:r>
      <w:r w:rsidRPr="004A0DBA">
        <w:rPr>
          <w:lang w:bidi="he-IL"/>
        </w:rPr>
        <w:t>very</w:t>
      </w:r>
      <w:r w:rsidR="00C46BCC">
        <w:rPr>
          <w:lang w:bidi="he-IL"/>
        </w:rPr>
        <w:t xml:space="preserve"> </w:t>
      </w:r>
      <w:r w:rsidRPr="004A0DBA">
        <w:rPr>
          <w:lang w:bidi="he-IL"/>
        </w:rPr>
        <w:t>moment</w:t>
      </w:r>
      <w:r w:rsidR="00C46BCC">
        <w:rPr>
          <w:lang w:bidi="he-IL"/>
        </w:rPr>
        <w:t xml:space="preserve"> </w:t>
      </w:r>
      <w:r w:rsidRPr="004A0DBA">
        <w:rPr>
          <w:lang w:bidi="he-IL"/>
        </w:rPr>
        <w:t>that</w:t>
      </w:r>
      <w:r w:rsidR="00C46BCC">
        <w:rPr>
          <w:lang w:bidi="he-IL"/>
        </w:rPr>
        <w:t xml:space="preserve"> </w:t>
      </w:r>
      <w:r w:rsidRPr="004A0DBA">
        <w:rPr>
          <w:lang w:bidi="he-IL"/>
        </w:rPr>
        <w:t>Rivka</w:t>
      </w:r>
      <w:r w:rsidR="00C46BCC">
        <w:rPr>
          <w:lang w:bidi="he-IL"/>
        </w:rPr>
        <w:t xml:space="preserve"> </w:t>
      </w:r>
      <w:r w:rsidRPr="004A0DBA">
        <w:rPr>
          <w:lang w:bidi="he-IL"/>
        </w:rPr>
        <w:t>was</w:t>
      </w:r>
      <w:r w:rsidR="00C46BCC">
        <w:rPr>
          <w:lang w:bidi="he-IL"/>
        </w:rPr>
        <w:t xml:space="preserve"> </w:t>
      </w:r>
      <w:r w:rsidRPr="004A0DBA">
        <w:rPr>
          <w:lang w:bidi="he-IL"/>
        </w:rPr>
        <w:t>ready</w:t>
      </w:r>
      <w:r w:rsidR="00C46BCC">
        <w:rPr>
          <w:lang w:bidi="he-IL"/>
        </w:rPr>
        <w:t xml:space="preserve"> </w:t>
      </w:r>
      <w:r w:rsidRPr="004A0DBA">
        <w:rPr>
          <w:lang w:bidi="he-IL"/>
        </w:rPr>
        <w:t>to</w:t>
      </w:r>
      <w:r w:rsidR="00C46BCC">
        <w:rPr>
          <w:lang w:bidi="he-IL"/>
        </w:rPr>
        <w:t xml:space="preserve"> </w:t>
      </w:r>
      <w:r w:rsidRPr="004A0DBA">
        <w:rPr>
          <w:lang w:bidi="he-IL"/>
        </w:rPr>
        <w:t>be</w:t>
      </w:r>
      <w:r w:rsidR="00C46BCC">
        <w:rPr>
          <w:lang w:bidi="he-IL"/>
        </w:rPr>
        <w:t xml:space="preserve"> </w:t>
      </w:r>
      <w:r w:rsidRPr="004A0DBA">
        <w:rPr>
          <w:lang w:bidi="he-IL"/>
        </w:rPr>
        <w:t>married</w:t>
      </w:r>
      <w:r w:rsidR="00C46BCC">
        <w:rPr>
          <w:lang w:bidi="he-IL"/>
        </w:rPr>
        <w:t xml:space="preserve"> </w:t>
      </w:r>
      <w:r w:rsidRPr="004A0DBA">
        <w:rPr>
          <w:lang w:bidi="he-IL"/>
        </w:rPr>
        <w:t>and</w:t>
      </w:r>
      <w:r w:rsidR="00C46BCC">
        <w:rPr>
          <w:lang w:bidi="he-IL"/>
        </w:rPr>
        <w:t xml:space="preserve"> </w:t>
      </w:r>
      <w:r w:rsidRPr="004A0DBA">
        <w:rPr>
          <w:lang w:bidi="he-IL"/>
        </w:rPr>
        <w:t>immediately</w:t>
      </w:r>
      <w:r w:rsidR="00C46BCC">
        <w:rPr>
          <w:lang w:bidi="he-IL"/>
        </w:rPr>
        <w:t xml:space="preserve"> </w:t>
      </w:r>
      <w:r w:rsidRPr="004A0DBA">
        <w:rPr>
          <w:lang w:bidi="he-IL"/>
        </w:rPr>
        <w:t>sent</w:t>
      </w:r>
      <w:r w:rsidR="00C46BCC">
        <w:rPr>
          <w:lang w:bidi="he-IL"/>
        </w:rPr>
        <w:t xml:space="preserve"> </w:t>
      </w:r>
      <w:r w:rsidRPr="004A0DBA">
        <w:rPr>
          <w:lang w:bidi="he-IL"/>
        </w:rPr>
        <w:t>Eliezer</w:t>
      </w:r>
      <w:r w:rsidR="00C46BCC">
        <w:rPr>
          <w:lang w:bidi="he-IL"/>
        </w:rPr>
        <w:t xml:space="preserve"> </w:t>
      </w:r>
      <w:r w:rsidRPr="004A0DBA">
        <w:rPr>
          <w:lang w:bidi="he-IL"/>
        </w:rPr>
        <w:t>to</w:t>
      </w:r>
      <w:r w:rsidR="00C46BCC">
        <w:rPr>
          <w:lang w:bidi="he-IL"/>
        </w:rPr>
        <w:t xml:space="preserve"> </w:t>
      </w:r>
      <w:r w:rsidRPr="004A0DBA">
        <w:rPr>
          <w:lang w:bidi="he-IL"/>
        </w:rPr>
        <w:t>bring</w:t>
      </w:r>
      <w:r w:rsidR="00C46BCC">
        <w:rPr>
          <w:lang w:bidi="he-IL"/>
        </w:rPr>
        <w:t xml:space="preserve"> </w:t>
      </w:r>
      <w:r w:rsidRPr="004A0DBA">
        <w:rPr>
          <w:lang w:bidi="he-IL"/>
        </w:rPr>
        <w:t>her</w:t>
      </w:r>
      <w:r w:rsidR="00C46BCC">
        <w:rPr>
          <w:lang w:bidi="he-IL"/>
        </w:rPr>
        <w:t xml:space="preserve"> </w:t>
      </w:r>
      <w:r w:rsidRPr="004A0DBA">
        <w:rPr>
          <w:lang w:bidi="he-IL"/>
        </w:rPr>
        <w:t>to</w:t>
      </w:r>
      <w:r w:rsidR="00C46BCC">
        <w:rPr>
          <w:lang w:bidi="he-IL"/>
        </w:rPr>
        <w:t xml:space="preserve"> </w:t>
      </w:r>
      <w:r w:rsidRPr="008527FF">
        <w:rPr>
          <w:lang w:bidi="he-IL"/>
        </w:rPr>
        <w:t>Yitzchak</w:t>
      </w:r>
      <w:r w:rsidRPr="004A0DBA">
        <w:rPr>
          <w:lang w:bidi="he-IL"/>
        </w:rPr>
        <w:t>.</w:t>
      </w:r>
      <w:r w:rsidR="00C46BCC">
        <w:rPr>
          <w:lang w:bidi="he-IL"/>
        </w:rPr>
        <w:t xml:space="preserve"> </w:t>
      </w:r>
      <w:r w:rsidRPr="004A0DBA">
        <w:rPr>
          <w:lang w:bidi="he-IL"/>
        </w:rPr>
        <w:t>This</w:t>
      </w:r>
      <w:r w:rsidR="00C46BCC">
        <w:rPr>
          <w:lang w:bidi="he-IL"/>
        </w:rPr>
        <w:t xml:space="preserve"> </w:t>
      </w:r>
      <w:r w:rsidRPr="008527FF">
        <w:rPr>
          <w:lang w:bidi="he-IL"/>
        </w:rPr>
        <w:t>mission</w:t>
      </w:r>
      <w:r w:rsidR="00C46BCC">
        <w:rPr>
          <w:lang w:bidi="he-IL"/>
        </w:rPr>
        <w:t xml:space="preserve"> </w:t>
      </w:r>
      <w:r w:rsidRPr="004A0DBA">
        <w:rPr>
          <w:lang w:bidi="he-IL"/>
        </w:rPr>
        <w:t>to</w:t>
      </w:r>
      <w:r w:rsidR="00C46BCC">
        <w:rPr>
          <w:lang w:bidi="he-IL"/>
        </w:rPr>
        <w:t xml:space="preserve"> </w:t>
      </w:r>
      <w:r w:rsidRPr="004A0DBA">
        <w:rPr>
          <w:lang w:bidi="he-IL"/>
        </w:rPr>
        <w:t>“remove</w:t>
      </w:r>
      <w:r w:rsidR="00C46BCC">
        <w:rPr>
          <w:lang w:bidi="he-IL"/>
        </w:rPr>
        <w:t xml:space="preserve"> </w:t>
      </w:r>
      <w:r w:rsidRPr="004A0DBA">
        <w:rPr>
          <w:lang w:bidi="he-IL"/>
        </w:rPr>
        <w:t>the</w:t>
      </w:r>
      <w:r w:rsidR="00C46BCC">
        <w:rPr>
          <w:lang w:bidi="he-IL"/>
        </w:rPr>
        <w:t xml:space="preserve"> </w:t>
      </w:r>
      <w:r w:rsidRPr="004A0DBA">
        <w:rPr>
          <w:lang w:bidi="he-IL"/>
        </w:rPr>
        <w:t>rose</w:t>
      </w:r>
      <w:r w:rsidR="00C46BCC">
        <w:rPr>
          <w:lang w:bidi="he-IL"/>
        </w:rPr>
        <w:t xml:space="preserve"> </w:t>
      </w:r>
      <w:r w:rsidRPr="004A0DBA">
        <w:rPr>
          <w:lang w:bidi="he-IL"/>
        </w:rPr>
        <w:t>from</w:t>
      </w:r>
      <w:r w:rsidR="00C46BCC">
        <w:rPr>
          <w:lang w:bidi="he-IL"/>
        </w:rPr>
        <w:t xml:space="preserve"> </w:t>
      </w:r>
      <w:r w:rsidRPr="004A0DBA">
        <w:rPr>
          <w:lang w:bidi="he-IL"/>
        </w:rPr>
        <w:t>among</w:t>
      </w:r>
      <w:r w:rsidR="00C46BCC">
        <w:rPr>
          <w:lang w:bidi="he-IL"/>
        </w:rPr>
        <w:t xml:space="preserve"> </w:t>
      </w:r>
      <w:r w:rsidRPr="004A0DBA">
        <w:rPr>
          <w:lang w:bidi="he-IL"/>
        </w:rPr>
        <w:t>the</w:t>
      </w:r>
      <w:r w:rsidR="00C46BCC">
        <w:rPr>
          <w:lang w:bidi="he-IL"/>
        </w:rPr>
        <w:t xml:space="preserve"> </w:t>
      </w:r>
      <w:r w:rsidRPr="004A0DBA">
        <w:rPr>
          <w:lang w:bidi="he-IL"/>
        </w:rPr>
        <w:t>thorns”</w:t>
      </w:r>
      <w:r w:rsidR="00C46BCC">
        <w:rPr>
          <w:lang w:bidi="he-IL"/>
        </w:rPr>
        <w:t xml:space="preserve"> </w:t>
      </w:r>
      <w:r w:rsidRPr="004A0DBA">
        <w:rPr>
          <w:lang w:bidi="he-IL"/>
        </w:rPr>
        <w:t>could</w:t>
      </w:r>
      <w:r w:rsidR="00C46BCC">
        <w:rPr>
          <w:lang w:bidi="he-IL"/>
        </w:rPr>
        <w:t xml:space="preserve"> </w:t>
      </w:r>
      <w:r w:rsidRPr="004A0DBA">
        <w:rPr>
          <w:lang w:bidi="he-IL"/>
        </w:rPr>
        <w:t>not</w:t>
      </w:r>
      <w:r w:rsidR="00C46BCC">
        <w:rPr>
          <w:lang w:bidi="he-IL"/>
        </w:rPr>
        <w:t xml:space="preserve"> </w:t>
      </w:r>
      <w:r w:rsidRPr="004A0DBA">
        <w:rPr>
          <w:lang w:bidi="he-IL"/>
        </w:rPr>
        <w:t>start</w:t>
      </w:r>
      <w:r w:rsidR="00C46BCC">
        <w:rPr>
          <w:lang w:bidi="he-IL"/>
        </w:rPr>
        <w:t xml:space="preserve"> </w:t>
      </w:r>
      <w:r w:rsidRPr="004A0DBA">
        <w:rPr>
          <w:lang w:bidi="he-IL"/>
        </w:rPr>
        <w:t>earlier,</w:t>
      </w:r>
      <w:r w:rsidR="00C46BCC">
        <w:rPr>
          <w:lang w:bidi="he-IL"/>
        </w:rPr>
        <w:t xml:space="preserve"> </w:t>
      </w:r>
      <w:r w:rsidRPr="004A0DBA">
        <w:rPr>
          <w:lang w:bidi="he-IL"/>
        </w:rPr>
        <w:t>before</w:t>
      </w:r>
      <w:r w:rsidR="00C46BCC">
        <w:rPr>
          <w:lang w:bidi="he-IL"/>
        </w:rPr>
        <w:t xml:space="preserve"> </w:t>
      </w:r>
      <w:r w:rsidRPr="004A0DBA">
        <w:rPr>
          <w:lang w:bidi="he-IL"/>
        </w:rPr>
        <w:t>Rivka</w:t>
      </w:r>
      <w:r w:rsidR="00C46BCC">
        <w:rPr>
          <w:lang w:bidi="he-IL"/>
        </w:rPr>
        <w:t xml:space="preserve"> </w:t>
      </w:r>
      <w:r w:rsidRPr="004A0DBA">
        <w:rPr>
          <w:lang w:bidi="he-IL"/>
        </w:rPr>
        <w:t>had</w:t>
      </w:r>
      <w:r w:rsidR="00C46BCC">
        <w:rPr>
          <w:lang w:bidi="he-IL"/>
        </w:rPr>
        <w:t xml:space="preserve"> </w:t>
      </w:r>
      <w:r w:rsidRPr="004A0DBA">
        <w:rPr>
          <w:lang w:bidi="he-IL"/>
        </w:rPr>
        <w:t>reached</w:t>
      </w:r>
      <w:r w:rsidR="00C46BCC">
        <w:rPr>
          <w:lang w:bidi="he-IL"/>
        </w:rPr>
        <w:t xml:space="preserve"> </w:t>
      </w:r>
      <w:r w:rsidRPr="004A0DBA">
        <w:rPr>
          <w:lang w:bidi="he-IL"/>
        </w:rPr>
        <w:t>a</w:t>
      </w:r>
      <w:r w:rsidR="00C46BCC">
        <w:rPr>
          <w:lang w:bidi="he-IL"/>
        </w:rPr>
        <w:t xml:space="preserve"> </w:t>
      </w:r>
      <w:r w:rsidRPr="004A0DBA">
        <w:rPr>
          <w:lang w:bidi="he-IL"/>
        </w:rPr>
        <w:t>marriageable</w:t>
      </w:r>
      <w:r w:rsidR="00C46BCC">
        <w:rPr>
          <w:lang w:bidi="he-IL"/>
        </w:rPr>
        <w:t xml:space="preserve"> </w:t>
      </w:r>
      <w:r w:rsidRPr="004A0DBA">
        <w:rPr>
          <w:lang w:bidi="he-IL"/>
        </w:rPr>
        <w:t>age.</w:t>
      </w:r>
      <w:r w:rsidR="00C46BCC">
        <w:rPr>
          <w:lang w:bidi="he-IL"/>
        </w:rPr>
        <w:t xml:space="preserve"> </w:t>
      </w:r>
      <w:r w:rsidRPr="004A0DBA">
        <w:rPr>
          <w:lang w:bidi="he-IL"/>
        </w:rPr>
        <w:t>If</w:t>
      </w:r>
      <w:r w:rsidR="00C46BCC">
        <w:rPr>
          <w:lang w:bidi="he-IL"/>
        </w:rPr>
        <w:t xml:space="preserve"> </w:t>
      </w:r>
      <w:r w:rsidRPr="004A0DBA">
        <w:rPr>
          <w:lang w:bidi="he-IL"/>
        </w:rPr>
        <w:t>Eliezer’s</w:t>
      </w:r>
      <w:r w:rsidR="00C46BCC">
        <w:rPr>
          <w:lang w:bidi="he-IL"/>
        </w:rPr>
        <w:t xml:space="preserve"> </w:t>
      </w:r>
      <w:r w:rsidRPr="008527FF">
        <w:rPr>
          <w:lang w:bidi="he-IL"/>
        </w:rPr>
        <w:t>journey</w:t>
      </w:r>
      <w:r w:rsidR="00C46BCC">
        <w:rPr>
          <w:lang w:bidi="he-IL"/>
        </w:rPr>
        <w:t xml:space="preserve"> </w:t>
      </w:r>
      <w:r w:rsidRPr="004A0DBA">
        <w:rPr>
          <w:lang w:bidi="he-IL"/>
        </w:rPr>
        <w:t>had</w:t>
      </w:r>
      <w:r w:rsidR="00C46BCC">
        <w:rPr>
          <w:lang w:bidi="he-IL"/>
        </w:rPr>
        <w:t xml:space="preserve"> </w:t>
      </w:r>
      <w:r w:rsidRPr="004A0DBA">
        <w:rPr>
          <w:lang w:bidi="he-IL"/>
        </w:rPr>
        <w:t>run</w:t>
      </w:r>
      <w:r w:rsidR="00C46BCC">
        <w:rPr>
          <w:lang w:bidi="he-IL"/>
        </w:rPr>
        <w:t xml:space="preserve"> </w:t>
      </w:r>
      <w:r w:rsidRPr="004A0DBA">
        <w:rPr>
          <w:lang w:bidi="he-IL"/>
        </w:rPr>
        <w:t>its</w:t>
      </w:r>
      <w:r w:rsidR="00C46BCC">
        <w:rPr>
          <w:lang w:bidi="he-IL"/>
        </w:rPr>
        <w:t xml:space="preserve"> </w:t>
      </w:r>
      <w:r w:rsidRPr="004A0DBA">
        <w:rPr>
          <w:lang w:bidi="he-IL"/>
        </w:rPr>
        <w:t>normative</w:t>
      </w:r>
      <w:r w:rsidR="00C46BCC">
        <w:rPr>
          <w:lang w:bidi="he-IL"/>
        </w:rPr>
        <w:t xml:space="preserve"> </w:t>
      </w:r>
      <w:r w:rsidRPr="004A0DBA">
        <w:rPr>
          <w:lang w:bidi="he-IL"/>
        </w:rPr>
        <w:t>course</w:t>
      </w:r>
      <w:r w:rsidR="00C46BCC">
        <w:rPr>
          <w:lang w:bidi="he-IL"/>
        </w:rPr>
        <w:t xml:space="preserve"> </w:t>
      </w:r>
      <w:r w:rsidRPr="004A0DBA">
        <w:rPr>
          <w:lang w:bidi="he-IL"/>
        </w:rPr>
        <w:t>of</w:t>
      </w:r>
      <w:r w:rsidR="00C46BCC">
        <w:rPr>
          <w:lang w:bidi="he-IL"/>
        </w:rPr>
        <w:t xml:space="preserve"> </w:t>
      </w:r>
      <w:r w:rsidRPr="004A0DBA">
        <w:rPr>
          <w:lang w:bidi="he-IL"/>
        </w:rPr>
        <w:t>17</w:t>
      </w:r>
      <w:r w:rsidR="00C46BCC">
        <w:rPr>
          <w:lang w:bidi="he-IL"/>
        </w:rPr>
        <w:t xml:space="preserve"> </w:t>
      </w:r>
      <w:r w:rsidRPr="004A0DBA">
        <w:rPr>
          <w:lang w:bidi="he-IL"/>
        </w:rPr>
        <w:t>days,</w:t>
      </w:r>
      <w:r w:rsidR="00C46BCC">
        <w:rPr>
          <w:lang w:bidi="he-IL"/>
        </w:rPr>
        <w:t xml:space="preserve"> </w:t>
      </w:r>
      <w:r w:rsidRPr="004A0DBA">
        <w:rPr>
          <w:lang w:bidi="he-IL"/>
        </w:rPr>
        <w:t>Rivka</w:t>
      </w:r>
      <w:r w:rsidR="00C46BCC">
        <w:rPr>
          <w:lang w:bidi="he-IL"/>
        </w:rPr>
        <w:t xml:space="preserve"> </w:t>
      </w:r>
      <w:r w:rsidRPr="004A0DBA">
        <w:rPr>
          <w:lang w:bidi="he-IL"/>
        </w:rPr>
        <w:t>would</w:t>
      </w:r>
      <w:r w:rsidR="00C46BCC">
        <w:rPr>
          <w:lang w:bidi="he-IL"/>
        </w:rPr>
        <w:t xml:space="preserve"> </w:t>
      </w:r>
      <w:r w:rsidRPr="004A0DBA">
        <w:rPr>
          <w:lang w:bidi="he-IL"/>
        </w:rPr>
        <w:t>have</w:t>
      </w:r>
      <w:r w:rsidR="00C46BCC">
        <w:rPr>
          <w:lang w:bidi="he-IL"/>
        </w:rPr>
        <w:t xml:space="preserve"> </w:t>
      </w:r>
      <w:r w:rsidRPr="004A0DBA">
        <w:rPr>
          <w:lang w:bidi="he-IL"/>
        </w:rPr>
        <w:t>had</w:t>
      </w:r>
      <w:r w:rsidR="00C46BCC">
        <w:rPr>
          <w:lang w:bidi="he-IL"/>
        </w:rPr>
        <w:t xml:space="preserve"> </w:t>
      </w:r>
      <w:r w:rsidRPr="004A0DBA">
        <w:rPr>
          <w:lang w:bidi="he-IL"/>
        </w:rPr>
        <w:t>to</w:t>
      </w:r>
      <w:r w:rsidR="00C46BCC">
        <w:rPr>
          <w:lang w:bidi="he-IL"/>
        </w:rPr>
        <w:t xml:space="preserve"> </w:t>
      </w:r>
      <w:r w:rsidRPr="004A0DBA">
        <w:rPr>
          <w:lang w:bidi="he-IL"/>
        </w:rPr>
        <w:t>remain</w:t>
      </w:r>
      <w:r w:rsidR="00C46BCC">
        <w:rPr>
          <w:lang w:bidi="he-IL"/>
        </w:rPr>
        <w:t xml:space="preserve"> </w:t>
      </w:r>
      <w:r w:rsidRPr="004A0DBA">
        <w:rPr>
          <w:lang w:bidi="he-IL"/>
        </w:rPr>
        <w:t>with</w:t>
      </w:r>
      <w:r w:rsidR="00C46BCC">
        <w:rPr>
          <w:lang w:bidi="he-IL"/>
        </w:rPr>
        <w:t xml:space="preserve"> </w:t>
      </w:r>
      <w:r w:rsidRPr="004A0DBA">
        <w:rPr>
          <w:lang w:bidi="he-IL"/>
        </w:rPr>
        <w:t>her</w:t>
      </w:r>
      <w:r w:rsidR="00C46BCC">
        <w:rPr>
          <w:lang w:bidi="he-IL"/>
        </w:rPr>
        <w:t xml:space="preserve"> </w:t>
      </w:r>
      <w:r w:rsidRPr="004A0DBA">
        <w:rPr>
          <w:lang w:bidi="he-IL"/>
        </w:rPr>
        <w:t>family</w:t>
      </w:r>
      <w:r w:rsidR="00C46BCC">
        <w:rPr>
          <w:lang w:bidi="he-IL"/>
        </w:rPr>
        <w:t xml:space="preserve"> </w:t>
      </w:r>
      <w:r w:rsidRPr="004A0DBA">
        <w:rPr>
          <w:lang w:bidi="he-IL"/>
        </w:rPr>
        <w:t>(the</w:t>
      </w:r>
      <w:r w:rsidR="00C46BCC">
        <w:rPr>
          <w:lang w:bidi="he-IL"/>
        </w:rPr>
        <w:t xml:space="preserve"> </w:t>
      </w:r>
      <w:r w:rsidRPr="004A0DBA">
        <w:rPr>
          <w:lang w:bidi="he-IL"/>
        </w:rPr>
        <w:t>“thorns”)</w:t>
      </w:r>
      <w:r w:rsidR="00C46BCC">
        <w:rPr>
          <w:lang w:bidi="he-IL"/>
        </w:rPr>
        <w:t xml:space="preserve"> </w:t>
      </w:r>
      <w:r w:rsidRPr="004A0DBA">
        <w:rPr>
          <w:lang w:bidi="he-IL"/>
        </w:rPr>
        <w:t>for</w:t>
      </w:r>
      <w:r w:rsidR="00C46BCC">
        <w:rPr>
          <w:lang w:bidi="he-IL"/>
        </w:rPr>
        <w:t xml:space="preserve"> </w:t>
      </w:r>
      <w:r w:rsidRPr="004A0DBA">
        <w:rPr>
          <w:lang w:bidi="he-IL"/>
        </w:rPr>
        <w:t>a</w:t>
      </w:r>
      <w:r w:rsidR="00C46BCC">
        <w:rPr>
          <w:lang w:bidi="he-IL"/>
        </w:rPr>
        <w:t xml:space="preserve"> </w:t>
      </w:r>
      <w:r w:rsidRPr="004A0DBA">
        <w:rPr>
          <w:lang w:bidi="he-IL"/>
        </w:rPr>
        <w:t>longer</w:t>
      </w:r>
      <w:r w:rsidR="00C46BCC">
        <w:rPr>
          <w:lang w:bidi="he-IL"/>
        </w:rPr>
        <w:t xml:space="preserve"> </w:t>
      </w:r>
      <w:r w:rsidRPr="004A0DBA">
        <w:rPr>
          <w:lang w:bidi="he-IL"/>
        </w:rPr>
        <w:t>period</w:t>
      </w:r>
      <w:r w:rsidR="00C46BCC">
        <w:rPr>
          <w:lang w:bidi="he-IL"/>
        </w:rPr>
        <w:t xml:space="preserve"> </w:t>
      </w:r>
      <w:r w:rsidRPr="004A0DBA">
        <w:rPr>
          <w:lang w:bidi="he-IL"/>
        </w:rPr>
        <w:t>of</w:t>
      </w:r>
      <w:r w:rsidR="00C46BCC">
        <w:rPr>
          <w:lang w:bidi="he-IL"/>
        </w:rPr>
        <w:t xml:space="preserve"> </w:t>
      </w:r>
      <w:r w:rsidRPr="008527FF">
        <w:rPr>
          <w:lang w:bidi="he-IL"/>
        </w:rPr>
        <w:t>time</w:t>
      </w:r>
      <w:r w:rsidRPr="004A0DBA">
        <w:rPr>
          <w:lang w:bidi="he-IL"/>
        </w:rPr>
        <w:t>.</w:t>
      </w:r>
      <w:r w:rsidR="00C46BCC">
        <w:rPr>
          <w:lang w:bidi="he-IL"/>
        </w:rPr>
        <w:t xml:space="preserve"> </w:t>
      </w:r>
      <w:r w:rsidRPr="004A0DBA">
        <w:rPr>
          <w:lang w:bidi="he-IL"/>
        </w:rPr>
        <w:t>That</w:t>
      </w:r>
      <w:r w:rsidR="00C46BCC">
        <w:rPr>
          <w:lang w:bidi="he-IL"/>
        </w:rPr>
        <w:t xml:space="preserve"> </w:t>
      </w:r>
      <w:r w:rsidRPr="004A0DBA">
        <w:rPr>
          <w:lang w:bidi="he-IL"/>
        </w:rPr>
        <w:t>is</w:t>
      </w:r>
      <w:r w:rsidR="00C46BCC">
        <w:rPr>
          <w:lang w:bidi="he-IL"/>
        </w:rPr>
        <w:t xml:space="preserve"> </w:t>
      </w:r>
      <w:r w:rsidRPr="004A0DBA">
        <w:rPr>
          <w:lang w:bidi="he-IL"/>
        </w:rPr>
        <w:t>why</w:t>
      </w:r>
      <w:r w:rsidR="00C46BCC">
        <w:rPr>
          <w:lang w:bidi="he-IL"/>
        </w:rPr>
        <w:t xml:space="preserve"> </w:t>
      </w:r>
      <w:r w:rsidRPr="004A0DBA">
        <w:rPr>
          <w:lang w:bidi="he-IL"/>
        </w:rPr>
        <w:t>the</w:t>
      </w:r>
      <w:r w:rsidR="00C46BCC">
        <w:rPr>
          <w:lang w:bidi="he-IL"/>
        </w:rPr>
        <w:t xml:space="preserve"> </w:t>
      </w:r>
      <w:r w:rsidRPr="008527FF">
        <w:rPr>
          <w:lang w:bidi="he-IL"/>
        </w:rPr>
        <w:t>journey</w:t>
      </w:r>
      <w:r w:rsidR="00C46BCC">
        <w:rPr>
          <w:lang w:bidi="he-IL"/>
        </w:rPr>
        <w:t xml:space="preserve"> </w:t>
      </w:r>
      <w:r w:rsidRPr="004A0DBA">
        <w:rPr>
          <w:lang w:bidi="he-IL"/>
        </w:rPr>
        <w:t>was</w:t>
      </w:r>
      <w:r w:rsidR="00C46BCC">
        <w:rPr>
          <w:lang w:bidi="he-IL"/>
        </w:rPr>
        <w:t xml:space="preserve"> </w:t>
      </w:r>
      <w:r w:rsidRPr="004A0DBA">
        <w:rPr>
          <w:lang w:bidi="he-IL"/>
        </w:rPr>
        <w:t>shortened</w:t>
      </w:r>
      <w:r w:rsidR="00C46BCC">
        <w:rPr>
          <w:lang w:bidi="he-IL"/>
        </w:rPr>
        <w:t xml:space="preserve"> </w:t>
      </w:r>
      <w:r w:rsidRPr="004A0DBA">
        <w:rPr>
          <w:lang w:bidi="he-IL"/>
        </w:rPr>
        <w:t>miraculously-to</w:t>
      </w:r>
      <w:r w:rsidR="00C46BCC">
        <w:rPr>
          <w:lang w:bidi="he-IL"/>
        </w:rPr>
        <w:t xml:space="preserve"> </w:t>
      </w:r>
      <w:r w:rsidRPr="004A0DBA">
        <w:rPr>
          <w:lang w:bidi="he-IL"/>
        </w:rPr>
        <w:t>avoid</w:t>
      </w:r>
      <w:r w:rsidR="00C46BCC">
        <w:rPr>
          <w:lang w:bidi="he-IL"/>
        </w:rPr>
        <w:t xml:space="preserve"> </w:t>
      </w:r>
      <w:r w:rsidRPr="004A0DBA">
        <w:rPr>
          <w:lang w:bidi="he-IL"/>
        </w:rPr>
        <w:t>any</w:t>
      </w:r>
      <w:r w:rsidR="00C46BCC">
        <w:rPr>
          <w:lang w:bidi="he-IL"/>
        </w:rPr>
        <w:t xml:space="preserve"> </w:t>
      </w:r>
      <w:r w:rsidRPr="004A0DBA">
        <w:rPr>
          <w:lang w:bidi="he-IL"/>
        </w:rPr>
        <w:t>unnecessary</w:t>
      </w:r>
      <w:r w:rsidR="00C46BCC">
        <w:rPr>
          <w:lang w:bidi="he-IL"/>
        </w:rPr>
        <w:t xml:space="preserve"> </w:t>
      </w:r>
      <w:r w:rsidRPr="004A0DBA">
        <w:rPr>
          <w:lang w:bidi="he-IL"/>
        </w:rPr>
        <w:t>detention</w:t>
      </w:r>
      <w:r w:rsidR="00C46BCC">
        <w:rPr>
          <w:lang w:bidi="he-IL"/>
        </w:rPr>
        <w:t xml:space="preserve"> </w:t>
      </w:r>
      <w:r w:rsidRPr="004A0DBA">
        <w:rPr>
          <w:lang w:bidi="he-IL"/>
        </w:rPr>
        <w:t>of</w:t>
      </w:r>
      <w:r w:rsidR="00C46BCC">
        <w:rPr>
          <w:lang w:bidi="he-IL"/>
        </w:rPr>
        <w:t xml:space="preserve"> </w:t>
      </w:r>
      <w:r w:rsidRPr="004A0DBA">
        <w:rPr>
          <w:lang w:bidi="he-IL"/>
        </w:rPr>
        <w:t>Rivka.</w:t>
      </w:r>
    </w:p>
    <w:p w14:paraId="0B92ABFF" w14:textId="77777777" w:rsidR="00525F0A" w:rsidRPr="004A0DBA" w:rsidRDefault="00525F0A" w:rsidP="004A0DBA">
      <w:pPr>
        <w:rPr>
          <w:lang w:bidi="he-IL"/>
        </w:rPr>
      </w:pPr>
    </w:p>
    <w:p w14:paraId="4BA6D93C" w14:textId="1A395489" w:rsidR="004A0DBA" w:rsidRPr="004A0DBA" w:rsidRDefault="00525F0A" w:rsidP="001427F8">
      <w:pPr>
        <w:jc w:val="center"/>
        <w:rPr>
          <w:lang w:bidi="he-IL"/>
        </w:rPr>
      </w:pPr>
      <w:r>
        <w:rPr>
          <w:noProof/>
        </w:rPr>
        <w:drawing>
          <wp:inline distT="0" distB="0" distL="0" distR="0" wp14:anchorId="6E0E95C3" wp14:editId="5E4AA6DB">
            <wp:extent cx="3108960" cy="3173730"/>
            <wp:effectExtent l="0" t="0" r="0" b="7620"/>
            <wp:docPr id="583000916" name="Picture 1" descr="Text of spell in Hebrew with floral illu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of spell in Hebrew with floral illumin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3173730"/>
                    </a:xfrm>
                    <a:prstGeom prst="rect">
                      <a:avLst/>
                    </a:prstGeom>
                    <a:noFill/>
                    <a:ln>
                      <a:noFill/>
                    </a:ln>
                  </pic:spPr>
                </pic:pic>
              </a:graphicData>
            </a:graphic>
          </wp:inline>
        </w:drawing>
      </w:r>
    </w:p>
    <w:p w14:paraId="27B115C4" w14:textId="0FB06107" w:rsidR="00525F0A" w:rsidRPr="00525F0A" w:rsidRDefault="00525F0A" w:rsidP="001F3A39">
      <w:pPr>
        <w:jc w:val="center"/>
        <w:rPr>
          <w:sz w:val="20"/>
          <w:szCs w:val="20"/>
          <w:lang w:bidi="he-IL"/>
        </w:rPr>
      </w:pPr>
      <w:r w:rsidRPr="00525F0A">
        <w:rPr>
          <w:sz w:val="20"/>
          <w:szCs w:val="20"/>
          <w:lang w:bidi="he-IL"/>
        </w:rPr>
        <w:t>A spell for shortening one’s journey (no. 39). (Elisha ben Gad of Ancona, </w:t>
      </w:r>
      <w:r w:rsidRPr="00525F0A">
        <w:rPr>
          <w:i/>
          <w:iCs/>
          <w:sz w:val="20"/>
          <w:szCs w:val="20"/>
          <w:lang w:bidi="he-IL"/>
        </w:rPr>
        <w:t>Tree of Knowledge</w:t>
      </w:r>
      <w:r w:rsidRPr="00525F0A">
        <w:rPr>
          <w:sz w:val="20"/>
          <w:szCs w:val="20"/>
          <w:lang w:bidi="he-IL"/>
        </w:rPr>
        <w:t> (Safed, 1535-1536).</w:t>
      </w:r>
      <w:r w:rsidRPr="00525F0A">
        <w:rPr>
          <w:rStyle w:val="FootnoteReference"/>
          <w:szCs w:val="20"/>
          <w:lang w:bidi="he-IL"/>
        </w:rPr>
        <w:footnoteReference w:id="22"/>
      </w:r>
      <w:r w:rsidR="00436738">
        <w:rPr>
          <w:sz w:val="20"/>
          <w:szCs w:val="20"/>
          <w:lang w:bidi="he-IL"/>
        </w:rPr>
        <w:t xml:space="preserve"> </w:t>
      </w:r>
      <w:r w:rsidR="00436738">
        <w:rPr>
          <w:rStyle w:val="FootnoteReference"/>
          <w:szCs w:val="20"/>
          <w:lang w:bidi="he-IL"/>
        </w:rPr>
        <w:footnoteReference w:id="23"/>
      </w:r>
    </w:p>
    <w:p w14:paraId="5EC28A62" w14:textId="77777777" w:rsidR="00525F0A" w:rsidRDefault="00525F0A" w:rsidP="002C263F">
      <w:pPr>
        <w:rPr>
          <w:lang w:bidi="he-IL"/>
        </w:rPr>
      </w:pPr>
    </w:p>
    <w:p w14:paraId="5AE8BCBF" w14:textId="4BD8FF2F" w:rsidR="00307F3D" w:rsidRDefault="004A0DBA" w:rsidP="002C263F">
      <w:pPr>
        <w:rPr>
          <w:lang w:bidi="he-IL"/>
        </w:rPr>
      </w:pPr>
      <w:r w:rsidRPr="004A0DBA">
        <w:rPr>
          <w:lang w:bidi="he-IL"/>
        </w:rPr>
        <w:t>Rashi:</w:t>
      </w:r>
      <w:r w:rsidR="00C46BCC">
        <w:rPr>
          <w:lang w:bidi="he-IL"/>
        </w:rPr>
        <w:t xml:space="preserve"> </w:t>
      </w:r>
      <w:r w:rsidRPr="004A0DBA">
        <w:rPr>
          <w:lang w:bidi="he-IL"/>
        </w:rPr>
        <w:t>“I</w:t>
      </w:r>
      <w:r w:rsidR="00C46BCC">
        <w:rPr>
          <w:lang w:bidi="he-IL"/>
        </w:rPr>
        <w:t xml:space="preserve"> </w:t>
      </w:r>
      <w:r w:rsidRPr="004A0DBA">
        <w:rPr>
          <w:lang w:bidi="he-IL"/>
        </w:rPr>
        <w:t>came</w:t>
      </w:r>
      <w:r w:rsidR="00C46BCC">
        <w:rPr>
          <w:lang w:bidi="he-IL"/>
        </w:rPr>
        <w:t xml:space="preserve"> </w:t>
      </w:r>
      <w:r w:rsidRPr="004A0DBA">
        <w:rPr>
          <w:lang w:bidi="he-IL"/>
        </w:rPr>
        <w:t>today,</w:t>
      </w:r>
      <w:r w:rsidR="00C46BCC">
        <w:rPr>
          <w:lang w:bidi="he-IL"/>
        </w:rPr>
        <w:t xml:space="preserve"> </w:t>
      </w:r>
      <w:r w:rsidRPr="004A0DBA">
        <w:rPr>
          <w:lang w:bidi="he-IL"/>
        </w:rPr>
        <w:t>he</w:t>
      </w:r>
      <w:r w:rsidR="00C46BCC">
        <w:rPr>
          <w:lang w:bidi="he-IL"/>
        </w:rPr>
        <w:t xml:space="preserve"> </w:t>
      </w:r>
      <w:r w:rsidRPr="004A0DBA">
        <w:rPr>
          <w:lang w:bidi="he-IL"/>
        </w:rPr>
        <w:t>jumped</w:t>
      </w:r>
      <w:r w:rsidR="00C46BCC">
        <w:rPr>
          <w:lang w:bidi="he-IL"/>
        </w:rPr>
        <w:t xml:space="preserve"> </w:t>
      </w:r>
      <w:r w:rsidRPr="004A0DBA">
        <w:rPr>
          <w:lang w:bidi="he-IL"/>
        </w:rPr>
        <w:t>out</w:t>
      </w:r>
      <w:r w:rsidR="00C46BCC">
        <w:rPr>
          <w:lang w:bidi="he-IL"/>
        </w:rPr>
        <w:t xml:space="preserve"> </w:t>
      </w:r>
      <w:r w:rsidRPr="004A0DBA">
        <w:rPr>
          <w:lang w:bidi="he-IL"/>
        </w:rPr>
        <w:t>the</w:t>
      </w:r>
      <w:r w:rsidR="00C46BCC">
        <w:rPr>
          <w:lang w:bidi="he-IL"/>
        </w:rPr>
        <w:t xml:space="preserve"> </w:t>
      </w:r>
      <w:r w:rsidRPr="004A0DBA">
        <w:rPr>
          <w:lang w:bidi="he-IL"/>
        </w:rPr>
        <w:t>country.”</w:t>
      </w:r>
      <w:r w:rsidR="00C46BCC">
        <w:rPr>
          <w:lang w:bidi="he-IL"/>
        </w:rPr>
        <w:t xml:space="preserve"> </w:t>
      </w:r>
      <w:r w:rsidRPr="004A0DBA">
        <w:rPr>
          <w:lang w:bidi="he-IL"/>
        </w:rPr>
        <w:t>In</w:t>
      </w:r>
      <w:r w:rsidR="00C46BCC">
        <w:rPr>
          <w:lang w:bidi="he-IL"/>
        </w:rPr>
        <w:t xml:space="preserve"> </w:t>
      </w:r>
      <w:r w:rsidRPr="004A0DBA">
        <w:rPr>
          <w:lang w:bidi="he-IL"/>
        </w:rPr>
        <w:t>other</w:t>
      </w:r>
      <w:r w:rsidR="00C46BCC">
        <w:rPr>
          <w:lang w:bidi="he-IL"/>
        </w:rPr>
        <w:t xml:space="preserve"> </w:t>
      </w:r>
      <w:r w:rsidRPr="004A0DBA">
        <w:rPr>
          <w:lang w:bidi="he-IL"/>
        </w:rPr>
        <w:t>words,</w:t>
      </w:r>
      <w:r w:rsidR="00C46BCC">
        <w:rPr>
          <w:lang w:bidi="he-IL"/>
        </w:rPr>
        <w:t xml:space="preserve"> </w:t>
      </w:r>
      <w:r w:rsidRPr="004A0DBA">
        <w:rPr>
          <w:lang w:bidi="he-IL"/>
        </w:rPr>
        <w:t>a</w:t>
      </w:r>
      <w:r w:rsidR="00C46BCC">
        <w:rPr>
          <w:lang w:bidi="he-IL"/>
        </w:rPr>
        <w:t xml:space="preserve"> </w:t>
      </w:r>
      <w:r w:rsidRPr="004A0DBA">
        <w:rPr>
          <w:lang w:bidi="he-IL"/>
        </w:rPr>
        <w:t>miracle</w:t>
      </w:r>
      <w:r w:rsidR="00C46BCC">
        <w:rPr>
          <w:lang w:bidi="he-IL"/>
        </w:rPr>
        <w:t xml:space="preserve"> </w:t>
      </w:r>
      <w:r w:rsidRPr="004A0DBA">
        <w:rPr>
          <w:lang w:bidi="he-IL"/>
        </w:rPr>
        <w:t>happened</w:t>
      </w:r>
      <w:r w:rsidR="00C46BCC">
        <w:rPr>
          <w:lang w:bidi="he-IL"/>
        </w:rPr>
        <w:t xml:space="preserve"> </w:t>
      </w:r>
      <w:r w:rsidRPr="004A0DBA">
        <w:rPr>
          <w:lang w:bidi="he-IL"/>
        </w:rPr>
        <w:t>to</w:t>
      </w:r>
      <w:r w:rsidR="00C46BCC">
        <w:rPr>
          <w:lang w:bidi="he-IL"/>
        </w:rPr>
        <w:t xml:space="preserve"> </w:t>
      </w:r>
      <w:r w:rsidRPr="008527FF">
        <w:rPr>
          <w:lang w:bidi="he-IL"/>
        </w:rPr>
        <w:t>Avraham</w:t>
      </w:r>
      <w:r w:rsidRPr="004A0DBA">
        <w:rPr>
          <w:lang w:bidi="he-IL"/>
        </w:rPr>
        <w:t>’s</w:t>
      </w:r>
      <w:r w:rsidR="00C46BCC">
        <w:rPr>
          <w:lang w:bidi="he-IL"/>
        </w:rPr>
        <w:t xml:space="preserve"> </w:t>
      </w:r>
      <w:r w:rsidRPr="004A0DBA">
        <w:rPr>
          <w:lang w:bidi="he-IL"/>
        </w:rPr>
        <w:t>servant,</w:t>
      </w:r>
      <w:r w:rsidR="00C46BCC">
        <w:rPr>
          <w:lang w:bidi="he-IL"/>
        </w:rPr>
        <w:t xml:space="preserve"> </w:t>
      </w:r>
      <w:r w:rsidRPr="004A0DBA">
        <w:rPr>
          <w:lang w:bidi="he-IL"/>
        </w:rPr>
        <w:t>and</w:t>
      </w:r>
      <w:r w:rsidR="00C46BCC">
        <w:rPr>
          <w:lang w:bidi="he-IL"/>
        </w:rPr>
        <w:t xml:space="preserve"> </w:t>
      </w:r>
      <w:r w:rsidRPr="004A0DBA">
        <w:rPr>
          <w:lang w:bidi="he-IL"/>
        </w:rPr>
        <w:t>he</w:t>
      </w:r>
      <w:r w:rsidR="00C46BCC">
        <w:rPr>
          <w:lang w:bidi="he-IL"/>
        </w:rPr>
        <w:t xml:space="preserve"> </w:t>
      </w:r>
      <w:r w:rsidRPr="004A0DBA">
        <w:rPr>
          <w:lang w:bidi="he-IL"/>
        </w:rPr>
        <w:t>went</w:t>
      </w:r>
      <w:r w:rsidR="00C46BCC">
        <w:rPr>
          <w:lang w:bidi="he-IL"/>
        </w:rPr>
        <w:t xml:space="preserve"> </w:t>
      </w:r>
      <w:r w:rsidRPr="004A0DBA">
        <w:rPr>
          <w:lang w:bidi="he-IL"/>
        </w:rPr>
        <w:t>in</w:t>
      </w:r>
      <w:r w:rsidR="00C46BCC">
        <w:rPr>
          <w:lang w:bidi="he-IL"/>
        </w:rPr>
        <w:t xml:space="preserve"> </w:t>
      </w:r>
      <w:r w:rsidRPr="008527FF">
        <w:rPr>
          <w:lang w:bidi="he-IL"/>
        </w:rPr>
        <w:t>one</w:t>
      </w:r>
      <w:r w:rsidR="00C46BCC">
        <w:rPr>
          <w:lang w:bidi="he-IL"/>
        </w:rPr>
        <w:t xml:space="preserve"> </w:t>
      </w:r>
      <w:r w:rsidRPr="004A0DBA">
        <w:rPr>
          <w:lang w:bidi="he-IL"/>
        </w:rPr>
        <w:t>day,</w:t>
      </w:r>
      <w:r w:rsidR="00C46BCC">
        <w:rPr>
          <w:lang w:bidi="he-IL"/>
        </w:rPr>
        <w:t xml:space="preserve"> </w:t>
      </w:r>
      <w:r w:rsidR="00996C6D">
        <w:rPr>
          <w:lang w:bidi="he-IL"/>
        </w:rPr>
        <w:t>the</w:t>
      </w:r>
      <w:r w:rsidR="00C46BCC">
        <w:rPr>
          <w:lang w:bidi="he-IL"/>
        </w:rPr>
        <w:t xml:space="preserve"> </w:t>
      </w:r>
      <w:r w:rsidR="00996C6D">
        <w:rPr>
          <w:lang w:bidi="he-IL"/>
        </w:rPr>
        <w:t>distance</w:t>
      </w:r>
      <w:r w:rsidR="00C46BCC">
        <w:rPr>
          <w:lang w:bidi="he-IL"/>
        </w:rPr>
        <w:t xml:space="preserve"> </w:t>
      </w:r>
      <w:r w:rsidR="00996C6D">
        <w:rPr>
          <w:lang w:bidi="he-IL"/>
        </w:rPr>
        <w:t>normally</w:t>
      </w:r>
      <w:r w:rsidR="00C46BCC">
        <w:rPr>
          <w:lang w:bidi="he-IL"/>
        </w:rPr>
        <w:t xml:space="preserve"> </w:t>
      </w:r>
      <w:r w:rsidR="00996C6D">
        <w:rPr>
          <w:lang w:bidi="he-IL"/>
        </w:rPr>
        <w:t>travelled</w:t>
      </w:r>
      <w:r w:rsidR="00C46BCC">
        <w:rPr>
          <w:lang w:bidi="he-IL"/>
        </w:rPr>
        <w:t xml:space="preserve"> </w:t>
      </w:r>
      <w:r w:rsidR="00996C6D">
        <w:rPr>
          <w:lang w:bidi="he-IL"/>
        </w:rPr>
        <w:t>in</w:t>
      </w:r>
      <w:r w:rsidR="00C46BCC">
        <w:rPr>
          <w:lang w:bidi="he-IL"/>
        </w:rPr>
        <w:t xml:space="preserve"> </w:t>
      </w:r>
      <w:r w:rsidRPr="004A0DBA">
        <w:rPr>
          <w:lang w:bidi="he-IL"/>
        </w:rPr>
        <w:t>17</w:t>
      </w:r>
      <w:r w:rsidR="00C46BCC">
        <w:rPr>
          <w:lang w:bidi="he-IL"/>
        </w:rPr>
        <w:t xml:space="preserve"> </w:t>
      </w:r>
      <w:r w:rsidRPr="004A0DBA">
        <w:rPr>
          <w:lang w:bidi="he-IL"/>
        </w:rPr>
        <w:t>days</w:t>
      </w:r>
      <w:r w:rsidR="00996C6D">
        <w:rPr>
          <w:lang w:bidi="he-IL"/>
        </w:rPr>
        <w:t>.</w:t>
      </w:r>
      <w:r w:rsidR="00C46BCC">
        <w:rPr>
          <w:lang w:bidi="he-IL"/>
        </w:rPr>
        <w:t xml:space="preserve"> </w:t>
      </w:r>
    </w:p>
    <w:p w14:paraId="2D9DBF15" w14:textId="77777777" w:rsidR="00307F3D" w:rsidRDefault="00307F3D" w:rsidP="002C263F">
      <w:pPr>
        <w:rPr>
          <w:lang w:bidi="he-IL"/>
        </w:rPr>
      </w:pPr>
    </w:p>
    <w:p w14:paraId="17B85E5A" w14:textId="77777777" w:rsidR="004A0DBA" w:rsidRPr="004A0DBA" w:rsidRDefault="004A0DBA" w:rsidP="004A0DBA">
      <w:pPr>
        <w:rPr>
          <w:lang w:bidi="he-IL"/>
        </w:rPr>
      </w:pPr>
      <w:r w:rsidRPr="004A0DBA">
        <w:rPr>
          <w:lang w:bidi="he-IL"/>
        </w:rPr>
        <w:t>We</w:t>
      </w:r>
      <w:r w:rsidR="00C46BCC">
        <w:rPr>
          <w:lang w:bidi="he-IL"/>
        </w:rPr>
        <w:t xml:space="preserve"> </w:t>
      </w:r>
      <w:r w:rsidRPr="004A0DBA">
        <w:rPr>
          <w:lang w:bidi="he-IL"/>
        </w:rPr>
        <w:t>must</w:t>
      </w:r>
      <w:r w:rsidR="00C46BCC">
        <w:rPr>
          <w:lang w:bidi="he-IL"/>
        </w:rPr>
        <w:t xml:space="preserve"> </w:t>
      </w:r>
      <w:r w:rsidRPr="004A0DBA">
        <w:rPr>
          <w:lang w:bidi="he-IL"/>
        </w:rPr>
        <w:t>ask:</w:t>
      </w:r>
      <w:r w:rsidR="00C46BCC">
        <w:rPr>
          <w:lang w:bidi="he-IL"/>
        </w:rPr>
        <w:t xml:space="preserve"> </w:t>
      </w:r>
      <w:r w:rsidRPr="004A0DBA">
        <w:rPr>
          <w:lang w:bidi="he-IL"/>
        </w:rPr>
        <w:t>why</w:t>
      </w:r>
      <w:r w:rsidR="00C46BCC">
        <w:rPr>
          <w:lang w:bidi="he-IL"/>
        </w:rPr>
        <w:t xml:space="preserve"> </w:t>
      </w:r>
      <w:r w:rsidRPr="004A0DBA">
        <w:rPr>
          <w:lang w:bidi="he-IL"/>
        </w:rPr>
        <w:t>was</w:t>
      </w:r>
      <w:r w:rsidR="00C46BCC">
        <w:rPr>
          <w:lang w:bidi="he-IL"/>
        </w:rPr>
        <w:t xml:space="preserve"> </w:t>
      </w:r>
      <w:r w:rsidRPr="004A0DBA">
        <w:rPr>
          <w:lang w:bidi="he-IL"/>
        </w:rPr>
        <w:t>this</w:t>
      </w:r>
      <w:r w:rsidR="00C46BCC">
        <w:rPr>
          <w:lang w:bidi="he-IL"/>
        </w:rPr>
        <w:t xml:space="preserve"> </w:t>
      </w:r>
      <w:r w:rsidRPr="004A0DBA">
        <w:rPr>
          <w:lang w:bidi="he-IL"/>
        </w:rPr>
        <w:t>special</w:t>
      </w:r>
      <w:r w:rsidR="00C46BCC">
        <w:rPr>
          <w:lang w:bidi="he-IL"/>
        </w:rPr>
        <w:t xml:space="preserve"> </w:t>
      </w:r>
      <w:r w:rsidRPr="004A0DBA">
        <w:rPr>
          <w:lang w:bidi="he-IL"/>
        </w:rPr>
        <w:t>miracle</w:t>
      </w:r>
      <w:r w:rsidR="00C46BCC">
        <w:rPr>
          <w:lang w:bidi="he-IL"/>
        </w:rPr>
        <w:t xml:space="preserve"> </w:t>
      </w:r>
      <w:r w:rsidRPr="004A0DBA">
        <w:rPr>
          <w:lang w:bidi="he-IL"/>
        </w:rPr>
        <w:t>needed?</w:t>
      </w:r>
    </w:p>
    <w:p w14:paraId="17084E62" w14:textId="77777777" w:rsidR="004A0DBA" w:rsidRPr="004A0DBA" w:rsidRDefault="004A0DBA" w:rsidP="004A0DBA">
      <w:pPr>
        <w:rPr>
          <w:lang w:bidi="he-IL"/>
        </w:rPr>
      </w:pPr>
    </w:p>
    <w:p w14:paraId="34B3B51B" w14:textId="7C1B0F89" w:rsidR="004A0DBA" w:rsidRPr="004A0DBA" w:rsidRDefault="004A0DBA" w:rsidP="00307F3D">
      <w:pPr>
        <w:rPr>
          <w:lang w:bidi="he-IL"/>
        </w:rPr>
      </w:pPr>
      <w:r w:rsidRPr="004A0DBA">
        <w:rPr>
          <w:lang w:bidi="he-IL"/>
        </w:rPr>
        <w:t>Before</w:t>
      </w:r>
      <w:r w:rsidR="00C46BCC">
        <w:rPr>
          <w:lang w:bidi="he-IL"/>
        </w:rPr>
        <w:t xml:space="preserve"> </w:t>
      </w:r>
      <w:r w:rsidR="00307F3D" w:rsidRPr="00307F3D">
        <w:rPr>
          <w:lang w:bidi="he-IL"/>
        </w:rPr>
        <w:t>Rivka</w:t>
      </w:r>
      <w:r w:rsidR="00C46BCC">
        <w:rPr>
          <w:lang w:bidi="he-IL"/>
        </w:rPr>
        <w:t xml:space="preserve"> </w:t>
      </w:r>
      <w:r w:rsidRPr="004A0DBA">
        <w:rPr>
          <w:lang w:bidi="he-IL"/>
        </w:rPr>
        <w:t>reached</w:t>
      </w:r>
      <w:r w:rsidR="00C46BCC">
        <w:rPr>
          <w:lang w:bidi="he-IL"/>
        </w:rPr>
        <w:t xml:space="preserve"> </w:t>
      </w:r>
      <w:r w:rsidRPr="004A0DBA">
        <w:rPr>
          <w:lang w:bidi="he-IL"/>
        </w:rPr>
        <w:t>the</w:t>
      </w:r>
      <w:r w:rsidR="00C46BCC">
        <w:rPr>
          <w:lang w:bidi="he-IL"/>
        </w:rPr>
        <w:t xml:space="preserve"> </w:t>
      </w:r>
      <w:r w:rsidRPr="004A0DBA">
        <w:rPr>
          <w:lang w:bidi="he-IL"/>
        </w:rPr>
        <w:t>age</w:t>
      </w:r>
      <w:r w:rsidR="00C46BCC">
        <w:rPr>
          <w:lang w:bidi="he-IL"/>
        </w:rPr>
        <w:t xml:space="preserve"> </w:t>
      </w:r>
      <w:r w:rsidRPr="004A0DBA">
        <w:rPr>
          <w:lang w:bidi="he-IL"/>
        </w:rPr>
        <w:t>of</w:t>
      </w:r>
      <w:r w:rsidR="00C46BCC">
        <w:rPr>
          <w:lang w:bidi="he-IL"/>
        </w:rPr>
        <w:t xml:space="preserve"> </w:t>
      </w:r>
      <w:r w:rsidRPr="008527FF">
        <w:rPr>
          <w:lang w:bidi="he-IL"/>
        </w:rPr>
        <w:t>marriage</w:t>
      </w:r>
      <w:r w:rsidR="00307F3D">
        <w:rPr>
          <w:lang w:bidi="he-IL"/>
        </w:rPr>
        <w:t>,</w:t>
      </w:r>
      <w:r w:rsidR="00C46BCC">
        <w:rPr>
          <w:lang w:bidi="he-IL"/>
        </w:rPr>
        <w:t xml:space="preserve"> </w:t>
      </w:r>
      <w:r w:rsidRPr="008527FF">
        <w:rPr>
          <w:lang w:bidi="he-IL"/>
        </w:rPr>
        <w:t>Avraham</w:t>
      </w:r>
      <w:r w:rsidR="00C46BCC">
        <w:rPr>
          <w:lang w:bidi="he-IL"/>
        </w:rPr>
        <w:t xml:space="preserve"> </w:t>
      </w:r>
      <w:r w:rsidRPr="004A0DBA">
        <w:rPr>
          <w:lang w:bidi="he-IL"/>
        </w:rPr>
        <w:t>did</w:t>
      </w:r>
      <w:r w:rsidR="00C46BCC">
        <w:rPr>
          <w:lang w:bidi="he-IL"/>
        </w:rPr>
        <w:t xml:space="preserve"> </w:t>
      </w:r>
      <w:r w:rsidRPr="004A0DBA">
        <w:rPr>
          <w:lang w:bidi="he-IL"/>
        </w:rPr>
        <w:t>not</w:t>
      </w:r>
      <w:r w:rsidR="00C46BCC">
        <w:rPr>
          <w:lang w:bidi="he-IL"/>
        </w:rPr>
        <w:t xml:space="preserve"> </w:t>
      </w:r>
      <w:r w:rsidRPr="008527FF">
        <w:rPr>
          <w:lang w:bidi="he-IL"/>
        </w:rPr>
        <w:t>know</w:t>
      </w:r>
      <w:r w:rsidR="00C46BCC">
        <w:rPr>
          <w:lang w:bidi="he-IL"/>
        </w:rPr>
        <w:t xml:space="preserve"> </w:t>
      </w:r>
      <w:r w:rsidRPr="004A0DBA">
        <w:rPr>
          <w:lang w:bidi="he-IL"/>
        </w:rPr>
        <w:t>she</w:t>
      </w:r>
      <w:r w:rsidR="00C46BCC">
        <w:rPr>
          <w:lang w:bidi="he-IL"/>
        </w:rPr>
        <w:t xml:space="preserve"> </w:t>
      </w:r>
      <w:r w:rsidRPr="004A0DBA">
        <w:rPr>
          <w:lang w:bidi="he-IL"/>
        </w:rPr>
        <w:t>existed.</w:t>
      </w:r>
      <w:r w:rsidR="00C46BCC">
        <w:rPr>
          <w:lang w:bidi="he-IL"/>
        </w:rPr>
        <w:t xml:space="preserve"> </w:t>
      </w:r>
      <w:r w:rsidRPr="004A0DBA">
        <w:rPr>
          <w:lang w:bidi="he-IL"/>
        </w:rPr>
        <w:t>But</w:t>
      </w:r>
      <w:r w:rsidR="00C46BCC">
        <w:rPr>
          <w:lang w:bidi="he-IL"/>
        </w:rPr>
        <w:t xml:space="preserve"> </w:t>
      </w:r>
      <w:r w:rsidRPr="004A0DBA">
        <w:rPr>
          <w:lang w:bidi="he-IL"/>
        </w:rPr>
        <w:t>as</w:t>
      </w:r>
      <w:r w:rsidR="00C46BCC">
        <w:rPr>
          <w:lang w:bidi="he-IL"/>
        </w:rPr>
        <w:t xml:space="preserve"> </w:t>
      </w:r>
      <w:r w:rsidRPr="004A0DBA">
        <w:rPr>
          <w:lang w:bidi="he-IL"/>
        </w:rPr>
        <w:t>soon</w:t>
      </w:r>
      <w:r w:rsidR="00C46BCC">
        <w:rPr>
          <w:lang w:bidi="he-IL"/>
        </w:rPr>
        <w:t xml:space="preserve"> </w:t>
      </w:r>
      <w:r w:rsidRPr="004A0DBA">
        <w:rPr>
          <w:lang w:bidi="he-IL"/>
        </w:rPr>
        <w:t>as</w:t>
      </w:r>
      <w:r w:rsidR="00C46BCC">
        <w:rPr>
          <w:lang w:bidi="he-IL"/>
        </w:rPr>
        <w:t xml:space="preserve"> </w:t>
      </w:r>
      <w:r w:rsidRPr="004A0DBA">
        <w:rPr>
          <w:lang w:bidi="he-IL"/>
        </w:rPr>
        <w:t>she</w:t>
      </w:r>
      <w:r w:rsidR="00C46BCC">
        <w:rPr>
          <w:lang w:bidi="he-IL"/>
        </w:rPr>
        <w:t xml:space="preserve"> </w:t>
      </w:r>
      <w:r w:rsidRPr="004A0DBA">
        <w:rPr>
          <w:lang w:bidi="he-IL"/>
        </w:rPr>
        <w:t>became</w:t>
      </w:r>
      <w:r w:rsidR="00C46BCC">
        <w:rPr>
          <w:lang w:bidi="he-IL"/>
        </w:rPr>
        <w:t xml:space="preserve"> </w:t>
      </w:r>
      <w:r w:rsidRPr="004A0DBA">
        <w:rPr>
          <w:lang w:bidi="he-IL"/>
        </w:rPr>
        <w:t>of</w:t>
      </w:r>
      <w:r w:rsidR="00C46BCC">
        <w:rPr>
          <w:lang w:bidi="he-IL"/>
        </w:rPr>
        <w:t xml:space="preserve"> </w:t>
      </w:r>
      <w:r w:rsidRPr="004A0DBA">
        <w:rPr>
          <w:lang w:bidi="he-IL"/>
        </w:rPr>
        <w:t>age</w:t>
      </w:r>
      <w:r w:rsidR="00C46BCC">
        <w:rPr>
          <w:lang w:bidi="he-IL"/>
        </w:rPr>
        <w:t xml:space="preserve"> </w:t>
      </w:r>
      <w:r w:rsidRPr="008527FF">
        <w:rPr>
          <w:lang w:bidi="he-IL"/>
        </w:rPr>
        <w:t>Avraham</w:t>
      </w:r>
      <w:r w:rsidR="00C46BCC">
        <w:rPr>
          <w:lang w:bidi="he-IL"/>
        </w:rPr>
        <w:t xml:space="preserve"> </w:t>
      </w:r>
      <w:r w:rsidRPr="004A0DBA">
        <w:rPr>
          <w:lang w:bidi="he-IL"/>
        </w:rPr>
        <w:t>suddenly</w:t>
      </w:r>
      <w:r w:rsidR="00C46BCC">
        <w:rPr>
          <w:lang w:bidi="he-IL"/>
        </w:rPr>
        <w:t xml:space="preserve"> </w:t>
      </w:r>
      <w:r w:rsidRPr="004A0DBA">
        <w:rPr>
          <w:lang w:bidi="he-IL"/>
        </w:rPr>
        <w:t>sensed</w:t>
      </w:r>
      <w:r w:rsidR="00C46BCC">
        <w:rPr>
          <w:lang w:bidi="he-IL"/>
        </w:rPr>
        <w:t xml:space="preserve"> </w:t>
      </w:r>
      <w:r w:rsidRPr="004A0DBA">
        <w:rPr>
          <w:lang w:bidi="he-IL"/>
        </w:rPr>
        <w:t>that</w:t>
      </w:r>
      <w:r w:rsidR="00C46BCC">
        <w:rPr>
          <w:lang w:bidi="he-IL"/>
        </w:rPr>
        <w:t xml:space="preserve"> </w:t>
      </w:r>
      <w:r w:rsidRPr="004A0DBA">
        <w:rPr>
          <w:lang w:bidi="he-IL"/>
        </w:rPr>
        <w:t>she</w:t>
      </w:r>
      <w:r w:rsidR="00C46BCC">
        <w:rPr>
          <w:lang w:bidi="he-IL"/>
        </w:rPr>
        <w:t xml:space="preserve"> </w:t>
      </w:r>
      <w:r w:rsidRPr="004A0DBA">
        <w:rPr>
          <w:lang w:bidi="he-IL"/>
        </w:rPr>
        <w:t>was</w:t>
      </w:r>
      <w:r w:rsidR="00C46BCC">
        <w:rPr>
          <w:lang w:bidi="he-IL"/>
        </w:rPr>
        <w:t xml:space="preserve"> </w:t>
      </w:r>
      <w:r w:rsidRPr="004A0DBA">
        <w:rPr>
          <w:lang w:bidi="he-IL"/>
        </w:rPr>
        <w:t>a</w:t>
      </w:r>
      <w:r w:rsidR="00C46BCC">
        <w:rPr>
          <w:lang w:bidi="he-IL"/>
        </w:rPr>
        <w:t xml:space="preserve"> </w:t>
      </w:r>
      <w:r w:rsidRPr="004A0DBA">
        <w:rPr>
          <w:lang w:bidi="he-IL"/>
        </w:rPr>
        <w:t>holy</w:t>
      </w:r>
      <w:r w:rsidR="00C46BCC">
        <w:rPr>
          <w:lang w:bidi="he-IL"/>
        </w:rPr>
        <w:t xml:space="preserve"> </w:t>
      </w:r>
      <w:r w:rsidRPr="004A0DBA">
        <w:rPr>
          <w:lang w:bidi="he-IL"/>
        </w:rPr>
        <w:t>person,</w:t>
      </w:r>
      <w:r w:rsidR="00C46BCC">
        <w:rPr>
          <w:lang w:bidi="he-IL"/>
        </w:rPr>
        <w:t xml:space="preserve"> </w:t>
      </w:r>
      <w:r w:rsidRPr="004A0DBA">
        <w:rPr>
          <w:lang w:bidi="he-IL"/>
        </w:rPr>
        <w:t>fit</w:t>
      </w:r>
      <w:r w:rsidR="00C46BCC">
        <w:rPr>
          <w:lang w:bidi="he-IL"/>
        </w:rPr>
        <w:t xml:space="preserve"> </w:t>
      </w:r>
      <w:r w:rsidRPr="004A0DBA">
        <w:rPr>
          <w:lang w:bidi="he-IL"/>
        </w:rPr>
        <w:t>to</w:t>
      </w:r>
      <w:r w:rsidR="00C46BCC">
        <w:rPr>
          <w:lang w:bidi="he-IL"/>
        </w:rPr>
        <w:t xml:space="preserve"> </w:t>
      </w:r>
      <w:r w:rsidRPr="004A0DBA">
        <w:rPr>
          <w:lang w:bidi="he-IL"/>
        </w:rPr>
        <w:t>marry</w:t>
      </w:r>
      <w:r w:rsidR="00C46BCC">
        <w:rPr>
          <w:lang w:bidi="he-IL"/>
        </w:rPr>
        <w:t xml:space="preserve"> </w:t>
      </w:r>
      <w:r w:rsidRPr="004A0DBA">
        <w:rPr>
          <w:lang w:bidi="he-IL"/>
        </w:rPr>
        <w:t>his</w:t>
      </w:r>
      <w:r w:rsidR="00C46BCC">
        <w:rPr>
          <w:lang w:bidi="he-IL"/>
        </w:rPr>
        <w:t xml:space="preserve"> </w:t>
      </w:r>
      <w:r w:rsidRPr="004A0DBA">
        <w:rPr>
          <w:lang w:bidi="he-IL"/>
        </w:rPr>
        <w:t>son,</w:t>
      </w:r>
      <w:r w:rsidR="00C46BCC">
        <w:rPr>
          <w:lang w:bidi="he-IL"/>
        </w:rPr>
        <w:t xml:space="preserve"> </w:t>
      </w:r>
      <w:r w:rsidRPr="004A0DBA">
        <w:rPr>
          <w:lang w:bidi="he-IL"/>
        </w:rPr>
        <w:t>but</w:t>
      </w:r>
      <w:r w:rsidR="00C46BCC">
        <w:rPr>
          <w:lang w:bidi="he-IL"/>
        </w:rPr>
        <w:t xml:space="preserve"> </w:t>
      </w:r>
      <w:r w:rsidRPr="004A0DBA">
        <w:rPr>
          <w:lang w:bidi="he-IL"/>
        </w:rPr>
        <w:t>surrounded</w:t>
      </w:r>
      <w:r w:rsidR="00C46BCC">
        <w:rPr>
          <w:lang w:bidi="he-IL"/>
        </w:rPr>
        <w:t xml:space="preserve"> </w:t>
      </w:r>
      <w:r w:rsidRPr="004A0DBA">
        <w:rPr>
          <w:lang w:bidi="he-IL"/>
        </w:rPr>
        <w:t>by</w:t>
      </w:r>
      <w:r w:rsidR="00C46BCC">
        <w:rPr>
          <w:lang w:bidi="he-IL"/>
        </w:rPr>
        <w:t xml:space="preserve"> </w:t>
      </w:r>
      <w:r w:rsidRPr="004A0DBA">
        <w:rPr>
          <w:lang w:bidi="he-IL"/>
        </w:rPr>
        <w:t>evil</w:t>
      </w:r>
      <w:r w:rsidR="00C46BCC">
        <w:rPr>
          <w:lang w:bidi="he-IL"/>
        </w:rPr>
        <w:t xml:space="preserve"> </w:t>
      </w:r>
      <w:r w:rsidRPr="004A0DBA">
        <w:rPr>
          <w:lang w:bidi="he-IL"/>
        </w:rPr>
        <w:t>selfish</w:t>
      </w:r>
      <w:r w:rsidR="00C46BCC">
        <w:rPr>
          <w:lang w:bidi="he-IL"/>
        </w:rPr>
        <w:t xml:space="preserve"> </w:t>
      </w:r>
      <w:r w:rsidRPr="004A0DBA">
        <w:rPr>
          <w:lang w:bidi="he-IL"/>
        </w:rPr>
        <w:t>people;</w:t>
      </w:r>
      <w:r w:rsidR="00C46BCC">
        <w:rPr>
          <w:lang w:bidi="he-IL"/>
        </w:rPr>
        <w:t xml:space="preserve"> </w:t>
      </w:r>
      <w:r w:rsidRPr="004A0DBA">
        <w:rPr>
          <w:lang w:bidi="he-IL"/>
        </w:rPr>
        <w:t>each</w:t>
      </w:r>
      <w:r w:rsidR="00C46BCC">
        <w:rPr>
          <w:lang w:bidi="he-IL"/>
        </w:rPr>
        <w:t xml:space="preserve"> </w:t>
      </w:r>
      <w:r w:rsidRPr="004A0DBA">
        <w:rPr>
          <w:lang w:bidi="he-IL"/>
        </w:rPr>
        <w:t>second</w:t>
      </w:r>
      <w:r w:rsidR="00C46BCC">
        <w:rPr>
          <w:lang w:bidi="he-IL"/>
        </w:rPr>
        <w:t xml:space="preserve"> </w:t>
      </w:r>
      <w:r w:rsidRPr="004A0DBA">
        <w:rPr>
          <w:lang w:bidi="he-IL"/>
        </w:rPr>
        <w:t>there</w:t>
      </w:r>
      <w:r w:rsidR="00C46BCC">
        <w:rPr>
          <w:lang w:bidi="he-IL"/>
        </w:rPr>
        <w:t xml:space="preserve"> </w:t>
      </w:r>
      <w:r w:rsidRPr="004A0DBA">
        <w:rPr>
          <w:lang w:bidi="he-IL"/>
        </w:rPr>
        <w:t>was</w:t>
      </w:r>
      <w:r w:rsidR="00C46BCC">
        <w:rPr>
          <w:lang w:bidi="he-IL"/>
        </w:rPr>
        <w:t xml:space="preserve"> </w:t>
      </w:r>
      <w:r w:rsidRPr="004A0DBA">
        <w:rPr>
          <w:lang w:bidi="he-IL"/>
        </w:rPr>
        <w:t>disaster.</w:t>
      </w:r>
      <w:r w:rsidR="00C46BCC">
        <w:rPr>
          <w:lang w:bidi="he-IL"/>
        </w:rPr>
        <w:t xml:space="preserve"> </w:t>
      </w:r>
      <w:r w:rsidRPr="004A0DBA">
        <w:rPr>
          <w:lang w:bidi="he-IL"/>
        </w:rPr>
        <w:t>He</w:t>
      </w:r>
      <w:r w:rsidR="00C46BCC">
        <w:rPr>
          <w:lang w:bidi="he-IL"/>
        </w:rPr>
        <w:t xml:space="preserve"> </w:t>
      </w:r>
      <w:r w:rsidRPr="004A0DBA">
        <w:rPr>
          <w:lang w:bidi="he-IL"/>
        </w:rPr>
        <w:t>had</w:t>
      </w:r>
      <w:r w:rsidR="00C46BCC">
        <w:rPr>
          <w:lang w:bidi="he-IL"/>
        </w:rPr>
        <w:t xml:space="preserve"> </w:t>
      </w:r>
      <w:r w:rsidRPr="004A0DBA">
        <w:rPr>
          <w:lang w:bidi="he-IL"/>
        </w:rPr>
        <w:t>to</w:t>
      </w:r>
      <w:r w:rsidR="00C46BCC">
        <w:rPr>
          <w:lang w:bidi="he-IL"/>
        </w:rPr>
        <w:t xml:space="preserve"> </w:t>
      </w:r>
      <w:r w:rsidRPr="004A0DBA">
        <w:rPr>
          <w:lang w:bidi="he-IL"/>
        </w:rPr>
        <w:t>find</w:t>
      </w:r>
      <w:r w:rsidR="00C46BCC">
        <w:rPr>
          <w:lang w:bidi="he-IL"/>
        </w:rPr>
        <w:t xml:space="preserve"> </w:t>
      </w:r>
      <w:r w:rsidRPr="004A0DBA">
        <w:rPr>
          <w:lang w:bidi="he-IL"/>
        </w:rPr>
        <w:t>a</w:t>
      </w:r>
      <w:r w:rsidR="00C46BCC">
        <w:rPr>
          <w:lang w:bidi="he-IL"/>
        </w:rPr>
        <w:t xml:space="preserve"> </w:t>
      </w:r>
      <w:r w:rsidRPr="004A0DBA">
        <w:rPr>
          <w:lang w:bidi="he-IL"/>
        </w:rPr>
        <w:t>way</w:t>
      </w:r>
      <w:r w:rsidR="00C46BCC">
        <w:rPr>
          <w:lang w:bidi="he-IL"/>
        </w:rPr>
        <w:t xml:space="preserve"> </w:t>
      </w:r>
      <w:r w:rsidRPr="004A0DBA">
        <w:rPr>
          <w:lang w:bidi="he-IL"/>
        </w:rPr>
        <w:t>to</w:t>
      </w:r>
      <w:r w:rsidR="00C46BCC">
        <w:rPr>
          <w:lang w:bidi="he-IL"/>
        </w:rPr>
        <w:t xml:space="preserve"> </w:t>
      </w:r>
      <w:r w:rsidRPr="004A0DBA">
        <w:rPr>
          <w:lang w:bidi="he-IL"/>
        </w:rPr>
        <w:t>take</w:t>
      </w:r>
      <w:r w:rsidR="00C46BCC">
        <w:rPr>
          <w:lang w:bidi="he-IL"/>
        </w:rPr>
        <w:t xml:space="preserve"> </w:t>
      </w:r>
      <w:r w:rsidRPr="004A0DBA">
        <w:rPr>
          <w:lang w:bidi="he-IL"/>
        </w:rPr>
        <w:t>her</w:t>
      </w:r>
      <w:r w:rsidR="00C46BCC">
        <w:rPr>
          <w:lang w:bidi="he-IL"/>
        </w:rPr>
        <w:t xml:space="preserve"> </w:t>
      </w:r>
      <w:r w:rsidRPr="004A0DBA">
        <w:rPr>
          <w:lang w:bidi="he-IL"/>
        </w:rPr>
        <w:t>out</w:t>
      </w:r>
      <w:r w:rsidR="00C46BCC">
        <w:rPr>
          <w:lang w:bidi="he-IL"/>
        </w:rPr>
        <w:t xml:space="preserve"> </w:t>
      </w:r>
      <w:r w:rsidRPr="004A0DBA">
        <w:rPr>
          <w:lang w:bidi="he-IL"/>
        </w:rPr>
        <w:t>as</w:t>
      </w:r>
      <w:r w:rsidR="00C46BCC">
        <w:rPr>
          <w:lang w:bidi="he-IL"/>
        </w:rPr>
        <w:t xml:space="preserve"> </w:t>
      </w:r>
      <w:r w:rsidRPr="004A0DBA">
        <w:rPr>
          <w:lang w:bidi="he-IL"/>
        </w:rPr>
        <w:t>soon</w:t>
      </w:r>
      <w:r w:rsidR="00C46BCC">
        <w:rPr>
          <w:lang w:bidi="he-IL"/>
        </w:rPr>
        <w:t xml:space="preserve"> </w:t>
      </w:r>
      <w:r w:rsidRPr="004A0DBA">
        <w:rPr>
          <w:lang w:bidi="he-IL"/>
        </w:rPr>
        <w:t>as</w:t>
      </w:r>
      <w:r w:rsidR="00C46BCC">
        <w:rPr>
          <w:lang w:bidi="he-IL"/>
        </w:rPr>
        <w:t xml:space="preserve"> </w:t>
      </w:r>
      <w:r w:rsidRPr="004A0DBA">
        <w:rPr>
          <w:lang w:bidi="he-IL"/>
        </w:rPr>
        <w:t>possible.</w:t>
      </w:r>
    </w:p>
    <w:p w14:paraId="6D37ACCA" w14:textId="77777777" w:rsidR="004A0DBA" w:rsidRPr="004A0DBA" w:rsidRDefault="004A0DBA" w:rsidP="004A0DBA">
      <w:pPr>
        <w:rPr>
          <w:lang w:bidi="he-IL"/>
        </w:rPr>
      </w:pPr>
    </w:p>
    <w:p w14:paraId="0BECB560" w14:textId="00F876A9" w:rsidR="004A0DBA" w:rsidRPr="004A0DBA" w:rsidRDefault="004A0DBA" w:rsidP="004A0DBA">
      <w:pPr>
        <w:rPr>
          <w:lang w:bidi="he-IL"/>
        </w:rPr>
      </w:pPr>
      <w:r w:rsidRPr="004A0DBA">
        <w:rPr>
          <w:lang w:bidi="he-IL"/>
        </w:rPr>
        <w:t>That</w:t>
      </w:r>
      <w:r w:rsidR="00C46BCC">
        <w:rPr>
          <w:lang w:bidi="he-IL"/>
        </w:rPr>
        <w:t xml:space="preserve"> </w:t>
      </w:r>
      <w:r w:rsidRPr="004A0DBA">
        <w:rPr>
          <w:lang w:bidi="he-IL"/>
        </w:rPr>
        <w:t>is</w:t>
      </w:r>
      <w:r w:rsidR="00C46BCC">
        <w:rPr>
          <w:lang w:bidi="he-IL"/>
        </w:rPr>
        <w:t xml:space="preserve"> </w:t>
      </w:r>
      <w:r w:rsidRPr="004A0DBA">
        <w:rPr>
          <w:lang w:bidi="he-IL"/>
        </w:rPr>
        <w:t>why</w:t>
      </w:r>
      <w:r w:rsidR="00C46BCC">
        <w:rPr>
          <w:lang w:bidi="he-IL"/>
        </w:rPr>
        <w:t xml:space="preserve"> </w:t>
      </w:r>
      <w:r w:rsidRPr="004A0DBA">
        <w:rPr>
          <w:lang w:bidi="he-IL"/>
        </w:rPr>
        <w:t>G-d</w:t>
      </w:r>
      <w:r w:rsidR="00C46BCC">
        <w:rPr>
          <w:lang w:bidi="he-IL"/>
        </w:rPr>
        <w:t xml:space="preserve"> </w:t>
      </w:r>
      <w:r w:rsidRPr="004A0DBA">
        <w:rPr>
          <w:lang w:bidi="he-IL"/>
        </w:rPr>
        <w:t>made</w:t>
      </w:r>
      <w:r w:rsidR="00C46BCC">
        <w:rPr>
          <w:lang w:bidi="he-IL"/>
        </w:rPr>
        <w:t xml:space="preserve"> </w:t>
      </w:r>
      <w:r w:rsidRPr="004A0DBA">
        <w:rPr>
          <w:lang w:bidi="he-IL"/>
        </w:rPr>
        <w:t>the</w:t>
      </w:r>
      <w:r w:rsidR="00C46BCC">
        <w:rPr>
          <w:lang w:bidi="he-IL"/>
        </w:rPr>
        <w:t xml:space="preserve"> </w:t>
      </w:r>
      <w:r w:rsidRPr="004A0DBA">
        <w:rPr>
          <w:lang w:bidi="he-IL"/>
        </w:rPr>
        <w:t>miracle.</w:t>
      </w:r>
      <w:r w:rsidR="00C46BCC">
        <w:rPr>
          <w:lang w:bidi="he-IL"/>
        </w:rPr>
        <w:t xml:space="preserve"> </w:t>
      </w:r>
      <w:r w:rsidR="00C46BCC" w:rsidRPr="004A0DBA">
        <w:rPr>
          <w:lang w:bidi="he-IL"/>
        </w:rPr>
        <w:t>So,</w:t>
      </w:r>
      <w:r w:rsidR="00C46BCC">
        <w:rPr>
          <w:lang w:bidi="he-IL"/>
        </w:rPr>
        <w:t xml:space="preserve"> </w:t>
      </w:r>
      <w:r w:rsidRPr="004A0DBA">
        <w:rPr>
          <w:lang w:bidi="he-IL"/>
        </w:rPr>
        <w:t>Rivka</w:t>
      </w:r>
      <w:r w:rsidR="00C46BCC">
        <w:rPr>
          <w:lang w:bidi="he-IL"/>
        </w:rPr>
        <w:t xml:space="preserve"> </w:t>
      </w:r>
      <w:r w:rsidRPr="004A0DBA">
        <w:rPr>
          <w:lang w:bidi="he-IL"/>
        </w:rPr>
        <w:t>would</w:t>
      </w:r>
      <w:r w:rsidR="00C46BCC">
        <w:rPr>
          <w:lang w:bidi="he-IL"/>
        </w:rPr>
        <w:t xml:space="preserve"> </w:t>
      </w:r>
      <w:r w:rsidRPr="004A0DBA">
        <w:rPr>
          <w:lang w:bidi="he-IL"/>
        </w:rPr>
        <w:t>not</w:t>
      </w:r>
      <w:r w:rsidR="00C46BCC">
        <w:rPr>
          <w:lang w:bidi="he-IL"/>
        </w:rPr>
        <w:t xml:space="preserve"> </w:t>
      </w:r>
      <w:r w:rsidRPr="004A0DBA">
        <w:rPr>
          <w:lang w:bidi="he-IL"/>
        </w:rPr>
        <w:t>spend</w:t>
      </w:r>
      <w:r w:rsidR="00C46BCC">
        <w:rPr>
          <w:lang w:bidi="he-IL"/>
        </w:rPr>
        <w:t xml:space="preserve"> </w:t>
      </w:r>
      <w:r w:rsidRPr="004A0DBA">
        <w:rPr>
          <w:lang w:bidi="he-IL"/>
        </w:rPr>
        <w:t>even</w:t>
      </w:r>
      <w:r w:rsidR="00C46BCC">
        <w:rPr>
          <w:lang w:bidi="he-IL"/>
        </w:rPr>
        <w:t xml:space="preserve"> </w:t>
      </w:r>
      <w:r w:rsidRPr="008527FF">
        <w:rPr>
          <w:lang w:bidi="he-IL"/>
        </w:rPr>
        <w:t>one</w:t>
      </w:r>
      <w:r w:rsidR="00C46BCC">
        <w:rPr>
          <w:lang w:bidi="he-IL"/>
        </w:rPr>
        <w:t xml:space="preserve"> </w:t>
      </w:r>
      <w:r w:rsidRPr="004A0DBA">
        <w:rPr>
          <w:lang w:bidi="he-IL"/>
        </w:rPr>
        <w:t>extra</w:t>
      </w:r>
      <w:r w:rsidR="00C46BCC">
        <w:rPr>
          <w:lang w:bidi="he-IL"/>
        </w:rPr>
        <w:t xml:space="preserve"> </w:t>
      </w:r>
      <w:r w:rsidRPr="004A0DBA">
        <w:rPr>
          <w:lang w:bidi="he-IL"/>
        </w:rPr>
        <w:t>day</w:t>
      </w:r>
      <w:r w:rsidR="00C46BCC">
        <w:rPr>
          <w:lang w:bidi="he-IL"/>
        </w:rPr>
        <w:t xml:space="preserve"> </w:t>
      </w:r>
      <w:r w:rsidRPr="004A0DBA">
        <w:rPr>
          <w:lang w:bidi="he-IL"/>
        </w:rPr>
        <w:t>in</w:t>
      </w:r>
      <w:r w:rsidR="00C46BCC">
        <w:rPr>
          <w:lang w:bidi="he-IL"/>
        </w:rPr>
        <w:t xml:space="preserve"> </w:t>
      </w:r>
      <w:r w:rsidRPr="004A0DBA">
        <w:rPr>
          <w:lang w:bidi="he-IL"/>
        </w:rPr>
        <w:t>such</w:t>
      </w:r>
      <w:r w:rsidR="00C46BCC">
        <w:rPr>
          <w:lang w:bidi="he-IL"/>
        </w:rPr>
        <w:t xml:space="preserve"> </w:t>
      </w:r>
      <w:r w:rsidRPr="004A0DBA">
        <w:rPr>
          <w:lang w:bidi="he-IL"/>
        </w:rPr>
        <w:t>a</w:t>
      </w:r>
      <w:r w:rsidR="00C46BCC">
        <w:rPr>
          <w:lang w:bidi="he-IL"/>
        </w:rPr>
        <w:t xml:space="preserve"> </w:t>
      </w:r>
      <w:r w:rsidRPr="004A0DBA">
        <w:rPr>
          <w:lang w:bidi="he-IL"/>
        </w:rPr>
        <w:t>negative</w:t>
      </w:r>
      <w:r w:rsidR="00C46BCC">
        <w:rPr>
          <w:lang w:bidi="he-IL"/>
        </w:rPr>
        <w:t xml:space="preserve"> </w:t>
      </w:r>
      <w:r w:rsidRPr="004A0DBA">
        <w:rPr>
          <w:lang w:bidi="he-IL"/>
        </w:rPr>
        <w:lastRenderedPageBreak/>
        <w:t>environment.</w:t>
      </w:r>
      <w:r w:rsidR="00C46BCC">
        <w:rPr>
          <w:lang w:bidi="he-IL"/>
        </w:rPr>
        <w:t xml:space="preserve"> </w:t>
      </w:r>
      <w:r w:rsidRPr="004A0DBA">
        <w:rPr>
          <w:lang w:bidi="he-IL"/>
        </w:rPr>
        <w:t>The</w:t>
      </w:r>
      <w:r w:rsidR="00C46BCC">
        <w:rPr>
          <w:lang w:bidi="he-IL"/>
        </w:rPr>
        <w:t xml:space="preserve"> </w:t>
      </w:r>
      <w:r w:rsidRPr="004A0DBA">
        <w:rPr>
          <w:lang w:bidi="he-IL"/>
        </w:rPr>
        <w:t>same</w:t>
      </w:r>
      <w:r w:rsidR="00C46BCC">
        <w:rPr>
          <w:lang w:bidi="he-IL"/>
        </w:rPr>
        <w:t xml:space="preserve"> </w:t>
      </w:r>
      <w:r w:rsidRPr="004A0DBA">
        <w:rPr>
          <w:lang w:bidi="he-IL"/>
        </w:rPr>
        <w:t>day</w:t>
      </w:r>
      <w:r w:rsidR="00C46BCC">
        <w:rPr>
          <w:lang w:bidi="he-IL"/>
        </w:rPr>
        <w:t xml:space="preserve"> </w:t>
      </w:r>
      <w:r w:rsidRPr="008527FF">
        <w:rPr>
          <w:lang w:bidi="he-IL"/>
        </w:rPr>
        <w:t>Avraham</w:t>
      </w:r>
      <w:r w:rsidR="00C46BCC">
        <w:rPr>
          <w:lang w:bidi="he-IL"/>
        </w:rPr>
        <w:t xml:space="preserve"> </w:t>
      </w:r>
      <w:r w:rsidRPr="004A0DBA">
        <w:rPr>
          <w:lang w:bidi="he-IL"/>
        </w:rPr>
        <w:t>sent</w:t>
      </w:r>
      <w:r w:rsidR="00C46BCC">
        <w:rPr>
          <w:lang w:bidi="he-IL"/>
        </w:rPr>
        <w:t xml:space="preserve"> </w:t>
      </w:r>
      <w:r w:rsidRPr="004A0DBA">
        <w:rPr>
          <w:lang w:bidi="he-IL"/>
        </w:rPr>
        <w:t>Eliezer</w:t>
      </w:r>
      <w:r w:rsidR="00C46BCC">
        <w:rPr>
          <w:lang w:bidi="he-IL"/>
        </w:rPr>
        <w:t xml:space="preserve"> </w:t>
      </w:r>
      <w:r w:rsidRPr="004A0DBA">
        <w:rPr>
          <w:lang w:bidi="he-IL"/>
        </w:rPr>
        <w:t>he</w:t>
      </w:r>
      <w:r w:rsidR="00C46BCC">
        <w:rPr>
          <w:lang w:bidi="he-IL"/>
        </w:rPr>
        <w:t xml:space="preserve"> </w:t>
      </w:r>
      <w:r w:rsidRPr="004A0DBA">
        <w:rPr>
          <w:lang w:bidi="he-IL"/>
        </w:rPr>
        <w:t>arrived</w:t>
      </w:r>
      <w:r w:rsidR="00C46BCC">
        <w:rPr>
          <w:lang w:bidi="he-IL"/>
        </w:rPr>
        <w:t xml:space="preserve"> </w:t>
      </w:r>
      <w:r w:rsidRPr="004A0DBA">
        <w:rPr>
          <w:lang w:bidi="he-IL"/>
        </w:rPr>
        <w:t>and</w:t>
      </w:r>
      <w:r w:rsidR="00C46BCC">
        <w:rPr>
          <w:lang w:bidi="he-IL"/>
        </w:rPr>
        <w:t xml:space="preserve"> </w:t>
      </w:r>
      <w:r w:rsidRPr="004A0DBA">
        <w:rPr>
          <w:lang w:bidi="he-IL"/>
        </w:rPr>
        <w:t>set</w:t>
      </w:r>
      <w:r w:rsidR="00C46BCC">
        <w:rPr>
          <w:lang w:bidi="he-IL"/>
        </w:rPr>
        <w:t xml:space="preserve"> </w:t>
      </w:r>
      <w:r w:rsidRPr="004A0DBA">
        <w:rPr>
          <w:lang w:bidi="he-IL"/>
        </w:rPr>
        <w:t>her</w:t>
      </w:r>
      <w:r w:rsidR="00C46BCC">
        <w:rPr>
          <w:lang w:bidi="he-IL"/>
        </w:rPr>
        <w:t xml:space="preserve"> </w:t>
      </w:r>
      <w:r w:rsidRPr="004A0DBA">
        <w:rPr>
          <w:lang w:bidi="he-IL"/>
        </w:rPr>
        <w:t>free.</w:t>
      </w:r>
    </w:p>
    <w:p w14:paraId="12F6DE3F" w14:textId="77777777" w:rsidR="004A0DBA" w:rsidRDefault="004A0DBA" w:rsidP="004A0DBA">
      <w:pPr>
        <w:rPr>
          <w:lang w:bidi="he-IL"/>
        </w:rPr>
      </w:pPr>
    </w:p>
    <w:p w14:paraId="23B8DD79" w14:textId="4EE66B62" w:rsidR="004A0DBA" w:rsidRPr="004A0DBA" w:rsidRDefault="00B7334B" w:rsidP="004A0DBA">
      <w:pPr>
        <w:rPr>
          <w:lang w:bidi="he-IL"/>
        </w:rPr>
      </w:pPr>
      <w:r w:rsidRPr="008527FF">
        <w:rPr>
          <w:lang w:bidi="he-IL"/>
        </w:rPr>
        <w:t>Yitzchak</w:t>
      </w:r>
      <w:r w:rsidR="00C46BCC">
        <w:rPr>
          <w:lang w:bidi="he-IL"/>
        </w:rPr>
        <w:t xml:space="preserve"> </w:t>
      </w:r>
      <w:r w:rsidR="004A0DBA" w:rsidRPr="004A0DBA">
        <w:rPr>
          <w:lang w:bidi="he-IL"/>
        </w:rPr>
        <w:t>is</w:t>
      </w:r>
      <w:r w:rsidR="00C46BCC">
        <w:rPr>
          <w:lang w:bidi="he-IL"/>
        </w:rPr>
        <w:t xml:space="preserve"> </w:t>
      </w:r>
      <w:r w:rsidR="004A0DBA" w:rsidRPr="004A0DBA">
        <w:rPr>
          <w:lang w:bidi="he-IL"/>
        </w:rPr>
        <w:t>portrayed</w:t>
      </w:r>
      <w:r w:rsidR="00C46BCC">
        <w:rPr>
          <w:lang w:bidi="he-IL"/>
        </w:rPr>
        <w:t xml:space="preserve"> </w:t>
      </w:r>
      <w:r w:rsidR="004A0DBA" w:rsidRPr="004A0DBA">
        <w:rPr>
          <w:lang w:bidi="he-IL"/>
        </w:rPr>
        <w:t>as</w:t>
      </w:r>
      <w:r w:rsidR="00C46BCC">
        <w:rPr>
          <w:lang w:bidi="he-IL"/>
        </w:rPr>
        <w:t xml:space="preserve"> </w:t>
      </w:r>
      <w:r w:rsidR="004A0DBA" w:rsidRPr="004A0DBA">
        <w:rPr>
          <w:lang w:bidi="he-IL"/>
        </w:rPr>
        <w:t>an</w:t>
      </w:r>
      <w:r w:rsidR="00C46BCC">
        <w:rPr>
          <w:lang w:bidi="he-IL"/>
        </w:rPr>
        <w:t xml:space="preserve"> </w:t>
      </w:r>
      <w:r w:rsidR="004A0DBA" w:rsidRPr="004A0DBA">
        <w:rPr>
          <w:lang w:bidi="he-IL"/>
        </w:rPr>
        <w:t>unblemished</w:t>
      </w:r>
      <w:r w:rsidR="00C46BCC">
        <w:rPr>
          <w:lang w:bidi="he-IL"/>
        </w:rPr>
        <w:t xml:space="preserve"> </w:t>
      </w:r>
      <w:r w:rsidR="004A0DBA" w:rsidRPr="008527FF">
        <w:rPr>
          <w:lang w:bidi="he-IL"/>
        </w:rPr>
        <w:t>burnt</w:t>
      </w:r>
      <w:r w:rsidR="00C46BCC" w:rsidRPr="008527FF">
        <w:rPr>
          <w:lang w:bidi="he-IL"/>
        </w:rPr>
        <w:t xml:space="preserve"> </w:t>
      </w:r>
      <w:r w:rsidR="004A0DBA" w:rsidRPr="008527FF">
        <w:rPr>
          <w:lang w:bidi="he-IL"/>
        </w:rPr>
        <w:t>offering</w:t>
      </w:r>
      <w:r w:rsidR="00C46BCC">
        <w:rPr>
          <w:lang w:bidi="he-IL"/>
        </w:rPr>
        <w:t xml:space="preserve"> </w:t>
      </w:r>
      <w:r w:rsidR="004A0DBA" w:rsidRPr="004A0DBA">
        <w:rPr>
          <w:lang w:bidi="he-IL"/>
        </w:rPr>
        <w:t>(‘</w:t>
      </w:r>
      <w:proofErr w:type="spellStart"/>
      <w:r w:rsidR="004A0DBA" w:rsidRPr="004A0DBA">
        <w:rPr>
          <w:lang w:bidi="he-IL"/>
        </w:rPr>
        <w:t>olah</w:t>
      </w:r>
      <w:proofErr w:type="spellEnd"/>
      <w:r w:rsidR="00C46BCC">
        <w:rPr>
          <w:lang w:bidi="he-IL"/>
        </w:rPr>
        <w:t xml:space="preserve"> </w:t>
      </w:r>
      <w:proofErr w:type="spellStart"/>
      <w:r w:rsidR="004A0DBA" w:rsidRPr="004A0DBA">
        <w:rPr>
          <w:lang w:bidi="he-IL"/>
        </w:rPr>
        <w:t>temimah</w:t>
      </w:r>
      <w:proofErr w:type="spellEnd"/>
      <w:r w:rsidR="004A0DBA" w:rsidRPr="004A0DBA">
        <w:rPr>
          <w:lang w:bidi="he-IL"/>
        </w:rPr>
        <w:t>’)</w:t>
      </w:r>
      <w:r w:rsidR="00C46BCC">
        <w:rPr>
          <w:lang w:bidi="he-IL"/>
        </w:rPr>
        <w:t xml:space="preserve"> </w:t>
      </w:r>
      <w:r w:rsidR="004A0DBA" w:rsidRPr="004A0DBA">
        <w:rPr>
          <w:lang w:bidi="he-IL"/>
        </w:rPr>
        <w:t>who</w:t>
      </w:r>
      <w:r w:rsidR="00C46BCC">
        <w:rPr>
          <w:lang w:bidi="he-IL"/>
        </w:rPr>
        <w:t xml:space="preserve"> </w:t>
      </w:r>
      <w:r w:rsidR="004A0DBA" w:rsidRPr="004A0DBA">
        <w:rPr>
          <w:lang w:bidi="he-IL"/>
        </w:rPr>
        <w:t>must</w:t>
      </w:r>
      <w:r w:rsidR="00C46BCC">
        <w:rPr>
          <w:lang w:bidi="he-IL"/>
        </w:rPr>
        <w:t xml:space="preserve"> </w:t>
      </w:r>
      <w:r w:rsidR="004A0DBA" w:rsidRPr="004A0DBA">
        <w:rPr>
          <w:lang w:bidi="he-IL"/>
        </w:rPr>
        <w:t>take</w:t>
      </w:r>
      <w:r w:rsidR="00C46BCC">
        <w:rPr>
          <w:lang w:bidi="he-IL"/>
        </w:rPr>
        <w:t xml:space="preserve"> </w:t>
      </w:r>
      <w:r w:rsidR="004A0DBA" w:rsidRPr="004A0DBA">
        <w:rPr>
          <w:lang w:bidi="he-IL"/>
        </w:rPr>
        <w:t>the</w:t>
      </w:r>
      <w:r w:rsidR="00C46BCC">
        <w:rPr>
          <w:lang w:bidi="he-IL"/>
        </w:rPr>
        <w:t xml:space="preserve"> </w:t>
      </w:r>
      <w:r w:rsidR="004A0DBA" w:rsidRPr="004A0DBA">
        <w:rPr>
          <w:lang w:bidi="he-IL"/>
        </w:rPr>
        <w:t>same</w:t>
      </w:r>
      <w:r w:rsidR="00C46BCC">
        <w:rPr>
          <w:lang w:bidi="he-IL"/>
        </w:rPr>
        <w:t xml:space="preserve"> </w:t>
      </w:r>
      <w:r w:rsidR="004A0DBA" w:rsidRPr="004A0DBA">
        <w:rPr>
          <w:lang w:bidi="he-IL"/>
        </w:rPr>
        <w:t>care</w:t>
      </w:r>
      <w:r w:rsidR="00C46BCC">
        <w:rPr>
          <w:lang w:bidi="he-IL"/>
        </w:rPr>
        <w:t xml:space="preserve"> </w:t>
      </w:r>
      <w:r w:rsidR="004A0DBA" w:rsidRPr="004A0DBA">
        <w:rPr>
          <w:lang w:bidi="he-IL"/>
        </w:rPr>
        <w:t>with</w:t>
      </w:r>
      <w:r w:rsidR="00C46BCC">
        <w:rPr>
          <w:lang w:bidi="he-IL"/>
        </w:rPr>
        <w:t xml:space="preserve"> </w:t>
      </w:r>
      <w:r w:rsidR="004A0DBA" w:rsidRPr="004A0DBA">
        <w:rPr>
          <w:lang w:bidi="he-IL"/>
        </w:rPr>
        <w:t>himself</w:t>
      </w:r>
      <w:r w:rsidR="00C46BCC">
        <w:rPr>
          <w:lang w:bidi="he-IL"/>
        </w:rPr>
        <w:t xml:space="preserve"> </w:t>
      </w:r>
      <w:r w:rsidR="004A0DBA" w:rsidRPr="004A0DBA">
        <w:rPr>
          <w:lang w:bidi="he-IL"/>
        </w:rPr>
        <w:t>as</w:t>
      </w:r>
      <w:r w:rsidR="00C46BCC">
        <w:rPr>
          <w:lang w:bidi="he-IL"/>
        </w:rPr>
        <w:t xml:space="preserve"> </w:t>
      </w:r>
      <w:r w:rsidR="004A0DBA" w:rsidRPr="004A0DBA">
        <w:rPr>
          <w:lang w:bidi="he-IL"/>
        </w:rPr>
        <w:t>a</w:t>
      </w:r>
      <w:r w:rsidR="00C46BCC">
        <w:rPr>
          <w:lang w:bidi="he-IL"/>
        </w:rPr>
        <w:t xml:space="preserve"> </w:t>
      </w:r>
      <w:r w:rsidR="004A0DBA" w:rsidRPr="008527FF">
        <w:rPr>
          <w:lang w:bidi="he-IL"/>
        </w:rPr>
        <w:t>Temple</w:t>
      </w:r>
      <w:r w:rsidR="00C46BCC">
        <w:rPr>
          <w:lang w:bidi="he-IL"/>
        </w:rPr>
        <w:t xml:space="preserve"> </w:t>
      </w:r>
      <w:r w:rsidR="004A0DBA" w:rsidRPr="008527FF">
        <w:rPr>
          <w:lang w:bidi="he-IL"/>
        </w:rPr>
        <w:t>sacrifice</w:t>
      </w:r>
      <w:r w:rsidR="004A0DBA" w:rsidRPr="004A0DBA">
        <w:rPr>
          <w:lang w:bidi="he-IL"/>
        </w:rPr>
        <w:t>.</w:t>
      </w:r>
      <w:r w:rsidR="004A0DBA" w:rsidRPr="004A0DBA">
        <w:rPr>
          <w:vertAlign w:val="superscript"/>
          <w:lang w:bidi="he-IL"/>
        </w:rPr>
        <w:footnoteReference w:id="24"/>
      </w:r>
    </w:p>
    <w:p w14:paraId="0615227C" w14:textId="77777777" w:rsidR="004A0DBA" w:rsidRPr="004A0DBA" w:rsidRDefault="004A0DBA" w:rsidP="004A0DBA">
      <w:pPr>
        <w:rPr>
          <w:lang w:bidi="he-IL"/>
        </w:rPr>
      </w:pPr>
    </w:p>
    <w:p w14:paraId="73D89302" w14:textId="77777777" w:rsidR="004A0DBA" w:rsidRPr="004A0DBA" w:rsidRDefault="004A0DBA" w:rsidP="004A0DBA">
      <w:pPr>
        <w:rPr>
          <w:b/>
          <w:bCs/>
          <w:lang w:bidi="he-IL"/>
        </w:rPr>
      </w:pPr>
      <w:r w:rsidRPr="004A0DBA">
        <w:rPr>
          <w:b/>
          <w:bCs/>
          <w:lang w:bidi="he-IL"/>
        </w:rPr>
        <w:t>Rashi</w:t>
      </w:r>
      <w:r w:rsidR="00C46BCC">
        <w:rPr>
          <w:b/>
          <w:bCs/>
          <w:lang w:bidi="he-IL"/>
        </w:rPr>
        <w:t xml:space="preserve"> </w:t>
      </w:r>
      <w:r w:rsidRPr="004A0DBA">
        <w:rPr>
          <w:b/>
          <w:bCs/>
          <w:lang w:bidi="he-IL"/>
        </w:rPr>
        <w:t>on</w:t>
      </w:r>
      <w:r w:rsidR="00C46BCC">
        <w:rPr>
          <w:b/>
          <w:bCs/>
          <w:lang w:bidi="he-IL"/>
        </w:rPr>
        <w:t xml:space="preserve"> </w:t>
      </w:r>
      <w:r w:rsidRPr="004A0DBA">
        <w:rPr>
          <w:b/>
          <w:bCs/>
          <w:lang w:bidi="he-IL"/>
        </w:rPr>
        <w:t>Bereshit</w:t>
      </w:r>
      <w:r w:rsidR="00C46BCC">
        <w:rPr>
          <w:b/>
          <w:bCs/>
          <w:lang w:bidi="he-IL"/>
        </w:rPr>
        <w:t xml:space="preserve"> </w:t>
      </w:r>
      <w:r w:rsidRPr="004A0DBA">
        <w:rPr>
          <w:b/>
          <w:bCs/>
          <w:lang w:bidi="he-IL"/>
        </w:rPr>
        <w:t>24:42:</w:t>
      </w:r>
    </w:p>
    <w:p w14:paraId="568CBB1F" w14:textId="4ABB3E6E" w:rsidR="004A0DBA" w:rsidRPr="004A0DBA" w:rsidRDefault="004A0DBA" w:rsidP="004A0DBA">
      <w:pPr>
        <w:rPr>
          <w:lang w:bidi="he-IL"/>
        </w:rPr>
      </w:pPr>
      <w:r w:rsidRPr="004A0DBA">
        <w:rPr>
          <w:lang w:bidi="he-IL"/>
        </w:rPr>
        <w:t>AND</w:t>
      </w:r>
      <w:r w:rsidR="00C46BCC">
        <w:rPr>
          <w:lang w:bidi="he-IL"/>
        </w:rPr>
        <w:t xml:space="preserve"> </w:t>
      </w:r>
      <w:r w:rsidRPr="004A0DBA">
        <w:rPr>
          <w:lang w:bidi="he-IL"/>
        </w:rPr>
        <w:t>I</w:t>
      </w:r>
      <w:r w:rsidR="00C46BCC">
        <w:rPr>
          <w:lang w:bidi="he-IL"/>
        </w:rPr>
        <w:t xml:space="preserve"> </w:t>
      </w:r>
      <w:r w:rsidRPr="004A0DBA">
        <w:rPr>
          <w:lang w:bidi="he-IL"/>
        </w:rPr>
        <w:t>CAME</w:t>
      </w:r>
      <w:r w:rsidR="00C46BCC">
        <w:rPr>
          <w:lang w:bidi="he-IL"/>
        </w:rPr>
        <w:t xml:space="preserve"> </w:t>
      </w:r>
      <w:r w:rsidRPr="004A0DBA">
        <w:rPr>
          <w:lang w:bidi="he-IL"/>
        </w:rPr>
        <w:t>THIS</w:t>
      </w:r>
      <w:r w:rsidR="00C46BCC">
        <w:rPr>
          <w:lang w:bidi="he-IL"/>
        </w:rPr>
        <w:t xml:space="preserve"> </w:t>
      </w:r>
      <w:r w:rsidRPr="004A0DBA">
        <w:rPr>
          <w:lang w:bidi="he-IL"/>
        </w:rPr>
        <w:t>DAY</w:t>
      </w:r>
      <w:r w:rsidR="00C46BCC">
        <w:rPr>
          <w:lang w:bidi="he-IL"/>
        </w:rPr>
        <w:t xml:space="preserve"> </w:t>
      </w:r>
      <w:r w:rsidRPr="004A0DBA">
        <w:rPr>
          <w:lang w:bidi="he-IL"/>
        </w:rPr>
        <w:t>—</w:t>
      </w:r>
      <w:r w:rsidR="00C46BCC">
        <w:rPr>
          <w:lang w:bidi="he-IL"/>
        </w:rPr>
        <w:t xml:space="preserve"> </w:t>
      </w:r>
      <w:r w:rsidRPr="004A0DBA">
        <w:rPr>
          <w:lang w:bidi="he-IL"/>
        </w:rPr>
        <w:t>Today</w:t>
      </w:r>
      <w:r w:rsidR="00C46BCC">
        <w:rPr>
          <w:lang w:bidi="he-IL"/>
        </w:rPr>
        <w:t xml:space="preserve"> </w:t>
      </w:r>
      <w:r w:rsidRPr="004A0DBA">
        <w:rPr>
          <w:lang w:bidi="he-IL"/>
        </w:rPr>
        <w:t>I</w:t>
      </w:r>
      <w:r w:rsidR="00C46BCC">
        <w:rPr>
          <w:lang w:bidi="he-IL"/>
        </w:rPr>
        <w:t xml:space="preserve"> </w:t>
      </w:r>
      <w:r w:rsidRPr="004A0DBA">
        <w:rPr>
          <w:lang w:bidi="he-IL"/>
        </w:rPr>
        <w:t>started</w:t>
      </w:r>
      <w:r w:rsidR="00C46BCC">
        <w:rPr>
          <w:lang w:bidi="he-IL"/>
        </w:rPr>
        <w:t xml:space="preserve"> </w:t>
      </w:r>
      <w:r w:rsidRPr="004A0DBA">
        <w:rPr>
          <w:lang w:bidi="he-IL"/>
        </w:rPr>
        <w:t>on</w:t>
      </w:r>
      <w:r w:rsidR="00C46BCC">
        <w:rPr>
          <w:lang w:bidi="he-IL"/>
        </w:rPr>
        <w:t xml:space="preserve"> </w:t>
      </w:r>
      <w:r w:rsidRPr="004A0DBA">
        <w:rPr>
          <w:lang w:bidi="he-IL"/>
        </w:rPr>
        <w:t>my</w:t>
      </w:r>
      <w:r w:rsidR="00C46BCC">
        <w:rPr>
          <w:lang w:bidi="he-IL"/>
        </w:rPr>
        <w:t xml:space="preserve"> </w:t>
      </w:r>
      <w:r w:rsidRPr="008527FF">
        <w:rPr>
          <w:lang w:bidi="he-IL"/>
        </w:rPr>
        <w:t>journey</w:t>
      </w:r>
      <w:r w:rsidR="00C46BCC">
        <w:rPr>
          <w:lang w:bidi="he-IL"/>
        </w:rPr>
        <w:t xml:space="preserve"> </w:t>
      </w:r>
      <w:r w:rsidRPr="004A0DBA">
        <w:rPr>
          <w:lang w:bidi="he-IL"/>
        </w:rPr>
        <w:t>and</w:t>
      </w:r>
      <w:r w:rsidR="00C46BCC">
        <w:rPr>
          <w:lang w:bidi="he-IL"/>
        </w:rPr>
        <w:t xml:space="preserve"> </w:t>
      </w:r>
      <w:r w:rsidRPr="004A0DBA">
        <w:rPr>
          <w:lang w:bidi="he-IL"/>
        </w:rPr>
        <w:t>today</w:t>
      </w:r>
      <w:r w:rsidR="00C46BCC">
        <w:rPr>
          <w:lang w:bidi="he-IL"/>
        </w:rPr>
        <w:t xml:space="preserve"> </w:t>
      </w:r>
      <w:r w:rsidRPr="004A0DBA">
        <w:rPr>
          <w:lang w:bidi="he-IL"/>
        </w:rPr>
        <w:t>I</w:t>
      </w:r>
      <w:r w:rsidR="00C46BCC">
        <w:rPr>
          <w:lang w:bidi="he-IL"/>
        </w:rPr>
        <w:t xml:space="preserve"> </w:t>
      </w:r>
      <w:r w:rsidRPr="004A0DBA">
        <w:rPr>
          <w:lang w:bidi="he-IL"/>
        </w:rPr>
        <w:t>have</w:t>
      </w:r>
      <w:r w:rsidR="00C46BCC">
        <w:rPr>
          <w:lang w:bidi="he-IL"/>
        </w:rPr>
        <w:t xml:space="preserve"> </w:t>
      </w:r>
      <w:r w:rsidRPr="004A0DBA">
        <w:rPr>
          <w:lang w:bidi="he-IL"/>
        </w:rPr>
        <w:t>arrived</w:t>
      </w:r>
      <w:r w:rsidR="00C46BCC">
        <w:rPr>
          <w:lang w:bidi="he-IL"/>
        </w:rPr>
        <w:t xml:space="preserve"> </w:t>
      </w:r>
      <w:r w:rsidRPr="004A0DBA">
        <w:rPr>
          <w:lang w:bidi="he-IL"/>
        </w:rPr>
        <w:t>here.</w:t>
      </w:r>
      <w:r w:rsidR="00C46BCC">
        <w:rPr>
          <w:lang w:bidi="he-IL"/>
        </w:rPr>
        <w:t xml:space="preserve"> </w:t>
      </w:r>
      <w:r w:rsidR="00C46BCC" w:rsidRPr="004A0DBA">
        <w:rPr>
          <w:lang w:bidi="he-IL"/>
        </w:rPr>
        <w:t>Hence,</w:t>
      </w:r>
      <w:r w:rsidR="00C46BCC">
        <w:rPr>
          <w:lang w:bidi="he-IL"/>
        </w:rPr>
        <w:t xml:space="preserve"> </w:t>
      </w:r>
      <w:r w:rsidRPr="004A0DBA">
        <w:rPr>
          <w:lang w:bidi="he-IL"/>
        </w:rPr>
        <w:t>we</w:t>
      </w:r>
      <w:r w:rsidR="00C46BCC">
        <w:rPr>
          <w:lang w:bidi="he-IL"/>
        </w:rPr>
        <w:t xml:space="preserve"> </w:t>
      </w:r>
      <w:r w:rsidRPr="004A0DBA">
        <w:rPr>
          <w:lang w:bidi="he-IL"/>
        </w:rPr>
        <w:t>may</w:t>
      </w:r>
      <w:r w:rsidR="00C46BCC">
        <w:rPr>
          <w:lang w:bidi="he-IL"/>
        </w:rPr>
        <w:t xml:space="preserve"> </w:t>
      </w:r>
      <w:r w:rsidRPr="004A0DBA">
        <w:rPr>
          <w:lang w:bidi="he-IL"/>
        </w:rPr>
        <w:t>infer</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earth</w:t>
      </w:r>
      <w:r w:rsidR="00C46BCC">
        <w:rPr>
          <w:lang w:bidi="he-IL"/>
        </w:rPr>
        <w:t xml:space="preserve"> </w:t>
      </w:r>
      <w:r w:rsidRPr="004A0DBA">
        <w:rPr>
          <w:lang w:bidi="he-IL"/>
        </w:rPr>
        <w:t>(the</w:t>
      </w:r>
      <w:r w:rsidR="00C46BCC">
        <w:rPr>
          <w:lang w:bidi="he-IL"/>
        </w:rPr>
        <w:t xml:space="preserve"> </w:t>
      </w:r>
      <w:r w:rsidRPr="004A0DBA">
        <w:rPr>
          <w:lang w:bidi="he-IL"/>
        </w:rPr>
        <w:t>road)</w:t>
      </w:r>
      <w:r w:rsidR="00C46BCC">
        <w:rPr>
          <w:lang w:bidi="he-IL"/>
        </w:rPr>
        <w:t xml:space="preserve"> </w:t>
      </w:r>
      <w:r w:rsidRPr="004A0DBA">
        <w:rPr>
          <w:lang w:bidi="he-IL"/>
        </w:rPr>
        <w:t>shrunk</w:t>
      </w:r>
      <w:r w:rsidR="00C46BCC">
        <w:rPr>
          <w:lang w:bidi="he-IL"/>
        </w:rPr>
        <w:t xml:space="preserve"> </w:t>
      </w:r>
      <w:r w:rsidRPr="004A0DBA">
        <w:rPr>
          <w:lang w:bidi="he-IL"/>
        </w:rPr>
        <w:t>for</w:t>
      </w:r>
      <w:r w:rsidR="00C46BCC">
        <w:rPr>
          <w:lang w:bidi="he-IL"/>
        </w:rPr>
        <w:t xml:space="preserve"> </w:t>
      </w:r>
      <w:r w:rsidRPr="004A0DBA">
        <w:rPr>
          <w:lang w:bidi="he-IL"/>
        </w:rPr>
        <w:t>him</w:t>
      </w:r>
      <w:r w:rsidR="00C46BCC">
        <w:rPr>
          <w:lang w:bidi="he-IL"/>
        </w:rPr>
        <w:t xml:space="preserve"> </w:t>
      </w:r>
      <w:r w:rsidRPr="004A0DBA">
        <w:rPr>
          <w:lang w:bidi="he-IL"/>
        </w:rPr>
        <w:t>(i.e.</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8527FF">
        <w:rPr>
          <w:lang w:bidi="he-IL"/>
        </w:rPr>
        <w:t>journey</w:t>
      </w:r>
      <w:r w:rsidR="00C46BCC">
        <w:rPr>
          <w:lang w:bidi="he-IL"/>
        </w:rPr>
        <w:t xml:space="preserve"> </w:t>
      </w:r>
      <w:r w:rsidRPr="004A0DBA">
        <w:rPr>
          <w:lang w:bidi="he-IL"/>
        </w:rPr>
        <w:t>was</w:t>
      </w:r>
      <w:r w:rsidR="00C46BCC">
        <w:rPr>
          <w:lang w:bidi="he-IL"/>
        </w:rPr>
        <w:t xml:space="preserve"> </w:t>
      </w:r>
      <w:r w:rsidRPr="004A0DBA">
        <w:rPr>
          <w:lang w:bidi="he-IL"/>
        </w:rPr>
        <w:t>shortened</w:t>
      </w:r>
      <w:r w:rsidR="00C46BCC">
        <w:rPr>
          <w:lang w:bidi="he-IL"/>
        </w:rPr>
        <w:t xml:space="preserve"> </w:t>
      </w:r>
      <w:r w:rsidRPr="004A0DBA">
        <w:rPr>
          <w:lang w:bidi="he-IL"/>
        </w:rPr>
        <w:t>in</w:t>
      </w:r>
      <w:r w:rsidR="00C46BCC">
        <w:rPr>
          <w:lang w:bidi="he-IL"/>
        </w:rPr>
        <w:t xml:space="preserve"> </w:t>
      </w:r>
      <w:r w:rsidRPr="004A0DBA">
        <w:rPr>
          <w:lang w:bidi="he-IL"/>
        </w:rPr>
        <w:t>a</w:t>
      </w:r>
      <w:r w:rsidR="00C46BCC">
        <w:rPr>
          <w:lang w:bidi="he-IL"/>
        </w:rPr>
        <w:t xml:space="preserve"> </w:t>
      </w:r>
      <w:r w:rsidRPr="004A0DBA">
        <w:rPr>
          <w:lang w:bidi="he-IL"/>
        </w:rPr>
        <w:t>miraculous</w:t>
      </w:r>
      <w:r w:rsidR="00C46BCC">
        <w:rPr>
          <w:lang w:bidi="he-IL"/>
        </w:rPr>
        <w:t xml:space="preserve"> </w:t>
      </w:r>
      <w:r w:rsidRPr="004A0DBA">
        <w:rPr>
          <w:lang w:bidi="he-IL"/>
        </w:rPr>
        <w:t>manner).</w:t>
      </w:r>
      <w:r w:rsidR="00B7334B">
        <w:rPr>
          <w:rStyle w:val="FootnoteReference"/>
          <w:lang w:bidi="he-IL"/>
        </w:rPr>
        <w:footnoteReference w:id="25"/>
      </w:r>
      <w:r w:rsidR="00C46BCC">
        <w:rPr>
          <w:lang w:bidi="he-IL"/>
        </w:rPr>
        <w:t xml:space="preserve"> </w:t>
      </w:r>
    </w:p>
    <w:p w14:paraId="6FF376CA" w14:textId="77777777" w:rsidR="004A0DBA" w:rsidRPr="004A0DBA" w:rsidRDefault="004A0DBA" w:rsidP="004A0DBA">
      <w:pPr>
        <w:rPr>
          <w:lang w:bidi="he-IL"/>
        </w:rPr>
      </w:pPr>
    </w:p>
    <w:p w14:paraId="6A211E1D" w14:textId="5BB0DF5A" w:rsidR="004A0DBA" w:rsidRPr="004A0DBA" w:rsidRDefault="004A0DBA" w:rsidP="004A0DBA">
      <w:pPr>
        <w:rPr>
          <w:lang w:bidi="he-IL"/>
        </w:rPr>
      </w:pPr>
      <w:r w:rsidRPr="004A0DBA">
        <w:rPr>
          <w:lang w:bidi="he-IL"/>
        </w:rPr>
        <w:t>Rashi</w:t>
      </w:r>
      <w:r w:rsidR="00C46BCC">
        <w:rPr>
          <w:lang w:bidi="he-IL"/>
        </w:rPr>
        <w:t xml:space="preserve"> </w:t>
      </w:r>
      <w:r w:rsidRPr="004A0DBA">
        <w:rPr>
          <w:lang w:bidi="he-IL"/>
        </w:rPr>
        <w:t>comments:</w:t>
      </w:r>
      <w:r w:rsidR="00C46BCC">
        <w:rPr>
          <w:lang w:bidi="he-IL"/>
        </w:rPr>
        <w:t xml:space="preserve"> </w:t>
      </w:r>
      <w:r w:rsidRPr="004A0DBA">
        <w:rPr>
          <w:lang w:bidi="he-IL"/>
        </w:rPr>
        <w:t>"Today</w:t>
      </w:r>
      <w:r w:rsidR="00C46BCC">
        <w:rPr>
          <w:lang w:bidi="he-IL"/>
        </w:rPr>
        <w:t xml:space="preserve"> </w:t>
      </w:r>
      <w:r w:rsidRPr="004A0DBA">
        <w:rPr>
          <w:lang w:bidi="he-IL"/>
        </w:rPr>
        <w:t>I</w:t>
      </w:r>
      <w:r w:rsidR="00C46BCC">
        <w:rPr>
          <w:lang w:bidi="he-IL"/>
        </w:rPr>
        <w:t xml:space="preserve"> </w:t>
      </w:r>
      <w:r w:rsidRPr="004A0DBA">
        <w:rPr>
          <w:lang w:bidi="he-IL"/>
        </w:rPr>
        <w:t>started</w:t>
      </w:r>
      <w:r w:rsidR="00C46BCC">
        <w:rPr>
          <w:lang w:bidi="he-IL"/>
        </w:rPr>
        <w:t xml:space="preserve"> </w:t>
      </w:r>
      <w:r w:rsidRPr="004A0DBA">
        <w:rPr>
          <w:lang w:bidi="he-IL"/>
        </w:rPr>
        <w:t>on</w:t>
      </w:r>
      <w:r w:rsidR="00C46BCC">
        <w:rPr>
          <w:lang w:bidi="he-IL"/>
        </w:rPr>
        <w:t xml:space="preserve"> </w:t>
      </w:r>
      <w:r w:rsidRPr="004A0DBA">
        <w:rPr>
          <w:lang w:bidi="he-IL"/>
        </w:rPr>
        <w:t>my</w:t>
      </w:r>
      <w:r w:rsidR="00C46BCC">
        <w:rPr>
          <w:lang w:bidi="he-IL"/>
        </w:rPr>
        <w:t xml:space="preserve"> </w:t>
      </w:r>
      <w:r w:rsidRPr="008527FF">
        <w:rPr>
          <w:lang w:bidi="he-IL"/>
        </w:rPr>
        <w:t>journey</w:t>
      </w:r>
      <w:r w:rsidR="00C46BCC">
        <w:rPr>
          <w:lang w:bidi="he-IL"/>
        </w:rPr>
        <w:t xml:space="preserve"> </w:t>
      </w:r>
      <w:r w:rsidRPr="004A0DBA">
        <w:rPr>
          <w:lang w:bidi="he-IL"/>
        </w:rPr>
        <w:t>and</w:t>
      </w:r>
      <w:r w:rsidR="00C46BCC">
        <w:rPr>
          <w:lang w:bidi="he-IL"/>
        </w:rPr>
        <w:t xml:space="preserve"> </w:t>
      </w:r>
      <w:r w:rsidRPr="004A0DBA">
        <w:rPr>
          <w:lang w:bidi="he-IL"/>
        </w:rPr>
        <w:t>today</w:t>
      </w:r>
      <w:r w:rsidR="00C46BCC">
        <w:rPr>
          <w:lang w:bidi="he-IL"/>
        </w:rPr>
        <w:t xml:space="preserve"> </w:t>
      </w:r>
      <w:r w:rsidRPr="004A0DBA">
        <w:rPr>
          <w:lang w:bidi="he-IL"/>
        </w:rPr>
        <w:t>I</w:t>
      </w:r>
      <w:r w:rsidR="00C46BCC">
        <w:rPr>
          <w:lang w:bidi="he-IL"/>
        </w:rPr>
        <w:t xml:space="preserve"> </w:t>
      </w:r>
      <w:r w:rsidRPr="004A0DBA">
        <w:rPr>
          <w:lang w:bidi="he-IL"/>
        </w:rPr>
        <w:t>arrived</w:t>
      </w:r>
      <w:r w:rsidR="00C46BCC">
        <w:rPr>
          <w:lang w:bidi="he-IL"/>
        </w:rPr>
        <w:t xml:space="preserve"> </w:t>
      </w:r>
      <w:r w:rsidRPr="004A0DBA">
        <w:rPr>
          <w:lang w:bidi="he-IL"/>
        </w:rPr>
        <w:t>here."</w:t>
      </w:r>
      <w:r w:rsidR="00C46BCC">
        <w:rPr>
          <w:lang w:bidi="he-IL"/>
        </w:rPr>
        <w:t xml:space="preserve"> </w:t>
      </w:r>
      <w:r w:rsidR="00C46BCC" w:rsidRPr="004A0DBA">
        <w:rPr>
          <w:lang w:bidi="he-IL"/>
        </w:rPr>
        <w:t>Hence,</w:t>
      </w:r>
      <w:r w:rsidR="00C46BCC">
        <w:rPr>
          <w:lang w:bidi="he-IL"/>
        </w:rPr>
        <w:t xml:space="preserve"> </w:t>
      </w:r>
      <w:r w:rsidRPr="004A0DBA">
        <w:rPr>
          <w:lang w:bidi="he-IL"/>
        </w:rPr>
        <w:t>we</w:t>
      </w:r>
      <w:r w:rsidR="00C46BCC">
        <w:rPr>
          <w:lang w:bidi="he-IL"/>
        </w:rPr>
        <w:t xml:space="preserve"> </w:t>
      </w:r>
      <w:r w:rsidRPr="004A0DBA">
        <w:rPr>
          <w:lang w:bidi="he-IL"/>
        </w:rPr>
        <w:t>may</w:t>
      </w:r>
      <w:r w:rsidR="00C46BCC">
        <w:rPr>
          <w:lang w:bidi="he-IL"/>
        </w:rPr>
        <w:t xml:space="preserve"> </w:t>
      </w:r>
      <w:r w:rsidRPr="004A0DBA">
        <w:rPr>
          <w:lang w:bidi="he-IL"/>
        </w:rPr>
        <w:t>infer</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earth</w:t>
      </w:r>
      <w:r w:rsidR="00C46BCC">
        <w:rPr>
          <w:lang w:bidi="he-IL"/>
        </w:rPr>
        <w:t xml:space="preserve"> </w:t>
      </w:r>
      <w:r w:rsidRPr="004A0DBA">
        <w:rPr>
          <w:lang w:bidi="he-IL"/>
        </w:rPr>
        <w:t>leapt</w:t>
      </w:r>
      <w:r w:rsidR="00C46BCC">
        <w:rPr>
          <w:lang w:bidi="he-IL"/>
        </w:rPr>
        <w:t xml:space="preserve"> </w:t>
      </w:r>
      <w:r w:rsidRPr="004A0DBA">
        <w:rPr>
          <w:lang w:bidi="he-IL"/>
        </w:rPr>
        <w:t>for</w:t>
      </w:r>
      <w:r w:rsidR="00C46BCC">
        <w:rPr>
          <w:lang w:bidi="he-IL"/>
        </w:rPr>
        <w:t xml:space="preserve"> </w:t>
      </w:r>
      <w:r w:rsidRPr="004A0DBA">
        <w:rPr>
          <w:lang w:bidi="he-IL"/>
        </w:rPr>
        <w:t>him</w:t>
      </w:r>
      <w:r w:rsidR="00C46BCC">
        <w:rPr>
          <w:lang w:bidi="he-IL"/>
        </w:rPr>
        <w:t xml:space="preserve"> </w:t>
      </w:r>
      <w:r w:rsidRPr="004A0DBA">
        <w:rPr>
          <w:lang w:bidi="he-IL"/>
        </w:rPr>
        <w:t>(i.e.,</w:t>
      </w:r>
      <w:r w:rsidR="00C46BCC">
        <w:rPr>
          <w:lang w:bidi="he-IL"/>
        </w:rPr>
        <w:t xml:space="preserve"> </w:t>
      </w:r>
      <w:r w:rsidRPr="004A0DBA">
        <w:rPr>
          <w:lang w:bidi="he-IL"/>
        </w:rPr>
        <w:t>his</w:t>
      </w:r>
      <w:r w:rsidR="00C46BCC">
        <w:rPr>
          <w:lang w:bidi="he-IL"/>
        </w:rPr>
        <w:t xml:space="preserve"> </w:t>
      </w:r>
      <w:r w:rsidRPr="008527FF">
        <w:rPr>
          <w:lang w:bidi="he-IL"/>
        </w:rPr>
        <w:t>journey</w:t>
      </w:r>
      <w:r w:rsidR="00C46BCC">
        <w:rPr>
          <w:lang w:bidi="he-IL"/>
        </w:rPr>
        <w:t xml:space="preserve"> </w:t>
      </w:r>
      <w:r w:rsidRPr="004A0DBA">
        <w:rPr>
          <w:lang w:bidi="he-IL"/>
        </w:rPr>
        <w:t>was</w:t>
      </w:r>
      <w:r w:rsidR="00C46BCC">
        <w:rPr>
          <w:lang w:bidi="he-IL"/>
        </w:rPr>
        <w:t xml:space="preserve"> </w:t>
      </w:r>
      <w:r w:rsidRPr="004A0DBA">
        <w:rPr>
          <w:lang w:bidi="he-IL"/>
        </w:rPr>
        <w:t>miraculously</w:t>
      </w:r>
      <w:r w:rsidR="00C46BCC">
        <w:rPr>
          <w:lang w:bidi="he-IL"/>
        </w:rPr>
        <w:t xml:space="preserve"> </w:t>
      </w:r>
      <w:r w:rsidRPr="004A0DBA">
        <w:rPr>
          <w:lang w:bidi="he-IL"/>
        </w:rPr>
        <w:t>shortened).</w:t>
      </w:r>
      <w:r w:rsidR="00C46BCC">
        <w:rPr>
          <w:lang w:bidi="he-IL"/>
        </w:rPr>
        <w:t xml:space="preserve"> </w:t>
      </w:r>
      <w:r w:rsidRPr="004A0DBA">
        <w:rPr>
          <w:lang w:bidi="he-IL"/>
        </w:rPr>
        <w:t>R.</w:t>
      </w:r>
      <w:r w:rsidR="00C46BCC">
        <w:rPr>
          <w:lang w:bidi="he-IL"/>
        </w:rPr>
        <w:t xml:space="preserve"> </w:t>
      </w:r>
      <w:r w:rsidRPr="004A0DBA">
        <w:rPr>
          <w:lang w:bidi="he-IL"/>
        </w:rPr>
        <w:t>Aha</w:t>
      </w:r>
      <w:r w:rsidR="00C46BCC">
        <w:rPr>
          <w:lang w:bidi="he-IL"/>
        </w:rPr>
        <w:t xml:space="preserve"> </w:t>
      </w:r>
      <w:r w:rsidRPr="004A0DBA">
        <w:rPr>
          <w:lang w:bidi="he-IL"/>
        </w:rPr>
        <w:t>said:</w:t>
      </w:r>
      <w:r w:rsidR="00C46BCC">
        <w:rPr>
          <w:lang w:bidi="he-IL"/>
        </w:rPr>
        <w:t xml:space="preserve"> </w:t>
      </w:r>
      <w:r w:rsidRPr="004A0DBA">
        <w:rPr>
          <w:lang w:bidi="he-IL"/>
        </w:rPr>
        <w:t>"The</w:t>
      </w:r>
      <w:r w:rsidR="00C46BCC">
        <w:rPr>
          <w:lang w:bidi="he-IL"/>
        </w:rPr>
        <w:t xml:space="preserve"> </w:t>
      </w:r>
      <w:r w:rsidRPr="004A0DBA">
        <w:rPr>
          <w:lang w:bidi="he-IL"/>
        </w:rPr>
        <w:t>ordinary</w:t>
      </w:r>
      <w:r w:rsidR="00C46BCC">
        <w:rPr>
          <w:lang w:bidi="he-IL"/>
        </w:rPr>
        <w:t xml:space="preserve"> </w:t>
      </w:r>
      <w:r w:rsidRPr="004A0DBA">
        <w:rPr>
          <w:lang w:bidi="he-IL"/>
        </w:rPr>
        <w:t>conversation</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4A0DBA">
        <w:rPr>
          <w:lang w:bidi="he-IL"/>
        </w:rPr>
        <w:t>servants</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4A0DBA">
        <w:rPr>
          <w:lang w:bidi="he-IL"/>
        </w:rPr>
        <w:t>Patriarchs</w:t>
      </w:r>
      <w:r w:rsidR="00C46BCC">
        <w:rPr>
          <w:lang w:bidi="he-IL"/>
        </w:rPr>
        <w:t xml:space="preserve"> </w:t>
      </w:r>
      <w:r w:rsidRPr="004A0DBA">
        <w:rPr>
          <w:lang w:bidi="he-IL"/>
        </w:rPr>
        <w:t>was</w:t>
      </w:r>
      <w:r w:rsidR="00C46BCC">
        <w:rPr>
          <w:lang w:bidi="he-IL"/>
        </w:rPr>
        <w:t xml:space="preserve"> </w:t>
      </w:r>
      <w:r w:rsidRPr="004A0DBA">
        <w:rPr>
          <w:lang w:bidi="he-IL"/>
        </w:rPr>
        <w:t>more</w:t>
      </w:r>
      <w:r w:rsidR="00C46BCC">
        <w:rPr>
          <w:lang w:bidi="he-IL"/>
        </w:rPr>
        <w:t xml:space="preserve"> </w:t>
      </w:r>
      <w:r w:rsidRPr="004A0DBA">
        <w:rPr>
          <w:lang w:bidi="he-IL"/>
        </w:rPr>
        <w:t>pleasing</w:t>
      </w:r>
      <w:r w:rsidR="00C46BCC">
        <w:rPr>
          <w:lang w:bidi="he-IL"/>
        </w:rPr>
        <w:t xml:space="preserve"> </w:t>
      </w:r>
      <w:r w:rsidRPr="004A0DBA">
        <w:rPr>
          <w:lang w:bidi="he-IL"/>
        </w:rPr>
        <w:t>to</w:t>
      </w:r>
      <w:r w:rsidR="00C46BCC">
        <w:rPr>
          <w:lang w:bidi="he-IL"/>
        </w:rPr>
        <w:t xml:space="preserve"> </w:t>
      </w:r>
      <w:r w:rsidRPr="004A0DBA">
        <w:rPr>
          <w:lang w:bidi="he-IL"/>
        </w:rPr>
        <w:t>G-d</w:t>
      </w:r>
      <w:r w:rsidR="00C46BCC">
        <w:rPr>
          <w:lang w:bidi="he-IL"/>
        </w:rPr>
        <w:t xml:space="preserve"> </w:t>
      </w:r>
      <w:r w:rsidRPr="004A0DBA">
        <w:rPr>
          <w:lang w:bidi="he-IL"/>
        </w:rPr>
        <w:t>than</w:t>
      </w:r>
      <w:r w:rsidR="00C46BCC">
        <w:rPr>
          <w:lang w:bidi="he-IL"/>
        </w:rPr>
        <w:t xml:space="preserve"> </w:t>
      </w:r>
      <w:r w:rsidRPr="004A0DBA">
        <w:rPr>
          <w:lang w:bidi="he-IL"/>
        </w:rPr>
        <w:t>the</w:t>
      </w:r>
      <w:r w:rsidR="00C46BCC">
        <w:rPr>
          <w:lang w:bidi="he-IL"/>
        </w:rPr>
        <w:t xml:space="preserve"> </w:t>
      </w:r>
      <w:r w:rsidRPr="004A0DBA">
        <w:rPr>
          <w:lang w:bidi="he-IL"/>
        </w:rPr>
        <w:t>Torah</w:t>
      </w:r>
      <w:r w:rsidR="00C46BCC">
        <w:rPr>
          <w:lang w:bidi="he-IL"/>
        </w:rPr>
        <w:t xml:space="preserve"> </w:t>
      </w:r>
      <w:r w:rsidRPr="004A0DBA">
        <w:rPr>
          <w:lang w:bidi="he-IL"/>
        </w:rPr>
        <w:t>(halakhic</w:t>
      </w:r>
      <w:r w:rsidR="00C46BCC">
        <w:rPr>
          <w:lang w:bidi="he-IL"/>
        </w:rPr>
        <w:t xml:space="preserve"> </w:t>
      </w:r>
      <w:r w:rsidRPr="004A0DBA">
        <w:rPr>
          <w:lang w:bidi="he-IL"/>
        </w:rPr>
        <w:t>discourse)</w:t>
      </w:r>
      <w:r w:rsidR="00C46BCC">
        <w:rPr>
          <w:lang w:bidi="he-IL"/>
        </w:rPr>
        <w:t xml:space="preserve"> </w:t>
      </w:r>
      <w:r w:rsidRPr="004A0DBA">
        <w:rPr>
          <w:lang w:bidi="he-IL"/>
        </w:rPr>
        <w:t>of</w:t>
      </w:r>
      <w:r w:rsidR="00C46BCC">
        <w:rPr>
          <w:lang w:bidi="he-IL"/>
        </w:rPr>
        <w:t xml:space="preserve"> </w:t>
      </w:r>
      <w:r w:rsidRPr="004A0DBA">
        <w:rPr>
          <w:lang w:bidi="he-IL"/>
        </w:rPr>
        <w:t>their</w:t>
      </w:r>
      <w:r w:rsidR="00C46BCC">
        <w:rPr>
          <w:lang w:bidi="he-IL"/>
        </w:rPr>
        <w:t xml:space="preserve"> </w:t>
      </w:r>
      <w:r w:rsidRPr="004A0DBA">
        <w:rPr>
          <w:lang w:bidi="he-IL"/>
        </w:rPr>
        <w:t>children,</w:t>
      </w:r>
      <w:r w:rsidR="00C46BCC">
        <w:rPr>
          <w:lang w:bidi="he-IL"/>
        </w:rPr>
        <w:t xml:space="preserve"> </w:t>
      </w:r>
      <w:r w:rsidRPr="004A0DBA">
        <w:rPr>
          <w:lang w:bidi="he-IL"/>
        </w:rPr>
        <w:t>inasmuch</w:t>
      </w:r>
      <w:r w:rsidR="00C46BCC">
        <w:rPr>
          <w:lang w:bidi="he-IL"/>
        </w:rPr>
        <w:t xml:space="preserve"> </w:t>
      </w:r>
      <w:r w:rsidRPr="004A0DBA">
        <w:rPr>
          <w:lang w:bidi="he-IL"/>
        </w:rPr>
        <w:t>as</w:t>
      </w:r>
      <w:r w:rsidR="00C46BCC">
        <w:rPr>
          <w:lang w:bidi="he-IL"/>
        </w:rPr>
        <w:t xml:space="preserve"> </w:t>
      </w:r>
      <w:r w:rsidRPr="004A0DBA">
        <w:rPr>
          <w:lang w:bidi="he-IL"/>
        </w:rPr>
        <w:t>the</w:t>
      </w:r>
      <w:r w:rsidR="00C46BCC">
        <w:rPr>
          <w:lang w:bidi="he-IL"/>
        </w:rPr>
        <w:t xml:space="preserve"> </w:t>
      </w:r>
      <w:r w:rsidRPr="004A0DBA">
        <w:rPr>
          <w:lang w:bidi="he-IL"/>
        </w:rPr>
        <w:t>chapter</w:t>
      </w:r>
      <w:r w:rsidR="00C46BCC">
        <w:rPr>
          <w:lang w:bidi="he-IL"/>
        </w:rPr>
        <w:t xml:space="preserve"> </w:t>
      </w:r>
      <w:r w:rsidRPr="004A0DBA">
        <w:rPr>
          <w:lang w:bidi="he-IL"/>
        </w:rPr>
        <w:t>of</w:t>
      </w:r>
      <w:r w:rsidR="00C46BCC">
        <w:rPr>
          <w:lang w:bidi="he-IL"/>
        </w:rPr>
        <w:t xml:space="preserve"> </w:t>
      </w:r>
      <w:r w:rsidRPr="004A0DBA">
        <w:rPr>
          <w:lang w:bidi="he-IL"/>
        </w:rPr>
        <w:t>Eliezer</w:t>
      </w:r>
      <w:r w:rsidR="00C46BCC">
        <w:rPr>
          <w:lang w:bidi="he-IL"/>
        </w:rPr>
        <w:t xml:space="preserve"> </w:t>
      </w:r>
      <w:r w:rsidRPr="004A0DBA">
        <w:rPr>
          <w:lang w:bidi="he-IL"/>
        </w:rPr>
        <w:t>(the</w:t>
      </w:r>
      <w:r w:rsidR="00C46BCC">
        <w:rPr>
          <w:lang w:bidi="he-IL"/>
        </w:rPr>
        <w:t xml:space="preserve"> </w:t>
      </w:r>
      <w:r w:rsidRPr="004A0DBA">
        <w:rPr>
          <w:lang w:bidi="he-IL"/>
        </w:rPr>
        <w:t>account</w:t>
      </w:r>
      <w:r w:rsidR="00C46BCC">
        <w:rPr>
          <w:lang w:bidi="he-IL"/>
        </w:rPr>
        <w:t xml:space="preserve"> </w:t>
      </w:r>
      <w:r w:rsidRPr="004A0DBA">
        <w:rPr>
          <w:lang w:bidi="he-IL"/>
        </w:rPr>
        <w:t>of</w:t>
      </w:r>
      <w:r w:rsidR="00C46BCC">
        <w:rPr>
          <w:lang w:bidi="he-IL"/>
        </w:rPr>
        <w:t xml:space="preserve"> </w:t>
      </w:r>
      <w:r w:rsidRPr="004A0DBA">
        <w:rPr>
          <w:lang w:bidi="he-IL"/>
        </w:rPr>
        <w:t>his</w:t>
      </w:r>
      <w:r w:rsidR="00C46BCC">
        <w:rPr>
          <w:lang w:bidi="he-IL"/>
        </w:rPr>
        <w:t xml:space="preserve"> </w:t>
      </w:r>
      <w:r w:rsidRPr="008527FF">
        <w:rPr>
          <w:lang w:bidi="he-IL"/>
        </w:rPr>
        <w:t>journey</w:t>
      </w:r>
      <w:r w:rsidRPr="004A0DBA">
        <w:rPr>
          <w:lang w:bidi="he-IL"/>
        </w:rPr>
        <w:t>)</w:t>
      </w:r>
      <w:r w:rsidR="00C46BCC">
        <w:rPr>
          <w:lang w:bidi="he-IL"/>
        </w:rPr>
        <w:t xml:space="preserve"> </w:t>
      </w:r>
      <w:r w:rsidRPr="004A0DBA">
        <w:rPr>
          <w:lang w:bidi="he-IL"/>
        </w:rPr>
        <w:t>is</w:t>
      </w:r>
      <w:r w:rsidR="00C46BCC">
        <w:rPr>
          <w:lang w:bidi="he-IL"/>
        </w:rPr>
        <w:t xml:space="preserve"> </w:t>
      </w:r>
      <w:r w:rsidRPr="004A0DBA">
        <w:rPr>
          <w:lang w:bidi="he-IL"/>
        </w:rPr>
        <w:t>repeated</w:t>
      </w:r>
      <w:r w:rsidR="00C46BCC">
        <w:rPr>
          <w:lang w:bidi="he-IL"/>
        </w:rPr>
        <w:t xml:space="preserve"> </w:t>
      </w:r>
      <w:r w:rsidRPr="004A0DBA">
        <w:rPr>
          <w:lang w:bidi="he-IL"/>
        </w:rPr>
        <w:t>in</w:t>
      </w:r>
      <w:r w:rsidR="00C46BCC">
        <w:rPr>
          <w:lang w:bidi="he-IL"/>
        </w:rPr>
        <w:t xml:space="preserve"> </w:t>
      </w:r>
      <w:r w:rsidRPr="004A0DBA">
        <w:rPr>
          <w:lang w:bidi="he-IL"/>
        </w:rPr>
        <w:t>the</w:t>
      </w:r>
      <w:r w:rsidR="00C46BCC">
        <w:rPr>
          <w:lang w:bidi="he-IL"/>
        </w:rPr>
        <w:t xml:space="preserve"> </w:t>
      </w:r>
      <w:r w:rsidRPr="004A0DBA">
        <w:rPr>
          <w:lang w:bidi="he-IL"/>
        </w:rPr>
        <w:t>Torah</w:t>
      </w:r>
      <w:r w:rsidR="00C46BCC">
        <w:rPr>
          <w:lang w:bidi="he-IL"/>
        </w:rPr>
        <w:t xml:space="preserve"> </w:t>
      </w:r>
      <w:r w:rsidRPr="004A0DBA">
        <w:rPr>
          <w:lang w:bidi="he-IL"/>
        </w:rPr>
        <w:t>(i.e.,</w:t>
      </w:r>
      <w:r w:rsidR="00C46BCC">
        <w:rPr>
          <w:lang w:bidi="he-IL"/>
        </w:rPr>
        <w:t xml:space="preserve"> </w:t>
      </w:r>
      <w:r w:rsidRPr="008527FF">
        <w:rPr>
          <w:lang w:bidi="he-IL"/>
        </w:rPr>
        <w:t>first</w:t>
      </w:r>
      <w:r w:rsidR="00C46BCC">
        <w:rPr>
          <w:lang w:bidi="he-IL"/>
        </w:rPr>
        <w:t xml:space="preserve"> </w:t>
      </w:r>
      <w:r w:rsidRPr="004A0DBA">
        <w:rPr>
          <w:lang w:bidi="he-IL"/>
        </w:rPr>
        <w:t>in</w:t>
      </w:r>
      <w:r w:rsidR="00C46BCC">
        <w:rPr>
          <w:lang w:bidi="he-IL"/>
        </w:rPr>
        <w:t xml:space="preserve"> </w:t>
      </w:r>
      <w:r w:rsidRPr="004A0DBA">
        <w:rPr>
          <w:lang w:bidi="he-IL"/>
        </w:rPr>
        <w:t>narrative</w:t>
      </w:r>
      <w:r w:rsidR="00C46BCC">
        <w:rPr>
          <w:lang w:bidi="he-IL"/>
        </w:rPr>
        <w:t xml:space="preserve"> </w:t>
      </w:r>
      <w:r w:rsidRPr="004A0DBA">
        <w:rPr>
          <w:lang w:bidi="he-IL"/>
        </w:rPr>
        <w:t>form</w:t>
      </w:r>
      <w:r w:rsidR="00C46BCC">
        <w:rPr>
          <w:lang w:bidi="he-IL"/>
        </w:rPr>
        <w:t xml:space="preserve"> </w:t>
      </w:r>
      <w:r w:rsidRPr="004A0DBA">
        <w:rPr>
          <w:lang w:bidi="he-IL"/>
        </w:rPr>
        <w:t>and</w:t>
      </w:r>
      <w:r w:rsidR="00C46BCC">
        <w:rPr>
          <w:lang w:bidi="he-IL"/>
        </w:rPr>
        <w:t xml:space="preserve"> </w:t>
      </w:r>
      <w:r w:rsidRPr="004A0DBA">
        <w:rPr>
          <w:lang w:bidi="he-IL"/>
        </w:rPr>
        <w:t>then</w:t>
      </w:r>
      <w:r w:rsidR="00C46BCC">
        <w:rPr>
          <w:lang w:bidi="he-IL"/>
        </w:rPr>
        <w:t xml:space="preserve"> </w:t>
      </w:r>
      <w:r w:rsidRPr="004A0DBA">
        <w:rPr>
          <w:lang w:bidi="he-IL"/>
        </w:rPr>
        <w:t>as</w:t>
      </w:r>
      <w:r w:rsidR="00C46BCC">
        <w:rPr>
          <w:lang w:bidi="he-IL"/>
        </w:rPr>
        <w:t xml:space="preserve"> </w:t>
      </w:r>
      <w:r w:rsidRPr="004A0DBA">
        <w:rPr>
          <w:lang w:bidi="he-IL"/>
        </w:rPr>
        <w:t>part</w:t>
      </w:r>
      <w:r w:rsidR="00C46BCC">
        <w:rPr>
          <w:lang w:bidi="he-IL"/>
        </w:rPr>
        <w:t xml:space="preserve"> </w:t>
      </w:r>
      <w:r w:rsidRPr="004A0DBA">
        <w:rPr>
          <w:lang w:bidi="he-IL"/>
        </w:rPr>
        <w:t>of</w:t>
      </w:r>
      <w:r w:rsidR="00C46BCC">
        <w:rPr>
          <w:lang w:bidi="he-IL"/>
        </w:rPr>
        <w:t xml:space="preserve"> </w:t>
      </w:r>
      <w:r w:rsidRPr="004A0DBA">
        <w:rPr>
          <w:lang w:bidi="he-IL"/>
        </w:rPr>
        <w:t>Eliezer's</w:t>
      </w:r>
      <w:r w:rsidR="00C46BCC">
        <w:rPr>
          <w:lang w:bidi="he-IL"/>
        </w:rPr>
        <w:t xml:space="preserve"> </w:t>
      </w:r>
      <w:r w:rsidRPr="004A0DBA">
        <w:rPr>
          <w:lang w:bidi="he-IL"/>
        </w:rPr>
        <w:t>conversation</w:t>
      </w:r>
      <w:r w:rsidR="00C46BCC">
        <w:rPr>
          <w:lang w:bidi="he-IL"/>
        </w:rPr>
        <w:t xml:space="preserve"> </w:t>
      </w:r>
      <w:r w:rsidRPr="004A0DBA">
        <w:rPr>
          <w:lang w:bidi="he-IL"/>
        </w:rPr>
        <w:t>with</w:t>
      </w:r>
      <w:r w:rsidR="00C46BCC">
        <w:rPr>
          <w:lang w:bidi="he-IL"/>
        </w:rPr>
        <w:t xml:space="preserve"> </w:t>
      </w:r>
      <w:r w:rsidRPr="004A0DBA">
        <w:rPr>
          <w:lang w:bidi="he-IL"/>
        </w:rPr>
        <w:t>the</w:t>
      </w:r>
      <w:r w:rsidR="00C46BCC">
        <w:rPr>
          <w:lang w:bidi="he-IL"/>
        </w:rPr>
        <w:t xml:space="preserve"> </w:t>
      </w:r>
      <w:r w:rsidRPr="004A0DBA">
        <w:rPr>
          <w:lang w:bidi="he-IL"/>
        </w:rPr>
        <w:t>family</w:t>
      </w:r>
      <w:r w:rsidR="00C46BCC">
        <w:rPr>
          <w:lang w:bidi="he-IL"/>
        </w:rPr>
        <w:t xml:space="preserve"> </w:t>
      </w:r>
      <w:r w:rsidRPr="004A0DBA">
        <w:rPr>
          <w:lang w:bidi="he-IL"/>
        </w:rPr>
        <w:t>of</w:t>
      </w:r>
      <w:r w:rsidR="00C46BCC">
        <w:rPr>
          <w:lang w:bidi="he-IL"/>
        </w:rPr>
        <w:t xml:space="preserve"> </w:t>
      </w:r>
      <w:r w:rsidR="00C46BCC" w:rsidRPr="004A0DBA">
        <w:rPr>
          <w:lang w:bidi="he-IL"/>
        </w:rPr>
        <w:t>Rivka</w:t>
      </w:r>
      <w:r w:rsidRPr="004A0DBA">
        <w:rPr>
          <w:lang w:bidi="he-IL"/>
        </w:rPr>
        <w:t>)</w:t>
      </w:r>
      <w:r w:rsidR="00C46BCC">
        <w:rPr>
          <w:lang w:bidi="he-IL"/>
        </w:rPr>
        <w:t xml:space="preserve"> </w:t>
      </w:r>
      <w:r w:rsidRPr="004A0DBA">
        <w:rPr>
          <w:lang w:bidi="he-IL"/>
        </w:rPr>
        <w:t>while</w:t>
      </w:r>
      <w:r w:rsidR="00C46BCC">
        <w:rPr>
          <w:lang w:bidi="he-IL"/>
        </w:rPr>
        <w:t xml:space="preserve"> </w:t>
      </w:r>
      <w:r w:rsidRPr="004A0DBA">
        <w:rPr>
          <w:lang w:bidi="he-IL"/>
        </w:rPr>
        <w:t>many</w:t>
      </w:r>
      <w:r w:rsidR="00C46BCC">
        <w:rPr>
          <w:lang w:bidi="he-IL"/>
        </w:rPr>
        <w:t xml:space="preserve"> </w:t>
      </w:r>
      <w:r w:rsidRPr="004A0DBA">
        <w:rPr>
          <w:lang w:bidi="he-IL"/>
        </w:rPr>
        <w:t>important</w:t>
      </w:r>
      <w:r w:rsidR="00C46BCC">
        <w:rPr>
          <w:lang w:bidi="he-IL"/>
        </w:rPr>
        <w:t xml:space="preserve"> </w:t>
      </w:r>
      <w:r w:rsidRPr="004A0DBA">
        <w:rPr>
          <w:lang w:bidi="he-IL"/>
        </w:rPr>
        <w:t>principles</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8527FF">
        <w:rPr>
          <w:lang w:bidi="he-IL"/>
        </w:rPr>
        <w:t>Law</w:t>
      </w:r>
      <w:r w:rsidR="00C46BCC">
        <w:rPr>
          <w:lang w:bidi="he-IL"/>
        </w:rPr>
        <w:t xml:space="preserve"> </w:t>
      </w:r>
      <w:r w:rsidRPr="004A0DBA">
        <w:rPr>
          <w:lang w:bidi="he-IL"/>
        </w:rPr>
        <w:t>are</w:t>
      </w:r>
      <w:r w:rsidR="00C46BCC">
        <w:rPr>
          <w:lang w:bidi="he-IL"/>
        </w:rPr>
        <w:t xml:space="preserve"> </w:t>
      </w:r>
      <w:r w:rsidRPr="004A0DBA">
        <w:rPr>
          <w:lang w:bidi="he-IL"/>
        </w:rPr>
        <w:t>only</w:t>
      </w:r>
      <w:r w:rsidR="00C46BCC">
        <w:rPr>
          <w:lang w:bidi="he-IL"/>
        </w:rPr>
        <w:t xml:space="preserve"> </w:t>
      </w:r>
      <w:r w:rsidRPr="004A0DBA">
        <w:rPr>
          <w:lang w:bidi="he-IL"/>
        </w:rPr>
        <w:t>inferred</w:t>
      </w:r>
      <w:r w:rsidR="00C46BCC">
        <w:rPr>
          <w:lang w:bidi="he-IL"/>
        </w:rPr>
        <w:t xml:space="preserve"> </w:t>
      </w:r>
      <w:r w:rsidRPr="004A0DBA">
        <w:rPr>
          <w:lang w:bidi="he-IL"/>
        </w:rPr>
        <w:t>from</w:t>
      </w:r>
      <w:r w:rsidR="00C46BCC">
        <w:rPr>
          <w:lang w:bidi="he-IL"/>
        </w:rPr>
        <w:t xml:space="preserve"> </w:t>
      </w:r>
      <w:r w:rsidRPr="004A0DBA">
        <w:rPr>
          <w:lang w:bidi="he-IL"/>
        </w:rPr>
        <w:t>nuances</w:t>
      </w:r>
      <w:r w:rsidR="00C46BCC">
        <w:rPr>
          <w:lang w:bidi="he-IL"/>
        </w:rPr>
        <w:t xml:space="preserve"> </w:t>
      </w:r>
      <w:r w:rsidRPr="004A0DBA">
        <w:rPr>
          <w:lang w:bidi="he-IL"/>
        </w:rPr>
        <w:t>in</w:t>
      </w:r>
      <w:r w:rsidR="00C46BCC">
        <w:rPr>
          <w:lang w:bidi="he-IL"/>
        </w:rPr>
        <w:t xml:space="preserve"> </w:t>
      </w:r>
      <w:r w:rsidRPr="004A0DBA">
        <w:rPr>
          <w:lang w:bidi="he-IL"/>
        </w:rPr>
        <w:t>the</w:t>
      </w:r>
      <w:r w:rsidR="00C46BCC">
        <w:rPr>
          <w:lang w:bidi="he-IL"/>
        </w:rPr>
        <w:t xml:space="preserve"> </w:t>
      </w:r>
      <w:r w:rsidRPr="004A0DBA">
        <w:rPr>
          <w:lang w:bidi="he-IL"/>
        </w:rPr>
        <w:t>text."</w:t>
      </w:r>
    </w:p>
    <w:p w14:paraId="138D2CC2" w14:textId="77777777" w:rsidR="004A0DBA" w:rsidRPr="004A0DBA" w:rsidRDefault="004A0DBA" w:rsidP="004A0DBA">
      <w:pPr>
        <w:rPr>
          <w:lang w:bidi="he-IL"/>
        </w:rPr>
      </w:pPr>
    </w:p>
    <w:p w14:paraId="29FAC95F" w14:textId="7BB4C1CB" w:rsidR="004A0DBA" w:rsidRPr="004A0DBA" w:rsidRDefault="004A0DBA" w:rsidP="004A0DBA">
      <w:pPr>
        <w:rPr>
          <w:lang w:bidi="he-IL"/>
        </w:rPr>
      </w:pPr>
      <w:r w:rsidRPr="004A0DBA">
        <w:rPr>
          <w:lang w:bidi="he-IL"/>
        </w:rPr>
        <w:t>Many</w:t>
      </w:r>
      <w:r w:rsidR="00C46BCC">
        <w:rPr>
          <w:lang w:bidi="he-IL"/>
        </w:rPr>
        <w:t xml:space="preserve"> </w:t>
      </w:r>
      <w:r w:rsidRPr="004A0DBA">
        <w:rPr>
          <w:lang w:bidi="he-IL"/>
        </w:rPr>
        <w:t>have</w:t>
      </w:r>
      <w:r w:rsidR="00C46BCC">
        <w:rPr>
          <w:lang w:bidi="he-IL"/>
        </w:rPr>
        <w:t xml:space="preserve"> </w:t>
      </w:r>
      <w:r w:rsidRPr="004A0DBA">
        <w:rPr>
          <w:lang w:bidi="he-IL"/>
        </w:rPr>
        <w:t>wondered</w:t>
      </w:r>
      <w:r w:rsidR="00C46BCC">
        <w:rPr>
          <w:lang w:bidi="he-IL"/>
        </w:rPr>
        <w:t xml:space="preserve"> </w:t>
      </w:r>
      <w:r w:rsidRPr="004A0DBA">
        <w:rPr>
          <w:lang w:bidi="he-IL"/>
        </w:rPr>
        <w:t>why</w:t>
      </w:r>
      <w:r w:rsidR="00C46BCC">
        <w:rPr>
          <w:lang w:bidi="he-IL"/>
        </w:rPr>
        <w:t xml:space="preserve"> </w:t>
      </w:r>
      <w:r w:rsidRPr="004A0DBA">
        <w:rPr>
          <w:lang w:bidi="he-IL"/>
        </w:rPr>
        <w:t>the</w:t>
      </w:r>
      <w:r w:rsidR="00C46BCC">
        <w:rPr>
          <w:lang w:bidi="he-IL"/>
        </w:rPr>
        <w:t xml:space="preserve"> </w:t>
      </w:r>
      <w:r w:rsidRPr="004A0DBA">
        <w:rPr>
          <w:lang w:bidi="he-IL"/>
        </w:rPr>
        <w:t>remark</w:t>
      </w:r>
      <w:r w:rsidR="00C46BCC">
        <w:rPr>
          <w:lang w:bidi="he-IL"/>
        </w:rPr>
        <w:t xml:space="preserve"> </w:t>
      </w:r>
      <w:r w:rsidRPr="004A0DBA">
        <w:rPr>
          <w:lang w:bidi="he-IL"/>
        </w:rPr>
        <w:t>of</w:t>
      </w:r>
      <w:r w:rsidR="00C46BCC">
        <w:rPr>
          <w:lang w:bidi="he-IL"/>
        </w:rPr>
        <w:t xml:space="preserve"> </w:t>
      </w:r>
      <w:r w:rsidRPr="004A0DBA">
        <w:rPr>
          <w:lang w:bidi="he-IL"/>
        </w:rPr>
        <w:t>R.</w:t>
      </w:r>
      <w:r w:rsidR="00C46BCC">
        <w:rPr>
          <w:lang w:bidi="he-IL"/>
        </w:rPr>
        <w:t xml:space="preserve"> </w:t>
      </w:r>
      <w:r w:rsidRPr="004A0DBA">
        <w:rPr>
          <w:lang w:bidi="he-IL"/>
        </w:rPr>
        <w:t>Aha</w:t>
      </w:r>
      <w:r w:rsidR="00C46BCC">
        <w:rPr>
          <w:lang w:bidi="he-IL"/>
        </w:rPr>
        <w:t xml:space="preserve"> </w:t>
      </w:r>
      <w:r w:rsidRPr="004A0DBA">
        <w:rPr>
          <w:lang w:bidi="he-IL"/>
        </w:rPr>
        <w:t>was</w:t>
      </w:r>
      <w:r w:rsidR="00C46BCC">
        <w:rPr>
          <w:lang w:bidi="he-IL"/>
        </w:rPr>
        <w:t xml:space="preserve"> </w:t>
      </w:r>
      <w:r w:rsidRPr="004A0DBA">
        <w:rPr>
          <w:lang w:bidi="he-IL"/>
        </w:rPr>
        <w:t>mentioned</w:t>
      </w:r>
      <w:r w:rsidR="00C46BCC">
        <w:rPr>
          <w:lang w:bidi="he-IL"/>
        </w:rPr>
        <w:t xml:space="preserve"> </w:t>
      </w:r>
      <w:r w:rsidRPr="004A0DBA">
        <w:rPr>
          <w:lang w:bidi="he-IL"/>
        </w:rPr>
        <w:t>here</w:t>
      </w:r>
      <w:r w:rsidR="00C46BCC">
        <w:rPr>
          <w:lang w:bidi="he-IL"/>
        </w:rPr>
        <w:t xml:space="preserve"> </w:t>
      </w:r>
      <w:r w:rsidRPr="004A0DBA">
        <w:rPr>
          <w:lang w:bidi="he-IL"/>
        </w:rPr>
        <w:t>since</w:t>
      </w:r>
      <w:r w:rsidR="00C46BCC">
        <w:rPr>
          <w:lang w:bidi="he-IL"/>
        </w:rPr>
        <w:t xml:space="preserve"> </w:t>
      </w:r>
      <w:r w:rsidRPr="004A0DBA">
        <w:rPr>
          <w:lang w:bidi="he-IL"/>
        </w:rPr>
        <w:t>it</w:t>
      </w:r>
      <w:r w:rsidR="00C46BCC">
        <w:rPr>
          <w:lang w:bidi="he-IL"/>
        </w:rPr>
        <w:t xml:space="preserve"> </w:t>
      </w:r>
      <w:r w:rsidRPr="004A0DBA">
        <w:rPr>
          <w:lang w:bidi="he-IL"/>
        </w:rPr>
        <w:t>appears</w:t>
      </w:r>
      <w:r w:rsidR="00C46BCC">
        <w:rPr>
          <w:lang w:bidi="he-IL"/>
        </w:rPr>
        <w:t xml:space="preserve"> </w:t>
      </w:r>
      <w:r w:rsidRPr="004A0DBA">
        <w:rPr>
          <w:lang w:bidi="he-IL"/>
        </w:rPr>
        <w:t>to</w:t>
      </w:r>
      <w:r w:rsidR="00C46BCC">
        <w:rPr>
          <w:lang w:bidi="he-IL"/>
        </w:rPr>
        <w:t xml:space="preserve"> </w:t>
      </w:r>
      <w:r w:rsidRPr="004A0DBA">
        <w:rPr>
          <w:lang w:bidi="he-IL"/>
        </w:rPr>
        <w:t>be</w:t>
      </w:r>
      <w:r w:rsidR="00C46BCC">
        <w:rPr>
          <w:lang w:bidi="he-IL"/>
        </w:rPr>
        <w:t xml:space="preserve"> </w:t>
      </w:r>
      <w:r w:rsidRPr="004A0DBA">
        <w:rPr>
          <w:lang w:bidi="he-IL"/>
        </w:rPr>
        <w:t>unrelated</w:t>
      </w:r>
      <w:r w:rsidR="00C46BCC">
        <w:rPr>
          <w:lang w:bidi="he-IL"/>
        </w:rPr>
        <w:t xml:space="preserve"> </w:t>
      </w:r>
      <w:r w:rsidRPr="004A0DBA">
        <w:rPr>
          <w:lang w:bidi="he-IL"/>
        </w:rPr>
        <w:t>to</w:t>
      </w:r>
      <w:r w:rsidR="00C46BCC">
        <w:rPr>
          <w:lang w:bidi="he-IL"/>
        </w:rPr>
        <w:t xml:space="preserve"> </w:t>
      </w:r>
      <w:r w:rsidRPr="004A0DBA">
        <w:rPr>
          <w:lang w:bidi="he-IL"/>
        </w:rPr>
        <w:t>the</w:t>
      </w:r>
      <w:r w:rsidR="00C46BCC">
        <w:rPr>
          <w:lang w:bidi="he-IL"/>
        </w:rPr>
        <w:t xml:space="preserve"> </w:t>
      </w:r>
      <w:r w:rsidRPr="004A0DBA">
        <w:rPr>
          <w:lang w:bidi="he-IL"/>
        </w:rPr>
        <w:t>comment</w:t>
      </w:r>
      <w:r w:rsidR="00C46BCC">
        <w:rPr>
          <w:lang w:bidi="he-IL"/>
        </w:rPr>
        <w:t xml:space="preserve"> </w:t>
      </w:r>
      <w:r w:rsidRPr="004A0DBA">
        <w:rPr>
          <w:lang w:bidi="he-IL"/>
        </w:rPr>
        <w:t>that</w:t>
      </w:r>
      <w:r w:rsidR="00C46BCC">
        <w:rPr>
          <w:lang w:bidi="he-IL"/>
        </w:rPr>
        <w:t xml:space="preserve"> </w:t>
      </w:r>
      <w:r w:rsidRPr="004A0DBA">
        <w:rPr>
          <w:lang w:bidi="he-IL"/>
        </w:rPr>
        <w:t>precedes</w:t>
      </w:r>
      <w:r w:rsidR="00C46BCC">
        <w:rPr>
          <w:lang w:bidi="he-IL"/>
        </w:rPr>
        <w:t xml:space="preserve"> </w:t>
      </w:r>
      <w:r w:rsidRPr="004A0DBA">
        <w:rPr>
          <w:lang w:bidi="he-IL"/>
        </w:rPr>
        <w:t>it.</w:t>
      </w:r>
      <w:r w:rsidR="00C46BCC">
        <w:rPr>
          <w:lang w:bidi="he-IL"/>
        </w:rPr>
        <w:t xml:space="preserve"> </w:t>
      </w:r>
      <w:r w:rsidRPr="004A0DBA">
        <w:rPr>
          <w:lang w:bidi="he-IL"/>
        </w:rPr>
        <w:t>Nor</w:t>
      </w:r>
      <w:r w:rsidR="00C46BCC">
        <w:rPr>
          <w:lang w:bidi="he-IL"/>
        </w:rPr>
        <w:t xml:space="preserve"> </w:t>
      </w:r>
      <w:r w:rsidRPr="004A0DBA">
        <w:rPr>
          <w:lang w:bidi="he-IL"/>
        </w:rPr>
        <w:t>is</w:t>
      </w:r>
      <w:r w:rsidR="00C46BCC">
        <w:rPr>
          <w:lang w:bidi="he-IL"/>
        </w:rPr>
        <w:t xml:space="preserve"> </w:t>
      </w:r>
      <w:r w:rsidRPr="004A0DBA">
        <w:rPr>
          <w:lang w:bidi="he-IL"/>
        </w:rPr>
        <w:t>it</w:t>
      </w:r>
      <w:r w:rsidR="00C46BCC">
        <w:rPr>
          <w:lang w:bidi="he-IL"/>
        </w:rPr>
        <w:t xml:space="preserve"> </w:t>
      </w:r>
      <w:r w:rsidRPr="004A0DBA">
        <w:rPr>
          <w:lang w:bidi="he-IL"/>
        </w:rPr>
        <w:t>clear</w:t>
      </w:r>
      <w:r w:rsidR="00C46BCC">
        <w:rPr>
          <w:lang w:bidi="he-IL"/>
        </w:rPr>
        <w:t xml:space="preserve"> </w:t>
      </w:r>
      <w:r w:rsidRPr="004A0DBA">
        <w:rPr>
          <w:lang w:bidi="he-IL"/>
        </w:rPr>
        <w:t>how</w:t>
      </w:r>
      <w:r w:rsidR="00C46BCC">
        <w:rPr>
          <w:lang w:bidi="he-IL"/>
        </w:rPr>
        <w:t xml:space="preserve"> </w:t>
      </w:r>
      <w:r w:rsidRPr="004A0DBA">
        <w:rPr>
          <w:lang w:bidi="he-IL"/>
        </w:rPr>
        <w:t>Rashi</w:t>
      </w:r>
      <w:r w:rsidR="00C46BCC">
        <w:rPr>
          <w:lang w:bidi="he-IL"/>
        </w:rPr>
        <w:t xml:space="preserve"> </w:t>
      </w:r>
      <w:r w:rsidRPr="004A0DBA">
        <w:rPr>
          <w:lang w:bidi="he-IL"/>
        </w:rPr>
        <w:t>inferred</w:t>
      </w:r>
      <w:r w:rsidR="00C46BCC">
        <w:rPr>
          <w:lang w:bidi="he-IL"/>
        </w:rPr>
        <w:t xml:space="preserve"> </w:t>
      </w:r>
      <w:r w:rsidRPr="004A0DBA">
        <w:rPr>
          <w:lang w:bidi="he-IL"/>
        </w:rPr>
        <w:t>from</w:t>
      </w:r>
      <w:r w:rsidR="00C46BCC">
        <w:rPr>
          <w:lang w:bidi="he-IL"/>
        </w:rPr>
        <w:t xml:space="preserve"> </w:t>
      </w:r>
      <w:r w:rsidRPr="004A0DBA">
        <w:rPr>
          <w:lang w:bidi="he-IL"/>
        </w:rPr>
        <w:t>the</w:t>
      </w:r>
      <w:r w:rsidR="00C46BCC">
        <w:rPr>
          <w:lang w:bidi="he-IL"/>
        </w:rPr>
        <w:t xml:space="preserve"> </w:t>
      </w:r>
      <w:r w:rsidRPr="004A0DBA">
        <w:rPr>
          <w:lang w:bidi="he-IL"/>
        </w:rPr>
        <w:t>word</w:t>
      </w:r>
      <w:r w:rsidR="00C46BCC">
        <w:rPr>
          <w:lang w:bidi="he-IL"/>
        </w:rPr>
        <w:t xml:space="preserve"> </w:t>
      </w:r>
      <w:r w:rsidRPr="004A0DBA">
        <w:rPr>
          <w:lang w:bidi="he-IL"/>
        </w:rPr>
        <w:t>"</w:t>
      </w:r>
      <w:r w:rsidRPr="004A0DBA">
        <w:rPr>
          <w:rtl/>
          <w:lang w:bidi="he-IL"/>
        </w:rPr>
        <w:t>הַיּוֹם</w:t>
      </w:r>
      <w:r w:rsidRPr="004A0DBA">
        <w:rPr>
          <w:lang w:bidi="he-IL"/>
        </w:rPr>
        <w:t>"</w:t>
      </w:r>
      <w:r w:rsidR="00C46BCC">
        <w:rPr>
          <w:lang w:bidi="he-IL"/>
        </w:rPr>
        <w:t xml:space="preserve"> </w:t>
      </w:r>
      <w:r w:rsidRPr="004A0DBA">
        <w:rPr>
          <w:lang w:bidi="he-IL"/>
        </w:rPr>
        <w:t>(today)</w:t>
      </w:r>
      <w:r w:rsidR="00C46BCC">
        <w:rPr>
          <w:lang w:bidi="he-IL"/>
        </w:rPr>
        <w:t xml:space="preserve"> </w:t>
      </w:r>
      <w:r w:rsidRPr="004A0DBA">
        <w:rPr>
          <w:lang w:bidi="he-IL"/>
        </w:rPr>
        <w:t>that</w:t>
      </w:r>
      <w:r w:rsidR="00C46BCC">
        <w:rPr>
          <w:lang w:bidi="he-IL"/>
        </w:rPr>
        <w:t xml:space="preserve"> </w:t>
      </w:r>
      <w:r w:rsidRPr="004A0DBA">
        <w:rPr>
          <w:lang w:bidi="he-IL"/>
        </w:rPr>
        <w:t>Eliezer</w:t>
      </w:r>
      <w:r w:rsidR="00C46BCC">
        <w:rPr>
          <w:lang w:bidi="he-IL"/>
        </w:rPr>
        <w:t xml:space="preserve"> </w:t>
      </w:r>
      <w:r w:rsidRPr="004A0DBA">
        <w:rPr>
          <w:lang w:bidi="he-IL"/>
        </w:rPr>
        <w:t>left</w:t>
      </w:r>
      <w:r w:rsidR="00C46BCC">
        <w:rPr>
          <w:lang w:bidi="he-IL"/>
        </w:rPr>
        <w:t xml:space="preserve"> </w:t>
      </w:r>
      <w:r w:rsidRPr="004A0DBA">
        <w:rPr>
          <w:lang w:bidi="he-IL"/>
        </w:rPr>
        <w:t>Canaan</w:t>
      </w:r>
      <w:r w:rsidR="00C46BCC">
        <w:rPr>
          <w:lang w:bidi="he-IL"/>
        </w:rPr>
        <w:t xml:space="preserve"> </w:t>
      </w:r>
      <w:r w:rsidRPr="004A0DBA">
        <w:rPr>
          <w:lang w:bidi="he-IL"/>
        </w:rPr>
        <w:t>and</w:t>
      </w:r>
      <w:r w:rsidR="00C46BCC">
        <w:rPr>
          <w:lang w:bidi="he-IL"/>
        </w:rPr>
        <w:t xml:space="preserve"> </w:t>
      </w:r>
      <w:r w:rsidRPr="004A0DBA">
        <w:rPr>
          <w:lang w:bidi="he-IL"/>
        </w:rPr>
        <w:t>arrived</w:t>
      </w:r>
      <w:r w:rsidR="00C46BCC">
        <w:rPr>
          <w:lang w:bidi="he-IL"/>
        </w:rPr>
        <w:t xml:space="preserve"> </w:t>
      </w:r>
      <w:r w:rsidRPr="004A0DBA">
        <w:rPr>
          <w:lang w:bidi="he-IL"/>
        </w:rPr>
        <w:t>in</w:t>
      </w:r>
      <w:r w:rsidR="00C46BCC">
        <w:rPr>
          <w:lang w:bidi="he-IL"/>
        </w:rPr>
        <w:t xml:space="preserve"> </w:t>
      </w:r>
      <w:r w:rsidRPr="004A0DBA">
        <w:rPr>
          <w:lang w:bidi="he-IL"/>
        </w:rPr>
        <w:t>Haran</w:t>
      </w:r>
      <w:r w:rsidR="00C46BCC">
        <w:rPr>
          <w:lang w:bidi="he-IL"/>
        </w:rPr>
        <w:t xml:space="preserve"> </w:t>
      </w:r>
      <w:r w:rsidRPr="004A0DBA">
        <w:rPr>
          <w:lang w:bidi="he-IL"/>
        </w:rPr>
        <w:t>in</w:t>
      </w:r>
      <w:r w:rsidR="00C46BCC">
        <w:rPr>
          <w:lang w:bidi="he-IL"/>
        </w:rPr>
        <w:t xml:space="preserve"> </w:t>
      </w:r>
      <w:r w:rsidRPr="008527FF">
        <w:rPr>
          <w:lang w:bidi="he-IL"/>
        </w:rPr>
        <w:t>one</w:t>
      </w:r>
      <w:r w:rsidR="00C46BCC">
        <w:rPr>
          <w:lang w:bidi="he-IL"/>
        </w:rPr>
        <w:t xml:space="preserve"> </w:t>
      </w:r>
      <w:r w:rsidRPr="004A0DBA">
        <w:rPr>
          <w:lang w:bidi="he-IL"/>
        </w:rPr>
        <w:t>day.</w:t>
      </w:r>
    </w:p>
    <w:p w14:paraId="150C1283" w14:textId="55564679" w:rsidR="004A0DBA" w:rsidRPr="004A0DBA" w:rsidRDefault="004A0DBA" w:rsidP="004A0DBA">
      <w:pPr>
        <w:rPr>
          <w:lang w:bidi="he-IL"/>
        </w:rPr>
      </w:pPr>
      <w:r w:rsidRPr="004A0DBA">
        <w:rPr>
          <w:lang w:bidi="he-IL"/>
        </w:rPr>
        <w:t>And</w:t>
      </w:r>
      <w:r w:rsidR="00C46BCC">
        <w:rPr>
          <w:lang w:bidi="he-IL"/>
        </w:rPr>
        <w:t xml:space="preserve"> </w:t>
      </w:r>
      <w:r w:rsidRPr="004A0DBA">
        <w:rPr>
          <w:lang w:bidi="he-IL"/>
        </w:rPr>
        <w:t>our</w:t>
      </w:r>
      <w:r w:rsidR="00C46BCC">
        <w:rPr>
          <w:lang w:bidi="he-IL"/>
        </w:rPr>
        <w:t xml:space="preserve"> </w:t>
      </w:r>
      <w:r w:rsidRPr="004A0DBA">
        <w:rPr>
          <w:lang w:bidi="he-IL"/>
        </w:rPr>
        <w:t>master</w:t>
      </w:r>
      <w:r w:rsidR="00C46BCC">
        <w:rPr>
          <w:lang w:bidi="he-IL"/>
        </w:rPr>
        <w:t xml:space="preserve"> </w:t>
      </w:r>
      <w:r w:rsidRPr="004A0DBA">
        <w:rPr>
          <w:lang w:bidi="he-IL"/>
        </w:rPr>
        <w:t>was</w:t>
      </w:r>
      <w:r w:rsidR="00C46BCC">
        <w:rPr>
          <w:lang w:bidi="he-IL"/>
        </w:rPr>
        <w:t xml:space="preserve"> </w:t>
      </w:r>
      <w:r w:rsidRPr="004A0DBA">
        <w:rPr>
          <w:lang w:bidi="he-IL"/>
        </w:rPr>
        <w:t>able</w:t>
      </w:r>
      <w:r w:rsidR="00C46BCC">
        <w:rPr>
          <w:lang w:bidi="he-IL"/>
        </w:rPr>
        <w:t xml:space="preserve"> </w:t>
      </w:r>
      <w:r w:rsidRPr="004A0DBA">
        <w:rPr>
          <w:lang w:bidi="he-IL"/>
        </w:rPr>
        <w:t>to</w:t>
      </w:r>
      <w:r w:rsidR="00C46BCC">
        <w:rPr>
          <w:lang w:bidi="he-IL"/>
        </w:rPr>
        <w:t xml:space="preserve"> </w:t>
      </w:r>
      <w:r w:rsidRPr="004A0DBA">
        <w:rPr>
          <w:lang w:bidi="he-IL"/>
        </w:rPr>
        <w:t>provide</w:t>
      </w:r>
      <w:r w:rsidR="00C46BCC">
        <w:rPr>
          <w:lang w:bidi="he-IL"/>
        </w:rPr>
        <w:t xml:space="preserve"> </w:t>
      </w:r>
      <w:r w:rsidRPr="004A0DBA">
        <w:rPr>
          <w:lang w:bidi="he-IL"/>
        </w:rPr>
        <w:t>a</w:t>
      </w:r>
      <w:r w:rsidR="00C46BCC">
        <w:rPr>
          <w:lang w:bidi="he-IL"/>
        </w:rPr>
        <w:t xml:space="preserve"> </w:t>
      </w:r>
      <w:r w:rsidRPr="004A0DBA">
        <w:rPr>
          <w:lang w:bidi="he-IL"/>
        </w:rPr>
        <w:t>single</w:t>
      </w:r>
      <w:r w:rsidR="00C46BCC">
        <w:rPr>
          <w:lang w:bidi="he-IL"/>
        </w:rPr>
        <w:t xml:space="preserve"> </w:t>
      </w:r>
      <w:r w:rsidRPr="004A0DBA">
        <w:rPr>
          <w:lang w:bidi="he-IL"/>
        </w:rPr>
        <w:t>answer</w:t>
      </w:r>
      <w:r w:rsidR="00C46BCC">
        <w:rPr>
          <w:lang w:bidi="he-IL"/>
        </w:rPr>
        <w:t xml:space="preserve"> </w:t>
      </w:r>
      <w:r w:rsidRPr="004A0DBA">
        <w:rPr>
          <w:lang w:bidi="he-IL"/>
        </w:rPr>
        <w:t>to</w:t>
      </w:r>
      <w:r w:rsidR="00C46BCC">
        <w:rPr>
          <w:lang w:bidi="he-IL"/>
        </w:rPr>
        <w:t xml:space="preserve"> </w:t>
      </w:r>
      <w:r w:rsidRPr="004A0DBA">
        <w:rPr>
          <w:lang w:bidi="he-IL"/>
        </w:rPr>
        <w:t>both</w:t>
      </w:r>
      <w:r w:rsidR="00C46BCC">
        <w:rPr>
          <w:lang w:bidi="he-IL"/>
        </w:rPr>
        <w:t xml:space="preserve"> </w:t>
      </w:r>
      <w:r w:rsidRPr="004A0DBA">
        <w:rPr>
          <w:lang w:bidi="he-IL"/>
        </w:rPr>
        <w:t>questions.</w:t>
      </w:r>
      <w:r w:rsidR="00C46BCC">
        <w:rPr>
          <w:lang w:bidi="he-IL"/>
        </w:rPr>
        <w:t xml:space="preserve"> </w:t>
      </w:r>
      <w:r w:rsidRPr="004A0DBA">
        <w:rPr>
          <w:lang w:bidi="he-IL"/>
        </w:rPr>
        <w:t>In</w:t>
      </w:r>
      <w:r w:rsidR="00C46BCC">
        <w:rPr>
          <w:lang w:bidi="he-IL"/>
        </w:rPr>
        <w:t xml:space="preserve"> </w:t>
      </w:r>
      <w:r w:rsidRPr="004A0DBA">
        <w:rPr>
          <w:lang w:bidi="he-IL"/>
        </w:rPr>
        <w:t>the</w:t>
      </w:r>
      <w:r w:rsidR="00C46BCC">
        <w:rPr>
          <w:lang w:bidi="he-IL"/>
        </w:rPr>
        <w:t xml:space="preserve"> </w:t>
      </w:r>
      <w:r w:rsidRPr="004A0DBA">
        <w:rPr>
          <w:lang w:bidi="he-IL"/>
        </w:rPr>
        <w:t>initial</w:t>
      </w:r>
      <w:r w:rsidR="00C46BCC">
        <w:rPr>
          <w:lang w:bidi="he-IL"/>
        </w:rPr>
        <w:t xml:space="preserve"> </w:t>
      </w:r>
      <w:r w:rsidRPr="004A0DBA">
        <w:rPr>
          <w:lang w:bidi="he-IL"/>
        </w:rPr>
        <w:t>narrative,</w:t>
      </w:r>
      <w:r w:rsidR="00C46BCC">
        <w:rPr>
          <w:lang w:bidi="he-IL"/>
        </w:rPr>
        <w:t xml:space="preserve"> </w:t>
      </w:r>
      <w:r w:rsidRPr="004A0DBA">
        <w:rPr>
          <w:lang w:bidi="he-IL"/>
        </w:rPr>
        <w:t>the</w:t>
      </w:r>
      <w:r w:rsidR="00C46BCC">
        <w:rPr>
          <w:lang w:bidi="he-IL"/>
        </w:rPr>
        <w:t xml:space="preserve"> </w:t>
      </w:r>
      <w:r w:rsidRPr="004A0DBA">
        <w:rPr>
          <w:lang w:bidi="he-IL"/>
        </w:rPr>
        <w:t>Scripture</w:t>
      </w:r>
      <w:r w:rsidR="00C46BCC">
        <w:rPr>
          <w:lang w:bidi="he-IL"/>
        </w:rPr>
        <w:t xml:space="preserve"> </w:t>
      </w:r>
      <w:r w:rsidRPr="004A0DBA">
        <w:rPr>
          <w:lang w:bidi="he-IL"/>
        </w:rPr>
        <w:t>told</w:t>
      </w:r>
      <w:r w:rsidR="00C46BCC">
        <w:rPr>
          <w:lang w:bidi="he-IL"/>
        </w:rPr>
        <w:t xml:space="preserve"> </w:t>
      </w:r>
      <w:r w:rsidRPr="004A0DBA">
        <w:rPr>
          <w:lang w:bidi="he-IL"/>
        </w:rPr>
        <w:t>us</w:t>
      </w:r>
      <w:r w:rsidR="00C46BCC">
        <w:rPr>
          <w:lang w:bidi="he-IL"/>
        </w:rPr>
        <w:t xml:space="preserve"> </w:t>
      </w:r>
      <w:r w:rsidRPr="004A0DBA">
        <w:rPr>
          <w:lang w:bidi="he-IL"/>
        </w:rPr>
        <w:t>how</w:t>
      </w:r>
      <w:r w:rsidR="00C46BCC">
        <w:rPr>
          <w:lang w:bidi="he-IL"/>
        </w:rPr>
        <w:t xml:space="preserve"> </w:t>
      </w:r>
      <w:r w:rsidRPr="004A0DBA">
        <w:rPr>
          <w:lang w:bidi="he-IL"/>
        </w:rPr>
        <w:t>Eliezer</w:t>
      </w:r>
      <w:r w:rsidR="00C46BCC">
        <w:rPr>
          <w:lang w:bidi="he-IL"/>
        </w:rPr>
        <w:t xml:space="preserve"> </w:t>
      </w:r>
      <w:r w:rsidRPr="004A0DBA">
        <w:rPr>
          <w:lang w:bidi="he-IL"/>
        </w:rPr>
        <w:t>went:</w:t>
      </w:r>
      <w:r w:rsidR="00B7334B">
        <w:rPr>
          <w:rStyle w:val="FootnoteReference"/>
          <w:lang w:bidi="he-IL"/>
        </w:rPr>
        <w:footnoteReference w:id="26"/>
      </w:r>
      <w:r w:rsidR="00C46BCC">
        <w:rPr>
          <w:lang w:bidi="he-IL"/>
        </w:rPr>
        <w:t xml:space="preserve"> </w:t>
      </w:r>
      <w:r w:rsidRPr="004A0DBA">
        <w:rPr>
          <w:lang w:bidi="he-IL"/>
        </w:rPr>
        <w:t>"He</w:t>
      </w:r>
      <w:r w:rsidR="00C46BCC">
        <w:rPr>
          <w:lang w:bidi="he-IL"/>
        </w:rPr>
        <w:t xml:space="preserve"> </w:t>
      </w:r>
      <w:r w:rsidRPr="004A0DBA">
        <w:rPr>
          <w:lang w:bidi="he-IL"/>
        </w:rPr>
        <w:t>arose</w:t>
      </w:r>
      <w:r w:rsidR="00C46BCC">
        <w:rPr>
          <w:lang w:bidi="he-IL"/>
        </w:rPr>
        <w:t xml:space="preserve"> </w:t>
      </w:r>
      <w:r w:rsidRPr="004A0DBA">
        <w:rPr>
          <w:lang w:bidi="he-IL"/>
        </w:rPr>
        <w:t>and</w:t>
      </w:r>
      <w:r w:rsidR="00C46BCC">
        <w:rPr>
          <w:lang w:bidi="he-IL"/>
        </w:rPr>
        <w:t xml:space="preserve"> </w:t>
      </w:r>
      <w:r w:rsidRPr="004A0DBA">
        <w:rPr>
          <w:lang w:bidi="he-IL"/>
        </w:rPr>
        <w:t>he</w:t>
      </w:r>
      <w:r w:rsidR="00C46BCC">
        <w:rPr>
          <w:lang w:bidi="he-IL"/>
        </w:rPr>
        <w:t xml:space="preserve"> </w:t>
      </w:r>
      <w:r w:rsidRPr="004A0DBA">
        <w:rPr>
          <w:lang w:bidi="he-IL"/>
        </w:rPr>
        <w:t>went".</w:t>
      </w:r>
      <w:r w:rsidR="00C46BCC">
        <w:rPr>
          <w:lang w:bidi="he-IL"/>
        </w:rPr>
        <w:t xml:space="preserve"> </w:t>
      </w:r>
      <w:r w:rsidRPr="004A0DBA">
        <w:rPr>
          <w:lang w:bidi="he-IL"/>
        </w:rPr>
        <w:t>It</w:t>
      </w:r>
      <w:r w:rsidR="00C46BCC">
        <w:rPr>
          <w:lang w:bidi="he-IL"/>
        </w:rPr>
        <w:t xml:space="preserve"> </w:t>
      </w:r>
      <w:r w:rsidRPr="004A0DBA">
        <w:rPr>
          <w:lang w:bidi="he-IL"/>
        </w:rPr>
        <w:t>then</w:t>
      </w:r>
      <w:r w:rsidR="00C46BCC">
        <w:rPr>
          <w:lang w:bidi="he-IL"/>
        </w:rPr>
        <w:t xml:space="preserve"> </w:t>
      </w:r>
      <w:r w:rsidRPr="004A0DBA">
        <w:rPr>
          <w:lang w:bidi="he-IL"/>
        </w:rPr>
        <w:t>immediately</w:t>
      </w:r>
      <w:r w:rsidR="00C46BCC">
        <w:rPr>
          <w:lang w:bidi="he-IL"/>
        </w:rPr>
        <w:t xml:space="preserve"> </w:t>
      </w:r>
      <w:r w:rsidRPr="004A0DBA">
        <w:rPr>
          <w:lang w:bidi="he-IL"/>
        </w:rPr>
        <w:t>tells</w:t>
      </w:r>
      <w:r w:rsidR="00C46BCC">
        <w:rPr>
          <w:lang w:bidi="he-IL"/>
        </w:rPr>
        <w:t xml:space="preserve"> </w:t>
      </w:r>
      <w:r w:rsidRPr="004A0DBA">
        <w:rPr>
          <w:lang w:bidi="he-IL"/>
        </w:rPr>
        <w:t>us</w:t>
      </w:r>
      <w:r w:rsidR="00B7334B">
        <w:rPr>
          <w:rStyle w:val="FootnoteReference"/>
          <w:lang w:bidi="he-IL"/>
        </w:rPr>
        <w:footnoteReference w:id="27"/>
      </w:r>
      <w:r w:rsidR="00C46BCC">
        <w:rPr>
          <w:lang w:bidi="he-IL"/>
        </w:rPr>
        <w:t xml:space="preserve"> </w:t>
      </w:r>
      <w:r w:rsidRPr="004A0DBA">
        <w:rPr>
          <w:lang w:bidi="he-IL"/>
        </w:rPr>
        <w:t>"and</w:t>
      </w:r>
      <w:r w:rsidR="00C46BCC">
        <w:rPr>
          <w:lang w:bidi="he-IL"/>
        </w:rPr>
        <w:t xml:space="preserve"> </w:t>
      </w:r>
      <w:r w:rsidRPr="004A0DBA">
        <w:rPr>
          <w:lang w:bidi="he-IL"/>
        </w:rPr>
        <w:t>he</w:t>
      </w:r>
      <w:r w:rsidR="00C46BCC">
        <w:rPr>
          <w:lang w:bidi="he-IL"/>
        </w:rPr>
        <w:t xml:space="preserve"> </w:t>
      </w:r>
      <w:r w:rsidRPr="004A0DBA">
        <w:rPr>
          <w:lang w:bidi="he-IL"/>
        </w:rPr>
        <w:t>made</w:t>
      </w:r>
      <w:r w:rsidR="00C46BCC">
        <w:rPr>
          <w:lang w:bidi="he-IL"/>
        </w:rPr>
        <w:t xml:space="preserve"> </w:t>
      </w:r>
      <w:r w:rsidRPr="004A0DBA">
        <w:rPr>
          <w:lang w:bidi="he-IL"/>
        </w:rPr>
        <w:t>the</w:t>
      </w:r>
      <w:r w:rsidR="00C46BCC">
        <w:rPr>
          <w:lang w:bidi="he-IL"/>
        </w:rPr>
        <w:t xml:space="preserve"> </w:t>
      </w:r>
      <w:r w:rsidRPr="004A0DBA">
        <w:rPr>
          <w:lang w:bidi="he-IL"/>
        </w:rPr>
        <w:t>camels</w:t>
      </w:r>
      <w:r w:rsidR="00C46BCC">
        <w:rPr>
          <w:lang w:bidi="he-IL"/>
        </w:rPr>
        <w:t xml:space="preserve"> </w:t>
      </w:r>
      <w:r w:rsidRPr="004A0DBA">
        <w:rPr>
          <w:lang w:bidi="he-IL"/>
        </w:rPr>
        <w:t>kneel</w:t>
      </w:r>
      <w:r w:rsidR="00C46BCC">
        <w:rPr>
          <w:lang w:bidi="he-IL"/>
        </w:rPr>
        <w:t xml:space="preserve"> </w:t>
      </w:r>
      <w:r w:rsidRPr="004A0DBA">
        <w:rPr>
          <w:lang w:bidi="he-IL"/>
        </w:rPr>
        <w:t>down</w:t>
      </w:r>
      <w:r w:rsidR="00C46BCC">
        <w:rPr>
          <w:lang w:bidi="he-IL"/>
        </w:rPr>
        <w:t xml:space="preserve"> </w:t>
      </w:r>
      <w:r w:rsidRPr="004A0DBA">
        <w:rPr>
          <w:lang w:bidi="he-IL"/>
        </w:rPr>
        <w:t>outside</w:t>
      </w:r>
      <w:r w:rsidR="00C46BCC">
        <w:rPr>
          <w:lang w:bidi="he-IL"/>
        </w:rPr>
        <w:t xml:space="preserve"> </w:t>
      </w:r>
      <w:r w:rsidRPr="004A0DBA">
        <w:rPr>
          <w:lang w:bidi="he-IL"/>
        </w:rPr>
        <w:t>the</w:t>
      </w:r>
      <w:r w:rsidR="00C46BCC">
        <w:rPr>
          <w:lang w:bidi="he-IL"/>
        </w:rPr>
        <w:t xml:space="preserve"> </w:t>
      </w:r>
      <w:r w:rsidRPr="008527FF">
        <w:rPr>
          <w:lang w:bidi="he-IL"/>
        </w:rPr>
        <w:t>city</w:t>
      </w:r>
      <w:r w:rsidR="00C46BCC">
        <w:rPr>
          <w:lang w:bidi="he-IL"/>
        </w:rPr>
        <w:t xml:space="preserve"> </w:t>
      </w:r>
      <w:r w:rsidRPr="004A0DBA">
        <w:rPr>
          <w:lang w:bidi="he-IL"/>
        </w:rPr>
        <w:t>by</w:t>
      </w:r>
      <w:r w:rsidR="00C46BCC">
        <w:rPr>
          <w:lang w:bidi="he-IL"/>
        </w:rPr>
        <w:t xml:space="preserve"> </w:t>
      </w:r>
      <w:r w:rsidRPr="004A0DBA">
        <w:rPr>
          <w:lang w:bidi="he-IL"/>
        </w:rPr>
        <w:t>the</w:t>
      </w:r>
      <w:r w:rsidR="00C46BCC">
        <w:rPr>
          <w:lang w:bidi="he-IL"/>
        </w:rPr>
        <w:t xml:space="preserve"> </w:t>
      </w:r>
      <w:r w:rsidRPr="004A0DBA">
        <w:rPr>
          <w:lang w:bidi="he-IL"/>
        </w:rPr>
        <w:t>well</w:t>
      </w:r>
      <w:r w:rsidR="00C46BCC">
        <w:rPr>
          <w:lang w:bidi="he-IL"/>
        </w:rPr>
        <w:t xml:space="preserve"> </w:t>
      </w:r>
      <w:r w:rsidRPr="004A0DBA">
        <w:rPr>
          <w:lang w:bidi="he-IL"/>
        </w:rPr>
        <w:t>of</w:t>
      </w:r>
      <w:r w:rsidR="00C46BCC">
        <w:rPr>
          <w:lang w:bidi="he-IL"/>
        </w:rPr>
        <w:t xml:space="preserve"> </w:t>
      </w:r>
      <w:r w:rsidRPr="004A0DBA">
        <w:rPr>
          <w:lang w:bidi="he-IL"/>
        </w:rPr>
        <w:t>water",</w:t>
      </w:r>
      <w:r w:rsidR="00C46BCC">
        <w:rPr>
          <w:lang w:bidi="he-IL"/>
        </w:rPr>
        <w:t xml:space="preserve"> </w:t>
      </w:r>
      <w:r w:rsidRPr="004A0DBA">
        <w:rPr>
          <w:lang w:bidi="he-IL"/>
        </w:rPr>
        <w:t>without</w:t>
      </w:r>
      <w:r w:rsidR="00C46BCC">
        <w:rPr>
          <w:lang w:bidi="he-IL"/>
        </w:rPr>
        <w:t xml:space="preserve"> </w:t>
      </w:r>
      <w:r w:rsidRPr="004A0DBA">
        <w:rPr>
          <w:lang w:bidi="he-IL"/>
        </w:rPr>
        <w:t>telling</w:t>
      </w:r>
      <w:r w:rsidR="00C46BCC">
        <w:rPr>
          <w:lang w:bidi="he-IL"/>
        </w:rPr>
        <w:t xml:space="preserve"> </w:t>
      </w:r>
      <w:r w:rsidRPr="004A0DBA">
        <w:rPr>
          <w:lang w:bidi="he-IL"/>
        </w:rPr>
        <w:t>us</w:t>
      </w:r>
      <w:r w:rsidR="00C46BCC">
        <w:rPr>
          <w:lang w:bidi="he-IL"/>
        </w:rPr>
        <w:t xml:space="preserve"> </w:t>
      </w:r>
      <w:r w:rsidRPr="004A0DBA">
        <w:rPr>
          <w:lang w:bidi="he-IL"/>
        </w:rPr>
        <w:t>anything</w:t>
      </w:r>
      <w:r w:rsidR="00C46BCC">
        <w:rPr>
          <w:lang w:bidi="he-IL"/>
        </w:rPr>
        <w:t xml:space="preserve"> </w:t>
      </w:r>
      <w:r w:rsidRPr="004A0DBA">
        <w:rPr>
          <w:lang w:bidi="he-IL"/>
        </w:rPr>
        <w:t>about</w:t>
      </w:r>
      <w:r w:rsidR="00C46BCC">
        <w:rPr>
          <w:lang w:bidi="he-IL"/>
        </w:rPr>
        <w:t xml:space="preserve"> </w:t>
      </w:r>
      <w:r w:rsidRPr="004A0DBA">
        <w:rPr>
          <w:lang w:bidi="he-IL"/>
        </w:rPr>
        <w:t>his</w:t>
      </w:r>
      <w:r w:rsidR="00C46BCC">
        <w:rPr>
          <w:lang w:bidi="he-IL"/>
        </w:rPr>
        <w:t xml:space="preserve"> </w:t>
      </w:r>
      <w:r w:rsidRPr="008527FF">
        <w:rPr>
          <w:lang w:bidi="he-IL"/>
        </w:rPr>
        <w:t>journey</w:t>
      </w:r>
      <w:r w:rsidRPr="004A0DBA">
        <w:rPr>
          <w:lang w:bidi="he-IL"/>
        </w:rPr>
        <w:t>.</w:t>
      </w:r>
      <w:r w:rsidR="00C46BCC">
        <w:rPr>
          <w:lang w:bidi="he-IL"/>
        </w:rPr>
        <w:t xml:space="preserve"> </w:t>
      </w:r>
      <w:r w:rsidRPr="004A0DBA">
        <w:rPr>
          <w:lang w:bidi="he-IL"/>
        </w:rPr>
        <w:t>But</w:t>
      </w:r>
      <w:r w:rsidR="00C46BCC">
        <w:rPr>
          <w:lang w:bidi="he-IL"/>
        </w:rPr>
        <w:t xml:space="preserve"> </w:t>
      </w:r>
      <w:r w:rsidRPr="004A0DBA">
        <w:rPr>
          <w:lang w:bidi="he-IL"/>
        </w:rPr>
        <w:t>in</w:t>
      </w:r>
      <w:r w:rsidR="00C46BCC">
        <w:rPr>
          <w:lang w:bidi="he-IL"/>
        </w:rPr>
        <w:t xml:space="preserve"> </w:t>
      </w:r>
      <w:r w:rsidRPr="004A0DBA">
        <w:rPr>
          <w:lang w:bidi="he-IL"/>
        </w:rPr>
        <w:t>his</w:t>
      </w:r>
      <w:r w:rsidR="00C46BCC">
        <w:rPr>
          <w:lang w:bidi="he-IL"/>
        </w:rPr>
        <w:t xml:space="preserve"> </w:t>
      </w:r>
      <w:r w:rsidRPr="004A0DBA">
        <w:rPr>
          <w:lang w:bidi="he-IL"/>
        </w:rPr>
        <w:t>conversation</w:t>
      </w:r>
      <w:r w:rsidR="00C46BCC">
        <w:rPr>
          <w:lang w:bidi="he-IL"/>
        </w:rPr>
        <w:t xml:space="preserve"> </w:t>
      </w:r>
      <w:r w:rsidRPr="004A0DBA">
        <w:rPr>
          <w:lang w:bidi="he-IL"/>
        </w:rPr>
        <w:t>with</w:t>
      </w:r>
      <w:r w:rsidR="00C46BCC">
        <w:rPr>
          <w:lang w:bidi="he-IL"/>
        </w:rPr>
        <w:t xml:space="preserve"> </w:t>
      </w:r>
      <w:r w:rsidR="00C46BCC" w:rsidRPr="004A0DBA">
        <w:rPr>
          <w:lang w:bidi="he-IL"/>
        </w:rPr>
        <w:t>Rivka’s</w:t>
      </w:r>
      <w:r w:rsidR="00C46BCC">
        <w:rPr>
          <w:lang w:bidi="he-IL"/>
        </w:rPr>
        <w:t xml:space="preserve"> </w:t>
      </w:r>
      <w:r w:rsidRPr="004A0DBA">
        <w:rPr>
          <w:lang w:bidi="he-IL"/>
        </w:rPr>
        <w:t>family,</w:t>
      </w:r>
      <w:r w:rsidR="00C46BCC">
        <w:rPr>
          <w:lang w:bidi="he-IL"/>
        </w:rPr>
        <w:t xml:space="preserve"> </w:t>
      </w:r>
      <w:r w:rsidRPr="004A0DBA">
        <w:rPr>
          <w:lang w:bidi="he-IL"/>
        </w:rPr>
        <w:t>we</w:t>
      </w:r>
      <w:r w:rsidR="00C46BCC">
        <w:rPr>
          <w:lang w:bidi="he-IL"/>
        </w:rPr>
        <w:t xml:space="preserve"> </w:t>
      </w:r>
      <w:r w:rsidRPr="004A0DBA">
        <w:rPr>
          <w:lang w:bidi="he-IL"/>
        </w:rPr>
        <w:t>find</w:t>
      </w:r>
      <w:r w:rsidR="00C46BCC">
        <w:rPr>
          <w:lang w:bidi="he-IL"/>
        </w:rPr>
        <w:t xml:space="preserve"> </w:t>
      </w:r>
      <w:r w:rsidRPr="004A0DBA">
        <w:rPr>
          <w:lang w:bidi="he-IL"/>
        </w:rPr>
        <w:t>the</w:t>
      </w:r>
      <w:r w:rsidR="00C46BCC">
        <w:rPr>
          <w:lang w:bidi="he-IL"/>
        </w:rPr>
        <w:t xml:space="preserve"> </w:t>
      </w:r>
      <w:r w:rsidRPr="004A0DBA">
        <w:rPr>
          <w:lang w:bidi="he-IL"/>
        </w:rPr>
        <w:t>opposite:</w:t>
      </w:r>
      <w:r w:rsidR="00C46BCC">
        <w:rPr>
          <w:lang w:bidi="he-IL"/>
        </w:rPr>
        <w:t xml:space="preserve"> </w:t>
      </w:r>
      <w:r w:rsidRPr="004A0DBA">
        <w:rPr>
          <w:lang w:bidi="he-IL"/>
        </w:rPr>
        <w:t>Eliezer</w:t>
      </w:r>
      <w:r w:rsidR="00C46BCC">
        <w:rPr>
          <w:lang w:bidi="he-IL"/>
        </w:rPr>
        <w:t xml:space="preserve"> </w:t>
      </w:r>
      <w:r w:rsidRPr="004A0DBA">
        <w:rPr>
          <w:lang w:bidi="he-IL"/>
        </w:rPr>
        <w:t>says</w:t>
      </w:r>
      <w:r w:rsidR="00C46BCC">
        <w:rPr>
          <w:lang w:bidi="he-IL"/>
        </w:rPr>
        <w:t xml:space="preserve"> </w:t>
      </w:r>
      <w:r w:rsidRPr="004A0DBA">
        <w:rPr>
          <w:lang w:bidi="he-IL"/>
        </w:rPr>
        <w:t>nothing</w:t>
      </w:r>
      <w:r w:rsidR="00C46BCC">
        <w:rPr>
          <w:lang w:bidi="he-IL"/>
        </w:rPr>
        <w:t xml:space="preserve"> </w:t>
      </w:r>
      <w:r w:rsidRPr="004A0DBA">
        <w:rPr>
          <w:lang w:bidi="he-IL"/>
        </w:rPr>
        <w:t>about</w:t>
      </w:r>
      <w:r w:rsidR="00C46BCC">
        <w:rPr>
          <w:lang w:bidi="he-IL"/>
        </w:rPr>
        <w:t xml:space="preserve"> </w:t>
      </w:r>
      <w:r w:rsidRPr="004A0DBA">
        <w:rPr>
          <w:lang w:bidi="he-IL"/>
        </w:rPr>
        <w:t>his</w:t>
      </w:r>
      <w:r w:rsidR="00C46BCC">
        <w:rPr>
          <w:lang w:bidi="he-IL"/>
        </w:rPr>
        <w:t xml:space="preserve"> </w:t>
      </w:r>
      <w:r w:rsidRPr="004A0DBA">
        <w:rPr>
          <w:lang w:bidi="he-IL"/>
        </w:rPr>
        <w:t>departure</w:t>
      </w:r>
      <w:r w:rsidR="00C46BCC">
        <w:rPr>
          <w:lang w:bidi="he-IL"/>
        </w:rPr>
        <w:t xml:space="preserve"> </w:t>
      </w:r>
      <w:r w:rsidRPr="004A0DBA">
        <w:rPr>
          <w:lang w:bidi="he-IL"/>
        </w:rPr>
        <w:t>and</w:t>
      </w:r>
      <w:r w:rsidR="00C46BCC">
        <w:rPr>
          <w:lang w:bidi="he-IL"/>
        </w:rPr>
        <w:t xml:space="preserve"> </w:t>
      </w:r>
      <w:r w:rsidRPr="004A0DBA">
        <w:rPr>
          <w:lang w:bidi="he-IL"/>
        </w:rPr>
        <w:t>mentions</w:t>
      </w:r>
      <w:r w:rsidR="00C46BCC">
        <w:rPr>
          <w:lang w:bidi="he-IL"/>
        </w:rPr>
        <w:t xml:space="preserve"> </w:t>
      </w:r>
      <w:r w:rsidRPr="004A0DBA">
        <w:rPr>
          <w:lang w:bidi="he-IL"/>
        </w:rPr>
        <w:t>only</w:t>
      </w:r>
      <w:r w:rsidR="00C46BCC">
        <w:rPr>
          <w:lang w:bidi="he-IL"/>
        </w:rPr>
        <w:t xml:space="preserve"> </w:t>
      </w:r>
      <w:r w:rsidRPr="004A0DBA">
        <w:rPr>
          <w:lang w:bidi="he-IL"/>
        </w:rPr>
        <w:t>his</w:t>
      </w:r>
      <w:r w:rsidR="00C46BCC">
        <w:rPr>
          <w:lang w:bidi="he-IL"/>
        </w:rPr>
        <w:t xml:space="preserve"> </w:t>
      </w:r>
      <w:r w:rsidRPr="004A0DBA">
        <w:rPr>
          <w:lang w:bidi="he-IL"/>
        </w:rPr>
        <w:t>arrival.</w:t>
      </w:r>
      <w:r w:rsidR="00C46BCC">
        <w:rPr>
          <w:lang w:bidi="he-IL"/>
        </w:rPr>
        <w:t xml:space="preserve"> </w:t>
      </w:r>
      <w:r w:rsidRPr="004A0DBA">
        <w:rPr>
          <w:lang w:bidi="he-IL"/>
        </w:rPr>
        <w:t>That</w:t>
      </w:r>
      <w:r w:rsidR="00C46BCC">
        <w:rPr>
          <w:lang w:bidi="he-IL"/>
        </w:rPr>
        <w:t xml:space="preserve"> </w:t>
      </w:r>
      <w:r w:rsidRPr="004A0DBA">
        <w:rPr>
          <w:lang w:bidi="he-IL"/>
        </w:rPr>
        <w:t>suggests</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departure</w:t>
      </w:r>
      <w:r w:rsidR="00C46BCC">
        <w:rPr>
          <w:lang w:bidi="he-IL"/>
        </w:rPr>
        <w:t xml:space="preserve"> </w:t>
      </w:r>
      <w:r w:rsidRPr="004A0DBA">
        <w:rPr>
          <w:lang w:bidi="he-IL"/>
        </w:rPr>
        <w:t>and</w:t>
      </w:r>
      <w:r w:rsidR="00C46BCC">
        <w:rPr>
          <w:lang w:bidi="he-IL"/>
        </w:rPr>
        <w:t xml:space="preserve"> </w:t>
      </w:r>
      <w:r w:rsidRPr="004A0DBA">
        <w:rPr>
          <w:lang w:bidi="he-IL"/>
        </w:rPr>
        <w:t>the</w:t>
      </w:r>
      <w:r w:rsidR="00C46BCC">
        <w:rPr>
          <w:lang w:bidi="he-IL"/>
        </w:rPr>
        <w:t xml:space="preserve"> </w:t>
      </w:r>
      <w:r w:rsidRPr="004A0DBA">
        <w:rPr>
          <w:lang w:bidi="he-IL"/>
        </w:rPr>
        <w:t>arrival</w:t>
      </w:r>
      <w:r w:rsidR="00C46BCC">
        <w:rPr>
          <w:lang w:bidi="he-IL"/>
        </w:rPr>
        <w:t xml:space="preserve"> </w:t>
      </w:r>
      <w:r w:rsidRPr="004A0DBA">
        <w:rPr>
          <w:lang w:bidi="he-IL"/>
        </w:rPr>
        <w:t>were</w:t>
      </w:r>
      <w:r w:rsidR="00C46BCC">
        <w:rPr>
          <w:lang w:bidi="he-IL"/>
        </w:rPr>
        <w:t xml:space="preserve"> </w:t>
      </w:r>
      <w:r w:rsidRPr="004A0DBA">
        <w:rPr>
          <w:lang w:bidi="he-IL"/>
        </w:rPr>
        <w:t>identical,</w:t>
      </w:r>
      <w:r w:rsidR="00C46BCC">
        <w:rPr>
          <w:lang w:bidi="he-IL"/>
        </w:rPr>
        <w:t xml:space="preserve"> </w:t>
      </w:r>
      <w:r w:rsidRPr="004A0DBA">
        <w:rPr>
          <w:lang w:bidi="he-IL"/>
        </w:rPr>
        <w:t>that</w:t>
      </w:r>
      <w:r w:rsidR="00C46BCC">
        <w:rPr>
          <w:lang w:bidi="he-IL"/>
        </w:rPr>
        <w:t xml:space="preserve"> </w:t>
      </w:r>
      <w:r w:rsidRPr="004A0DBA">
        <w:rPr>
          <w:lang w:bidi="he-IL"/>
        </w:rPr>
        <w:t>his</w:t>
      </w:r>
      <w:r w:rsidR="00C46BCC">
        <w:rPr>
          <w:lang w:bidi="he-IL"/>
        </w:rPr>
        <w:t xml:space="preserve"> </w:t>
      </w:r>
      <w:r w:rsidRPr="004A0DBA">
        <w:rPr>
          <w:lang w:bidi="he-IL"/>
        </w:rPr>
        <w:t>departure</w:t>
      </w:r>
      <w:r w:rsidR="00C46BCC">
        <w:rPr>
          <w:lang w:bidi="he-IL"/>
        </w:rPr>
        <w:t xml:space="preserve"> </w:t>
      </w:r>
      <w:r w:rsidRPr="004A0DBA">
        <w:rPr>
          <w:lang w:bidi="he-IL"/>
        </w:rPr>
        <w:t>was</w:t>
      </w:r>
      <w:r w:rsidR="00C46BCC">
        <w:rPr>
          <w:lang w:bidi="he-IL"/>
        </w:rPr>
        <w:t xml:space="preserve"> </w:t>
      </w:r>
      <w:r w:rsidRPr="004A0DBA">
        <w:rPr>
          <w:lang w:bidi="he-IL"/>
        </w:rPr>
        <w:t>immediately</w:t>
      </w:r>
      <w:r w:rsidR="00C46BCC">
        <w:rPr>
          <w:lang w:bidi="he-IL"/>
        </w:rPr>
        <w:t xml:space="preserve"> </w:t>
      </w:r>
      <w:r w:rsidRPr="004A0DBA">
        <w:rPr>
          <w:lang w:bidi="he-IL"/>
        </w:rPr>
        <w:t>followed</w:t>
      </w:r>
      <w:r w:rsidR="00C46BCC">
        <w:rPr>
          <w:lang w:bidi="he-IL"/>
        </w:rPr>
        <w:t xml:space="preserve"> </w:t>
      </w:r>
      <w:r w:rsidRPr="004A0DBA">
        <w:rPr>
          <w:lang w:bidi="he-IL"/>
        </w:rPr>
        <w:t>by</w:t>
      </w:r>
      <w:r w:rsidR="00C46BCC">
        <w:rPr>
          <w:lang w:bidi="he-IL"/>
        </w:rPr>
        <w:t xml:space="preserve"> </w:t>
      </w:r>
      <w:r w:rsidRPr="004A0DBA">
        <w:rPr>
          <w:lang w:bidi="he-IL"/>
        </w:rPr>
        <w:t>his</w:t>
      </w:r>
      <w:r w:rsidR="00C46BCC">
        <w:rPr>
          <w:lang w:bidi="he-IL"/>
        </w:rPr>
        <w:t xml:space="preserve"> </w:t>
      </w:r>
      <w:r w:rsidRPr="004A0DBA">
        <w:rPr>
          <w:lang w:bidi="he-IL"/>
        </w:rPr>
        <w:t>arrival.</w:t>
      </w:r>
      <w:r w:rsidR="00C46BCC">
        <w:rPr>
          <w:lang w:bidi="he-IL"/>
        </w:rPr>
        <w:t xml:space="preserve"> </w:t>
      </w:r>
      <w:r w:rsidRPr="004A0DBA">
        <w:rPr>
          <w:lang w:bidi="he-IL"/>
        </w:rPr>
        <w:t>How</w:t>
      </w:r>
      <w:r w:rsidR="00C46BCC">
        <w:rPr>
          <w:lang w:bidi="he-IL"/>
        </w:rPr>
        <w:t xml:space="preserve"> </w:t>
      </w:r>
      <w:r w:rsidRPr="004A0DBA">
        <w:rPr>
          <w:lang w:bidi="he-IL"/>
        </w:rPr>
        <w:t>very</w:t>
      </w:r>
      <w:r w:rsidR="00C46BCC">
        <w:rPr>
          <w:lang w:bidi="he-IL"/>
        </w:rPr>
        <w:t xml:space="preserve"> </w:t>
      </w:r>
      <w:r w:rsidRPr="004A0DBA">
        <w:rPr>
          <w:lang w:bidi="he-IL"/>
        </w:rPr>
        <w:t>appropriate</w:t>
      </w:r>
      <w:r w:rsidR="00C46BCC">
        <w:rPr>
          <w:lang w:bidi="he-IL"/>
        </w:rPr>
        <w:t xml:space="preserve"> </w:t>
      </w:r>
      <w:r w:rsidRPr="004A0DBA">
        <w:rPr>
          <w:lang w:bidi="he-IL"/>
        </w:rPr>
        <w:t>therefore</w:t>
      </w:r>
      <w:r w:rsidR="00C46BCC">
        <w:rPr>
          <w:lang w:bidi="he-IL"/>
        </w:rPr>
        <w:t xml:space="preserve"> </w:t>
      </w:r>
      <w:r w:rsidRPr="004A0DBA">
        <w:rPr>
          <w:lang w:bidi="he-IL"/>
        </w:rPr>
        <w:t>was</w:t>
      </w:r>
      <w:r w:rsidR="00C46BCC">
        <w:rPr>
          <w:lang w:bidi="he-IL"/>
        </w:rPr>
        <w:t xml:space="preserve"> </w:t>
      </w:r>
      <w:r w:rsidRPr="004A0DBA">
        <w:rPr>
          <w:lang w:bidi="he-IL"/>
        </w:rPr>
        <w:t>the</w:t>
      </w:r>
      <w:r w:rsidR="00C46BCC">
        <w:rPr>
          <w:lang w:bidi="he-IL"/>
        </w:rPr>
        <w:t xml:space="preserve"> </w:t>
      </w:r>
      <w:r w:rsidRPr="004A0DBA">
        <w:rPr>
          <w:lang w:bidi="he-IL"/>
        </w:rPr>
        <w:t>comment</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4A0DBA">
        <w:rPr>
          <w:lang w:bidi="he-IL"/>
        </w:rPr>
        <w:t>Sages</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departure</w:t>
      </w:r>
      <w:r w:rsidR="00C46BCC">
        <w:rPr>
          <w:lang w:bidi="he-IL"/>
        </w:rPr>
        <w:t xml:space="preserve"> </w:t>
      </w:r>
      <w:r w:rsidRPr="004A0DBA">
        <w:rPr>
          <w:lang w:bidi="he-IL"/>
        </w:rPr>
        <w:t>and</w:t>
      </w:r>
      <w:r w:rsidR="00C46BCC">
        <w:rPr>
          <w:lang w:bidi="he-IL"/>
        </w:rPr>
        <w:t xml:space="preserve"> </w:t>
      </w:r>
      <w:r w:rsidRPr="004A0DBA">
        <w:rPr>
          <w:lang w:bidi="he-IL"/>
        </w:rPr>
        <w:t>the</w:t>
      </w:r>
      <w:r w:rsidR="00C46BCC">
        <w:rPr>
          <w:lang w:bidi="he-IL"/>
        </w:rPr>
        <w:t xml:space="preserve"> </w:t>
      </w:r>
      <w:r w:rsidRPr="004A0DBA">
        <w:rPr>
          <w:lang w:bidi="he-IL"/>
        </w:rPr>
        <w:t>arrival</w:t>
      </w:r>
      <w:r w:rsidR="00C46BCC">
        <w:rPr>
          <w:lang w:bidi="he-IL"/>
        </w:rPr>
        <w:t xml:space="preserve"> </w:t>
      </w:r>
      <w:r w:rsidRPr="004A0DBA">
        <w:rPr>
          <w:lang w:bidi="he-IL"/>
        </w:rPr>
        <w:t>coincided</w:t>
      </w:r>
      <w:r w:rsidR="00C46BCC">
        <w:rPr>
          <w:lang w:bidi="he-IL"/>
        </w:rPr>
        <w:t xml:space="preserve"> </w:t>
      </w:r>
      <w:r w:rsidRPr="004A0DBA">
        <w:rPr>
          <w:lang w:bidi="he-IL"/>
        </w:rPr>
        <w:t>because</w:t>
      </w:r>
      <w:r w:rsidR="00C46BCC">
        <w:rPr>
          <w:lang w:bidi="he-IL"/>
        </w:rPr>
        <w:t xml:space="preserve"> </w:t>
      </w:r>
      <w:r w:rsidRPr="004A0DBA">
        <w:rPr>
          <w:lang w:bidi="he-IL"/>
        </w:rPr>
        <w:t>the</w:t>
      </w:r>
      <w:r w:rsidR="00C46BCC">
        <w:rPr>
          <w:lang w:bidi="he-IL"/>
        </w:rPr>
        <w:t xml:space="preserve"> </w:t>
      </w:r>
      <w:r w:rsidRPr="004A0DBA">
        <w:rPr>
          <w:lang w:bidi="he-IL"/>
        </w:rPr>
        <w:t>mountains</w:t>
      </w:r>
      <w:r w:rsidR="00C46BCC">
        <w:rPr>
          <w:lang w:bidi="he-IL"/>
        </w:rPr>
        <w:t xml:space="preserve"> </w:t>
      </w:r>
      <w:r w:rsidRPr="004A0DBA">
        <w:rPr>
          <w:lang w:bidi="he-IL"/>
        </w:rPr>
        <w:t>skipped</w:t>
      </w:r>
      <w:r w:rsidR="00C46BCC">
        <w:rPr>
          <w:lang w:bidi="he-IL"/>
        </w:rPr>
        <w:t xml:space="preserve"> </w:t>
      </w:r>
      <w:r w:rsidRPr="004A0DBA">
        <w:rPr>
          <w:lang w:bidi="he-IL"/>
        </w:rPr>
        <w:t>like</w:t>
      </w:r>
      <w:r w:rsidR="00C46BCC">
        <w:rPr>
          <w:lang w:bidi="he-IL"/>
        </w:rPr>
        <w:t xml:space="preserve"> </w:t>
      </w:r>
      <w:r w:rsidRPr="004A0DBA">
        <w:rPr>
          <w:lang w:bidi="he-IL"/>
        </w:rPr>
        <w:t>rams</w:t>
      </w:r>
      <w:r w:rsidR="00C46BCC">
        <w:rPr>
          <w:lang w:bidi="he-IL"/>
        </w:rPr>
        <w:t xml:space="preserve"> </w:t>
      </w:r>
      <w:r w:rsidRPr="004A0DBA">
        <w:rPr>
          <w:lang w:bidi="he-IL"/>
        </w:rPr>
        <w:t>and</w:t>
      </w:r>
      <w:r w:rsidR="00C46BCC">
        <w:rPr>
          <w:lang w:bidi="he-IL"/>
        </w:rPr>
        <w:t xml:space="preserve"> </w:t>
      </w:r>
      <w:r w:rsidRPr="004A0DBA">
        <w:rPr>
          <w:lang w:bidi="he-IL"/>
        </w:rPr>
        <w:t>the</w:t>
      </w:r>
      <w:r w:rsidR="00C46BCC">
        <w:rPr>
          <w:lang w:bidi="he-IL"/>
        </w:rPr>
        <w:t xml:space="preserve"> </w:t>
      </w:r>
      <w:r w:rsidRPr="004A0DBA">
        <w:rPr>
          <w:lang w:bidi="he-IL"/>
        </w:rPr>
        <w:t>valleys</w:t>
      </w:r>
      <w:r w:rsidR="00C46BCC">
        <w:rPr>
          <w:lang w:bidi="he-IL"/>
        </w:rPr>
        <w:t xml:space="preserve"> </w:t>
      </w:r>
      <w:r w:rsidRPr="004A0DBA">
        <w:rPr>
          <w:lang w:bidi="he-IL"/>
        </w:rPr>
        <w:t>like</w:t>
      </w:r>
      <w:r w:rsidR="00C46BCC">
        <w:rPr>
          <w:lang w:bidi="he-IL"/>
        </w:rPr>
        <w:t xml:space="preserve"> </w:t>
      </w:r>
      <w:r w:rsidRPr="004A0DBA">
        <w:rPr>
          <w:lang w:bidi="he-IL"/>
        </w:rPr>
        <w:t>sheep.</w:t>
      </w:r>
      <w:r w:rsidR="00C46BCC">
        <w:rPr>
          <w:lang w:bidi="he-IL"/>
        </w:rPr>
        <w:t xml:space="preserve"> </w:t>
      </w:r>
      <w:r w:rsidRPr="004A0DBA">
        <w:rPr>
          <w:lang w:bidi="he-IL"/>
        </w:rPr>
        <w:t>However,</w:t>
      </w:r>
      <w:r w:rsidR="00C46BCC">
        <w:rPr>
          <w:lang w:bidi="he-IL"/>
        </w:rPr>
        <w:t xml:space="preserve"> </w:t>
      </w:r>
      <w:r w:rsidRPr="008527FF">
        <w:rPr>
          <w:lang w:bidi="he-IL"/>
        </w:rPr>
        <w:t>one</w:t>
      </w:r>
      <w:r w:rsidR="00C46BCC">
        <w:rPr>
          <w:lang w:bidi="he-IL"/>
        </w:rPr>
        <w:t xml:space="preserve"> </w:t>
      </w:r>
      <w:r w:rsidRPr="004A0DBA">
        <w:rPr>
          <w:lang w:bidi="he-IL"/>
        </w:rPr>
        <w:t>could</w:t>
      </w:r>
      <w:r w:rsidR="00C46BCC">
        <w:rPr>
          <w:lang w:bidi="he-IL"/>
        </w:rPr>
        <w:t xml:space="preserve"> </w:t>
      </w:r>
      <w:r w:rsidRPr="004A0DBA">
        <w:rPr>
          <w:lang w:bidi="he-IL"/>
        </w:rPr>
        <w:t>still</w:t>
      </w:r>
      <w:r w:rsidR="00C46BCC">
        <w:rPr>
          <w:lang w:bidi="he-IL"/>
        </w:rPr>
        <w:t xml:space="preserve"> </w:t>
      </w:r>
      <w:r w:rsidRPr="004A0DBA">
        <w:rPr>
          <w:lang w:bidi="he-IL"/>
        </w:rPr>
        <w:t>maintain</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Scripture</w:t>
      </w:r>
      <w:r w:rsidR="00C46BCC">
        <w:rPr>
          <w:lang w:bidi="he-IL"/>
        </w:rPr>
        <w:t xml:space="preserve"> </w:t>
      </w:r>
      <w:r w:rsidRPr="004A0DBA">
        <w:rPr>
          <w:lang w:bidi="he-IL"/>
        </w:rPr>
        <w:t>was</w:t>
      </w:r>
      <w:r w:rsidR="00C46BCC">
        <w:rPr>
          <w:lang w:bidi="he-IL"/>
        </w:rPr>
        <w:t xml:space="preserve"> </w:t>
      </w:r>
      <w:r w:rsidRPr="004A0DBA">
        <w:rPr>
          <w:lang w:bidi="he-IL"/>
        </w:rPr>
        <w:t>just</w:t>
      </w:r>
      <w:r w:rsidR="00C46BCC">
        <w:rPr>
          <w:lang w:bidi="he-IL"/>
        </w:rPr>
        <w:t xml:space="preserve"> </w:t>
      </w:r>
      <w:r w:rsidRPr="004A0DBA">
        <w:rPr>
          <w:lang w:bidi="he-IL"/>
        </w:rPr>
        <w:t>being</w:t>
      </w:r>
      <w:r w:rsidR="00C46BCC">
        <w:rPr>
          <w:lang w:bidi="he-IL"/>
        </w:rPr>
        <w:t xml:space="preserve"> </w:t>
      </w:r>
      <w:r w:rsidRPr="004A0DBA">
        <w:rPr>
          <w:lang w:bidi="he-IL"/>
        </w:rPr>
        <w:t>terse,</w:t>
      </w:r>
      <w:r w:rsidR="00C46BCC">
        <w:rPr>
          <w:lang w:bidi="he-IL"/>
        </w:rPr>
        <w:t xml:space="preserve"> </w:t>
      </w:r>
      <w:r w:rsidRPr="004A0DBA">
        <w:rPr>
          <w:lang w:bidi="he-IL"/>
        </w:rPr>
        <w:t>mentioning</w:t>
      </w:r>
      <w:r w:rsidR="00C46BCC">
        <w:rPr>
          <w:lang w:bidi="he-IL"/>
        </w:rPr>
        <w:t xml:space="preserve"> </w:t>
      </w:r>
      <w:r w:rsidRPr="004A0DBA">
        <w:rPr>
          <w:lang w:bidi="he-IL"/>
        </w:rPr>
        <w:t>the</w:t>
      </w:r>
      <w:r w:rsidR="00C46BCC">
        <w:rPr>
          <w:lang w:bidi="he-IL"/>
        </w:rPr>
        <w:t xml:space="preserve"> </w:t>
      </w:r>
      <w:r w:rsidRPr="004A0DBA">
        <w:rPr>
          <w:lang w:bidi="he-IL"/>
        </w:rPr>
        <w:t>departure</w:t>
      </w:r>
      <w:r w:rsidR="00C46BCC">
        <w:rPr>
          <w:lang w:bidi="he-IL"/>
        </w:rPr>
        <w:t xml:space="preserve"> </w:t>
      </w:r>
      <w:r w:rsidRPr="004A0DBA">
        <w:rPr>
          <w:lang w:bidi="he-IL"/>
        </w:rPr>
        <w:t>in</w:t>
      </w:r>
      <w:r w:rsidR="00C46BCC">
        <w:rPr>
          <w:lang w:bidi="he-IL"/>
        </w:rPr>
        <w:t xml:space="preserve"> </w:t>
      </w:r>
      <w:r w:rsidRPr="004A0DBA">
        <w:rPr>
          <w:lang w:bidi="he-IL"/>
        </w:rPr>
        <w:t>the</w:t>
      </w:r>
      <w:r w:rsidR="00C46BCC">
        <w:rPr>
          <w:lang w:bidi="he-IL"/>
        </w:rPr>
        <w:t xml:space="preserve"> </w:t>
      </w:r>
      <w:r w:rsidRPr="004A0DBA">
        <w:rPr>
          <w:lang w:bidi="he-IL"/>
        </w:rPr>
        <w:t>original</w:t>
      </w:r>
      <w:r w:rsidR="00C46BCC">
        <w:rPr>
          <w:lang w:bidi="he-IL"/>
        </w:rPr>
        <w:t xml:space="preserve"> </w:t>
      </w:r>
      <w:r w:rsidRPr="004A0DBA">
        <w:rPr>
          <w:lang w:bidi="he-IL"/>
        </w:rPr>
        <w:t>narrative</w:t>
      </w:r>
      <w:r w:rsidR="00C46BCC">
        <w:rPr>
          <w:lang w:bidi="he-IL"/>
        </w:rPr>
        <w:t xml:space="preserve"> </w:t>
      </w:r>
      <w:r w:rsidRPr="004A0DBA">
        <w:rPr>
          <w:lang w:bidi="he-IL"/>
        </w:rPr>
        <w:t>and</w:t>
      </w:r>
      <w:r w:rsidR="00C46BCC">
        <w:rPr>
          <w:lang w:bidi="he-IL"/>
        </w:rPr>
        <w:t xml:space="preserve"> </w:t>
      </w:r>
      <w:r w:rsidRPr="004A0DBA">
        <w:rPr>
          <w:lang w:bidi="he-IL"/>
        </w:rPr>
        <w:t>the</w:t>
      </w:r>
      <w:r w:rsidR="00C46BCC">
        <w:rPr>
          <w:lang w:bidi="he-IL"/>
        </w:rPr>
        <w:t xml:space="preserve"> </w:t>
      </w:r>
      <w:r w:rsidRPr="004A0DBA">
        <w:rPr>
          <w:lang w:bidi="he-IL"/>
        </w:rPr>
        <w:t>arrival</w:t>
      </w:r>
      <w:r w:rsidR="00C46BCC">
        <w:rPr>
          <w:lang w:bidi="he-IL"/>
        </w:rPr>
        <w:t xml:space="preserve"> </w:t>
      </w:r>
      <w:r w:rsidRPr="004A0DBA">
        <w:rPr>
          <w:lang w:bidi="he-IL"/>
        </w:rPr>
        <w:t>in</w:t>
      </w:r>
      <w:r w:rsidR="00C46BCC">
        <w:rPr>
          <w:lang w:bidi="he-IL"/>
        </w:rPr>
        <w:t xml:space="preserve"> </w:t>
      </w:r>
      <w:r w:rsidRPr="004A0DBA">
        <w:rPr>
          <w:lang w:bidi="he-IL"/>
        </w:rPr>
        <w:t>the</w:t>
      </w:r>
      <w:r w:rsidR="00C46BCC">
        <w:rPr>
          <w:lang w:bidi="he-IL"/>
        </w:rPr>
        <w:t xml:space="preserve"> </w:t>
      </w:r>
      <w:r w:rsidRPr="004A0DBA">
        <w:rPr>
          <w:lang w:bidi="he-IL"/>
        </w:rPr>
        <w:t>conversation</w:t>
      </w:r>
      <w:r w:rsidR="00C46BCC">
        <w:rPr>
          <w:lang w:bidi="he-IL"/>
        </w:rPr>
        <w:t xml:space="preserve"> </w:t>
      </w:r>
      <w:r w:rsidRPr="004A0DBA">
        <w:rPr>
          <w:lang w:bidi="he-IL"/>
        </w:rPr>
        <w:t>at</w:t>
      </w:r>
      <w:r w:rsidR="00C46BCC">
        <w:rPr>
          <w:lang w:bidi="he-IL"/>
        </w:rPr>
        <w:t xml:space="preserve"> </w:t>
      </w:r>
      <w:r w:rsidRPr="004A0DBA">
        <w:rPr>
          <w:lang w:bidi="he-IL"/>
        </w:rPr>
        <w:t>the</w:t>
      </w:r>
      <w:r w:rsidR="00C46BCC">
        <w:rPr>
          <w:lang w:bidi="he-IL"/>
        </w:rPr>
        <w:t xml:space="preserve"> </w:t>
      </w:r>
      <w:r w:rsidRPr="004A0DBA">
        <w:rPr>
          <w:lang w:bidi="he-IL"/>
        </w:rPr>
        <w:t>house</w:t>
      </w:r>
      <w:r w:rsidR="00C46BCC">
        <w:rPr>
          <w:lang w:bidi="he-IL"/>
        </w:rPr>
        <w:t xml:space="preserve"> </w:t>
      </w:r>
      <w:r w:rsidRPr="004A0DBA">
        <w:rPr>
          <w:lang w:bidi="he-IL"/>
        </w:rPr>
        <w:t>of</w:t>
      </w:r>
      <w:r w:rsidR="00C46BCC">
        <w:rPr>
          <w:lang w:bidi="he-IL"/>
        </w:rPr>
        <w:t xml:space="preserve"> </w:t>
      </w:r>
      <w:r w:rsidRPr="004A0DBA">
        <w:rPr>
          <w:lang w:bidi="he-IL"/>
        </w:rPr>
        <w:t>Lavan,</w:t>
      </w:r>
      <w:r w:rsidR="00C46BCC">
        <w:rPr>
          <w:lang w:bidi="he-IL"/>
        </w:rPr>
        <w:t xml:space="preserve"> </w:t>
      </w:r>
      <w:r w:rsidRPr="004A0DBA">
        <w:rPr>
          <w:lang w:bidi="he-IL"/>
        </w:rPr>
        <w:t>without</w:t>
      </w:r>
      <w:r w:rsidR="00C46BCC">
        <w:rPr>
          <w:lang w:bidi="he-IL"/>
        </w:rPr>
        <w:t xml:space="preserve"> </w:t>
      </w:r>
      <w:r w:rsidRPr="004A0DBA">
        <w:rPr>
          <w:lang w:bidi="he-IL"/>
        </w:rPr>
        <w:t>intending</w:t>
      </w:r>
      <w:r w:rsidR="00C46BCC">
        <w:rPr>
          <w:lang w:bidi="he-IL"/>
        </w:rPr>
        <w:t xml:space="preserve"> </w:t>
      </w:r>
      <w:r w:rsidRPr="004A0DBA">
        <w:rPr>
          <w:lang w:bidi="he-IL"/>
        </w:rPr>
        <w:t>to</w:t>
      </w:r>
      <w:r w:rsidR="00C46BCC">
        <w:rPr>
          <w:lang w:bidi="he-IL"/>
        </w:rPr>
        <w:t xml:space="preserve"> </w:t>
      </w:r>
      <w:r w:rsidRPr="004A0DBA">
        <w:rPr>
          <w:lang w:bidi="he-IL"/>
        </w:rPr>
        <w:t>indicate</w:t>
      </w:r>
      <w:r w:rsidR="00C46BCC">
        <w:rPr>
          <w:lang w:bidi="he-IL"/>
        </w:rPr>
        <w:t xml:space="preserve"> </w:t>
      </w:r>
      <w:r w:rsidRPr="004A0DBA">
        <w:rPr>
          <w:lang w:bidi="he-IL"/>
        </w:rPr>
        <w:t>that</w:t>
      </w:r>
      <w:r w:rsidR="00C46BCC">
        <w:rPr>
          <w:lang w:bidi="he-IL"/>
        </w:rPr>
        <w:t xml:space="preserve"> </w:t>
      </w:r>
      <w:r w:rsidRPr="004A0DBA">
        <w:rPr>
          <w:lang w:bidi="he-IL"/>
        </w:rPr>
        <w:t>a</w:t>
      </w:r>
      <w:r w:rsidR="00C46BCC">
        <w:rPr>
          <w:lang w:bidi="he-IL"/>
        </w:rPr>
        <w:t xml:space="preserve"> </w:t>
      </w:r>
      <w:r w:rsidRPr="004A0DBA">
        <w:rPr>
          <w:lang w:bidi="he-IL"/>
        </w:rPr>
        <w:t>miraculous</w:t>
      </w:r>
      <w:r w:rsidR="00C46BCC">
        <w:rPr>
          <w:lang w:bidi="he-IL"/>
        </w:rPr>
        <w:t xml:space="preserve"> </w:t>
      </w:r>
      <w:r w:rsidRPr="004A0DBA">
        <w:rPr>
          <w:lang w:bidi="he-IL"/>
        </w:rPr>
        <w:t>shortening</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8527FF">
        <w:rPr>
          <w:lang w:bidi="he-IL"/>
        </w:rPr>
        <w:t>journey</w:t>
      </w:r>
      <w:r w:rsidR="00C46BCC">
        <w:rPr>
          <w:lang w:bidi="he-IL"/>
        </w:rPr>
        <w:t xml:space="preserve"> </w:t>
      </w:r>
      <w:r w:rsidRPr="004A0DBA">
        <w:rPr>
          <w:lang w:bidi="he-IL"/>
        </w:rPr>
        <w:t>had</w:t>
      </w:r>
      <w:r w:rsidR="00C46BCC">
        <w:rPr>
          <w:lang w:bidi="he-IL"/>
        </w:rPr>
        <w:t xml:space="preserve"> </w:t>
      </w:r>
      <w:r w:rsidRPr="004A0DBA">
        <w:rPr>
          <w:lang w:bidi="he-IL"/>
        </w:rPr>
        <w:t>occurred.</w:t>
      </w:r>
      <w:r w:rsidR="00C46BCC">
        <w:rPr>
          <w:lang w:bidi="he-IL"/>
        </w:rPr>
        <w:t xml:space="preserve"> </w:t>
      </w:r>
      <w:r w:rsidRPr="004A0DBA">
        <w:rPr>
          <w:lang w:bidi="he-IL"/>
        </w:rPr>
        <w:t>That</w:t>
      </w:r>
      <w:r w:rsidR="00C46BCC">
        <w:rPr>
          <w:lang w:bidi="he-IL"/>
        </w:rPr>
        <w:t xml:space="preserve"> </w:t>
      </w:r>
      <w:r w:rsidRPr="004A0DBA">
        <w:rPr>
          <w:lang w:bidi="he-IL"/>
        </w:rPr>
        <w:t>is</w:t>
      </w:r>
      <w:r w:rsidR="00C46BCC">
        <w:rPr>
          <w:lang w:bidi="he-IL"/>
        </w:rPr>
        <w:t xml:space="preserve"> </w:t>
      </w:r>
      <w:r w:rsidRPr="004A0DBA">
        <w:rPr>
          <w:lang w:bidi="he-IL"/>
        </w:rPr>
        <w:t>why</w:t>
      </w:r>
      <w:r w:rsidR="00C46BCC">
        <w:rPr>
          <w:lang w:bidi="he-IL"/>
        </w:rPr>
        <w:t xml:space="preserve"> </w:t>
      </w:r>
      <w:r w:rsidRPr="004A0DBA">
        <w:rPr>
          <w:lang w:bidi="he-IL"/>
        </w:rPr>
        <w:t>Rashi</w:t>
      </w:r>
      <w:r w:rsidR="00C46BCC">
        <w:rPr>
          <w:lang w:bidi="he-IL"/>
        </w:rPr>
        <w:t xml:space="preserve"> </w:t>
      </w:r>
      <w:r w:rsidRPr="004A0DBA">
        <w:rPr>
          <w:lang w:bidi="he-IL"/>
        </w:rPr>
        <w:t>records</w:t>
      </w:r>
      <w:r w:rsidR="00C46BCC">
        <w:rPr>
          <w:lang w:bidi="he-IL"/>
        </w:rPr>
        <w:t xml:space="preserve"> </w:t>
      </w:r>
      <w:r w:rsidRPr="004A0DBA">
        <w:rPr>
          <w:lang w:bidi="he-IL"/>
        </w:rPr>
        <w:t>the</w:t>
      </w:r>
      <w:r w:rsidR="00C46BCC">
        <w:rPr>
          <w:lang w:bidi="he-IL"/>
        </w:rPr>
        <w:t xml:space="preserve"> </w:t>
      </w:r>
      <w:r w:rsidRPr="004A0DBA">
        <w:rPr>
          <w:lang w:bidi="he-IL"/>
        </w:rPr>
        <w:t>comment</w:t>
      </w:r>
      <w:r w:rsidR="00C46BCC">
        <w:rPr>
          <w:lang w:bidi="he-IL"/>
        </w:rPr>
        <w:t xml:space="preserve"> </w:t>
      </w:r>
      <w:r w:rsidRPr="004A0DBA">
        <w:rPr>
          <w:lang w:bidi="he-IL"/>
        </w:rPr>
        <w:t>of</w:t>
      </w:r>
      <w:r w:rsidR="00C46BCC">
        <w:rPr>
          <w:lang w:bidi="he-IL"/>
        </w:rPr>
        <w:t xml:space="preserve"> </w:t>
      </w:r>
      <w:r w:rsidRPr="004A0DBA">
        <w:rPr>
          <w:lang w:bidi="he-IL"/>
        </w:rPr>
        <w:t>R.</w:t>
      </w:r>
      <w:r w:rsidR="00C46BCC">
        <w:rPr>
          <w:lang w:bidi="he-IL"/>
        </w:rPr>
        <w:t xml:space="preserve"> </w:t>
      </w:r>
      <w:r w:rsidRPr="004A0DBA">
        <w:rPr>
          <w:lang w:bidi="he-IL"/>
        </w:rPr>
        <w:t>Aha</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conversation</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4A0DBA">
        <w:rPr>
          <w:lang w:bidi="he-IL"/>
        </w:rPr>
        <w:t>servants</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Pr="004A0DBA">
        <w:rPr>
          <w:lang w:bidi="he-IL"/>
        </w:rPr>
        <w:t>Patriarchs</w:t>
      </w:r>
      <w:r w:rsidR="00C46BCC">
        <w:rPr>
          <w:lang w:bidi="he-IL"/>
        </w:rPr>
        <w:t xml:space="preserve"> </w:t>
      </w:r>
      <w:r w:rsidRPr="004A0DBA">
        <w:rPr>
          <w:lang w:bidi="he-IL"/>
        </w:rPr>
        <w:t>was</w:t>
      </w:r>
      <w:r w:rsidR="00C46BCC">
        <w:rPr>
          <w:lang w:bidi="he-IL"/>
        </w:rPr>
        <w:t xml:space="preserve"> </w:t>
      </w:r>
      <w:r w:rsidRPr="004A0DBA">
        <w:rPr>
          <w:lang w:bidi="he-IL"/>
        </w:rPr>
        <w:t>more</w:t>
      </w:r>
      <w:r w:rsidR="00C46BCC">
        <w:rPr>
          <w:lang w:bidi="he-IL"/>
        </w:rPr>
        <w:t xml:space="preserve"> </w:t>
      </w:r>
      <w:r w:rsidRPr="004A0DBA">
        <w:rPr>
          <w:lang w:bidi="he-IL"/>
        </w:rPr>
        <w:t>pleasing</w:t>
      </w:r>
      <w:r w:rsidR="00C46BCC">
        <w:rPr>
          <w:lang w:bidi="he-IL"/>
        </w:rPr>
        <w:t xml:space="preserve"> </w:t>
      </w:r>
      <w:r w:rsidRPr="004A0DBA">
        <w:rPr>
          <w:lang w:bidi="he-IL"/>
        </w:rPr>
        <w:t>to</w:t>
      </w:r>
      <w:r w:rsidR="00C46BCC">
        <w:rPr>
          <w:lang w:bidi="he-IL"/>
        </w:rPr>
        <w:t xml:space="preserve"> </w:t>
      </w:r>
      <w:r w:rsidR="00B7334B" w:rsidRPr="008527FF">
        <w:rPr>
          <w:lang w:bidi="he-IL"/>
        </w:rPr>
        <w:t>HaShem</w:t>
      </w:r>
      <w:r w:rsidR="00C46BCC">
        <w:rPr>
          <w:lang w:bidi="he-IL"/>
        </w:rPr>
        <w:t xml:space="preserve"> </w:t>
      </w:r>
      <w:r w:rsidRPr="004A0DBA">
        <w:rPr>
          <w:lang w:bidi="he-IL"/>
        </w:rPr>
        <w:t>than</w:t>
      </w:r>
      <w:r w:rsidR="00C46BCC">
        <w:rPr>
          <w:lang w:bidi="he-IL"/>
        </w:rPr>
        <w:t xml:space="preserve"> </w:t>
      </w:r>
      <w:r w:rsidRPr="004A0DBA">
        <w:rPr>
          <w:lang w:bidi="he-IL"/>
        </w:rPr>
        <w:t>the</w:t>
      </w:r>
      <w:r w:rsidR="00C46BCC">
        <w:rPr>
          <w:lang w:bidi="he-IL"/>
        </w:rPr>
        <w:t xml:space="preserve"> </w:t>
      </w:r>
      <w:r w:rsidRPr="004A0DBA">
        <w:rPr>
          <w:lang w:bidi="he-IL"/>
        </w:rPr>
        <w:t>halakhic</w:t>
      </w:r>
      <w:r w:rsidR="00C46BCC">
        <w:rPr>
          <w:lang w:bidi="he-IL"/>
        </w:rPr>
        <w:t xml:space="preserve"> </w:t>
      </w:r>
      <w:r w:rsidRPr="004A0DBA">
        <w:rPr>
          <w:lang w:bidi="he-IL"/>
        </w:rPr>
        <w:t>discourses</w:t>
      </w:r>
      <w:r w:rsidR="00C46BCC">
        <w:rPr>
          <w:lang w:bidi="he-IL"/>
        </w:rPr>
        <w:t xml:space="preserve"> </w:t>
      </w:r>
      <w:r w:rsidRPr="004A0DBA">
        <w:rPr>
          <w:lang w:bidi="he-IL"/>
        </w:rPr>
        <w:t>of</w:t>
      </w:r>
      <w:r w:rsidR="00C46BCC">
        <w:rPr>
          <w:lang w:bidi="he-IL"/>
        </w:rPr>
        <w:t xml:space="preserve"> </w:t>
      </w:r>
      <w:r w:rsidRPr="004A0DBA">
        <w:rPr>
          <w:lang w:bidi="he-IL"/>
        </w:rPr>
        <w:t>their</w:t>
      </w:r>
      <w:r w:rsidR="00C46BCC">
        <w:rPr>
          <w:lang w:bidi="he-IL"/>
        </w:rPr>
        <w:t xml:space="preserve"> </w:t>
      </w:r>
      <w:r w:rsidRPr="004A0DBA">
        <w:rPr>
          <w:lang w:bidi="he-IL"/>
        </w:rPr>
        <w:t>children.</w:t>
      </w:r>
      <w:r w:rsidR="00C46BCC">
        <w:rPr>
          <w:lang w:bidi="he-IL"/>
        </w:rPr>
        <w:t xml:space="preserve"> </w:t>
      </w:r>
      <w:r w:rsidRPr="004A0DBA">
        <w:rPr>
          <w:lang w:bidi="he-IL"/>
        </w:rPr>
        <w:t>For</w:t>
      </w:r>
      <w:r w:rsidR="00C46BCC">
        <w:rPr>
          <w:lang w:bidi="he-IL"/>
        </w:rPr>
        <w:t xml:space="preserve"> </w:t>
      </w:r>
      <w:r w:rsidRPr="004A0DBA">
        <w:rPr>
          <w:lang w:bidi="he-IL"/>
        </w:rPr>
        <w:t>this</w:t>
      </w:r>
      <w:r w:rsidR="00C46BCC">
        <w:rPr>
          <w:lang w:bidi="he-IL"/>
        </w:rPr>
        <w:t xml:space="preserve"> </w:t>
      </w:r>
      <w:r w:rsidRPr="004A0DBA">
        <w:rPr>
          <w:lang w:bidi="he-IL"/>
        </w:rPr>
        <w:t>comment</w:t>
      </w:r>
      <w:r w:rsidR="00C46BCC">
        <w:rPr>
          <w:lang w:bidi="he-IL"/>
        </w:rPr>
        <w:t xml:space="preserve"> </w:t>
      </w:r>
      <w:r w:rsidRPr="004A0DBA">
        <w:rPr>
          <w:lang w:bidi="he-IL"/>
        </w:rPr>
        <w:t>proves</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Scripture</w:t>
      </w:r>
      <w:r w:rsidR="00C46BCC">
        <w:rPr>
          <w:lang w:bidi="he-IL"/>
        </w:rPr>
        <w:t xml:space="preserve"> </w:t>
      </w:r>
      <w:r w:rsidRPr="004A0DBA">
        <w:rPr>
          <w:lang w:bidi="he-IL"/>
        </w:rPr>
        <w:t>was</w:t>
      </w:r>
      <w:r w:rsidR="00C46BCC">
        <w:rPr>
          <w:lang w:bidi="he-IL"/>
        </w:rPr>
        <w:t xml:space="preserve"> </w:t>
      </w:r>
      <w:r w:rsidRPr="004A0DBA">
        <w:rPr>
          <w:lang w:bidi="he-IL"/>
        </w:rPr>
        <w:t>not</w:t>
      </w:r>
      <w:r w:rsidR="00C46BCC">
        <w:rPr>
          <w:lang w:bidi="he-IL"/>
        </w:rPr>
        <w:t xml:space="preserve"> </w:t>
      </w:r>
      <w:r w:rsidRPr="004A0DBA">
        <w:rPr>
          <w:lang w:bidi="he-IL"/>
        </w:rPr>
        <w:t>being</w:t>
      </w:r>
      <w:r w:rsidR="00C46BCC">
        <w:rPr>
          <w:lang w:bidi="he-IL"/>
        </w:rPr>
        <w:t xml:space="preserve"> </w:t>
      </w:r>
      <w:r w:rsidRPr="004A0DBA">
        <w:rPr>
          <w:lang w:bidi="he-IL"/>
        </w:rPr>
        <w:t>terse,</w:t>
      </w:r>
      <w:r w:rsidR="00C46BCC">
        <w:rPr>
          <w:lang w:bidi="he-IL"/>
        </w:rPr>
        <w:t xml:space="preserve"> </w:t>
      </w:r>
      <w:r w:rsidRPr="004A0DBA">
        <w:rPr>
          <w:lang w:bidi="he-IL"/>
        </w:rPr>
        <w:t>but</w:t>
      </w:r>
      <w:r w:rsidR="00C46BCC">
        <w:rPr>
          <w:lang w:bidi="he-IL"/>
        </w:rPr>
        <w:t xml:space="preserve"> </w:t>
      </w:r>
      <w:r w:rsidRPr="004A0DBA">
        <w:rPr>
          <w:lang w:bidi="he-IL"/>
        </w:rPr>
        <w:t>recounted</w:t>
      </w:r>
      <w:r w:rsidR="00C46BCC">
        <w:rPr>
          <w:lang w:bidi="he-IL"/>
        </w:rPr>
        <w:t xml:space="preserve"> </w:t>
      </w:r>
      <w:r w:rsidRPr="004A0DBA">
        <w:rPr>
          <w:lang w:bidi="he-IL"/>
        </w:rPr>
        <w:t>in</w:t>
      </w:r>
      <w:r w:rsidR="00C46BCC">
        <w:rPr>
          <w:lang w:bidi="he-IL"/>
        </w:rPr>
        <w:t xml:space="preserve"> </w:t>
      </w:r>
      <w:r w:rsidRPr="004A0DBA">
        <w:rPr>
          <w:lang w:bidi="he-IL"/>
        </w:rPr>
        <w:t>full</w:t>
      </w:r>
      <w:r w:rsidR="00C46BCC">
        <w:rPr>
          <w:lang w:bidi="he-IL"/>
        </w:rPr>
        <w:t xml:space="preserve"> </w:t>
      </w:r>
      <w:r w:rsidRPr="004A0DBA">
        <w:rPr>
          <w:lang w:bidi="he-IL"/>
        </w:rPr>
        <w:t>the</w:t>
      </w:r>
      <w:r w:rsidR="00C46BCC">
        <w:rPr>
          <w:lang w:bidi="he-IL"/>
        </w:rPr>
        <w:t xml:space="preserve"> </w:t>
      </w:r>
      <w:r w:rsidRPr="008527FF">
        <w:rPr>
          <w:lang w:bidi="he-IL"/>
        </w:rPr>
        <w:t>events</w:t>
      </w:r>
      <w:r w:rsidR="00C46BCC">
        <w:rPr>
          <w:lang w:bidi="he-IL"/>
        </w:rPr>
        <w:t xml:space="preserve"> </w:t>
      </w:r>
      <w:r w:rsidRPr="004A0DBA">
        <w:rPr>
          <w:lang w:bidi="he-IL"/>
        </w:rPr>
        <w:t>of</w:t>
      </w:r>
      <w:r w:rsidR="00C46BCC">
        <w:rPr>
          <w:lang w:bidi="he-IL"/>
        </w:rPr>
        <w:t xml:space="preserve"> </w:t>
      </w:r>
      <w:r w:rsidRPr="004A0DBA">
        <w:rPr>
          <w:lang w:bidi="he-IL"/>
        </w:rPr>
        <w:t>Eliezer's</w:t>
      </w:r>
      <w:r w:rsidR="00C46BCC">
        <w:rPr>
          <w:lang w:bidi="he-IL"/>
        </w:rPr>
        <w:t xml:space="preserve"> </w:t>
      </w:r>
      <w:r w:rsidRPr="008527FF">
        <w:rPr>
          <w:lang w:bidi="he-IL"/>
        </w:rPr>
        <w:t>journey</w:t>
      </w:r>
      <w:r w:rsidR="00C46BCC">
        <w:rPr>
          <w:lang w:bidi="he-IL"/>
        </w:rPr>
        <w:t xml:space="preserve"> </w:t>
      </w:r>
      <w:r w:rsidRPr="004A0DBA">
        <w:rPr>
          <w:lang w:bidi="he-IL"/>
        </w:rPr>
        <w:t>twice.</w:t>
      </w:r>
      <w:r w:rsidR="00C46BCC">
        <w:rPr>
          <w:lang w:bidi="he-IL"/>
        </w:rPr>
        <w:t xml:space="preserve"> </w:t>
      </w:r>
      <w:r w:rsidRPr="004A0DBA">
        <w:rPr>
          <w:lang w:bidi="he-IL"/>
        </w:rPr>
        <w:t>How</w:t>
      </w:r>
      <w:r w:rsidR="00C46BCC">
        <w:rPr>
          <w:lang w:bidi="he-IL"/>
        </w:rPr>
        <w:t xml:space="preserve"> </w:t>
      </w:r>
      <w:r w:rsidRPr="004A0DBA">
        <w:rPr>
          <w:lang w:bidi="he-IL"/>
        </w:rPr>
        <w:t>then</w:t>
      </w:r>
      <w:r w:rsidR="00C46BCC">
        <w:rPr>
          <w:lang w:bidi="he-IL"/>
        </w:rPr>
        <w:t xml:space="preserve"> </w:t>
      </w:r>
      <w:r w:rsidRPr="004A0DBA">
        <w:rPr>
          <w:lang w:bidi="he-IL"/>
        </w:rPr>
        <w:t>is</w:t>
      </w:r>
      <w:r w:rsidR="00C46BCC">
        <w:rPr>
          <w:lang w:bidi="he-IL"/>
        </w:rPr>
        <w:t xml:space="preserve"> </w:t>
      </w:r>
      <w:r w:rsidRPr="004A0DBA">
        <w:rPr>
          <w:lang w:bidi="he-IL"/>
        </w:rPr>
        <w:t>it</w:t>
      </w:r>
      <w:r w:rsidR="00C46BCC">
        <w:rPr>
          <w:lang w:bidi="he-IL"/>
        </w:rPr>
        <w:t xml:space="preserve"> </w:t>
      </w:r>
      <w:r w:rsidRPr="004A0DBA">
        <w:rPr>
          <w:lang w:bidi="he-IL"/>
        </w:rPr>
        <w:t>possible</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only</w:t>
      </w:r>
      <w:r w:rsidR="00C46BCC">
        <w:rPr>
          <w:lang w:bidi="he-IL"/>
        </w:rPr>
        <w:t xml:space="preserve"> </w:t>
      </w:r>
      <w:r w:rsidRPr="008527FF">
        <w:rPr>
          <w:lang w:bidi="he-IL"/>
        </w:rPr>
        <w:t>events</w:t>
      </w:r>
      <w:r w:rsidR="00C46BCC">
        <w:rPr>
          <w:lang w:bidi="he-IL"/>
        </w:rPr>
        <w:t xml:space="preserve"> </w:t>
      </w:r>
      <w:r w:rsidRPr="004A0DBA">
        <w:rPr>
          <w:lang w:bidi="he-IL"/>
        </w:rPr>
        <w:t>that</w:t>
      </w:r>
      <w:r w:rsidR="00C46BCC">
        <w:rPr>
          <w:lang w:bidi="he-IL"/>
        </w:rPr>
        <w:t xml:space="preserve"> </w:t>
      </w:r>
      <w:r w:rsidRPr="004A0DBA">
        <w:rPr>
          <w:lang w:bidi="he-IL"/>
        </w:rPr>
        <w:t>Scripture</w:t>
      </w:r>
      <w:r w:rsidR="00C46BCC">
        <w:rPr>
          <w:lang w:bidi="he-IL"/>
        </w:rPr>
        <w:t xml:space="preserve"> </w:t>
      </w:r>
      <w:r w:rsidRPr="004A0DBA">
        <w:rPr>
          <w:lang w:bidi="he-IL"/>
        </w:rPr>
        <w:t>would</w:t>
      </w:r>
      <w:r w:rsidR="00C46BCC">
        <w:rPr>
          <w:lang w:bidi="he-IL"/>
        </w:rPr>
        <w:t xml:space="preserve"> </w:t>
      </w:r>
      <w:r w:rsidRPr="004A0DBA">
        <w:rPr>
          <w:lang w:bidi="he-IL"/>
        </w:rPr>
        <w:t>not</w:t>
      </w:r>
      <w:r w:rsidR="00C46BCC">
        <w:rPr>
          <w:lang w:bidi="he-IL"/>
        </w:rPr>
        <w:t xml:space="preserve"> </w:t>
      </w:r>
      <w:r w:rsidRPr="004A0DBA">
        <w:rPr>
          <w:lang w:bidi="he-IL"/>
        </w:rPr>
        <w:t>have</w:t>
      </w:r>
      <w:r w:rsidR="00C46BCC">
        <w:rPr>
          <w:lang w:bidi="he-IL"/>
        </w:rPr>
        <w:t xml:space="preserve"> </w:t>
      </w:r>
      <w:r w:rsidRPr="004A0DBA">
        <w:rPr>
          <w:lang w:bidi="he-IL"/>
        </w:rPr>
        <w:t>mentioned</w:t>
      </w:r>
      <w:r w:rsidR="00C46BCC">
        <w:rPr>
          <w:lang w:bidi="he-IL"/>
        </w:rPr>
        <w:t xml:space="preserve"> </w:t>
      </w:r>
      <w:r w:rsidRPr="004A0DBA">
        <w:rPr>
          <w:lang w:bidi="he-IL"/>
        </w:rPr>
        <w:t>twice</w:t>
      </w:r>
      <w:r w:rsidR="00C46BCC">
        <w:rPr>
          <w:lang w:bidi="he-IL"/>
        </w:rPr>
        <w:t xml:space="preserve"> </w:t>
      </w:r>
      <w:r w:rsidRPr="004A0DBA">
        <w:rPr>
          <w:lang w:bidi="he-IL"/>
        </w:rPr>
        <w:t>were</w:t>
      </w:r>
      <w:r w:rsidR="00C46BCC">
        <w:rPr>
          <w:lang w:bidi="he-IL"/>
        </w:rPr>
        <w:t xml:space="preserve"> </w:t>
      </w:r>
      <w:r w:rsidRPr="004A0DBA">
        <w:rPr>
          <w:lang w:bidi="he-IL"/>
        </w:rPr>
        <w:t>his</w:t>
      </w:r>
      <w:r w:rsidR="00C46BCC">
        <w:rPr>
          <w:lang w:bidi="he-IL"/>
        </w:rPr>
        <w:t xml:space="preserve"> </w:t>
      </w:r>
      <w:r w:rsidRPr="004A0DBA">
        <w:rPr>
          <w:lang w:bidi="he-IL"/>
        </w:rPr>
        <w:t>departure</w:t>
      </w:r>
      <w:r w:rsidR="00C46BCC">
        <w:rPr>
          <w:lang w:bidi="he-IL"/>
        </w:rPr>
        <w:t xml:space="preserve"> </w:t>
      </w:r>
      <w:r w:rsidRPr="004A0DBA">
        <w:rPr>
          <w:lang w:bidi="he-IL"/>
        </w:rPr>
        <w:t>and</w:t>
      </w:r>
      <w:r w:rsidR="00C46BCC">
        <w:rPr>
          <w:lang w:bidi="he-IL"/>
        </w:rPr>
        <w:t xml:space="preserve"> </w:t>
      </w:r>
      <w:r w:rsidRPr="004A0DBA">
        <w:rPr>
          <w:lang w:bidi="he-IL"/>
        </w:rPr>
        <w:t>his</w:t>
      </w:r>
      <w:r w:rsidR="00C46BCC">
        <w:rPr>
          <w:lang w:bidi="he-IL"/>
        </w:rPr>
        <w:t xml:space="preserve"> </w:t>
      </w:r>
      <w:r w:rsidRPr="004A0DBA">
        <w:rPr>
          <w:lang w:bidi="he-IL"/>
        </w:rPr>
        <w:t>arrival?</w:t>
      </w:r>
      <w:r w:rsidR="00C46BCC">
        <w:rPr>
          <w:lang w:bidi="he-IL"/>
        </w:rPr>
        <w:t xml:space="preserve"> </w:t>
      </w:r>
      <w:r w:rsidRPr="004A0DBA">
        <w:rPr>
          <w:lang w:bidi="he-IL"/>
        </w:rPr>
        <w:t>It</w:t>
      </w:r>
      <w:r w:rsidR="00C46BCC">
        <w:rPr>
          <w:lang w:bidi="he-IL"/>
        </w:rPr>
        <w:t xml:space="preserve"> </w:t>
      </w:r>
      <w:r w:rsidRPr="004A0DBA">
        <w:rPr>
          <w:lang w:bidi="he-IL"/>
        </w:rPr>
        <w:t>must</w:t>
      </w:r>
      <w:r w:rsidR="00C46BCC">
        <w:rPr>
          <w:lang w:bidi="he-IL"/>
        </w:rPr>
        <w:t xml:space="preserve"> </w:t>
      </w:r>
      <w:r w:rsidRPr="004A0DBA">
        <w:rPr>
          <w:lang w:bidi="he-IL"/>
        </w:rPr>
        <w:t>be,</w:t>
      </w:r>
      <w:r w:rsidR="00C46BCC">
        <w:rPr>
          <w:lang w:bidi="he-IL"/>
        </w:rPr>
        <w:t xml:space="preserve"> </w:t>
      </w:r>
      <w:r w:rsidRPr="004A0DBA">
        <w:rPr>
          <w:lang w:bidi="he-IL"/>
        </w:rPr>
        <w:t>therefore,</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Scripture</w:t>
      </w:r>
      <w:r w:rsidR="00C46BCC">
        <w:rPr>
          <w:lang w:bidi="he-IL"/>
        </w:rPr>
        <w:t xml:space="preserve"> </w:t>
      </w:r>
      <w:r w:rsidRPr="004A0DBA">
        <w:rPr>
          <w:lang w:bidi="he-IL"/>
        </w:rPr>
        <w:t>intended</w:t>
      </w:r>
      <w:r w:rsidR="00C46BCC">
        <w:rPr>
          <w:lang w:bidi="he-IL"/>
        </w:rPr>
        <w:t xml:space="preserve"> </w:t>
      </w:r>
      <w:r w:rsidRPr="004A0DBA">
        <w:rPr>
          <w:lang w:bidi="he-IL"/>
        </w:rPr>
        <w:t>to</w:t>
      </w:r>
      <w:r w:rsidR="00C46BCC">
        <w:rPr>
          <w:lang w:bidi="he-IL"/>
        </w:rPr>
        <w:t xml:space="preserve"> </w:t>
      </w:r>
      <w:r w:rsidRPr="008527FF">
        <w:rPr>
          <w:lang w:bidi="he-IL"/>
        </w:rPr>
        <w:t>teach</w:t>
      </w:r>
      <w:r w:rsidR="00C46BCC">
        <w:rPr>
          <w:lang w:bidi="he-IL"/>
        </w:rPr>
        <w:t xml:space="preserve"> </w:t>
      </w:r>
      <w:r w:rsidRPr="004A0DBA">
        <w:rPr>
          <w:lang w:bidi="he-IL"/>
        </w:rPr>
        <w:t>us</w:t>
      </w:r>
      <w:r w:rsidR="00C46BCC">
        <w:rPr>
          <w:lang w:bidi="he-IL"/>
        </w:rPr>
        <w:t xml:space="preserve"> </w:t>
      </w:r>
      <w:r w:rsidRPr="004A0DBA">
        <w:rPr>
          <w:lang w:bidi="he-IL"/>
        </w:rPr>
        <w:t>that</w:t>
      </w:r>
      <w:r w:rsidR="00C46BCC">
        <w:rPr>
          <w:lang w:bidi="he-IL"/>
        </w:rPr>
        <w:t xml:space="preserve"> </w:t>
      </w:r>
      <w:r w:rsidRPr="004A0DBA">
        <w:rPr>
          <w:lang w:bidi="he-IL"/>
        </w:rPr>
        <w:t>Eliezer's</w:t>
      </w:r>
      <w:r w:rsidR="00C46BCC">
        <w:rPr>
          <w:lang w:bidi="he-IL"/>
        </w:rPr>
        <w:t xml:space="preserve"> </w:t>
      </w:r>
      <w:r w:rsidRPr="008527FF">
        <w:rPr>
          <w:lang w:bidi="he-IL"/>
        </w:rPr>
        <w:t>journey</w:t>
      </w:r>
      <w:r w:rsidR="00C46BCC">
        <w:rPr>
          <w:lang w:bidi="he-IL"/>
        </w:rPr>
        <w:t xml:space="preserve"> </w:t>
      </w:r>
      <w:r w:rsidRPr="004A0DBA">
        <w:rPr>
          <w:lang w:bidi="he-IL"/>
        </w:rPr>
        <w:t>was</w:t>
      </w:r>
      <w:r w:rsidR="00C46BCC">
        <w:rPr>
          <w:lang w:bidi="he-IL"/>
        </w:rPr>
        <w:t xml:space="preserve"> </w:t>
      </w:r>
      <w:r w:rsidRPr="004A0DBA">
        <w:rPr>
          <w:lang w:bidi="he-IL"/>
        </w:rPr>
        <w:t>miraculously</w:t>
      </w:r>
      <w:r w:rsidR="00C46BCC">
        <w:rPr>
          <w:lang w:bidi="he-IL"/>
        </w:rPr>
        <w:t xml:space="preserve"> </w:t>
      </w:r>
      <w:r w:rsidRPr="004A0DBA">
        <w:rPr>
          <w:lang w:bidi="he-IL"/>
        </w:rPr>
        <w:t>shortened.</w:t>
      </w:r>
    </w:p>
    <w:p w14:paraId="0B2EECA2" w14:textId="77777777" w:rsidR="004A0DBA" w:rsidRPr="004A0DBA" w:rsidRDefault="004A0DBA" w:rsidP="004A0DBA">
      <w:pPr>
        <w:rPr>
          <w:lang w:bidi="he-IL"/>
        </w:rPr>
      </w:pPr>
    </w:p>
    <w:p w14:paraId="2238A971" w14:textId="0DC92FE9" w:rsidR="004A0DBA" w:rsidRPr="004A0DBA" w:rsidRDefault="004A0DBA" w:rsidP="004A0DBA">
      <w:pPr>
        <w:rPr>
          <w:lang w:bidi="he-IL"/>
        </w:rPr>
      </w:pPr>
      <w:r w:rsidRPr="004A0DBA">
        <w:rPr>
          <w:lang w:bidi="he-IL"/>
        </w:rPr>
        <w:t>The</w:t>
      </w:r>
      <w:r w:rsidR="00C46BCC">
        <w:rPr>
          <w:lang w:bidi="he-IL"/>
        </w:rPr>
        <w:t xml:space="preserve"> </w:t>
      </w:r>
      <w:r w:rsidRPr="004A0DBA">
        <w:rPr>
          <w:lang w:bidi="he-IL"/>
        </w:rPr>
        <w:t>Rebbe</w:t>
      </w:r>
      <w:r w:rsidR="00C46BCC">
        <w:rPr>
          <w:lang w:bidi="he-IL"/>
        </w:rPr>
        <w:t xml:space="preserve"> </w:t>
      </w:r>
      <w:r w:rsidRPr="004A0DBA">
        <w:rPr>
          <w:lang w:bidi="he-IL"/>
        </w:rPr>
        <w:t>(and</w:t>
      </w:r>
      <w:r w:rsidR="00C46BCC">
        <w:rPr>
          <w:lang w:bidi="he-IL"/>
        </w:rPr>
        <w:t xml:space="preserve"> </w:t>
      </w:r>
      <w:r w:rsidRPr="004A0DBA">
        <w:rPr>
          <w:lang w:bidi="he-IL"/>
        </w:rPr>
        <w:t>other</w:t>
      </w:r>
      <w:r w:rsidR="00C46BCC">
        <w:rPr>
          <w:lang w:bidi="he-IL"/>
        </w:rPr>
        <w:t xml:space="preserve"> </w:t>
      </w:r>
      <w:r w:rsidRPr="004A0DBA">
        <w:rPr>
          <w:lang w:bidi="he-IL"/>
        </w:rPr>
        <w:t>scholars)</w:t>
      </w:r>
      <w:r w:rsidR="00C46BCC">
        <w:rPr>
          <w:lang w:bidi="he-IL"/>
        </w:rPr>
        <w:t xml:space="preserve"> </w:t>
      </w:r>
      <w:r w:rsidRPr="004A0DBA">
        <w:rPr>
          <w:lang w:bidi="he-IL"/>
        </w:rPr>
        <w:t>are</w:t>
      </w:r>
      <w:r w:rsidR="00C46BCC">
        <w:rPr>
          <w:lang w:bidi="he-IL"/>
        </w:rPr>
        <w:t xml:space="preserve"> </w:t>
      </w:r>
      <w:r w:rsidRPr="004A0DBA">
        <w:rPr>
          <w:lang w:bidi="he-IL"/>
        </w:rPr>
        <w:t>bothered</w:t>
      </w:r>
      <w:r w:rsidR="00C46BCC">
        <w:rPr>
          <w:lang w:bidi="he-IL"/>
        </w:rPr>
        <w:t xml:space="preserve"> </w:t>
      </w:r>
      <w:r w:rsidRPr="004A0DBA">
        <w:rPr>
          <w:lang w:bidi="he-IL"/>
        </w:rPr>
        <w:t>by</w:t>
      </w:r>
      <w:r w:rsidR="00C46BCC">
        <w:rPr>
          <w:lang w:bidi="he-IL"/>
        </w:rPr>
        <w:t xml:space="preserve"> </w:t>
      </w:r>
      <w:r w:rsidRPr="004A0DBA">
        <w:rPr>
          <w:lang w:bidi="he-IL"/>
        </w:rPr>
        <w:t>the</w:t>
      </w:r>
      <w:r w:rsidR="00C46BCC">
        <w:rPr>
          <w:lang w:bidi="he-IL"/>
        </w:rPr>
        <w:t xml:space="preserve"> </w:t>
      </w:r>
      <w:r w:rsidRPr="004A0DBA">
        <w:rPr>
          <w:lang w:bidi="he-IL"/>
        </w:rPr>
        <w:t>fact</w:t>
      </w:r>
      <w:r w:rsidR="00C46BCC">
        <w:rPr>
          <w:lang w:bidi="he-IL"/>
        </w:rPr>
        <w:t xml:space="preserve"> </w:t>
      </w:r>
      <w:r w:rsidRPr="004A0DBA">
        <w:rPr>
          <w:lang w:bidi="he-IL"/>
        </w:rPr>
        <w:t>that</w:t>
      </w:r>
      <w:r w:rsidR="00C46BCC">
        <w:rPr>
          <w:lang w:bidi="he-IL"/>
        </w:rPr>
        <w:t xml:space="preserve"> </w:t>
      </w:r>
      <w:r w:rsidRPr="004A0DBA">
        <w:rPr>
          <w:lang w:bidi="he-IL"/>
        </w:rPr>
        <w:t>the</w:t>
      </w:r>
      <w:r w:rsidR="00C46BCC">
        <w:rPr>
          <w:lang w:bidi="he-IL"/>
        </w:rPr>
        <w:t xml:space="preserve"> </w:t>
      </w:r>
      <w:r w:rsidRPr="004A0DBA">
        <w:rPr>
          <w:lang w:bidi="he-IL"/>
        </w:rPr>
        <w:t>Torah</w:t>
      </w:r>
      <w:r w:rsidR="00C46BCC">
        <w:rPr>
          <w:lang w:bidi="he-IL"/>
        </w:rPr>
        <w:t xml:space="preserve"> </w:t>
      </w:r>
      <w:r w:rsidRPr="004A0DBA">
        <w:rPr>
          <w:lang w:bidi="he-IL"/>
        </w:rPr>
        <w:t>calls</w:t>
      </w:r>
      <w:r w:rsidR="00C46BCC">
        <w:rPr>
          <w:lang w:bidi="he-IL"/>
        </w:rPr>
        <w:t xml:space="preserve"> </w:t>
      </w:r>
      <w:r w:rsidR="00C46BCC" w:rsidRPr="004A0DBA">
        <w:rPr>
          <w:lang w:bidi="he-IL"/>
        </w:rPr>
        <w:t>Rivka</w:t>
      </w:r>
      <w:r w:rsidR="00C46BCC">
        <w:rPr>
          <w:lang w:bidi="he-IL"/>
        </w:rPr>
        <w:t xml:space="preserve"> </w:t>
      </w:r>
      <w:r w:rsidRPr="004A0DBA">
        <w:rPr>
          <w:lang w:bidi="he-IL"/>
        </w:rPr>
        <w:t>a</w:t>
      </w:r>
      <w:r w:rsidR="00C46BCC">
        <w:rPr>
          <w:lang w:bidi="he-IL"/>
        </w:rPr>
        <w:t xml:space="preserve"> </w:t>
      </w:r>
      <w:r w:rsidRPr="004A0DBA">
        <w:rPr>
          <w:lang w:bidi="he-IL"/>
        </w:rPr>
        <w:t>"</w:t>
      </w:r>
      <w:proofErr w:type="spellStart"/>
      <w:r w:rsidRPr="004A0DBA">
        <w:rPr>
          <w:lang w:bidi="he-IL"/>
        </w:rPr>
        <w:t>naarah</w:t>
      </w:r>
      <w:proofErr w:type="spellEnd"/>
      <w:r w:rsidRPr="004A0DBA">
        <w:rPr>
          <w:lang w:bidi="he-IL"/>
        </w:rPr>
        <w:t>"</w:t>
      </w:r>
      <w:r w:rsidR="00C46BCC">
        <w:rPr>
          <w:lang w:bidi="he-IL"/>
        </w:rPr>
        <w:t xml:space="preserve"> </w:t>
      </w:r>
      <w:r w:rsidRPr="004A0DBA">
        <w:rPr>
          <w:lang w:bidi="he-IL"/>
        </w:rPr>
        <w:t>when</w:t>
      </w:r>
      <w:r w:rsidR="00C46BCC">
        <w:rPr>
          <w:lang w:bidi="he-IL"/>
        </w:rPr>
        <w:t xml:space="preserve"> </w:t>
      </w:r>
      <w:r w:rsidRPr="004A0DBA">
        <w:rPr>
          <w:lang w:bidi="he-IL"/>
        </w:rPr>
        <w:t>Eliezer</w:t>
      </w:r>
      <w:r w:rsidR="00C46BCC">
        <w:rPr>
          <w:lang w:bidi="he-IL"/>
        </w:rPr>
        <w:t xml:space="preserve"> </w:t>
      </w:r>
      <w:r w:rsidRPr="004A0DBA">
        <w:rPr>
          <w:lang w:bidi="he-IL"/>
        </w:rPr>
        <w:t>meets</w:t>
      </w:r>
      <w:r w:rsidR="00C46BCC">
        <w:rPr>
          <w:lang w:bidi="he-IL"/>
        </w:rPr>
        <w:t xml:space="preserve"> </w:t>
      </w:r>
      <w:r w:rsidRPr="004A0DBA">
        <w:rPr>
          <w:lang w:bidi="he-IL"/>
        </w:rPr>
        <w:t>her.</w:t>
      </w:r>
      <w:r w:rsidR="00C46BCC">
        <w:rPr>
          <w:lang w:bidi="he-IL"/>
        </w:rPr>
        <w:t xml:space="preserve"> </w:t>
      </w:r>
      <w:r w:rsidRPr="004A0DBA">
        <w:rPr>
          <w:lang w:bidi="he-IL"/>
        </w:rPr>
        <w:t>A</w:t>
      </w:r>
      <w:r w:rsidR="00C46BCC">
        <w:rPr>
          <w:lang w:bidi="he-IL"/>
        </w:rPr>
        <w:t xml:space="preserve"> </w:t>
      </w:r>
      <w:proofErr w:type="spellStart"/>
      <w:r w:rsidRPr="004A0DBA">
        <w:rPr>
          <w:lang w:bidi="he-IL"/>
        </w:rPr>
        <w:t>naarah</w:t>
      </w:r>
      <w:proofErr w:type="spellEnd"/>
      <w:r w:rsidR="00C46BCC">
        <w:rPr>
          <w:lang w:bidi="he-IL"/>
        </w:rPr>
        <w:t xml:space="preserve"> </w:t>
      </w:r>
      <w:r w:rsidRPr="004A0DBA">
        <w:rPr>
          <w:lang w:bidi="he-IL"/>
        </w:rPr>
        <w:t>in</w:t>
      </w:r>
      <w:r w:rsidR="00C46BCC">
        <w:rPr>
          <w:lang w:bidi="he-IL"/>
        </w:rPr>
        <w:t xml:space="preserve"> </w:t>
      </w:r>
      <w:r w:rsidRPr="004A0DBA">
        <w:rPr>
          <w:lang w:bidi="he-IL"/>
        </w:rPr>
        <w:t>Torah</w:t>
      </w:r>
      <w:r w:rsidR="00C46BCC">
        <w:rPr>
          <w:lang w:bidi="he-IL"/>
        </w:rPr>
        <w:t xml:space="preserve"> </w:t>
      </w:r>
      <w:r w:rsidRPr="004A0DBA">
        <w:rPr>
          <w:lang w:bidi="he-IL"/>
        </w:rPr>
        <w:t>language</w:t>
      </w:r>
      <w:r w:rsidR="00C46BCC">
        <w:rPr>
          <w:lang w:bidi="he-IL"/>
        </w:rPr>
        <w:t xml:space="preserve"> </w:t>
      </w:r>
      <w:r w:rsidRPr="004A0DBA">
        <w:rPr>
          <w:lang w:bidi="he-IL"/>
        </w:rPr>
        <w:t>can</w:t>
      </w:r>
      <w:r w:rsidR="00C46BCC">
        <w:rPr>
          <w:lang w:bidi="he-IL"/>
        </w:rPr>
        <w:t xml:space="preserve"> </w:t>
      </w:r>
      <w:r w:rsidRPr="004A0DBA">
        <w:rPr>
          <w:lang w:bidi="he-IL"/>
        </w:rPr>
        <w:t>only</w:t>
      </w:r>
      <w:r w:rsidR="00C46BCC">
        <w:rPr>
          <w:lang w:bidi="he-IL"/>
        </w:rPr>
        <w:t xml:space="preserve"> </w:t>
      </w:r>
      <w:r w:rsidRPr="004A0DBA">
        <w:rPr>
          <w:lang w:bidi="he-IL"/>
        </w:rPr>
        <w:t>be</w:t>
      </w:r>
      <w:r w:rsidR="00C46BCC">
        <w:rPr>
          <w:lang w:bidi="he-IL"/>
        </w:rPr>
        <w:t xml:space="preserve"> </w:t>
      </w:r>
      <w:r w:rsidRPr="004A0DBA">
        <w:rPr>
          <w:lang w:bidi="he-IL"/>
        </w:rPr>
        <w:t>an</w:t>
      </w:r>
      <w:r w:rsidR="00C46BCC">
        <w:rPr>
          <w:lang w:bidi="he-IL"/>
        </w:rPr>
        <w:t xml:space="preserve"> </w:t>
      </w:r>
      <w:r w:rsidRPr="004A0DBA">
        <w:rPr>
          <w:lang w:bidi="he-IL"/>
        </w:rPr>
        <w:t>older</w:t>
      </w:r>
      <w:r w:rsidR="00C46BCC">
        <w:rPr>
          <w:lang w:bidi="he-IL"/>
        </w:rPr>
        <w:t xml:space="preserve"> </w:t>
      </w:r>
      <w:r w:rsidRPr="004A0DBA">
        <w:rPr>
          <w:lang w:bidi="he-IL"/>
        </w:rPr>
        <w:t>girl</w:t>
      </w:r>
      <w:r w:rsidR="00C46BCC">
        <w:rPr>
          <w:lang w:bidi="he-IL"/>
        </w:rPr>
        <w:t xml:space="preserve"> </w:t>
      </w:r>
      <w:r w:rsidRPr="004A0DBA">
        <w:rPr>
          <w:lang w:bidi="he-IL"/>
        </w:rPr>
        <w:t>above</w:t>
      </w:r>
      <w:r w:rsidR="00C46BCC">
        <w:rPr>
          <w:lang w:bidi="he-IL"/>
        </w:rPr>
        <w:t xml:space="preserve"> </w:t>
      </w:r>
      <w:r w:rsidRPr="004A0DBA">
        <w:rPr>
          <w:lang w:bidi="he-IL"/>
        </w:rPr>
        <w:t>12</w:t>
      </w:r>
      <w:r w:rsidR="00C46BCC">
        <w:rPr>
          <w:lang w:bidi="he-IL"/>
        </w:rPr>
        <w:t xml:space="preserve"> </w:t>
      </w:r>
      <w:r w:rsidRPr="004A0DBA">
        <w:rPr>
          <w:lang w:bidi="he-IL"/>
        </w:rPr>
        <w:t>years</w:t>
      </w:r>
      <w:r w:rsidR="00C46BCC">
        <w:rPr>
          <w:lang w:bidi="he-IL"/>
        </w:rPr>
        <w:t xml:space="preserve"> </w:t>
      </w:r>
      <w:r w:rsidRPr="004A0DBA">
        <w:rPr>
          <w:lang w:bidi="he-IL"/>
        </w:rPr>
        <w:t>of</w:t>
      </w:r>
      <w:r w:rsidR="00C46BCC">
        <w:rPr>
          <w:lang w:bidi="he-IL"/>
        </w:rPr>
        <w:t xml:space="preserve"> </w:t>
      </w:r>
      <w:r w:rsidRPr="004A0DBA">
        <w:rPr>
          <w:lang w:bidi="he-IL"/>
        </w:rPr>
        <w:t>age.</w:t>
      </w:r>
      <w:r w:rsidR="00C46BCC">
        <w:rPr>
          <w:lang w:bidi="he-IL"/>
        </w:rPr>
        <w:t xml:space="preserve"> </w:t>
      </w:r>
      <w:r w:rsidRPr="004A0DBA">
        <w:rPr>
          <w:lang w:bidi="he-IL"/>
        </w:rPr>
        <w:t>Otherwise,</w:t>
      </w:r>
      <w:r w:rsidR="00C46BCC">
        <w:rPr>
          <w:lang w:bidi="he-IL"/>
        </w:rPr>
        <w:t xml:space="preserve"> </w:t>
      </w:r>
      <w:r w:rsidRPr="004A0DBA">
        <w:rPr>
          <w:lang w:bidi="he-IL"/>
        </w:rPr>
        <w:t>the</w:t>
      </w:r>
      <w:r w:rsidR="00C46BCC">
        <w:rPr>
          <w:lang w:bidi="he-IL"/>
        </w:rPr>
        <w:t xml:space="preserve"> </w:t>
      </w:r>
      <w:r w:rsidRPr="004A0DBA">
        <w:rPr>
          <w:lang w:bidi="he-IL"/>
        </w:rPr>
        <w:t>Torah</w:t>
      </w:r>
      <w:r w:rsidR="00C46BCC">
        <w:rPr>
          <w:lang w:bidi="he-IL"/>
        </w:rPr>
        <w:t xml:space="preserve"> </w:t>
      </w:r>
      <w:r w:rsidRPr="004A0DBA">
        <w:rPr>
          <w:lang w:bidi="he-IL"/>
        </w:rPr>
        <w:t>would</w:t>
      </w:r>
      <w:r w:rsidR="00C46BCC">
        <w:rPr>
          <w:lang w:bidi="he-IL"/>
        </w:rPr>
        <w:t xml:space="preserve"> </w:t>
      </w:r>
      <w:r w:rsidRPr="004A0DBA">
        <w:rPr>
          <w:lang w:bidi="he-IL"/>
        </w:rPr>
        <w:t>use</w:t>
      </w:r>
      <w:r w:rsidR="00C46BCC">
        <w:rPr>
          <w:lang w:bidi="he-IL"/>
        </w:rPr>
        <w:t xml:space="preserve"> </w:t>
      </w:r>
      <w:r w:rsidRPr="004A0DBA">
        <w:rPr>
          <w:lang w:bidi="he-IL"/>
        </w:rPr>
        <w:t>the</w:t>
      </w:r>
      <w:r w:rsidR="00C46BCC">
        <w:rPr>
          <w:lang w:bidi="he-IL"/>
        </w:rPr>
        <w:t xml:space="preserve"> </w:t>
      </w:r>
      <w:r w:rsidRPr="004A0DBA">
        <w:rPr>
          <w:lang w:bidi="he-IL"/>
        </w:rPr>
        <w:t>word</w:t>
      </w:r>
      <w:r w:rsidR="00C46BCC">
        <w:rPr>
          <w:lang w:bidi="he-IL"/>
        </w:rPr>
        <w:t xml:space="preserve"> </w:t>
      </w:r>
      <w:r w:rsidRPr="004A0DBA">
        <w:rPr>
          <w:lang w:bidi="he-IL"/>
        </w:rPr>
        <w:t>"</w:t>
      </w:r>
      <w:proofErr w:type="spellStart"/>
      <w:r w:rsidRPr="004A0DBA">
        <w:rPr>
          <w:lang w:bidi="he-IL"/>
        </w:rPr>
        <w:t>katanah</w:t>
      </w:r>
      <w:proofErr w:type="spellEnd"/>
      <w:r w:rsidRPr="004A0DBA">
        <w:rPr>
          <w:lang w:bidi="he-IL"/>
        </w:rPr>
        <w:t>"</w:t>
      </w:r>
      <w:r w:rsidR="00C46BCC">
        <w:rPr>
          <w:lang w:bidi="he-IL"/>
        </w:rPr>
        <w:t xml:space="preserve"> </w:t>
      </w:r>
      <w:r w:rsidRPr="004A0DBA">
        <w:rPr>
          <w:lang w:bidi="he-IL"/>
        </w:rPr>
        <w:t>if</w:t>
      </w:r>
      <w:r w:rsidR="00C46BCC">
        <w:rPr>
          <w:lang w:bidi="he-IL"/>
        </w:rPr>
        <w:t xml:space="preserve"> </w:t>
      </w:r>
      <w:r w:rsidRPr="004A0DBA">
        <w:rPr>
          <w:lang w:bidi="he-IL"/>
        </w:rPr>
        <w:t>she</w:t>
      </w:r>
      <w:r w:rsidR="00C46BCC">
        <w:rPr>
          <w:lang w:bidi="he-IL"/>
        </w:rPr>
        <w:t xml:space="preserve"> </w:t>
      </w:r>
      <w:r w:rsidRPr="004A0DBA">
        <w:rPr>
          <w:lang w:bidi="he-IL"/>
        </w:rPr>
        <w:t>were</w:t>
      </w:r>
      <w:r w:rsidR="00C46BCC">
        <w:rPr>
          <w:lang w:bidi="he-IL"/>
        </w:rPr>
        <w:t xml:space="preserve"> </w:t>
      </w:r>
      <w:r w:rsidRPr="004A0DBA">
        <w:rPr>
          <w:lang w:bidi="he-IL"/>
        </w:rPr>
        <w:t>really</w:t>
      </w:r>
      <w:r w:rsidR="00C46BCC">
        <w:rPr>
          <w:lang w:bidi="he-IL"/>
        </w:rPr>
        <w:t xml:space="preserve"> </w:t>
      </w:r>
      <w:r w:rsidRPr="008527FF">
        <w:rPr>
          <w:lang w:bidi="he-IL"/>
        </w:rPr>
        <w:t>physically</w:t>
      </w:r>
      <w:r w:rsidR="00C46BCC">
        <w:rPr>
          <w:lang w:bidi="he-IL"/>
        </w:rPr>
        <w:t xml:space="preserve"> </w:t>
      </w:r>
      <w:r w:rsidRPr="004A0DBA">
        <w:rPr>
          <w:lang w:bidi="he-IL"/>
        </w:rPr>
        <w:t>3.</w:t>
      </w:r>
    </w:p>
    <w:p w14:paraId="72C91C6E" w14:textId="77777777" w:rsidR="004A0DBA" w:rsidRPr="004A0DBA" w:rsidRDefault="004A0DBA" w:rsidP="004A0DBA">
      <w:pPr>
        <w:rPr>
          <w:lang w:bidi="he-IL"/>
        </w:rPr>
      </w:pPr>
    </w:p>
    <w:p w14:paraId="285493A2" w14:textId="3FE7097B" w:rsidR="004A0DBA" w:rsidRPr="004A0DBA" w:rsidRDefault="004A0DBA" w:rsidP="004A0DBA">
      <w:pPr>
        <w:rPr>
          <w:lang w:bidi="he-IL"/>
        </w:rPr>
      </w:pPr>
      <w:r w:rsidRPr="004A0DBA">
        <w:rPr>
          <w:lang w:bidi="he-IL"/>
        </w:rPr>
        <w:t>Based</w:t>
      </w:r>
      <w:r w:rsidR="00C46BCC">
        <w:rPr>
          <w:lang w:bidi="he-IL"/>
        </w:rPr>
        <w:t xml:space="preserve"> </w:t>
      </w:r>
      <w:r w:rsidRPr="004A0DBA">
        <w:rPr>
          <w:lang w:bidi="he-IL"/>
        </w:rPr>
        <w:t>on</w:t>
      </w:r>
      <w:r w:rsidR="00C46BCC">
        <w:rPr>
          <w:lang w:bidi="he-IL"/>
        </w:rPr>
        <w:t xml:space="preserve"> </w:t>
      </w:r>
      <w:r w:rsidRPr="004A0DBA">
        <w:rPr>
          <w:lang w:bidi="he-IL"/>
        </w:rPr>
        <w:t>this</w:t>
      </w:r>
      <w:r w:rsidR="00C46BCC">
        <w:rPr>
          <w:lang w:bidi="he-IL"/>
        </w:rPr>
        <w:t xml:space="preserve"> </w:t>
      </w:r>
      <w:r w:rsidRPr="004A0DBA">
        <w:rPr>
          <w:lang w:bidi="he-IL"/>
        </w:rPr>
        <w:t>apparent</w:t>
      </w:r>
      <w:r w:rsidR="00C46BCC">
        <w:rPr>
          <w:lang w:bidi="he-IL"/>
        </w:rPr>
        <w:t xml:space="preserve"> </w:t>
      </w:r>
      <w:r w:rsidRPr="004A0DBA">
        <w:rPr>
          <w:lang w:bidi="he-IL"/>
        </w:rPr>
        <w:t>contradiction,</w:t>
      </w:r>
      <w:r w:rsidR="00C46BCC">
        <w:rPr>
          <w:lang w:bidi="he-IL"/>
        </w:rPr>
        <w:t xml:space="preserve"> </w:t>
      </w:r>
      <w:r w:rsidRPr="004A0DBA">
        <w:rPr>
          <w:b/>
          <w:bCs/>
          <w:i/>
          <w:iCs/>
          <w:lang w:bidi="he-IL"/>
        </w:rPr>
        <w:t>the</w:t>
      </w:r>
      <w:r w:rsidR="00C46BCC">
        <w:rPr>
          <w:b/>
          <w:bCs/>
          <w:i/>
          <w:iCs/>
          <w:lang w:bidi="he-IL"/>
        </w:rPr>
        <w:t xml:space="preserve"> </w:t>
      </w:r>
      <w:r w:rsidRPr="004A0DBA">
        <w:rPr>
          <w:b/>
          <w:bCs/>
          <w:i/>
          <w:iCs/>
          <w:lang w:bidi="he-IL"/>
        </w:rPr>
        <w:t>Rebbe</w:t>
      </w:r>
      <w:r w:rsidR="00C46BCC">
        <w:rPr>
          <w:b/>
          <w:bCs/>
          <w:i/>
          <w:iCs/>
          <w:lang w:bidi="he-IL"/>
        </w:rPr>
        <w:t xml:space="preserve"> </w:t>
      </w:r>
      <w:r w:rsidRPr="004A0DBA">
        <w:rPr>
          <w:b/>
          <w:bCs/>
          <w:i/>
          <w:iCs/>
          <w:lang w:bidi="he-IL"/>
        </w:rPr>
        <w:t>resolves</w:t>
      </w:r>
      <w:r w:rsidR="00C46BCC">
        <w:rPr>
          <w:b/>
          <w:bCs/>
          <w:i/>
          <w:iCs/>
          <w:lang w:bidi="he-IL"/>
        </w:rPr>
        <w:t xml:space="preserve"> </w:t>
      </w:r>
      <w:r w:rsidRPr="004A0DBA">
        <w:rPr>
          <w:b/>
          <w:bCs/>
          <w:i/>
          <w:iCs/>
          <w:lang w:bidi="he-IL"/>
        </w:rPr>
        <w:t>it</w:t>
      </w:r>
      <w:r w:rsidR="00C46BCC">
        <w:rPr>
          <w:b/>
          <w:bCs/>
          <w:i/>
          <w:iCs/>
          <w:lang w:bidi="he-IL"/>
        </w:rPr>
        <w:t xml:space="preserve"> </w:t>
      </w:r>
      <w:r w:rsidRPr="004A0DBA">
        <w:rPr>
          <w:b/>
          <w:bCs/>
          <w:i/>
          <w:iCs/>
          <w:lang w:bidi="he-IL"/>
        </w:rPr>
        <w:t>by</w:t>
      </w:r>
      <w:r w:rsidR="00C46BCC">
        <w:rPr>
          <w:b/>
          <w:bCs/>
          <w:i/>
          <w:iCs/>
          <w:lang w:bidi="he-IL"/>
        </w:rPr>
        <w:t xml:space="preserve"> </w:t>
      </w:r>
      <w:r w:rsidRPr="004A0DBA">
        <w:rPr>
          <w:b/>
          <w:bCs/>
          <w:i/>
          <w:iCs/>
          <w:lang w:bidi="he-IL"/>
        </w:rPr>
        <w:t>saying</w:t>
      </w:r>
      <w:r w:rsidR="00C46BCC">
        <w:rPr>
          <w:b/>
          <w:bCs/>
          <w:i/>
          <w:iCs/>
          <w:lang w:bidi="he-IL"/>
        </w:rPr>
        <w:t xml:space="preserve"> </w:t>
      </w:r>
      <w:r w:rsidRPr="004A0DBA">
        <w:rPr>
          <w:b/>
          <w:bCs/>
          <w:i/>
          <w:iCs/>
          <w:lang w:bidi="he-IL"/>
        </w:rPr>
        <w:t>the</w:t>
      </w:r>
      <w:r w:rsidR="00C46BCC">
        <w:rPr>
          <w:b/>
          <w:bCs/>
          <w:i/>
          <w:iCs/>
          <w:lang w:bidi="he-IL"/>
        </w:rPr>
        <w:t xml:space="preserve"> </w:t>
      </w:r>
      <w:r w:rsidRPr="008527FF">
        <w:rPr>
          <w:b/>
          <w:bCs/>
          <w:i/>
          <w:iCs/>
          <w:lang w:bidi="he-IL"/>
        </w:rPr>
        <w:t>Seder</w:t>
      </w:r>
      <w:r w:rsidR="00C46BCC">
        <w:rPr>
          <w:b/>
          <w:bCs/>
          <w:i/>
          <w:iCs/>
          <w:lang w:bidi="he-IL"/>
        </w:rPr>
        <w:t xml:space="preserve"> </w:t>
      </w:r>
      <w:r w:rsidRPr="004A0DBA">
        <w:rPr>
          <w:b/>
          <w:bCs/>
          <w:i/>
          <w:iCs/>
          <w:lang w:bidi="he-IL"/>
        </w:rPr>
        <w:t>Olam</w:t>
      </w:r>
      <w:r w:rsidR="00C46BCC">
        <w:rPr>
          <w:b/>
          <w:bCs/>
          <w:i/>
          <w:iCs/>
          <w:lang w:bidi="he-IL"/>
        </w:rPr>
        <w:t xml:space="preserve"> </w:t>
      </w:r>
      <w:r w:rsidRPr="004A0DBA">
        <w:rPr>
          <w:b/>
          <w:bCs/>
          <w:i/>
          <w:iCs/>
          <w:lang w:bidi="he-IL"/>
        </w:rPr>
        <w:t>age</w:t>
      </w:r>
      <w:r w:rsidR="00C46BCC">
        <w:rPr>
          <w:b/>
          <w:bCs/>
          <w:i/>
          <w:iCs/>
          <w:lang w:bidi="he-IL"/>
        </w:rPr>
        <w:t xml:space="preserve"> </w:t>
      </w:r>
      <w:r w:rsidRPr="004A0DBA">
        <w:rPr>
          <w:b/>
          <w:bCs/>
          <w:i/>
          <w:iCs/>
          <w:lang w:bidi="he-IL"/>
        </w:rPr>
        <w:t>of</w:t>
      </w:r>
      <w:r w:rsidR="00C46BCC">
        <w:rPr>
          <w:b/>
          <w:bCs/>
          <w:i/>
          <w:iCs/>
          <w:lang w:bidi="he-IL"/>
        </w:rPr>
        <w:t xml:space="preserve"> </w:t>
      </w:r>
      <w:r w:rsidRPr="004A0DBA">
        <w:rPr>
          <w:b/>
          <w:bCs/>
          <w:i/>
          <w:iCs/>
          <w:lang w:bidi="he-IL"/>
        </w:rPr>
        <w:t>14</w:t>
      </w:r>
      <w:r w:rsidR="00C46BCC">
        <w:rPr>
          <w:b/>
          <w:bCs/>
          <w:i/>
          <w:iCs/>
          <w:lang w:bidi="he-IL"/>
        </w:rPr>
        <w:t xml:space="preserve"> </w:t>
      </w:r>
      <w:r w:rsidRPr="004A0DBA">
        <w:rPr>
          <w:b/>
          <w:bCs/>
          <w:i/>
          <w:iCs/>
          <w:lang w:bidi="he-IL"/>
        </w:rPr>
        <w:t>is</w:t>
      </w:r>
      <w:r w:rsidR="00C46BCC">
        <w:rPr>
          <w:b/>
          <w:bCs/>
          <w:i/>
          <w:iCs/>
          <w:lang w:bidi="he-IL"/>
        </w:rPr>
        <w:t xml:space="preserve"> </w:t>
      </w:r>
      <w:r w:rsidRPr="004A0DBA">
        <w:rPr>
          <w:b/>
          <w:bCs/>
          <w:i/>
          <w:iCs/>
          <w:lang w:bidi="he-IL"/>
        </w:rPr>
        <w:t>her</w:t>
      </w:r>
      <w:r w:rsidR="00C46BCC">
        <w:rPr>
          <w:b/>
          <w:bCs/>
          <w:i/>
          <w:iCs/>
          <w:lang w:bidi="he-IL"/>
        </w:rPr>
        <w:t xml:space="preserve"> </w:t>
      </w:r>
      <w:r w:rsidRPr="008527FF">
        <w:rPr>
          <w:b/>
          <w:bCs/>
          <w:i/>
          <w:iCs/>
          <w:lang w:bidi="he-IL"/>
        </w:rPr>
        <w:t>physical</w:t>
      </w:r>
      <w:r w:rsidR="00C46BCC">
        <w:rPr>
          <w:b/>
          <w:bCs/>
          <w:i/>
          <w:iCs/>
          <w:lang w:bidi="he-IL"/>
        </w:rPr>
        <w:t xml:space="preserve"> </w:t>
      </w:r>
      <w:r w:rsidRPr="004A0DBA">
        <w:rPr>
          <w:b/>
          <w:bCs/>
          <w:i/>
          <w:iCs/>
          <w:lang w:bidi="he-IL"/>
        </w:rPr>
        <w:t>age.</w:t>
      </w:r>
      <w:r w:rsidR="00C46BCC">
        <w:rPr>
          <w:b/>
          <w:bCs/>
          <w:i/>
          <w:iCs/>
          <w:lang w:bidi="he-IL"/>
        </w:rPr>
        <w:t xml:space="preserve"> </w:t>
      </w:r>
      <w:r w:rsidRPr="004A0DBA">
        <w:rPr>
          <w:b/>
          <w:bCs/>
          <w:i/>
          <w:iCs/>
          <w:lang w:bidi="he-IL"/>
        </w:rPr>
        <w:t>The</w:t>
      </w:r>
      <w:r w:rsidR="00C46BCC">
        <w:rPr>
          <w:b/>
          <w:bCs/>
          <w:i/>
          <w:iCs/>
          <w:lang w:bidi="he-IL"/>
        </w:rPr>
        <w:t xml:space="preserve"> </w:t>
      </w:r>
      <w:r w:rsidR="00C46BCC" w:rsidRPr="008527FF">
        <w:rPr>
          <w:b/>
          <w:bCs/>
          <w:i/>
          <w:iCs/>
          <w:lang w:bidi="he-IL"/>
        </w:rPr>
        <w:t>Midrash</w:t>
      </w:r>
      <w:r w:rsidR="00C46BCC">
        <w:rPr>
          <w:b/>
          <w:bCs/>
          <w:i/>
          <w:iCs/>
          <w:lang w:bidi="he-IL"/>
        </w:rPr>
        <w:t xml:space="preserve"> </w:t>
      </w:r>
      <w:r w:rsidRPr="004A0DBA">
        <w:rPr>
          <w:b/>
          <w:bCs/>
          <w:i/>
          <w:iCs/>
          <w:lang w:bidi="he-IL"/>
        </w:rPr>
        <w:t>brought</w:t>
      </w:r>
      <w:r w:rsidR="00C46BCC">
        <w:rPr>
          <w:b/>
          <w:bCs/>
          <w:i/>
          <w:iCs/>
          <w:lang w:bidi="he-IL"/>
        </w:rPr>
        <w:t xml:space="preserve"> </w:t>
      </w:r>
      <w:r w:rsidRPr="004A0DBA">
        <w:rPr>
          <w:b/>
          <w:bCs/>
          <w:i/>
          <w:iCs/>
          <w:lang w:bidi="he-IL"/>
        </w:rPr>
        <w:t>by</w:t>
      </w:r>
      <w:r w:rsidR="00C46BCC">
        <w:rPr>
          <w:b/>
          <w:bCs/>
          <w:i/>
          <w:iCs/>
          <w:lang w:bidi="he-IL"/>
        </w:rPr>
        <w:t xml:space="preserve"> </w:t>
      </w:r>
      <w:r w:rsidRPr="004A0DBA">
        <w:rPr>
          <w:b/>
          <w:bCs/>
          <w:i/>
          <w:iCs/>
          <w:lang w:bidi="he-IL"/>
        </w:rPr>
        <w:t>Rashi,</w:t>
      </w:r>
      <w:r w:rsidR="00C46BCC">
        <w:rPr>
          <w:b/>
          <w:bCs/>
          <w:i/>
          <w:iCs/>
          <w:lang w:bidi="he-IL"/>
        </w:rPr>
        <w:t xml:space="preserve"> </w:t>
      </w:r>
      <w:r w:rsidRPr="004A0DBA">
        <w:rPr>
          <w:b/>
          <w:bCs/>
          <w:i/>
          <w:iCs/>
          <w:lang w:bidi="he-IL"/>
        </w:rPr>
        <w:t>is</w:t>
      </w:r>
      <w:r w:rsidR="00C46BCC">
        <w:rPr>
          <w:b/>
          <w:bCs/>
          <w:i/>
          <w:iCs/>
          <w:lang w:bidi="he-IL"/>
        </w:rPr>
        <w:t xml:space="preserve"> </w:t>
      </w:r>
      <w:r w:rsidRPr="004A0DBA">
        <w:rPr>
          <w:b/>
          <w:bCs/>
          <w:i/>
          <w:iCs/>
          <w:lang w:bidi="he-IL"/>
        </w:rPr>
        <w:t>not</w:t>
      </w:r>
      <w:r w:rsidR="00C46BCC">
        <w:rPr>
          <w:b/>
          <w:bCs/>
          <w:i/>
          <w:iCs/>
          <w:lang w:bidi="he-IL"/>
        </w:rPr>
        <w:t xml:space="preserve"> </w:t>
      </w:r>
      <w:r w:rsidRPr="008527FF">
        <w:rPr>
          <w:b/>
          <w:bCs/>
          <w:i/>
          <w:iCs/>
          <w:lang w:bidi="he-IL"/>
        </w:rPr>
        <w:t>speaking</w:t>
      </w:r>
      <w:r w:rsidR="00C46BCC">
        <w:rPr>
          <w:b/>
          <w:bCs/>
          <w:i/>
          <w:iCs/>
          <w:lang w:bidi="he-IL"/>
        </w:rPr>
        <w:t xml:space="preserve"> </w:t>
      </w:r>
      <w:r w:rsidRPr="008527FF">
        <w:rPr>
          <w:b/>
          <w:bCs/>
          <w:i/>
          <w:iCs/>
          <w:lang w:bidi="he-IL"/>
        </w:rPr>
        <w:t>physically</w:t>
      </w:r>
      <w:r w:rsidRPr="004A0DBA">
        <w:rPr>
          <w:b/>
          <w:bCs/>
          <w:i/>
          <w:iCs/>
          <w:lang w:bidi="he-IL"/>
        </w:rPr>
        <w:t>,</w:t>
      </w:r>
      <w:r w:rsidR="00C46BCC">
        <w:rPr>
          <w:b/>
          <w:bCs/>
          <w:i/>
          <w:iCs/>
          <w:lang w:bidi="he-IL"/>
        </w:rPr>
        <w:t xml:space="preserve"> </w:t>
      </w:r>
      <w:r w:rsidRPr="004A0DBA">
        <w:rPr>
          <w:b/>
          <w:bCs/>
          <w:i/>
          <w:iCs/>
          <w:lang w:bidi="he-IL"/>
        </w:rPr>
        <w:t>but</w:t>
      </w:r>
      <w:r w:rsidR="00C46BCC">
        <w:rPr>
          <w:b/>
          <w:bCs/>
          <w:i/>
          <w:iCs/>
          <w:lang w:bidi="he-IL"/>
        </w:rPr>
        <w:t xml:space="preserve"> </w:t>
      </w:r>
      <w:r w:rsidRPr="008527FF">
        <w:rPr>
          <w:b/>
          <w:bCs/>
          <w:i/>
          <w:iCs/>
          <w:lang w:bidi="he-IL"/>
        </w:rPr>
        <w:t>spiritually</w:t>
      </w:r>
      <w:r w:rsidRPr="004A0DBA">
        <w:rPr>
          <w:b/>
          <w:bCs/>
          <w:i/>
          <w:iCs/>
          <w:lang w:bidi="he-IL"/>
        </w:rPr>
        <w:t>.</w:t>
      </w:r>
      <w:r w:rsidR="00C46BCC">
        <w:rPr>
          <w:lang w:bidi="he-IL"/>
        </w:rPr>
        <w:t xml:space="preserve"> </w:t>
      </w:r>
      <w:r w:rsidRPr="004A0DBA">
        <w:rPr>
          <w:lang w:bidi="he-IL"/>
        </w:rPr>
        <w:t>We</w:t>
      </w:r>
      <w:r w:rsidR="00C46BCC">
        <w:rPr>
          <w:lang w:bidi="he-IL"/>
        </w:rPr>
        <w:t xml:space="preserve"> </w:t>
      </w:r>
      <w:r w:rsidRPr="008527FF">
        <w:rPr>
          <w:lang w:bidi="he-IL"/>
        </w:rPr>
        <w:t>know</w:t>
      </w:r>
      <w:r w:rsidR="00C46BCC">
        <w:rPr>
          <w:lang w:bidi="he-IL"/>
        </w:rPr>
        <w:t xml:space="preserve"> </w:t>
      </w:r>
      <w:r w:rsidRPr="004A0DBA">
        <w:rPr>
          <w:lang w:bidi="he-IL"/>
        </w:rPr>
        <w:t>that</w:t>
      </w:r>
      <w:r w:rsidR="00C46BCC">
        <w:rPr>
          <w:lang w:bidi="he-IL"/>
        </w:rPr>
        <w:t xml:space="preserve"> </w:t>
      </w:r>
      <w:r w:rsidRPr="004A0DBA">
        <w:rPr>
          <w:lang w:bidi="he-IL"/>
        </w:rPr>
        <w:t>Sarah</w:t>
      </w:r>
      <w:r w:rsidR="00C46BCC">
        <w:rPr>
          <w:lang w:bidi="he-IL"/>
        </w:rPr>
        <w:t xml:space="preserve"> </w:t>
      </w:r>
      <w:r w:rsidRPr="004A0DBA">
        <w:rPr>
          <w:lang w:bidi="he-IL"/>
        </w:rPr>
        <w:t>passed</w:t>
      </w:r>
      <w:r w:rsidR="00C46BCC">
        <w:rPr>
          <w:lang w:bidi="he-IL"/>
        </w:rPr>
        <w:t xml:space="preserve"> </w:t>
      </w:r>
      <w:r w:rsidRPr="004A0DBA">
        <w:rPr>
          <w:lang w:bidi="he-IL"/>
        </w:rPr>
        <w:t>away</w:t>
      </w:r>
      <w:r w:rsidR="00C46BCC">
        <w:rPr>
          <w:lang w:bidi="he-IL"/>
        </w:rPr>
        <w:t xml:space="preserve"> </w:t>
      </w:r>
      <w:r w:rsidRPr="004A0DBA">
        <w:rPr>
          <w:lang w:bidi="he-IL"/>
        </w:rPr>
        <w:t>exactly</w:t>
      </w:r>
      <w:r w:rsidR="00C46BCC">
        <w:rPr>
          <w:lang w:bidi="he-IL"/>
        </w:rPr>
        <w:t xml:space="preserve"> </w:t>
      </w:r>
      <w:r w:rsidRPr="004A0DBA">
        <w:rPr>
          <w:lang w:bidi="he-IL"/>
        </w:rPr>
        <w:t>at</w:t>
      </w:r>
      <w:r w:rsidR="00C46BCC">
        <w:rPr>
          <w:lang w:bidi="he-IL"/>
        </w:rPr>
        <w:t xml:space="preserve"> </w:t>
      </w:r>
      <w:r w:rsidRPr="004A0DBA">
        <w:rPr>
          <w:lang w:bidi="he-IL"/>
        </w:rPr>
        <w:t>the</w:t>
      </w:r>
      <w:r w:rsidR="00C46BCC">
        <w:rPr>
          <w:lang w:bidi="he-IL"/>
        </w:rPr>
        <w:t xml:space="preserve"> </w:t>
      </w:r>
      <w:r w:rsidRPr="008527FF">
        <w:rPr>
          <w:lang w:bidi="he-IL"/>
        </w:rPr>
        <w:t>time</w:t>
      </w:r>
      <w:r w:rsidR="00C46BCC">
        <w:rPr>
          <w:lang w:bidi="he-IL"/>
        </w:rPr>
        <w:t xml:space="preserve"> </w:t>
      </w:r>
      <w:r w:rsidRPr="004A0DBA">
        <w:rPr>
          <w:lang w:bidi="he-IL"/>
        </w:rPr>
        <w:t>of</w:t>
      </w:r>
      <w:r w:rsidR="00C46BCC">
        <w:rPr>
          <w:lang w:bidi="he-IL"/>
        </w:rPr>
        <w:t xml:space="preserve"> </w:t>
      </w:r>
      <w:r w:rsidRPr="004A0DBA">
        <w:rPr>
          <w:lang w:bidi="he-IL"/>
        </w:rPr>
        <w:t>the</w:t>
      </w:r>
      <w:r w:rsidR="00C46BCC">
        <w:rPr>
          <w:lang w:bidi="he-IL"/>
        </w:rPr>
        <w:t xml:space="preserve"> </w:t>
      </w:r>
      <w:r w:rsidR="00C46BCC" w:rsidRPr="008527FF">
        <w:rPr>
          <w:lang w:bidi="he-IL"/>
        </w:rPr>
        <w:t>Akeida</w:t>
      </w:r>
      <w:r w:rsidRPr="004A0DBA">
        <w:rPr>
          <w:lang w:bidi="he-IL"/>
        </w:rPr>
        <w:t>.</w:t>
      </w:r>
      <w:r w:rsidR="00C46BCC">
        <w:rPr>
          <w:lang w:bidi="he-IL"/>
        </w:rPr>
        <w:t xml:space="preserve"> </w:t>
      </w:r>
      <w:r w:rsidRPr="004A0DBA">
        <w:rPr>
          <w:lang w:bidi="he-IL"/>
        </w:rPr>
        <w:t>The</w:t>
      </w:r>
      <w:r w:rsidR="00C46BCC">
        <w:rPr>
          <w:lang w:bidi="he-IL"/>
        </w:rPr>
        <w:t xml:space="preserve"> </w:t>
      </w:r>
      <w:r w:rsidRPr="004A0DBA">
        <w:rPr>
          <w:lang w:bidi="he-IL"/>
        </w:rPr>
        <w:t>Tanya</w:t>
      </w:r>
      <w:r w:rsidR="00C46BCC">
        <w:rPr>
          <w:lang w:bidi="he-IL"/>
        </w:rPr>
        <w:t xml:space="preserve"> </w:t>
      </w:r>
      <w:r w:rsidRPr="004A0DBA">
        <w:rPr>
          <w:lang w:bidi="he-IL"/>
        </w:rPr>
        <w:t>explains</w:t>
      </w:r>
      <w:r w:rsidR="00C46BCC">
        <w:rPr>
          <w:lang w:bidi="he-IL"/>
        </w:rPr>
        <w:t xml:space="preserve"> </w:t>
      </w:r>
      <w:r w:rsidRPr="004A0DBA">
        <w:rPr>
          <w:lang w:bidi="he-IL"/>
        </w:rPr>
        <w:t>that</w:t>
      </w:r>
      <w:r w:rsidR="00C46BCC">
        <w:rPr>
          <w:lang w:bidi="he-IL"/>
        </w:rPr>
        <w:t xml:space="preserve"> </w:t>
      </w:r>
      <w:r w:rsidRPr="004A0DBA">
        <w:rPr>
          <w:lang w:bidi="he-IL"/>
        </w:rPr>
        <w:t>according</w:t>
      </w:r>
      <w:r w:rsidR="00C46BCC">
        <w:rPr>
          <w:lang w:bidi="he-IL"/>
        </w:rPr>
        <w:t xml:space="preserve"> </w:t>
      </w:r>
      <w:r w:rsidRPr="004A0DBA">
        <w:rPr>
          <w:lang w:bidi="he-IL"/>
        </w:rPr>
        <w:t>to</w:t>
      </w:r>
      <w:r w:rsidR="00C46BCC">
        <w:rPr>
          <w:lang w:bidi="he-IL"/>
        </w:rPr>
        <w:t xml:space="preserve"> </w:t>
      </w:r>
      <w:r w:rsidRPr="004A0DBA">
        <w:rPr>
          <w:lang w:bidi="he-IL"/>
        </w:rPr>
        <w:t>Kabbalah,</w:t>
      </w:r>
      <w:r w:rsidR="00C46BCC">
        <w:rPr>
          <w:lang w:bidi="he-IL"/>
        </w:rPr>
        <w:t xml:space="preserve"> </w:t>
      </w:r>
      <w:r w:rsidRPr="004A0DBA">
        <w:rPr>
          <w:lang w:bidi="he-IL"/>
        </w:rPr>
        <w:t>a</w:t>
      </w:r>
      <w:r w:rsidR="00C46BCC">
        <w:rPr>
          <w:lang w:bidi="he-IL"/>
        </w:rPr>
        <w:t xml:space="preserve"> </w:t>
      </w:r>
      <w:r w:rsidRPr="004A0DBA">
        <w:rPr>
          <w:lang w:bidi="he-IL"/>
        </w:rPr>
        <w:t>righteous</w:t>
      </w:r>
      <w:r w:rsidR="00C46BCC">
        <w:rPr>
          <w:lang w:bidi="he-IL"/>
        </w:rPr>
        <w:t xml:space="preserve"> </w:t>
      </w:r>
      <w:r w:rsidRPr="004A0DBA">
        <w:rPr>
          <w:lang w:bidi="he-IL"/>
        </w:rPr>
        <w:t>person</w:t>
      </w:r>
      <w:r w:rsidR="00C46BCC">
        <w:rPr>
          <w:lang w:bidi="he-IL"/>
        </w:rPr>
        <w:t xml:space="preserve"> </w:t>
      </w:r>
      <w:r w:rsidRPr="004A0DBA">
        <w:rPr>
          <w:lang w:bidi="he-IL"/>
        </w:rPr>
        <w:t>who</w:t>
      </w:r>
      <w:r w:rsidR="00C46BCC">
        <w:rPr>
          <w:lang w:bidi="he-IL"/>
        </w:rPr>
        <w:t xml:space="preserve"> </w:t>
      </w:r>
      <w:r w:rsidRPr="004A0DBA">
        <w:rPr>
          <w:lang w:bidi="he-IL"/>
        </w:rPr>
        <w:t>dies,</w:t>
      </w:r>
      <w:r w:rsidR="00C46BCC">
        <w:rPr>
          <w:lang w:bidi="he-IL"/>
        </w:rPr>
        <w:t xml:space="preserve"> </w:t>
      </w:r>
      <w:r w:rsidRPr="004A0DBA">
        <w:rPr>
          <w:lang w:bidi="he-IL"/>
        </w:rPr>
        <w:t>may</w:t>
      </w:r>
      <w:r w:rsidR="00C46BCC">
        <w:rPr>
          <w:lang w:bidi="he-IL"/>
        </w:rPr>
        <w:t xml:space="preserve"> </w:t>
      </w:r>
      <w:r w:rsidRPr="004A0DBA">
        <w:rPr>
          <w:lang w:bidi="he-IL"/>
        </w:rPr>
        <w:t>sometimes</w:t>
      </w:r>
      <w:r w:rsidR="00C46BCC">
        <w:rPr>
          <w:lang w:bidi="he-IL"/>
        </w:rPr>
        <w:t xml:space="preserve"> </w:t>
      </w:r>
      <w:r w:rsidRPr="004A0DBA">
        <w:rPr>
          <w:lang w:bidi="he-IL"/>
        </w:rPr>
        <w:t>be</w:t>
      </w:r>
      <w:r w:rsidR="00C46BCC">
        <w:rPr>
          <w:lang w:bidi="he-IL"/>
        </w:rPr>
        <w:t xml:space="preserve"> </w:t>
      </w:r>
      <w:r w:rsidRPr="004A0DBA">
        <w:rPr>
          <w:lang w:bidi="he-IL"/>
        </w:rPr>
        <w:t>granted</w:t>
      </w:r>
      <w:r w:rsidR="00C46BCC">
        <w:rPr>
          <w:lang w:bidi="he-IL"/>
        </w:rPr>
        <w:t xml:space="preserve"> </w:t>
      </w:r>
      <w:r w:rsidRPr="004A0DBA">
        <w:rPr>
          <w:lang w:bidi="he-IL"/>
        </w:rPr>
        <w:t>a</w:t>
      </w:r>
      <w:r w:rsidR="00C46BCC">
        <w:rPr>
          <w:lang w:bidi="he-IL"/>
        </w:rPr>
        <w:t xml:space="preserve"> </w:t>
      </w:r>
      <w:r w:rsidRPr="008527FF">
        <w:rPr>
          <w:lang w:bidi="he-IL"/>
        </w:rPr>
        <w:t>mission</w:t>
      </w:r>
      <w:r w:rsidR="00C46BCC">
        <w:rPr>
          <w:lang w:bidi="he-IL"/>
        </w:rPr>
        <w:t xml:space="preserve"> </w:t>
      </w:r>
      <w:r w:rsidRPr="004A0DBA">
        <w:rPr>
          <w:lang w:bidi="he-IL"/>
        </w:rPr>
        <w:t>to</w:t>
      </w:r>
      <w:r w:rsidR="00C46BCC">
        <w:rPr>
          <w:lang w:bidi="he-IL"/>
        </w:rPr>
        <w:t xml:space="preserve"> </w:t>
      </w:r>
      <w:r w:rsidRPr="004A0DBA">
        <w:rPr>
          <w:lang w:bidi="he-IL"/>
        </w:rPr>
        <w:t>help</w:t>
      </w:r>
      <w:r w:rsidR="00C46BCC">
        <w:rPr>
          <w:lang w:bidi="he-IL"/>
        </w:rPr>
        <w:t xml:space="preserve"> </w:t>
      </w:r>
      <w:r w:rsidRPr="004A0DBA">
        <w:rPr>
          <w:lang w:bidi="he-IL"/>
        </w:rPr>
        <w:t>a</w:t>
      </w:r>
      <w:r w:rsidR="00C46BCC">
        <w:rPr>
          <w:lang w:bidi="he-IL"/>
        </w:rPr>
        <w:t xml:space="preserve"> </w:t>
      </w:r>
      <w:r w:rsidRPr="004A0DBA">
        <w:rPr>
          <w:lang w:bidi="he-IL"/>
        </w:rPr>
        <w:t>struggling</w:t>
      </w:r>
      <w:r w:rsidR="00C46BCC">
        <w:rPr>
          <w:lang w:bidi="he-IL"/>
        </w:rPr>
        <w:t xml:space="preserve"> </w:t>
      </w:r>
      <w:r w:rsidRPr="004A0DBA">
        <w:rPr>
          <w:lang w:bidi="he-IL"/>
        </w:rPr>
        <w:t>living</w:t>
      </w:r>
      <w:r w:rsidR="00C46BCC">
        <w:rPr>
          <w:lang w:bidi="he-IL"/>
        </w:rPr>
        <w:t xml:space="preserve"> </w:t>
      </w:r>
      <w:r w:rsidRPr="004A0DBA">
        <w:rPr>
          <w:lang w:bidi="he-IL"/>
        </w:rPr>
        <w:t>person</w:t>
      </w:r>
      <w:r w:rsidR="00C46BCC">
        <w:rPr>
          <w:lang w:bidi="he-IL"/>
        </w:rPr>
        <w:t xml:space="preserve"> </w:t>
      </w:r>
      <w:r w:rsidRPr="004A0DBA">
        <w:rPr>
          <w:lang w:bidi="he-IL"/>
        </w:rPr>
        <w:t>in</w:t>
      </w:r>
      <w:r w:rsidR="00C46BCC">
        <w:rPr>
          <w:lang w:bidi="he-IL"/>
        </w:rPr>
        <w:t xml:space="preserve"> </w:t>
      </w:r>
      <w:r w:rsidRPr="004A0DBA">
        <w:rPr>
          <w:lang w:bidi="he-IL"/>
        </w:rPr>
        <w:t>this</w:t>
      </w:r>
      <w:r w:rsidR="00C46BCC">
        <w:rPr>
          <w:lang w:bidi="he-IL"/>
        </w:rPr>
        <w:t xml:space="preserve"> </w:t>
      </w:r>
      <w:r w:rsidRPr="008527FF">
        <w:rPr>
          <w:lang w:bidi="he-IL"/>
        </w:rPr>
        <w:t>world</w:t>
      </w:r>
      <w:r w:rsidRPr="004A0DBA">
        <w:rPr>
          <w:lang w:bidi="he-IL"/>
        </w:rPr>
        <w:t>.</w:t>
      </w:r>
      <w:r w:rsidR="00C46BCC">
        <w:rPr>
          <w:lang w:bidi="he-IL"/>
        </w:rPr>
        <w:t xml:space="preserve"> </w:t>
      </w:r>
      <w:r w:rsidRPr="004A0DBA">
        <w:rPr>
          <w:lang w:bidi="he-IL"/>
        </w:rPr>
        <w:t>The</w:t>
      </w:r>
      <w:r w:rsidR="00C46BCC">
        <w:rPr>
          <w:lang w:bidi="he-IL"/>
        </w:rPr>
        <w:t xml:space="preserve"> </w:t>
      </w:r>
      <w:r w:rsidRPr="004A0DBA">
        <w:rPr>
          <w:lang w:bidi="he-IL"/>
        </w:rPr>
        <w:t>Tzadik</w:t>
      </w:r>
      <w:r w:rsidR="0086414D">
        <w:rPr>
          <w:lang w:bidi="he-IL"/>
        </w:rPr>
        <w:t xml:space="preserve">, or </w:t>
      </w:r>
      <w:proofErr w:type="spellStart"/>
      <w:r w:rsidRPr="004A0DBA">
        <w:rPr>
          <w:lang w:bidi="he-IL"/>
        </w:rPr>
        <w:t>Tzadeke</w:t>
      </w:r>
      <w:r w:rsidR="00C46BCC">
        <w:rPr>
          <w:lang w:bidi="he-IL"/>
        </w:rPr>
        <w:t>t</w:t>
      </w:r>
      <w:proofErr w:type="spellEnd"/>
      <w:r w:rsidR="0086414D">
        <w:rPr>
          <w:lang w:bidi="he-IL"/>
        </w:rPr>
        <w:t>,</w:t>
      </w:r>
      <w:r w:rsidR="0086414D">
        <w:rPr>
          <w:rStyle w:val="FootnoteReference"/>
          <w:lang w:bidi="he-IL"/>
        </w:rPr>
        <w:footnoteReference w:id="28"/>
      </w:r>
      <w:r w:rsidR="00C46BCC">
        <w:rPr>
          <w:lang w:bidi="he-IL"/>
        </w:rPr>
        <w:t xml:space="preserve"> </w:t>
      </w:r>
      <w:r w:rsidRPr="004A0DBA">
        <w:rPr>
          <w:lang w:bidi="he-IL"/>
        </w:rPr>
        <w:t>who</w:t>
      </w:r>
      <w:r w:rsidR="00C46BCC">
        <w:rPr>
          <w:lang w:bidi="he-IL"/>
        </w:rPr>
        <w:t xml:space="preserve"> </w:t>
      </w:r>
      <w:r w:rsidRPr="004A0DBA">
        <w:rPr>
          <w:lang w:bidi="he-IL"/>
        </w:rPr>
        <w:t>passed</w:t>
      </w:r>
      <w:r w:rsidR="00C46BCC">
        <w:rPr>
          <w:lang w:bidi="he-IL"/>
        </w:rPr>
        <w:t xml:space="preserve"> </w:t>
      </w:r>
      <w:r w:rsidRPr="004A0DBA">
        <w:rPr>
          <w:lang w:bidi="he-IL"/>
        </w:rPr>
        <w:t>has</w:t>
      </w:r>
      <w:r w:rsidR="00C46BCC">
        <w:rPr>
          <w:lang w:bidi="he-IL"/>
        </w:rPr>
        <w:t xml:space="preserve"> </w:t>
      </w:r>
      <w:r w:rsidRPr="004A0DBA">
        <w:rPr>
          <w:lang w:bidi="he-IL"/>
        </w:rPr>
        <w:t>their</w:t>
      </w:r>
      <w:r w:rsidR="00C46BCC">
        <w:rPr>
          <w:lang w:bidi="he-IL"/>
        </w:rPr>
        <w:t xml:space="preserve"> </w:t>
      </w:r>
      <w:r w:rsidRPr="004A0DBA">
        <w:rPr>
          <w:lang w:bidi="he-IL"/>
        </w:rPr>
        <w:t>soul</w:t>
      </w:r>
      <w:r w:rsidR="00C46BCC">
        <w:rPr>
          <w:lang w:bidi="he-IL"/>
        </w:rPr>
        <w:t xml:space="preserve"> </w:t>
      </w:r>
      <w:r w:rsidRPr="004A0DBA">
        <w:rPr>
          <w:lang w:bidi="he-IL"/>
        </w:rPr>
        <w:t>reborn</w:t>
      </w:r>
      <w:r w:rsidR="00C46BCC">
        <w:rPr>
          <w:lang w:bidi="he-IL"/>
        </w:rPr>
        <w:t xml:space="preserve"> </w:t>
      </w:r>
      <w:r w:rsidRPr="004A0DBA">
        <w:rPr>
          <w:lang w:bidi="he-IL"/>
        </w:rPr>
        <w:t>into</w:t>
      </w:r>
      <w:r w:rsidR="00C46BCC">
        <w:rPr>
          <w:lang w:bidi="he-IL"/>
        </w:rPr>
        <w:t xml:space="preserve"> </w:t>
      </w:r>
      <w:r w:rsidRPr="004A0DBA">
        <w:rPr>
          <w:lang w:bidi="he-IL"/>
        </w:rPr>
        <w:t>the</w:t>
      </w:r>
      <w:r w:rsidR="00C46BCC">
        <w:rPr>
          <w:lang w:bidi="he-IL"/>
        </w:rPr>
        <w:t xml:space="preserve"> </w:t>
      </w:r>
      <w:r w:rsidRPr="004A0DBA">
        <w:rPr>
          <w:lang w:bidi="he-IL"/>
        </w:rPr>
        <w:t>soul</w:t>
      </w:r>
      <w:r w:rsidR="00C46BCC">
        <w:rPr>
          <w:lang w:bidi="he-IL"/>
        </w:rPr>
        <w:t xml:space="preserve"> </w:t>
      </w:r>
      <w:r w:rsidRPr="004A0DBA">
        <w:rPr>
          <w:lang w:bidi="he-IL"/>
        </w:rPr>
        <w:t>of</w:t>
      </w:r>
      <w:r w:rsidR="00C46BCC">
        <w:rPr>
          <w:lang w:bidi="he-IL"/>
        </w:rPr>
        <w:t xml:space="preserve"> </w:t>
      </w:r>
      <w:r w:rsidRPr="004A0DBA">
        <w:rPr>
          <w:lang w:bidi="he-IL"/>
        </w:rPr>
        <w:t>their</w:t>
      </w:r>
      <w:r w:rsidR="00C46BCC">
        <w:rPr>
          <w:lang w:bidi="he-IL"/>
        </w:rPr>
        <w:t xml:space="preserve"> </w:t>
      </w:r>
      <w:r w:rsidRPr="004A0DBA">
        <w:rPr>
          <w:lang w:bidi="he-IL"/>
        </w:rPr>
        <w:t>"student"</w:t>
      </w:r>
      <w:r w:rsidR="00C46BCC">
        <w:rPr>
          <w:lang w:bidi="he-IL"/>
        </w:rPr>
        <w:t xml:space="preserve"> </w:t>
      </w:r>
      <w:r w:rsidRPr="004A0DBA">
        <w:rPr>
          <w:lang w:bidi="he-IL"/>
        </w:rPr>
        <w:t>on</w:t>
      </w:r>
      <w:r w:rsidR="00C46BCC">
        <w:rPr>
          <w:lang w:bidi="he-IL"/>
        </w:rPr>
        <w:t xml:space="preserve"> </w:t>
      </w:r>
      <w:r w:rsidRPr="004A0DBA">
        <w:rPr>
          <w:lang w:bidi="he-IL"/>
        </w:rPr>
        <w:t>Earth,</w:t>
      </w:r>
      <w:r w:rsidR="00C46BCC">
        <w:rPr>
          <w:lang w:bidi="he-IL"/>
        </w:rPr>
        <w:t xml:space="preserve"> </w:t>
      </w:r>
      <w:r w:rsidRPr="004A0DBA">
        <w:rPr>
          <w:lang w:bidi="he-IL"/>
        </w:rPr>
        <w:t>in</w:t>
      </w:r>
      <w:r w:rsidR="00C46BCC">
        <w:rPr>
          <w:lang w:bidi="he-IL"/>
        </w:rPr>
        <w:t xml:space="preserve"> </w:t>
      </w:r>
      <w:r w:rsidRPr="004A0DBA">
        <w:rPr>
          <w:lang w:bidi="he-IL"/>
        </w:rPr>
        <w:t>order</w:t>
      </w:r>
      <w:r w:rsidR="00C46BCC">
        <w:rPr>
          <w:lang w:bidi="he-IL"/>
        </w:rPr>
        <w:t xml:space="preserve"> </w:t>
      </w:r>
      <w:r w:rsidRPr="004A0DBA">
        <w:rPr>
          <w:lang w:bidi="he-IL"/>
        </w:rPr>
        <w:t>to</w:t>
      </w:r>
      <w:r w:rsidR="00C46BCC">
        <w:rPr>
          <w:lang w:bidi="he-IL"/>
        </w:rPr>
        <w:t xml:space="preserve"> </w:t>
      </w:r>
      <w:r w:rsidRPr="004A0DBA">
        <w:rPr>
          <w:lang w:bidi="he-IL"/>
        </w:rPr>
        <w:t>help</w:t>
      </w:r>
      <w:r w:rsidR="00C46BCC">
        <w:rPr>
          <w:lang w:bidi="he-IL"/>
        </w:rPr>
        <w:t xml:space="preserve"> </w:t>
      </w:r>
      <w:r w:rsidRPr="004A0DBA">
        <w:rPr>
          <w:lang w:bidi="he-IL"/>
        </w:rPr>
        <w:t>them</w:t>
      </w:r>
      <w:r w:rsidR="00C46BCC">
        <w:rPr>
          <w:lang w:bidi="he-IL"/>
        </w:rPr>
        <w:t xml:space="preserve"> </w:t>
      </w:r>
      <w:r w:rsidRPr="004A0DBA">
        <w:rPr>
          <w:lang w:bidi="he-IL"/>
        </w:rPr>
        <w:t>overcome</w:t>
      </w:r>
      <w:r w:rsidR="00C46BCC">
        <w:rPr>
          <w:lang w:bidi="he-IL"/>
        </w:rPr>
        <w:t xml:space="preserve"> </w:t>
      </w:r>
      <w:r w:rsidRPr="008527FF">
        <w:rPr>
          <w:lang w:bidi="he-IL"/>
        </w:rPr>
        <w:t>spiritual</w:t>
      </w:r>
      <w:r w:rsidR="00C46BCC">
        <w:rPr>
          <w:lang w:bidi="he-IL"/>
        </w:rPr>
        <w:t xml:space="preserve"> </w:t>
      </w:r>
      <w:r w:rsidRPr="004A0DBA">
        <w:rPr>
          <w:lang w:bidi="he-IL"/>
        </w:rPr>
        <w:t>obstacles.</w:t>
      </w:r>
      <w:r w:rsidR="00C46BCC">
        <w:rPr>
          <w:lang w:bidi="he-IL"/>
        </w:rPr>
        <w:t xml:space="preserve"> </w:t>
      </w:r>
      <w:r w:rsidRPr="004A0DBA">
        <w:rPr>
          <w:lang w:bidi="he-IL"/>
        </w:rPr>
        <w:t>This</w:t>
      </w:r>
      <w:r w:rsidR="00C46BCC">
        <w:rPr>
          <w:lang w:bidi="he-IL"/>
        </w:rPr>
        <w:t xml:space="preserve"> </w:t>
      </w:r>
      <w:r w:rsidRPr="004A0DBA">
        <w:rPr>
          <w:lang w:bidi="he-IL"/>
        </w:rPr>
        <w:t>is</w:t>
      </w:r>
      <w:r w:rsidR="00C46BCC">
        <w:rPr>
          <w:lang w:bidi="he-IL"/>
        </w:rPr>
        <w:t xml:space="preserve"> </w:t>
      </w:r>
      <w:r w:rsidRPr="004A0DBA">
        <w:rPr>
          <w:lang w:bidi="he-IL"/>
        </w:rPr>
        <w:t>called</w:t>
      </w:r>
      <w:r w:rsidR="00C46BCC">
        <w:rPr>
          <w:lang w:bidi="he-IL"/>
        </w:rPr>
        <w:t xml:space="preserve"> </w:t>
      </w:r>
      <w:r w:rsidRPr="004A0DBA">
        <w:rPr>
          <w:lang w:bidi="he-IL"/>
        </w:rPr>
        <w:t>the</w:t>
      </w:r>
      <w:r w:rsidR="00C46BCC">
        <w:rPr>
          <w:lang w:bidi="he-IL"/>
        </w:rPr>
        <w:t xml:space="preserve"> </w:t>
      </w:r>
      <w:r w:rsidRPr="008527FF">
        <w:rPr>
          <w:lang w:bidi="he-IL"/>
        </w:rPr>
        <w:t>secret</w:t>
      </w:r>
      <w:r w:rsidR="00C46BCC">
        <w:rPr>
          <w:lang w:bidi="he-IL"/>
        </w:rPr>
        <w:t xml:space="preserve"> </w:t>
      </w:r>
      <w:r w:rsidRPr="004A0DBA">
        <w:rPr>
          <w:lang w:bidi="he-IL"/>
        </w:rPr>
        <w:t>of</w:t>
      </w:r>
      <w:r w:rsidR="00C46BCC">
        <w:rPr>
          <w:lang w:bidi="he-IL"/>
        </w:rPr>
        <w:t xml:space="preserve"> </w:t>
      </w:r>
      <w:r w:rsidRPr="004A0DBA">
        <w:rPr>
          <w:lang w:bidi="he-IL"/>
        </w:rPr>
        <w:t>"Ibur</w:t>
      </w:r>
      <w:r w:rsidR="00C46BCC">
        <w:rPr>
          <w:lang w:bidi="he-IL"/>
        </w:rPr>
        <w:t xml:space="preserve"> </w:t>
      </w:r>
      <w:r w:rsidR="001A1B56" w:rsidRPr="004A0DBA">
        <w:rPr>
          <w:lang w:bidi="he-IL"/>
        </w:rPr>
        <w:t>Neshama</w:t>
      </w:r>
      <w:r w:rsidRPr="004A0DBA">
        <w:rPr>
          <w:lang w:bidi="he-IL"/>
        </w:rPr>
        <w:t>".</w:t>
      </w:r>
      <w:r w:rsidR="00C46BCC">
        <w:rPr>
          <w:rStyle w:val="FootnoteReference"/>
          <w:lang w:bidi="he-IL"/>
        </w:rPr>
        <w:footnoteReference w:id="29"/>
      </w:r>
    </w:p>
    <w:p w14:paraId="4FB08870" w14:textId="77777777" w:rsidR="004A0DBA" w:rsidRPr="004A0DBA" w:rsidRDefault="004A0DBA" w:rsidP="004A0DBA">
      <w:pPr>
        <w:rPr>
          <w:lang w:bidi="he-IL"/>
        </w:rPr>
      </w:pPr>
    </w:p>
    <w:p w14:paraId="426F21AE" w14:textId="76822E4D" w:rsidR="004A0DBA" w:rsidRPr="004A0DBA" w:rsidRDefault="004A0DBA" w:rsidP="004A0DBA">
      <w:pPr>
        <w:rPr>
          <w:lang w:bidi="he-IL"/>
        </w:rPr>
      </w:pPr>
      <w:r w:rsidRPr="004A0DBA">
        <w:rPr>
          <w:lang w:bidi="he-IL"/>
        </w:rPr>
        <w:lastRenderedPageBreak/>
        <w:t>Sarah</w:t>
      </w:r>
      <w:r w:rsidR="00C46BCC">
        <w:rPr>
          <w:lang w:bidi="he-IL"/>
        </w:rPr>
        <w:t xml:space="preserve"> </w:t>
      </w:r>
      <w:r w:rsidRPr="004A0DBA">
        <w:rPr>
          <w:lang w:bidi="he-IL"/>
        </w:rPr>
        <w:t>was</w:t>
      </w:r>
      <w:r w:rsidR="00C46BCC">
        <w:rPr>
          <w:lang w:bidi="he-IL"/>
        </w:rPr>
        <w:t xml:space="preserve"> </w:t>
      </w:r>
      <w:r w:rsidRPr="004A0DBA">
        <w:rPr>
          <w:lang w:bidi="he-IL"/>
        </w:rPr>
        <w:t>reborn</w:t>
      </w:r>
      <w:r w:rsidR="00C46BCC">
        <w:rPr>
          <w:lang w:bidi="he-IL"/>
        </w:rPr>
        <w:t xml:space="preserve"> </w:t>
      </w:r>
      <w:r w:rsidRPr="004A0DBA">
        <w:rPr>
          <w:lang w:bidi="he-IL"/>
        </w:rPr>
        <w:t>into</w:t>
      </w:r>
      <w:r w:rsidR="00C46BCC">
        <w:rPr>
          <w:lang w:bidi="he-IL"/>
        </w:rPr>
        <w:t xml:space="preserve"> </w:t>
      </w:r>
      <w:r w:rsidRPr="004A0DBA">
        <w:rPr>
          <w:lang w:bidi="he-IL"/>
        </w:rPr>
        <w:t>the</w:t>
      </w:r>
      <w:r w:rsidR="00C46BCC">
        <w:rPr>
          <w:lang w:bidi="he-IL"/>
        </w:rPr>
        <w:t xml:space="preserve"> </w:t>
      </w:r>
      <w:r w:rsidRPr="004A0DBA">
        <w:rPr>
          <w:lang w:bidi="he-IL"/>
        </w:rPr>
        <w:t>soul</w:t>
      </w:r>
      <w:r w:rsidR="00C46BCC">
        <w:rPr>
          <w:lang w:bidi="he-IL"/>
        </w:rPr>
        <w:t xml:space="preserve"> </w:t>
      </w:r>
      <w:r w:rsidRPr="004A0DBA">
        <w:rPr>
          <w:lang w:bidi="he-IL"/>
        </w:rPr>
        <w:t>of</w:t>
      </w:r>
      <w:r w:rsidR="00C46BCC">
        <w:rPr>
          <w:lang w:bidi="he-IL"/>
        </w:rPr>
        <w:t xml:space="preserve"> </w:t>
      </w:r>
      <w:r w:rsidR="00C46BCC" w:rsidRPr="004A0DBA">
        <w:rPr>
          <w:lang w:bidi="he-IL"/>
        </w:rPr>
        <w:t>Rivka</w:t>
      </w:r>
      <w:r w:rsidR="00C46BCC">
        <w:rPr>
          <w:lang w:bidi="he-IL"/>
        </w:rPr>
        <w:t xml:space="preserve"> </w:t>
      </w:r>
      <w:r w:rsidRPr="004A0DBA">
        <w:rPr>
          <w:lang w:bidi="he-IL"/>
        </w:rPr>
        <w:t>at</w:t>
      </w:r>
      <w:r w:rsidR="00C46BCC">
        <w:rPr>
          <w:lang w:bidi="he-IL"/>
        </w:rPr>
        <w:t xml:space="preserve"> </w:t>
      </w:r>
      <w:r w:rsidRPr="004A0DBA">
        <w:rPr>
          <w:lang w:bidi="he-IL"/>
        </w:rPr>
        <w:t>the</w:t>
      </w:r>
      <w:r w:rsidR="00C46BCC">
        <w:rPr>
          <w:lang w:bidi="he-IL"/>
        </w:rPr>
        <w:t xml:space="preserve"> </w:t>
      </w:r>
      <w:r w:rsidR="00C46BCC" w:rsidRPr="008527FF">
        <w:rPr>
          <w:lang w:bidi="he-IL"/>
        </w:rPr>
        <w:t>Akeida</w:t>
      </w:r>
      <w:r w:rsidR="00C46BCC">
        <w:rPr>
          <w:lang w:bidi="he-IL"/>
        </w:rPr>
        <w:t xml:space="preserve"> </w:t>
      </w:r>
      <w:r w:rsidRPr="004A0DBA">
        <w:rPr>
          <w:lang w:bidi="he-IL"/>
        </w:rPr>
        <w:t>(right</w:t>
      </w:r>
      <w:r w:rsidR="00C46BCC">
        <w:rPr>
          <w:lang w:bidi="he-IL"/>
        </w:rPr>
        <w:t xml:space="preserve"> </w:t>
      </w:r>
      <w:r w:rsidRPr="004A0DBA">
        <w:rPr>
          <w:lang w:bidi="he-IL"/>
        </w:rPr>
        <w:t>after</w:t>
      </w:r>
      <w:r w:rsidR="00C46BCC">
        <w:rPr>
          <w:lang w:bidi="he-IL"/>
        </w:rPr>
        <w:t xml:space="preserve"> </w:t>
      </w:r>
      <w:r w:rsidRPr="004A0DBA">
        <w:rPr>
          <w:lang w:bidi="he-IL"/>
        </w:rPr>
        <w:t>Sarah's</w:t>
      </w:r>
      <w:r w:rsidR="00C46BCC">
        <w:rPr>
          <w:lang w:bidi="he-IL"/>
        </w:rPr>
        <w:t xml:space="preserve"> </w:t>
      </w:r>
      <w:r w:rsidRPr="004A0DBA">
        <w:rPr>
          <w:lang w:bidi="he-IL"/>
        </w:rPr>
        <w:t>passing).</w:t>
      </w:r>
      <w:r w:rsidR="00C46BCC">
        <w:rPr>
          <w:lang w:bidi="he-IL"/>
        </w:rPr>
        <w:t xml:space="preserve"> </w:t>
      </w:r>
      <w:r w:rsidRPr="004A0DBA">
        <w:rPr>
          <w:lang w:bidi="he-IL"/>
        </w:rPr>
        <w:t>Therefore,</w:t>
      </w:r>
      <w:r w:rsidR="00C46BCC">
        <w:rPr>
          <w:lang w:bidi="he-IL"/>
        </w:rPr>
        <w:t xml:space="preserve"> </w:t>
      </w:r>
      <w:r w:rsidRPr="004A0DBA">
        <w:rPr>
          <w:lang w:bidi="he-IL"/>
        </w:rPr>
        <w:t>the</w:t>
      </w:r>
      <w:r w:rsidR="00C46BCC">
        <w:rPr>
          <w:lang w:bidi="he-IL"/>
        </w:rPr>
        <w:t xml:space="preserve"> </w:t>
      </w:r>
      <w:r w:rsidR="001A1B56" w:rsidRPr="008527FF">
        <w:rPr>
          <w:lang w:bidi="he-IL"/>
        </w:rPr>
        <w:t>Midrash</w:t>
      </w:r>
      <w:r w:rsidR="00C46BCC">
        <w:rPr>
          <w:lang w:bidi="he-IL"/>
        </w:rPr>
        <w:t xml:space="preserve"> </w:t>
      </w:r>
      <w:r w:rsidRPr="004A0DBA">
        <w:rPr>
          <w:lang w:bidi="he-IL"/>
        </w:rPr>
        <w:t>calls</w:t>
      </w:r>
      <w:r w:rsidR="00C46BCC">
        <w:rPr>
          <w:lang w:bidi="he-IL"/>
        </w:rPr>
        <w:t xml:space="preserve"> </w:t>
      </w:r>
      <w:r w:rsidRPr="004A0DBA">
        <w:rPr>
          <w:lang w:bidi="he-IL"/>
        </w:rPr>
        <w:t>her</w:t>
      </w:r>
      <w:r w:rsidR="00C46BCC">
        <w:rPr>
          <w:lang w:bidi="he-IL"/>
        </w:rPr>
        <w:t xml:space="preserve"> </w:t>
      </w:r>
      <w:r w:rsidRPr="004A0DBA">
        <w:rPr>
          <w:lang w:bidi="he-IL"/>
        </w:rPr>
        <w:t>a</w:t>
      </w:r>
      <w:r w:rsidR="00C46BCC">
        <w:rPr>
          <w:lang w:bidi="he-IL"/>
        </w:rPr>
        <w:t xml:space="preserve"> </w:t>
      </w:r>
      <w:r w:rsidRPr="004A0DBA">
        <w:rPr>
          <w:lang w:bidi="he-IL"/>
        </w:rPr>
        <w:t>"</w:t>
      </w:r>
      <w:r w:rsidR="001A1B56" w:rsidRPr="008527FF">
        <w:rPr>
          <w:lang w:bidi="he-IL"/>
        </w:rPr>
        <w:t>three</w:t>
      </w:r>
      <w:r w:rsidR="001A1B56">
        <w:rPr>
          <w:lang w:bidi="he-IL"/>
        </w:rPr>
        <w:t>-year-old</w:t>
      </w:r>
      <w:r w:rsidRPr="004A0DBA">
        <w:rPr>
          <w:lang w:bidi="he-IL"/>
        </w:rPr>
        <w:t>"</w:t>
      </w:r>
      <w:r w:rsidR="00C46BCC">
        <w:rPr>
          <w:lang w:bidi="he-IL"/>
        </w:rPr>
        <w:t xml:space="preserve"> </w:t>
      </w:r>
      <w:r w:rsidRPr="004A0DBA">
        <w:rPr>
          <w:lang w:bidi="he-IL"/>
        </w:rPr>
        <w:t>at</w:t>
      </w:r>
      <w:r w:rsidR="00C46BCC">
        <w:rPr>
          <w:lang w:bidi="he-IL"/>
        </w:rPr>
        <w:t xml:space="preserve"> </w:t>
      </w:r>
      <w:r w:rsidRPr="004A0DBA">
        <w:rPr>
          <w:lang w:bidi="he-IL"/>
        </w:rPr>
        <w:t>her</w:t>
      </w:r>
      <w:r w:rsidR="00C46BCC">
        <w:rPr>
          <w:lang w:bidi="he-IL"/>
        </w:rPr>
        <w:t xml:space="preserve"> </w:t>
      </w:r>
      <w:r w:rsidRPr="008527FF">
        <w:rPr>
          <w:lang w:bidi="he-IL"/>
        </w:rPr>
        <w:t>wedding</w:t>
      </w:r>
      <w:r w:rsidRPr="004A0DBA">
        <w:rPr>
          <w:lang w:bidi="he-IL"/>
        </w:rPr>
        <w:t>.</w:t>
      </w:r>
      <w:r w:rsidR="00C46BCC">
        <w:rPr>
          <w:lang w:bidi="he-IL"/>
        </w:rPr>
        <w:t xml:space="preserve"> </w:t>
      </w:r>
      <w:r w:rsidRPr="004A0DBA">
        <w:rPr>
          <w:lang w:bidi="he-IL"/>
        </w:rPr>
        <w:t>That</w:t>
      </w:r>
      <w:r w:rsidR="00C46BCC">
        <w:rPr>
          <w:lang w:bidi="he-IL"/>
        </w:rPr>
        <w:t xml:space="preserve"> </w:t>
      </w:r>
      <w:r w:rsidRPr="004A0DBA">
        <w:rPr>
          <w:lang w:bidi="he-IL"/>
        </w:rPr>
        <w:t>is,</w:t>
      </w:r>
      <w:r w:rsidR="00C46BCC">
        <w:rPr>
          <w:lang w:bidi="he-IL"/>
        </w:rPr>
        <w:t xml:space="preserve"> </w:t>
      </w:r>
      <w:r w:rsidRPr="008527FF">
        <w:rPr>
          <w:lang w:bidi="he-IL"/>
        </w:rPr>
        <w:t>three</w:t>
      </w:r>
      <w:r w:rsidR="00C46BCC">
        <w:rPr>
          <w:lang w:bidi="he-IL"/>
        </w:rPr>
        <w:t xml:space="preserve"> </w:t>
      </w:r>
      <w:r w:rsidRPr="004A0DBA">
        <w:rPr>
          <w:lang w:bidi="he-IL"/>
        </w:rPr>
        <w:t>years</w:t>
      </w:r>
      <w:r w:rsidR="00C46BCC">
        <w:rPr>
          <w:lang w:bidi="he-IL"/>
        </w:rPr>
        <w:t xml:space="preserve"> </w:t>
      </w:r>
      <w:r w:rsidRPr="004A0DBA">
        <w:rPr>
          <w:lang w:bidi="he-IL"/>
        </w:rPr>
        <w:t>since</w:t>
      </w:r>
      <w:r w:rsidR="00C46BCC">
        <w:rPr>
          <w:lang w:bidi="he-IL"/>
        </w:rPr>
        <w:t xml:space="preserve"> </w:t>
      </w:r>
      <w:r w:rsidRPr="004A0DBA">
        <w:rPr>
          <w:lang w:bidi="he-IL"/>
        </w:rPr>
        <w:t>she</w:t>
      </w:r>
      <w:r w:rsidR="00C46BCC">
        <w:rPr>
          <w:lang w:bidi="he-IL"/>
        </w:rPr>
        <w:t xml:space="preserve"> </w:t>
      </w:r>
      <w:r w:rsidRPr="004A0DBA">
        <w:rPr>
          <w:lang w:bidi="he-IL"/>
        </w:rPr>
        <w:t>was</w:t>
      </w:r>
      <w:r w:rsidR="00C46BCC">
        <w:rPr>
          <w:lang w:bidi="he-IL"/>
        </w:rPr>
        <w:t xml:space="preserve"> </w:t>
      </w:r>
      <w:r w:rsidRPr="004A0DBA">
        <w:rPr>
          <w:lang w:bidi="he-IL"/>
        </w:rPr>
        <w:t>born</w:t>
      </w:r>
      <w:r w:rsidR="00C46BCC">
        <w:rPr>
          <w:lang w:bidi="he-IL"/>
        </w:rPr>
        <w:t xml:space="preserve"> </w:t>
      </w:r>
      <w:r w:rsidRPr="004A0DBA">
        <w:rPr>
          <w:lang w:bidi="he-IL"/>
        </w:rPr>
        <w:t>with</w:t>
      </w:r>
      <w:r w:rsidR="00C46BCC">
        <w:rPr>
          <w:lang w:bidi="he-IL"/>
        </w:rPr>
        <w:t xml:space="preserve"> </w:t>
      </w:r>
      <w:r w:rsidRPr="004A0DBA">
        <w:rPr>
          <w:lang w:bidi="he-IL"/>
        </w:rPr>
        <w:t>Sarah's</w:t>
      </w:r>
      <w:r w:rsidR="00C46BCC">
        <w:rPr>
          <w:lang w:bidi="he-IL"/>
        </w:rPr>
        <w:t xml:space="preserve"> </w:t>
      </w:r>
      <w:r w:rsidRPr="004A0DBA">
        <w:rPr>
          <w:lang w:bidi="he-IL"/>
        </w:rPr>
        <w:t>soul</w:t>
      </w:r>
      <w:r w:rsidR="00C46BCC">
        <w:rPr>
          <w:lang w:bidi="he-IL"/>
        </w:rPr>
        <w:t xml:space="preserve"> </w:t>
      </w:r>
      <w:r w:rsidRPr="004A0DBA">
        <w:rPr>
          <w:lang w:bidi="he-IL"/>
        </w:rPr>
        <w:t>(which</w:t>
      </w:r>
      <w:r w:rsidR="00C46BCC">
        <w:rPr>
          <w:lang w:bidi="he-IL"/>
        </w:rPr>
        <w:t xml:space="preserve"> </w:t>
      </w:r>
      <w:r w:rsidRPr="004A0DBA">
        <w:rPr>
          <w:lang w:bidi="he-IL"/>
        </w:rPr>
        <w:t>happened</w:t>
      </w:r>
      <w:r w:rsidR="00C46BCC">
        <w:rPr>
          <w:lang w:bidi="he-IL"/>
        </w:rPr>
        <w:t xml:space="preserve"> </w:t>
      </w:r>
      <w:r w:rsidRPr="004A0DBA">
        <w:rPr>
          <w:lang w:bidi="he-IL"/>
        </w:rPr>
        <w:t>when</w:t>
      </w:r>
      <w:r w:rsidR="00C46BCC">
        <w:rPr>
          <w:lang w:bidi="he-IL"/>
        </w:rPr>
        <w:t xml:space="preserve"> </w:t>
      </w:r>
      <w:r w:rsidRPr="004A0DBA">
        <w:rPr>
          <w:lang w:bidi="he-IL"/>
        </w:rPr>
        <w:t>she</w:t>
      </w:r>
      <w:r w:rsidR="00C46BCC">
        <w:rPr>
          <w:lang w:bidi="he-IL"/>
        </w:rPr>
        <w:t xml:space="preserve"> </w:t>
      </w:r>
      <w:r w:rsidRPr="004A0DBA">
        <w:rPr>
          <w:lang w:bidi="he-IL"/>
        </w:rPr>
        <w:t>was</w:t>
      </w:r>
      <w:r w:rsidR="00C46BCC">
        <w:rPr>
          <w:lang w:bidi="he-IL"/>
        </w:rPr>
        <w:t xml:space="preserve"> </w:t>
      </w:r>
      <w:r w:rsidRPr="008527FF">
        <w:rPr>
          <w:lang w:bidi="he-IL"/>
        </w:rPr>
        <w:t>physically</w:t>
      </w:r>
      <w:r w:rsidR="00C46BCC">
        <w:rPr>
          <w:lang w:bidi="he-IL"/>
        </w:rPr>
        <w:t xml:space="preserve"> </w:t>
      </w:r>
      <w:r w:rsidRPr="004A0DBA">
        <w:rPr>
          <w:lang w:bidi="he-IL"/>
        </w:rPr>
        <w:t>11).</w:t>
      </w:r>
    </w:p>
    <w:p w14:paraId="3C6BE6C1" w14:textId="77777777" w:rsidR="004A0DBA" w:rsidRDefault="004A0DBA" w:rsidP="00B3209A">
      <w:pPr>
        <w:rPr>
          <w:lang w:bidi="he-IL"/>
        </w:rPr>
      </w:pPr>
    </w:p>
    <w:p w14:paraId="12804C17" w14:textId="77777777" w:rsidR="00E67790" w:rsidRDefault="00E67790" w:rsidP="00E67790">
      <w:pPr>
        <w:pStyle w:val="Heading1"/>
      </w:pPr>
      <w:bookmarkStart w:id="5" w:name="_Toc93774819"/>
      <w:bookmarkStart w:id="6" w:name="_Toc220869642"/>
      <w:proofErr w:type="spellStart"/>
      <w:r>
        <w:t>Bakol</w:t>
      </w:r>
      <w:bookmarkEnd w:id="5"/>
      <w:bookmarkEnd w:id="6"/>
      <w:proofErr w:type="spellEnd"/>
    </w:p>
    <w:p w14:paraId="5EF3B6E4" w14:textId="77777777" w:rsidR="00E67790" w:rsidRDefault="00E67790" w:rsidP="00E67790"/>
    <w:p w14:paraId="46BC2CEF" w14:textId="6227AE9B" w:rsidR="00E67790" w:rsidRDefault="00E67790" w:rsidP="00E67790">
      <w:r>
        <w:t xml:space="preserve">In order to understand why the land leapt for Eliezer, we need to understand the blessing that </w:t>
      </w:r>
      <w:r w:rsidRPr="008527FF">
        <w:t>HaShem</w:t>
      </w:r>
      <w:r>
        <w:t xml:space="preserve"> gave to </w:t>
      </w:r>
      <w:r w:rsidRPr="008527FF">
        <w:t>Avraham</w:t>
      </w:r>
      <w:r>
        <w:t xml:space="preserve">. </w:t>
      </w:r>
    </w:p>
    <w:p w14:paraId="3C149A13" w14:textId="77777777" w:rsidR="00E67790" w:rsidRDefault="00E67790" w:rsidP="00E67790"/>
    <w:p w14:paraId="7D67AF27" w14:textId="400C7C96" w:rsidR="00E67790" w:rsidRDefault="00E67790" w:rsidP="00E67790">
      <w:pPr>
        <w:ind w:left="288" w:right="288"/>
      </w:pPr>
      <w:r w:rsidRPr="0000358F">
        <w:rPr>
          <w:b/>
          <w:bCs/>
          <w:i/>
          <w:iCs/>
        </w:rPr>
        <w:t>Bereshit</w:t>
      </w:r>
      <w:r>
        <w:rPr>
          <w:b/>
          <w:bCs/>
          <w:i/>
          <w:iCs/>
        </w:rPr>
        <w:t xml:space="preserve"> </w:t>
      </w:r>
      <w:r w:rsidRPr="0000358F">
        <w:rPr>
          <w:b/>
          <w:bCs/>
          <w:i/>
          <w:iCs/>
        </w:rPr>
        <w:t>(Genesis)</w:t>
      </w:r>
      <w:r>
        <w:rPr>
          <w:b/>
          <w:bCs/>
          <w:i/>
          <w:iCs/>
        </w:rPr>
        <w:t xml:space="preserve"> </w:t>
      </w:r>
      <w:r w:rsidRPr="0000358F">
        <w:rPr>
          <w:b/>
          <w:bCs/>
          <w:i/>
          <w:iCs/>
        </w:rPr>
        <w:t>24:1</w:t>
      </w:r>
      <w:r>
        <w:rPr>
          <w:i/>
          <w:iCs/>
        </w:rPr>
        <w:t xml:space="preserve"> </w:t>
      </w:r>
      <w:r w:rsidRPr="0000358F">
        <w:rPr>
          <w:rFonts w:hint="cs"/>
          <w:i/>
          <w:iCs/>
        </w:rPr>
        <w:t>And</w:t>
      </w:r>
      <w:r>
        <w:rPr>
          <w:rFonts w:hint="cs"/>
          <w:i/>
          <w:iCs/>
        </w:rPr>
        <w:t xml:space="preserve"> </w:t>
      </w:r>
      <w:r w:rsidRPr="008527FF">
        <w:rPr>
          <w:rFonts w:hint="cs"/>
          <w:i/>
          <w:iCs/>
        </w:rPr>
        <w:t>Abraham</w:t>
      </w:r>
      <w:r>
        <w:rPr>
          <w:rFonts w:hint="cs"/>
          <w:i/>
          <w:iCs/>
        </w:rPr>
        <w:t xml:space="preserve"> </w:t>
      </w:r>
      <w:r w:rsidRPr="0000358F">
        <w:rPr>
          <w:rFonts w:hint="cs"/>
          <w:i/>
          <w:iCs/>
        </w:rPr>
        <w:t>was</w:t>
      </w:r>
      <w:r>
        <w:rPr>
          <w:rFonts w:hint="cs"/>
          <w:i/>
          <w:iCs/>
        </w:rPr>
        <w:t xml:space="preserve"> </w:t>
      </w:r>
      <w:r w:rsidRPr="0000358F">
        <w:rPr>
          <w:rFonts w:hint="cs"/>
          <w:i/>
          <w:iCs/>
        </w:rPr>
        <w:t>old,</w:t>
      </w:r>
      <w:r>
        <w:rPr>
          <w:rFonts w:hint="cs"/>
          <w:i/>
          <w:iCs/>
        </w:rPr>
        <w:t xml:space="preserve"> </w:t>
      </w:r>
      <w:r w:rsidRPr="0000358F">
        <w:rPr>
          <w:rFonts w:hint="cs"/>
          <w:i/>
          <w:iCs/>
        </w:rPr>
        <w:t>well</w:t>
      </w:r>
      <w:r>
        <w:rPr>
          <w:rFonts w:hint="cs"/>
          <w:i/>
          <w:iCs/>
        </w:rPr>
        <w:t xml:space="preserve"> </w:t>
      </w:r>
      <w:r w:rsidRPr="0000358F">
        <w:rPr>
          <w:rFonts w:hint="cs"/>
          <w:i/>
          <w:iCs/>
        </w:rPr>
        <w:t>stricken</w:t>
      </w:r>
      <w:r>
        <w:rPr>
          <w:rFonts w:hint="cs"/>
          <w:i/>
          <w:iCs/>
        </w:rPr>
        <w:t xml:space="preserve"> </w:t>
      </w:r>
      <w:r w:rsidRPr="0000358F">
        <w:rPr>
          <w:rFonts w:hint="cs"/>
          <w:i/>
          <w:iCs/>
        </w:rPr>
        <w:t>in</w:t>
      </w:r>
      <w:r>
        <w:rPr>
          <w:rFonts w:hint="cs"/>
          <w:i/>
          <w:iCs/>
        </w:rPr>
        <w:t xml:space="preserve"> </w:t>
      </w:r>
      <w:r w:rsidRPr="0000358F">
        <w:rPr>
          <w:rFonts w:hint="cs"/>
          <w:i/>
          <w:iCs/>
        </w:rPr>
        <w:t>age;</w:t>
      </w:r>
      <w:r>
        <w:rPr>
          <w:rFonts w:hint="cs"/>
          <w:i/>
          <w:iCs/>
        </w:rPr>
        <w:t xml:space="preserve"> </w:t>
      </w:r>
      <w:r w:rsidRPr="0000358F">
        <w:rPr>
          <w:rFonts w:hint="cs"/>
          <w:i/>
          <w:iCs/>
        </w:rPr>
        <w:t>and</w:t>
      </w:r>
      <w:r>
        <w:rPr>
          <w:rFonts w:hint="cs"/>
          <w:i/>
          <w:iCs/>
        </w:rPr>
        <w:t xml:space="preserve"> </w:t>
      </w:r>
      <w:r w:rsidRPr="008527FF">
        <w:rPr>
          <w:i/>
          <w:iCs/>
        </w:rPr>
        <w:t>HaShem</w:t>
      </w:r>
      <w:r>
        <w:rPr>
          <w:rFonts w:hint="cs"/>
          <w:i/>
          <w:iCs/>
        </w:rPr>
        <w:t xml:space="preserve"> </w:t>
      </w:r>
      <w:r w:rsidRPr="0000358F">
        <w:rPr>
          <w:rFonts w:hint="cs"/>
          <w:i/>
          <w:iCs/>
        </w:rPr>
        <w:t>had</w:t>
      </w:r>
      <w:r>
        <w:rPr>
          <w:rFonts w:hint="cs"/>
          <w:i/>
          <w:iCs/>
        </w:rPr>
        <w:t xml:space="preserve"> </w:t>
      </w:r>
      <w:r w:rsidRPr="0000358F">
        <w:rPr>
          <w:rFonts w:hint="cs"/>
          <w:i/>
          <w:iCs/>
        </w:rPr>
        <w:t>blessed</w:t>
      </w:r>
      <w:r>
        <w:rPr>
          <w:rFonts w:hint="cs"/>
          <w:i/>
          <w:iCs/>
        </w:rPr>
        <w:t xml:space="preserve"> </w:t>
      </w:r>
      <w:r w:rsidRPr="008527FF">
        <w:rPr>
          <w:rFonts w:hint="cs"/>
          <w:i/>
          <w:iCs/>
        </w:rPr>
        <w:t>Abraham</w:t>
      </w:r>
      <w:r>
        <w:rPr>
          <w:rFonts w:hint="cs"/>
          <w:i/>
          <w:iCs/>
        </w:rPr>
        <w:t xml:space="preserve"> </w:t>
      </w:r>
      <w:r w:rsidRPr="0000358F">
        <w:rPr>
          <w:rFonts w:hint="cs"/>
          <w:i/>
          <w:iCs/>
        </w:rPr>
        <w:t>in</w:t>
      </w:r>
      <w:r>
        <w:rPr>
          <w:rFonts w:hint="cs"/>
          <w:i/>
          <w:iCs/>
        </w:rPr>
        <w:t xml:space="preserve"> </w:t>
      </w:r>
      <w:r w:rsidRPr="0000358F">
        <w:rPr>
          <w:rFonts w:hint="cs"/>
          <w:i/>
          <w:iCs/>
        </w:rPr>
        <w:t>all</w:t>
      </w:r>
      <w:r>
        <w:rPr>
          <w:rFonts w:hint="cs"/>
          <w:i/>
          <w:iCs/>
        </w:rPr>
        <w:t xml:space="preserve"> </w:t>
      </w:r>
      <w:r w:rsidRPr="0000358F">
        <w:rPr>
          <w:rFonts w:hint="cs"/>
          <w:i/>
          <w:iCs/>
        </w:rPr>
        <w:t>things</w:t>
      </w:r>
      <w:r>
        <w:t xml:space="preserve"> (</w:t>
      </w:r>
      <w:proofErr w:type="spellStart"/>
      <w:r>
        <w:t>Bakol</w:t>
      </w:r>
      <w:proofErr w:type="spellEnd"/>
      <w:r>
        <w:t xml:space="preserve"> - </w:t>
      </w:r>
      <w:r w:rsidRPr="0000358F">
        <w:rPr>
          <w:rFonts w:hint="cs"/>
          <w:rtl/>
        </w:rPr>
        <w:t>בַּכֹּל</w:t>
      </w:r>
      <w:r>
        <w:t>)</w:t>
      </w:r>
      <w:r w:rsidRPr="0000358F">
        <w:rPr>
          <w:rFonts w:hint="cs"/>
        </w:rPr>
        <w:t>.</w:t>
      </w:r>
    </w:p>
    <w:p w14:paraId="0DB76CB9" w14:textId="77777777" w:rsidR="00E67790" w:rsidRDefault="00E67790" w:rsidP="00E67790"/>
    <w:p w14:paraId="50D2AAEE" w14:textId="77777777" w:rsidR="00E67790" w:rsidRDefault="00E67790" w:rsidP="00E67790">
      <w:r w:rsidRPr="0000358F">
        <w:t>Rashi</w:t>
      </w:r>
      <w:r>
        <w:t xml:space="preserve"> </w:t>
      </w:r>
      <w:r w:rsidRPr="0000358F">
        <w:t>comments</w:t>
      </w:r>
      <w:r>
        <w:t xml:space="preserve"> </w:t>
      </w:r>
      <w:r w:rsidRPr="0000358F">
        <w:t>that</w:t>
      </w:r>
      <w:r>
        <w:t xml:space="preserve"> </w:t>
      </w:r>
      <w:r w:rsidRPr="0000358F">
        <w:t>“</w:t>
      </w:r>
      <w:proofErr w:type="spellStart"/>
      <w:r w:rsidRPr="0000358F">
        <w:rPr>
          <w:i/>
          <w:iCs/>
        </w:rPr>
        <w:t>Bakol</w:t>
      </w:r>
      <w:proofErr w:type="spellEnd"/>
      <w:r>
        <w:rPr>
          <w:i/>
          <w:iCs/>
        </w:rPr>
        <w:t xml:space="preserve">, </w:t>
      </w:r>
      <w:r w:rsidRPr="0000358F">
        <w:t>with</w:t>
      </w:r>
      <w:r>
        <w:t xml:space="preserve"> </w:t>
      </w:r>
      <w:r w:rsidRPr="0000358F">
        <w:t>everything,</w:t>
      </w:r>
      <w:r>
        <w:t xml:space="preserve"> </w:t>
      </w:r>
      <w:r w:rsidRPr="0000358F">
        <w:t>amounts</w:t>
      </w:r>
      <w:r>
        <w:t xml:space="preserve"> </w:t>
      </w:r>
      <w:r w:rsidRPr="0000358F">
        <w:t>to</w:t>
      </w:r>
      <w:r>
        <w:t xml:space="preserve"> </w:t>
      </w:r>
      <w:r w:rsidRPr="0000358F">
        <w:t>the</w:t>
      </w:r>
      <w:r>
        <w:t xml:space="preserve"> </w:t>
      </w:r>
      <w:r w:rsidRPr="0000358F">
        <w:t>numerical</w:t>
      </w:r>
      <w:r>
        <w:t xml:space="preserve"> </w:t>
      </w:r>
      <w:r w:rsidRPr="0000358F">
        <w:t>value</w:t>
      </w:r>
      <w:r>
        <w:t xml:space="preserve"> </w:t>
      </w:r>
      <w:r w:rsidRPr="0000358F">
        <w:t>of</w:t>
      </w:r>
      <w:r>
        <w:t xml:space="preserve"> </w:t>
      </w:r>
      <w:r w:rsidRPr="0000358F">
        <w:t>the</w:t>
      </w:r>
      <w:r>
        <w:t xml:space="preserve"> </w:t>
      </w:r>
      <w:r w:rsidRPr="0000358F">
        <w:t>word</w:t>
      </w:r>
      <w:r>
        <w:t xml:space="preserve"> </w:t>
      </w:r>
      <w:r w:rsidRPr="0000358F">
        <w:rPr>
          <w:i/>
          <w:iCs/>
        </w:rPr>
        <w:t>ben</w:t>
      </w:r>
      <w:r>
        <w:t xml:space="preserve"> (52)</w:t>
      </w:r>
      <w:r>
        <w:rPr>
          <w:rStyle w:val="FootnoteReference"/>
        </w:rPr>
        <w:footnoteReference w:id="30"/>
      </w:r>
      <w:r>
        <w:t xml:space="preserve"> </w:t>
      </w:r>
      <w:r w:rsidRPr="0000358F">
        <w:t>–</w:t>
      </w:r>
      <w:r>
        <w:t xml:space="preserve"> </w:t>
      </w:r>
      <w:r w:rsidRPr="0000358F">
        <w:t>a</w:t>
      </w:r>
      <w:r>
        <w:t xml:space="preserve"> </w:t>
      </w:r>
      <w:r w:rsidRPr="0000358F">
        <w:t>son.</w:t>
      </w:r>
      <w:r>
        <w:t xml:space="preserve"> </w:t>
      </w:r>
      <w:r w:rsidRPr="0000358F">
        <w:t>And</w:t>
      </w:r>
      <w:r>
        <w:t xml:space="preserve"> </w:t>
      </w:r>
      <w:proofErr w:type="spellStart"/>
      <w:r w:rsidRPr="0000358F">
        <w:rPr>
          <w:i/>
          <w:iCs/>
        </w:rPr>
        <w:t>acher</w:t>
      </w:r>
      <w:proofErr w:type="spellEnd"/>
      <w:r>
        <w:t xml:space="preserve"> </w:t>
      </w:r>
      <w:r w:rsidRPr="0000358F">
        <w:t>(after)</w:t>
      </w:r>
      <w:r>
        <w:t xml:space="preserve"> </w:t>
      </w:r>
      <w:r w:rsidRPr="0000358F">
        <w:t>he</w:t>
      </w:r>
      <w:r>
        <w:t xml:space="preserve"> </w:t>
      </w:r>
      <w:r w:rsidRPr="0000358F">
        <w:t>had</w:t>
      </w:r>
      <w:r>
        <w:t xml:space="preserve"> </w:t>
      </w:r>
      <w:r w:rsidRPr="0000358F">
        <w:t>a</w:t>
      </w:r>
      <w:r>
        <w:t xml:space="preserve"> </w:t>
      </w:r>
      <w:proofErr w:type="gramStart"/>
      <w:r w:rsidRPr="0000358F">
        <w:t>son,</w:t>
      </w:r>
      <w:proofErr w:type="gramEnd"/>
      <w:r>
        <w:t xml:space="preserve"> </w:t>
      </w:r>
      <w:r w:rsidRPr="0000358F">
        <w:t>he</w:t>
      </w:r>
      <w:r>
        <w:t xml:space="preserve"> </w:t>
      </w:r>
      <w:r w:rsidRPr="0000358F">
        <w:t>had</w:t>
      </w:r>
      <w:r>
        <w:t xml:space="preserve"> </w:t>
      </w:r>
      <w:r w:rsidRPr="0000358F">
        <w:t>to</w:t>
      </w:r>
      <w:r>
        <w:t xml:space="preserve"> </w:t>
      </w:r>
      <w:r w:rsidRPr="0000358F">
        <w:t>find</w:t>
      </w:r>
      <w:r>
        <w:t xml:space="preserve"> </w:t>
      </w:r>
      <w:r w:rsidRPr="0000358F">
        <w:t>him</w:t>
      </w:r>
      <w:r>
        <w:t xml:space="preserve"> </w:t>
      </w:r>
      <w:r w:rsidRPr="0000358F">
        <w:t>a</w:t>
      </w:r>
      <w:r>
        <w:t xml:space="preserve"> </w:t>
      </w:r>
      <w:r w:rsidRPr="0000358F">
        <w:t>wife.”</w:t>
      </w:r>
    </w:p>
    <w:p w14:paraId="3CF44F5E" w14:textId="77777777" w:rsidR="00E67790" w:rsidRPr="0000358F" w:rsidRDefault="00E67790" w:rsidP="00E67790"/>
    <w:p w14:paraId="03959A00" w14:textId="77777777" w:rsidR="00E67790" w:rsidRPr="0000358F" w:rsidRDefault="00E67790" w:rsidP="00E67790">
      <w:r w:rsidRPr="0000358F">
        <w:t>Why</w:t>
      </w:r>
      <w:r>
        <w:t xml:space="preserve"> </w:t>
      </w:r>
      <w:r w:rsidRPr="0000358F">
        <w:t>does</w:t>
      </w:r>
      <w:r>
        <w:t xml:space="preserve"> </w:t>
      </w:r>
      <w:r w:rsidRPr="0000358F">
        <w:t>Rashi</w:t>
      </w:r>
      <w:r>
        <w:t xml:space="preserve"> </w:t>
      </w:r>
      <w:r w:rsidRPr="0000358F">
        <w:t>say</w:t>
      </w:r>
      <w:r>
        <w:t xml:space="preserve"> </w:t>
      </w:r>
      <w:r w:rsidRPr="0000358F">
        <w:t>the</w:t>
      </w:r>
      <w:r>
        <w:t xml:space="preserve"> </w:t>
      </w:r>
      <w:r w:rsidRPr="0000358F">
        <w:t>word</w:t>
      </w:r>
      <w:r>
        <w:t xml:space="preserve"> </w:t>
      </w:r>
      <w:proofErr w:type="spellStart"/>
      <w:r w:rsidRPr="0000358F">
        <w:rPr>
          <w:i/>
          <w:iCs/>
        </w:rPr>
        <w:t>acher</w:t>
      </w:r>
      <w:proofErr w:type="spellEnd"/>
      <w:r w:rsidRPr="0000358F">
        <w:t>,</w:t>
      </w:r>
      <w:r>
        <w:t xml:space="preserve"> </w:t>
      </w:r>
      <w:r w:rsidRPr="0000358F">
        <w:t>after</w:t>
      </w:r>
      <w:r>
        <w:t xml:space="preserve"> </w:t>
      </w:r>
      <w:r w:rsidRPr="0000358F">
        <w:t>he</w:t>
      </w:r>
      <w:r>
        <w:t xml:space="preserve"> </w:t>
      </w:r>
      <w:r w:rsidRPr="0000358F">
        <w:t>had</w:t>
      </w:r>
      <w:r>
        <w:t xml:space="preserve"> </w:t>
      </w:r>
      <w:r w:rsidRPr="0000358F">
        <w:t>he</w:t>
      </w:r>
      <w:r>
        <w:t xml:space="preserve"> </w:t>
      </w:r>
      <w:r w:rsidRPr="0000358F">
        <w:t>son,</w:t>
      </w:r>
      <w:r>
        <w:t xml:space="preserve"> </w:t>
      </w:r>
      <w:r w:rsidRPr="0000358F">
        <w:t>instead</w:t>
      </w:r>
      <w:r>
        <w:t xml:space="preserve"> </w:t>
      </w:r>
      <w:r w:rsidRPr="0000358F">
        <w:t>of</w:t>
      </w:r>
      <w:r>
        <w:t xml:space="preserve"> </w:t>
      </w:r>
      <w:r w:rsidRPr="0000358F">
        <w:t>saying</w:t>
      </w:r>
      <w:r>
        <w:t xml:space="preserve"> </w:t>
      </w:r>
      <w:r w:rsidRPr="0000358F">
        <w:t>“since”</w:t>
      </w:r>
      <w:r>
        <w:t xml:space="preserve"> </w:t>
      </w:r>
      <w:r w:rsidRPr="0000358F">
        <w:t>he</w:t>
      </w:r>
      <w:r>
        <w:t xml:space="preserve"> </w:t>
      </w:r>
      <w:r w:rsidRPr="0000358F">
        <w:t>had</w:t>
      </w:r>
      <w:r>
        <w:t xml:space="preserve"> </w:t>
      </w:r>
      <w:r w:rsidRPr="0000358F">
        <w:t>a</w:t>
      </w:r>
      <w:r>
        <w:t xml:space="preserve"> </w:t>
      </w:r>
      <w:r w:rsidRPr="0000358F">
        <w:t>son?</w:t>
      </w:r>
    </w:p>
    <w:p w14:paraId="1D41A51B" w14:textId="77777777" w:rsidR="00E67790" w:rsidRPr="0000358F" w:rsidRDefault="00E67790" w:rsidP="00E67790">
      <w:r>
        <w:t xml:space="preserve"> </w:t>
      </w:r>
    </w:p>
    <w:p w14:paraId="7A67ABA3" w14:textId="7C29C2A7" w:rsidR="00E67790" w:rsidRPr="0000358F" w:rsidRDefault="00E67790" w:rsidP="00E67790">
      <w:r w:rsidRPr="0000358F">
        <w:t>Rashi’s</w:t>
      </w:r>
      <w:r>
        <w:t xml:space="preserve"> </w:t>
      </w:r>
      <w:r w:rsidRPr="0000358F">
        <w:t>comment</w:t>
      </w:r>
      <w:r>
        <w:t xml:space="preserve"> </w:t>
      </w:r>
      <w:r w:rsidRPr="0000358F">
        <w:t>can</w:t>
      </w:r>
      <w:r>
        <w:t xml:space="preserve"> </w:t>
      </w:r>
      <w:r w:rsidRPr="0000358F">
        <w:t>be</w:t>
      </w:r>
      <w:r>
        <w:t xml:space="preserve"> </w:t>
      </w:r>
      <w:r w:rsidRPr="0000358F">
        <w:t>understood</w:t>
      </w:r>
      <w:r>
        <w:t xml:space="preserve"> </w:t>
      </w:r>
      <w:r w:rsidRPr="0000358F">
        <w:t>as</w:t>
      </w:r>
      <w:r>
        <w:t xml:space="preserve"> </w:t>
      </w:r>
      <w:r w:rsidRPr="0000358F">
        <w:t>follows:</w:t>
      </w:r>
      <w:r>
        <w:t xml:space="preserve"> </w:t>
      </w:r>
      <w:r w:rsidRPr="0000358F">
        <w:t>The</w:t>
      </w:r>
      <w:r>
        <w:t xml:space="preserve"> </w:t>
      </w:r>
      <w:r w:rsidRPr="0000358F">
        <w:t>Ari</w:t>
      </w:r>
      <w:r>
        <w:t xml:space="preserve"> </w:t>
      </w:r>
      <w:r w:rsidRPr="0000358F">
        <w:t>Hakadosh</w:t>
      </w:r>
      <w:r>
        <w:rPr>
          <w:rStyle w:val="FootnoteReference"/>
        </w:rPr>
        <w:footnoteReference w:id="31"/>
      </w:r>
      <w:r>
        <w:t xml:space="preserve"> </w:t>
      </w:r>
      <w:r w:rsidRPr="008527FF">
        <w:t>teaches</w:t>
      </w:r>
      <w:r>
        <w:t xml:space="preserve"> </w:t>
      </w:r>
      <w:r w:rsidRPr="0000358F">
        <w:t>that</w:t>
      </w:r>
      <w:r>
        <w:t xml:space="preserve"> </w:t>
      </w:r>
      <w:r w:rsidRPr="008527FF">
        <w:t>Yitzchak</w:t>
      </w:r>
      <w:r>
        <w:t xml:space="preserve"> </w:t>
      </w:r>
      <w:r w:rsidRPr="0000358F">
        <w:t>was</w:t>
      </w:r>
      <w:r>
        <w:t xml:space="preserve"> </w:t>
      </w:r>
      <w:r w:rsidRPr="0000358F">
        <w:t>born</w:t>
      </w:r>
      <w:r>
        <w:t xml:space="preserve"> </w:t>
      </w:r>
      <w:r w:rsidRPr="0000358F">
        <w:t>with</w:t>
      </w:r>
      <w:r>
        <w:t xml:space="preserve"> </w:t>
      </w:r>
      <w:r w:rsidRPr="0000358F">
        <w:t>a</w:t>
      </w:r>
      <w:r>
        <w:t xml:space="preserve"> </w:t>
      </w:r>
      <w:r w:rsidRPr="0000358F">
        <w:rPr>
          <w:i/>
          <w:iCs/>
        </w:rPr>
        <w:t>neshama</w:t>
      </w:r>
      <w:r>
        <w:rPr>
          <w:rStyle w:val="FootnoteReference"/>
          <w:i/>
          <w:iCs/>
        </w:rPr>
        <w:footnoteReference w:id="32"/>
      </w:r>
      <w:r>
        <w:t xml:space="preserve"> </w:t>
      </w:r>
      <w:r w:rsidRPr="0000358F">
        <w:t>that</w:t>
      </w:r>
      <w:r>
        <w:t xml:space="preserve"> </w:t>
      </w:r>
      <w:r w:rsidRPr="0000358F">
        <w:t>was</w:t>
      </w:r>
      <w:r>
        <w:t xml:space="preserve"> </w:t>
      </w:r>
      <w:r w:rsidRPr="0000358F">
        <w:t>unable</w:t>
      </w:r>
      <w:r>
        <w:t xml:space="preserve"> </w:t>
      </w:r>
      <w:r w:rsidRPr="0000358F">
        <w:t>to</w:t>
      </w:r>
      <w:r>
        <w:t xml:space="preserve"> </w:t>
      </w:r>
      <w:r w:rsidRPr="0000358F">
        <w:t>have</w:t>
      </w:r>
      <w:r>
        <w:t xml:space="preserve"> </w:t>
      </w:r>
      <w:r w:rsidRPr="0000358F">
        <w:t>children.</w:t>
      </w:r>
      <w:r>
        <w:t xml:space="preserve"> </w:t>
      </w:r>
      <w:r w:rsidRPr="0000358F">
        <w:t>However,</w:t>
      </w:r>
      <w:r>
        <w:t xml:space="preserve"> </w:t>
      </w:r>
      <w:r w:rsidRPr="0000358F">
        <w:t>during</w:t>
      </w:r>
      <w:r>
        <w:t xml:space="preserve"> </w:t>
      </w:r>
      <w:r w:rsidRPr="0000358F">
        <w:t>the</w:t>
      </w:r>
      <w:r>
        <w:t xml:space="preserve"> </w:t>
      </w:r>
      <w:r w:rsidRPr="008527FF">
        <w:t>Akeida</w:t>
      </w:r>
      <w:r w:rsidRPr="0000358F">
        <w:t>,</w:t>
      </w:r>
      <w:r>
        <w:t xml:space="preserve"> </w:t>
      </w:r>
      <w:r w:rsidRPr="0000358F">
        <w:t>his</w:t>
      </w:r>
      <w:r>
        <w:t xml:space="preserve"> </w:t>
      </w:r>
      <w:r w:rsidRPr="0000358F">
        <w:t>soul</w:t>
      </w:r>
      <w:r>
        <w:t xml:space="preserve"> </w:t>
      </w:r>
      <w:r w:rsidRPr="0000358F">
        <w:t>left</w:t>
      </w:r>
      <w:r>
        <w:t xml:space="preserve"> </w:t>
      </w:r>
      <w:r w:rsidRPr="0000358F">
        <w:t>his</w:t>
      </w:r>
      <w:r>
        <w:t xml:space="preserve"> </w:t>
      </w:r>
      <w:r w:rsidRPr="008527FF">
        <w:t>body</w:t>
      </w:r>
      <w:r w:rsidRPr="0000358F">
        <w:t>,</w:t>
      </w:r>
      <w:r>
        <w:t xml:space="preserve"> </w:t>
      </w:r>
      <w:r w:rsidRPr="0000358F">
        <w:t>and</w:t>
      </w:r>
      <w:r>
        <w:t xml:space="preserve"> </w:t>
      </w:r>
      <w:r w:rsidRPr="0000358F">
        <w:t>when</w:t>
      </w:r>
      <w:r>
        <w:t xml:space="preserve"> </w:t>
      </w:r>
      <w:r w:rsidRPr="0000358F">
        <w:t>the</w:t>
      </w:r>
      <w:r>
        <w:t xml:space="preserve"> </w:t>
      </w:r>
      <w:r w:rsidRPr="0000358F">
        <w:t>ram</w:t>
      </w:r>
      <w:r>
        <w:t xml:space="preserve"> </w:t>
      </w:r>
      <w:r w:rsidRPr="0000358F">
        <w:t>was</w:t>
      </w:r>
      <w:r>
        <w:t xml:space="preserve"> </w:t>
      </w:r>
      <w:r w:rsidRPr="0000358F">
        <w:t>slaughtered</w:t>
      </w:r>
      <w:r>
        <w:t xml:space="preserve"> </w:t>
      </w:r>
      <w:r w:rsidRPr="0000358F">
        <w:t>in</w:t>
      </w:r>
      <w:r>
        <w:t xml:space="preserve"> </w:t>
      </w:r>
      <w:r w:rsidRPr="0000358F">
        <w:t>his</w:t>
      </w:r>
      <w:r>
        <w:t xml:space="preserve"> </w:t>
      </w:r>
      <w:r w:rsidRPr="0000358F">
        <w:t>stead,</w:t>
      </w:r>
      <w:r>
        <w:t xml:space="preserve"> </w:t>
      </w:r>
      <w:r w:rsidRPr="008527FF">
        <w:t>Yitzchak</w:t>
      </w:r>
      <w:r>
        <w:t xml:space="preserve"> </w:t>
      </w:r>
      <w:r w:rsidRPr="0000358F">
        <w:t>received</w:t>
      </w:r>
      <w:r>
        <w:t xml:space="preserve"> </w:t>
      </w:r>
      <w:r w:rsidRPr="0000358F">
        <w:t>a</w:t>
      </w:r>
      <w:r>
        <w:t xml:space="preserve"> </w:t>
      </w:r>
      <w:r w:rsidRPr="008527FF">
        <w:t>new</w:t>
      </w:r>
      <w:r>
        <w:t xml:space="preserve"> </w:t>
      </w:r>
      <w:r w:rsidRPr="0000358F">
        <w:t>part</w:t>
      </w:r>
      <w:r>
        <w:t xml:space="preserve"> </w:t>
      </w:r>
      <w:r w:rsidRPr="0000358F">
        <w:t>to</w:t>
      </w:r>
      <w:r>
        <w:t xml:space="preserve"> </w:t>
      </w:r>
      <w:r w:rsidRPr="0000358F">
        <w:t>his</w:t>
      </w:r>
      <w:r>
        <w:t xml:space="preserve"> </w:t>
      </w:r>
      <w:r w:rsidRPr="0000358F">
        <w:rPr>
          <w:i/>
          <w:iCs/>
        </w:rPr>
        <w:t>neshama</w:t>
      </w:r>
      <w:r w:rsidRPr="0000358F">
        <w:t>.</w:t>
      </w:r>
      <w:r>
        <w:t xml:space="preserve"> </w:t>
      </w:r>
      <w:r w:rsidRPr="0000358F">
        <w:t>This</w:t>
      </w:r>
      <w:r>
        <w:t xml:space="preserve"> </w:t>
      </w:r>
      <w:r w:rsidRPr="0000358F">
        <w:t>is</w:t>
      </w:r>
      <w:r>
        <w:t xml:space="preserve"> </w:t>
      </w:r>
      <w:r w:rsidRPr="0000358F">
        <w:t>why</w:t>
      </w:r>
      <w:r>
        <w:t xml:space="preserve"> </w:t>
      </w:r>
      <w:r w:rsidRPr="0000358F">
        <w:t>after</w:t>
      </w:r>
      <w:r>
        <w:t xml:space="preserve"> </w:t>
      </w:r>
      <w:r w:rsidRPr="0000358F">
        <w:t>the</w:t>
      </w:r>
      <w:r>
        <w:t xml:space="preserve"> </w:t>
      </w:r>
      <w:r w:rsidRPr="008527FF">
        <w:t>Akeida</w:t>
      </w:r>
      <w:r>
        <w:t xml:space="preserve"> </w:t>
      </w:r>
      <w:r w:rsidRPr="0000358F">
        <w:t>he</w:t>
      </w:r>
      <w:r>
        <w:t xml:space="preserve"> </w:t>
      </w:r>
      <w:r w:rsidRPr="0000358F">
        <w:t>was</w:t>
      </w:r>
      <w:r>
        <w:t xml:space="preserve"> </w:t>
      </w:r>
      <w:r w:rsidRPr="0000358F">
        <w:t>able</w:t>
      </w:r>
      <w:r>
        <w:t xml:space="preserve"> </w:t>
      </w:r>
      <w:r w:rsidRPr="0000358F">
        <w:t>to</w:t>
      </w:r>
      <w:r>
        <w:t xml:space="preserve"> </w:t>
      </w:r>
      <w:r w:rsidRPr="0000358F">
        <w:t>have</w:t>
      </w:r>
      <w:r>
        <w:t xml:space="preserve"> </w:t>
      </w:r>
      <w:r w:rsidRPr="0000358F">
        <w:t>children.</w:t>
      </w:r>
      <w:r>
        <w:t xml:space="preserve"> </w:t>
      </w:r>
      <w:r w:rsidRPr="008527FF">
        <w:t>Yitzchak</w:t>
      </w:r>
      <w:r>
        <w:t xml:space="preserve"> </w:t>
      </w:r>
      <w:r w:rsidRPr="0000358F">
        <w:t>became</w:t>
      </w:r>
      <w:r>
        <w:t xml:space="preserve"> </w:t>
      </w:r>
      <w:r w:rsidRPr="0000358F">
        <w:t>“</w:t>
      </w:r>
      <w:proofErr w:type="spellStart"/>
      <w:r w:rsidRPr="0000358F">
        <w:rPr>
          <w:i/>
          <w:iCs/>
        </w:rPr>
        <w:t>acher</w:t>
      </w:r>
      <w:proofErr w:type="spellEnd"/>
      <w:r w:rsidRPr="0000358F">
        <w:t>”</w:t>
      </w:r>
      <w:r>
        <w:t xml:space="preserve"> </w:t>
      </w:r>
      <w:r w:rsidRPr="0000358F">
        <w:t>which</w:t>
      </w:r>
      <w:r>
        <w:t xml:space="preserve"> </w:t>
      </w:r>
      <w:r w:rsidRPr="0000358F">
        <w:t>can</w:t>
      </w:r>
      <w:r>
        <w:t xml:space="preserve"> </w:t>
      </w:r>
      <w:r w:rsidRPr="0000358F">
        <w:t>also</w:t>
      </w:r>
      <w:r>
        <w:t xml:space="preserve"> </w:t>
      </w:r>
      <w:r w:rsidRPr="0000358F">
        <w:t>mean</w:t>
      </w:r>
      <w:r>
        <w:t xml:space="preserve"> </w:t>
      </w:r>
      <w:r w:rsidRPr="0000358F">
        <w:rPr>
          <w:i/>
          <w:iCs/>
        </w:rPr>
        <w:t>another</w:t>
      </w:r>
      <w:r w:rsidRPr="0000358F">
        <w:t>.</w:t>
      </w:r>
      <w:r>
        <w:t xml:space="preserve">  </w:t>
      </w:r>
      <w:r w:rsidRPr="0000358F">
        <w:t>He</w:t>
      </w:r>
      <w:r>
        <w:t xml:space="preserve"> </w:t>
      </w:r>
      <w:r w:rsidRPr="0000358F">
        <w:t>became</w:t>
      </w:r>
      <w:r>
        <w:t xml:space="preserve"> </w:t>
      </w:r>
      <w:r w:rsidRPr="0000358F">
        <w:t>a</w:t>
      </w:r>
      <w:r>
        <w:t xml:space="preserve"> </w:t>
      </w:r>
      <w:r w:rsidRPr="0000358F">
        <w:t>different</w:t>
      </w:r>
      <w:r>
        <w:t xml:space="preserve"> </w:t>
      </w:r>
      <w:r w:rsidRPr="0000358F">
        <w:t>person.</w:t>
      </w:r>
    </w:p>
    <w:p w14:paraId="76307A35" w14:textId="77777777" w:rsidR="00E67790" w:rsidRPr="0000358F" w:rsidRDefault="00E67790" w:rsidP="00E67790">
      <w:r>
        <w:t xml:space="preserve"> </w:t>
      </w:r>
    </w:p>
    <w:p w14:paraId="3CCD35F8" w14:textId="59E3F066" w:rsidR="00E67790" w:rsidRPr="0000358F" w:rsidRDefault="00E67790" w:rsidP="00E67790">
      <w:r w:rsidRPr="0000358F">
        <w:t>Now</w:t>
      </w:r>
      <w:r>
        <w:t xml:space="preserve"> </w:t>
      </w:r>
      <w:r w:rsidRPr="0000358F">
        <w:t>we</w:t>
      </w:r>
      <w:r>
        <w:t xml:space="preserve"> </w:t>
      </w:r>
      <w:r w:rsidRPr="0000358F">
        <w:t>can</w:t>
      </w:r>
      <w:r>
        <w:t xml:space="preserve"> </w:t>
      </w:r>
      <w:r w:rsidRPr="0000358F">
        <w:t>understand</w:t>
      </w:r>
      <w:r>
        <w:t xml:space="preserve"> </w:t>
      </w:r>
      <w:r w:rsidRPr="0000358F">
        <w:t>Rashi’s</w:t>
      </w:r>
      <w:r>
        <w:t xml:space="preserve"> </w:t>
      </w:r>
      <w:r w:rsidRPr="0000358F">
        <w:t>comment</w:t>
      </w:r>
      <w:r>
        <w:t xml:space="preserve"> </w:t>
      </w:r>
      <w:r w:rsidRPr="0000358F">
        <w:t>as</w:t>
      </w:r>
      <w:r>
        <w:t xml:space="preserve"> </w:t>
      </w:r>
      <w:r w:rsidRPr="0000358F">
        <w:t>follows:</w:t>
      </w:r>
      <w:r>
        <w:t xml:space="preserve"> </w:t>
      </w:r>
      <w:r w:rsidRPr="0000358F">
        <w:t>“</w:t>
      </w:r>
      <w:r w:rsidRPr="008527FF">
        <w:t>Avraham</w:t>
      </w:r>
      <w:r>
        <w:t xml:space="preserve"> </w:t>
      </w:r>
      <w:r w:rsidRPr="0000358F">
        <w:t>was</w:t>
      </w:r>
      <w:r>
        <w:t xml:space="preserve"> </w:t>
      </w:r>
      <w:r w:rsidRPr="0000358F">
        <w:t>blessed</w:t>
      </w:r>
      <w:r>
        <w:t xml:space="preserve"> </w:t>
      </w:r>
      <w:r w:rsidRPr="0000358F">
        <w:t>with</w:t>
      </w:r>
      <w:r>
        <w:t xml:space="preserve"> </w:t>
      </w:r>
      <w:r w:rsidRPr="0000358F">
        <w:t>everything,</w:t>
      </w:r>
      <w:r>
        <w:t xml:space="preserve"> </w:t>
      </w:r>
      <w:r w:rsidRPr="0000358F">
        <w:t>which</w:t>
      </w:r>
      <w:r>
        <w:t xml:space="preserve"> </w:t>
      </w:r>
      <w:r w:rsidRPr="0000358F">
        <w:t>means</w:t>
      </w:r>
      <w:r>
        <w:t xml:space="preserve"> </w:t>
      </w:r>
      <w:r w:rsidRPr="0000358F">
        <w:t>a</w:t>
      </w:r>
      <w:r>
        <w:t xml:space="preserve"> </w:t>
      </w:r>
      <w:r w:rsidRPr="0000358F">
        <w:t>son.</w:t>
      </w:r>
      <w:r>
        <w:t xml:space="preserve"> </w:t>
      </w:r>
      <w:r w:rsidRPr="0000358F">
        <w:t>When</w:t>
      </w:r>
      <w:r>
        <w:t xml:space="preserve"> </w:t>
      </w:r>
      <w:r w:rsidRPr="0000358F">
        <w:t>this</w:t>
      </w:r>
      <w:r>
        <w:t xml:space="preserve"> </w:t>
      </w:r>
      <w:r w:rsidRPr="0000358F">
        <w:t>son</w:t>
      </w:r>
      <w:r>
        <w:t xml:space="preserve"> </w:t>
      </w:r>
      <w:r w:rsidRPr="0000358F">
        <w:t>became</w:t>
      </w:r>
      <w:r>
        <w:t xml:space="preserve"> </w:t>
      </w:r>
      <w:proofErr w:type="spellStart"/>
      <w:r w:rsidRPr="0000358F">
        <w:rPr>
          <w:i/>
          <w:iCs/>
        </w:rPr>
        <w:t>acher</w:t>
      </w:r>
      <w:proofErr w:type="spellEnd"/>
      <w:r>
        <w:t xml:space="preserve"> </w:t>
      </w:r>
      <w:r w:rsidRPr="0000358F">
        <w:t>–</w:t>
      </w:r>
      <w:r>
        <w:t xml:space="preserve"> </w:t>
      </w:r>
      <w:r w:rsidRPr="0000358F">
        <w:t>another</w:t>
      </w:r>
      <w:r>
        <w:t xml:space="preserve"> </w:t>
      </w:r>
      <w:r w:rsidRPr="0000358F">
        <w:t>person,</w:t>
      </w:r>
      <w:r>
        <w:t xml:space="preserve"> </w:t>
      </w:r>
      <w:r w:rsidRPr="0000358F">
        <w:t>after</w:t>
      </w:r>
      <w:r>
        <w:t xml:space="preserve"> </w:t>
      </w:r>
      <w:r w:rsidRPr="0000358F">
        <w:t>the</w:t>
      </w:r>
      <w:r>
        <w:t xml:space="preserve"> </w:t>
      </w:r>
      <w:r w:rsidRPr="008527FF">
        <w:t>Akeida</w:t>
      </w:r>
      <w:r w:rsidRPr="0000358F">
        <w:t>,</w:t>
      </w:r>
      <w:r>
        <w:t xml:space="preserve"> </w:t>
      </w:r>
      <w:r w:rsidRPr="0000358F">
        <w:t>then</w:t>
      </w:r>
      <w:r>
        <w:t xml:space="preserve"> </w:t>
      </w:r>
      <w:r w:rsidRPr="0000358F">
        <w:t>he</w:t>
      </w:r>
      <w:r>
        <w:t xml:space="preserve"> </w:t>
      </w:r>
      <w:r w:rsidRPr="0000358F">
        <w:t>had</w:t>
      </w:r>
      <w:r>
        <w:t xml:space="preserve"> </w:t>
      </w:r>
      <w:r w:rsidRPr="0000358F">
        <w:t>to</w:t>
      </w:r>
      <w:r>
        <w:t xml:space="preserve"> </w:t>
      </w:r>
      <w:r w:rsidRPr="0000358F">
        <w:t>find</w:t>
      </w:r>
      <w:r>
        <w:t xml:space="preserve"> </w:t>
      </w:r>
      <w:r w:rsidRPr="0000358F">
        <w:t>him</w:t>
      </w:r>
      <w:r>
        <w:t xml:space="preserve"> </w:t>
      </w:r>
      <w:r w:rsidRPr="0000358F">
        <w:t>a</w:t>
      </w:r>
      <w:r>
        <w:t xml:space="preserve"> </w:t>
      </w:r>
      <w:r w:rsidRPr="0000358F">
        <w:t>wife,</w:t>
      </w:r>
      <w:r>
        <w:t xml:space="preserve"> </w:t>
      </w:r>
      <w:r w:rsidRPr="0000358F">
        <w:t>because</w:t>
      </w:r>
      <w:r>
        <w:t xml:space="preserve"> </w:t>
      </w:r>
      <w:r w:rsidRPr="0000358F">
        <w:t>he</w:t>
      </w:r>
      <w:r>
        <w:t xml:space="preserve"> </w:t>
      </w:r>
      <w:r w:rsidRPr="0000358F">
        <w:t>was</w:t>
      </w:r>
      <w:r>
        <w:t xml:space="preserve"> </w:t>
      </w:r>
      <w:r w:rsidRPr="0000358F">
        <w:t>now</w:t>
      </w:r>
      <w:r>
        <w:t xml:space="preserve"> </w:t>
      </w:r>
      <w:r w:rsidRPr="0000358F">
        <w:t>able</w:t>
      </w:r>
      <w:r>
        <w:t xml:space="preserve"> </w:t>
      </w:r>
      <w:r w:rsidRPr="0000358F">
        <w:t>to</w:t>
      </w:r>
      <w:r>
        <w:t xml:space="preserve"> </w:t>
      </w:r>
      <w:r w:rsidRPr="0000358F">
        <w:t>have</w:t>
      </w:r>
      <w:r>
        <w:t xml:space="preserve"> </w:t>
      </w:r>
      <w:r w:rsidRPr="0000358F">
        <w:t>children”</w:t>
      </w:r>
      <w:r>
        <w:t xml:space="preserve">. </w:t>
      </w:r>
    </w:p>
    <w:p w14:paraId="279C4888" w14:textId="77777777" w:rsidR="00E67790" w:rsidRDefault="00E67790" w:rsidP="00E67790"/>
    <w:p w14:paraId="3197504A" w14:textId="7C023354" w:rsidR="00E67790" w:rsidRDefault="00E67790" w:rsidP="00E67790">
      <w:r w:rsidRPr="0000358F">
        <w:t>Rashi</w:t>
      </w:r>
      <w:r>
        <w:t xml:space="preserve"> </w:t>
      </w:r>
      <w:r w:rsidRPr="0000358F">
        <w:t>says</w:t>
      </w:r>
      <w:r>
        <w:t xml:space="preserve"> </w:t>
      </w:r>
      <w:r w:rsidRPr="0000358F">
        <w:t>that</w:t>
      </w:r>
      <w:r>
        <w:t xml:space="preserve"> </w:t>
      </w:r>
      <w:r w:rsidRPr="0000358F">
        <w:t>in</w:t>
      </w:r>
      <w:r>
        <w:t xml:space="preserve"> gematria</w:t>
      </w:r>
      <w:r w:rsidRPr="0000358F">
        <w:t>,</w:t>
      </w:r>
      <w:r>
        <w:t xml:space="preserve"> </w:t>
      </w:r>
      <w:r w:rsidRPr="0000358F">
        <w:t>the</w:t>
      </w:r>
      <w:r>
        <w:t xml:space="preserve"> </w:t>
      </w:r>
      <w:r w:rsidRPr="0000358F">
        <w:t>word</w:t>
      </w:r>
      <w:r>
        <w:t xml:space="preserve"> </w:t>
      </w:r>
      <w:r w:rsidRPr="0000358F">
        <w:t>BAKOL</w:t>
      </w:r>
      <w:r>
        <w:t xml:space="preserve"> </w:t>
      </w:r>
      <w:r w:rsidRPr="0000358F">
        <w:t>has</w:t>
      </w:r>
      <w:r>
        <w:t xml:space="preserve"> </w:t>
      </w:r>
      <w:r w:rsidRPr="0000358F">
        <w:t>the</w:t>
      </w:r>
      <w:r>
        <w:t xml:space="preserve"> </w:t>
      </w:r>
      <w:r w:rsidRPr="0000358F">
        <w:t>same</w:t>
      </w:r>
      <w:r>
        <w:t xml:space="preserve"> </w:t>
      </w:r>
      <w:r w:rsidRPr="0000358F">
        <w:t>numerical</w:t>
      </w:r>
      <w:r>
        <w:t xml:space="preserve"> </w:t>
      </w:r>
      <w:r w:rsidRPr="0000358F">
        <w:t>value</w:t>
      </w:r>
      <w:r>
        <w:t xml:space="preserve"> </w:t>
      </w:r>
      <w:r w:rsidRPr="0000358F">
        <w:t>(52)</w:t>
      </w:r>
      <w:r>
        <w:t xml:space="preserve"> </w:t>
      </w:r>
      <w:r w:rsidRPr="0000358F">
        <w:t>as</w:t>
      </w:r>
      <w:r>
        <w:t xml:space="preserve"> </w:t>
      </w:r>
      <w:r w:rsidRPr="0000358F">
        <w:t>the</w:t>
      </w:r>
      <w:r>
        <w:t xml:space="preserve"> </w:t>
      </w:r>
      <w:r w:rsidRPr="0000358F">
        <w:t>word</w:t>
      </w:r>
      <w:r>
        <w:t xml:space="preserve"> </w:t>
      </w:r>
      <w:r w:rsidRPr="0000358F">
        <w:t>BEN</w:t>
      </w:r>
      <w:r>
        <w:t xml:space="preserve"> </w:t>
      </w:r>
      <w:r w:rsidRPr="0000358F">
        <w:t>–</w:t>
      </w:r>
      <w:r>
        <w:t xml:space="preserve"> </w:t>
      </w:r>
      <w:r w:rsidRPr="0000358F">
        <w:t>son.</w:t>
      </w:r>
      <w:r>
        <w:t xml:space="preserve"> </w:t>
      </w:r>
      <w:r w:rsidRPr="0000358F">
        <w:t>He</w:t>
      </w:r>
      <w:r>
        <w:t xml:space="preserve"> </w:t>
      </w:r>
      <w:r w:rsidRPr="0000358F">
        <w:t>has</w:t>
      </w:r>
      <w:r>
        <w:t xml:space="preserve"> </w:t>
      </w:r>
      <w:r w:rsidRPr="0000358F">
        <w:t>everything</w:t>
      </w:r>
      <w:r>
        <w:t xml:space="preserve">, </w:t>
      </w:r>
      <w:r w:rsidRPr="0000358F">
        <w:t>but</w:t>
      </w:r>
      <w:r>
        <w:t xml:space="preserve"> </w:t>
      </w:r>
      <w:r w:rsidRPr="0000358F">
        <w:t>to</w:t>
      </w:r>
      <w:r>
        <w:t xml:space="preserve"> e</w:t>
      </w:r>
      <w:r w:rsidRPr="0000358F">
        <w:t>nsure</w:t>
      </w:r>
      <w:r>
        <w:t xml:space="preserve"> </w:t>
      </w:r>
      <w:r w:rsidRPr="0000358F">
        <w:t>that</w:t>
      </w:r>
      <w:r>
        <w:t xml:space="preserve"> </w:t>
      </w:r>
      <w:r w:rsidRPr="0000358F">
        <w:t>this</w:t>
      </w:r>
      <w:r>
        <w:t xml:space="preserve"> </w:t>
      </w:r>
      <w:r w:rsidRPr="0000358F">
        <w:t>blessing</w:t>
      </w:r>
      <w:r>
        <w:t xml:space="preserve"> </w:t>
      </w:r>
      <w:r w:rsidRPr="0000358F">
        <w:t>continues</w:t>
      </w:r>
      <w:r>
        <w:t xml:space="preserve">, </w:t>
      </w:r>
      <w:r w:rsidRPr="0000358F">
        <w:t>he</w:t>
      </w:r>
      <w:r>
        <w:t xml:space="preserve"> </w:t>
      </w:r>
      <w:r w:rsidRPr="0000358F">
        <w:t>must</w:t>
      </w:r>
      <w:r>
        <w:t xml:space="preserve"> </w:t>
      </w:r>
      <w:r w:rsidRPr="0000358F">
        <w:t>find</w:t>
      </w:r>
      <w:r>
        <w:t xml:space="preserve"> </w:t>
      </w:r>
      <w:r w:rsidRPr="0000358F">
        <w:t>him</w:t>
      </w:r>
      <w:r>
        <w:t xml:space="preserve"> </w:t>
      </w:r>
      <w:r w:rsidRPr="0000358F">
        <w:t>a</w:t>
      </w:r>
      <w:r>
        <w:t xml:space="preserve"> </w:t>
      </w:r>
      <w:r w:rsidRPr="0000358F">
        <w:t>spouse</w:t>
      </w:r>
      <w:r>
        <w:t xml:space="preserve"> </w:t>
      </w:r>
      <w:r w:rsidRPr="0000358F">
        <w:t>so</w:t>
      </w:r>
      <w:r>
        <w:t xml:space="preserve"> </w:t>
      </w:r>
      <w:r w:rsidRPr="0000358F">
        <w:t>he</w:t>
      </w:r>
      <w:r>
        <w:t xml:space="preserve"> </w:t>
      </w:r>
      <w:r w:rsidRPr="0000358F">
        <w:t>too</w:t>
      </w:r>
      <w:r>
        <w:t xml:space="preserve"> </w:t>
      </w:r>
      <w:r w:rsidRPr="0000358F">
        <w:t>can</w:t>
      </w:r>
      <w:r>
        <w:t xml:space="preserve"> </w:t>
      </w:r>
      <w:r w:rsidRPr="0000358F">
        <w:t>have</w:t>
      </w:r>
      <w:r>
        <w:t xml:space="preserve"> </w:t>
      </w:r>
      <w:r w:rsidRPr="0000358F">
        <w:t>children.</w:t>
      </w:r>
      <w:r>
        <w:t xml:space="preserve"> </w:t>
      </w:r>
      <w:r w:rsidRPr="0000358F">
        <w:t>That</w:t>
      </w:r>
      <w:r>
        <w:t xml:space="preserve"> </w:t>
      </w:r>
      <w:r w:rsidRPr="0000358F">
        <w:t>is</w:t>
      </w:r>
      <w:r>
        <w:t xml:space="preserve"> </w:t>
      </w:r>
      <w:r w:rsidRPr="0000358F">
        <w:t>the</w:t>
      </w:r>
      <w:r>
        <w:t xml:space="preserve"> </w:t>
      </w:r>
      <w:r w:rsidRPr="008527FF">
        <w:t>connection</w:t>
      </w:r>
      <w:r>
        <w:t xml:space="preserve"> </w:t>
      </w:r>
      <w:r w:rsidRPr="0000358F">
        <w:t>with</w:t>
      </w:r>
      <w:r>
        <w:t xml:space="preserve"> </w:t>
      </w:r>
      <w:r w:rsidRPr="0000358F">
        <w:t>the</w:t>
      </w:r>
      <w:r>
        <w:t xml:space="preserve"> </w:t>
      </w:r>
      <w:r w:rsidRPr="0000358F">
        <w:t>next</w:t>
      </w:r>
      <w:r>
        <w:t xml:space="preserve"> </w:t>
      </w:r>
      <w:r w:rsidRPr="0000358F">
        <w:t>verse</w:t>
      </w:r>
      <w:r>
        <w:t xml:space="preserve"> </w:t>
      </w:r>
      <w:r w:rsidRPr="0000358F">
        <w:t>where</w:t>
      </w:r>
      <w:r>
        <w:t xml:space="preserve"> </w:t>
      </w:r>
      <w:r w:rsidRPr="0000358F">
        <w:t>he</w:t>
      </w:r>
      <w:r>
        <w:t xml:space="preserve"> </w:t>
      </w:r>
      <w:r w:rsidRPr="0000358F">
        <w:t>instructs</w:t>
      </w:r>
      <w:r>
        <w:t xml:space="preserve"> </w:t>
      </w:r>
      <w:r w:rsidRPr="0000358F">
        <w:t>his</w:t>
      </w:r>
      <w:r>
        <w:t xml:space="preserve"> </w:t>
      </w:r>
      <w:r w:rsidRPr="0000358F">
        <w:t>servant,</w:t>
      </w:r>
      <w:r>
        <w:t xml:space="preserve"> </w:t>
      </w:r>
      <w:r w:rsidRPr="0000358F">
        <w:t>Eliezer,</w:t>
      </w:r>
      <w:r>
        <w:t xml:space="preserve"> </w:t>
      </w:r>
      <w:r w:rsidRPr="0000358F">
        <w:t>to</w:t>
      </w:r>
      <w:r>
        <w:t xml:space="preserve"> </w:t>
      </w:r>
      <w:r w:rsidRPr="0000358F">
        <w:t>find</w:t>
      </w:r>
      <w:r>
        <w:t xml:space="preserve"> </w:t>
      </w:r>
      <w:r w:rsidRPr="0000358F">
        <w:t>his</w:t>
      </w:r>
      <w:r>
        <w:t xml:space="preserve"> </w:t>
      </w:r>
      <w:r w:rsidRPr="0000358F">
        <w:t>son</w:t>
      </w:r>
      <w:r>
        <w:t xml:space="preserve"> </w:t>
      </w:r>
      <w:r w:rsidRPr="0000358F">
        <w:t>a</w:t>
      </w:r>
      <w:r>
        <w:t xml:space="preserve"> </w:t>
      </w:r>
      <w:r w:rsidRPr="0000358F">
        <w:t>match</w:t>
      </w:r>
      <w:r>
        <w:t xml:space="preserve"> </w:t>
      </w:r>
      <w:r w:rsidRPr="0000358F">
        <w:t>not</w:t>
      </w:r>
      <w:r>
        <w:t xml:space="preserve"> </w:t>
      </w:r>
      <w:r w:rsidRPr="0000358F">
        <w:t>from</w:t>
      </w:r>
      <w:r>
        <w:t xml:space="preserve"> </w:t>
      </w:r>
      <w:r w:rsidRPr="0000358F">
        <w:t>the</w:t>
      </w:r>
      <w:r>
        <w:t xml:space="preserve"> </w:t>
      </w:r>
      <w:r w:rsidRPr="0000358F">
        <w:t>women</w:t>
      </w:r>
      <w:r>
        <w:t xml:space="preserve"> </w:t>
      </w:r>
      <w:r w:rsidRPr="0000358F">
        <w:t>of</w:t>
      </w:r>
      <w:r>
        <w:t xml:space="preserve"> </w:t>
      </w:r>
      <w:r w:rsidRPr="0000358F">
        <w:t>Canaan,</w:t>
      </w:r>
      <w:r>
        <w:t xml:space="preserve"> </w:t>
      </w:r>
      <w:r w:rsidRPr="0000358F">
        <w:t>but</w:t>
      </w:r>
      <w:r>
        <w:t xml:space="preserve"> </w:t>
      </w:r>
      <w:r w:rsidRPr="0000358F">
        <w:t>from</w:t>
      </w:r>
      <w:r>
        <w:t xml:space="preserve"> </w:t>
      </w:r>
      <w:r w:rsidRPr="0000358F">
        <w:t>his</w:t>
      </w:r>
      <w:r>
        <w:t xml:space="preserve"> </w:t>
      </w:r>
      <w:r w:rsidRPr="0000358F">
        <w:t>hometown.</w:t>
      </w:r>
    </w:p>
    <w:p w14:paraId="14EFFA48" w14:textId="77777777" w:rsidR="00E67790" w:rsidRDefault="00E67790" w:rsidP="00E67790"/>
    <w:p w14:paraId="55615600" w14:textId="2193CB0A" w:rsidR="00E67790" w:rsidRPr="00671D5E" w:rsidRDefault="00E67790" w:rsidP="00E67790">
      <w:r>
        <w:t>In t</w:t>
      </w:r>
      <w:r w:rsidRPr="00671D5E">
        <w:t>he</w:t>
      </w:r>
      <w:r>
        <w:t xml:space="preserve"> </w:t>
      </w:r>
      <w:r w:rsidRPr="00671D5E">
        <w:t>Bahir</w:t>
      </w:r>
      <w:r>
        <w:t>, t</w:t>
      </w:r>
      <w:r w:rsidRPr="00671D5E">
        <w:t>he</w:t>
      </w:r>
      <w:r>
        <w:t xml:space="preserve"> </w:t>
      </w:r>
      <w:r w:rsidRPr="00671D5E">
        <w:t>word</w:t>
      </w:r>
      <w:r>
        <w:t xml:space="preserve"> </w:t>
      </w:r>
      <w:r w:rsidRPr="00671D5E">
        <w:t>“All”</w:t>
      </w:r>
      <w:r>
        <w:t xml:space="preserve"> </w:t>
      </w:r>
      <w:r w:rsidRPr="00671D5E">
        <w:rPr>
          <w:i/>
          <w:iCs/>
        </w:rPr>
        <w:t>always</w:t>
      </w:r>
      <w:r>
        <w:t xml:space="preserve"> </w:t>
      </w:r>
      <w:r w:rsidRPr="00671D5E">
        <w:t>refers</w:t>
      </w:r>
      <w:r>
        <w:t xml:space="preserve"> </w:t>
      </w:r>
      <w:r w:rsidRPr="00671D5E">
        <w:t>to</w:t>
      </w:r>
      <w:r>
        <w:t xml:space="preserve"> </w:t>
      </w:r>
      <w:r w:rsidRPr="00671D5E">
        <w:t>the</w:t>
      </w:r>
      <w:r>
        <w:t xml:space="preserve"> </w:t>
      </w:r>
      <w:r w:rsidRPr="00671D5E">
        <w:t>Sefirah</w:t>
      </w:r>
      <w:r>
        <w:t xml:space="preserve"> </w:t>
      </w:r>
      <w:r w:rsidRPr="00671D5E">
        <w:t>of</w:t>
      </w:r>
      <w:r>
        <w:t xml:space="preserve"> </w:t>
      </w:r>
      <w:r w:rsidRPr="00671D5E">
        <w:t>Yesod-Foundation,</w:t>
      </w:r>
      <w:r>
        <w:t xml:space="preserve"> </w:t>
      </w:r>
      <w:r w:rsidRPr="00671D5E">
        <w:t>which</w:t>
      </w:r>
      <w:r>
        <w:t xml:space="preserve"> </w:t>
      </w:r>
      <w:r w:rsidRPr="00671D5E">
        <w:t>is</w:t>
      </w:r>
      <w:r>
        <w:t xml:space="preserve"> </w:t>
      </w:r>
      <w:r w:rsidRPr="00671D5E">
        <w:t>the</w:t>
      </w:r>
      <w:r>
        <w:t xml:space="preserve"> </w:t>
      </w:r>
      <w:r w:rsidRPr="00671D5E">
        <w:t>sexual</w:t>
      </w:r>
      <w:r>
        <w:t xml:space="preserve"> </w:t>
      </w:r>
      <w:r w:rsidRPr="00671D5E">
        <w:t>organ.</w:t>
      </w:r>
      <w:r>
        <w:t xml:space="preserve"> </w:t>
      </w:r>
      <w:proofErr w:type="spellStart"/>
      <w:r w:rsidRPr="00671D5E">
        <w:t>BaKol</w:t>
      </w:r>
      <w:proofErr w:type="spellEnd"/>
      <w:r>
        <w:t xml:space="preserve"> </w:t>
      </w:r>
      <w:r w:rsidRPr="00671D5E">
        <w:t>is</w:t>
      </w:r>
      <w:r>
        <w:t xml:space="preserve"> </w:t>
      </w:r>
      <w:r w:rsidRPr="00671D5E">
        <w:t>literally</w:t>
      </w:r>
      <w:r>
        <w:t xml:space="preserve"> Beit </w:t>
      </w:r>
      <w:r w:rsidRPr="008527FF">
        <w:t>Kol</w:t>
      </w:r>
      <w:r w:rsidRPr="00671D5E">
        <w:t>,</w:t>
      </w:r>
      <w:r>
        <w:t xml:space="preserve"> </w:t>
      </w:r>
      <w:r w:rsidRPr="00671D5E">
        <w:t>where</w:t>
      </w:r>
      <w:r>
        <w:t xml:space="preserve"> Beit </w:t>
      </w:r>
      <w:r w:rsidRPr="00671D5E">
        <w:t>is</w:t>
      </w:r>
      <w:r>
        <w:t xml:space="preserve"> </w:t>
      </w:r>
      <w:r w:rsidRPr="00671D5E">
        <w:t>the</w:t>
      </w:r>
      <w:r>
        <w:t xml:space="preserve"> </w:t>
      </w:r>
      <w:r w:rsidRPr="00671D5E">
        <w:t>second</w:t>
      </w:r>
      <w:r>
        <w:t xml:space="preserve"> </w:t>
      </w:r>
      <w:r w:rsidRPr="008527FF">
        <w:t>letter</w:t>
      </w:r>
      <w:r>
        <w:t xml:space="preserve"> </w:t>
      </w:r>
      <w:r w:rsidRPr="00671D5E">
        <w:t>of</w:t>
      </w:r>
      <w:r>
        <w:t xml:space="preserve"> </w:t>
      </w:r>
      <w:r w:rsidRPr="00671D5E">
        <w:t>the</w:t>
      </w:r>
      <w:r>
        <w:t xml:space="preserve"> </w:t>
      </w:r>
      <w:r w:rsidRPr="008527FF">
        <w:t>Hebrew</w:t>
      </w:r>
      <w:r>
        <w:t xml:space="preserve"> </w:t>
      </w:r>
      <w:r w:rsidRPr="00671D5E">
        <w:t>alphabet,</w:t>
      </w:r>
      <w:r>
        <w:t xml:space="preserve"> </w:t>
      </w:r>
      <w:r w:rsidRPr="00671D5E">
        <w:t>and</w:t>
      </w:r>
      <w:r>
        <w:t xml:space="preserve"> </w:t>
      </w:r>
      <w:r w:rsidRPr="00671D5E">
        <w:t>hence</w:t>
      </w:r>
      <w:r>
        <w:t xml:space="preserve"> </w:t>
      </w:r>
      <w:r w:rsidRPr="00671D5E">
        <w:t>indicates</w:t>
      </w:r>
      <w:r>
        <w:t xml:space="preserve"> </w:t>
      </w:r>
      <w:r w:rsidRPr="00671D5E">
        <w:t>the</w:t>
      </w:r>
      <w:r>
        <w:t xml:space="preserve"> </w:t>
      </w:r>
      <w:r w:rsidRPr="008527FF">
        <w:t>number</w:t>
      </w:r>
      <w:r>
        <w:t xml:space="preserve"> </w:t>
      </w:r>
      <w:r w:rsidRPr="008527FF">
        <w:t>two</w:t>
      </w:r>
      <w:r w:rsidRPr="00671D5E">
        <w:t>.</w:t>
      </w:r>
      <w:r>
        <w:t xml:space="preserve"> </w:t>
      </w:r>
      <w:r w:rsidRPr="00671D5E">
        <w:t>Therefore,</w:t>
      </w:r>
      <w:r>
        <w:t xml:space="preserve"> </w:t>
      </w:r>
      <w:proofErr w:type="spellStart"/>
      <w:r w:rsidRPr="00671D5E">
        <w:t>BaKol</w:t>
      </w:r>
      <w:proofErr w:type="spellEnd"/>
      <w:r>
        <w:t xml:space="preserve"> </w:t>
      </w:r>
      <w:r w:rsidRPr="00671D5E">
        <w:t>is</w:t>
      </w:r>
      <w:r>
        <w:t xml:space="preserve"> </w:t>
      </w:r>
      <w:r w:rsidRPr="00671D5E">
        <w:t>the</w:t>
      </w:r>
      <w:r>
        <w:t xml:space="preserve"> </w:t>
      </w:r>
      <w:r w:rsidRPr="00671D5E">
        <w:t>“second</w:t>
      </w:r>
      <w:r>
        <w:t xml:space="preserve"> </w:t>
      </w:r>
      <w:r w:rsidRPr="00671D5E">
        <w:t>All,”</w:t>
      </w:r>
      <w:r>
        <w:t xml:space="preserve"> </w:t>
      </w:r>
      <w:r w:rsidRPr="00671D5E">
        <w:t>that</w:t>
      </w:r>
      <w:r>
        <w:t xml:space="preserve"> </w:t>
      </w:r>
      <w:r w:rsidRPr="00671D5E">
        <w:t>is,</w:t>
      </w:r>
      <w:r>
        <w:t xml:space="preserve"> </w:t>
      </w:r>
      <w:r w:rsidRPr="00671D5E">
        <w:t>the</w:t>
      </w:r>
      <w:r>
        <w:t xml:space="preserve"> </w:t>
      </w:r>
      <w:r w:rsidRPr="00671D5E">
        <w:t>second</w:t>
      </w:r>
      <w:r>
        <w:t xml:space="preserve"> </w:t>
      </w:r>
      <w:r w:rsidRPr="00671D5E">
        <w:t>sexual</w:t>
      </w:r>
      <w:r>
        <w:t xml:space="preserve"> </w:t>
      </w:r>
      <w:r w:rsidRPr="00671D5E">
        <w:t>organ,</w:t>
      </w:r>
      <w:r>
        <w:t xml:space="preserve"> </w:t>
      </w:r>
      <w:r w:rsidRPr="00671D5E">
        <w:t>namely</w:t>
      </w:r>
      <w:r>
        <w:t xml:space="preserve"> </w:t>
      </w:r>
      <w:r w:rsidRPr="00671D5E">
        <w:t>that</w:t>
      </w:r>
      <w:r>
        <w:t xml:space="preserve"> </w:t>
      </w:r>
      <w:r w:rsidRPr="00671D5E">
        <w:t>of</w:t>
      </w:r>
      <w:r>
        <w:t xml:space="preserve"> </w:t>
      </w:r>
      <w:r w:rsidRPr="00671D5E">
        <w:t>the</w:t>
      </w:r>
      <w:r>
        <w:t xml:space="preserve"> </w:t>
      </w:r>
      <w:r w:rsidRPr="008527FF">
        <w:t>Female</w:t>
      </w:r>
      <w:r w:rsidRPr="00671D5E">
        <w:t>.</w:t>
      </w:r>
      <w:r w:rsidRPr="00671D5E">
        <w:rPr>
          <w:vertAlign w:val="superscript"/>
        </w:rPr>
        <w:footnoteReference w:id="33"/>
      </w:r>
    </w:p>
    <w:p w14:paraId="122D2089" w14:textId="77777777" w:rsidR="00E67790" w:rsidRPr="00671D5E" w:rsidRDefault="00E67790" w:rsidP="00E67790"/>
    <w:p w14:paraId="6845D5C6" w14:textId="11024304" w:rsidR="00E67790" w:rsidRPr="00671D5E" w:rsidRDefault="00E67790" w:rsidP="00E67790">
      <w:r w:rsidRPr="008527FF">
        <w:t>HaShem</w:t>
      </w:r>
      <w:r>
        <w:t xml:space="preserve"> </w:t>
      </w:r>
      <w:r w:rsidRPr="00671D5E">
        <w:t>gave</w:t>
      </w:r>
      <w:r>
        <w:t xml:space="preserve"> </w:t>
      </w:r>
      <w:r w:rsidRPr="008527FF">
        <w:t>Avraham</w:t>
      </w:r>
      <w:r>
        <w:t xml:space="preserve"> </w:t>
      </w:r>
      <w:r w:rsidRPr="00671D5E">
        <w:t>the</w:t>
      </w:r>
      <w:r>
        <w:t xml:space="preserve"> </w:t>
      </w:r>
      <w:r w:rsidRPr="008527FF">
        <w:t>commandment</w:t>
      </w:r>
      <w:r>
        <w:t xml:space="preserve"> </w:t>
      </w:r>
      <w:r w:rsidRPr="00671D5E">
        <w:t>of</w:t>
      </w:r>
      <w:r>
        <w:t xml:space="preserve"> </w:t>
      </w:r>
      <w:r w:rsidRPr="008527FF">
        <w:t>Circumcision</w:t>
      </w:r>
      <w:r w:rsidRPr="00671D5E">
        <w:t>,</w:t>
      </w:r>
      <w:r>
        <w:t xml:space="preserve"> </w:t>
      </w:r>
      <w:r w:rsidRPr="00671D5E">
        <w:t>which</w:t>
      </w:r>
      <w:r>
        <w:t xml:space="preserve"> </w:t>
      </w:r>
      <w:r w:rsidRPr="00671D5E">
        <w:t>was</w:t>
      </w:r>
      <w:r>
        <w:t xml:space="preserve"> </w:t>
      </w:r>
      <w:r w:rsidRPr="00671D5E">
        <w:t>the</w:t>
      </w:r>
      <w:r>
        <w:t xml:space="preserve"> </w:t>
      </w:r>
      <w:r w:rsidRPr="00671D5E">
        <w:t>rectification</w:t>
      </w:r>
      <w:r>
        <w:t xml:space="preserve"> </w:t>
      </w:r>
      <w:r w:rsidRPr="00671D5E">
        <w:t>of</w:t>
      </w:r>
      <w:r>
        <w:t xml:space="preserve"> </w:t>
      </w:r>
      <w:r w:rsidRPr="00671D5E">
        <w:t>the</w:t>
      </w:r>
      <w:r>
        <w:t xml:space="preserve"> </w:t>
      </w:r>
      <w:r w:rsidRPr="008527FF">
        <w:t>male</w:t>
      </w:r>
      <w:r>
        <w:t xml:space="preserve"> </w:t>
      </w:r>
      <w:r w:rsidRPr="008527FF">
        <w:t>sex</w:t>
      </w:r>
      <w:r>
        <w:t xml:space="preserve"> </w:t>
      </w:r>
      <w:r w:rsidRPr="00671D5E">
        <w:t>organ,</w:t>
      </w:r>
      <w:r>
        <w:t xml:space="preserve"> </w:t>
      </w:r>
      <w:r w:rsidRPr="00671D5E">
        <w:t>thus</w:t>
      </w:r>
      <w:r>
        <w:t xml:space="preserve"> </w:t>
      </w:r>
      <w:r w:rsidRPr="00671D5E">
        <w:t>assuring</w:t>
      </w:r>
      <w:r>
        <w:t xml:space="preserve"> </w:t>
      </w:r>
      <w:r w:rsidRPr="00671D5E">
        <w:t>that</w:t>
      </w:r>
      <w:r>
        <w:t xml:space="preserve"> </w:t>
      </w:r>
      <w:r w:rsidRPr="00671D5E">
        <w:t>he</w:t>
      </w:r>
      <w:r>
        <w:t xml:space="preserve"> </w:t>
      </w:r>
      <w:r w:rsidRPr="00671D5E">
        <w:t>would</w:t>
      </w:r>
      <w:r>
        <w:t xml:space="preserve"> </w:t>
      </w:r>
      <w:r w:rsidRPr="00671D5E">
        <w:t>have</w:t>
      </w:r>
      <w:r>
        <w:t xml:space="preserve"> </w:t>
      </w:r>
      <w:r w:rsidRPr="00671D5E">
        <w:t>“</w:t>
      </w:r>
      <w:r w:rsidRPr="008527FF">
        <w:t>seed</w:t>
      </w:r>
      <w:r w:rsidRPr="00671D5E">
        <w:t>.”</w:t>
      </w:r>
      <w:r>
        <w:t xml:space="preserve"> </w:t>
      </w:r>
      <w:r w:rsidRPr="00671D5E">
        <w:t>In</w:t>
      </w:r>
      <w:r>
        <w:t xml:space="preserve"> </w:t>
      </w:r>
      <w:r w:rsidRPr="00671D5E">
        <w:t>a</w:t>
      </w:r>
      <w:r>
        <w:t xml:space="preserve"> </w:t>
      </w:r>
      <w:r w:rsidRPr="008527FF">
        <w:t>physical</w:t>
      </w:r>
      <w:r>
        <w:t xml:space="preserve"> </w:t>
      </w:r>
      <w:r w:rsidRPr="00671D5E">
        <w:t>sense,</w:t>
      </w:r>
      <w:r>
        <w:t xml:space="preserve"> </w:t>
      </w:r>
      <w:r w:rsidRPr="00671D5E">
        <w:t>this</w:t>
      </w:r>
      <w:r>
        <w:t xml:space="preserve"> </w:t>
      </w:r>
      <w:r w:rsidRPr="00671D5E">
        <w:t>meant</w:t>
      </w:r>
      <w:r>
        <w:t xml:space="preserve"> </w:t>
      </w:r>
      <w:r w:rsidRPr="00671D5E">
        <w:t>that</w:t>
      </w:r>
      <w:r>
        <w:t xml:space="preserve"> </w:t>
      </w:r>
      <w:r w:rsidRPr="00671D5E">
        <w:t>he</w:t>
      </w:r>
      <w:r>
        <w:t xml:space="preserve"> </w:t>
      </w:r>
      <w:r w:rsidRPr="00671D5E">
        <w:t>would</w:t>
      </w:r>
      <w:r>
        <w:t xml:space="preserve"> </w:t>
      </w:r>
      <w:r w:rsidRPr="00671D5E">
        <w:t>be</w:t>
      </w:r>
      <w:r>
        <w:t xml:space="preserve"> </w:t>
      </w:r>
      <w:r w:rsidRPr="00671D5E">
        <w:t>able</w:t>
      </w:r>
      <w:r>
        <w:t xml:space="preserve"> </w:t>
      </w:r>
      <w:r w:rsidRPr="00671D5E">
        <w:t>to</w:t>
      </w:r>
      <w:r>
        <w:t xml:space="preserve"> </w:t>
      </w:r>
      <w:r w:rsidRPr="00671D5E">
        <w:t>have</w:t>
      </w:r>
      <w:r>
        <w:t xml:space="preserve"> </w:t>
      </w:r>
      <w:r w:rsidRPr="00671D5E">
        <w:t>children</w:t>
      </w:r>
      <w:r>
        <w:t xml:space="preserve"> </w:t>
      </w:r>
      <w:r w:rsidRPr="00671D5E">
        <w:t>through</w:t>
      </w:r>
      <w:r>
        <w:t xml:space="preserve"> </w:t>
      </w:r>
      <w:r w:rsidRPr="00671D5E">
        <w:t>Sarah,</w:t>
      </w:r>
      <w:r>
        <w:t xml:space="preserve"> </w:t>
      </w:r>
      <w:r w:rsidRPr="00671D5E">
        <w:t>and</w:t>
      </w:r>
      <w:r>
        <w:t xml:space="preserve"> </w:t>
      </w:r>
      <w:r w:rsidRPr="00671D5E">
        <w:t>that</w:t>
      </w:r>
      <w:r>
        <w:t xml:space="preserve"> </w:t>
      </w:r>
      <w:r w:rsidRPr="00671D5E">
        <w:t>he</w:t>
      </w:r>
      <w:r>
        <w:t xml:space="preserve"> </w:t>
      </w:r>
      <w:r w:rsidRPr="00671D5E">
        <w:t>would</w:t>
      </w:r>
      <w:r>
        <w:t xml:space="preserve"> </w:t>
      </w:r>
      <w:r w:rsidRPr="00671D5E">
        <w:t>have</w:t>
      </w:r>
      <w:r>
        <w:t xml:space="preserve"> </w:t>
      </w:r>
      <w:r w:rsidRPr="00671D5E">
        <w:t>descendants</w:t>
      </w:r>
      <w:r>
        <w:t xml:space="preserve"> </w:t>
      </w:r>
      <w:r w:rsidRPr="00671D5E">
        <w:t>until</w:t>
      </w:r>
      <w:r>
        <w:t xml:space="preserve"> </w:t>
      </w:r>
      <w:r w:rsidRPr="00671D5E">
        <w:t>the</w:t>
      </w:r>
      <w:r>
        <w:t xml:space="preserve"> </w:t>
      </w:r>
      <w:r w:rsidRPr="00671D5E">
        <w:t>end</w:t>
      </w:r>
      <w:r>
        <w:t xml:space="preserve"> </w:t>
      </w:r>
      <w:r w:rsidRPr="00671D5E">
        <w:t>of</w:t>
      </w:r>
      <w:r>
        <w:t xml:space="preserve"> </w:t>
      </w:r>
      <w:r w:rsidRPr="008527FF">
        <w:t>time</w:t>
      </w:r>
      <w:r w:rsidRPr="00671D5E">
        <w:t>.</w:t>
      </w:r>
      <w:r>
        <w:t xml:space="preserve"> </w:t>
      </w:r>
      <w:r w:rsidRPr="00671D5E">
        <w:t>It</w:t>
      </w:r>
      <w:r>
        <w:t xml:space="preserve"> </w:t>
      </w:r>
      <w:r w:rsidRPr="00671D5E">
        <w:t>also</w:t>
      </w:r>
      <w:r>
        <w:t xml:space="preserve"> </w:t>
      </w:r>
      <w:r w:rsidRPr="00671D5E">
        <w:t>implied</w:t>
      </w:r>
      <w:r>
        <w:t xml:space="preserve"> </w:t>
      </w:r>
      <w:r w:rsidRPr="00671D5E">
        <w:t>that</w:t>
      </w:r>
      <w:r>
        <w:t xml:space="preserve"> </w:t>
      </w:r>
      <w:r w:rsidRPr="00671D5E">
        <w:t>he</w:t>
      </w:r>
      <w:r>
        <w:t xml:space="preserve"> </w:t>
      </w:r>
      <w:r w:rsidRPr="00671D5E">
        <w:t>would</w:t>
      </w:r>
      <w:r>
        <w:t xml:space="preserve"> </w:t>
      </w:r>
      <w:r w:rsidRPr="00671D5E">
        <w:t>have</w:t>
      </w:r>
      <w:r>
        <w:t xml:space="preserve"> </w:t>
      </w:r>
      <w:r w:rsidRPr="00671D5E">
        <w:t>access</w:t>
      </w:r>
      <w:r>
        <w:t xml:space="preserve"> </w:t>
      </w:r>
      <w:r w:rsidRPr="00671D5E">
        <w:t>to</w:t>
      </w:r>
      <w:r>
        <w:t xml:space="preserve"> </w:t>
      </w:r>
      <w:r w:rsidRPr="00671D5E">
        <w:t>the</w:t>
      </w:r>
      <w:r>
        <w:t xml:space="preserve"> </w:t>
      </w:r>
      <w:r w:rsidRPr="00671D5E">
        <w:t>souls</w:t>
      </w:r>
      <w:r>
        <w:t xml:space="preserve"> </w:t>
      </w:r>
      <w:r w:rsidRPr="00671D5E">
        <w:t>that</w:t>
      </w:r>
      <w:r>
        <w:t xml:space="preserve"> </w:t>
      </w:r>
      <w:r w:rsidRPr="00671D5E">
        <w:t>are</w:t>
      </w:r>
      <w:r>
        <w:t xml:space="preserve"> </w:t>
      </w:r>
      <w:r w:rsidRPr="00671D5E">
        <w:t>begotten</w:t>
      </w:r>
      <w:r>
        <w:t xml:space="preserve"> </w:t>
      </w:r>
      <w:r w:rsidRPr="00671D5E">
        <w:t>by</w:t>
      </w:r>
      <w:r>
        <w:t xml:space="preserve"> </w:t>
      </w:r>
      <w:r w:rsidRPr="00671D5E">
        <w:t>the</w:t>
      </w:r>
      <w:r>
        <w:t xml:space="preserve"> </w:t>
      </w:r>
      <w:r w:rsidRPr="00671D5E">
        <w:t>attribute</w:t>
      </w:r>
      <w:r>
        <w:t xml:space="preserve"> </w:t>
      </w:r>
      <w:r w:rsidRPr="00671D5E">
        <w:t>of</w:t>
      </w:r>
      <w:r>
        <w:t xml:space="preserve"> </w:t>
      </w:r>
      <w:r w:rsidRPr="00671D5E">
        <w:t>Yesod-Foundation.</w:t>
      </w:r>
      <w:r>
        <w:t xml:space="preserve"> </w:t>
      </w:r>
      <w:r w:rsidRPr="00671D5E">
        <w:t>In</w:t>
      </w:r>
      <w:r>
        <w:t xml:space="preserve"> </w:t>
      </w:r>
      <w:r w:rsidRPr="00671D5E">
        <w:t>a</w:t>
      </w:r>
      <w:r>
        <w:t xml:space="preserve"> </w:t>
      </w:r>
      <w:r w:rsidRPr="00671D5E">
        <w:t>purely</w:t>
      </w:r>
      <w:r>
        <w:t xml:space="preserve"> </w:t>
      </w:r>
      <w:r w:rsidRPr="008527FF">
        <w:t>spiritual</w:t>
      </w:r>
      <w:r>
        <w:t xml:space="preserve"> </w:t>
      </w:r>
      <w:r w:rsidRPr="00671D5E">
        <w:t>sense,</w:t>
      </w:r>
      <w:r>
        <w:t xml:space="preserve"> </w:t>
      </w:r>
      <w:r w:rsidRPr="00671D5E">
        <w:t>however,</w:t>
      </w:r>
      <w:r>
        <w:t xml:space="preserve"> </w:t>
      </w:r>
      <w:r w:rsidRPr="00671D5E">
        <w:t>it</w:t>
      </w:r>
      <w:r>
        <w:t xml:space="preserve"> </w:t>
      </w:r>
      <w:r w:rsidRPr="00671D5E">
        <w:t>meant</w:t>
      </w:r>
      <w:r>
        <w:t xml:space="preserve"> </w:t>
      </w:r>
      <w:r w:rsidRPr="00671D5E">
        <w:t>that</w:t>
      </w:r>
      <w:r>
        <w:t xml:space="preserve"> </w:t>
      </w:r>
      <w:r w:rsidRPr="008527FF">
        <w:t>Avraham</w:t>
      </w:r>
      <w:r w:rsidRPr="00671D5E">
        <w:t>’s</w:t>
      </w:r>
      <w:r>
        <w:t xml:space="preserve"> </w:t>
      </w:r>
      <w:r w:rsidRPr="00671D5E">
        <w:t>attribute,</w:t>
      </w:r>
      <w:r>
        <w:t xml:space="preserve"> </w:t>
      </w:r>
      <w:r w:rsidRPr="00671D5E">
        <w:t>which</w:t>
      </w:r>
      <w:r>
        <w:t xml:space="preserve"> </w:t>
      </w:r>
      <w:r w:rsidRPr="00671D5E">
        <w:t>is</w:t>
      </w:r>
      <w:r>
        <w:t xml:space="preserve"> </w:t>
      </w:r>
      <w:r w:rsidRPr="00671D5E">
        <w:t>Chesed-Love,</w:t>
      </w:r>
      <w:r>
        <w:t xml:space="preserve"> </w:t>
      </w:r>
      <w:r w:rsidRPr="00671D5E">
        <w:t>would</w:t>
      </w:r>
      <w:r>
        <w:t xml:space="preserve"> </w:t>
      </w:r>
      <w:r w:rsidRPr="00671D5E">
        <w:t>have</w:t>
      </w:r>
      <w:r>
        <w:t xml:space="preserve"> </w:t>
      </w:r>
      <w:r w:rsidRPr="00671D5E">
        <w:t>“</w:t>
      </w:r>
      <w:r w:rsidRPr="008527FF">
        <w:t>seed</w:t>
      </w:r>
      <w:r w:rsidRPr="00671D5E">
        <w:t>”</w:t>
      </w:r>
      <w:r>
        <w:t xml:space="preserve"> </w:t>
      </w:r>
      <w:r w:rsidRPr="00671D5E">
        <w:t>and</w:t>
      </w:r>
      <w:r>
        <w:t xml:space="preserve"> </w:t>
      </w:r>
      <w:r w:rsidRPr="00671D5E">
        <w:t>enter</w:t>
      </w:r>
      <w:r>
        <w:t xml:space="preserve"> </w:t>
      </w:r>
      <w:proofErr w:type="spellStart"/>
      <w:r w:rsidRPr="00671D5E">
        <w:t>Malkhut</w:t>
      </w:r>
      <w:proofErr w:type="spellEnd"/>
      <w:r w:rsidRPr="00671D5E">
        <w:t>-Kingship,</w:t>
      </w:r>
      <w:r>
        <w:t xml:space="preserve"> </w:t>
      </w:r>
      <w:r w:rsidRPr="00671D5E">
        <w:t>the</w:t>
      </w:r>
      <w:r>
        <w:t xml:space="preserve"> </w:t>
      </w:r>
      <w:r w:rsidRPr="008527FF">
        <w:t>Female</w:t>
      </w:r>
      <w:r w:rsidRPr="00671D5E">
        <w:t>,</w:t>
      </w:r>
      <w:r>
        <w:t xml:space="preserve"> </w:t>
      </w:r>
      <w:r w:rsidRPr="00671D5E">
        <w:t>thus</w:t>
      </w:r>
      <w:r>
        <w:t xml:space="preserve"> </w:t>
      </w:r>
      <w:r w:rsidRPr="00671D5E">
        <w:t>influencing</w:t>
      </w:r>
      <w:r>
        <w:t xml:space="preserve"> </w:t>
      </w:r>
      <w:r w:rsidRPr="00671D5E">
        <w:t>all</w:t>
      </w:r>
      <w:r>
        <w:t xml:space="preserve"> </w:t>
      </w:r>
      <w:r w:rsidRPr="00671D5E">
        <w:t>providence.</w:t>
      </w:r>
    </w:p>
    <w:p w14:paraId="5A26FB00" w14:textId="77777777" w:rsidR="00E67790" w:rsidRPr="00671D5E" w:rsidRDefault="00E67790" w:rsidP="00E67790"/>
    <w:p w14:paraId="24780253" w14:textId="1DCCA595" w:rsidR="00E67790" w:rsidRPr="00671D5E" w:rsidRDefault="00E67790" w:rsidP="00E67790">
      <w:r w:rsidRPr="00671D5E">
        <w:t>It</w:t>
      </w:r>
      <w:r>
        <w:t xml:space="preserve"> </w:t>
      </w:r>
      <w:r w:rsidRPr="00671D5E">
        <w:t>is</w:t>
      </w:r>
      <w:r>
        <w:t xml:space="preserve"> </w:t>
      </w:r>
      <w:r w:rsidRPr="00671D5E">
        <w:t>therefore</w:t>
      </w:r>
      <w:r>
        <w:t xml:space="preserve"> </w:t>
      </w:r>
      <w:r w:rsidRPr="00671D5E">
        <w:t>written</w:t>
      </w:r>
      <w:r>
        <w:t xml:space="preserve"> </w:t>
      </w:r>
      <w:r w:rsidRPr="00671D5E">
        <w:t>that</w:t>
      </w:r>
      <w:r>
        <w:t xml:space="preserve"> </w:t>
      </w:r>
      <w:r w:rsidRPr="008527FF">
        <w:t>HaShem</w:t>
      </w:r>
      <w:r>
        <w:t xml:space="preserve"> </w:t>
      </w:r>
      <w:r w:rsidRPr="00671D5E">
        <w:t>blessed</w:t>
      </w:r>
      <w:r>
        <w:t xml:space="preserve"> </w:t>
      </w:r>
      <w:r w:rsidRPr="008527FF">
        <w:t>Avraham</w:t>
      </w:r>
      <w:r>
        <w:t xml:space="preserve"> </w:t>
      </w:r>
      <w:r w:rsidRPr="00671D5E">
        <w:t>“with</w:t>
      </w:r>
      <w:r>
        <w:t xml:space="preserve"> </w:t>
      </w:r>
      <w:r w:rsidRPr="00671D5E">
        <w:t>All,”</w:t>
      </w:r>
      <w:r>
        <w:t xml:space="preserve"> </w:t>
      </w:r>
      <w:r w:rsidRPr="00671D5E">
        <w:t>that</w:t>
      </w:r>
      <w:r>
        <w:t xml:space="preserve"> </w:t>
      </w:r>
      <w:r w:rsidRPr="00671D5E">
        <w:t>is,</w:t>
      </w:r>
      <w:r>
        <w:t xml:space="preserve"> </w:t>
      </w:r>
      <w:r w:rsidRPr="00671D5E">
        <w:t>with</w:t>
      </w:r>
      <w:r>
        <w:t xml:space="preserve"> </w:t>
      </w:r>
      <w:r w:rsidRPr="00671D5E">
        <w:t>the</w:t>
      </w:r>
      <w:r>
        <w:t xml:space="preserve"> </w:t>
      </w:r>
      <w:r w:rsidRPr="00671D5E">
        <w:t>Sefirah</w:t>
      </w:r>
      <w:r>
        <w:t xml:space="preserve"> </w:t>
      </w:r>
      <w:r w:rsidRPr="00671D5E">
        <w:t>of</w:t>
      </w:r>
      <w:r>
        <w:t xml:space="preserve"> </w:t>
      </w:r>
      <w:r w:rsidRPr="00671D5E">
        <w:t>Yesod-Foundation,</w:t>
      </w:r>
      <w:r>
        <w:t xml:space="preserve"> </w:t>
      </w:r>
      <w:r w:rsidRPr="00671D5E">
        <w:t>which</w:t>
      </w:r>
      <w:r>
        <w:t xml:space="preserve"> </w:t>
      </w:r>
      <w:r w:rsidRPr="00671D5E">
        <w:t>is</w:t>
      </w:r>
      <w:r>
        <w:t xml:space="preserve"> </w:t>
      </w:r>
      <w:r w:rsidRPr="00671D5E">
        <w:t>called</w:t>
      </w:r>
      <w:r>
        <w:t xml:space="preserve"> </w:t>
      </w:r>
      <w:r w:rsidRPr="00671D5E">
        <w:t>“All.”</w:t>
      </w:r>
      <w:r>
        <w:t xml:space="preserve"> </w:t>
      </w:r>
      <w:r w:rsidRPr="00671D5E">
        <w:t>But</w:t>
      </w:r>
      <w:r>
        <w:t xml:space="preserve"> </w:t>
      </w:r>
      <w:r w:rsidRPr="00671D5E">
        <w:t>the</w:t>
      </w:r>
      <w:r>
        <w:t xml:space="preserve"> </w:t>
      </w:r>
      <w:r w:rsidRPr="00671D5E">
        <w:t>blessing</w:t>
      </w:r>
      <w:r>
        <w:t xml:space="preserve"> </w:t>
      </w:r>
      <w:r w:rsidRPr="00671D5E">
        <w:t>actually</w:t>
      </w:r>
      <w:r>
        <w:t xml:space="preserve"> </w:t>
      </w:r>
      <w:r w:rsidRPr="00671D5E">
        <w:t>was</w:t>
      </w:r>
      <w:r>
        <w:t xml:space="preserve"> </w:t>
      </w:r>
      <w:r w:rsidRPr="00671D5E">
        <w:t>that</w:t>
      </w:r>
      <w:r>
        <w:t xml:space="preserve"> </w:t>
      </w:r>
      <w:r w:rsidRPr="00671D5E">
        <w:t>his</w:t>
      </w:r>
      <w:r>
        <w:t xml:space="preserve"> </w:t>
      </w:r>
      <w:r w:rsidRPr="00671D5E">
        <w:t>attribute</w:t>
      </w:r>
      <w:r>
        <w:t xml:space="preserve"> </w:t>
      </w:r>
      <w:r w:rsidRPr="00671D5E">
        <w:t>should</w:t>
      </w:r>
      <w:r>
        <w:t xml:space="preserve"> </w:t>
      </w:r>
      <w:r w:rsidRPr="00671D5E">
        <w:t>enter</w:t>
      </w:r>
      <w:r>
        <w:t xml:space="preserve"> </w:t>
      </w:r>
      <w:r w:rsidRPr="00671D5E">
        <w:t>into</w:t>
      </w:r>
      <w:r>
        <w:t xml:space="preserve"> </w:t>
      </w:r>
      <w:proofErr w:type="spellStart"/>
      <w:r w:rsidRPr="00671D5E">
        <w:t>Malkhut</w:t>
      </w:r>
      <w:proofErr w:type="spellEnd"/>
      <w:r w:rsidRPr="00671D5E">
        <w:t>-Kingship,</w:t>
      </w:r>
      <w:r>
        <w:t xml:space="preserve"> </w:t>
      </w:r>
      <w:r w:rsidRPr="00671D5E">
        <w:t>the</w:t>
      </w:r>
      <w:r>
        <w:t xml:space="preserve"> </w:t>
      </w:r>
      <w:r w:rsidRPr="00671D5E">
        <w:t>Daughter.</w:t>
      </w:r>
      <w:r>
        <w:t xml:space="preserve"> </w:t>
      </w:r>
      <w:r w:rsidRPr="00671D5E">
        <w:t>It</w:t>
      </w:r>
      <w:r>
        <w:t xml:space="preserve"> </w:t>
      </w:r>
      <w:r w:rsidRPr="00671D5E">
        <w:t>is</w:t>
      </w:r>
      <w:r>
        <w:t xml:space="preserve"> </w:t>
      </w:r>
      <w:r w:rsidRPr="00671D5E">
        <w:t>thus</w:t>
      </w:r>
      <w:r>
        <w:t xml:space="preserve"> </w:t>
      </w:r>
      <w:r w:rsidRPr="008527FF">
        <w:t>taught</w:t>
      </w:r>
      <w:r>
        <w:t xml:space="preserve"> </w:t>
      </w:r>
      <w:r w:rsidRPr="00671D5E">
        <w:t>that</w:t>
      </w:r>
      <w:r>
        <w:t xml:space="preserve"> </w:t>
      </w:r>
      <w:r w:rsidRPr="00671D5E">
        <w:t>G-d</w:t>
      </w:r>
      <w:r>
        <w:t xml:space="preserve"> </w:t>
      </w:r>
      <w:r w:rsidRPr="00671D5E">
        <w:t>blessed</w:t>
      </w:r>
      <w:r>
        <w:t xml:space="preserve"> </w:t>
      </w:r>
      <w:r w:rsidRPr="008527FF">
        <w:t>Avraham</w:t>
      </w:r>
      <w:r>
        <w:t xml:space="preserve"> </w:t>
      </w:r>
      <w:r w:rsidRPr="00671D5E">
        <w:t>with</w:t>
      </w:r>
      <w:r>
        <w:t xml:space="preserve"> </w:t>
      </w:r>
      <w:r w:rsidRPr="00671D5E">
        <w:t>a</w:t>
      </w:r>
      <w:r>
        <w:t xml:space="preserve"> </w:t>
      </w:r>
      <w:r w:rsidRPr="00671D5E">
        <w:t>daughter.</w:t>
      </w:r>
    </w:p>
    <w:p w14:paraId="2AFDDD08" w14:textId="77777777" w:rsidR="00E67790" w:rsidRPr="00671D5E" w:rsidRDefault="00E67790" w:rsidP="00E67790"/>
    <w:p w14:paraId="68153C31" w14:textId="5DC9AC3B" w:rsidR="00E67790" w:rsidRDefault="00E67790" w:rsidP="00E67790">
      <w:r w:rsidRPr="00671D5E">
        <w:t>The</w:t>
      </w:r>
      <w:r>
        <w:t xml:space="preserve"> </w:t>
      </w:r>
      <w:r w:rsidRPr="008527FF">
        <w:t>voice</w:t>
      </w:r>
      <w:r>
        <w:t xml:space="preserve"> </w:t>
      </w:r>
      <w:r w:rsidRPr="00671D5E">
        <w:t>within</w:t>
      </w:r>
      <w:r>
        <w:t xml:space="preserve"> </w:t>
      </w:r>
      <w:r w:rsidRPr="00671D5E">
        <w:t>us</w:t>
      </w:r>
      <w:r>
        <w:t xml:space="preserve"> </w:t>
      </w:r>
      <w:r w:rsidRPr="00671D5E">
        <w:t>that</w:t>
      </w:r>
      <w:r>
        <w:t xml:space="preserve"> </w:t>
      </w:r>
      <w:r w:rsidRPr="00671D5E">
        <w:t>feels</w:t>
      </w:r>
      <w:r>
        <w:t xml:space="preserve"> </w:t>
      </w:r>
      <w:r w:rsidRPr="00671D5E">
        <w:t>this</w:t>
      </w:r>
      <w:r>
        <w:t xml:space="preserve"> </w:t>
      </w:r>
      <w:r w:rsidRPr="00671D5E">
        <w:t>is</w:t>
      </w:r>
      <w:r>
        <w:t xml:space="preserve"> </w:t>
      </w:r>
      <w:r w:rsidRPr="00671D5E">
        <w:t>called</w:t>
      </w:r>
      <w:r>
        <w:t xml:space="preserve"> </w:t>
      </w:r>
      <w:r w:rsidRPr="00671D5E">
        <w:t>Shechinah.</w:t>
      </w:r>
      <w:r>
        <w:t xml:space="preserve"> </w:t>
      </w:r>
      <w:r w:rsidRPr="008527FF">
        <w:t>One</w:t>
      </w:r>
      <w:r>
        <w:t xml:space="preserve"> </w:t>
      </w:r>
      <w:r w:rsidRPr="00671D5E">
        <w:t>aspect</w:t>
      </w:r>
      <w:r>
        <w:t xml:space="preserve"> </w:t>
      </w:r>
      <w:r w:rsidRPr="00671D5E">
        <w:t>of</w:t>
      </w:r>
      <w:r>
        <w:t xml:space="preserve"> </w:t>
      </w:r>
      <w:r w:rsidRPr="00671D5E">
        <w:t>this</w:t>
      </w:r>
      <w:r>
        <w:t xml:space="preserve"> </w:t>
      </w:r>
      <w:r w:rsidRPr="00671D5E">
        <w:t>is</w:t>
      </w:r>
      <w:r>
        <w:t xml:space="preserve"> </w:t>
      </w:r>
      <w:r w:rsidRPr="00671D5E">
        <w:t>called</w:t>
      </w:r>
      <w:r>
        <w:t xml:space="preserve"> </w:t>
      </w:r>
      <w:r w:rsidRPr="00671D5E">
        <w:t>daughter</w:t>
      </w:r>
      <w:r>
        <w:t xml:space="preserve"> </w:t>
      </w:r>
      <w:r w:rsidRPr="00671D5E">
        <w:t>–</w:t>
      </w:r>
      <w:r>
        <w:t xml:space="preserve"> </w:t>
      </w:r>
      <w:r w:rsidRPr="00671D5E">
        <w:t>why</w:t>
      </w:r>
      <w:r>
        <w:t xml:space="preserve"> </w:t>
      </w:r>
      <w:r w:rsidRPr="008527FF">
        <w:t>female</w:t>
      </w:r>
      <w:r w:rsidRPr="00671D5E">
        <w:t>?</w:t>
      </w:r>
      <w:r>
        <w:t xml:space="preserve"> </w:t>
      </w:r>
      <w:r w:rsidRPr="00671D5E">
        <w:t>A</w:t>
      </w:r>
      <w:r>
        <w:t xml:space="preserve"> </w:t>
      </w:r>
      <w:r w:rsidRPr="008527FF">
        <w:t>female</w:t>
      </w:r>
      <w:r>
        <w:t xml:space="preserve"> </w:t>
      </w:r>
      <w:r w:rsidRPr="00671D5E">
        <w:t>takes</w:t>
      </w:r>
      <w:r>
        <w:t xml:space="preserve"> </w:t>
      </w:r>
      <w:r w:rsidRPr="00671D5E">
        <w:t>in</w:t>
      </w:r>
      <w:r>
        <w:t xml:space="preserve"> </w:t>
      </w:r>
      <w:r w:rsidRPr="00671D5E">
        <w:t>what</w:t>
      </w:r>
      <w:r>
        <w:t xml:space="preserve"> </w:t>
      </w:r>
      <w:r w:rsidRPr="00671D5E">
        <w:t>is</w:t>
      </w:r>
      <w:r>
        <w:t xml:space="preserve"> </w:t>
      </w:r>
      <w:r w:rsidRPr="00671D5E">
        <w:t>given</w:t>
      </w:r>
      <w:r>
        <w:t xml:space="preserve"> </w:t>
      </w:r>
      <w:r w:rsidRPr="00671D5E">
        <w:t>and</w:t>
      </w:r>
      <w:r>
        <w:t xml:space="preserve"> </w:t>
      </w:r>
      <w:r w:rsidRPr="00671D5E">
        <w:lastRenderedPageBreak/>
        <w:t>then</w:t>
      </w:r>
      <w:r>
        <w:t xml:space="preserve"> </w:t>
      </w:r>
      <w:r w:rsidRPr="00671D5E">
        <w:t>reproduces.</w:t>
      </w:r>
      <w:r>
        <w:t xml:space="preserve"> </w:t>
      </w:r>
      <w:r w:rsidRPr="00671D5E">
        <w:t>She</w:t>
      </w:r>
      <w:r>
        <w:t xml:space="preserve"> </w:t>
      </w:r>
      <w:r w:rsidRPr="00671D5E">
        <w:t>takes</w:t>
      </w:r>
      <w:r>
        <w:t xml:space="preserve"> </w:t>
      </w:r>
      <w:r w:rsidRPr="00671D5E">
        <w:t>in</w:t>
      </w:r>
      <w:r>
        <w:t xml:space="preserve"> </w:t>
      </w:r>
      <w:r w:rsidRPr="00671D5E">
        <w:t>the</w:t>
      </w:r>
      <w:r>
        <w:t xml:space="preserve"> </w:t>
      </w:r>
      <w:r w:rsidRPr="00671D5E">
        <w:t>sperm</w:t>
      </w:r>
      <w:r>
        <w:t xml:space="preserve"> </w:t>
      </w:r>
      <w:r w:rsidRPr="00671D5E">
        <w:t>and</w:t>
      </w:r>
      <w:r>
        <w:t xml:space="preserve"> </w:t>
      </w:r>
      <w:r w:rsidRPr="00671D5E">
        <w:t>then</w:t>
      </w:r>
      <w:r>
        <w:t xml:space="preserve"> </w:t>
      </w:r>
      <w:r w:rsidRPr="00671D5E">
        <w:t>makes</w:t>
      </w:r>
      <w:r>
        <w:t xml:space="preserve"> </w:t>
      </w:r>
      <w:r w:rsidRPr="00671D5E">
        <w:t>a</w:t>
      </w:r>
      <w:r>
        <w:t xml:space="preserve"> </w:t>
      </w:r>
      <w:r w:rsidRPr="00671D5E">
        <w:t>baby</w:t>
      </w:r>
      <w:r>
        <w:t xml:space="preserve"> </w:t>
      </w:r>
      <w:r w:rsidRPr="00671D5E">
        <w:t>out</w:t>
      </w:r>
      <w:r>
        <w:t xml:space="preserve"> </w:t>
      </w:r>
      <w:r w:rsidRPr="00671D5E">
        <w:t>of</w:t>
      </w:r>
      <w:r>
        <w:t xml:space="preserve"> </w:t>
      </w:r>
      <w:r w:rsidRPr="00671D5E">
        <w:t>it</w:t>
      </w:r>
      <w:r>
        <w:t xml:space="preserve"> </w:t>
      </w:r>
      <w:r w:rsidRPr="00671D5E">
        <w:t>biologically.</w:t>
      </w:r>
    </w:p>
    <w:p w14:paraId="11B31E29" w14:textId="77777777" w:rsidR="00E67790" w:rsidRPr="00671D5E" w:rsidRDefault="00E67790" w:rsidP="00E67790"/>
    <w:p w14:paraId="1F98D620" w14:textId="0A5567B7" w:rsidR="00E67790" w:rsidRPr="00671D5E" w:rsidRDefault="00E67790" w:rsidP="00E67790">
      <w:r w:rsidRPr="00671D5E">
        <w:t>Rashi,</w:t>
      </w:r>
      <w:r>
        <w:t xml:space="preserve"> </w:t>
      </w:r>
      <w:r w:rsidRPr="00671D5E">
        <w:t>among</w:t>
      </w:r>
      <w:r>
        <w:t xml:space="preserve"> </w:t>
      </w:r>
      <w:r w:rsidRPr="00671D5E">
        <w:t>others,</w:t>
      </w:r>
      <w:r>
        <w:t xml:space="preserve"> </w:t>
      </w:r>
      <w:r w:rsidRPr="00671D5E">
        <w:t>notices</w:t>
      </w:r>
      <w:r>
        <w:t xml:space="preserve"> </w:t>
      </w:r>
      <w:r w:rsidRPr="00671D5E">
        <w:t>that</w:t>
      </w:r>
      <w:r>
        <w:t xml:space="preserve"> </w:t>
      </w:r>
      <w:r w:rsidRPr="00671D5E">
        <w:t>this</w:t>
      </w:r>
      <w:r>
        <w:t xml:space="preserve"> </w:t>
      </w:r>
      <w:r w:rsidRPr="00671D5E">
        <w:t>blessing</w:t>
      </w:r>
      <w:r>
        <w:t xml:space="preserve"> </w:t>
      </w:r>
      <w:r w:rsidRPr="00671D5E">
        <w:t>is</w:t>
      </w:r>
      <w:r>
        <w:t xml:space="preserve"> </w:t>
      </w:r>
      <w:r w:rsidRPr="00671D5E">
        <w:t>given</w:t>
      </w:r>
      <w:r>
        <w:t xml:space="preserve"> </w:t>
      </w:r>
      <w:r w:rsidRPr="00671D5E">
        <w:t>before</w:t>
      </w:r>
      <w:r>
        <w:t xml:space="preserve"> </w:t>
      </w:r>
      <w:r w:rsidRPr="008527FF">
        <w:t>Yitzchak</w:t>
      </w:r>
      <w:r>
        <w:t xml:space="preserve"> </w:t>
      </w:r>
      <w:r w:rsidRPr="00671D5E">
        <w:t>has</w:t>
      </w:r>
      <w:r>
        <w:t xml:space="preserve"> </w:t>
      </w:r>
      <w:r w:rsidRPr="00671D5E">
        <w:t>children</w:t>
      </w:r>
      <w:r>
        <w:t xml:space="preserve"> </w:t>
      </w:r>
      <w:r w:rsidRPr="00671D5E">
        <w:t>and</w:t>
      </w:r>
      <w:r>
        <w:t xml:space="preserve"> </w:t>
      </w:r>
      <w:r w:rsidRPr="00671D5E">
        <w:t>therefore</w:t>
      </w:r>
      <w:r>
        <w:t xml:space="preserve"> </w:t>
      </w:r>
      <w:r w:rsidRPr="00671D5E">
        <w:t>links</w:t>
      </w:r>
      <w:r>
        <w:t xml:space="preserve"> </w:t>
      </w:r>
      <w:r w:rsidRPr="00671D5E">
        <w:t>this</w:t>
      </w:r>
      <w:r>
        <w:t xml:space="preserve"> </w:t>
      </w:r>
      <w:r w:rsidRPr="00671D5E">
        <w:t>passage</w:t>
      </w:r>
      <w:r>
        <w:t xml:space="preserve"> </w:t>
      </w:r>
      <w:r w:rsidRPr="00671D5E">
        <w:t>to</w:t>
      </w:r>
      <w:r>
        <w:t xml:space="preserve"> </w:t>
      </w:r>
      <w:r w:rsidRPr="008527FF">
        <w:t>Avraham</w:t>
      </w:r>
      <w:r w:rsidRPr="00671D5E">
        <w:t>’s</w:t>
      </w:r>
      <w:r>
        <w:t xml:space="preserve"> </w:t>
      </w:r>
      <w:r w:rsidRPr="008527FF">
        <w:t>desire</w:t>
      </w:r>
      <w:r>
        <w:t xml:space="preserve"> </w:t>
      </w:r>
      <w:r w:rsidRPr="00671D5E">
        <w:t>to</w:t>
      </w:r>
      <w:r>
        <w:t xml:space="preserve"> </w:t>
      </w:r>
      <w:r w:rsidRPr="00671D5E">
        <w:t>find</w:t>
      </w:r>
      <w:r>
        <w:t xml:space="preserve"> </w:t>
      </w:r>
      <w:r w:rsidRPr="00671D5E">
        <w:t>a</w:t>
      </w:r>
      <w:r>
        <w:t xml:space="preserve"> </w:t>
      </w:r>
      <w:r w:rsidRPr="00671D5E">
        <w:t>wife</w:t>
      </w:r>
      <w:r>
        <w:t xml:space="preserve"> </w:t>
      </w:r>
      <w:r w:rsidRPr="00671D5E">
        <w:t>for</w:t>
      </w:r>
      <w:r>
        <w:t xml:space="preserve"> </w:t>
      </w:r>
      <w:r w:rsidRPr="008527FF">
        <w:t>Yitzchak</w:t>
      </w:r>
      <w:r>
        <w:t xml:space="preserve">, </w:t>
      </w:r>
      <w:r w:rsidRPr="00671D5E">
        <w:t>this</w:t>
      </w:r>
      <w:r>
        <w:t xml:space="preserve"> </w:t>
      </w:r>
      <w:r w:rsidRPr="00671D5E">
        <w:t>would</w:t>
      </w:r>
      <w:r>
        <w:t xml:space="preserve"> </w:t>
      </w:r>
      <w:r w:rsidRPr="00671D5E">
        <w:t>make</w:t>
      </w:r>
      <w:r>
        <w:t xml:space="preserve"> </w:t>
      </w:r>
      <w:r w:rsidRPr="00671D5E">
        <w:t>the</w:t>
      </w:r>
      <w:r>
        <w:t xml:space="preserve"> </w:t>
      </w:r>
      <w:r w:rsidRPr="00671D5E">
        <w:t>blessing</w:t>
      </w:r>
      <w:r>
        <w:t xml:space="preserve"> </w:t>
      </w:r>
      <w:r w:rsidRPr="00671D5E">
        <w:t>truly</w:t>
      </w:r>
      <w:r>
        <w:t xml:space="preserve"> </w:t>
      </w:r>
      <w:r w:rsidRPr="00671D5E">
        <w:t>complete.</w:t>
      </w:r>
      <w:r w:rsidRPr="00671D5E">
        <w:rPr>
          <w:vertAlign w:val="superscript"/>
        </w:rPr>
        <w:footnoteReference w:id="34"/>
      </w:r>
    </w:p>
    <w:p w14:paraId="455B4B30" w14:textId="77777777" w:rsidR="00E67790" w:rsidRPr="00671D5E" w:rsidRDefault="00E67790" w:rsidP="00E67790"/>
    <w:p w14:paraId="5A6047CD" w14:textId="1F1DAABB" w:rsidR="00E67790" w:rsidRPr="00671D5E" w:rsidRDefault="00E67790" w:rsidP="00E67790">
      <w:r w:rsidRPr="00671D5E">
        <w:t>Now</w:t>
      </w:r>
      <w:r>
        <w:t xml:space="preserve"> </w:t>
      </w:r>
      <w:r w:rsidRPr="00671D5E">
        <w:t>let’s</w:t>
      </w:r>
      <w:r>
        <w:t xml:space="preserve"> </w:t>
      </w:r>
      <w:r w:rsidRPr="00671D5E">
        <w:t>go</w:t>
      </w:r>
      <w:r>
        <w:t xml:space="preserve"> </w:t>
      </w:r>
      <w:r w:rsidRPr="00671D5E">
        <w:t>back</w:t>
      </w:r>
      <w:r>
        <w:t xml:space="preserve"> </w:t>
      </w:r>
      <w:r w:rsidRPr="00671D5E">
        <w:t>to</w:t>
      </w:r>
      <w:r>
        <w:t xml:space="preserve"> </w:t>
      </w:r>
      <w:r w:rsidRPr="00671D5E">
        <w:t>the</w:t>
      </w:r>
      <w:r>
        <w:t xml:space="preserve"> </w:t>
      </w:r>
      <w:r w:rsidRPr="008527FF">
        <w:t>Gemara</w:t>
      </w:r>
      <w:r w:rsidRPr="00671D5E">
        <w:t>.</w:t>
      </w:r>
      <w:r>
        <w:rPr>
          <w:rStyle w:val="FootnoteReference"/>
        </w:rPr>
        <w:footnoteReference w:id="35"/>
      </w:r>
      <w:r>
        <w:t xml:space="preserve"> </w:t>
      </w:r>
      <w:r w:rsidRPr="008527FF">
        <w:t>Avraham</w:t>
      </w:r>
      <w:r>
        <w:t xml:space="preserve"> </w:t>
      </w:r>
      <w:r w:rsidRPr="00671D5E">
        <w:t>had</w:t>
      </w:r>
      <w:r>
        <w:t xml:space="preserve"> </w:t>
      </w:r>
      <w:r w:rsidRPr="00671D5E">
        <w:t>a</w:t>
      </w:r>
      <w:r>
        <w:t xml:space="preserve"> </w:t>
      </w:r>
      <w:r w:rsidRPr="00671D5E">
        <w:t>daughter</w:t>
      </w:r>
      <w:r>
        <w:t xml:space="preserve"> </w:t>
      </w:r>
      <w:r w:rsidRPr="00671D5E">
        <w:t>whose</w:t>
      </w:r>
      <w:r>
        <w:t xml:space="preserve"> </w:t>
      </w:r>
      <w:r w:rsidRPr="008527FF">
        <w:t>name</w:t>
      </w:r>
      <w:r>
        <w:t xml:space="preserve"> </w:t>
      </w:r>
      <w:r w:rsidRPr="00671D5E">
        <w:t>was</w:t>
      </w:r>
      <w:r>
        <w:t xml:space="preserve"> </w:t>
      </w:r>
      <w:proofErr w:type="spellStart"/>
      <w:r w:rsidRPr="00671D5E">
        <w:t>Bakol</w:t>
      </w:r>
      <w:proofErr w:type="spellEnd"/>
      <w:r w:rsidRPr="00671D5E">
        <w:t>.</w:t>
      </w:r>
      <w:r>
        <w:rPr>
          <w:rStyle w:val="FootnoteReference"/>
        </w:rPr>
        <w:footnoteReference w:id="36"/>
      </w:r>
      <w:r>
        <w:t xml:space="preserve"> </w:t>
      </w:r>
      <w:r w:rsidRPr="008527FF">
        <w:t>Avraham</w:t>
      </w:r>
      <w:r>
        <w:t xml:space="preserve"> </w:t>
      </w:r>
      <w:r w:rsidRPr="00671D5E">
        <w:t>gave</w:t>
      </w:r>
      <w:r>
        <w:t xml:space="preserve"> </w:t>
      </w:r>
      <w:r w:rsidRPr="008527FF">
        <w:t>birth</w:t>
      </w:r>
      <w:r>
        <w:t xml:space="preserve"> </w:t>
      </w:r>
      <w:r w:rsidRPr="00671D5E">
        <w:t>to</w:t>
      </w:r>
      <w:r>
        <w:t xml:space="preserve"> </w:t>
      </w:r>
      <w:r w:rsidRPr="00671D5E">
        <w:t>something</w:t>
      </w:r>
      <w:r>
        <w:t xml:space="preserve">, </w:t>
      </w:r>
      <w:r w:rsidRPr="00671D5E">
        <w:t>not</w:t>
      </w:r>
      <w:r>
        <w:t xml:space="preserve"> </w:t>
      </w:r>
      <w:r w:rsidRPr="008527FF">
        <w:t>physically</w:t>
      </w:r>
      <w:r w:rsidRPr="00671D5E">
        <w:t>.</w:t>
      </w:r>
      <w:r>
        <w:t xml:space="preserve"> </w:t>
      </w:r>
      <w:r w:rsidRPr="00671D5E">
        <w:t>This</w:t>
      </w:r>
      <w:r>
        <w:t xml:space="preserve"> </w:t>
      </w:r>
      <w:r w:rsidRPr="00671D5E">
        <w:t>is</w:t>
      </w:r>
      <w:r>
        <w:t xml:space="preserve"> </w:t>
      </w:r>
      <w:r w:rsidRPr="00671D5E">
        <w:t>an</w:t>
      </w:r>
      <w:r>
        <w:t xml:space="preserve"> </w:t>
      </w:r>
      <w:r w:rsidRPr="00671D5E">
        <w:t>allegory,</w:t>
      </w:r>
      <w:r>
        <w:t xml:space="preserve"> </w:t>
      </w:r>
      <w:r w:rsidRPr="00671D5E">
        <w:t>a</w:t>
      </w:r>
      <w:r>
        <w:t xml:space="preserve"> </w:t>
      </w:r>
      <w:r w:rsidRPr="00671D5E">
        <w:t>daughter.</w:t>
      </w:r>
      <w:r>
        <w:t xml:space="preserve"> </w:t>
      </w:r>
      <w:r w:rsidRPr="00671D5E">
        <w:t>He</w:t>
      </w:r>
      <w:r>
        <w:t xml:space="preserve"> </w:t>
      </w:r>
      <w:r w:rsidRPr="00671D5E">
        <w:t>planted</w:t>
      </w:r>
      <w:r>
        <w:t xml:space="preserve"> </w:t>
      </w:r>
      <w:r w:rsidRPr="00671D5E">
        <w:t>a</w:t>
      </w:r>
      <w:r>
        <w:t xml:space="preserve"> </w:t>
      </w:r>
      <w:r w:rsidRPr="008527FF">
        <w:t>seed</w:t>
      </w:r>
      <w:r>
        <w:t xml:space="preserve"> </w:t>
      </w:r>
      <w:r w:rsidRPr="00671D5E">
        <w:t>that</w:t>
      </w:r>
      <w:r>
        <w:t xml:space="preserve"> </w:t>
      </w:r>
      <w:r w:rsidRPr="00671D5E">
        <w:t>gave</w:t>
      </w:r>
      <w:r>
        <w:t xml:space="preserve"> </w:t>
      </w:r>
      <w:r w:rsidRPr="008527FF">
        <w:t>birth</w:t>
      </w:r>
      <w:r>
        <w:t xml:space="preserve"> </w:t>
      </w:r>
      <w:r w:rsidRPr="00671D5E">
        <w:t>to</w:t>
      </w:r>
      <w:r>
        <w:t xml:space="preserve"> </w:t>
      </w:r>
      <w:r w:rsidRPr="00671D5E">
        <w:t>something</w:t>
      </w:r>
      <w:r>
        <w:t xml:space="preserve"> </w:t>
      </w:r>
      <w:r w:rsidRPr="00671D5E">
        <w:t>bigger</w:t>
      </w:r>
      <w:r>
        <w:t xml:space="preserve"> </w:t>
      </w:r>
      <w:r w:rsidRPr="00671D5E">
        <w:t>than</w:t>
      </w:r>
      <w:r>
        <w:t xml:space="preserve"> </w:t>
      </w:r>
      <w:r w:rsidRPr="00671D5E">
        <w:t>itself.</w:t>
      </w:r>
      <w:r>
        <w:t xml:space="preserve"> </w:t>
      </w:r>
      <w:r w:rsidRPr="00671D5E">
        <w:t>What</w:t>
      </w:r>
      <w:r>
        <w:t xml:space="preserve"> </w:t>
      </w:r>
      <w:r w:rsidRPr="00671D5E">
        <w:t>is</w:t>
      </w:r>
      <w:r>
        <w:t xml:space="preserve"> </w:t>
      </w:r>
      <w:r w:rsidRPr="00671D5E">
        <w:t>that?</w:t>
      </w:r>
      <w:r>
        <w:t xml:space="preserve"> </w:t>
      </w:r>
      <w:r w:rsidRPr="00671D5E">
        <w:t>That</w:t>
      </w:r>
      <w:r>
        <w:t xml:space="preserve"> </w:t>
      </w:r>
      <w:r w:rsidRPr="00671D5E">
        <w:t>is</w:t>
      </w:r>
      <w:r>
        <w:t xml:space="preserve"> </w:t>
      </w:r>
      <w:r w:rsidRPr="007D4507">
        <w:rPr>
          <w:i/>
          <w:iCs/>
        </w:rPr>
        <w:t>peace</w:t>
      </w:r>
      <w:r w:rsidRPr="00671D5E">
        <w:t>.</w:t>
      </w:r>
      <w:r>
        <w:t xml:space="preserve"> </w:t>
      </w:r>
      <w:r w:rsidRPr="00671D5E">
        <w:t>He</w:t>
      </w:r>
      <w:r>
        <w:t xml:space="preserve"> </w:t>
      </w:r>
      <w:r w:rsidRPr="00671D5E">
        <w:t>put</w:t>
      </w:r>
      <w:r>
        <w:t xml:space="preserve"> </w:t>
      </w:r>
      <w:r w:rsidRPr="00671D5E">
        <w:t>the</w:t>
      </w:r>
      <w:r>
        <w:t xml:space="preserve"> </w:t>
      </w:r>
      <w:r w:rsidRPr="00671D5E">
        <w:t>pieces</w:t>
      </w:r>
      <w:r>
        <w:t xml:space="preserve"> </w:t>
      </w:r>
      <w:r w:rsidRPr="00671D5E">
        <w:t>together,</w:t>
      </w:r>
      <w:r>
        <w:t xml:space="preserve"> </w:t>
      </w:r>
      <w:r w:rsidRPr="00671D5E">
        <w:t>he</w:t>
      </w:r>
      <w:r>
        <w:t xml:space="preserve"> </w:t>
      </w:r>
      <w:r w:rsidRPr="00671D5E">
        <w:t>saw</w:t>
      </w:r>
      <w:r>
        <w:t xml:space="preserve"> </w:t>
      </w:r>
      <w:r w:rsidRPr="00671D5E">
        <w:t>the</w:t>
      </w:r>
      <w:r>
        <w:t xml:space="preserve"> </w:t>
      </w:r>
      <w:r w:rsidRPr="00671D5E">
        <w:t>picture.</w:t>
      </w:r>
      <w:r>
        <w:t xml:space="preserve"> </w:t>
      </w:r>
      <w:r w:rsidRPr="00671D5E">
        <w:t>He</w:t>
      </w:r>
      <w:r>
        <w:t xml:space="preserve"> </w:t>
      </w:r>
      <w:r w:rsidRPr="00671D5E">
        <w:t>was</w:t>
      </w:r>
      <w:r>
        <w:t xml:space="preserve"> </w:t>
      </w:r>
      <w:r w:rsidRPr="00671D5E">
        <w:t>the</w:t>
      </w:r>
      <w:r>
        <w:t xml:space="preserve"> </w:t>
      </w:r>
      <w:r w:rsidRPr="008527FF">
        <w:t>first</w:t>
      </w:r>
      <w:r>
        <w:t xml:space="preserve"> </w:t>
      </w:r>
      <w:r w:rsidRPr="008527FF">
        <w:t>one</w:t>
      </w:r>
      <w:r>
        <w:t xml:space="preserve"> </w:t>
      </w:r>
      <w:r w:rsidRPr="00671D5E">
        <w:t>who</w:t>
      </w:r>
      <w:r>
        <w:t xml:space="preserve"> </w:t>
      </w:r>
      <w:r w:rsidRPr="00671D5E">
        <w:t>saw</w:t>
      </w:r>
      <w:r>
        <w:t xml:space="preserve"> </w:t>
      </w:r>
      <w:r w:rsidRPr="00671D5E">
        <w:t>the</w:t>
      </w:r>
      <w:r>
        <w:t xml:space="preserve"> </w:t>
      </w:r>
      <w:r w:rsidRPr="00671D5E">
        <w:t>picture</w:t>
      </w:r>
      <w:r>
        <w:t xml:space="preserve"> </w:t>
      </w:r>
      <w:r w:rsidRPr="00671D5E">
        <w:t>on</w:t>
      </w:r>
      <w:r>
        <w:t xml:space="preserve"> </w:t>
      </w:r>
      <w:r w:rsidRPr="00671D5E">
        <w:t>their</w:t>
      </w:r>
      <w:r>
        <w:t xml:space="preserve"> </w:t>
      </w:r>
      <w:r w:rsidRPr="00671D5E">
        <w:t>own.</w:t>
      </w:r>
      <w:r>
        <w:t xml:space="preserve"> </w:t>
      </w:r>
      <w:r w:rsidRPr="008527FF">
        <w:t>Adam</w:t>
      </w:r>
      <w:r>
        <w:t xml:space="preserve"> </w:t>
      </w:r>
      <w:r w:rsidRPr="00671D5E">
        <w:t>was</w:t>
      </w:r>
      <w:r>
        <w:t xml:space="preserve"> </w:t>
      </w:r>
      <w:r w:rsidRPr="00671D5E">
        <w:t>born</w:t>
      </w:r>
      <w:r>
        <w:t xml:space="preserve"> </w:t>
      </w:r>
      <w:r w:rsidRPr="00671D5E">
        <w:t>with</w:t>
      </w:r>
      <w:r>
        <w:t xml:space="preserve"> </w:t>
      </w:r>
      <w:r w:rsidRPr="00671D5E">
        <w:t>awareness.</w:t>
      </w:r>
      <w:r>
        <w:t xml:space="preserve"> </w:t>
      </w:r>
      <w:r w:rsidRPr="00671D5E">
        <w:t>He</w:t>
      </w:r>
      <w:r>
        <w:t xml:space="preserve"> </w:t>
      </w:r>
      <w:r w:rsidRPr="00671D5E">
        <w:t>was</w:t>
      </w:r>
      <w:r>
        <w:t xml:space="preserve"> </w:t>
      </w:r>
      <w:r w:rsidRPr="00671D5E">
        <w:t>created</w:t>
      </w:r>
      <w:r>
        <w:t xml:space="preserve"> </w:t>
      </w:r>
      <w:r w:rsidRPr="00671D5E">
        <w:t>with</w:t>
      </w:r>
      <w:r>
        <w:t xml:space="preserve"> </w:t>
      </w:r>
      <w:r w:rsidRPr="00671D5E">
        <w:t>awareness.</w:t>
      </w:r>
      <w:r>
        <w:t xml:space="preserve"> </w:t>
      </w:r>
      <w:r w:rsidRPr="008527FF">
        <w:t>Avraham</w:t>
      </w:r>
      <w:r>
        <w:t xml:space="preserve"> </w:t>
      </w:r>
      <w:r w:rsidRPr="00671D5E">
        <w:t>had</w:t>
      </w:r>
      <w:r>
        <w:t xml:space="preserve"> </w:t>
      </w:r>
      <w:r w:rsidRPr="00671D5E">
        <w:t>to</w:t>
      </w:r>
      <w:r>
        <w:t xml:space="preserve"> </w:t>
      </w:r>
      <w:r w:rsidRPr="00671D5E">
        <w:t>come</w:t>
      </w:r>
      <w:r>
        <w:t xml:space="preserve"> </w:t>
      </w:r>
      <w:r w:rsidRPr="00671D5E">
        <w:t>to</w:t>
      </w:r>
      <w:r>
        <w:t xml:space="preserve"> </w:t>
      </w:r>
      <w:r w:rsidRPr="00671D5E">
        <w:t>this</w:t>
      </w:r>
      <w:r>
        <w:t xml:space="preserve"> </w:t>
      </w:r>
      <w:r w:rsidRPr="00671D5E">
        <w:t>on</w:t>
      </w:r>
      <w:r>
        <w:t xml:space="preserve"> </w:t>
      </w:r>
      <w:r w:rsidRPr="00671D5E">
        <w:t>his</w:t>
      </w:r>
      <w:r>
        <w:t xml:space="preserve"> </w:t>
      </w:r>
      <w:r w:rsidRPr="00671D5E">
        <w:t>own.</w:t>
      </w:r>
      <w:r>
        <w:t xml:space="preserve"> </w:t>
      </w:r>
      <w:r w:rsidRPr="00671D5E">
        <w:t>He</w:t>
      </w:r>
      <w:r>
        <w:t xml:space="preserve"> </w:t>
      </w:r>
      <w:r w:rsidRPr="00671D5E">
        <w:t>had</w:t>
      </w:r>
      <w:r>
        <w:t xml:space="preserve"> </w:t>
      </w:r>
      <w:r w:rsidRPr="00671D5E">
        <w:t>to</w:t>
      </w:r>
      <w:r>
        <w:t xml:space="preserve"> </w:t>
      </w:r>
      <w:r w:rsidRPr="00671D5E">
        <w:t>look</w:t>
      </w:r>
      <w:r>
        <w:t xml:space="preserve"> </w:t>
      </w:r>
      <w:r w:rsidRPr="00671D5E">
        <w:t>at</w:t>
      </w:r>
      <w:r>
        <w:t xml:space="preserve"> </w:t>
      </w:r>
      <w:r w:rsidRPr="00671D5E">
        <w:t>the</w:t>
      </w:r>
      <w:r>
        <w:t xml:space="preserve"> </w:t>
      </w:r>
      <w:r w:rsidRPr="008527FF">
        <w:t>world</w:t>
      </w:r>
      <w:r>
        <w:t xml:space="preserve"> </w:t>
      </w:r>
      <w:r w:rsidRPr="00671D5E">
        <w:t>and</w:t>
      </w:r>
      <w:r>
        <w:t xml:space="preserve"> </w:t>
      </w:r>
      <w:r w:rsidRPr="00671D5E">
        <w:t>say</w:t>
      </w:r>
      <w:r>
        <w:t xml:space="preserve"> </w:t>
      </w:r>
      <w:r w:rsidRPr="00671D5E">
        <w:t>Who</w:t>
      </w:r>
      <w:r>
        <w:t xml:space="preserve"> </w:t>
      </w:r>
      <w:r w:rsidRPr="00671D5E">
        <w:t>made</w:t>
      </w:r>
      <w:r>
        <w:t xml:space="preserve"> </w:t>
      </w:r>
      <w:r w:rsidRPr="00671D5E">
        <w:t>it?</w:t>
      </w:r>
      <w:r>
        <w:t xml:space="preserve"> </w:t>
      </w:r>
      <w:r w:rsidRPr="00671D5E">
        <w:t>What</w:t>
      </w:r>
      <w:r>
        <w:t xml:space="preserve"> </w:t>
      </w:r>
      <w:r w:rsidRPr="00671D5E">
        <w:t>do</w:t>
      </w:r>
      <w:r>
        <w:t xml:space="preserve"> </w:t>
      </w:r>
      <w:r w:rsidRPr="00671D5E">
        <w:t>the</w:t>
      </w:r>
      <w:r>
        <w:t xml:space="preserve"> </w:t>
      </w:r>
      <w:r w:rsidRPr="00671D5E">
        <w:t>pieces</w:t>
      </w:r>
      <w:r>
        <w:t xml:space="preserve"> </w:t>
      </w:r>
      <w:r w:rsidRPr="00671D5E">
        <w:t>of</w:t>
      </w:r>
      <w:r>
        <w:t xml:space="preserve"> </w:t>
      </w:r>
      <w:r w:rsidRPr="00671D5E">
        <w:t>the</w:t>
      </w:r>
      <w:r>
        <w:t xml:space="preserve"> </w:t>
      </w:r>
      <w:r w:rsidRPr="00671D5E">
        <w:t>puzzle</w:t>
      </w:r>
      <w:r>
        <w:t xml:space="preserve"> </w:t>
      </w:r>
      <w:r w:rsidRPr="00671D5E">
        <w:t>mean?</w:t>
      </w:r>
      <w:r>
        <w:t xml:space="preserve"> </w:t>
      </w:r>
      <w:r w:rsidRPr="00671D5E">
        <w:t>What</w:t>
      </w:r>
      <w:r>
        <w:t xml:space="preserve"> </w:t>
      </w:r>
      <w:r w:rsidRPr="00671D5E">
        <w:t>am</w:t>
      </w:r>
      <w:r>
        <w:t xml:space="preserve"> </w:t>
      </w:r>
      <w:r w:rsidRPr="00671D5E">
        <w:t>I</w:t>
      </w:r>
      <w:r>
        <w:t xml:space="preserve"> </w:t>
      </w:r>
      <w:r w:rsidRPr="00671D5E">
        <w:t>supposed</w:t>
      </w:r>
      <w:r>
        <w:t xml:space="preserve"> </w:t>
      </w:r>
      <w:r w:rsidRPr="00671D5E">
        <w:t>to</w:t>
      </w:r>
      <w:r>
        <w:t xml:space="preserve"> </w:t>
      </w:r>
      <w:r w:rsidRPr="00671D5E">
        <w:t>do</w:t>
      </w:r>
      <w:r>
        <w:t xml:space="preserve"> </w:t>
      </w:r>
      <w:r w:rsidRPr="00671D5E">
        <w:t>with</w:t>
      </w:r>
      <w:r>
        <w:t xml:space="preserve"> </w:t>
      </w:r>
      <w:r w:rsidRPr="00671D5E">
        <w:t>this?</w:t>
      </w:r>
      <w:r>
        <w:t xml:space="preserve"> </w:t>
      </w:r>
      <w:r w:rsidRPr="00671D5E">
        <w:t>Why</w:t>
      </w:r>
      <w:r>
        <w:t xml:space="preserve"> </w:t>
      </w:r>
      <w:r w:rsidRPr="00671D5E">
        <w:t>am</w:t>
      </w:r>
      <w:r>
        <w:t xml:space="preserve"> </w:t>
      </w:r>
      <w:r w:rsidRPr="00671D5E">
        <w:t>I</w:t>
      </w:r>
      <w:r>
        <w:t xml:space="preserve"> </w:t>
      </w:r>
      <w:r w:rsidRPr="00671D5E">
        <w:t>in</w:t>
      </w:r>
      <w:r>
        <w:t xml:space="preserve"> </w:t>
      </w:r>
      <w:r w:rsidRPr="00671D5E">
        <w:t>this</w:t>
      </w:r>
      <w:r>
        <w:t xml:space="preserve"> </w:t>
      </w:r>
      <w:r w:rsidRPr="00671D5E">
        <w:t>puzzle?</w:t>
      </w:r>
      <w:r>
        <w:t xml:space="preserve"> </w:t>
      </w:r>
      <w:r w:rsidRPr="00671D5E">
        <w:t>This</w:t>
      </w:r>
      <w:r>
        <w:t xml:space="preserve"> </w:t>
      </w:r>
      <w:r w:rsidRPr="00671D5E">
        <w:t>is</w:t>
      </w:r>
      <w:r>
        <w:t xml:space="preserve"> </w:t>
      </w:r>
      <w:r w:rsidRPr="00671D5E">
        <w:t>called</w:t>
      </w:r>
      <w:r>
        <w:t xml:space="preserve"> </w:t>
      </w:r>
      <w:proofErr w:type="spellStart"/>
      <w:r w:rsidRPr="00671D5E">
        <w:t>middat</w:t>
      </w:r>
      <w:proofErr w:type="spellEnd"/>
      <w:r>
        <w:t xml:space="preserve"> </w:t>
      </w:r>
      <w:proofErr w:type="spellStart"/>
      <w:r w:rsidRPr="00671D5E">
        <w:t>HaShalom</w:t>
      </w:r>
      <w:proofErr w:type="spellEnd"/>
      <w:r>
        <w:t xml:space="preserve"> – the attribute of peace</w:t>
      </w:r>
      <w:r w:rsidRPr="00671D5E">
        <w:t>.</w:t>
      </w:r>
    </w:p>
    <w:p w14:paraId="3AAF7BBC" w14:textId="77777777" w:rsidR="00E67790" w:rsidRPr="00671D5E" w:rsidRDefault="00E67790" w:rsidP="00E67790"/>
    <w:p w14:paraId="792AA33A" w14:textId="77777777" w:rsidR="00E67790" w:rsidRDefault="00E67790" w:rsidP="00E67790">
      <w:r>
        <w:t>After the land leapt for Eliezer, he finds himself testing Rivka and negotiating with Lavan for her release. After securing their word that Rivka could leave, Eliezer sleeps.</w:t>
      </w:r>
    </w:p>
    <w:p w14:paraId="73C4D04B" w14:textId="77777777" w:rsidR="00E67790" w:rsidRDefault="00E67790" w:rsidP="00E67790"/>
    <w:p w14:paraId="6077C08F" w14:textId="2791ADDF" w:rsidR="00D94077" w:rsidRDefault="00E67790" w:rsidP="00D94077">
      <w:r w:rsidRPr="005551E3">
        <w:t>The</w:t>
      </w:r>
      <w:r>
        <w:t xml:space="preserve"> </w:t>
      </w:r>
      <w:r w:rsidRPr="005551E3">
        <w:t>next</w:t>
      </w:r>
      <w:r>
        <w:t xml:space="preserve"> </w:t>
      </w:r>
      <w:r w:rsidRPr="005551E3">
        <w:t>morning</w:t>
      </w:r>
      <w:r>
        <w:t xml:space="preserve"> </w:t>
      </w:r>
      <w:r w:rsidRPr="005551E3">
        <w:t>Eliezer</w:t>
      </w:r>
      <w:r>
        <w:t xml:space="preserve"> </w:t>
      </w:r>
      <w:r w:rsidRPr="005551E3">
        <w:t>insists</w:t>
      </w:r>
      <w:r>
        <w:t xml:space="preserve"> </w:t>
      </w:r>
      <w:r w:rsidRPr="005551E3">
        <w:t>upon</w:t>
      </w:r>
      <w:r>
        <w:t xml:space="preserve"> </w:t>
      </w:r>
      <w:r w:rsidRPr="005551E3">
        <w:t>leaving</w:t>
      </w:r>
      <w:r>
        <w:t xml:space="preserve"> </w:t>
      </w:r>
      <w:r w:rsidRPr="005551E3">
        <w:t>with</w:t>
      </w:r>
      <w:r>
        <w:t xml:space="preserve"> </w:t>
      </w:r>
      <w:r w:rsidRPr="005551E3">
        <w:t>Rivka.</w:t>
      </w:r>
      <w:r>
        <w:t xml:space="preserve"> </w:t>
      </w:r>
      <w:r w:rsidRPr="005551E3">
        <w:t>They</w:t>
      </w:r>
      <w:r>
        <w:t xml:space="preserve"> </w:t>
      </w:r>
      <w:r w:rsidRPr="005551E3">
        <w:t>set</w:t>
      </w:r>
      <w:r>
        <w:t xml:space="preserve"> </w:t>
      </w:r>
      <w:r w:rsidRPr="005551E3">
        <w:t>off</w:t>
      </w:r>
      <w:r>
        <w:t xml:space="preserve"> </w:t>
      </w:r>
      <w:r w:rsidRPr="005551E3">
        <w:t>together</w:t>
      </w:r>
      <w:r>
        <w:t xml:space="preserve"> </w:t>
      </w:r>
      <w:r w:rsidRPr="005551E3">
        <w:t>for</w:t>
      </w:r>
      <w:r>
        <w:t xml:space="preserve"> </w:t>
      </w:r>
      <w:r w:rsidRPr="005551E3">
        <w:t>Canaan,</w:t>
      </w:r>
      <w:r>
        <w:t xml:space="preserve"> </w:t>
      </w:r>
      <w:r w:rsidRPr="005551E3">
        <w:t>and</w:t>
      </w:r>
      <w:r>
        <w:t xml:space="preserve"> </w:t>
      </w:r>
      <w:r w:rsidRPr="005551E3">
        <w:t>once</w:t>
      </w:r>
      <w:r>
        <w:t xml:space="preserve"> </w:t>
      </w:r>
      <w:r w:rsidRPr="005551E3">
        <w:t>again,</w:t>
      </w:r>
      <w:r>
        <w:t xml:space="preserve"> </w:t>
      </w:r>
      <w:r w:rsidRPr="008527FF">
        <w:t>HaShem</w:t>
      </w:r>
      <w:r>
        <w:t xml:space="preserve"> </w:t>
      </w:r>
      <w:r w:rsidRPr="005551E3">
        <w:t>makes</w:t>
      </w:r>
      <w:r>
        <w:t xml:space="preserve"> </w:t>
      </w:r>
      <w:r w:rsidRPr="005551E3">
        <w:t>the</w:t>
      </w:r>
      <w:r>
        <w:t xml:space="preserve"> </w:t>
      </w:r>
      <w:r w:rsidRPr="005551E3">
        <w:t>17</w:t>
      </w:r>
      <w:r>
        <w:t>-</w:t>
      </w:r>
      <w:r w:rsidRPr="005551E3">
        <w:t>day</w:t>
      </w:r>
      <w:r>
        <w:t xml:space="preserve"> </w:t>
      </w:r>
      <w:r w:rsidRPr="008527FF">
        <w:t>journey</w:t>
      </w:r>
      <w:r>
        <w:t xml:space="preserve"> </w:t>
      </w:r>
      <w:r w:rsidRPr="005551E3">
        <w:t>a</w:t>
      </w:r>
      <w:r>
        <w:t xml:space="preserve"> </w:t>
      </w:r>
      <w:r w:rsidRPr="008527FF">
        <w:t>three</w:t>
      </w:r>
      <w:r>
        <w:t xml:space="preserve">-hour </w:t>
      </w:r>
      <w:r w:rsidRPr="005551E3">
        <w:t>trip.</w:t>
      </w:r>
      <w:r>
        <w:rPr>
          <w:rStyle w:val="FootnoteReference"/>
        </w:rPr>
        <w:footnoteReference w:id="37"/>
      </w:r>
      <w:r>
        <w:t xml:space="preserve"> Clearly, </w:t>
      </w:r>
      <w:r w:rsidRPr="008527FF">
        <w:t>Yitzchak</w:t>
      </w:r>
      <w:r>
        <w:t xml:space="preserve">’s </w:t>
      </w:r>
      <w:r w:rsidRPr="008527FF">
        <w:t>marriage</w:t>
      </w:r>
      <w:r>
        <w:t xml:space="preserve"> </w:t>
      </w:r>
      <w:r w:rsidRPr="007D4507">
        <w:rPr>
          <w:i/>
          <w:iCs/>
        </w:rPr>
        <w:t>could</w:t>
      </w:r>
      <w:r>
        <w:rPr>
          <w:i/>
          <w:iCs/>
        </w:rPr>
        <w:t xml:space="preserve"> </w:t>
      </w:r>
      <w:r w:rsidRPr="007D4507">
        <w:rPr>
          <w:i/>
          <w:iCs/>
        </w:rPr>
        <w:t>not</w:t>
      </w:r>
      <w:r>
        <w:rPr>
          <w:i/>
          <w:iCs/>
        </w:rPr>
        <w:t xml:space="preserve"> </w:t>
      </w:r>
      <w:r w:rsidRPr="007D4507">
        <w:rPr>
          <w:i/>
          <w:iCs/>
        </w:rPr>
        <w:t>wait</w:t>
      </w:r>
      <w:r>
        <w:t xml:space="preserve">. If </w:t>
      </w:r>
      <w:r w:rsidRPr="008527FF">
        <w:t>Avraham</w:t>
      </w:r>
      <w:r>
        <w:t xml:space="preserve"> was to be blessed with ‘</w:t>
      </w:r>
      <w:proofErr w:type="spellStart"/>
      <w:r>
        <w:t>Bakol</w:t>
      </w:r>
      <w:proofErr w:type="spellEnd"/>
      <w:r>
        <w:t xml:space="preserve">’, then </w:t>
      </w:r>
      <w:r w:rsidRPr="008527FF">
        <w:rPr>
          <w:i/>
          <w:iCs/>
        </w:rPr>
        <w:t>time</w:t>
      </w:r>
      <w:r>
        <w:rPr>
          <w:i/>
          <w:iCs/>
        </w:rPr>
        <w:t xml:space="preserve"> </w:t>
      </w:r>
      <w:r w:rsidRPr="007D4507">
        <w:rPr>
          <w:i/>
          <w:iCs/>
        </w:rPr>
        <w:t>was</w:t>
      </w:r>
      <w:r>
        <w:rPr>
          <w:i/>
          <w:iCs/>
        </w:rPr>
        <w:t xml:space="preserve"> </w:t>
      </w:r>
      <w:r w:rsidRPr="007D4507">
        <w:rPr>
          <w:i/>
          <w:iCs/>
        </w:rPr>
        <w:t>of</w:t>
      </w:r>
      <w:r>
        <w:rPr>
          <w:i/>
          <w:iCs/>
        </w:rPr>
        <w:t xml:space="preserve"> </w:t>
      </w:r>
      <w:r w:rsidRPr="007D4507">
        <w:rPr>
          <w:i/>
          <w:iCs/>
        </w:rPr>
        <w:t>the</w:t>
      </w:r>
      <w:r>
        <w:rPr>
          <w:i/>
          <w:iCs/>
        </w:rPr>
        <w:t xml:space="preserve"> </w:t>
      </w:r>
      <w:r w:rsidRPr="007D4507">
        <w:rPr>
          <w:i/>
          <w:iCs/>
        </w:rPr>
        <w:t>essence</w:t>
      </w:r>
      <w:r>
        <w:t xml:space="preserve">. This meeting of the </w:t>
      </w:r>
      <w:r w:rsidRPr="008527FF">
        <w:t>physical</w:t>
      </w:r>
      <w:r>
        <w:t xml:space="preserve"> and the </w:t>
      </w:r>
      <w:r w:rsidRPr="008527FF">
        <w:t>spiritual</w:t>
      </w:r>
      <w:r>
        <w:t xml:space="preserve">, the </w:t>
      </w:r>
      <w:r w:rsidRPr="008527FF">
        <w:t>male</w:t>
      </w:r>
      <w:r>
        <w:t xml:space="preserve"> and the </w:t>
      </w:r>
      <w:r w:rsidRPr="008527FF">
        <w:t>female</w:t>
      </w:r>
      <w:r>
        <w:t>, could not wait any longer.</w:t>
      </w:r>
    </w:p>
    <w:p w14:paraId="6D231CC4" w14:textId="77777777" w:rsidR="00D94077" w:rsidRDefault="00D94077" w:rsidP="00B3209A">
      <w:pPr>
        <w:rPr>
          <w:lang w:bidi="he-IL"/>
        </w:rPr>
      </w:pPr>
    </w:p>
    <w:p w14:paraId="77137DD7" w14:textId="4DF7B3C6" w:rsidR="00DC53C7" w:rsidRDefault="00DC53C7" w:rsidP="008527FF">
      <w:pPr>
        <w:pStyle w:val="Heading1"/>
        <w:keepLines/>
        <w:rPr>
          <w:lang w:bidi="he-IL"/>
        </w:rPr>
      </w:pPr>
      <w:bookmarkStart w:id="7" w:name="_Toc93774820"/>
      <w:bookmarkStart w:id="8" w:name="_Toc220869643"/>
      <w:r>
        <w:rPr>
          <w:lang w:bidi="he-IL"/>
        </w:rPr>
        <w:t>The</w:t>
      </w:r>
      <w:r w:rsidR="00C46BCC">
        <w:rPr>
          <w:lang w:bidi="he-IL"/>
        </w:rPr>
        <w:t xml:space="preserve"> </w:t>
      </w:r>
      <w:r w:rsidR="008527FF">
        <w:rPr>
          <w:lang w:bidi="he-IL"/>
        </w:rPr>
        <w:t>Third</w:t>
      </w:r>
      <w:r w:rsidR="00C46BCC">
        <w:rPr>
          <w:lang w:bidi="he-IL"/>
        </w:rPr>
        <w:t xml:space="preserve"> </w:t>
      </w:r>
      <w:r w:rsidRPr="008527FF">
        <w:rPr>
          <w:lang w:bidi="he-IL"/>
        </w:rPr>
        <w:t>Journey</w:t>
      </w:r>
      <w:bookmarkEnd w:id="7"/>
      <w:r w:rsidR="008527FF">
        <w:rPr>
          <w:lang w:bidi="he-IL"/>
        </w:rPr>
        <w:t xml:space="preserve"> - Yaaqob</w:t>
      </w:r>
      <w:bookmarkEnd w:id="8"/>
    </w:p>
    <w:p w14:paraId="41CF9E03" w14:textId="77777777" w:rsidR="00DC53C7" w:rsidRDefault="00DC53C7" w:rsidP="008527FF">
      <w:pPr>
        <w:keepNext/>
        <w:keepLines/>
        <w:rPr>
          <w:lang w:bidi="he-IL"/>
        </w:rPr>
      </w:pPr>
    </w:p>
    <w:p w14:paraId="54EDAB23" w14:textId="0B5808C0" w:rsidR="0036271C" w:rsidRDefault="0036271C" w:rsidP="00922DCE">
      <w:pPr>
        <w:rPr>
          <w:lang w:bidi="he-IL"/>
        </w:rPr>
      </w:pPr>
      <w:r>
        <w:rPr>
          <w:lang w:bidi="he-IL"/>
        </w:rPr>
        <w:t>The</w:t>
      </w:r>
      <w:r w:rsidR="00C46BCC">
        <w:rPr>
          <w:lang w:bidi="he-IL"/>
        </w:rPr>
        <w:t xml:space="preserve"> </w:t>
      </w:r>
      <w:r>
        <w:rPr>
          <w:lang w:bidi="he-IL"/>
        </w:rPr>
        <w:t>second</w:t>
      </w:r>
      <w:r w:rsidR="00C46BCC">
        <w:rPr>
          <w:lang w:bidi="he-IL"/>
        </w:rPr>
        <w:t xml:space="preserve"> </w:t>
      </w:r>
      <w:r w:rsidRPr="008527FF">
        <w:rPr>
          <w:lang w:bidi="he-IL"/>
        </w:rPr>
        <w:t>journey</w:t>
      </w:r>
      <w:r w:rsidR="00C46BCC">
        <w:rPr>
          <w:lang w:bidi="he-IL"/>
        </w:rPr>
        <w:t xml:space="preserve"> </w:t>
      </w:r>
      <w:r>
        <w:rPr>
          <w:lang w:bidi="he-IL"/>
        </w:rPr>
        <w:t>that</w:t>
      </w:r>
      <w:r w:rsidR="00C46BCC">
        <w:rPr>
          <w:lang w:bidi="he-IL"/>
        </w:rPr>
        <w:t xml:space="preserve"> </w:t>
      </w:r>
      <w:r>
        <w:rPr>
          <w:lang w:bidi="he-IL"/>
        </w:rPr>
        <w:t>was</w:t>
      </w:r>
      <w:r w:rsidR="00C46BCC">
        <w:rPr>
          <w:lang w:bidi="he-IL"/>
        </w:rPr>
        <w:t xml:space="preserve"> </w:t>
      </w:r>
      <w:r>
        <w:rPr>
          <w:lang w:bidi="he-IL"/>
        </w:rPr>
        <w:t>miraculously</w:t>
      </w:r>
      <w:r w:rsidR="00C46BCC">
        <w:rPr>
          <w:lang w:bidi="he-IL"/>
        </w:rPr>
        <w:t xml:space="preserve"> </w:t>
      </w:r>
      <w:r>
        <w:rPr>
          <w:lang w:bidi="he-IL"/>
        </w:rPr>
        <w:t>shortened</w:t>
      </w:r>
      <w:r w:rsidR="00C46BCC">
        <w:rPr>
          <w:lang w:bidi="he-IL"/>
        </w:rPr>
        <w:t xml:space="preserve"> </w:t>
      </w:r>
      <w:r>
        <w:rPr>
          <w:lang w:bidi="he-IL"/>
        </w:rPr>
        <w:t>was</w:t>
      </w:r>
      <w:r w:rsidR="00C46BCC">
        <w:rPr>
          <w:lang w:bidi="he-IL"/>
        </w:rPr>
        <w:t xml:space="preserve"> </w:t>
      </w:r>
      <w:r w:rsidRPr="008527FF">
        <w:rPr>
          <w:lang w:bidi="he-IL"/>
        </w:rPr>
        <w:t>Yaaqob</w:t>
      </w:r>
      <w:r w:rsidR="004B0F86">
        <w:rPr>
          <w:lang w:bidi="he-IL"/>
        </w:rPr>
        <w:t>’</w:t>
      </w:r>
      <w:r>
        <w:rPr>
          <w:lang w:bidi="he-IL"/>
        </w:rPr>
        <w:t>s</w:t>
      </w:r>
      <w:r w:rsidR="00C46BCC">
        <w:rPr>
          <w:lang w:bidi="he-IL"/>
        </w:rPr>
        <w:t xml:space="preserve"> </w:t>
      </w:r>
      <w:r w:rsidRPr="008527FF">
        <w:rPr>
          <w:lang w:bidi="he-IL"/>
        </w:rPr>
        <w:t>journey</w:t>
      </w:r>
      <w:r w:rsidR="00551D59">
        <w:rPr>
          <w:rStyle w:val="FootnoteReference"/>
          <w:lang w:bidi="he-IL"/>
        </w:rPr>
        <w:footnoteReference w:id="38"/>
      </w:r>
      <w:r w:rsidR="00C46BCC">
        <w:rPr>
          <w:lang w:bidi="he-IL"/>
        </w:rPr>
        <w:t xml:space="preserve"> </w:t>
      </w:r>
      <w:r>
        <w:rPr>
          <w:lang w:bidi="he-IL"/>
        </w:rPr>
        <w:t>when</w:t>
      </w:r>
      <w:r w:rsidR="00C46BCC">
        <w:rPr>
          <w:lang w:bidi="he-IL"/>
        </w:rPr>
        <w:t xml:space="preserve"> </w:t>
      </w:r>
      <w:r>
        <w:rPr>
          <w:lang w:bidi="he-IL"/>
        </w:rPr>
        <w:t>he</w:t>
      </w:r>
      <w:r w:rsidR="00C46BCC">
        <w:rPr>
          <w:lang w:bidi="he-IL"/>
        </w:rPr>
        <w:t xml:space="preserve"> </w:t>
      </w:r>
      <w:r>
        <w:rPr>
          <w:lang w:bidi="he-IL"/>
        </w:rPr>
        <w:t>realized</w:t>
      </w:r>
      <w:r w:rsidR="00C46BCC">
        <w:rPr>
          <w:lang w:bidi="he-IL"/>
        </w:rPr>
        <w:t xml:space="preserve"> </w:t>
      </w:r>
      <w:r>
        <w:rPr>
          <w:lang w:bidi="he-IL"/>
        </w:rPr>
        <w:t>that</w:t>
      </w:r>
      <w:r w:rsidR="00C46BCC">
        <w:rPr>
          <w:lang w:bidi="he-IL"/>
        </w:rPr>
        <w:t xml:space="preserve"> </w:t>
      </w:r>
      <w:r>
        <w:rPr>
          <w:lang w:bidi="he-IL"/>
        </w:rPr>
        <w:t>he</w:t>
      </w:r>
      <w:r w:rsidR="00C46BCC">
        <w:rPr>
          <w:lang w:bidi="he-IL"/>
        </w:rPr>
        <w:t xml:space="preserve"> </w:t>
      </w:r>
      <w:r>
        <w:rPr>
          <w:lang w:bidi="he-IL"/>
        </w:rPr>
        <w:t>had</w:t>
      </w:r>
      <w:r w:rsidR="00C46BCC">
        <w:rPr>
          <w:lang w:bidi="he-IL"/>
        </w:rPr>
        <w:t xml:space="preserve"> </w:t>
      </w:r>
      <w:r>
        <w:rPr>
          <w:lang w:bidi="he-IL"/>
        </w:rPr>
        <w:t>passed</w:t>
      </w:r>
      <w:r w:rsidR="00C46BCC">
        <w:rPr>
          <w:lang w:bidi="he-IL"/>
        </w:rPr>
        <w:t xml:space="preserve"> </w:t>
      </w:r>
      <w:r>
        <w:rPr>
          <w:lang w:bidi="he-IL"/>
        </w:rPr>
        <w:t>the</w:t>
      </w:r>
      <w:r w:rsidR="00C46BCC">
        <w:rPr>
          <w:lang w:bidi="he-IL"/>
        </w:rPr>
        <w:t xml:space="preserve"> </w:t>
      </w:r>
      <w:r w:rsidRPr="008527FF">
        <w:rPr>
          <w:lang w:bidi="he-IL"/>
        </w:rPr>
        <w:t>Temple</w:t>
      </w:r>
      <w:r w:rsidR="00C46BCC">
        <w:rPr>
          <w:lang w:bidi="he-IL"/>
        </w:rPr>
        <w:t xml:space="preserve"> </w:t>
      </w:r>
      <w:r>
        <w:rPr>
          <w:lang w:bidi="he-IL"/>
        </w:rPr>
        <w:t>mount</w:t>
      </w:r>
      <w:r w:rsidR="00C46BCC">
        <w:rPr>
          <w:lang w:bidi="he-IL"/>
        </w:rPr>
        <w:t xml:space="preserve"> </w:t>
      </w:r>
      <w:r>
        <w:rPr>
          <w:lang w:bidi="he-IL"/>
        </w:rPr>
        <w:t>without</w:t>
      </w:r>
      <w:r w:rsidR="00C46BCC">
        <w:rPr>
          <w:lang w:bidi="he-IL"/>
        </w:rPr>
        <w:t xml:space="preserve"> </w:t>
      </w:r>
      <w:r w:rsidRPr="008527FF">
        <w:rPr>
          <w:lang w:bidi="he-IL"/>
        </w:rPr>
        <w:t>praying</w:t>
      </w:r>
      <w:r>
        <w:rPr>
          <w:lang w:bidi="he-IL"/>
        </w:rPr>
        <w:t>.</w:t>
      </w:r>
      <w:r w:rsidR="00C46BCC">
        <w:rPr>
          <w:lang w:bidi="he-IL"/>
        </w:rPr>
        <w:t xml:space="preserve"> </w:t>
      </w:r>
      <w:r>
        <w:rPr>
          <w:lang w:bidi="he-IL"/>
        </w:rPr>
        <w:t>He</w:t>
      </w:r>
      <w:r w:rsidR="00C46BCC">
        <w:rPr>
          <w:lang w:bidi="he-IL"/>
        </w:rPr>
        <w:t xml:space="preserve"> </w:t>
      </w:r>
      <w:r>
        <w:rPr>
          <w:lang w:bidi="he-IL"/>
        </w:rPr>
        <w:t>had</w:t>
      </w:r>
      <w:r w:rsidR="00C46BCC">
        <w:rPr>
          <w:lang w:bidi="he-IL"/>
        </w:rPr>
        <w:t xml:space="preserve"> </w:t>
      </w:r>
      <w:r>
        <w:rPr>
          <w:lang w:bidi="he-IL"/>
        </w:rPr>
        <w:t>gotten</w:t>
      </w:r>
      <w:r w:rsidR="00C46BCC">
        <w:rPr>
          <w:lang w:bidi="he-IL"/>
        </w:rPr>
        <w:t xml:space="preserve"> </w:t>
      </w:r>
      <w:r>
        <w:rPr>
          <w:lang w:bidi="he-IL"/>
        </w:rPr>
        <w:t>all</w:t>
      </w:r>
      <w:r w:rsidR="00C46BCC">
        <w:rPr>
          <w:lang w:bidi="he-IL"/>
        </w:rPr>
        <w:t xml:space="preserve"> </w:t>
      </w:r>
      <w:r>
        <w:rPr>
          <w:lang w:bidi="he-IL"/>
        </w:rPr>
        <w:t>of</w:t>
      </w:r>
      <w:r w:rsidR="00C46BCC">
        <w:rPr>
          <w:lang w:bidi="he-IL"/>
        </w:rPr>
        <w:t xml:space="preserve"> </w:t>
      </w:r>
      <w:r>
        <w:rPr>
          <w:lang w:bidi="he-IL"/>
        </w:rPr>
        <w:t>the</w:t>
      </w:r>
      <w:r w:rsidR="00C46BCC">
        <w:rPr>
          <w:lang w:bidi="he-IL"/>
        </w:rPr>
        <w:t xml:space="preserve"> </w:t>
      </w:r>
      <w:r>
        <w:rPr>
          <w:lang w:bidi="he-IL"/>
        </w:rPr>
        <w:t>way</w:t>
      </w:r>
      <w:r w:rsidR="00C46BCC">
        <w:rPr>
          <w:lang w:bidi="he-IL"/>
        </w:rPr>
        <w:t xml:space="preserve"> </w:t>
      </w:r>
      <w:r>
        <w:rPr>
          <w:lang w:bidi="he-IL"/>
        </w:rPr>
        <w:t>to</w:t>
      </w:r>
      <w:r w:rsidR="00C46BCC">
        <w:rPr>
          <w:lang w:bidi="he-IL"/>
        </w:rPr>
        <w:t xml:space="preserve"> </w:t>
      </w:r>
      <w:r w:rsidR="00B84A1D">
        <w:rPr>
          <w:lang w:bidi="he-IL"/>
        </w:rPr>
        <w:t>Charan</w:t>
      </w:r>
      <w:r w:rsidR="00C46BCC">
        <w:rPr>
          <w:lang w:bidi="he-IL"/>
        </w:rPr>
        <w:t xml:space="preserve"> </w:t>
      </w:r>
      <w:r>
        <w:rPr>
          <w:lang w:bidi="he-IL"/>
        </w:rPr>
        <w:t>before</w:t>
      </w:r>
      <w:r w:rsidR="00C46BCC">
        <w:rPr>
          <w:lang w:bidi="he-IL"/>
        </w:rPr>
        <w:t xml:space="preserve"> </w:t>
      </w:r>
      <w:r>
        <w:rPr>
          <w:lang w:bidi="he-IL"/>
        </w:rPr>
        <w:t>he</w:t>
      </w:r>
      <w:r w:rsidR="00C46BCC">
        <w:rPr>
          <w:lang w:bidi="he-IL"/>
        </w:rPr>
        <w:t xml:space="preserve"> </w:t>
      </w:r>
      <w:r>
        <w:rPr>
          <w:lang w:bidi="he-IL"/>
        </w:rPr>
        <w:t>realized</w:t>
      </w:r>
      <w:r w:rsidR="00C46BCC">
        <w:rPr>
          <w:lang w:bidi="he-IL"/>
        </w:rPr>
        <w:t xml:space="preserve"> </w:t>
      </w:r>
      <w:r>
        <w:rPr>
          <w:lang w:bidi="he-IL"/>
        </w:rPr>
        <w:t>his</w:t>
      </w:r>
      <w:r w:rsidR="00C46BCC">
        <w:rPr>
          <w:lang w:bidi="he-IL"/>
        </w:rPr>
        <w:t xml:space="preserve"> </w:t>
      </w:r>
      <w:r>
        <w:rPr>
          <w:lang w:bidi="he-IL"/>
        </w:rPr>
        <w:t>mistake.</w:t>
      </w:r>
      <w:r w:rsidR="00897DEE">
        <w:rPr>
          <w:rStyle w:val="FootnoteReference"/>
          <w:lang w:bidi="he-IL"/>
        </w:rPr>
        <w:footnoteReference w:id="39"/>
      </w:r>
      <w:r w:rsidR="00FB7610">
        <w:rPr>
          <w:lang w:bidi="he-IL"/>
        </w:rPr>
        <w:t xml:space="preserve"> </w:t>
      </w:r>
      <w:r w:rsidR="00FB7610" w:rsidRPr="007E1F15">
        <w:rPr>
          <w:highlight w:val="yellow"/>
        </w:rPr>
        <w:t xml:space="preserve">This </w:t>
      </w:r>
      <w:r w:rsidR="00FB7610">
        <w:rPr>
          <w:highlight w:val="yellow"/>
        </w:rPr>
        <w:t>second</w:t>
      </w:r>
      <w:r w:rsidR="00FB7610" w:rsidRPr="007E1F15">
        <w:rPr>
          <w:highlight w:val="yellow"/>
        </w:rPr>
        <w:t xml:space="preserve"> </w:t>
      </w:r>
      <w:r w:rsidR="00FB7610" w:rsidRPr="008527FF">
        <w:rPr>
          <w:highlight w:val="yellow"/>
        </w:rPr>
        <w:t>journey</w:t>
      </w:r>
      <w:r w:rsidR="00FB7610" w:rsidRPr="007E1F15">
        <w:rPr>
          <w:highlight w:val="yellow"/>
        </w:rPr>
        <w:t xml:space="preserve"> took place on </w:t>
      </w:r>
      <w:r w:rsidR="00FB7610" w:rsidRPr="008527FF">
        <w:rPr>
          <w:highlight w:val="yellow"/>
        </w:rPr>
        <w:t>Tishri</w:t>
      </w:r>
      <w:r w:rsidR="00FB7610" w:rsidRPr="007E1F15">
        <w:rPr>
          <w:highlight w:val="yellow"/>
        </w:rPr>
        <w:t xml:space="preserve"> 15, the </w:t>
      </w:r>
      <w:r w:rsidR="00FB7610" w:rsidRPr="008527FF">
        <w:rPr>
          <w:highlight w:val="yellow"/>
        </w:rPr>
        <w:t>first</w:t>
      </w:r>
      <w:r w:rsidR="00FB7610" w:rsidRPr="007E1F15">
        <w:rPr>
          <w:highlight w:val="yellow"/>
        </w:rPr>
        <w:t xml:space="preserve"> day of </w:t>
      </w:r>
      <w:r w:rsidR="00FB7610" w:rsidRPr="008527FF">
        <w:rPr>
          <w:highlight w:val="yellow"/>
        </w:rPr>
        <w:t>Succoth</w:t>
      </w:r>
      <w:r w:rsidR="00FB7610">
        <w:t>.</w:t>
      </w:r>
    </w:p>
    <w:p w14:paraId="3CCB3395" w14:textId="77777777" w:rsidR="00D94077" w:rsidRDefault="00D94077" w:rsidP="00922DCE">
      <w:pPr>
        <w:rPr>
          <w:lang w:bidi="he-IL"/>
        </w:rPr>
      </w:pPr>
    </w:p>
    <w:p w14:paraId="5A86BB1C" w14:textId="23216867" w:rsidR="00AC6D0F" w:rsidRDefault="00AC6D0F" w:rsidP="00922DCE">
      <w:pPr>
        <w:rPr>
          <w:lang w:bidi="he-IL"/>
        </w:rPr>
      </w:pPr>
      <w:r w:rsidRPr="008527FF">
        <w:rPr>
          <w:lang w:bidi="he-IL"/>
        </w:rPr>
        <w:t>Desire</w:t>
      </w:r>
      <w:r w:rsidR="00C46BCC">
        <w:rPr>
          <w:lang w:bidi="he-IL"/>
        </w:rPr>
        <w:t xml:space="preserve"> </w:t>
      </w:r>
      <w:r w:rsidRPr="00AC6D0F">
        <w:rPr>
          <w:lang w:bidi="he-IL"/>
        </w:rPr>
        <w:t>and</w:t>
      </w:r>
      <w:r w:rsidR="00C46BCC">
        <w:rPr>
          <w:lang w:bidi="he-IL"/>
        </w:rPr>
        <w:t xml:space="preserve"> </w:t>
      </w:r>
      <w:r w:rsidRPr="00AC6D0F">
        <w:rPr>
          <w:lang w:bidi="he-IL"/>
        </w:rPr>
        <w:t>yearning</w:t>
      </w:r>
      <w:r w:rsidR="00C46BCC">
        <w:rPr>
          <w:lang w:bidi="he-IL"/>
        </w:rPr>
        <w:t xml:space="preserve"> </w:t>
      </w:r>
      <w:r w:rsidRPr="00AC6D0F">
        <w:rPr>
          <w:lang w:bidi="he-IL"/>
        </w:rPr>
        <w:t>for</w:t>
      </w:r>
      <w:r w:rsidR="00C46BCC">
        <w:rPr>
          <w:lang w:bidi="he-IL"/>
        </w:rPr>
        <w:t xml:space="preserve"> </w:t>
      </w:r>
      <w:r w:rsidRPr="00AC6D0F">
        <w:rPr>
          <w:lang w:bidi="he-IL"/>
        </w:rPr>
        <w:t>the</w:t>
      </w:r>
      <w:r w:rsidR="00C46BCC">
        <w:rPr>
          <w:lang w:bidi="he-IL"/>
        </w:rPr>
        <w:t xml:space="preserve"> </w:t>
      </w:r>
      <w:r w:rsidRPr="008527FF">
        <w:rPr>
          <w:lang w:bidi="he-IL"/>
        </w:rPr>
        <w:t>Mikdash</w:t>
      </w:r>
      <w:r>
        <w:rPr>
          <w:lang w:bidi="he-IL"/>
        </w:rPr>
        <w:t>,</w:t>
      </w:r>
      <w:r w:rsidR="00C46BCC">
        <w:rPr>
          <w:lang w:bidi="he-IL"/>
        </w:rPr>
        <w:t xml:space="preserve"> </w:t>
      </w:r>
      <w:r w:rsidRPr="00AC6D0F">
        <w:rPr>
          <w:lang w:bidi="he-IL"/>
        </w:rPr>
        <w:t>the</w:t>
      </w:r>
      <w:r w:rsidR="00C46BCC">
        <w:rPr>
          <w:lang w:bidi="he-IL"/>
        </w:rPr>
        <w:t xml:space="preserve"> </w:t>
      </w:r>
      <w:r w:rsidRPr="008527FF">
        <w:rPr>
          <w:lang w:bidi="he-IL"/>
        </w:rPr>
        <w:t>Sanctuary</w:t>
      </w:r>
      <w:r>
        <w:rPr>
          <w:lang w:bidi="he-IL"/>
        </w:rPr>
        <w:t>,</w:t>
      </w:r>
      <w:r w:rsidR="00C46BCC">
        <w:rPr>
          <w:lang w:bidi="he-IL"/>
        </w:rPr>
        <w:t xml:space="preserve"> </w:t>
      </w:r>
      <w:r w:rsidRPr="00AC6D0F">
        <w:rPr>
          <w:lang w:bidi="he-IL"/>
        </w:rPr>
        <w:t>are</w:t>
      </w:r>
      <w:r w:rsidR="00C46BCC">
        <w:rPr>
          <w:lang w:bidi="he-IL"/>
        </w:rPr>
        <w:t xml:space="preserve"> </w:t>
      </w:r>
      <w:r w:rsidRPr="00AC6D0F">
        <w:rPr>
          <w:lang w:bidi="he-IL"/>
        </w:rPr>
        <w:t>a</w:t>
      </w:r>
      <w:r w:rsidR="00C46BCC">
        <w:rPr>
          <w:lang w:bidi="he-IL"/>
        </w:rPr>
        <w:t xml:space="preserve"> </w:t>
      </w:r>
      <w:r w:rsidRPr="00AC6D0F">
        <w:rPr>
          <w:lang w:bidi="he-IL"/>
        </w:rPr>
        <w:t>cornerstone</w:t>
      </w:r>
      <w:r w:rsidR="00C46BCC">
        <w:rPr>
          <w:lang w:bidi="he-IL"/>
        </w:rPr>
        <w:t xml:space="preserve"> </w:t>
      </w:r>
      <w:r w:rsidRPr="00AC6D0F">
        <w:rPr>
          <w:lang w:bidi="he-IL"/>
        </w:rPr>
        <w:t>of</w:t>
      </w:r>
      <w:r w:rsidR="00C46BCC">
        <w:rPr>
          <w:lang w:bidi="he-IL"/>
        </w:rPr>
        <w:t xml:space="preserve"> </w:t>
      </w:r>
      <w:r w:rsidRPr="00AC6D0F">
        <w:rPr>
          <w:lang w:bidi="he-IL"/>
        </w:rPr>
        <w:t>Israel’s</w:t>
      </w:r>
      <w:r w:rsidR="00C46BCC">
        <w:rPr>
          <w:lang w:bidi="he-IL"/>
        </w:rPr>
        <w:t xml:space="preserve"> </w:t>
      </w:r>
      <w:r w:rsidRPr="00AC6D0F">
        <w:rPr>
          <w:lang w:bidi="he-IL"/>
        </w:rPr>
        <w:t>Torah.</w:t>
      </w:r>
      <w:r w:rsidR="00C46BCC">
        <w:rPr>
          <w:lang w:bidi="he-IL"/>
        </w:rPr>
        <w:t xml:space="preserve"> </w:t>
      </w:r>
      <w:r w:rsidRPr="00AC6D0F">
        <w:rPr>
          <w:lang w:bidi="he-IL"/>
        </w:rPr>
        <w:t>The</w:t>
      </w:r>
      <w:r w:rsidR="00C46BCC">
        <w:rPr>
          <w:lang w:bidi="he-IL"/>
        </w:rPr>
        <w:t xml:space="preserve"> </w:t>
      </w:r>
      <w:r w:rsidRPr="00AC6D0F">
        <w:rPr>
          <w:lang w:bidi="he-IL"/>
        </w:rPr>
        <w:t>Holy</w:t>
      </w:r>
      <w:r w:rsidR="00C46BCC">
        <w:rPr>
          <w:lang w:bidi="he-IL"/>
        </w:rPr>
        <w:t xml:space="preserve"> </w:t>
      </w:r>
      <w:r w:rsidRPr="008527FF">
        <w:rPr>
          <w:lang w:bidi="he-IL"/>
        </w:rPr>
        <w:t>Temple</w:t>
      </w:r>
      <w:r w:rsidR="00C46BCC">
        <w:rPr>
          <w:lang w:bidi="he-IL"/>
        </w:rPr>
        <w:t xml:space="preserve"> </w:t>
      </w:r>
      <w:r w:rsidRPr="00AC6D0F">
        <w:rPr>
          <w:lang w:bidi="he-IL"/>
        </w:rPr>
        <w:t>established</w:t>
      </w:r>
      <w:r w:rsidR="00C46BCC">
        <w:rPr>
          <w:lang w:bidi="he-IL"/>
        </w:rPr>
        <w:t xml:space="preserve"> </w:t>
      </w:r>
      <w:r w:rsidRPr="00AC6D0F">
        <w:rPr>
          <w:lang w:bidi="he-IL"/>
        </w:rPr>
        <w:t>on</w:t>
      </w:r>
      <w:r w:rsidR="00C46BCC">
        <w:rPr>
          <w:lang w:bidi="he-IL"/>
        </w:rPr>
        <w:t xml:space="preserve"> </w:t>
      </w:r>
      <w:r w:rsidRPr="00AC6D0F">
        <w:rPr>
          <w:lang w:bidi="he-IL"/>
        </w:rPr>
        <w:t>Mount</w:t>
      </w:r>
      <w:r w:rsidR="00C46BCC">
        <w:rPr>
          <w:lang w:bidi="he-IL"/>
        </w:rPr>
        <w:t xml:space="preserve"> </w:t>
      </w:r>
      <w:r w:rsidRPr="00AC6D0F">
        <w:rPr>
          <w:lang w:bidi="he-IL"/>
        </w:rPr>
        <w:t>Moriah</w:t>
      </w:r>
      <w:r w:rsidR="00C46BCC">
        <w:rPr>
          <w:lang w:bidi="he-IL"/>
        </w:rPr>
        <w:t xml:space="preserve"> </w:t>
      </w:r>
      <w:r w:rsidRPr="00AC6D0F">
        <w:rPr>
          <w:lang w:bidi="he-IL"/>
        </w:rPr>
        <w:t>is</w:t>
      </w:r>
      <w:r w:rsidR="00C46BCC">
        <w:rPr>
          <w:lang w:bidi="he-IL"/>
        </w:rPr>
        <w:t xml:space="preserve"> </w:t>
      </w:r>
      <w:r w:rsidRPr="008527FF">
        <w:rPr>
          <w:lang w:bidi="he-IL"/>
        </w:rPr>
        <w:t>spiritually</w:t>
      </w:r>
      <w:r w:rsidR="00C46BCC">
        <w:rPr>
          <w:lang w:bidi="he-IL"/>
        </w:rPr>
        <w:t xml:space="preserve"> </w:t>
      </w:r>
      <w:r w:rsidRPr="00AC6D0F">
        <w:rPr>
          <w:lang w:bidi="he-IL"/>
        </w:rPr>
        <w:t>uplifted</w:t>
      </w:r>
      <w:r w:rsidR="00C46BCC">
        <w:rPr>
          <w:lang w:bidi="he-IL"/>
        </w:rPr>
        <w:t xml:space="preserve"> </w:t>
      </w:r>
      <w:r w:rsidRPr="00AC6D0F">
        <w:rPr>
          <w:lang w:bidi="he-IL"/>
        </w:rPr>
        <w:t>above</w:t>
      </w:r>
      <w:r w:rsidR="00C46BCC">
        <w:rPr>
          <w:lang w:bidi="he-IL"/>
        </w:rPr>
        <w:t xml:space="preserve"> </w:t>
      </w:r>
      <w:r w:rsidRPr="00AC6D0F">
        <w:rPr>
          <w:lang w:bidi="he-IL"/>
        </w:rPr>
        <w:t>all</w:t>
      </w:r>
      <w:r w:rsidR="00C46BCC">
        <w:rPr>
          <w:lang w:bidi="he-IL"/>
        </w:rPr>
        <w:t xml:space="preserve"> </w:t>
      </w:r>
      <w:r w:rsidRPr="00AC6D0F">
        <w:rPr>
          <w:lang w:bidi="he-IL"/>
        </w:rPr>
        <w:t>other</w:t>
      </w:r>
      <w:r w:rsidR="00C46BCC">
        <w:rPr>
          <w:lang w:bidi="he-IL"/>
        </w:rPr>
        <w:t xml:space="preserve"> </w:t>
      </w:r>
      <w:r w:rsidRPr="00AC6D0F">
        <w:rPr>
          <w:lang w:bidi="he-IL"/>
        </w:rPr>
        <w:t>locations.</w:t>
      </w:r>
      <w:r w:rsidR="00C46BCC">
        <w:rPr>
          <w:lang w:bidi="he-IL"/>
        </w:rPr>
        <w:t xml:space="preserve"> </w:t>
      </w:r>
      <w:r w:rsidRPr="00AC6D0F">
        <w:rPr>
          <w:lang w:bidi="he-IL"/>
        </w:rPr>
        <w:t>As</w:t>
      </w:r>
      <w:r w:rsidR="00C46BCC">
        <w:rPr>
          <w:lang w:bidi="he-IL"/>
        </w:rPr>
        <w:t xml:space="preserve"> </w:t>
      </w:r>
      <w:r w:rsidRPr="00AC6D0F">
        <w:rPr>
          <w:lang w:bidi="he-IL"/>
        </w:rPr>
        <w:t>our</w:t>
      </w:r>
      <w:r w:rsidR="00C46BCC">
        <w:rPr>
          <w:lang w:bidi="he-IL"/>
        </w:rPr>
        <w:t xml:space="preserve"> </w:t>
      </w:r>
      <w:r w:rsidRPr="00AC6D0F">
        <w:rPr>
          <w:lang w:bidi="he-IL"/>
        </w:rPr>
        <w:t>sages</w:t>
      </w:r>
      <w:r w:rsidR="00C46BCC">
        <w:rPr>
          <w:lang w:bidi="he-IL"/>
        </w:rPr>
        <w:t xml:space="preserve"> </w:t>
      </w:r>
      <w:r w:rsidRPr="00AC6D0F">
        <w:rPr>
          <w:lang w:bidi="he-IL"/>
        </w:rPr>
        <w:t>of</w:t>
      </w:r>
      <w:r w:rsidR="00C46BCC">
        <w:rPr>
          <w:lang w:bidi="he-IL"/>
        </w:rPr>
        <w:t xml:space="preserve"> </w:t>
      </w:r>
      <w:r w:rsidRPr="00AC6D0F">
        <w:rPr>
          <w:lang w:bidi="he-IL"/>
        </w:rPr>
        <w:t>blessed</w:t>
      </w:r>
      <w:r w:rsidR="00C46BCC">
        <w:rPr>
          <w:lang w:bidi="he-IL"/>
        </w:rPr>
        <w:t xml:space="preserve"> </w:t>
      </w:r>
      <w:r w:rsidRPr="00AC6D0F">
        <w:rPr>
          <w:lang w:bidi="he-IL"/>
        </w:rPr>
        <w:t>memory</w:t>
      </w:r>
      <w:r w:rsidR="00C46BCC">
        <w:rPr>
          <w:lang w:bidi="he-IL"/>
        </w:rPr>
        <w:t xml:space="preserve"> </w:t>
      </w:r>
      <w:r w:rsidRPr="00AC6D0F">
        <w:rPr>
          <w:lang w:bidi="he-IL"/>
        </w:rPr>
        <w:t>explained</w:t>
      </w:r>
      <w:r w:rsidR="00C46BCC">
        <w:rPr>
          <w:lang w:bidi="he-IL"/>
        </w:rPr>
        <w:t xml:space="preserve"> </w:t>
      </w:r>
      <w:r w:rsidRPr="00AC6D0F">
        <w:rPr>
          <w:lang w:bidi="he-IL"/>
        </w:rPr>
        <w:t>in</w:t>
      </w:r>
      <w:r w:rsidR="00C46BCC">
        <w:rPr>
          <w:lang w:bidi="he-IL"/>
        </w:rPr>
        <w:t xml:space="preserve"> </w:t>
      </w:r>
      <w:r w:rsidRPr="00AC6D0F">
        <w:rPr>
          <w:lang w:bidi="he-IL"/>
        </w:rPr>
        <w:t>Tractate</w:t>
      </w:r>
      <w:r w:rsidR="00C46BCC">
        <w:rPr>
          <w:lang w:bidi="he-IL"/>
        </w:rPr>
        <w:t xml:space="preserve"> </w:t>
      </w:r>
      <w:r w:rsidRPr="00AC6D0F">
        <w:rPr>
          <w:lang w:bidi="he-IL"/>
        </w:rPr>
        <w:t>Kelim,</w:t>
      </w:r>
      <w:r w:rsidR="00C46BCC">
        <w:rPr>
          <w:lang w:bidi="he-IL"/>
        </w:rPr>
        <w:t xml:space="preserve"> </w:t>
      </w:r>
      <w:r w:rsidRPr="00AC6D0F">
        <w:rPr>
          <w:lang w:bidi="he-IL"/>
        </w:rPr>
        <w:t>there</w:t>
      </w:r>
      <w:r w:rsidR="00C46BCC">
        <w:rPr>
          <w:lang w:bidi="he-IL"/>
        </w:rPr>
        <w:t xml:space="preserve"> </w:t>
      </w:r>
      <w:r w:rsidRPr="00AC6D0F">
        <w:rPr>
          <w:lang w:bidi="he-IL"/>
        </w:rPr>
        <w:t>are</w:t>
      </w:r>
      <w:r w:rsidR="00C46BCC">
        <w:rPr>
          <w:lang w:bidi="he-IL"/>
        </w:rPr>
        <w:t xml:space="preserve"> </w:t>
      </w:r>
      <w:r w:rsidRPr="008527FF">
        <w:rPr>
          <w:lang w:bidi="he-IL"/>
        </w:rPr>
        <w:t>ten</w:t>
      </w:r>
      <w:r w:rsidR="00C46BCC">
        <w:rPr>
          <w:lang w:bidi="he-IL"/>
        </w:rPr>
        <w:t xml:space="preserve"> </w:t>
      </w:r>
      <w:r w:rsidRPr="00AC6D0F">
        <w:rPr>
          <w:lang w:bidi="he-IL"/>
        </w:rPr>
        <w:t>levels</w:t>
      </w:r>
      <w:r w:rsidR="00C46BCC">
        <w:rPr>
          <w:lang w:bidi="he-IL"/>
        </w:rPr>
        <w:t xml:space="preserve"> </w:t>
      </w:r>
      <w:r w:rsidRPr="00AC6D0F">
        <w:rPr>
          <w:lang w:bidi="he-IL"/>
        </w:rPr>
        <w:t>of</w:t>
      </w:r>
      <w:r w:rsidR="00C46BCC">
        <w:rPr>
          <w:lang w:bidi="he-IL"/>
        </w:rPr>
        <w:t xml:space="preserve"> </w:t>
      </w:r>
      <w:r w:rsidRPr="00AC6D0F">
        <w:rPr>
          <w:lang w:bidi="he-IL"/>
        </w:rPr>
        <w:t>sanctity</w:t>
      </w:r>
      <w:r w:rsidR="00C46BCC">
        <w:rPr>
          <w:lang w:bidi="he-IL"/>
        </w:rPr>
        <w:t xml:space="preserve"> </w:t>
      </w:r>
      <w:r w:rsidRPr="00AC6D0F">
        <w:rPr>
          <w:lang w:bidi="he-IL"/>
        </w:rPr>
        <w:t>in</w:t>
      </w:r>
      <w:r w:rsidR="00C46BCC">
        <w:rPr>
          <w:lang w:bidi="he-IL"/>
        </w:rPr>
        <w:t xml:space="preserve"> </w:t>
      </w:r>
      <w:r w:rsidRPr="00AC6D0F">
        <w:rPr>
          <w:lang w:bidi="he-IL"/>
        </w:rPr>
        <w:t>the</w:t>
      </w:r>
      <w:r w:rsidR="00C46BCC">
        <w:rPr>
          <w:lang w:bidi="he-IL"/>
        </w:rPr>
        <w:t xml:space="preserve"> </w:t>
      </w:r>
      <w:r w:rsidRPr="008527FF">
        <w:rPr>
          <w:lang w:bidi="he-IL"/>
        </w:rPr>
        <w:t>Land</w:t>
      </w:r>
      <w:r w:rsidR="00C46BCC" w:rsidRPr="008527FF">
        <w:rPr>
          <w:lang w:bidi="he-IL"/>
        </w:rPr>
        <w:t xml:space="preserve"> </w:t>
      </w:r>
      <w:r w:rsidRPr="008527FF">
        <w:rPr>
          <w:lang w:bidi="he-IL"/>
        </w:rPr>
        <w:t>of</w:t>
      </w:r>
      <w:r w:rsidR="00C46BCC" w:rsidRPr="008527FF">
        <w:rPr>
          <w:lang w:bidi="he-IL"/>
        </w:rPr>
        <w:t xml:space="preserve"> </w:t>
      </w:r>
      <w:r w:rsidRPr="008527FF">
        <w:rPr>
          <w:lang w:bidi="he-IL"/>
        </w:rPr>
        <w:t>Israel</w:t>
      </w:r>
      <w:r w:rsidRPr="00AC6D0F">
        <w:rPr>
          <w:lang w:bidi="he-IL"/>
        </w:rPr>
        <w:t>.</w:t>
      </w:r>
      <w:r w:rsidR="00C46BCC">
        <w:rPr>
          <w:lang w:bidi="he-IL"/>
        </w:rPr>
        <w:t xml:space="preserve"> </w:t>
      </w:r>
      <w:r w:rsidRPr="00AC6D0F">
        <w:rPr>
          <w:lang w:bidi="he-IL"/>
        </w:rPr>
        <w:t>Highest</w:t>
      </w:r>
      <w:r w:rsidR="00C46BCC">
        <w:rPr>
          <w:lang w:bidi="he-IL"/>
        </w:rPr>
        <w:t xml:space="preserve"> </w:t>
      </w:r>
      <w:r w:rsidRPr="00AC6D0F">
        <w:rPr>
          <w:lang w:bidi="he-IL"/>
        </w:rPr>
        <w:t>of</w:t>
      </w:r>
      <w:r w:rsidR="00C46BCC">
        <w:rPr>
          <w:lang w:bidi="he-IL"/>
        </w:rPr>
        <w:t xml:space="preserve"> </w:t>
      </w:r>
      <w:r w:rsidRPr="00AC6D0F">
        <w:rPr>
          <w:lang w:bidi="he-IL"/>
        </w:rPr>
        <w:t>all</w:t>
      </w:r>
      <w:r w:rsidR="00C46BCC">
        <w:rPr>
          <w:lang w:bidi="he-IL"/>
        </w:rPr>
        <w:t xml:space="preserve"> </w:t>
      </w:r>
      <w:r w:rsidRPr="00AC6D0F">
        <w:rPr>
          <w:lang w:bidi="he-IL"/>
        </w:rPr>
        <w:t>is</w:t>
      </w:r>
      <w:r w:rsidR="00C46BCC">
        <w:rPr>
          <w:lang w:bidi="he-IL"/>
        </w:rPr>
        <w:t xml:space="preserve"> </w:t>
      </w:r>
      <w:r w:rsidRPr="00AC6D0F">
        <w:rPr>
          <w:lang w:bidi="he-IL"/>
        </w:rPr>
        <w:t>that</w:t>
      </w:r>
      <w:r w:rsidR="00C46BCC">
        <w:rPr>
          <w:lang w:bidi="he-IL"/>
        </w:rPr>
        <w:t xml:space="preserve"> </w:t>
      </w:r>
      <w:r w:rsidRPr="00AC6D0F">
        <w:rPr>
          <w:lang w:bidi="he-IL"/>
        </w:rPr>
        <w:t>of</w:t>
      </w:r>
      <w:r w:rsidR="00C46BCC">
        <w:rPr>
          <w:lang w:bidi="he-IL"/>
        </w:rPr>
        <w:t xml:space="preserve"> </w:t>
      </w:r>
      <w:r w:rsidRPr="00AC6D0F">
        <w:rPr>
          <w:lang w:bidi="he-IL"/>
        </w:rPr>
        <w:t>the</w:t>
      </w:r>
      <w:r w:rsidR="00C46BCC">
        <w:rPr>
          <w:lang w:bidi="he-IL"/>
        </w:rPr>
        <w:t xml:space="preserve"> </w:t>
      </w:r>
      <w:r w:rsidRPr="00AC6D0F">
        <w:rPr>
          <w:lang w:bidi="he-IL"/>
        </w:rPr>
        <w:t>Holy</w:t>
      </w:r>
      <w:r w:rsidR="00C46BCC">
        <w:rPr>
          <w:lang w:bidi="he-IL"/>
        </w:rPr>
        <w:t xml:space="preserve"> </w:t>
      </w:r>
      <w:r w:rsidRPr="00AC6D0F">
        <w:rPr>
          <w:lang w:bidi="he-IL"/>
        </w:rPr>
        <w:t>of</w:t>
      </w:r>
      <w:r w:rsidR="00C46BCC">
        <w:rPr>
          <w:lang w:bidi="he-IL"/>
        </w:rPr>
        <w:t xml:space="preserve"> </w:t>
      </w:r>
      <w:r w:rsidRPr="00AC6D0F">
        <w:rPr>
          <w:lang w:bidi="he-IL"/>
        </w:rPr>
        <w:t>Holies.</w:t>
      </w:r>
      <w:r w:rsidR="00C46BCC">
        <w:rPr>
          <w:lang w:bidi="he-IL"/>
        </w:rPr>
        <w:t xml:space="preserve"> </w:t>
      </w:r>
      <w:r w:rsidRPr="00AC6D0F">
        <w:rPr>
          <w:lang w:bidi="he-IL"/>
        </w:rPr>
        <w:t>Only</w:t>
      </w:r>
      <w:r w:rsidR="00C46BCC">
        <w:rPr>
          <w:lang w:bidi="he-IL"/>
        </w:rPr>
        <w:t xml:space="preserve"> </w:t>
      </w:r>
      <w:r w:rsidRPr="00AC6D0F">
        <w:rPr>
          <w:lang w:bidi="he-IL"/>
        </w:rPr>
        <w:t>on</w:t>
      </w:r>
      <w:r w:rsidR="00C46BCC">
        <w:rPr>
          <w:lang w:bidi="he-IL"/>
        </w:rPr>
        <w:t xml:space="preserve"> </w:t>
      </w:r>
      <w:r w:rsidRPr="00AC6D0F">
        <w:rPr>
          <w:lang w:bidi="he-IL"/>
        </w:rPr>
        <w:t>the</w:t>
      </w:r>
      <w:r w:rsidR="00C46BCC">
        <w:rPr>
          <w:lang w:bidi="he-IL"/>
        </w:rPr>
        <w:t xml:space="preserve"> </w:t>
      </w:r>
      <w:r w:rsidRPr="008527FF">
        <w:rPr>
          <w:lang w:bidi="he-IL"/>
        </w:rPr>
        <w:t>Temple</w:t>
      </w:r>
      <w:r w:rsidR="00C46BCC">
        <w:rPr>
          <w:lang w:bidi="he-IL"/>
        </w:rPr>
        <w:t xml:space="preserve"> </w:t>
      </w:r>
      <w:r w:rsidRPr="00AC6D0F">
        <w:rPr>
          <w:lang w:bidi="he-IL"/>
        </w:rPr>
        <w:t>Mount</w:t>
      </w:r>
      <w:r w:rsidR="00C46BCC">
        <w:rPr>
          <w:lang w:bidi="he-IL"/>
        </w:rPr>
        <w:t xml:space="preserve"> </w:t>
      </w:r>
      <w:r w:rsidRPr="00AC6D0F">
        <w:rPr>
          <w:lang w:bidi="he-IL"/>
        </w:rPr>
        <w:t>and</w:t>
      </w:r>
      <w:r w:rsidR="00C46BCC">
        <w:rPr>
          <w:lang w:bidi="he-IL"/>
        </w:rPr>
        <w:t xml:space="preserve"> </w:t>
      </w:r>
      <w:r w:rsidRPr="00AC6D0F">
        <w:rPr>
          <w:lang w:bidi="he-IL"/>
        </w:rPr>
        <w:t>within</w:t>
      </w:r>
      <w:r w:rsidR="00C46BCC">
        <w:rPr>
          <w:lang w:bidi="he-IL"/>
        </w:rPr>
        <w:t xml:space="preserve"> </w:t>
      </w:r>
      <w:r w:rsidRPr="00AC6D0F">
        <w:rPr>
          <w:lang w:bidi="he-IL"/>
        </w:rPr>
        <w:t>the</w:t>
      </w:r>
      <w:r w:rsidR="00C46BCC">
        <w:rPr>
          <w:lang w:bidi="he-IL"/>
        </w:rPr>
        <w:t xml:space="preserve"> </w:t>
      </w:r>
      <w:r w:rsidRPr="008527FF">
        <w:rPr>
          <w:lang w:bidi="he-IL"/>
        </w:rPr>
        <w:t>Temple</w:t>
      </w:r>
      <w:r w:rsidR="00C46BCC">
        <w:rPr>
          <w:lang w:bidi="he-IL"/>
        </w:rPr>
        <w:t xml:space="preserve"> </w:t>
      </w:r>
      <w:r w:rsidRPr="00AC6D0F">
        <w:rPr>
          <w:lang w:bidi="he-IL"/>
        </w:rPr>
        <w:t>is</w:t>
      </w:r>
      <w:r w:rsidR="00C46BCC">
        <w:rPr>
          <w:lang w:bidi="he-IL"/>
        </w:rPr>
        <w:t xml:space="preserve"> </w:t>
      </w:r>
      <w:r w:rsidRPr="008527FF">
        <w:rPr>
          <w:lang w:bidi="he-IL"/>
        </w:rPr>
        <w:t>physical</w:t>
      </w:r>
      <w:r w:rsidR="00C46BCC">
        <w:rPr>
          <w:lang w:bidi="he-IL"/>
        </w:rPr>
        <w:t xml:space="preserve"> </w:t>
      </w:r>
      <w:r w:rsidRPr="00AC6D0F">
        <w:rPr>
          <w:lang w:bidi="he-IL"/>
        </w:rPr>
        <w:t>space</w:t>
      </w:r>
      <w:r w:rsidR="00C46BCC">
        <w:rPr>
          <w:lang w:bidi="he-IL"/>
        </w:rPr>
        <w:t xml:space="preserve"> </w:t>
      </w:r>
      <w:r w:rsidRPr="00AC6D0F">
        <w:rPr>
          <w:lang w:bidi="he-IL"/>
        </w:rPr>
        <w:t>holy</w:t>
      </w:r>
      <w:r w:rsidR="00C46BCC">
        <w:rPr>
          <w:lang w:bidi="he-IL"/>
        </w:rPr>
        <w:t xml:space="preserve"> </w:t>
      </w:r>
      <w:r w:rsidRPr="00AC6D0F">
        <w:rPr>
          <w:lang w:bidi="he-IL"/>
        </w:rPr>
        <w:t>in</w:t>
      </w:r>
      <w:r w:rsidR="00C46BCC">
        <w:rPr>
          <w:lang w:bidi="he-IL"/>
        </w:rPr>
        <w:t xml:space="preserve"> </w:t>
      </w:r>
      <w:r w:rsidRPr="00AC6D0F">
        <w:rPr>
          <w:lang w:bidi="he-IL"/>
        </w:rPr>
        <w:t>itself.</w:t>
      </w:r>
      <w:r w:rsidR="00C46BCC">
        <w:rPr>
          <w:lang w:bidi="he-IL"/>
        </w:rPr>
        <w:t xml:space="preserve"> </w:t>
      </w:r>
      <w:r w:rsidRPr="00AC6D0F">
        <w:rPr>
          <w:lang w:bidi="he-IL"/>
        </w:rPr>
        <w:t>Where</w:t>
      </w:r>
      <w:r w:rsidR="00C46BCC">
        <w:rPr>
          <w:lang w:bidi="he-IL"/>
        </w:rPr>
        <w:t xml:space="preserve"> </w:t>
      </w:r>
      <w:r w:rsidRPr="00AC6D0F">
        <w:rPr>
          <w:lang w:bidi="he-IL"/>
        </w:rPr>
        <w:t>holiness</w:t>
      </w:r>
      <w:r w:rsidR="00C46BCC">
        <w:rPr>
          <w:lang w:bidi="he-IL"/>
        </w:rPr>
        <w:t xml:space="preserve"> </w:t>
      </w:r>
      <w:r w:rsidRPr="00AC6D0F">
        <w:rPr>
          <w:lang w:bidi="he-IL"/>
        </w:rPr>
        <w:t>is</w:t>
      </w:r>
      <w:r w:rsidR="00C46BCC">
        <w:rPr>
          <w:lang w:bidi="he-IL"/>
        </w:rPr>
        <w:t xml:space="preserve"> </w:t>
      </w:r>
      <w:r w:rsidRPr="00AC6D0F">
        <w:rPr>
          <w:lang w:bidi="he-IL"/>
        </w:rPr>
        <w:t>found</w:t>
      </w:r>
      <w:r w:rsidR="00C46BCC">
        <w:rPr>
          <w:lang w:bidi="he-IL"/>
        </w:rPr>
        <w:t xml:space="preserve"> </w:t>
      </w:r>
      <w:r w:rsidRPr="00AC6D0F">
        <w:rPr>
          <w:lang w:bidi="he-IL"/>
        </w:rPr>
        <w:t>in</w:t>
      </w:r>
      <w:r w:rsidR="00C46BCC">
        <w:rPr>
          <w:lang w:bidi="he-IL"/>
        </w:rPr>
        <w:t xml:space="preserve"> </w:t>
      </w:r>
      <w:r w:rsidRPr="00AC6D0F">
        <w:rPr>
          <w:lang w:bidi="he-IL"/>
        </w:rPr>
        <w:t>other</w:t>
      </w:r>
      <w:r w:rsidR="00C46BCC">
        <w:rPr>
          <w:lang w:bidi="he-IL"/>
        </w:rPr>
        <w:t xml:space="preserve"> </w:t>
      </w:r>
      <w:r w:rsidRPr="00AC6D0F">
        <w:rPr>
          <w:lang w:bidi="he-IL"/>
        </w:rPr>
        <w:t>locations,</w:t>
      </w:r>
      <w:r w:rsidR="00C46BCC">
        <w:rPr>
          <w:lang w:bidi="he-IL"/>
        </w:rPr>
        <w:t xml:space="preserve"> </w:t>
      </w:r>
      <w:r w:rsidRPr="00AC6D0F">
        <w:rPr>
          <w:lang w:bidi="he-IL"/>
        </w:rPr>
        <w:t>it</w:t>
      </w:r>
      <w:r w:rsidR="00C46BCC">
        <w:rPr>
          <w:lang w:bidi="he-IL"/>
        </w:rPr>
        <w:t xml:space="preserve"> </w:t>
      </w:r>
      <w:r w:rsidRPr="00AC6D0F">
        <w:rPr>
          <w:lang w:bidi="he-IL"/>
        </w:rPr>
        <w:t>is</w:t>
      </w:r>
      <w:r w:rsidR="00C46BCC">
        <w:rPr>
          <w:lang w:bidi="he-IL"/>
        </w:rPr>
        <w:t xml:space="preserve"> </w:t>
      </w:r>
      <w:r w:rsidRPr="00AC6D0F">
        <w:rPr>
          <w:lang w:bidi="he-IL"/>
        </w:rPr>
        <w:t>because</w:t>
      </w:r>
      <w:r w:rsidR="00C46BCC">
        <w:rPr>
          <w:lang w:bidi="he-IL"/>
        </w:rPr>
        <w:t xml:space="preserve"> </w:t>
      </w:r>
      <w:r w:rsidRPr="00AC6D0F">
        <w:rPr>
          <w:lang w:bidi="he-IL"/>
        </w:rPr>
        <w:t>they</w:t>
      </w:r>
      <w:r w:rsidR="00C46BCC">
        <w:rPr>
          <w:lang w:bidi="he-IL"/>
        </w:rPr>
        <w:t xml:space="preserve"> </w:t>
      </w:r>
      <w:r w:rsidRPr="00AC6D0F">
        <w:rPr>
          <w:lang w:bidi="he-IL"/>
        </w:rPr>
        <w:t>are</w:t>
      </w:r>
      <w:r w:rsidR="00C46BCC">
        <w:rPr>
          <w:lang w:bidi="he-IL"/>
        </w:rPr>
        <w:t xml:space="preserve"> </w:t>
      </w:r>
      <w:r w:rsidRPr="00AC6D0F">
        <w:rPr>
          <w:lang w:bidi="he-IL"/>
        </w:rPr>
        <w:lastRenderedPageBreak/>
        <w:t>associated</w:t>
      </w:r>
      <w:r w:rsidR="00C46BCC">
        <w:rPr>
          <w:lang w:bidi="he-IL"/>
        </w:rPr>
        <w:t xml:space="preserve"> </w:t>
      </w:r>
      <w:r w:rsidRPr="00AC6D0F">
        <w:rPr>
          <w:lang w:bidi="he-IL"/>
        </w:rPr>
        <w:t>with</w:t>
      </w:r>
      <w:r w:rsidR="00C46BCC">
        <w:rPr>
          <w:lang w:bidi="he-IL"/>
        </w:rPr>
        <w:t xml:space="preserve"> </w:t>
      </w:r>
      <w:r w:rsidRPr="00AC6D0F">
        <w:rPr>
          <w:lang w:bidi="he-IL"/>
        </w:rPr>
        <w:t>the</w:t>
      </w:r>
      <w:r w:rsidR="00C46BCC">
        <w:rPr>
          <w:lang w:bidi="he-IL"/>
        </w:rPr>
        <w:t xml:space="preserve"> </w:t>
      </w:r>
      <w:r w:rsidRPr="00AC6D0F">
        <w:rPr>
          <w:lang w:bidi="he-IL"/>
        </w:rPr>
        <w:t>performance</w:t>
      </w:r>
      <w:r w:rsidR="00C46BCC">
        <w:rPr>
          <w:lang w:bidi="he-IL"/>
        </w:rPr>
        <w:t xml:space="preserve"> </w:t>
      </w:r>
      <w:r w:rsidRPr="00AC6D0F">
        <w:rPr>
          <w:lang w:bidi="he-IL"/>
        </w:rPr>
        <w:t>of</w:t>
      </w:r>
      <w:r w:rsidR="00C46BCC">
        <w:rPr>
          <w:lang w:bidi="he-IL"/>
        </w:rPr>
        <w:t xml:space="preserve"> </w:t>
      </w:r>
      <w:r w:rsidRPr="00AC6D0F">
        <w:rPr>
          <w:lang w:bidi="he-IL"/>
        </w:rPr>
        <w:t>a</w:t>
      </w:r>
      <w:r w:rsidR="00C46BCC">
        <w:rPr>
          <w:lang w:bidi="he-IL"/>
        </w:rPr>
        <w:t xml:space="preserve"> </w:t>
      </w:r>
      <w:r w:rsidRPr="008527FF">
        <w:rPr>
          <w:lang w:bidi="he-IL"/>
        </w:rPr>
        <w:t>commandment</w:t>
      </w:r>
      <w:r w:rsidRPr="00AC6D0F">
        <w:rPr>
          <w:lang w:bidi="he-IL"/>
        </w:rPr>
        <w:t>.</w:t>
      </w:r>
      <w:r w:rsidR="00C46BCC">
        <w:rPr>
          <w:lang w:bidi="he-IL"/>
        </w:rPr>
        <w:t xml:space="preserve"> </w:t>
      </w:r>
      <w:r w:rsidRPr="00AC6D0F">
        <w:rPr>
          <w:lang w:bidi="he-IL"/>
        </w:rPr>
        <w:t>Only</w:t>
      </w:r>
      <w:r w:rsidR="00C46BCC">
        <w:rPr>
          <w:lang w:bidi="he-IL"/>
        </w:rPr>
        <w:t xml:space="preserve"> </w:t>
      </w:r>
      <w:r w:rsidRPr="00AC6D0F">
        <w:rPr>
          <w:lang w:bidi="he-IL"/>
        </w:rPr>
        <w:t>in</w:t>
      </w:r>
      <w:r w:rsidR="00C46BCC">
        <w:rPr>
          <w:lang w:bidi="he-IL"/>
        </w:rPr>
        <w:t xml:space="preserve"> </w:t>
      </w:r>
      <w:r w:rsidRPr="00AC6D0F">
        <w:rPr>
          <w:lang w:bidi="he-IL"/>
        </w:rPr>
        <w:t>the</w:t>
      </w:r>
      <w:r w:rsidR="00C46BCC">
        <w:rPr>
          <w:lang w:bidi="he-IL"/>
        </w:rPr>
        <w:t xml:space="preserve"> </w:t>
      </w:r>
      <w:r w:rsidRPr="008527FF">
        <w:rPr>
          <w:lang w:bidi="he-IL"/>
        </w:rPr>
        <w:t>Temple</w:t>
      </w:r>
      <w:r w:rsidR="00C46BCC">
        <w:rPr>
          <w:lang w:bidi="he-IL"/>
        </w:rPr>
        <w:t xml:space="preserve"> </w:t>
      </w:r>
      <w:r w:rsidRPr="00AC6D0F">
        <w:rPr>
          <w:lang w:bidi="he-IL"/>
        </w:rPr>
        <w:t>is</w:t>
      </w:r>
      <w:r w:rsidR="00C46BCC">
        <w:rPr>
          <w:lang w:bidi="he-IL"/>
        </w:rPr>
        <w:t xml:space="preserve"> </w:t>
      </w:r>
      <w:r w:rsidRPr="00AC6D0F">
        <w:rPr>
          <w:lang w:bidi="he-IL"/>
        </w:rPr>
        <w:t>the</w:t>
      </w:r>
      <w:r w:rsidR="00C46BCC">
        <w:rPr>
          <w:lang w:bidi="he-IL"/>
        </w:rPr>
        <w:t xml:space="preserve"> </w:t>
      </w:r>
      <w:r w:rsidRPr="00AC6D0F">
        <w:rPr>
          <w:lang w:bidi="he-IL"/>
        </w:rPr>
        <w:t>actual</w:t>
      </w:r>
      <w:r w:rsidR="00C46BCC">
        <w:rPr>
          <w:lang w:bidi="he-IL"/>
        </w:rPr>
        <w:t xml:space="preserve"> </w:t>
      </w:r>
      <w:r w:rsidRPr="00AC6D0F">
        <w:rPr>
          <w:lang w:bidi="he-IL"/>
        </w:rPr>
        <w:t>space</w:t>
      </w:r>
      <w:r w:rsidR="00C46BCC">
        <w:rPr>
          <w:lang w:bidi="he-IL"/>
        </w:rPr>
        <w:t xml:space="preserve"> </w:t>
      </w:r>
      <w:r w:rsidRPr="00AC6D0F">
        <w:rPr>
          <w:lang w:bidi="he-IL"/>
        </w:rPr>
        <w:t>itself</w:t>
      </w:r>
      <w:r w:rsidR="00C46BCC">
        <w:rPr>
          <w:lang w:bidi="he-IL"/>
        </w:rPr>
        <w:t xml:space="preserve"> </w:t>
      </w:r>
      <w:r w:rsidRPr="00AC6D0F">
        <w:rPr>
          <w:lang w:bidi="he-IL"/>
        </w:rPr>
        <w:t>holy.</w:t>
      </w:r>
    </w:p>
    <w:p w14:paraId="7DC51528" w14:textId="77777777" w:rsidR="00AC6D0F" w:rsidRDefault="00AC6D0F" w:rsidP="00922DCE">
      <w:pPr>
        <w:rPr>
          <w:lang w:bidi="he-IL"/>
        </w:rPr>
      </w:pPr>
    </w:p>
    <w:p w14:paraId="0CC9A6A1" w14:textId="37055CB4" w:rsidR="00AC6D0F" w:rsidRDefault="00AC6D0F" w:rsidP="00AC6D0F">
      <w:pPr>
        <w:ind w:left="288" w:right="288"/>
        <w:rPr>
          <w:lang w:bidi="he-IL"/>
        </w:rPr>
      </w:pPr>
      <w:r w:rsidRPr="00AC6D0F">
        <w:rPr>
          <w:b/>
          <w:bCs/>
          <w:i/>
          <w:iCs/>
          <w:lang w:bidi="en-US"/>
        </w:rPr>
        <w:t>Pesachim</w:t>
      </w:r>
      <w:r w:rsidR="00C46BCC">
        <w:rPr>
          <w:b/>
          <w:bCs/>
          <w:lang w:bidi="en-US"/>
        </w:rPr>
        <w:t xml:space="preserve"> </w:t>
      </w:r>
      <w:r w:rsidRPr="00AC6D0F">
        <w:rPr>
          <w:b/>
          <w:bCs/>
          <w:lang w:bidi="en-US"/>
        </w:rPr>
        <w:t>88</w:t>
      </w:r>
      <w:r w:rsidR="001A1B56" w:rsidRPr="00AC6D0F">
        <w:rPr>
          <w:b/>
          <w:bCs/>
          <w:lang w:bidi="en-US"/>
        </w:rPr>
        <w:t>a</w:t>
      </w:r>
      <w:r w:rsidR="001A1B56">
        <w:rPr>
          <w:lang w:bidi="en-US"/>
        </w:rPr>
        <w:t xml:space="preserve"> Rabbi</w:t>
      </w:r>
      <w:r w:rsidR="00C46BCC">
        <w:rPr>
          <w:i/>
          <w:iCs/>
          <w:lang w:bidi="en-US"/>
        </w:rPr>
        <w:t xml:space="preserve"> </w:t>
      </w:r>
      <w:r w:rsidRPr="00AC6D0F">
        <w:rPr>
          <w:i/>
          <w:iCs/>
          <w:lang w:bidi="en-US"/>
        </w:rPr>
        <w:t>Elazar</w:t>
      </w:r>
      <w:r w:rsidR="00C46BCC">
        <w:rPr>
          <w:i/>
          <w:iCs/>
          <w:lang w:bidi="en-US"/>
        </w:rPr>
        <w:t xml:space="preserve"> </w:t>
      </w:r>
      <w:r w:rsidRPr="00AC6D0F">
        <w:rPr>
          <w:i/>
          <w:iCs/>
          <w:lang w:bidi="en-US"/>
        </w:rPr>
        <w:t>said:</w:t>
      </w:r>
      <w:r w:rsidR="00C46BCC">
        <w:rPr>
          <w:i/>
          <w:iCs/>
          <w:lang w:bidi="en-US"/>
        </w:rPr>
        <w:t xml:space="preserve"> </w:t>
      </w:r>
      <w:r w:rsidRPr="00AC6D0F">
        <w:rPr>
          <w:i/>
          <w:iCs/>
          <w:lang w:bidi="en-US"/>
        </w:rPr>
        <w:t>What</w:t>
      </w:r>
      <w:r w:rsidR="00C46BCC">
        <w:rPr>
          <w:i/>
          <w:iCs/>
          <w:lang w:bidi="en-US"/>
        </w:rPr>
        <w:t xml:space="preserve"> </w:t>
      </w:r>
      <w:r w:rsidRPr="00AC6D0F">
        <w:rPr>
          <w:i/>
          <w:iCs/>
          <w:lang w:bidi="en-US"/>
        </w:rPr>
        <w:t>does</w:t>
      </w:r>
      <w:r w:rsidR="00C46BCC">
        <w:rPr>
          <w:i/>
          <w:iCs/>
          <w:lang w:bidi="en-US"/>
        </w:rPr>
        <w:t xml:space="preserve"> </w:t>
      </w:r>
      <w:r w:rsidRPr="00AC6D0F">
        <w:rPr>
          <w:i/>
          <w:iCs/>
          <w:lang w:bidi="en-US"/>
        </w:rPr>
        <w:t>Isaiah</w:t>
      </w:r>
      <w:r w:rsidR="00C46BCC">
        <w:rPr>
          <w:i/>
          <w:iCs/>
          <w:lang w:bidi="en-US"/>
        </w:rPr>
        <w:t xml:space="preserve"> </w:t>
      </w:r>
      <w:r w:rsidRPr="00AC6D0F">
        <w:rPr>
          <w:i/>
          <w:iCs/>
          <w:lang w:bidi="en-US"/>
        </w:rPr>
        <w:t>mean</w:t>
      </w:r>
      <w:r w:rsidR="00C46BCC">
        <w:rPr>
          <w:i/>
          <w:iCs/>
          <w:lang w:bidi="en-US"/>
        </w:rPr>
        <w:t xml:space="preserve"> </w:t>
      </w:r>
      <w:r w:rsidRPr="00AC6D0F">
        <w:rPr>
          <w:i/>
          <w:iCs/>
          <w:lang w:bidi="en-US"/>
        </w:rPr>
        <w:t>when</w:t>
      </w:r>
      <w:r w:rsidR="00C46BCC">
        <w:rPr>
          <w:i/>
          <w:iCs/>
          <w:lang w:bidi="en-US"/>
        </w:rPr>
        <w:t xml:space="preserve"> </w:t>
      </w:r>
      <w:r w:rsidRPr="00AC6D0F">
        <w:rPr>
          <w:i/>
          <w:iCs/>
          <w:lang w:bidi="en-US"/>
        </w:rPr>
        <w:t>he</w:t>
      </w:r>
      <w:r w:rsidR="00C46BCC">
        <w:rPr>
          <w:i/>
          <w:iCs/>
          <w:lang w:bidi="en-US"/>
        </w:rPr>
        <w:t xml:space="preserve"> </w:t>
      </w:r>
      <w:r w:rsidRPr="00AC6D0F">
        <w:rPr>
          <w:i/>
          <w:iCs/>
          <w:lang w:bidi="en-US"/>
        </w:rPr>
        <w:t>says,</w:t>
      </w:r>
      <w:r w:rsidR="00C46BCC">
        <w:rPr>
          <w:i/>
          <w:iCs/>
          <w:lang w:bidi="en-US"/>
        </w:rPr>
        <w:t xml:space="preserve"> </w:t>
      </w:r>
      <w:r w:rsidRPr="00AC6D0F">
        <w:rPr>
          <w:i/>
          <w:iCs/>
          <w:lang w:bidi="en-US"/>
        </w:rPr>
        <w:t>"And</w:t>
      </w:r>
      <w:r w:rsidR="00C46BCC">
        <w:rPr>
          <w:i/>
          <w:iCs/>
          <w:lang w:bidi="en-US"/>
        </w:rPr>
        <w:t xml:space="preserve"> </w:t>
      </w:r>
      <w:r w:rsidRPr="00AC6D0F">
        <w:rPr>
          <w:i/>
          <w:iCs/>
          <w:lang w:bidi="en-US"/>
        </w:rPr>
        <w:t>many</w:t>
      </w:r>
      <w:r w:rsidR="00C46BCC">
        <w:rPr>
          <w:i/>
          <w:iCs/>
          <w:lang w:bidi="en-US"/>
        </w:rPr>
        <w:t xml:space="preserve"> </w:t>
      </w:r>
      <w:r w:rsidRPr="00AC6D0F">
        <w:rPr>
          <w:i/>
          <w:iCs/>
          <w:lang w:bidi="en-US"/>
        </w:rPr>
        <w:t>peoples</w:t>
      </w:r>
      <w:r w:rsidR="00C46BCC">
        <w:rPr>
          <w:i/>
          <w:iCs/>
          <w:lang w:bidi="en-US"/>
        </w:rPr>
        <w:t xml:space="preserve"> </w:t>
      </w:r>
      <w:r w:rsidRPr="00AC6D0F">
        <w:rPr>
          <w:i/>
          <w:iCs/>
          <w:lang w:bidi="en-US"/>
        </w:rPr>
        <w:t>will</w:t>
      </w:r>
      <w:r w:rsidR="00C46BCC">
        <w:rPr>
          <w:i/>
          <w:iCs/>
          <w:lang w:bidi="en-US"/>
        </w:rPr>
        <w:t xml:space="preserve"> </w:t>
      </w:r>
      <w:r w:rsidRPr="00AC6D0F">
        <w:rPr>
          <w:i/>
          <w:iCs/>
          <w:lang w:bidi="en-US"/>
        </w:rPr>
        <w:t>go</w:t>
      </w:r>
      <w:r w:rsidR="00C46BCC">
        <w:rPr>
          <w:i/>
          <w:iCs/>
          <w:lang w:bidi="en-US"/>
        </w:rPr>
        <w:t xml:space="preserve"> </w:t>
      </w:r>
      <w:r w:rsidRPr="00AC6D0F">
        <w:rPr>
          <w:i/>
          <w:iCs/>
          <w:lang w:bidi="en-US"/>
        </w:rPr>
        <w:t>and</w:t>
      </w:r>
      <w:r w:rsidR="00C46BCC">
        <w:rPr>
          <w:i/>
          <w:iCs/>
          <w:lang w:bidi="en-US"/>
        </w:rPr>
        <w:t xml:space="preserve"> </w:t>
      </w:r>
      <w:r w:rsidRPr="00AC6D0F">
        <w:rPr>
          <w:i/>
          <w:iCs/>
          <w:lang w:bidi="en-US"/>
        </w:rPr>
        <w:t>say:</w:t>
      </w:r>
      <w:r w:rsidR="00C46BCC">
        <w:rPr>
          <w:i/>
          <w:iCs/>
          <w:lang w:bidi="en-US"/>
        </w:rPr>
        <w:t xml:space="preserve"> </w:t>
      </w:r>
      <w:r w:rsidRPr="00AC6D0F">
        <w:rPr>
          <w:i/>
          <w:iCs/>
          <w:lang w:bidi="en-US"/>
        </w:rPr>
        <w:t>'Come</w:t>
      </w:r>
      <w:r w:rsidR="00C46BCC">
        <w:rPr>
          <w:i/>
          <w:iCs/>
          <w:lang w:bidi="en-US"/>
        </w:rPr>
        <w:t xml:space="preserve"> </w:t>
      </w:r>
      <w:r w:rsidRPr="00AC6D0F">
        <w:rPr>
          <w:i/>
          <w:iCs/>
          <w:lang w:bidi="en-US"/>
        </w:rPr>
        <w:t>let</w:t>
      </w:r>
      <w:r w:rsidR="00C46BCC">
        <w:rPr>
          <w:i/>
          <w:iCs/>
          <w:lang w:bidi="en-US"/>
        </w:rPr>
        <w:t xml:space="preserve"> </w:t>
      </w:r>
      <w:r w:rsidRPr="00AC6D0F">
        <w:rPr>
          <w:i/>
          <w:iCs/>
          <w:lang w:bidi="en-US"/>
        </w:rPr>
        <w:t>us</w:t>
      </w:r>
      <w:r w:rsidR="00C46BCC">
        <w:rPr>
          <w:i/>
          <w:iCs/>
          <w:lang w:bidi="en-US"/>
        </w:rPr>
        <w:t xml:space="preserve"> </w:t>
      </w:r>
      <w:r w:rsidRPr="00AC6D0F">
        <w:rPr>
          <w:i/>
          <w:iCs/>
          <w:lang w:bidi="en-US"/>
        </w:rPr>
        <w:t>go</w:t>
      </w:r>
      <w:r w:rsidR="00C46BCC">
        <w:rPr>
          <w:i/>
          <w:iCs/>
          <w:lang w:bidi="en-US"/>
        </w:rPr>
        <w:t xml:space="preserve"> </w:t>
      </w:r>
      <w:r w:rsidRPr="00AC6D0F">
        <w:rPr>
          <w:i/>
          <w:iCs/>
          <w:lang w:bidi="en-US"/>
        </w:rPr>
        <w:t>up</w:t>
      </w:r>
      <w:r w:rsidR="00C46BCC">
        <w:rPr>
          <w:i/>
          <w:iCs/>
          <w:lang w:bidi="en-US"/>
        </w:rPr>
        <w:t xml:space="preserve"> </w:t>
      </w:r>
      <w:r w:rsidRPr="00AC6D0F">
        <w:rPr>
          <w:i/>
          <w:iCs/>
          <w:lang w:bidi="en-US"/>
        </w:rPr>
        <w:t>to</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Mountain</w:t>
      </w:r>
      <w:r w:rsidR="00C46BCC">
        <w:rPr>
          <w:i/>
          <w:iCs/>
          <w:lang w:bidi="en-US"/>
        </w:rPr>
        <w:t xml:space="preserve"> </w:t>
      </w:r>
      <w:r w:rsidRPr="00AC6D0F">
        <w:rPr>
          <w:i/>
          <w:iCs/>
          <w:lang w:bidi="en-US"/>
        </w:rPr>
        <w:t>of</w:t>
      </w:r>
      <w:r w:rsidR="00C46BCC">
        <w:rPr>
          <w:i/>
          <w:iCs/>
          <w:lang w:bidi="en-US"/>
        </w:rPr>
        <w:t xml:space="preserve"> </w:t>
      </w:r>
      <w:r w:rsidRPr="00AC6D0F">
        <w:rPr>
          <w:i/>
          <w:iCs/>
          <w:lang w:bidi="en-US"/>
        </w:rPr>
        <w:t>God,</w:t>
      </w:r>
      <w:r w:rsidR="00C46BCC">
        <w:rPr>
          <w:i/>
          <w:iCs/>
          <w:lang w:bidi="en-US"/>
        </w:rPr>
        <w:t xml:space="preserve"> </w:t>
      </w:r>
      <w:r w:rsidRPr="00AC6D0F">
        <w:rPr>
          <w:i/>
          <w:iCs/>
          <w:lang w:bidi="en-US"/>
        </w:rPr>
        <w:t>to</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House</w:t>
      </w:r>
      <w:r w:rsidR="00C46BCC">
        <w:rPr>
          <w:i/>
          <w:iCs/>
          <w:lang w:bidi="en-US"/>
        </w:rPr>
        <w:t xml:space="preserve"> </w:t>
      </w:r>
      <w:r w:rsidRPr="00AC6D0F">
        <w:rPr>
          <w:i/>
          <w:iCs/>
          <w:lang w:bidi="en-US"/>
        </w:rPr>
        <w:t>of</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God</w:t>
      </w:r>
      <w:r w:rsidR="00C46BCC">
        <w:rPr>
          <w:i/>
          <w:iCs/>
          <w:lang w:bidi="en-US"/>
        </w:rPr>
        <w:t xml:space="preserve"> </w:t>
      </w:r>
      <w:r w:rsidRPr="00AC6D0F">
        <w:rPr>
          <w:i/>
          <w:iCs/>
          <w:lang w:bidi="en-US"/>
        </w:rPr>
        <w:t>of</w:t>
      </w:r>
      <w:r w:rsidR="00C46BCC">
        <w:rPr>
          <w:i/>
          <w:iCs/>
          <w:lang w:bidi="en-US"/>
        </w:rPr>
        <w:t xml:space="preserve"> </w:t>
      </w:r>
      <w:r w:rsidRPr="008527FF">
        <w:rPr>
          <w:i/>
          <w:iCs/>
          <w:lang w:bidi="en-US"/>
        </w:rPr>
        <w:t>Jacob</w:t>
      </w:r>
      <w:r w:rsidRPr="00AC6D0F">
        <w:rPr>
          <w:i/>
          <w:iCs/>
          <w:lang w:bidi="en-US"/>
        </w:rPr>
        <w:t>"?</w:t>
      </w:r>
      <w:r w:rsidR="00C46BCC">
        <w:rPr>
          <w:i/>
          <w:iCs/>
          <w:lang w:bidi="en-US"/>
        </w:rPr>
        <w:t xml:space="preserve"> </w:t>
      </w:r>
      <w:r w:rsidRPr="00AC6D0F">
        <w:rPr>
          <w:i/>
          <w:iCs/>
          <w:lang w:bidi="en-US"/>
        </w:rPr>
        <w:t>Why</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God</w:t>
      </w:r>
      <w:r w:rsidR="00C46BCC">
        <w:rPr>
          <w:i/>
          <w:iCs/>
          <w:lang w:bidi="en-US"/>
        </w:rPr>
        <w:t xml:space="preserve"> </w:t>
      </w:r>
      <w:r w:rsidRPr="00AC6D0F">
        <w:rPr>
          <w:i/>
          <w:iCs/>
          <w:lang w:bidi="en-US"/>
        </w:rPr>
        <w:t>of</w:t>
      </w:r>
      <w:r w:rsidR="00C46BCC">
        <w:rPr>
          <w:i/>
          <w:iCs/>
          <w:lang w:bidi="en-US"/>
        </w:rPr>
        <w:t xml:space="preserve"> </w:t>
      </w:r>
      <w:r w:rsidRPr="008527FF">
        <w:rPr>
          <w:i/>
          <w:iCs/>
          <w:lang w:bidi="en-US"/>
        </w:rPr>
        <w:t>Jacob</w:t>
      </w:r>
      <w:r w:rsidR="00C46BCC">
        <w:rPr>
          <w:i/>
          <w:iCs/>
          <w:lang w:bidi="en-US"/>
        </w:rPr>
        <w:t xml:space="preserve"> </w:t>
      </w:r>
      <w:r w:rsidRPr="00AC6D0F">
        <w:rPr>
          <w:i/>
          <w:iCs/>
          <w:lang w:bidi="en-US"/>
        </w:rPr>
        <w:t>and</w:t>
      </w:r>
      <w:r w:rsidR="00C46BCC">
        <w:rPr>
          <w:i/>
          <w:iCs/>
          <w:lang w:bidi="en-US"/>
        </w:rPr>
        <w:t xml:space="preserve"> </w:t>
      </w:r>
      <w:r w:rsidRPr="00AC6D0F">
        <w:rPr>
          <w:i/>
          <w:iCs/>
          <w:lang w:bidi="en-US"/>
        </w:rPr>
        <w:t>not</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God</w:t>
      </w:r>
      <w:r w:rsidR="00C46BCC">
        <w:rPr>
          <w:i/>
          <w:iCs/>
          <w:lang w:bidi="en-US"/>
        </w:rPr>
        <w:t xml:space="preserve"> </w:t>
      </w:r>
      <w:r w:rsidRPr="00AC6D0F">
        <w:rPr>
          <w:i/>
          <w:iCs/>
          <w:lang w:bidi="en-US"/>
        </w:rPr>
        <w:t>of</w:t>
      </w:r>
      <w:r w:rsidR="00C46BCC">
        <w:rPr>
          <w:i/>
          <w:iCs/>
          <w:lang w:bidi="en-US"/>
        </w:rPr>
        <w:t xml:space="preserve"> </w:t>
      </w:r>
      <w:r w:rsidRPr="008527FF">
        <w:rPr>
          <w:i/>
          <w:iCs/>
          <w:lang w:bidi="en-US"/>
        </w:rPr>
        <w:t>Abraham</w:t>
      </w:r>
      <w:r w:rsidR="00C46BCC">
        <w:rPr>
          <w:i/>
          <w:iCs/>
          <w:lang w:bidi="en-US"/>
        </w:rPr>
        <w:t xml:space="preserve"> </w:t>
      </w:r>
      <w:r w:rsidRPr="00AC6D0F">
        <w:rPr>
          <w:i/>
          <w:iCs/>
          <w:lang w:bidi="en-US"/>
        </w:rPr>
        <w:t>and</w:t>
      </w:r>
      <w:r w:rsidR="00C46BCC">
        <w:rPr>
          <w:i/>
          <w:iCs/>
          <w:lang w:bidi="en-US"/>
        </w:rPr>
        <w:t xml:space="preserve"> </w:t>
      </w:r>
      <w:r w:rsidR="00B7334B" w:rsidRPr="008527FF">
        <w:rPr>
          <w:i/>
          <w:iCs/>
          <w:lang w:bidi="en-US"/>
        </w:rPr>
        <w:t>Yitzchak</w:t>
      </w:r>
      <w:r w:rsidRPr="00AC6D0F">
        <w:rPr>
          <w:i/>
          <w:iCs/>
          <w:lang w:bidi="en-US"/>
        </w:rPr>
        <w:t>?</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answer</w:t>
      </w:r>
      <w:r w:rsidR="00C46BCC">
        <w:rPr>
          <w:i/>
          <w:iCs/>
          <w:lang w:bidi="en-US"/>
        </w:rPr>
        <w:t xml:space="preserve"> </w:t>
      </w:r>
      <w:r w:rsidRPr="00AC6D0F">
        <w:rPr>
          <w:i/>
          <w:iCs/>
          <w:lang w:bidi="en-US"/>
        </w:rPr>
        <w:t>is:</w:t>
      </w:r>
      <w:r w:rsidR="00C46BCC">
        <w:rPr>
          <w:i/>
          <w:iCs/>
          <w:lang w:bidi="en-US"/>
        </w:rPr>
        <w:t xml:space="preserve"> </w:t>
      </w:r>
      <w:r w:rsidRPr="00AC6D0F">
        <w:rPr>
          <w:i/>
          <w:iCs/>
          <w:lang w:bidi="en-US"/>
        </w:rPr>
        <w:t>Not</w:t>
      </w:r>
      <w:r w:rsidR="00C46BCC">
        <w:rPr>
          <w:i/>
          <w:iCs/>
          <w:lang w:bidi="en-US"/>
        </w:rPr>
        <w:t xml:space="preserve"> </w:t>
      </w:r>
      <w:r w:rsidRPr="00AC6D0F">
        <w:rPr>
          <w:i/>
          <w:iCs/>
          <w:lang w:bidi="en-US"/>
        </w:rPr>
        <w:t>like</w:t>
      </w:r>
      <w:r w:rsidR="00C46BCC">
        <w:rPr>
          <w:i/>
          <w:iCs/>
          <w:lang w:bidi="en-US"/>
        </w:rPr>
        <w:t xml:space="preserve"> </w:t>
      </w:r>
      <w:r w:rsidRPr="008527FF">
        <w:rPr>
          <w:i/>
          <w:iCs/>
          <w:lang w:bidi="en-US"/>
        </w:rPr>
        <w:t>Abraham</w:t>
      </w:r>
      <w:r w:rsidRPr="00AC6D0F">
        <w:rPr>
          <w:i/>
          <w:iCs/>
          <w:lang w:bidi="en-US"/>
        </w:rPr>
        <w:t>,</w:t>
      </w:r>
      <w:r w:rsidR="00C46BCC">
        <w:rPr>
          <w:i/>
          <w:iCs/>
          <w:lang w:bidi="en-US"/>
        </w:rPr>
        <w:t xml:space="preserve"> </w:t>
      </w:r>
      <w:r w:rsidRPr="00AC6D0F">
        <w:rPr>
          <w:i/>
          <w:iCs/>
          <w:lang w:bidi="en-US"/>
        </w:rPr>
        <w:t>who</w:t>
      </w:r>
      <w:r w:rsidR="00C46BCC">
        <w:rPr>
          <w:i/>
          <w:iCs/>
          <w:lang w:bidi="en-US"/>
        </w:rPr>
        <w:t xml:space="preserve"> </w:t>
      </w:r>
      <w:r w:rsidRPr="00AC6D0F">
        <w:rPr>
          <w:i/>
          <w:iCs/>
          <w:lang w:bidi="en-US"/>
        </w:rPr>
        <w:t>saw</w:t>
      </w:r>
      <w:r w:rsidR="00C46BCC">
        <w:rPr>
          <w:i/>
          <w:iCs/>
          <w:lang w:bidi="en-US"/>
        </w:rPr>
        <w:t xml:space="preserve"> </w:t>
      </w:r>
      <w:r w:rsidRPr="00AC6D0F">
        <w:rPr>
          <w:i/>
          <w:iCs/>
          <w:lang w:bidi="en-US"/>
        </w:rPr>
        <w:t>it</w:t>
      </w:r>
      <w:r w:rsidR="00C46BCC">
        <w:rPr>
          <w:i/>
          <w:iCs/>
          <w:lang w:bidi="en-US"/>
        </w:rPr>
        <w:t xml:space="preserve"> </w:t>
      </w:r>
      <w:r w:rsidRPr="00AC6D0F">
        <w:rPr>
          <w:i/>
          <w:iCs/>
          <w:lang w:bidi="en-US"/>
        </w:rPr>
        <w:t>as</w:t>
      </w:r>
      <w:r w:rsidR="00C46BCC">
        <w:rPr>
          <w:i/>
          <w:iCs/>
          <w:lang w:bidi="en-US"/>
        </w:rPr>
        <w:t xml:space="preserve"> </w:t>
      </w:r>
      <w:r w:rsidRPr="00AC6D0F">
        <w:rPr>
          <w:i/>
          <w:iCs/>
          <w:lang w:bidi="en-US"/>
        </w:rPr>
        <w:t>a</w:t>
      </w:r>
      <w:r w:rsidR="00C46BCC">
        <w:rPr>
          <w:i/>
          <w:iCs/>
          <w:lang w:bidi="en-US"/>
        </w:rPr>
        <w:t xml:space="preserve"> </w:t>
      </w:r>
      <w:r w:rsidRPr="00AC6D0F">
        <w:rPr>
          <w:i/>
          <w:iCs/>
          <w:lang w:bidi="en-US"/>
        </w:rPr>
        <w:t>Mountain</w:t>
      </w:r>
      <w:r w:rsidR="00C46BCC">
        <w:rPr>
          <w:i/>
          <w:iCs/>
          <w:lang w:bidi="en-US"/>
        </w:rPr>
        <w:t xml:space="preserve"> </w:t>
      </w:r>
      <w:r w:rsidRPr="00AC6D0F">
        <w:rPr>
          <w:i/>
          <w:iCs/>
          <w:lang w:bidi="en-US"/>
        </w:rPr>
        <w:t>("as</w:t>
      </w:r>
      <w:r w:rsidR="00C46BCC">
        <w:rPr>
          <w:i/>
          <w:iCs/>
          <w:lang w:bidi="en-US"/>
        </w:rPr>
        <w:t xml:space="preserve"> </w:t>
      </w:r>
      <w:r w:rsidRPr="00AC6D0F">
        <w:rPr>
          <w:i/>
          <w:iCs/>
          <w:lang w:bidi="en-US"/>
        </w:rPr>
        <w:t>it</w:t>
      </w:r>
      <w:r w:rsidR="00C46BCC">
        <w:rPr>
          <w:i/>
          <w:iCs/>
          <w:lang w:bidi="en-US"/>
        </w:rPr>
        <w:t xml:space="preserve"> </w:t>
      </w:r>
      <w:r w:rsidRPr="00AC6D0F">
        <w:rPr>
          <w:i/>
          <w:iCs/>
          <w:lang w:bidi="en-US"/>
        </w:rPr>
        <w:t>is</w:t>
      </w:r>
      <w:r w:rsidR="00C46BCC">
        <w:rPr>
          <w:i/>
          <w:iCs/>
          <w:lang w:bidi="en-US"/>
        </w:rPr>
        <w:t xml:space="preserve"> </w:t>
      </w:r>
      <w:r w:rsidRPr="00AC6D0F">
        <w:rPr>
          <w:i/>
          <w:iCs/>
          <w:lang w:bidi="en-US"/>
        </w:rPr>
        <w:t>said</w:t>
      </w:r>
      <w:r w:rsidR="00C46BCC">
        <w:rPr>
          <w:i/>
          <w:iCs/>
          <w:lang w:bidi="en-US"/>
        </w:rPr>
        <w:t xml:space="preserve"> </w:t>
      </w:r>
      <w:r w:rsidRPr="00AC6D0F">
        <w:rPr>
          <w:i/>
          <w:iCs/>
          <w:lang w:bidi="en-US"/>
        </w:rPr>
        <w:t>this</w:t>
      </w:r>
      <w:r w:rsidR="00C46BCC">
        <w:rPr>
          <w:i/>
          <w:iCs/>
          <w:lang w:bidi="en-US"/>
        </w:rPr>
        <w:t xml:space="preserve"> </w:t>
      </w:r>
      <w:r w:rsidRPr="00AC6D0F">
        <w:rPr>
          <w:i/>
          <w:iCs/>
          <w:lang w:bidi="en-US"/>
        </w:rPr>
        <w:t>day,</w:t>
      </w:r>
      <w:r w:rsidR="00C46BCC">
        <w:rPr>
          <w:i/>
          <w:iCs/>
          <w:lang w:bidi="en-US"/>
        </w:rPr>
        <w:t xml:space="preserve"> </w:t>
      </w:r>
      <w:r w:rsidRPr="00AC6D0F">
        <w:rPr>
          <w:i/>
          <w:iCs/>
          <w:lang w:bidi="en-US"/>
        </w:rPr>
        <w:t>On</w:t>
      </w:r>
      <w:r w:rsidR="00C46BCC">
        <w:rPr>
          <w:i/>
          <w:iCs/>
          <w:lang w:bidi="en-US"/>
        </w:rPr>
        <w:t xml:space="preserve"> </w:t>
      </w:r>
      <w:r w:rsidRPr="00AC6D0F">
        <w:rPr>
          <w:i/>
          <w:iCs/>
          <w:lang w:bidi="en-US"/>
        </w:rPr>
        <w:t>the</w:t>
      </w:r>
      <w:r w:rsidR="00C46BCC">
        <w:rPr>
          <w:i/>
          <w:iCs/>
          <w:lang w:bidi="en-US"/>
        </w:rPr>
        <w:t xml:space="preserve"> </w:t>
      </w:r>
      <w:r w:rsidRPr="00AC6D0F">
        <w:rPr>
          <w:i/>
          <w:iCs/>
          <w:lang w:bidi="en-US"/>
        </w:rPr>
        <w:t>mountain</w:t>
      </w:r>
      <w:r w:rsidR="00C46BCC">
        <w:rPr>
          <w:i/>
          <w:iCs/>
          <w:lang w:bidi="en-US"/>
        </w:rPr>
        <w:t xml:space="preserve"> </w:t>
      </w:r>
      <w:r w:rsidRPr="00AC6D0F">
        <w:rPr>
          <w:i/>
          <w:iCs/>
          <w:lang w:bidi="en-US"/>
        </w:rPr>
        <w:t>God</w:t>
      </w:r>
      <w:r w:rsidR="00C46BCC">
        <w:rPr>
          <w:i/>
          <w:iCs/>
          <w:lang w:bidi="en-US"/>
        </w:rPr>
        <w:t xml:space="preserve"> </w:t>
      </w:r>
      <w:r w:rsidRPr="00AC6D0F">
        <w:rPr>
          <w:i/>
          <w:iCs/>
          <w:lang w:bidi="en-US"/>
        </w:rPr>
        <w:t>is</w:t>
      </w:r>
      <w:r w:rsidR="00C46BCC">
        <w:rPr>
          <w:i/>
          <w:iCs/>
          <w:lang w:bidi="en-US"/>
        </w:rPr>
        <w:t xml:space="preserve"> </w:t>
      </w:r>
      <w:r w:rsidRPr="00AC6D0F">
        <w:rPr>
          <w:i/>
          <w:iCs/>
          <w:lang w:bidi="en-US"/>
        </w:rPr>
        <w:t>seen"</w:t>
      </w:r>
      <w:r w:rsidRPr="00AC6D0F">
        <w:rPr>
          <w:rStyle w:val="FootnoteReference"/>
          <w:i/>
          <w:iCs/>
          <w:lang w:bidi="en-US"/>
        </w:rPr>
        <w:footnoteReference w:id="40"/>
      </w:r>
      <w:r w:rsidRPr="00AC6D0F">
        <w:rPr>
          <w:i/>
          <w:iCs/>
          <w:lang w:bidi="en-US"/>
        </w:rPr>
        <w:t>).</w:t>
      </w:r>
      <w:r w:rsidR="00C46BCC">
        <w:rPr>
          <w:i/>
          <w:iCs/>
          <w:lang w:bidi="en-US"/>
        </w:rPr>
        <w:t xml:space="preserve"> </w:t>
      </w:r>
      <w:r w:rsidRPr="00AC6D0F">
        <w:rPr>
          <w:i/>
          <w:iCs/>
          <w:lang w:bidi="en-US"/>
        </w:rPr>
        <w:t>And</w:t>
      </w:r>
      <w:r w:rsidR="00C46BCC">
        <w:rPr>
          <w:i/>
          <w:iCs/>
          <w:lang w:bidi="en-US"/>
        </w:rPr>
        <w:t xml:space="preserve"> </w:t>
      </w:r>
      <w:r w:rsidRPr="00AC6D0F">
        <w:rPr>
          <w:i/>
          <w:iCs/>
          <w:lang w:bidi="en-US"/>
        </w:rPr>
        <w:t>not</w:t>
      </w:r>
      <w:r w:rsidR="00C46BCC">
        <w:rPr>
          <w:i/>
          <w:iCs/>
          <w:lang w:bidi="en-US"/>
        </w:rPr>
        <w:t xml:space="preserve"> </w:t>
      </w:r>
      <w:r w:rsidRPr="00AC6D0F">
        <w:rPr>
          <w:i/>
          <w:iCs/>
          <w:lang w:bidi="en-US"/>
        </w:rPr>
        <w:t>like</w:t>
      </w:r>
      <w:r w:rsidR="00C46BCC">
        <w:rPr>
          <w:i/>
          <w:iCs/>
          <w:lang w:bidi="en-US"/>
        </w:rPr>
        <w:t xml:space="preserve"> </w:t>
      </w:r>
      <w:r w:rsidR="00B7334B" w:rsidRPr="008527FF">
        <w:rPr>
          <w:i/>
          <w:iCs/>
          <w:lang w:bidi="en-US"/>
        </w:rPr>
        <w:t>Yitzchak</w:t>
      </w:r>
      <w:r w:rsidRPr="00AC6D0F">
        <w:rPr>
          <w:i/>
          <w:iCs/>
          <w:lang w:bidi="en-US"/>
        </w:rPr>
        <w:t>,</w:t>
      </w:r>
      <w:r w:rsidR="00C46BCC">
        <w:rPr>
          <w:i/>
          <w:iCs/>
          <w:lang w:bidi="en-US"/>
        </w:rPr>
        <w:t xml:space="preserve"> </w:t>
      </w:r>
      <w:r w:rsidRPr="00AC6D0F">
        <w:rPr>
          <w:i/>
          <w:iCs/>
          <w:lang w:bidi="en-US"/>
        </w:rPr>
        <w:t>for</w:t>
      </w:r>
      <w:r w:rsidR="00C46BCC">
        <w:rPr>
          <w:i/>
          <w:iCs/>
          <w:lang w:bidi="en-US"/>
        </w:rPr>
        <w:t xml:space="preserve"> </w:t>
      </w:r>
      <w:r w:rsidRPr="00AC6D0F">
        <w:rPr>
          <w:i/>
          <w:iCs/>
          <w:lang w:bidi="en-US"/>
        </w:rPr>
        <w:t>whom</w:t>
      </w:r>
      <w:r w:rsidR="00C46BCC">
        <w:rPr>
          <w:i/>
          <w:iCs/>
          <w:lang w:bidi="en-US"/>
        </w:rPr>
        <w:t xml:space="preserve"> </w:t>
      </w:r>
      <w:r w:rsidRPr="00AC6D0F">
        <w:rPr>
          <w:i/>
          <w:iCs/>
          <w:lang w:bidi="en-US"/>
        </w:rPr>
        <w:t>it</w:t>
      </w:r>
      <w:r w:rsidR="00C46BCC">
        <w:rPr>
          <w:i/>
          <w:iCs/>
          <w:lang w:bidi="en-US"/>
        </w:rPr>
        <w:t xml:space="preserve"> </w:t>
      </w:r>
      <w:r w:rsidRPr="00AC6D0F">
        <w:rPr>
          <w:i/>
          <w:iCs/>
          <w:lang w:bidi="en-US"/>
        </w:rPr>
        <w:t>was</w:t>
      </w:r>
      <w:r w:rsidR="00C46BCC">
        <w:rPr>
          <w:i/>
          <w:iCs/>
          <w:lang w:bidi="en-US"/>
        </w:rPr>
        <w:t xml:space="preserve"> </w:t>
      </w:r>
      <w:r w:rsidRPr="00AC6D0F">
        <w:rPr>
          <w:i/>
          <w:iCs/>
          <w:lang w:bidi="en-US"/>
        </w:rPr>
        <w:t>a</w:t>
      </w:r>
      <w:r w:rsidR="00C46BCC">
        <w:rPr>
          <w:i/>
          <w:iCs/>
          <w:lang w:bidi="en-US"/>
        </w:rPr>
        <w:t xml:space="preserve"> </w:t>
      </w:r>
      <w:r w:rsidRPr="008527FF">
        <w:rPr>
          <w:i/>
          <w:iCs/>
          <w:lang w:bidi="en-US"/>
        </w:rPr>
        <w:t>Field</w:t>
      </w:r>
      <w:r w:rsidR="00C46BCC">
        <w:rPr>
          <w:i/>
          <w:iCs/>
          <w:lang w:bidi="en-US"/>
        </w:rPr>
        <w:t xml:space="preserve"> </w:t>
      </w:r>
      <w:r w:rsidRPr="00AC6D0F">
        <w:rPr>
          <w:i/>
          <w:iCs/>
          <w:lang w:bidi="en-US"/>
        </w:rPr>
        <w:t>("And</w:t>
      </w:r>
      <w:r w:rsidR="00C46BCC">
        <w:rPr>
          <w:i/>
          <w:iCs/>
          <w:lang w:bidi="en-US"/>
        </w:rPr>
        <w:t xml:space="preserve"> </w:t>
      </w:r>
      <w:r w:rsidR="00B7334B" w:rsidRPr="008527FF">
        <w:rPr>
          <w:i/>
          <w:iCs/>
          <w:lang w:bidi="en-US"/>
        </w:rPr>
        <w:t>Yitzchak</w:t>
      </w:r>
      <w:r w:rsidR="00C46BCC">
        <w:rPr>
          <w:i/>
          <w:iCs/>
          <w:lang w:bidi="en-US"/>
        </w:rPr>
        <w:t xml:space="preserve"> </w:t>
      </w:r>
      <w:r w:rsidRPr="00AC6D0F">
        <w:rPr>
          <w:i/>
          <w:iCs/>
          <w:lang w:bidi="en-US"/>
        </w:rPr>
        <w:t>went</w:t>
      </w:r>
      <w:r w:rsidR="00C46BCC">
        <w:rPr>
          <w:i/>
          <w:iCs/>
          <w:lang w:bidi="en-US"/>
        </w:rPr>
        <w:t xml:space="preserve"> </w:t>
      </w:r>
      <w:r w:rsidRPr="00AC6D0F">
        <w:rPr>
          <w:i/>
          <w:iCs/>
          <w:lang w:bidi="en-US"/>
        </w:rPr>
        <w:t>out</w:t>
      </w:r>
      <w:r w:rsidR="00C46BCC">
        <w:rPr>
          <w:i/>
          <w:iCs/>
          <w:lang w:bidi="en-US"/>
        </w:rPr>
        <w:t xml:space="preserve"> </w:t>
      </w:r>
      <w:r w:rsidRPr="00AC6D0F">
        <w:rPr>
          <w:i/>
          <w:iCs/>
          <w:lang w:bidi="en-US"/>
        </w:rPr>
        <w:t>to</w:t>
      </w:r>
      <w:r w:rsidR="00C46BCC">
        <w:rPr>
          <w:i/>
          <w:iCs/>
          <w:lang w:bidi="en-US"/>
        </w:rPr>
        <w:t xml:space="preserve"> </w:t>
      </w:r>
      <w:r w:rsidRPr="008527FF">
        <w:rPr>
          <w:i/>
          <w:iCs/>
          <w:lang w:bidi="en-US"/>
        </w:rPr>
        <w:t>pray</w:t>
      </w:r>
      <w:r w:rsidR="00C46BCC">
        <w:rPr>
          <w:i/>
          <w:iCs/>
          <w:lang w:bidi="en-US"/>
        </w:rPr>
        <w:t xml:space="preserve"> </w:t>
      </w:r>
      <w:r w:rsidRPr="00AC6D0F">
        <w:rPr>
          <w:i/>
          <w:iCs/>
          <w:lang w:bidi="en-US"/>
        </w:rPr>
        <w:t>in</w:t>
      </w:r>
      <w:r w:rsidR="00C46BCC">
        <w:rPr>
          <w:i/>
          <w:iCs/>
          <w:lang w:bidi="en-US"/>
        </w:rPr>
        <w:t xml:space="preserve"> </w:t>
      </w:r>
      <w:r w:rsidRPr="00AC6D0F">
        <w:rPr>
          <w:i/>
          <w:iCs/>
          <w:lang w:bidi="en-US"/>
        </w:rPr>
        <w:t>the</w:t>
      </w:r>
      <w:r w:rsidR="00C46BCC">
        <w:rPr>
          <w:i/>
          <w:iCs/>
          <w:lang w:bidi="en-US"/>
        </w:rPr>
        <w:t xml:space="preserve"> </w:t>
      </w:r>
      <w:r w:rsidRPr="008527FF">
        <w:rPr>
          <w:i/>
          <w:iCs/>
          <w:lang w:bidi="en-US"/>
        </w:rPr>
        <w:t>field</w:t>
      </w:r>
      <w:r w:rsidRPr="00AC6D0F">
        <w:rPr>
          <w:i/>
          <w:iCs/>
          <w:lang w:bidi="en-US"/>
        </w:rPr>
        <w:t>"</w:t>
      </w:r>
      <w:r w:rsidRPr="00AC6D0F">
        <w:rPr>
          <w:rStyle w:val="FootnoteReference"/>
          <w:i/>
          <w:iCs/>
          <w:lang w:bidi="en-US"/>
        </w:rPr>
        <w:footnoteReference w:id="41"/>
      </w:r>
      <w:r w:rsidRPr="00AC6D0F">
        <w:rPr>
          <w:i/>
          <w:iCs/>
          <w:lang w:bidi="en-US"/>
        </w:rPr>
        <w:t>).</w:t>
      </w:r>
      <w:r w:rsidR="00C46BCC">
        <w:rPr>
          <w:i/>
          <w:iCs/>
          <w:lang w:bidi="en-US"/>
        </w:rPr>
        <w:t xml:space="preserve"> </w:t>
      </w:r>
      <w:r w:rsidRPr="00AC6D0F">
        <w:rPr>
          <w:i/>
          <w:iCs/>
          <w:lang w:bidi="en-US"/>
        </w:rPr>
        <w:t>But</w:t>
      </w:r>
      <w:r w:rsidR="00C46BCC">
        <w:rPr>
          <w:i/>
          <w:iCs/>
          <w:lang w:bidi="en-US"/>
        </w:rPr>
        <w:t xml:space="preserve"> </w:t>
      </w:r>
      <w:r w:rsidRPr="00AC6D0F">
        <w:rPr>
          <w:i/>
          <w:iCs/>
          <w:lang w:bidi="en-US"/>
        </w:rPr>
        <w:t>like</w:t>
      </w:r>
      <w:r w:rsidR="00C46BCC">
        <w:rPr>
          <w:i/>
          <w:iCs/>
          <w:lang w:bidi="en-US"/>
        </w:rPr>
        <w:t xml:space="preserve"> </w:t>
      </w:r>
      <w:r w:rsidRPr="008527FF">
        <w:rPr>
          <w:i/>
          <w:iCs/>
          <w:lang w:bidi="en-US"/>
        </w:rPr>
        <w:t>Jacob</w:t>
      </w:r>
      <w:r w:rsidRPr="00AC6D0F">
        <w:rPr>
          <w:i/>
          <w:iCs/>
          <w:lang w:bidi="en-US"/>
        </w:rPr>
        <w:t>,</w:t>
      </w:r>
      <w:r w:rsidR="00C46BCC">
        <w:rPr>
          <w:i/>
          <w:iCs/>
          <w:lang w:bidi="en-US"/>
        </w:rPr>
        <w:t xml:space="preserve"> </w:t>
      </w:r>
      <w:r w:rsidRPr="00AC6D0F">
        <w:rPr>
          <w:i/>
          <w:iCs/>
          <w:lang w:bidi="en-US"/>
        </w:rPr>
        <w:t>who</w:t>
      </w:r>
      <w:r w:rsidR="00C46BCC">
        <w:rPr>
          <w:i/>
          <w:iCs/>
          <w:lang w:bidi="en-US"/>
        </w:rPr>
        <w:t xml:space="preserve"> </w:t>
      </w:r>
      <w:r w:rsidRPr="00AC6D0F">
        <w:rPr>
          <w:i/>
          <w:iCs/>
          <w:lang w:bidi="en-US"/>
        </w:rPr>
        <w:t>called</w:t>
      </w:r>
      <w:r w:rsidR="00C46BCC">
        <w:rPr>
          <w:i/>
          <w:iCs/>
          <w:lang w:bidi="en-US"/>
        </w:rPr>
        <w:t xml:space="preserve"> </w:t>
      </w:r>
      <w:r w:rsidRPr="00AC6D0F">
        <w:rPr>
          <w:i/>
          <w:iCs/>
          <w:lang w:bidi="en-US"/>
        </w:rPr>
        <w:t>it</w:t>
      </w:r>
      <w:r w:rsidR="00C46BCC">
        <w:rPr>
          <w:i/>
          <w:iCs/>
          <w:lang w:bidi="en-US"/>
        </w:rPr>
        <w:t xml:space="preserve"> </w:t>
      </w:r>
      <w:r w:rsidRPr="00AC6D0F">
        <w:rPr>
          <w:i/>
          <w:iCs/>
          <w:lang w:bidi="en-US"/>
        </w:rPr>
        <w:t>a</w:t>
      </w:r>
      <w:r w:rsidR="00C46BCC">
        <w:rPr>
          <w:i/>
          <w:iCs/>
          <w:lang w:bidi="en-US"/>
        </w:rPr>
        <w:t xml:space="preserve"> </w:t>
      </w:r>
      <w:r w:rsidRPr="00AC6D0F">
        <w:rPr>
          <w:i/>
          <w:iCs/>
          <w:lang w:bidi="en-US"/>
        </w:rPr>
        <w:t>House:</w:t>
      </w:r>
      <w:r w:rsidR="00C46BCC">
        <w:rPr>
          <w:i/>
          <w:iCs/>
          <w:lang w:bidi="en-US"/>
        </w:rPr>
        <w:t xml:space="preserve"> </w:t>
      </w:r>
      <w:r w:rsidRPr="00AC6D0F">
        <w:rPr>
          <w:i/>
          <w:iCs/>
          <w:lang w:bidi="en-US"/>
        </w:rPr>
        <w:t>"And</w:t>
      </w:r>
      <w:r w:rsidR="00C46BCC">
        <w:rPr>
          <w:i/>
          <w:iCs/>
          <w:lang w:bidi="en-US"/>
        </w:rPr>
        <w:t xml:space="preserve"> </w:t>
      </w:r>
      <w:r w:rsidRPr="00AC6D0F">
        <w:rPr>
          <w:i/>
          <w:iCs/>
          <w:lang w:bidi="en-US"/>
        </w:rPr>
        <w:t>he</w:t>
      </w:r>
      <w:r w:rsidR="00C46BCC">
        <w:rPr>
          <w:i/>
          <w:iCs/>
          <w:lang w:bidi="en-US"/>
        </w:rPr>
        <w:t xml:space="preserve"> </w:t>
      </w:r>
      <w:r w:rsidRPr="00AC6D0F">
        <w:rPr>
          <w:i/>
          <w:iCs/>
          <w:lang w:bidi="en-US"/>
        </w:rPr>
        <w:t>called</w:t>
      </w:r>
      <w:r w:rsidR="00C46BCC">
        <w:rPr>
          <w:i/>
          <w:iCs/>
          <w:lang w:bidi="en-US"/>
        </w:rPr>
        <w:t xml:space="preserve"> </w:t>
      </w:r>
      <w:r w:rsidRPr="00AC6D0F">
        <w:rPr>
          <w:i/>
          <w:iCs/>
          <w:lang w:bidi="en-US"/>
        </w:rPr>
        <w:t>the</w:t>
      </w:r>
      <w:r w:rsidR="00C46BCC">
        <w:rPr>
          <w:i/>
          <w:iCs/>
          <w:lang w:bidi="en-US"/>
        </w:rPr>
        <w:t xml:space="preserve"> </w:t>
      </w:r>
      <w:r w:rsidRPr="008527FF">
        <w:rPr>
          <w:i/>
          <w:iCs/>
          <w:lang w:bidi="en-US"/>
        </w:rPr>
        <w:t>name</w:t>
      </w:r>
      <w:r w:rsidR="00C46BCC">
        <w:rPr>
          <w:i/>
          <w:iCs/>
          <w:lang w:bidi="en-US"/>
        </w:rPr>
        <w:t xml:space="preserve"> </w:t>
      </w:r>
      <w:r w:rsidRPr="00AC6D0F">
        <w:rPr>
          <w:i/>
          <w:iCs/>
          <w:lang w:bidi="en-US"/>
        </w:rPr>
        <w:t>of</w:t>
      </w:r>
      <w:r w:rsidR="00C46BCC">
        <w:rPr>
          <w:i/>
          <w:iCs/>
          <w:lang w:bidi="en-US"/>
        </w:rPr>
        <w:t xml:space="preserve"> </w:t>
      </w:r>
      <w:r w:rsidRPr="00AC6D0F">
        <w:rPr>
          <w:i/>
          <w:iCs/>
          <w:lang w:bidi="en-US"/>
        </w:rPr>
        <w:t>that</w:t>
      </w:r>
      <w:r w:rsidR="00C46BCC">
        <w:rPr>
          <w:i/>
          <w:iCs/>
          <w:lang w:bidi="en-US"/>
        </w:rPr>
        <w:t xml:space="preserve"> </w:t>
      </w:r>
      <w:r w:rsidRPr="00AC6D0F">
        <w:rPr>
          <w:i/>
          <w:iCs/>
          <w:lang w:bidi="en-US"/>
        </w:rPr>
        <w:t>place</w:t>
      </w:r>
      <w:r w:rsidR="00C46BCC">
        <w:rPr>
          <w:i/>
          <w:iCs/>
          <w:lang w:bidi="en-US"/>
        </w:rPr>
        <w:t xml:space="preserve"> </w:t>
      </w:r>
      <w:r w:rsidRPr="00AC6D0F">
        <w:rPr>
          <w:i/>
          <w:iCs/>
          <w:lang w:bidi="en-US"/>
        </w:rPr>
        <w:t>the</w:t>
      </w:r>
      <w:r w:rsidR="00C46BCC">
        <w:rPr>
          <w:i/>
          <w:iCs/>
          <w:lang w:bidi="en-US"/>
        </w:rPr>
        <w:t xml:space="preserve"> </w:t>
      </w:r>
      <w:r w:rsidRPr="008527FF">
        <w:rPr>
          <w:i/>
          <w:iCs/>
          <w:lang w:bidi="en-US"/>
        </w:rPr>
        <w:t>House</w:t>
      </w:r>
      <w:r w:rsidR="00C46BCC" w:rsidRPr="008527FF">
        <w:rPr>
          <w:i/>
          <w:iCs/>
          <w:lang w:bidi="en-US"/>
        </w:rPr>
        <w:t xml:space="preserve"> </w:t>
      </w:r>
      <w:r w:rsidRPr="008527FF">
        <w:rPr>
          <w:i/>
          <w:iCs/>
          <w:lang w:bidi="en-US"/>
        </w:rPr>
        <w:t>of</w:t>
      </w:r>
      <w:r w:rsidR="00C46BCC" w:rsidRPr="008527FF">
        <w:rPr>
          <w:i/>
          <w:iCs/>
          <w:lang w:bidi="en-US"/>
        </w:rPr>
        <w:t xml:space="preserve"> </w:t>
      </w:r>
      <w:r w:rsidRPr="008527FF">
        <w:rPr>
          <w:i/>
          <w:iCs/>
          <w:lang w:bidi="en-US"/>
        </w:rPr>
        <w:t>God</w:t>
      </w:r>
      <w:r w:rsidRPr="00AC6D0F">
        <w:rPr>
          <w:i/>
          <w:iCs/>
          <w:lang w:bidi="en-US"/>
        </w:rPr>
        <w:t>".</w:t>
      </w:r>
      <w:r w:rsidRPr="00AC6D0F">
        <w:rPr>
          <w:rStyle w:val="FootnoteReference"/>
          <w:i/>
          <w:iCs/>
          <w:lang w:bidi="en-US"/>
        </w:rPr>
        <w:footnoteReference w:id="42"/>
      </w:r>
    </w:p>
    <w:p w14:paraId="2F0A3526" w14:textId="77777777" w:rsidR="0036271C" w:rsidRDefault="0036271C" w:rsidP="00922DCE">
      <w:pPr>
        <w:rPr>
          <w:lang w:bidi="he-IL"/>
        </w:rPr>
      </w:pPr>
    </w:p>
    <w:p w14:paraId="35A5B14C" w14:textId="4EB260CD" w:rsidR="0036271C" w:rsidRPr="00797BD5" w:rsidRDefault="0036271C" w:rsidP="00B074A3">
      <w:pPr>
        <w:ind w:left="288" w:right="288"/>
        <w:rPr>
          <w:i/>
          <w:iCs/>
          <w:lang w:bidi="he-IL"/>
        </w:rPr>
      </w:pPr>
      <w:r w:rsidRPr="00797BD5">
        <w:rPr>
          <w:b/>
          <w:bCs/>
          <w:i/>
          <w:iCs/>
          <w:lang w:bidi="he-IL"/>
        </w:rPr>
        <w:t>Bereshit</w:t>
      </w:r>
      <w:r w:rsidR="00C46BCC">
        <w:rPr>
          <w:b/>
          <w:bCs/>
          <w:i/>
          <w:iCs/>
          <w:lang w:bidi="he-IL"/>
        </w:rPr>
        <w:t xml:space="preserve"> </w:t>
      </w:r>
      <w:r w:rsidRPr="00797BD5">
        <w:rPr>
          <w:b/>
          <w:bCs/>
          <w:i/>
          <w:iCs/>
          <w:lang w:bidi="he-IL"/>
        </w:rPr>
        <w:t>(Genesis)</w:t>
      </w:r>
      <w:r w:rsidR="00C46BCC">
        <w:rPr>
          <w:b/>
          <w:bCs/>
          <w:i/>
          <w:iCs/>
          <w:lang w:bidi="he-IL"/>
        </w:rPr>
        <w:t xml:space="preserve"> </w:t>
      </w:r>
      <w:r w:rsidRPr="00797BD5">
        <w:rPr>
          <w:b/>
          <w:bCs/>
          <w:i/>
          <w:iCs/>
          <w:lang w:bidi="he-IL"/>
        </w:rPr>
        <w:t>28:</w:t>
      </w:r>
      <w:r w:rsidRPr="00797BD5">
        <w:rPr>
          <w:rFonts w:hint="cs"/>
          <w:b/>
          <w:bCs/>
          <w:i/>
          <w:iCs/>
          <w:lang w:bidi="he-IL"/>
        </w:rPr>
        <w:t>1</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004B0F86" w:rsidRPr="008527FF">
        <w:rPr>
          <w:rFonts w:hint="cs"/>
          <w:i/>
          <w:iCs/>
          <w:lang w:bidi="he-IL"/>
        </w:rPr>
        <w:t>Yitzchak</w:t>
      </w:r>
      <w:r w:rsidR="00C46BCC">
        <w:rPr>
          <w:rFonts w:hint="cs"/>
          <w:i/>
          <w:iCs/>
          <w:lang w:bidi="he-IL"/>
        </w:rPr>
        <w:t xml:space="preserve"> </w:t>
      </w:r>
      <w:r w:rsidRPr="00797BD5">
        <w:rPr>
          <w:rFonts w:hint="cs"/>
          <w:i/>
          <w:iCs/>
          <w:lang w:bidi="he-IL"/>
        </w:rPr>
        <w:t>called</w:t>
      </w:r>
      <w:r w:rsidR="00C46BCC">
        <w:rPr>
          <w:rFonts w:hint="cs"/>
          <w:i/>
          <w:iCs/>
          <w:lang w:bidi="he-IL"/>
        </w:rPr>
        <w:t xml:space="preserve"> </w:t>
      </w:r>
      <w:r w:rsidR="004B0F86" w:rsidRPr="008527FF">
        <w:rPr>
          <w:rFonts w:hint="cs"/>
          <w:i/>
          <w:iCs/>
          <w:lang w:bidi="he-IL"/>
        </w:rPr>
        <w:t>Yaaqob</w:t>
      </w:r>
      <w:r w:rsidRPr="00797BD5">
        <w:rPr>
          <w:rFonts w:hint="cs"/>
          <w:i/>
          <w:iCs/>
          <w:lang w:bidi="he-IL"/>
        </w:rPr>
        <w:t>,</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blessed</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charged</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said</w:t>
      </w:r>
      <w:r w:rsidR="00C46BCC">
        <w:rPr>
          <w:rFonts w:hint="cs"/>
          <w:i/>
          <w:iCs/>
          <w:lang w:bidi="he-IL"/>
        </w:rPr>
        <w:t xml:space="preserve"> </w:t>
      </w:r>
      <w:r w:rsidRPr="00797BD5">
        <w:rPr>
          <w:rFonts w:hint="cs"/>
          <w:i/>
          <w:iCs/>
          <w:lang w:bidi="he-IL"/>
        </w:rPr>
        <w:t>unto</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004B0F86">
        <w:rPr>
          <w:i/>
          <w:iCs/>
          <w:lang w:bidi="he-IL"/>
        </w:rPr>
        <w:t>‘</w:t>
      </w:r>
      <w:r w:rsidRPr="00797BD5">
        <w:rPr>
          <w:rFonts w:hint="cs"/>
          <w:i/>
          <w:iCs/>
          <w:lang w:bidi="he-IL"/>
        </w:rPr>
        <w:t>Thou</w:t>
      </w:r>
      <w:r w:rsidR="00C46BCC">
        <w:rPr>
          <w:rFonts w:hint="cs"/>
          <w:i/>
          <w:iCs/>
          <w:lang w:bidi="he-IL"/>
        </w:rPr>
        <w:t xml:space="preserve"> </w:t>
      </w:r>
      <w:r w:rsidRPr="00797BD5">
        <w:rPr>
          <w:rFonts w:hint="cs"/>
          <w:i/>
          <w:iCs/>
          <w:lang w:bidi="he-IL"/>
        </w:rPr>
        <w:t>shalt</w:t>
      </w:r>
      <w:r w:rsidR="00C46BCC">
        <w:rPr>
          <w:rFonts w:hint="cs"/>
          <w:i/>
          <w:iCs/>
          <w:lang w:bidi="he-IL"/>
        </w:rPr>
        <w:t xml:space="preserve"> </w:t>
      </w:r>
      <w:r w:rsidRPr="00797BD5">
        <w:rPr>
          <w:rFonts w:hint="cs"/>
          <w:i/>
          <w:iCs/>
          <w:lang w:bidi="he-IL"/>
        </w:rPr>
        <w:t>not</w:t>
      </w:r>
      <w:r w:rsidR="00C46BCC">
        <w:rPr>
          <w:rFonts w:hint="cs"/>
          <w:i/>
          <w:iCs/>
          <w:lang w:bidi="he-IL"/>
        </w:rPr>
        <w:t xml:space="preserve"> </w:t>
      </w:r>
      <w:r w:rsidRPr="00797BD5">
        <w:rPr>
          <w:rFonts w:hint="cs"/>
          <w:i/>
          <w:iCs/>
          <w:lang w:bidi="he-IL"/>
        </w:rPr>
        <w:t>take</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wife</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daughters</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Canaan.</w:t>
      </w:r>
      <w:r w:rsidR="00C46BCC">
        <w:rPr>
          <w:i/>
          <w:iCs/>
          <w:lang w:bidi="he-IL"/>
        </w:rPr>
        <w:t xml:space="preserve"> </w:t>
      </w:r>
      <w:r w:rsidRPr="00797BD5">
        <w:rPr>
          <w:rFonts w:hint="cs"/>
          <w:i/>
          <w:iCs/>
          <w:lang w:bidi="he-IL"/>
        </w:rPr>
        <w:t>2</w:t>
      </w:r>
      <w:r w:rsidR="00C46BCC">
        <w:rPr>
          <w:rFonts w:hint="cs"/>
          <w:i/>
          <w:iCs/>
          <w:lang w:bidi="he-IL"/>
        </w:rPr>
        <w:t xml:space="preserve"> </w:t>
      </w:r>
      <w:r w:rsidRPr="00797BD5">
        <w:rPr>
          <w:rFonts w:hint="cs"/>
          <w:i/>
          <w:iCs/>
          <w:lang w:bidi="he-IL"/>
        </w:rPr>
        <w:t>Arise,</w:t>
      </w:r>
      <w:r w:rsidR="00C46BCC">
        <w:rPr>
          <w:rFonts w:hint="cs"/>
          <w:i/>
          <w:iCs/>
          <w:lang w:bidi="he-IL"/>
        </w:rPr>
        <w:t xml:space="preserve"> </w:t>
      </w:r>
      <w:r w:rsidRPr="00797BD5">
        <w:rPr>
          <w:rFonts w:hint="cs"/>
          <w:i/>
          <w:iCs/>
          <w:lang w:bidi="he-IL"/>
        </w:rPr>
        <w:t>go</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Paddan-</w:t>
      </w:r>
      <w:proofErr w:type="spellStart"/>
      <w:r w:rsidRPr="00797BD5">
        <w:rPr>
          <w:rFonts w:hint="cs"/>
          <w:i/>
          <w:iCs/>
          <w:lang w:bidi="he-IL"/>
        </w:rPr>
        <w:t>aram</w:t>
      </w:r>
      <w:proofErr w:type="spellEnd"/>
      <w:r w:rsidRPr="00797BD5">
        <w:rPr>
          <w:rFonts w:hint="cs"/>
          <w:i/>
          <w:iCs/>
          <w:lang w:bidi="he-IL"/>
        </w:rPr>
        <w:t>,</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house</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Bethuel</w:t>
      </w:r>
      <w:r w:rsidR="00C46BCC">
        <w:rPr>
          <w:rFonts w:hint="cs"/>
          <w:i/>
          <w:iCs/>
          <w:lang w:bidi="he-IL"/>
        </w:rPr>
        <w:t xml:space="preserve"> </w:t>
      </w:r>
      <w:r w:rsidRPr="00797BD5">
        <w:rPr>
          <w:rFonts w:hint="cs"/>
          <w:i/>
          <w:iCs/>
          <w:lang w:bidi="he-IL"/>
        </w:rPr>
        <w:t>thy</w:t>
      </w:r>
      <w:r w:rsidR="00C46BCC">
        <w:rPr>
          <w:rFonts w:hint="cs"/>
          <w:i/>
          <w:iCs/>
          <w:lang w:bidi="he-IL"/>
        </w:rPr>
        <w:t xml:space="preserve"> </w:t>
      </w:r>
      <w:r w:rsidRPr="00797BD5">
        <w:rPr>
          <w:rFonts w:hint="cs"/>
          <w:i/>
          <w:iCs/>
          <w:lang w:bidi="he-IL"/>
        </w:rPr>
        <w:t>mother</w:t>
      </w:r>
      <w:r w:rsidR="004B0F86">
        <w:rPr>
          <w:i/>
          <w:iCs/>
          <w:lang w:bidi="he-IL"/>
        </w:rPr>
        <w:t>’</w:t>
      </w:r>
      <w:r w:rsidRPr="00797BD5">
        <w:rPr>
          <w:rFonts w:hint="cs"/>
          <w:i/>
          <w:iCs/>
          <w:lang w:bidi="he-IL"/>
        </w:rPr>
        <w:t>s</w:t>
      </w:r>
      <w:r w:rsidR="00C46BCC">
        <w:rPr>
          <w:rFonts w:hint="cs"/>
          <w:i/>
          <w:iCs/>
          <w:lang w:bidi="he-IL"/>
        </w:rPr>
        <w:t xml:space="preserve"> </w:t>
      </w:r>
      <w:r w:rsidRPr="00797BD5">
        <w:rPr>
          <w:rFonts w:hint="cs"/>
          <w:i/>
          <w:iCs/>
          <w:lang w:bidi="he-IL"/>
        </w:rPr>
        <w:t>father;</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take</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wife</w:t>
      </w:r>
      <w:r w:rsidR="00C46BCC">
        <w:rPr>
          <w:rFonts w:hint="cs"/>
          <w:i/>
          <w:iCs/>
          <w:lang w:bidi="he-IL"/>
        </w:rPr>
        <w:t xml:space="preserve"> </w:t>
      </w:r>
      <w:r w:rsidRPr="00797BD5">
        <w:rPr>
          <w:rFonts w:hint="cs"/>
          <w:i/>
          <w:iCs/>
          <w:lang w:bidi="he-IL"/>
        </w:rPr>
        <w:t>from</w:t>
      </w:r>
      <w:r w:rsidR="00C46BCC">
        <w:rPr>
          <w:rFonts w:hint="cs"/>
          <w:i/>
          <w:iCs/>
          <w:lang w:bidi="he-IL"/>
        </w:rPr>
        <w:t xml:space="preserve"> </w:t>
      </w:r>
      <w:r w:rsidRPr="00797BD5">
        <w:rPr>
          <w:rFonts w:hint="cs"/>
          <w:i/>
          <w:iCs/>
          <w:lang w:bidi="he-IL"/>
        </w:rPr>
        <w:t>thence</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daughters</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Laban</w:t>
      </w:r>
      <w:r w:rsidR="00C46BCC">
        <w:rPr>
          <w:rFonts w:hint="cs"/>
          <w:i/>
          <w:iCs/>
          <w:lang w:bidi="he-IL"/>
        </w:rPr>
        <w:t xml:space="preserve"> </w:t>
      </w:r>
      <w:r w:rsidRPr="00797BD5">
        <w:rPr>
          <w:rFonts w:hint="cs"/>
          <w:i/>
          <w:iCs/>
          <w:lang w:bidi="he-IL"/>
        </w:rPr>
        <w:t>thy</w:t>
      </w:r>
      <w:r w:rsidR="00C46BCC">
        <w:rPr>
          <w:rFonts w:hint="cs"/>
          <w:i/>
          <w:iCs/>
          <w:lang w:bidi="he-IL"/>
        </w:rPr>
        <w:t xml:space="preserve"> </w:t>
      </w:r>
      <w:r w:rsidRPr="00797BD5">
        <w:rPr>
          <w:rFonts w:hint="cs"/>
          <w:i/>
          <w:iCs/>
          <w:lang w:bidi="he-IL"/>
        </w:rPr>
        <w:t>mother</w:t>
      </w:r>
      <w:r w:rsidR="004B0F86">
        <w:rPr>
          <w:i/>
          <w:iCs/>
          <w:lang w:bidi="he-IL"/>
        </w:rPr>
        <w:t>’</w:t>
      </w:r>
      <w:r w:rsidRPr="00797BD5">
        <w:rPr>
          <w:rFonts w:hint="cs"/>
          <w:i/>
          <w:iCs/>
          <w:lang w:bidi="he-IL"/>
        </w:rPr>
        <w:t>s</w:t>
      </w:r>
      <w:r w:rsidR="00C46BCC">
        <w:rPr>
          <w:rFonts w:hint="cs"/>
          <w:i/>
          <w:iCs/>
          <w:lang w:bidi="he-IL"/>
        </w:rPr>
        <w:t xml:space="preserve"> </w:t>
      </w:r>
      <w:r w:rsidRPr="00797BD5">
        <w:rPr>
          <w:rFonts w:hint="cs"/>
          <w:i/>
          <w:iCs/>
          <w:lang w:bidi="he-IL"/>
        </w:rPr>
        <w:t>brother.</w:t>
      </w:r>
      <w:r w:rsidR="00C46BCC">
        <w:rPr>
          <w:i/>
          <w:iCs/>
          <w:lang w:bidi="he-IL"/>
        </w:rPr>
        <w:t xml:space="preserve"> </w:t>
      </w:r>
      <w:r w:rsidRPr="00797BD5">
        <w:rPr>
          <w:rFonts w:hint="cs"/>
          <w:i/>
          <w:iCs/>
          <w:lang w:bidi="he-IL"/>
        </w:rPr>
        <w:t>3</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00C74973">
        <w:rPr>
          <w:rFonts w:hint="cs"/>
          <w:i/>
          <w:iCs/>
          <w:lang w:bidi="he-IL"/>
        </w:rPr>
        <w:t>G-d</w:t>
      </w:r>
      <w:r w:rsidR="00C46BCC">
        <w:rPr>
          <w:rFonts w:hint="cs"/>
          <w:i/>
          <w:iCs/>
          <w:lang w:bidi="he-IL"/>
        </w:rPr>
        <w:t xml:space="preserve"> </w:t>
      </w:r>
      <w:r w:rsidRPr="00797BD5">
        <w:rPr>
          <w:rFonts w:hint="cs"/>
          <w:i/>
          <w:iCs/>
          <w:lang w:bidi="he-IL"/>
        </w:rPr>
        <w:t>Almighty</w:t>
      </w:r>
      <w:r w:rsidR="00C46BCC">
        <w:rPr>
          <w:rFonts w:hint="cs"/>
          <w:i/>
          <w:iCs/>
          <w:lang w:bidi="he-IL"/>
        </w:rPr>
        <w:t xml:space="preserve"> </w:t>
      </w:r>
      <w:r w:rsidRPr="00797BD5">
        <w:rPr>
          <w:rFonts w:hint="cs"/>
          <w:i/>
          <w:iCs/>
          <w:lang w:bidi="he-IL"/>
        </w:rPr>
        <w:t>bless</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make</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fruitful,</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multiply</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Pr="00797BD5">
        <w:rPr>
          <w:rFonts w:hint="cs"/>
          <w:i/>
          <w:iCs/>
          <w:lang w:bidi="he-IL"/>
        </w:rPr>
        <w:t>thou</w:t>
      </w:r>
      <w:r w:rsidR="00C46BCC">
        <w:rPr>
          <w:rFonts w:hint="cs"/>
          <w:i/>
          <w:iCs/>
          <w:lang w:bidi="he-IL"/>
        </w:rPr>
        <w:t xml:space="preserve"> </w:t>
      </w:r>
      <w:r w:rsidRPr="00797BD5">
        <w:rPr>
          <w:rFonts w:hint="cs"/>
          <w:i/>
          <w:iCs/>
          <w:lang w:bidi="he-IL"/>
        </w:rPr>
        <w:t>mayest</w:t>
      </w:r>
      <w:r w:rsidR="00C46BCC">
        <w:rPr>
          <w:rFonts w:hint="cs"/>
          <w:i/>
          <w:iCs/>
          <w:lang w:bidi="he-IL"/>
        </w:rPr>
        <w:t xml:space="preserve"> </w:t>
      </w:r>
      <w:r w:rsidRPr="00797BD5">
        <w:rPr>
          <w:rFonts w:hint="cs"/>
          <w:i/>
          <w:iCs/>
          <w:lang w:bidi="he-IL"/>
        </w:rPr>
        <w:t>be</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congregation</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peoples;</w:t>
      </w:r>
      <w:r w:rsidR="00C46BCC">
        <w:rPr>
          <w:i/>
          <w:iCs/>
          <w:lang w:bidi="he-IL"/>
        </w:rPr>
        <w:t xml:space="preserve"> </w:t>
      </w:r>
      <w:r w:rsidRPr="00797BD5">
        <w:rPr>
          <w:rFonts w:hint="cs"/>
          <w:i/>
          <w:iCs/>
          <w:lang w:bidi="he-IL"/>
        </w:rPr>
        <w:t>4</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give</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blessing</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00C74973" w:rsidRPr="008527FF">
        <w:rPr>
          <w:rFonts w:hint="cs"/>
          <w:i/>
          <w:iCs/>
          <w:lang w:bidi="he-IL"/>
        </w:rPr>
        <w:t>Avraham</w:t>
      </w:r>
      <w:r w:rsidRPr="00797BD5">
        <w:rPr>
          <w:rFonts w:hint="cs"/>
          <w:i/>
          <w:iCs/>
          <w:lang w:bidi="he-IL"/>
        </w:rPr>
        <w:t>,</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thy</w:t>
      </w:r>
      <w:r w:rsidR="00C46BCC">
        <w:rPr>
          <w:rFonts w:hint="cs"/>
          <w:i/>
          <w:iCs/>
          <w:lang w:bidi="he-IL"/>
        </w:rPr>
        <w:t xml:space="preserve"> </w:t>
      </w:r>
      <w:r w:rsidRPr="008527FF">
        <w:rPr>
          <w:rFonts w:hint="cs"/>
          <w:i/>
          <w:iCs/>
          <w:lang w:bidi="he-IL"/>
        </w:rPr>
        <w:t>seed</w:t>
      </w:r>
      <w:r w:rsidR="00C46BCC">
        <w:rPr>
          <w:rFonts w:hint="cs"/>
          <w:i/>
          <w:iCs/>
          <w:lang w:bidi="he-IL"/>
        </w:rPr>
        <w:t xml:space="preserve"> </w:t>
      </w:r>
      <w:r w:rsidRPr="00797BD5">
        <w:rPr>
          <w:rFonts w:hint="cs"/>
          <w:i/>
          <w:iCs/>
          <w:lang w:bidi="he-IL"/>
        </w:rPr>
        <w:t>with</w:t>
      </w:r>
      <w:r w:rsidR="00C46BCC">
        <w:rPr>
          <w:rFonts w:hint="cs"/>
          <w:i/>
          <w:iCs/>
          <w:lang w:bidi="he-IL"/>
        </w:rPr>
        <w:t xml:space="preserve"> </w:t>
      </w:r>
      <w:r w:rsidRPr="00797BD5">
        <w:rPr>
          <w:rFonts w:hint="cs"/>
          <w:i/>
          <w:iCs/>
          <w:lang w:bidi="he-IL"/>
        </w:rPr>
        <w:t>thee;</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Pr="00797BD5">
        <w:rPr>
          <w:rFonts w:hint="cs"/>
          <w:i/>
          <w:iCs/>
          <w:lang w:bidi="he-IL"/>
        </w:rPr>
        <w:t>thou</w:t>
      </w:r>
      <w:r w:rsidR="00C46BCC">
        <w:rPr>
          <w:rFonts w:hint="cs"/>
          <w:i/>
          <w:iCs/>
          <w:lang w:bidi="he-IL"/>
        </w:rPr>
        <w:t xml:space="preserve"> </w:t>
      </w:r>
      <w:r w:rsidRPr="00797BD5">
        <w:rPr>
          <w:rFonts w:hint="cs"/>
          <w:i/>
          <w:iCs/>
          <w:lang w:bidi="he-IL"/>
        </w:rPr>
        <w:t>mayest</w:t>
      </w:r>
      <w:r w:rsidR="00C46BCC">
        <w:rPr>
          <w:rFonts w:hint="cs"/>
          <w:i/>
          <w:iCs/>
          <w:lang w:bidi="he-IL"/>
        </w:rPr>
        <w:t xml:space="preserve"> </w:t>
      </w:r>
      <w:r w:rsidRPr="008527FF">
        <w:rPr>
          <w:rFonts w:hint="cs"/>
          <w:i/>
          <w:iCs/>
          <w:lang w:bidi="he-IL"/>
        </w:rPr>
        <w:t>inherit</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land</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thy</w:t>
      </w:r>
      <w:r w:rsidR="00C46BCC">
        <w:rPr>
          <w:rFonts w:hint="cs"/>
          <w:i/>
          <w:iCs/>
          <w:lang w:bidi="he-IL"/>
        </w:rPr>
        <w:t xml:space="preserve"> </w:t>
      </w:r>
      <w:proofErr w:type="spellStart"/>
      <w:r w:rsidRPr="00797BD5">
        <w:rPr>
          <w:rFonts w:hint="cs"/>
          <w:i/>
          <w:iCs/>
          <w:lang w:bidi="he-IL"/>
        </w:rPr>
        <w:t>sojournings</w:t>
      </w:r>
      <w:proofErr w:type="spellEnd"/>
      <w:r w:rsidRPr="00797BD5">
        <w:rPr>
          <w:rFonts w:hint="cs"/>
          <w:i/>
          <w:iCs/>
          <w:lang w:bidi="he-IL"/>
        </w:rPr>
        <w:t>,</w:t>
      </w:r>
      <w:r w:rsidR="00C46BCC">
        <w:rPr>
          <w:rFonts w:hint="cs"/>
          <w:i/>
          <w:iCs/>
          <w:lang w:bidi="he-IL"/>
        </w:rPr>
        <w:t xml:space="preserve"> </w:t>
      </w:r>
      <w:r w:rsidRPr="00797BD5">
        <w:rPr>
          <w:rFonts w:hint="cs"/>
          <w:i/>
          <w:iCs/>
          <w:lang w:bidi="he-IL"/>
        </w:rPr>
        <w:t>which</w:t>
      </w:r>
      <w:r w:rsidR="00C46BCC">
        <w:rPr>
          <w:rFonts w:hint="cs"/>
          <w:i/>
          <w:iCs/>
          <w:lang w:bidi="he-IL"/>
        </w:rPr>
        <w:t xml:space="preserve"> </w:t>
      </w:r>
      <w:r w:rsidR="00C74973">
        <w:rPr>
          <w:rFonts w:hint="cs"/>
          <w:i/>
          <w:iCs/>
          <w:lang w:bidi="he-IL"/>
        </w:rPr>
        <w:t>G-d</w:t>
      </w:r>
      <w:r w:rsidR="00C46BCC">
        <w:rPr>
          <w:rFonts w:hint="cs"/>
          <w:i/>
          <w:iCs/>
          <w:lang w:bidi="he-IL"/>
        </w:rPr>
        <w:t xml:space="preserve"> </w:t>
      </w:r>
      <w:r w:rsidRPr="00797BD5">
        <w:rPr>
          <w:rFonts w:hint="cs"/>
          <w:i/>
          <w:iCs/>
          <w:lang w:bidi="he-IL"/>
        </w:rPr>
        <w:t>gave</w:t>
      </w:r>
      <w:r w:rsidR="00C46BCC">
        <w:rPr>
          <w:rFonts w:hint="cs"/>
          <w:i/>
          <w:iCs/>
          <w:lang w:bidi="he-IL"/>
        </w:rPr>
        <w:t xml:space="preserve"> </w:t>
      </w:r>
      <w:r w:rsidRPr="00797BD5">
        <w:rPr>
          <w:rFonts w:hint="cs"/>
          <w:i/>
          <w:iCs/>
          <w:lang w:bidi="he-IL"/>
        </w:rPr>
        <w:t>unto</w:t>
      </w:r>
      <w:r w:rsidR="00C46BCC">
        <w:rPr>
          <w:rFonts w:hint="cs"/>
          <w:i/>
          <w:iCs/>
          <w:lang w:bidi="he-IL"/>
        </w:rPr>
        <w:t xml:space="preserve"> </w:t>
      </w:r>
      <w:r w:rsidR="00C74973" w:rsidRPr="008527FF">
        <w:rPr>
          <w:rFonts w:hint="cs"/>
          <w:i/>
          <w:iCs/>
          <w:lang w:bidi="he-IL"/>
        </w:rPr>
        <w:t>Avraham</w:t>
      </w:r>
      <w:r w:rsidRPr="00797BD5">
        <w:rPr>
          <w:rFonts w:hint="cs"/>
          <w:i/>
          <w:iCs/>
          <w:lang w:bidi="he-IL"/>
        </w:rPr>
        <w:t>.</w:t>
      </w:r>
      <w:r w:rsidR="004B0F86">
        <w:rPr>
          <w:i/>
          <w:iCs/>
          <w:lang w:bidi="he-IL"/>
        </w:rPr>
        <w:t>’</w:t>
      </w:r>
      <w:r w:rsidR="00C46BCC">
        <w:rPr>
          <w:i/>
          <w:iCs/>
          <w:lang w:bidi="he-IL"/>
        </w:rPr>
        <w:t xml:space="preserve"> </w:t>
      </w:r>
      <w:r w:rsidRPr="00797BD5">
        <w:rPr>
          <w:rFonts w:hint="cs"/>
          <w:i/>
          <w:iCs/>
          <w:lang w:bidi="he-IL"/>
        </w:rPr>
        <w:t>5</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004B0F86" w:rsidRPr="008527FF">
        <w:rPr>
          <w:rFonts w:hint="cs"/>
          <w:i/>
          <w:iCs/>
          <w:lang w:bidi="he-IL"/>
        </w:rPr>
        <w:t>Yitzchak</w:t>
      </w:r>
      <w:r w:rsidR="00C46BCC">
        <w:rPr>
          <w:rFonts w:hint="cs"/>
          <w:i/>
          <w:iCs/>
          <w:lang w:bidi="he-IL"/>
        </w:rPr>
        <w:t xml:space="preserve"> </w:t>
      </w:r>
      <w:r w:rsidRPr="00797BD5">
        <w:rPr>
          <w:rFonts w:hint="cs"/>
          <w:i/>
          <w:iCs/>
          <w:lang w:bidi="he-IL"/>
        </w:rPr>
        <w:t>sent</w:t>
      </w:r>
      <w:r w:rsidR="00C46BCC">
        <w:rPr>
          <w:rFonts w:hint="cs"/>
          <w:i/>
          <w:iCs/>
          <w:lang w:bidi="he-IL"/>
        </w:rPr>
        <w:t xml:space="preserve"> </w:t>
      </w:r>
      <w:r w:rsidRPr="00797BD5">
        <w:rPr>
          <w:rFonts w:hint="cs"/>
          <w:i/>
          <w:iCs/>
          <w:lang w:bidi="he-IL"/>
        </w:rPr>
        <w:t>away</w:t>
      </w:r>
      <w:r w:rsidR="00C46BCC">
        <w:rPr>
          <w:rFonts w:hint="cs"/>
          <w:i/>
          <w:iCs/>
          <w:lang w:bidi="he-IL"/>
        </w:rPr>
        <w:t xml:space="preserve"> </w:t>
      </w:r>
      <w:r w:rsidR="004B0F86" w:rsidRPr="008527FF">
        <w:rPr>
          <w:rFonts w:hint="cs"/>
          <w:i/>
          <w:iCs/>
          <w:lang w:bidi="he-IL"/>
        </w:rPr>
        <w:t>Yaaqob</w:t>
      </w:r>
      <w:r w:rsidRPr="00797BD5">
        <w:rPr>
          <w:rFonts w:hint="cs"/>
          <w:i/>
          <w:iCs/>
          <w:lang w:bidi="he-IL"/>
        </w:rPr>
        <w:t>;</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he</w:t>
      </w:r>
      <w:r w:rsidR="00C46BCC">
        <w:rPr>
          <w:rFonts w:hint="cs"/>
          <w:i/>
          <w:iCs/>
          <w:lang w:bidi="he-IL"/>
        </w:rPr>
        <w:t xml:space="preserve"> </w:t>
      </w:r>
      <w:r w:rsidRPr="00797BD5">
        <w:rPr>
          <w:rFonts w:hint="cs"/>
          <w:i/>
          <w:iCs/>
          <w:lang w:bidi="he-IL"/>
        </w:rPr>
        <w:t>went</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Paddan-</w:t>
      </w:r>
      <w:proofErr w:type="spellStart"/>
      <w:r w:rsidRPr="00797BD5">
        <w:rPr>
          <w:rFonts w:hint="cs"/>
          <w:i/>
          <w:iCs/>
          <w:lang w:bidi="he-IL"/>
        </w:rPr>
        <w:t>aram</w:t>
      </w:r>
      <w:proofErr w:type="spellEnd"/>
      <w:r w:rsidR="00C46BCC">
        <w:rPr>
          <w:rFonts w:hint="cs"/>
          <w:i/>
          <w:iCs/>
          <w:lang w:bidi="he-IL"/>
        </w:rPr>
        <w:t xml:space="preserve"> </w:t>
      </w:r>
      <w:r w:rsidRPr="00797BD5">
        <w:rPr>
          <w:rFonts w:hint="cs"/>
          <w:i/>
          <w:iCs/>
          <w:lang w:bidi="he-IL"/>
        </w:rPr>
        <w:t>unto</w:t>
      </w:r>
      <w:r w:rsidR="00C46BCC">
        <w:rPr>
          <w:rFonts w:hint="cs"/>
          <w:i/>
          <w:iCs/>
          <w:lang w:bidi="he-IL"/>
        </w:rPr>
        <w:t xml:space="preserve"> </w:t>
      </w:r>
      <w:r w:rsidRPr="00797BD5">
        <w:rPr>
          <w:rFonts w:hint="cs"/>
          <w:i/>
          <w:iCs/>
          <w:lang w:bidi="he-IL"/>
        </w:rPr>
        <w:t>Laban,</w:t>
      </w:r>
      <w:r w:rsidR="00C46BCC">
        <w:rPr>
          <w:rFonts w:hint="cs"/>
          <w:i/>
          <w:iCs/>
          <w:lang w:bidi="he-IL"/>
        </w:rPr>
        <w:t xml:space="preserve"> </w:t>
      </w:r>
      <w:r w:rsidRPr="00797BD5">
        <w:rPr>
          <w:rFonts w:hint="cs"/>
          <w:i/>
          <w:iCs/>
          <w:lang w:bidi="he-IL"/>
        </w:rPr>
        <w:t>son</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Bethuel</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Aramean,</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brother</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0061431B">
        <w:rPr>
          <w:rFonts w:hint="cs"/>
          <w:i/>
          <w:iCs/>
          <w:lang w:bidi="he-IL"/>
        </w:rPr>
        <w:t>Rivka</w:t>
      </w:r>
      <w:r w:rsidRPr="00797BD5">
        <w:rPr>
          <w:rFonts w:hint="cs"/>
          <w:i/>
          <w:iCs/>
          <w:lang w:bidi="he-IL"/>
        </w:rPr>
        <w:t>,</w:t>
      </w:r>
      <w:r w:rsidR="00C46BCC">
        <w:rPr>
          <w:rFonts w:hint="cs"/>
          <w:i/>
          <w:iCs/>
          <w:lang w:bidi="he-IL"/>
        </w:rPr>
        <w:t xml:space="preserve"> </w:t>
      </w:r>
      <w:r w:rsidR="004B0F86" w:rsidRPr="008527FF">
        <w:rPr>
          <w:rFonts w:hint="cs"/>
          <w:i/>
          <w:iCs/>
          <w:lang w:bidi="he-IL"/>
        </w:rPr>
        <w:t>Yaaqob</w:t>
      </w:r>
      <w:r w:rsidR="004B0F86">
        <w:rPr>
          <w:i/>
          <w:iCs/>
          <w:lang w:bidi="he-IL"/>
        </w:rPr>
        <w:t>’</w:t>
      </w:r>
      <w:r w:rsidRPr="00797BD5">
        <w:rPr>
          <w:rFonts w:hint="cs"/>
          <w:i/>
          <w:iCs/>
          <w:lang w:bidi="he-IL"/>
        </w:rPr>
        <w:t>s</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8527FF">
        <w:rPr>
          <w:rFonts w:hint="cs"/>
          <w:i/>
          <w:iCs/>
          <w:lang w:bidi="he-IL"/>
        </w:rPr>
        <w:t>Esau</w:t>
      </w:r>
      <w:r w:rsidR="004B0F86">
        <w:rPr>
          <w:i/>
          <w:iCs/>
          <w:lang w:bidi="he-IL"/>
        </w:rPr>
        <w:t>’</w:t>
      </w:r>
      <w:r w:rsidRPr="00797BD5">
        <w:rPr>
          <w:rFonts w:hint="cs"/>
          <w:i/>
          <w:iCs/>
          <w:lang w:bidi="he-IL"/>
        </w:rPr>
        <w:t>s</w:t>
      </w:r>
      <w:r w:rsidR="00C46BCC">
        <w:rPr>
          <w:rFonts w:hint="cs"/>
          <w:i/>
          <w:iCs/>
          <w:lang w:bidi="he-IL"/>
        </w:rPr>
        <w:t xml:space="preserve"> </w:t>
      </w:r>
      <w:r w:rsidRPr="00797BD5">
        <w:rPr>
          <w:rFonts w:hint="cs"/>
          <w:i/>
          <w:iCs/>
          <w:lang w:bidi="he-IL"/>
        </w:rPr>
        <w:t>mother.</w:t>
      </w:r>
      <w:r w:rsidR="00C46BCC">
        <w:rPr>
          <w:i/>
          <w:iCs/>
          <w:lang w:bidi="he-IL"/>
        </w:rPr>
        <w:t xml:space="preserve"> </w:t>
      </w:r>
      <w:r w:rsidRPr="00797BD5">
        <w:rPr>
          <w:rFonts w:hint="cs"/>
          <w:i/>
          <w:iCs/>
          <w:lang w:bidi="he-IL"/>
        </w:rPr>
        <w:t>6</w:t>
      </w:r>
      <w:r w:rsidR="00C46BCC">
        <w:rPr>
          <w:rFonts w:hint="cs"/>
          <w:i/>
          <w:iCs/>
          <w:lang w:bidi="he-IL"/>
        </w:rPr>
        <w:t xml:space="preserve"> </w:t>
      </w:r>
      <w:r w:rsidRPr="00797BD5">
        <w:rPr>
          <w:rFonts w:hint="cs"/>
          <w:i/>
          <w:iCs/>
          <w:lang w:bidi="he-IL"/>
        </w:rPr>
        <w:t>Now</w:t>
      </w:r>
      <w:r w:rsidR="00C46BCC">
        <w:rPr>
          <w:rFonts w:hint="cs"/>
          <w:i/>
          <w:iCs/>
          <w:lang w:bidi="he-IL"/>
        </w:rPr>
        <w:t xml:space="preserve"> </w:t>
      </w:r>
      <w:r w:rsidRPr="008527FF">
        <w:rPr>
          <w:rFonts w:hint="cs"/>
          <w:i/>
          <w:iCs/>
          <w:lang w:bidi="he-IL"/>
        </w:rPr>
        <w:t>Esau</w:t>
      </w:r>
      <w:r w:rsidR="00C46BCC">
        <w:rPr>
          <w:rFonts w:hint="cs"/>
          <w:i/>
          <w:iCs/>
          <w:lang w:bidi="he-IL"/>
        </w:rPr>
        <w:t xml:space="preserve"> </w:t>
      </w:r>
      <w:r w:rsidRPr="00797BD5">
        <w:rPr>
          <w:rFonts w:hint="cs"/>
          <w:i/>
          <w:iCs/>
          <w:lang w:bidi="he-IL"/>
        </w:rPr>
        <w:t>saw</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004B0F86" w:rsidRPr="008527FF">
        <w:rPr>
          <w:rFonts w:hint="cs"/>
          <w:i/>
          <w:iCs/>
          <w:lang w:bidi="he-IL"/>
        </w:rPr>
        <w:t>Yitzchak</w:t>
      </w:r>
      <w:r w:rsidR="00C46BCC">
        <w:rPr>
          <w:rFonts w:hint="cs"/>
          <w:i/>
          <w:iCs/>
          <w:lang w:bidi="he-IL"/>
        </w:rPr>
        <w:t xml:space="preserve"> </w:t>
      </w:r>
      <w:r w:rsidRPr="00797BD5">
        <w:rPr>
          <w:rFonts w:hint="cs"/>
          <w:i/>
          <w:iCs/>
          <w:lang w:bidi="he-IL"/>
        </w:rPr>
        <w:t>had</w:t>
      </w:r>
      <w:r w:rsidR="00C46BCC">
        <w:rPr>
          <w:rFonts w:hint="cs"/>
          <w:i/>
          <w:iCs/>
          <w:lang w:bidi="he-IL"/>
        </w:rPr>
        <w:t xml:space="preserve"> </w:t>
      </w:r>
      <w:r w:rsidRPr="00797BD5">
        <w:rPr>
          <w:rFonts w:hint="cs"/>
          <w:i/>
          <w:iCs/>
          <w:lang w:bidi="he-IL"/>
        </w:rPr>
        <w:t>blessed</w:t>
      </w:r>
      <w:r w:rsidR="00C46BCC">
        <w:rPr>
          <w:rFonts w:hint="cs"/>
          <w:i/>
          <w:iCs/>
          <w:lang w:bidi="he-IL"/>
        </w:rPr>
        <w:t xml:space="preserve"> </w:t>
      </w:r>
      <w:r w:rsidR="004B0F86" w:rsidRPr="008527FF">
        <w:rPr>
          <w:rFonts w:hint="cs"/>
          <w:i/>
          <w:iCs/>
          <w:lang w:bidi="he-IL"/>
        </w:rPr>
        <w:t>Yaaqob</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sent</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Pr="00797BD5">
        <w:rPr>
          <w:rFonts w:hint="cs"/>
          <w:i/>
          <w:iCs/>
          <w:lang w:bidi="he-IL"/>
        </w:rPr>
        <w:t>away</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Paddan-</w:t>
      </w:r>
      <w:proofErr w:type="spellStart"/>
      <w:r w:rsidRPr="00797BD5">
        <w:rPr>
          <w:rFonts w:hint="cs"/>
          <w:i/>
          <w:iCs/>
          <w:lang w:bidi="he-IL"/>
        </w:rPr>
        <w:t>aram</w:t>
      </w:r>
      <w:proofErr w:type="spellEnd"/>
      <w:r w:rsidRPr="00797BD5">
        <w:rPr>
          <w:rFonts w:hint="cs"/>
          <w:i/>
          <w:iCs/>
          <w:lang w:bidi="he-IL"/>
        </w:rPr>
        <w:t>,</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take</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wife</w:t>
      </w:r>
      <w:r w:rsidR="00C46BCC">
        <w:rPr>
          <w:rFonts w:hint="cs"/>
          <w:i/>
          <w:iCs/>
          <w:lang w:bidi="he-IL"/>
        </w:rPr>
        <w:t xml:space="preserve"> </w:t>
      </w:r>
      <w:r w:rsidRPr="00797BD5">
        <w:rPr>
          <w:rFonts w:hint="cs"/>
          <w:i/>
          <w:iCs/>
          <w:lang w:bidi="he-IL"/>
        </w:rPr>
        <w:t>from</w:t>
      </w:r>
      <w:r w:rsidR="00C46BCC">
        <w:rPr>
          <w:rFonts w:hint="cs"/>
          <w:i/>
          <w:iCs/>
          <w:lang w:bidi="he-IL"/>
        </w:rPr>
        <w:t xml:space="preserve"> </w:t>
      </w:r>
      <w:r w:rsidRPr="00797BD5">
        <w:rPr>
          <w:rFonts w:hint="cs"/>
          <w:i/>
          <w:iCs/>
          <w:lang w:bidi="he-IL"/>
        </w:rPr>
        <w:t>thence;</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Pr="00797BD5">
        <w:rPr>
          <w:rFonts w:hint="cs"/>
          <w:i/>
          <w:iCs/>
          <w:lang w:bidi="he-IL"/>
        </w:rPr>
        <w:t>as</w:t>
      </w:r>
      <w:r w:rsidR="00C46BCC">
        <w:rPr>
          <w:rFonts w:hint="cs"/>
          <w:i/>
          <w:iCs/>
          <w:lang w:bidi="he-IL"/>
        </w:rPr>
        <w:t xml:space="preserve"> </w:t>
      </w:r>
      <w:r w:rsidRPr="00797BD5">
        <w:rPr>
          <w:rFonts w:hint="cs"/>
          <w:i/>
          <w:iCs/>
          <w:lang w:bidi="he-IL"/>
        </w:rPr>
        <w:t>he</w:t>
      </w:r>
      <w:r w:rsidR="00C46BCC">
        <w:rPr>
          <w:rFonts w:hint="cs"/>
          <w:i/>
          <w:iCs/>
          <w:lang w:bidi="he-IL"/>
        </w:rPr>
        <w:t xml:space="preserve"> </w:t>
      </w:r>
      <w:r w:rsidRPr="00797BD5">
        <w:rPr>
          <w:rFonts w:hint="cs"/>
          <w:i/>
          <w:iCs/>
          <w:lang w:bidi="he-IL"/>
        </w:rPr>
        <w:t>blessed</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Pr="00797BD5">
        <w:rPr>
          <w:rFonts w:hint="cs"/>
          <w:i/>
          <w:iCs/>
          <w:lang w:bidi="he-IL"/>
        </w:rPr>
        <w:t>he</w:t>
      </w:r>
      <w:r w:rsidR="00C46BCC">
        <w:rPr>
          <w:rFonts w:hint="cs"/>
          <w:i/>
          <w:iCs/>
          <w:lang w:bidi="he-IL"/>
        </w:rPr>
        <w:t xml:space="preserve"> </w:t>
      </w:r>
      <w:r w:rsidRPr="00797BD5">
        <w:rPr>
          <w:rFonts w:hint="cs"/>
          <w:i/>
          <w:iCs/>
          <w:lang w:bidi="he-IL"/>
        </w:rPr>
        <w:t>gave</w:t>
      </w:r>
      <w:r w:rsidR="00C46BCC">
        <w:rPr>
          <w:rFonts w:hint="cs"/>
          <w:i/>
          <w:iCs/>
          <w:lang w:bidi="he-IL"/>
        </w:rPr>
        <w:t xml:space="preserve"> </w:t>
      </w:r>
      <w:r w:rsidRPr="00797BD5">
        <w:rPr>
          <w:rFonts w:hint="cs"/>
          <w:i/>
          <w:iCs/>
          <w:lang w:bidi="he-IL"/>
        </w:rPr>
        <w:t>him</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charge,</w:t>
      </w:r>
      <w:r w:rsidR="00C46BCC">
        <w:rPr>
          <w:rFonts w:hint="cs"/>
          <w:i/>
          <w:iCs/>
          <w:lang w:bidi="he-IL"/>
        </w:rPr>
        <w:t xml:space="preserve"> </w:t>
      </w:r>
      <w:r w:rsidRPr="00797BD5">
        <w:rPr>
          <w:rFonts w:hint="cs"/>
          <w:i/>
          <w:iCs/>
          <w:lang w:bidi="he-IL"/>
        </w:rPr>
        <w:t>saying:</w:t>
      </w:r>
      <w:r w:rsidR="00C46BCC">
        <w:rPr>
          <w:rFonts w:hint="cs"/>
          <w:i/>
          <w:iCs/>
          <w:lang w:bidi="he-IL"/>
        </w:rPr>
        <w:t xml:space="preserve"> </w:t>
      </w:r>
      <w:r w:rsidR="004B0F86">
        <w:rPr>
          <w:i/>
          <w:iCs/>
          <w:lang w:bidi="he-IL"/>
        </w:rPr>
        <w:t>‘</w:t>
      </w:r>
      <w:r w:rsidRPr="00797BD5">
        <w:rPr>
          <w:rFonts w:hint="cs"/>
          <w:i/>
          <w:iCs/>
          <w:lang w:bidi="he-IL"/>
        </w:rPr>
        <w:t>Thou</w:t>
      </w:r>
      <w:r w:rsidR="00C46BCC">
        <w:rPr>
          <w:rFonts w:hint="cs"/>
          <w:i/>
          <w:iCs/>
          <w:lang w:bidi="he-IL"/>
        </w:rPr>
        <w:t xml:space="preserve"> </w:t>
      </w:r>
      <w:r w:rsidRPr="00797BD5">
        <w:rPr>
          <w:rFonts w:hint="cs"/>
          <w:i/>
          <w:iCs/>
          <w:lang w:bidi="he-IL"/>
        </w:rPr>
        <w:t>shalt</w:t>
      </w:r>
      <w:r w:rsidR="00C46BCC">
        <w:rPr>
          <w:rFonts w:hint="cs"/>
          <w:i/>
          <w:iCs/>
          <w:lang w:bidi="he-IL"/>
        </w:rPr>
        <w:t xml:space="preserve"> </w:t>
      </w:r>
      <w:r w:rsidRPr="00797BD5">
        <w:rPr>
          <w:rFonts w:hint="cs"/>
          <w:i/>
          <w:iCs/>
          <w:lang w:bidi="he-IL"/>
        </w:rPr>
        <w:t>not</w:t>
      </w:r>
      <w:r w:rsidR="00C46BCC">
        <w:rPr>
          <w:rFonts w:hint="cs"/>
          <w:i/>
          <w:iCs/>
          <w:lang w:bidi="he-IL"/>
        </w:rPr>
        <w:t xml:space="preserve"> </w:t>
      </w:r>
      <w:r w:rsidRPr="00797BD5">
        <w:rPr>
          <w:rFonts w:hint="cs"/>
          <w:i/>
          <w:iCs/>
          <w:lang w:bidi="he-IL"/>
        </w:rPr>
        <w:t>take</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wife</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daughters</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Canaan</w:t>
      </w:r>
      <w:r w:rsidR="004B0F86">
        <w:rPr>
          <w:i/>
          <w:iCs/>
          <w:lang w:bidi="he-IL"/>
        </w:rPr>
        <w:t>’</w:t>
      </w:r>
      <w:r w:rsidRPr="00797BD5">
        <w:rPr>
          <w:rFonts w:hint="cs"/>
          <w:i/>
          <w:iCs/>
          <w:lang w:bidi="he-IL"/>
        </w:rPr>
        <w:t>;</w:t>
      </w:r>
      <w:r w:rsidR="00C46BCC">
        <w:rPr>
          <w:i/>
          <w:iCs/>
          <w:lang w:bidi="he-IL"/>
        </w:rPr>
        <w:t xml:space="preserve"> </w:t>
      </w:r>
      <w:r w:rsidRPr="00797BD5">
        <w:rPr>
          <w:rFonts w:hint="cs"/>
          <w:i/>
          <w:iCs/>
          <w:lang w:bidi="he-IL"/>
        </w:rPr>
        <w:t>7</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004B0F86" w:rsidRPr="008527FF">
        <w:rPr>
          <w:rFonts w:hint="cs"/>
          <w:i/>
          <w:iCs/>
          <w:lang w:bidi="he-IL"/>
        </w:rPr>
        <w:t>Yaaqob</w:t>
      </w:r>
      <w:r w:rsidR="00C46BCC">
        <w:rPr>
          <w:rFonts w:hint="cs"/>
          <w:i/>
          <w:iCs/>
          <w:lang w:bidi="he-IL"/>
        </w:rPr>
        <w:t xml:space="preserve"> </w:t>
      </w:r>
      <w:r w:rsidRPr="00797BD5">
        <w:rPr>
          <w:rFonts w:hint="cs"/>
          <w:i/>
          <w:iCs/>
          <w:lang w:bidi="he-IL"/>
        </w:rPr>
        <w:t>hearkened</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his</w:t>
      </w:r>
      <w:r w:rsidR="00C46BCC">
        <w:rPr>
          <w:rFonts w:hint="cs"/>
          <w:i/>
          <w:iCs/>
          <w:lang w:bidi="he-IL"/>
        </w:rPr>
        <w:t xml:space="preserve"> </w:t>
      </w:r>
      <w:r w:rsidRPr="00797BD5">
        <w:rPr>
          <w:rFonts w:hint="cs"/>
          <w:i/>
          <w:iCs/>
          <w:lang w:bidi="he-IL"/>
        </w:rPr>
        <w:t>father</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his</w:t>
      </w:r>
      <w:r w:rsidR="00C46BCC">
        <w:rPr>
          <w:rFonts w:hint="cs"/>
          <w:i/>
          <w:iCs/>
          <w:lang w:bidi="he-IL"/>
        </w:rPr>
        <w:t xml:space="preserve"> </w:t>
      </w:r>
      <w:r w:rsidRPr="00797BD5">
        <w:rPr>
          <w:rFonts w:hint="cs"/>
          <w:i/>
          <w:iCs/>
          <w:lang w:bidi="he-IL"/>
        </w:rPr>
        <w:t>mother,</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was</w:t>
      </w:r>
      <w:r w:rsidR="00C46BCC">
        <w:rPr>
          <w:rFonts w:hint="cs"/>
          <w:i/>
          <w:iCs/>
          <w:lang w:bidi="he-IL"/>
        </w:rPr>
        <w:t xml:space="preserve"> </w:t>
      </w:r>
      <w:r w:rsidRPr="00797BD5">
        <w:rPr>
          <w:rFonts w:hint="cs"/>
          <w:i/>
          <w:iCs/>
          <w:lang w:bidi="he-IL"/>
        </w:rPr>
        <w:t>gone</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Paddan-</w:t>
      </w:r>
      <w:proofErr w:type="spellStart"/>
      <w:r w:rsidRPr="00797BD5">
        <w:rPr>
          <w:rFonts w:hint="cs"/>
          <w:i/>
          <w:iCs/>
          <w:lang w:bidi="he-IL"/>
        </w:rPr>
        <w:t>aram</w:t>
      </w:r>
      <w:proofErr w:type="spellEnd"/>
      <w:r w:rsidRPr="00797BD5">
        <w:rPr>
          <w:rFonts w:hint="cs"/>
          <w:i/>
          <w:iCs/>
          <w:lang w:bidi="he-IL"/>
        </w:rPr>
        <w:t>;</w:t>
      </w:r>
      <w:r w:rsidR="00C46BCC">
        <w:rPr>
          <w:i/>
          <w:iCs/>
          <w:lang w:bidi="he-IL"/>
        </w:rPr>
        <w:t xml:space="preserve"> </w:t>
      </w:r>
      <w:r w:rsidRPr="00797BD5">
        <w:rPr>
          <w:rFonts w:hint="cs"/>
          <w:i/>
          <w:iCs/>
          <w:lang w:bidi="he-IL"/>
        </w:rPr>
        <w:t>8</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8527FF">
        <w:rPr>
          <w:rFonts w:hint="cs"/>
          <w:i/>
          <w:iCs/>
          <w:lang w:bidi="he-IL"/>
        </w:rPr>
        <w:t>Esau</w:t>
      </w:r>
      <w:r w:rsidR="00C46BCC">
        <w:rPr>
          <w:rFonts w:hint="cs"/>
          <w:i/>
          <w:iCs/>
          <w:lang w:bidi="he-IL"/>
        </w:rPr>
        <w:t xml:space="preserve"> </w:t>
      </w:r>
      <w:r w:rsidRPr="00797BD5">
        <w:rPr>
          <w:rFonts w:hint="cs"/>
          <w:i/>
          <w:iCs/>
          <w:lang w:bidi="he-IL"/>
        </w:rPr>
        <w:t>saw</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daughters</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Canaan</w:t>
      </w:r>
      <w:r w:rsidR="00C46BCC">
        <w:rPr>
          <w:rFonts w:hint="cs"/>
          <w:i/>
          <w:iCs/>
          <w:lang w:bidi="he-IL"/>
        </w:rPr>
        <w:t xml:space="preserve"> </w:t>
      </w:r>
      <w:r w:rsidRPr="00797BD5">
        <w:rPr>
          <w:rFonts w:hint="cs"/>
          <w:i/>
          <w:iCs/>
          <w:lang w:bidi="he-IL"/>
        </w:rPr>
        <w:t>pleased</w:t>
      </w:r>
      <w:r w:rsidR="00C46BCC">
        <w:rPr>
          <w:rFonts w:hint="cs"/>
          <w:i/>
          <w:iCs/>
          <w:lang w:bidi="he-IL"/>
        </w:rPr>
        <w:t xml:space="preserve"> </w:t>
      </w:r>
      <w:r w:rsidRPr="00797BD5">
        <w:rPr>
          <w:rFonts w:hint="cs"/>
          <w:i/>
          <w:iCs/>
          <w:lang w:bidi="he-IL"/>
        </w:rPr>
        <w:t>not</w:t>
      </w:r>
      <w:r w:rsidR="00C46BCC">
        <w:rPr>
          <w:rFonts w:hint="cs"/>
          <w:i/>
          <w:iCs/>
          <w:lang w:bidi="he-IL"/>
        </w:rPr>
        <w:t xml:space="preserve"> </w:t>
      </w:r>
      <w:r w:rsidR="004B0F86" w:rsidRPr="008527FF">
        <w:rPr>
          <w:rFonts w:hint="cs"/>
          <w:i/>
          <w:iCs/>
          <w:lang w:bidi="he-IL"/>
        </w:rPr>
        <w:t>Yitzchak</w:t>
      </w:r>
      <w:r w:rsidR="00C46BCC">
        <w:rPr>
          <w:rFonts w:hint="cs"/>
          <w:i/>
          <w:iCs/>
          <w:lang w:bidi="he-IL"/>
        </w:rPr>
        <w:t xml:space="preserve"> </w:t>
      </w:r>
      <w:r w:rsidRPr="00797BD5">
        <w:rPr>
          <w:rFonts w:hint="cs"/>
          <w:i/>
          <w:iCs/>
          <w:lang w:bidi="he-IL"/>
        </w:rPr>
        <w:t>his</w:t>
      </w:r>
      <w:r w:rsidR="00C46BCC">
        <w:rPr>
          <w:rFonts w:hint="cs"/>
          <w:i/>
          <w:iCs/>
          <w:lang w:bidi="he-IL"/>
        </w:rPr>
        <w:t xml:space="preserve"> </w:t>
      </w:r>
      <w:r w:rsidRPr="00797BD5">
        <w:rPr>
          <w:rFonts w:hint="cs"/>
          <w:i/>
          <w:iCs/>
          <w:lang w:bidi="he-IL"/>
        </w:rPr>
        <w:t>father;</w:t>
      </w:r>
      <w:r w:rsidR="00C46BCC">
        <w:rPr>
          <w:i/>
          <w:iCs/>
          <w:lang w:bidi="he-IL"/>
        </w:rPr>
        <w:t xml:space="preserve"> </w:t>
      </w:r>
      <w:r w:rsidRPr="00797BD5">
        <w:rPr>
          <w:rFonts w:hint="cs"/>
          <w:i/>
          <w:iCs/>
          <w:lang w:bidi="he-IL"/>
        </w:rPr>
        <w:t>9</w:t>
      </w:r>
      <w:r w:rsidR="00C46BCC">
        <w:rPr>
          <w:rFonts w:hint="cs"/>
          <w:i/>
          <w:iCs/>
          <w:lang w:bidi="he-IL"/>
        </w:rPr>
        <w:t xml:space="preserve"> </w:t>
      </w:r>
      <w:r w:rsidRPr="00797BD5">
        <w:rPr>
          <w:rFonts w:hint="cs"/>
          <w:i/>
          <w:iCs/>
          <w:lang w:bidi="he-IL"/>
        </w:rPr>
        <w:t>so</w:t>
      </w:r>
      <w:r w:rsidR="00C46BCC">
        <w:rPr>
          <w:rFonts w:hint="cs"/>
          <w:i/>
          <w:iCs/>
          <w:lang w:bidi="he-IL"/>
        </w:rPr>
        <w:t xml:space="preserve"> </w:t>
      </w:r>
      <w:r w:rsidRPr="008527FF">
        <w:rPr>
          <w:rFonts w:hint="cs"/>
          <w:i/>
          <w:iCs/>
          <w:lang w:bidi="he-IL"/>
        </w:rPr>
        <w:t>Esau</w:t>
      </w:r>
      <w:r w:rsidR="00C46BCC">
        <w:rPr>
          <w:rFonts w:hint="cs"/>
          <w:i/>
          <w:iCs/>
          <w:lang w:bidi="he-IL"/>
        </w:rPr>
        <w:t xml:space="preserve"> </w:t>
      </w:r>
      <w:r w:rsidRPr="00797BD5">
        <w:rPr>
          <w:rFonts w:hint="cs"/>
          <w:i/>
          <w:iCs/>
          <w:lang w:bidi="he-IL"/>
        </w:rPr>
        <w:t>went</w:t>
      </w:r>
      <w:r w:rsidR="00C46BCC">
        <w:rPr>
          <w:rFonts w:hint="cs"/>
          <w:i/>
          <w:iCs/>
          <w:lang w:bidi="he-IL"/>
        </w:rPr>
        <w:t xml:space="preserve"> </w:t>
      </w:r>
      <w:r w:rsidRPr="00797BD5">
        <w:rPr>
          <w:rFonts w:hint="cs"/>
          <w:i/>
          <w:iCs/>
          <w:lang w:bidi="he-IL"/>
        </w:rPr>
        <w:t>unto</w:t>
      </w:r>
      <w:r w:rsidR="00C46BCC">
        <w:rPr>
          <w:rFonts w:hint="cs"/>
          <w:i/>
          <w:iCs/>
          <w:lang w:bidi="he-IL"/>
        </w:rPr>
        <w:t xml:space="preserve"> </w:t>
      </w:r>
      <w:r w:rsidRPr="00797BD5">
        <w:rPr>
          <w:rFonts w:hint="cs"/>
          <w:i/>
          <w:iCs/>
          <w:lang w:bidi="he-IL"/>
        </w:rPr>
        <w:t>Ishmael,</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took</w:t>
      </w:r>
      <w:r w:rsidR="00C46BCC">
        <w:rPr>
          <w:rFonts w:hint="cs"/>
          <w:i/>
          <w:iCs/>
          <w:lang w:bidi="he-IL"/>
        </w:rPr>
        <w:t xml:space="preserve"> </w:t>
      </w:r>
      <w:r w:rsidRPr="00797BD5">
        <w:rPr>
          <w:rFonts w:hint="cs"/>
          <w:i/>
          <w:iCs/>
          <w:lang w:bidi="he-IL"/>
        </w:rPr>
        <w:t>unto</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wives</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Pr="00797BD5">
        <w:rPr>
          <w:rFonts w:hint="cs"/>
          <w:i/>
          <w:iCs/>
          <w:lang w:bidi="he-IL"/>
        </w:rPr>
        <w:t>he</w:t>
      </w:r>
      <w:r w:rsidR="00C46BCC">
        <w:rPr>
          <w:rFonts w:hint="cs"/>
          <w:i/>
          <w:iCs/>
          <w:lang w:bidi="he-IL"/>
        </w:rPr>
        <w:t xml:space="preserve"> </w:t>
      </w:r>
      <w:r w:rsidRPr="00797BD5">
        <w:rPr>
          <w:rFonts w:hint="cs"/>
          <w:i/>
          <w:iCs/>
          <w:lang w:bidi="he-IL"/>
        </w:rPr>
        <w:t>had</w:t>
      </w:r>
      <w:r w:rsidR="00C46BCC">
        <w:rPr>
          <w:rFonts w:hint="cs"/>
          <w:i/>
          <w:iCs/>
          <w:lang w:bidi="he-IL"/>
        </w:rPr>
        <w:t xml:space="preserve"> </w:t>
      </w:r>
      <w:r w:rsidRPr="00797BD5">
        <w:rPr>
          <w:rFonts w:hint="cs"/>
          <w:i/>
          <w:iCs/>
          <w:lang w:bidi="he-IL"/>
        </w:rPr>
        <w:t>Mahalath</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daughter</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Ishmael</w:t>
      </w:r>
      <w:r w:rsidR="00C46BCC">
        <w:rPr>
          <w:rFonts w:hint="cs"/>
          <w:i/>
          <w:iCs/>
          <w:lang w:bidi="he-IL"/>
        </w:rPr>
        <w:t xml:space="preserve"> </w:t>
      </w:r>
      <w:r w:rsidR="00C74973" w:rsidRPr="008527FF">
        <w:rPr>
          <w:rFonts w:hint="cs"/>
          <w:i/>
          <w:iCs/>
          <w:lang w:bidi="he-IL"/>
        </w:rPr>
        <w:t>Avraham</w:t>
      </w:r>
      <w:r w:rsidR="004B0F86">
        <w:rPr>
          <w:i/>
          <w:iCs/>
          <w:lang w:bidi="he-IL"/>
        </w:rPr>
        <w:t>’</w:t>
      </w:r>
      <w:r w:rsidRPr="00797BD5">
        <w:rPr>
          <w:rFonts w:hint="cs"/>
          <w:i/>
          <w:iCs/>
          <w:lang w:bidi="he-IL"/>
        </w:rPr>
        <w:t>s</w:t>
      </w:r>
      <w:r w:rsidR="00C46BCC">
        <w:rPr>
          <w:rFonts w:hint="cs"/>
          <w:i/>
          <w:iCs/>
          <w:lang w:bidi="he-IL"/>
        </w:rPr>
        <w:t xml:space="preserve"> </w:t>
      </w:r>
      <w:r w:rsidRPr="00797BD5">
        <w:rPr>
          <w:rFonts w:hint="cs"/>
          <w:i/>
          <w:iCs/>
          <w:lang w:bidi="he-IL"/>
        </w:rPr>
        <w:t>son,</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sister</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Nebaioth,</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797BD5">
        <w:rPr>
          <w:rFonts w:hint="cs"/>
          <w:i/>
          <w:iCs/>
          <w:lang w:bidi="he-IL"/>
        </w:rPr>
        <w:t>be</w:t>
      </w:r>
      <w:r w:rsidR="00C46BCC">
        <w:rPr>
          <w:rFonts w:hint="cs"/>
          <w:i/>
          <w:iCs/>
          <w:lang w:bidi="he-IL"/>
        </w:rPr>
        <w:t xml:space="preserve"> </w:t>
      </w:r>
      <w:r w:rsidRPr="00797BD5">
        <w:rPr>
          <w:rFonts w:hint="cs"/>
          <w:i/>
          <w:iCs/>
          <w:lang w:bidi="he-IL"/>
        </w:rPr>
        <w:t>his</w:t>
      </w:r>
      <w:r w:rsidR="00C46BCC">
        <w:rPr>
          <w:rFonts w:hint="cs"/>
          <w:i/>
          <w:iCs/>
          <w:lang w:bidi="he-IL"/>
        </w:rPr>
        <w:t xml:space="preserve"> </w:t>
      </w:r>
      <w:r w:rsidRPr="00797BD5">
        <w:rPr>
          <w:rFonts w:hint="cs"/>
          <w:i/>
          <w:iCs/>
          <w:lang w:bidi="he-IL"/>
        </w:rPr>
        <w:t>wife.</w:t>
      </w:r>
      <w:r w:rsidR="00C46BCC">
        <w:rPr>
          <w:i/>
          <w:iCs/>
          <w:lang w:bidi="he-IL"/>
        </w:rPr>
        <w:t xml:space="preserve"> </w:t>
      </w:r>
      <w:r w:rsidRPr="00797BD5">
        <w:rPr>
          <w:rFonts w:hint="cs"/>
          <w:i/>
          <w:iCs/>
          <w:lang w:bidi="he-IL"/>
        </w:rPr>
        <w:t>10</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004B0F86" w:rsidRPr="008527FF">
        <w:rPr>
          <w:rFonts w:hint="cs"/>
          <w:i/>
          <w:iCs/>
          <w:lang w:bidi="he-IL"/>
        </w:rPr>
        <w:t>Yaaqob</w:t>
      </w:r>
      <w:r w:rsidR="00C46BCC">
        <w:rPr>
          <w:rFonts w:hint="cs"/>
          <w:i/>
          <w:iCs/>
          <w:lang w:bidi="he-IL"/>
        </w:rPr>
        <w:t xml:space="preserve"> </w:t>
      </w:r>
      <w:r w:rsidRPr="00797BD5">
        <w:rPr>
          <w:rFonts w:hint="cs"/>
          <w:i/>
          <w:iCs/>
          <w:lang w:bidi="he-IL"/>
        </w:rPr>
        <w:t>went</w:t>
      </w:r>
      <w:r w:rsidR="00C46BCC">
        <w:rPr>
          <w:rFonts w:hint="cs"/>
          <w:i/>
          <w:iCs/>
          <w:lang w:bidi="he-IL"/>
        </w:rPr>
        <w:t xml:space="preserve"> </w:t>
      </w:r>
      <w:r w:rsidRPr="00797BD5">
        <w:rPr>
          <w:rFonts w:hint="cs"/>
          <w:i/>
          <w:iCs/>
          <w:lang w:bidi="he-IL"/>
        </w:rPr>
        <w:t>out</w:t>
      </w:r>
      <w:r w:rsidR="00C46BCC">
        <w:rPr>
          <w:rFonts w:hint="cs"/>
          <w:i/>
          <w:iCs/>
          <w:lang w:bidi="he-IL"/>
        </w:rPr>
        <w:t xml:space="preserve"> </w:t>
      </w:r>
      <w:r w:rsidRPr="00797BD5">
        <w:rPr>
          <w:rFonts w:hint="cs"/>
          <w:i/>
          <w:iCs/>
          <w:lang w:bidi="he-IL"/>
        </w:rPr>
        <w:t>from</w:t>
      </w:r>
      <w:r w:rsidR="00C46BCC">
        <w:rPr>
          <w:rFonts w:hint="cs"/>
          <w:i/>
          <w:iCs/>
          <w:lang w:bidi="he-IL"/>
        </w:rPr>
        <w:t xml:space="preserve"> </w:t>
      </w:r>
      <w:r w:rsidRPr="00797BD5">
        <w:rPr>
          <w:rFonts w:hint="cs"/>
          <w:i/>
          <w:iCs/>
          <w:lang w:bidi="he-IL"/>
        </w:rPr>
        <w:t>Beer-</w:t>
      </w:r>
      <w:proofErr w:type="spellStart"/>
      <w:r w:rsidRPr="00797BD5">
        <w:rPr>
          <w:rFonts w:hint="cs"/>
          <w:i/>
          <w:iCs/>
          <w:lang w:bidi="he-IL"/>
        </w:rPr>
        <w:t>sheba</w:t>
      </w:r>
      <w:proofErr w:type="spellEnd"/>
      <w:r w:rsidRPr="00797BD5">
        <w:rPr>
          <w:rFonts w:hint="cs"/>
          <w:i/>
          <w:iCs/>
          <w:lang w:bidi="he-IL"/>
        </w:rPr>
        <w:t>,</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went</w:t>
      </w:r>
      <w:r w:rsidR="00C46BCC">
        <w:rPr>
          <w:rFonts w:hint="cs"/>
          <w:i/>
          <w:iCs/>
          <w:lang w:bidi="he-IL"/>
        </w:rPr>
        <w:t xml:space="preserve"> </w:t>
      </w:r>
      <w:r w:rsidRPr="00797BD5">
        <w:rPr>
          <w:rFonts w:hint="cs"/>
          <w:i/>
          <w:iCs/>
          <w:lang w:bidi="he-IL"/>
        </w:rPr>
        <w:t>toward</w:t>
      </w:r>
      <w:r w:rsidR="00C46BCC">
        <w:rPr>
          <w:rFonts w:hint="cs"/>
          <w:i/>
          <w:iCs/>
          <w:lang w:bidi="he-IL"/>
        </w:rPr>
        <w:t xml:space="preserve"> </w:t>
      </w:r>
      <w:r w:rsidR="00B84A1D">
        <w:rPr>
          <w:rFonts w:hint="cs"/>
          <w:i/>
          <w:iCs/>
          <w:lang w:bidi="he-IL"/>
        </w:rPr>
        <w:t>Charan</w:t>
      </w:r>
      <w:r w:rsidRPr="00797BD5">
        <w:rPr>
          <w:rFonts w:hint="cs"/>
          <w:i/>
          <w:iCs/>
          <w:lang w:bidi="he-IL"/>
        </w:rPr>
        <w:t>.</w:t>
      </w:r>
      <w:r w:rsidR="00C46BCC">
        <w:rPr>
          <w:i/>
          <w:iCs/>
          <w:lang w:bidi="he-IL"/>
        </w:rPr>
        <w:t xml:space="preserve"> </w:t>
      </w:r>
      <w:r w:rsidRPr="00797BD5">
        <w:rPr>
          <w:rFonts w:hint="cs"/>
          <w:i/>
          <w:iCs/>
          <w:lang w:bidi="he-IL"/>
        </w:rPr>
        <w:t>11</w:t>
      </w:r>
      <w:r w:rsidR="00C46BCC">
        <w:rPr>
          <w:rFonts w:hint="cs"/>
          <w:i/>
          <w:iCs/>
          <w:lang w:bidi="he-IL"/>
        </w:rPr>
        <w:t xml:space="preserve"> </w:t>
      </w:r>
      <w:r w:rsidRPr="00310790">
        <w:rPr>
          <w:rFonts w:hint="cs"/>
          <w:i/>
          <w:iCs/>
          <w:highlight w:val="yellow"/>
          <w:lang w:bidi="he-IL"/>
        </w:rPr>
        <w:t>And</w:t>
      </w:r>
      <w:r w:rsidR="00C46BCC">
        <w:rPr>
          <w:rFonts w:hint="cs"/>
          <w:i/>
          <w:iCs/>
          <w:highlight w:val="yellow"/>
          <w:lang w:bidi="he-IL"/>
        </w:rPr>
        <w:t xml:space="preserve"> </w:t>
      </w:r>
      <w:r w:rsidRPr="00310790">
        <w:rPr>
          <w:rFonts w:hint="cs"/>
          <w:i/>
          <w:iCs/>
          <w:highlight w:val="yellow"/>
          <w:lang w:bidi="he-IL"/>
        </w:rPr>
        <w:t>he</w:t>
      </w:r>
      <w:r w:rsidR="00C46BCC">
        <w:rPr>
          <w:rFonts w:hint="cs"/>
          <w:i/>
          <w:iCs/>
          <w:highlight w:val="yellow"/>
          <w:lang w:bidi="he-IL"/>
        </w:rPr>
        <w:t xml:space="preserve"> </w:t>
      </w:r>
      <w:r w:rsidRPr="00310790">
        <w:rPr>
          <w:rFonts w:hint="cs"/>
          <w:i/>
          <w:iCs/>
          <w:highlight w:val="yellow"/>
          <w:lang w:bidi="he-IL"/>
        </w:rPr>
        <w:t>lighted</w:t>
      </w:r>
      <w:r w:rsidR="00C46BCC">
        <w:rPr>
          <w:rFonts w:hint="cs"/>
          <w:i/>
          <w:iCs/>
          <w:highlight w:val="yellow"/>
          <w:lang w:bidi="he-IL"/>
        </w:rPr>
        <w:t xml:space="preserve"> </w:t>
      </w:r>
      <w:r w:rsidRPr="00310790">
        <w:rPr>
          <w:rFonts w:hint="cs"/>
          <w:i/>
          <w:iCs/>
          <w:highlight w:val="yellow"/>
          <w:lang w:bidi="he-IL"/>
        </w:rPr>
        <w:t>upon</w:t>
      </w:r>
      <w:r w:rsidR="00C46BCC">
        <w:rPr>
          <w:rFonts w:hint="cs"/>
          <w:i/>
          <w:iCs/>
          <w:highlight w:val="yellow"/>
          <w:lang w:bidi="he-IL"/>
        </w:rPr>
        <w:t xml:space="preserve"> </w:t>
      </w:r>
      <w:r w:rsidRPr="00310790">
        <w:rPr>
          <w:rFonts w:hint="cs"/>
          <w:i/>
          <w:iCs/>
          <w:highlight w:val="yellow"/>
          <w:lang w:bidi="he-IL"/>
        </w:rPr>
        <w:t>the</w:t>
      </w:r>
      <w:r w:rsidR="00C46BCC">
        <w:rPr>
          <w:rFonts w:hint="cs"/>
          <w:i/>
          <w:iCs/>
          <w:highlight w:val="yellow"/>
          <w:lang w:bidi="he-IL"/>
        </w:rPr>
        <w:t xml:space="preserve"> </w:t>
      </w:r>
      <w:r w:rsidRPr="00310790">
        <w:rPr>
          <w:rFonts w:hint="cs"/>
          <w:i/>
          <w:iCs/>
          <w:highlight w:val="yellow"/>
          <w:lang w:bidi="he-IL"/>
        </w:rPr>
        <w:t>place</w:t>
      </w:r>
      <w:r w:rsidRPr="00797BD5">
        <w:rPr>
          <w:rFonts w:hint="cs"/>
          <w:i/>
          <w:iCs/>
          <w:lang w:bidi="he-IL"/>
        </w:rPr>
        <w:t>,</w:t>
      </w:r>
      <w:r w:rsidR="001145E3">
        <w:rPr>
          <w:rStyle w:val="FootnoteReference"/>
          <w:i/>
          <w:iCs/>
          <w:lang w:bidi="he-IL"/>
        </w:rPr>
        <w:footnoteReference w:id="43"/>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tarried</w:t>
      </w:r>
      <w:r w:rsidR="00C46BCC">
        <w:rPr>
          <w:rFonts w:hint="cs"/>
          <w:i/>
          <w:iCs/>
          <w:lang w:bidi="he-IL"/>
        </w:rPr>
        <w:t xml:space="preserve"> </w:t>
      </w:r>
      <w:r w:rsidRPr="00797BD5">
        <w:rPr>
          <w:rFonts w:hint="cs"/>
          <w:i/>
          <w:iCs/>
          <w:lang w:bidi="he-IL"/>
        </w:rPr>
        <w:t>there</w:t>
      </w:r>
      <w:r w:rsidR="00C46BCC">
        <w:rPr>
          <w:rFonts w:hint="cs"/>
          <w:i/>
          <w:iCs/>
          <w:lang w:bidi="he-IL"/>
        </w:rPr>
        <w:t xml:space="preserve"> </w:t>
      </w:r>
      <w:r w:rsidRPr="00797BD5">
        <w:rPr>
          <w:rFonts w:hint="cs"/>
          <w:i/>
          <w:iCs/>
          <w:lang w:bidi="he-IL"/>
        </w:rPr>
        <w:t>all</w:t>
      </w:r>
      <w:r w:rsidR="00C46BCC">
        <w:rPr>
          <w:rFonts w:hint="cs"/>
          <w:i/>
          <w:iCs/>
          <w:lang w:bidi="he-IL"/>
        </w:rPr>
        <w:t xml:space="preserve"> </w:t>
      </w:r>
      <w:r w:rsidRPr="00797BD5">
        <w:rPr>
          <w:rFonts w:hint="cs"/>
          <w:i/>
          <w:iCs/>
          <w:lang w:bidi="he-IL"/>
        </w:rPr>
        <w:t>night,</w:t>
      </w:r>
      <w:r w:rsidR="00C46BCC">
        <w:rPr>
          <w:rFonts w:hint="cs"/>
          <w:i/>
          <w:iCs/>
          <w:lang w:bidi="he-IL"/>
        </w:rPr>
        <w:t xml:space="preserve"> </w:t>
      </w:r>
      <w:r w:rsidRPr="00797BD5">
        <w:rPr>
          <w:rFonts w:hint="cs"/>
          <w:i/>
          <w:iCs/>
          <w:lang w:bidi="he-IL"/>
        </w:rPr>
        <w:t>because</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8527FF">
        <w:rPr>
          <w:rFonts w:hint="cs"/>
          <w:i/>
          <w:iCs/>
          <w:lang w:bidi="he-IL"/>
        </w:rPr>
        <w:t>sun</w:t>
      </w:r>
      <w:r w:rsidR="00C46BCC">
        <w:rPr>
          <w:rFonts w:hint="cs"/>
          <w:i/>
          <w:iCs/>
          <w:lang w:bidi="he-IL"/>
        </w:rPr>
        <w:t xml:space="preserve"> </w:t>
      </w:r>
      <w:r w:rsidRPr="00797BD5">
        <w:rPr>
          <w:rFonts w:hint="cs"/>
          <w:i/>
          <w:iCs/>
          <w:lang w:bidi="he-IL"/>
        </w:rPr>
        <w:t>was</w:t>
      </w:r>
      <w:r w:rsidR="00C46BCC">
        <w:rPr>
          <w:rFonts w:hint="cs"/>
          <w:i/>
          <w:iCs/>
          <w:lang w:bidi="he-IL"/>
        </w:rPr>
        <w:t xml:space="preserve"> </w:t>
      </w:r>
      <w:r w:rsidRPr="00797BD5">
        <w:rPr>
          <w:rFonts w:hint="cs"/>
          <w:i/>
          <w:iCs/>
          <w:lang w:bidi="he-IL"/>
        </w:rPr>
        <w:t>set;</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he</w:t>
      </w:r>
      <w:r w:rsidR="00C46BCC">
        <w:rPr>
          <w:rFonts w:hint="cs"/>
          <w:i/>
          <w:iCs/>
          <w:lang w:bidi="he-IL"/>
        </w:rPr>
        <w:t xml:space="preserve"> </w:t>
      </w:r>
      <w:r w:rsidRPr="00797BD5">
        <w:rPr>
          <w:rFonts w:hint="cs"/>
          <w:i/>
          <w:iCs/>
          <w:lang w:bidi="he-IL"/>
        </w:rPr>
        <w:t>took</w:t>
      </w:r>
      <w:r w:rsidR="00C46BCC">
        <w:rPr>
          <w:rFonts w:hint="cs"/>
          <w:i/>
          <w:iCs/>
          <w:lang w:bidi="he-IL"/>
        </w:rPr>
        <w:t xml:space="preserve"> </w:t>
      </w:r>
      <w:r w:rsidRPr="008527FF">
        <w:rPr>
          <w:rFonts w:hint="cs"/>
          <w:i/>
          <w:iCs/>
          <w:lang w:bidi="he-IL"/>
        </w:rPr>
        <w:t>one</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stones</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place,</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put</w:t>
      </w:r>
      <w:r w:rsidR="00C46BCC">
        <w:rPr>
          <w:rFonts w:hint="cs"/>
          <w:i/>
          <w:iCs/>
          <w:lang w:bidi="he-IL"/>
        </w:rPr>
        <w:t xml:space="preserve"> </w:t>
      </w:r>
      <w:r w:rsidRPr="00797BD5">
        <w:rPr>
          <w:rFonts w:hint="cs"/>
          <w:i/>
          <w:iCs/>
          <w:lang w:bidi="he-IL"/>
        </w:rPr>
        <w:t>it</w:t>
      </w:r>
      <w:r w:rsidR="00C46BCC">
        <w:rPr>
          <w:rFonts w:hint="cs"/>
          <w:i/>
          <w:iCs/>
          <w:lang w:bidi="he-IL"/>
        </w:rPr>
        <w:t xml:space="preserve"> </w:t>
      </w:r>
      <w:r w:rsidRPr="00797BD5">
        <w:rPr>
          <w:rFonts w:hint="cs"/>
          <w:i/>
          <w:iCs/>
          <w:lang w:bidi="he-IL"/>
        </w:rPr>
        <w:t>under</w:t>
      </w:r>
      <w:r w:rsidR="00C46BCC">
        <w:rPr>
          <w:rFonts w:hint="cs"/>
          <w:i/>
          <w:iCs/>
          <w:lang w:bidi="he-IL"/>
        </w:rPr>
        <w:t xml:space="preserve"> </w:t>
      </w:r>
      <w:r w:rsidRPr="00797BD5">
        <w:rPr>
          <w:rFonts w:hint="cs"/>
          <w:i/>
          <w:iCs/>
          <w:lang w:bidi="he-IL"/>
        </w:rPr>
        <w:t>his</w:t>
      </w:r>
      <w:r w:rsidR="00C46BCC">
        <w:rPr>
          <w:rFonts w:hint="cs"/>
          <w:i/>
          <w:iCs/>
          <w:lang w:bidi="he-IL"/>
        </w:rPr>
        <w:t xml:space="preserve"> </w:t>
      </w:r>
      <w:r w:rsidRPr="008527FF">
        <w:rPr>
          <w:rFonts w:hint="cs"/>
          <w:i/>
          <w:iCs/>
          <w:lang w:bidi="he-IL"/>
        </w:rPr>
        <w:t>head</w:t>
      </w:r>
      <w:r w:rsidRPr="00797BD5">
        <w:rPr>
          <w:rFonts w:hint="cs"/>
          <w:i/>
          <w:iCs/>
          <w:lang w:bidi="he-IL"/>
        </w:rPr>
        <w:t>,</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lay</w:t>
      </w:r>
      <w:r w:rsidR="00C46BCC">
        <w:rPr>
          <w:rFonts w:hint="cs"/>
          <w:i/>
          <w:iCs/>
          <w:lang w:bidi="he-IL"/>
        </w:rPr>
        <w:t xml:space="preserve"> </w:t>
      </w:r>
      <w:r w:rsidRPr="00797BD5">
        <w:rPr>
          <w:rFonts w:hint="cs"/>
          <w:i/>
          <w:iCs/>
          <w:lang w:bidi="he-IL"/>
        </w:rPr>
        <w:t>down</w:t>
      </w:r>
      <w:r w:rsidR="00C46BCC">
        <w:rPr>
          <w:rFonts w:hint="cs"/>
          <w:i/>
          <w:iCs/>
          <w:lang w:bidi="he-IL"/>
        </w:rPr>
        <w:t xml:space="preserve"> </w:t>
      </w:r>
      <w:r w:rsidRPr="00797BD5">
        <w:rPr>
          <w:rFonts w:hint="cs"/>
          <w:i/>
          <w:iCs/>
          <w:lang w:bidi="he-IL"/>
        </w:rPr>
        <w:t>in</w:t>
      </w:r>
      <w:r w:rsidR="00C46BCC">
        <w:rPr>
          <w:rFonts w:hint="cs"/>
          <w:i/>
          <w:iCs/>
          <w:lang w:bidi="he-IL"/>
        </w:rPr>
        <w:t xml:space="preserve"> </w:t>
      </w:r>
      <w:r w:rsidRPr="00797BD5">
        <w:rPr>
          <w:rFonts w:hint="cs"/>
          <w:i/>
          <w:iCs/>
          <w:lang w:bidi="he-IL"/>
        </w:rPr>
        <w:t>that</w:t>
      </w:r>
      <w:r w:rsidR="00C46BCC">
        <w:rPr>
          <w:rFonts w:hint="cs"/>
          <w:i/>
          <w:iCs/>
          <w:lang w:bidi="he-IL"/>
        </w:rPr>
        <w:t xml:space="preserve"> </w:t>
      </w:r>
      <w:r w:rsidRPr="00797BD5">
        <w:rPr>
          <w:rFonts w:hint="cs"/>
          <w:i/>
          <w:iCs/>
          <w:lang w:bidi="he-IL"/>
        </w:rPr>
        <w:t>place</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8527FF">
        <w:rPr>
          <w:rFonts w:hint="cs"/>
          <w:i/>
          <w:iCs/>
          <w:lang w:bidi="he-IL"/>
        </w:rPr>
        <w:t>sleep</w:t>
      </w:r>
      <w:r w:rsidRPr="00797BD5">
        <w:rPr>
          <w:rFonts w:hint="cs"/>
          <w:i/>
          <w:iCs/>
          <w:lang w:bidi="he-IL"/>
        </w:rPr>
        <w:t>.</w:t>
      </w:r>
      <w:r w:rsidR="00C46BCC">
        <w:rPr>
          <w:i/>
          <w:iCs/>
          <w:lang w:bidi="he-IL"/>
        </w:rPr>
        <w:t xml:space="preserve"> </w:t>
      </w:r>
      <w:r w:rsidRPr="00797BD5">
        <w:rPr>
          <w:rFonts w:hint="cs"/>
          <w:i/>
          <w:iCs/>
          <w:lang w:bidi="he-IL"/>
        </w:rPr>
        <w:t>12</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he</w:t>
      </w:r>
      <w:r w:rsidR="00C46BCC">
        <w:rPr>
          <w:rFonts w:hint="cs"/>
          <w:i/>
          <w:iCs/>
          <w:lang w:bidi="he-IL"/>
        </w:rPr>
        <w:t xml:space="preserve"> </w:t>
      </w:r>
      <w:r w:rsidRPr="00797BD5">
        <w:rPr>
          <w:rFonts w:hint="cs"/>
          <w:i/>
          <w:iCs/>
          <w:lang w:bidi="he-IL"/>
        </w:rPr>
        <w:t>dreamed,</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behold</w:t>
      </w:r>
      <w:r w:rsidR="00C46BCC">
        <w:rPr>
          <w:rFonts w:hint="cs"/>
          <w:i/>
          <w:iCs/>
          <w:lang w:bidi="he-IL"/>
        </w:rPr>
        <w:t xml:space="preserve"> </w:t>
      </w:r>
      <w:r w:rsidRPr="00797BD5">
        <w:rPr>
          <w:rFonts w:hint="cs"/>
          <w:i/>
          <w:iCs/>
          <w:lang w:bidi="he-IL"/>
        </w:rPr>
        <w:t>a</w:t>
      </w:r>
      <w:r w:rsidR="00C46BCC">
        <w:rPr>
          <w:rFonts w:hint="cs"/>
          <w:i/>
          <w:iCs/>
          <w:lang w:bidi="he-IL"/>
        </w:rPr>
        <w:t xml:space="preserve"> </w:t>
      </w:r>
      <w:r w:rsidRPr="00797BD5">
        <w:rPr>
          <w:rFonts w:hint="cs"/>
          <w:i/>
          <w:iCs/>
          <w:lang w:bidi="he-IL"/>
        </w:rPr>
        <w:t>ladder</w:t>
      </w:r>
      <w:r w:rsidR="00C46BCC">
        <w:rPr>
          <w:rFonts w:hint="cs"/>
          <w:i/>
          <w:iCs/>
          <w:lang w:bidi="he-IL"/>
        </w:rPr>
        <w:t xml:space="preserve"> </w:t>
      </w:r>
      <w:r w:rsidRPr="00797BD5">
        <w:rPr>
          <w:rFonts w:hint="cs"/>
          <w:i/>
          <w:iCs/>
          <w:lang w:bidi="he-IL"/>
        </w:rPr>
        <w:t>set</w:t>
      </w:r>
      <w:r w:rsidR="00C46BCC">
        <w:rPr>
          <w:rFonts w:hint="cs"/>
          <w:i/>
          <w:iCs/>
          <w:lang w:bidi="he-IL"/>
        </w:rPr>
        <w:t xml:space="preserve"> </w:t>
      </w:r>
      <w:r w:rsidRPr="00797BD5">
        <w:rPr>
          <w:rFonts w:hint="cs"/>
          <w:i/>
          <w:iCs/>
          <w:lang w:bidi="he-IL"/>
        </w:rPr>
        <w:t>up</w:t>
      </w:r>
      <w:r w:rsidR="00C46BCC">
        <w:rPr>
          <w:rFonts w:hint="cs"/>
          <w:i/>
          <w:iCs/>
          <w:lang w:bidi="he-IL"/>
        </w:rPr>
        <w:t xml:space="preserve"> </w:t>
      </w:r>
      <w:r w:rsidRPr="00797BD5">
        <w:rPr>
          <w:rFonts w:hint="cs"/>
          <w:i/>
          <w:iCs/>
          <w:lang w:bidi="he-IL"/>
        </w:rPr>
        <w:t>on</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earth,</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797BD5">
        <w:rPr>
          <w:rFonts w:hint="cs"/>
          <w:i/>
          <w:iCs/>
          <w:lang w:bidi="he-IL"/>
        </w:rPr>
        <w:t>top</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Pr="00797BD5">
        <w:rPr>
          <w:rFonts w:hint="cs"/>
          <w:i/>
          <w:iCs/>
          <w:lang w:bidi="he-IL"/>
        </w:rPr>
        <w:t>it</w:t>
      </w:r>
      <w:r w:rsidR="00C46BCC">
        <w:rPr>
          <w:rFonts w:hint="cs"/>
          <w:i/>
          <w:iCs/>
          <w:lang w:bidi="he-IL"/>
        </w:rPr>
        <w:t xml:space="preserve"> </w:t>
      </w:r>
      <w:r w:rsidRPr="00797BD5">
        <w:rPr>
          <w:rFonts w:hint="cs"/>
          <w:i/>
          <w:iCs/>
          <w:lang w:bidi="he-IL"/>
        </w:rPr>
        <w:t>reached</w:t>
      </w:r>
      <w:r w:rsidR="00C46BCC">
        <w:rPr>
          <w:rFonts w:hint="cs"/>
          <w:i/>
          <w:iCs/>
          <w:lang w:bidi="he-IL"/>
        </w:rPr>
        <w:t xml:space="preserve"> </w:t>
      </w:r>
      <w:r w:rsidRPr="00797BD5">
        <w:rPr>
          <w:rFonts w:hint="cs"/>
          <w:i/>
          <w:iCs/>
          <w:lang w:bidi="he-IL"/>
        </w:rPr>
        <w:t>to</w:t>
      </w:r>
      <w:r w:rsidR="00C46BCC">
        <w:rPr>
          <w:rFonts w:hint="cs"/>
          <w:i/>
          <w:iCs/>
          <w:lang w:bidi="he-IL"/>
        </w:rPr>
        <w:t xml:space="preserve"> </w:t>
      </w:r>
      <w:r w:rsidRPr="008527FF">
        <w:rPr>
          <w:rFonts w:hint="cs"/>
          <w:i/>
          <w:iCs/>
          <w:lang w:bidi="he-IL"/>
        </w:rPr>
        <w:t>heaven</w:t>
      </w:r>
      <w:r w:rsidRPr="00797BD5">
        <w:rPr>
          <w:rFonts w:hint="cs"/>
          <w:i/>
          <w:iCs/>
          <w:lang w:bidi="he-IL"/>
        </w:rPr>
        <w:t>;</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behold</w:t>
      </w:r>
      <w:r w:rsidR="00C46BCC">
        <w:rPr>
          <w:rFonts w:hint="cs"/>
          <w:i/>
          <w:iCs/>
          <w:lang w:bidi="he-IL"/>
        </w:rPr>
        <w:t xml:space="preserve"> </w:t>
      </w:r>
      <w:r w:rsidRPr="00797BD5">
        <w:rPr>
          <w:rFonts w:hint="cs"/>
          <w:i/>
          <w:iCs/>
          <w:lang w:bidi="he-IL"/>
        </w:rPr>
        <w:t>the</w:t>
      </w:r>
      <w:r w:rsidR="00C46BCC">
        <w:rPr>
          <w:rFonts w:hint="cs"/>
          <w:i/>
          <w:iCs/>
          <w:lang w:bidi="he-IL"/>
        </w:rPr>
        <w:t xml:space="preserve"> </w:t>
      </w:r>
      <w:r w:rsidRPr="008527FF">
        <w:rPr>
          <w:rFonts w:hint="cs"/>
          <w:i/>
          <w:iCs/>
          <w:lang w:bidi="he-IL"/>
        </w:rPr>
        <w:t>angels</w:t>
      </w:r>
      <w:r w:rsidR="00C46BCC">
        <w:rPr>
          <w:rFonts w:hint="cs"/>
          <w:i/>
          <w:iCs/>
          <w:lang w:bidi="he-IL"/>
        </w:rPr>
        <w:t xml:space="preserve"> </w:t>
      </w:r>
      <w:r w:rsidRPr="00797BD5">
        <w:rPr>
          <w:rFonts w:hint="cs"/>
          <w:i/>
          <w:iCs/>
          <w:lang w:bidi="he-IL"/>
        </w:rPr>
        <w:t>of</w:t>
      </w:r>
      <w:r w:rsidR="00C46BCC">
        <w:rPr>
          <w:rFonts w:hint="cs"/>
          <w:i/>
          <w:iCs/>
          <w:lang w:bidi="he-IL"/>
        </w:rPr>
        <w:t xml:space="preserve"> </w:t>
      </w:r>
      <w:r w:rsidR="00C74973">
        <w:rPr>
          <w:rFonts w:hint="cs"/>
          <w:i/>
          <w:iCs/>
          <w:lang w:bidi="he-IL"/>
        </w:rPr>
        <w:t>G-d</w:t>
      </w:r>
      <w:r w:rsidR="00C46BCC">
        <w:rPr>
          <w:rFonts w:hint="cs"/>
          <w:i/>
          <w:iCs/>
          <w:lang w:bidi="he-IL"/>
        </w:rPr>
        <w:t xml:space="preserve"> </w:t>
      </w:r>
      <w:r w:rsidRPr="00797BD5">
        <w:rPr>
          <w:rFonts w:hint="cs"/>
          <w:i/>
          <w:iCs/>
          <w:lang w:bidi="he-IL"/>
        </w:rPr>
        <w:t>ascending</w:t>
      </w:r>
      <w:r w:rsidR="00C46BCC">
        <w:rPr>
          <w:rFonts w:hint="cs"/>
          <w:i/>
          <w:iCs/>
          <w:lang w:bidi="he-IL"/>
        </w:rPr>
        <w:t xml:space="preserve"> </w:t>
      </w:r>
      <w:r w:rsidRPr="00797BD5">
        <w:rPr>
          <w:rFonts w:hint="cs"/>
          <w:i/>
          <w:iCs/>
          <w:lang w:bidi="he-IL"/>
        </w:rPr>
        <w:t>and</w:t>
      </w:r>
      <w:r w:rsidR="00C46BCC">
        <w:rPr>
          <w:rFonts w:hint="cs"/>
          <w:i/>
          <w:iCs/>
          <w:lang w:bidi="he-IL"/>
        </w:rPr>
        <w:t xml:space="preserve"> </w:t>
      </w:r>
      <w:r w:rsidRPr="00797BD5">
        <w:rPr>
          <w:rFonts w:hint="cs"/>
          <w:i/>
          <w:iCs/>
          <w:lang w:bidi="he-IL"/>
        </w:rPr>
        <w:t>descending</w:t>
      </w:r>
      <w:r w:rsidR="00C46BCC">
        <w:rPr>
          <w:rFonts w:hint="cs"/>
          <w:i/>
          <w:iCs/>
          <w:lang w:bidi="he-IL"/>
        </w:rPr>
        <w:t xml:space="preserve"> </w:t>
      </w:r>
      <w:r w:rsidRPr="00797BD5">
        <w:rPr>
          <w:rFonts w:hint="cs"/>
          <w:i/>
          <w:iCs/>
          <w:lang w:bidi="he-IL"/>
        </w:rPr>
        <w:t>on</w:t>
      </w:r>
      <w:r w:rsidR="00C46BCC">
        <w:rPr>
          <w:rFonts w:hint="cs"/>
          <w:i/>
          <w:iCs/>
          <w:lang w:bidi="he-IL"/>
        </w:rPr>
        <w:t xml:space="preserve"> </w:t>
      </w:r>
      <w:r w:rsidRPr="00797BD5">
        <w:rPr>
          <w:rFonts w:hint="cs"/>
          <w:i/>
          <w:iCs/>
          <w:lang w:bidi="he-IL"/>
        </w:rPr>
        <w:t>it.</w:t>
      </w:r>
      <w:r w:rsidR="00C46BCC">
        <w:rPr>
          <w:i/>
          <w:iCs/>
          <w:lang w:bidi="he-IL"/>
        </w:rPr>
        <w:t xml:space="preserve"> </w:t>
      </w:r>
      <w:r w:rsidR="00797BD5" w:rsidRPr="00797BD5">
        <w:rPr>
          <w:rFonts w:hint="cs"/>
          <w:i/>
          <w:iCs/>
          <w:lang w:bidi="he-IL"/>
        </w:rPr>
        <w:t>13</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behold,</w:t>
      </w:r>
      <w:r w:rsidR="00C46BCC">
        <w:rPr>
          <w:rFonts w:hint="cs"/>
          <w:i/>
          <w:iCs/>
          <w:lang w:bidi="he-IL"/>
        </w:rPr>
        <w:t xml:space="preserve"> </w:t>
      </w:r>
      <w:r w:rsidR="00BE1AB0" w:rsidRPr="008527FF">
        <w:rPr>
          <w:rFonts w:hint="cs"/>
          <w:i/>
          <w:iCs/>
          <w:lang w:bidi="he-IL"/>
        </w:rPr>
        <w:t>HaShem</w:t>
      </w:r>
      <w:r w:rsidR="00C46BCC">
        <w:rPr>
          <w:rFonts w:hint="cs"/>
          <w:i/>
          <w:iCs/>
          <w:lang w:bidi="he-IL"/>
        </w:rPr>
        <w:t xml:space="preserve"> </w:t>
      </w:r>
      <w:r w:rsidR="00797BD5" w:rsidRPr="00797BD5">
        <w:rPr>
          <w:rFonts w:hint="cs"/>
          <w:i/>
          <w:iCs/>
          <w:lang w:bidi="he-IL"/>
        </w:rPr>
        <w:t>stood</w:t>
      </w:r>
      <w:r w:rsidR="00C46BCC">
        <w:rPr>
          <w:rFonts w:hint="cs"/>
          <w:i/>
          <w:iCs/>
          <w:lang w:bidi="he-IL"/>
        </w:rPr>
        <w:t xml:space="preserve"> </w:t>
      </w:r>
      <w:r w:rsidR="00797BD5" w:rsidRPr="00797BD5">
        <w:rPr>
          <w:rFonts w:hint="cs"/>
          <w:i/>
          <w:iCs/>
          <w:lang w:bidi="he-IL"/>
        </w:rPr>
        <w:t>beside</w:t>
      </w:r>
      <w:r w:rsidR="00C46BCC">
        <w:rPr>
          <w:rFonts w:hint="cs"/>
          <w:i/>
          <w:iCs/>
          <w:lang w:bidi="he-IL"/>
        </w:rPr>
        <w:t xml:space="preserve"> </w:t>
      </w:r>
      <w:r w:rsidR="00797BD5" w:rsidRPr="00797BD5">
        <w:rPr>
          <w:rFonts w:hint="cs"/>
          <w:i/>
          <w:iCs/>
          <w:lang w:bidi="he-IL"/>
        </w:rPr>
        <w:t>him,</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said:</w:t>
      </w:r>
      <w:r w:rsidR="00C46BCC">
        <w:rPr>
          <w:rFonts w:hint="cs"/>
          <w:i/>
          <w:iCs/>
          <w:lang w:bidi="he-IL"/>
        </w:rPr>
        <w:t xml:space="preserve"> </w:t>
      </w:r>
      <w:r w:rsidR="004B0F86">
        <w:rPr>
          <w:i/>
          <w:iCs/>
          <w:lang w:bidi="he-IL"/>
        </w:rPr>
        <w:t>‘</w:t>
      </w:r>
      <w:r w:rsidR="00797BD5" w:rsidRPr="00797BD5">
        <w:rPr>
          <w:rFonts w:hint="cs"/>
          <w:i/>
          <w:iCs/>
          <w:lang w:bidi="he-IL"/>
        </w:rPr>
        <w:t>I</w:t>
      </w:r>
      <w:r w:rsidR="00C46BCC">
        <w:rPr>
          <w:rFonts w:hint="cs"/>
          <w:i/>
          <w:iCs/>
          <w:lang w:bidi="he-IL"/>
        </w:rPr>
        <w:t xml:space="preserve"> </w:t>
      </w:r>
      <w:r w:rsidR="00797BD5" w:rsidRPr="00797BD5">
        <w:rPr>
          <w:rFonts w:hint="cs"/>
          <w:i/>
          <w:iCs/>
          <w:lang w:bidi="he-IL"/>
        </w:rPr>
        <w:t>am</w:t>
      </w:r>
      <w:r w:rsidR="00C46BCC">
        <w:rPr>
          <w:rFonts w:hint="cs"/>
          <w:i/>
          <w:iCs/>
          <w:lang w:bidi="he-IL"/>
        </w:rPr>
        <w:t xml:space="preserve"> </w:t>
      </w:r>
      <w:r w:rsidR="00BE1AB0" w:rsidRPr="008527FF">
        <w:rPr>
          <w:rFonts w:hint="cs"/>
          <w:i/>
          <w:iCs/>
          <w:lang w:bidi="he-IL"/>
        </w:rPr>
        <w:t>HaShem</w:t>
      </w:r>
      <w:r w:rsidR="00797BD5" w:rsidRPr="00797BD5">
        <w:rPr>
          <w:rFonts w:hint="cs"/>
          <w:i/>
          <w:iCs/>
          <w:lang w:bidi="he-IL"/>
        </w:rPr>
        <w:t>,</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C74973">
        <w:rPr>
          <w:rFonts w:hint="cs"/>
          <w:i/>
          <w:iCs/>
          <w:lang w:bidi="he-IL"/>
        </w:rPr>
        <w:t>G-d</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C74973" w:rsidRPr="008527FF">
        <w:rPr>
          <w:rFonts w:hint="cs"/>
          <w:i/>
          <w:iCs/>
          <w:lang w:bidi="he-IL"/>
        </w:rPr>
        <w:t>Avraham</w:t>
      </w:r>
      <w:r w:rsidR="00C46BCC">
        <w:rPr>
          <w:rFonts w:hint="cs"/>
          <w:i/>
          <w:iCs/>
          <w:lang w:bidi="he-IL"/>
        </w:rPr>
        <w:t xml:space="preserve"> </w:t>
      </w:r>
      <w:r w:rsidR="00797BD5" w:rsidRPr="00797BD5">
        <w:rPr>
          <w:rFonts w:hint="cs"/>
          <w:i/>
          <w:iCs/>
          <w:lang w:bidi="he-IL"/>
        </w:rPr>
        <w:t>thy</w:t>
      </w:r>
      <w:r w:rsidR="00C46BCC">
        <w:rPr>
          <w:rFonts w:hint="cs"/>
          <w:i/>
          <w:iCs/>
          <w:lang w:bidi="he-IL"/>
        </w:rPr>
        <w:t xml:space="preserve"> </w:t>
      </w:r>
      <w:r w:rsidR="00797BD5" w:rsidRPr="00797BD5">
        <w:rPr>
          <w:rFonts w:hint="cs"/>
          <w:i/>
          <w:iCs/>
          <w:lang w:bidi="he-IL"/>
        </w:rPr>
        <w:t>father,</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C74973">
        <w:rPr>
          <w:rFonts w:hint="cs"/>
          <w:i/>
          <w:iCs/>
          <w:lang w:bidi="he-IL"/>
        </w:rPr>
        <w:t>G-d</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4B0F86" w:rsidRPr="008527FF">
        <w:rPr>
          <w:rFonts w:hint="cs"/>
          <w:i/>
          <w:iCs/>
          <w:lang w:bidi="he-IL"/>
        </w:rPr>
        <w:t>Yitzchak</w:t>
      </w:r>
      <w:r w:rsidR="00797BD5" w:rsidRPr="00797BD5">
        <w:rPr>
          <w:rFonts w:hint="cs"/>
          <w:i/>
          <w:iCs/>
          <w:lang w:bidi="he-IL"/>
        </w:rPr>
        <w:t>.</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land</w:t>
      </w:r>
      <w:r w:rsidR="00C46BCC">
        <w:rPr>
          <w:rFonts w:hint="cs"/>
          <w:i/>
          <w:iCs/>
          <w:lang w:bidi="he-IL"/>
        </w:rPr>
        <w:t xml:space="preserve"> </w:t>
      </w:r>
      <w:r w:rsidR="00797BD5" w:rsidRPr="00797BD5">
        <w:rPr>
          <w:rFonts w:hint="cs"/>
          <w:i/>
          <w:iCs/>
          <w:lang w:bidi="he-IL"/>
        </w:rPr>
        <w:t>whereon</w:t>
      </w:r>
      <w:r w:rsidR="00C46BCC">
        <w:rPr>
          <w:rFonts w:hint="cs"/>
          <w:i/>
          <w:iCs/>
          <w:lang w:bidi="he-IL"/>
        </w:rPr>
        <w:t xml:space="preserve"> </w:t>
      </w:r>
      <w:r w:rsidR="00797BD5" w:rsidRPr="00797BD5">
        <w:rPr>
          <w:rFonts w:hint="cs"/>
          <w:i/>
          <w:iCs/>
          <w:lang w:bidi="he-IL"/>
        </w:rPr>
        <w:t>thou</w:t>
      </w:r>
      <w:r w:rsidR="00C46BCC">
        <w:rPr>
          <w:rFonts w:hint="cs"/>
          <w:i/>
          <w:iCs/>
          <w:lang w:bidi="he-IL"/>
        </w:rPr>
        <w:t xml:space="preserve"> </w:t>
      </w:r>
      <w:proofErr w:type="spellStart"/>
      <w:r w:rsidR="00797BD5" w:rsidRPr="00797BD5">
        <w:rPr>
          <w:rFonts w:hint="cs"/>
          <w:i/>
          <w:iCs/>
          <w:lang w:bidi="he-IL"/>
        </w:rPr>
        <w:t>liest</w:t>
      </w:r>
      <w:proofErr w:type="spellEnd"/>
      <w:r w:rsidR="00797BD5" w:rsidRPr="00797BD5">
        <w:rPr>
          <w:rFonts w:hint="cs"/>
          <w:i/>
          <w:iCs/>
          <w:lang w:bidi="he-IL"/>
        </w:rPr>
        <w:t>,</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will</w:t>
      </w:r>
      <w:r w:rsidR="00C46BCC">
        <w:rPr>
          <w:rFonts w:hint="cs"/>
          <w:i/>
          <w:iCs/>
          <w:lang w:bidi="he-IL"/>
        </w:rPr>
        <w:t xml:space="preserve"> </w:t>
      </w:r>
      <w:r w:rsidR="00797BD5" w:rsidRPr="00797BD5">
        <w:rPr>
          <w:rFonts w:hint="cs"/>
          <w:i/>
          <w:iCs/>
          <w:lang w:bidi="he-IL"/>
        </w:rPr>
        <w:t>I</w:t>
      </w:r>
      <w:r w:rsidR="00C46BCC">
        <w:rPr>
          <w:rFonts w:hint="cs"/>
          <w:i/>
          <w:iCs/>
          <w:lang w:bidi="he-IL"/>
        </w:rPr>
        <w:t xml:space="preserve"> </w:t>
      </w:r>
      <w:r w:rsidR="00797BD5" w:rsidRPr="00797BD5">
        <w:rPr>
          <w:rFonts w:hint="cs"/>
          <w:i/>
          <w:iCs/>
          <w:lang w:bidi="he-IL"/>
        </w:rPr>
        <w:t>give</w:t>
      </w:r>
      <w:r w:rsidR="00C46BCC">
        <w:rPr>
          <w:rFonts w:hint="cs"/>
          <w:i/>
          <w:iCs/>
          <w:lang w:bidi="he-IL"/>
        </w:rPr>
        <w:t xml:space="preserve"> </w:t>
      </w:r>
      <w:r w:rsidR="00797BD5" w:rsidRPr="00797BD5">
        <w:rPr>
          <w:rFonts w:hint="cs"/>
          <w:i/>
          <w:iCs/>
          <w:lang w:bidi="he-IL"/>
        </w:rPr>
        <w:t>it,</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thy</w:t>
      </w:r>
      <w:r w:rsidR="00C46BCC">
        <w:rPr>
          <w:rFonts w:hint="cs"/>
          <w:i/>
          <w:iCs/>
          <w:lang w:bidi="he-IL"/>
        </w:rPr>
        <w:t xml:space="preserve"> </w:t>
      </w:r>
      <w:r w:rsidR="00797BD5" w:rsidRPr="008527FF">
        <w:rPr>
          <w:rFonts w:hint="cs"/>
          <w:i/>
          <w:iCs/>
          <w:lang w:bidi="he-IL"/>
        </w:rPr>
        <w:t>seed</w:t>
      </w:r>
      <w:r w:rsidR="00797BD5" w:rsidRPr="00797BD5">
        <w:rPr>
          <w:rFonts w:hint="cs"/>
          <w:i/>
          <w:iCs/>
          <w:lang w:bidi="he-IL"/>
        </w:rPr>
        <w:t>.</w:t>
      </w:r>
      <w:r w:rsidR="00C46BCC">
        <w:rPr>
          <w:i/>
          <w:iCs/>
          <w:lang w:bidi="he-IL"/>
        </w:rPr>
        <w:t xml:space="preserve"> </w:t>
      </w:r>
      <w:r w:rsidR="00797BD5" w:rsidRPr="00797BD5">
        <w:rPr>
          <w:rFonts w:hint="cs"/>
          <w:i/>
          <w:iCs/>
          <w:lang w:bidi="he-IL"/>
        </w:rPr>
        <w:t>14</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thy</w:t>
      </w:r>
      <w:r w:rsidR="00C46BCC">
        <w:rPr>
          <w:rFonts w:hint="cs"/>
          <w:i/>
          <w:iCs/>
          <w:lang w:bidi="he-IL"/>
        </w:rPr>
        <w:t xml:space="preserve"> </w:t>
      </w:r>
      <w:r w:rsidR="00797BD5" w:rsidRPr="008527FF">
        <w:rPr>
          <w:rFonts w:hint="cs"/>
          <w:i/>
          <w:iCs/>
          <w:lang w:bidi="he-IL"/>
        </w:rPr>
        <w:t>seed</w:t>
      </w:r>
      <w:r w:rsidR="00C46BCC">
        <w:rPr>
          <w:rFonts w:hint="cs"/>
          <w:i/>
          <w:iCs/>
          <w:lang w:bidi="he-IL"/>
        </w:rPr>
        <w:t xml:space="preserve"> </w:t>
      </w:r>
      <w:r w:rsidR="00797BD5" w:rsidRPr="00797BD5">
        <w:rPr>
          <w:rFonts w:hint="cs"/>
          <w:i/>
          <w:iCs/>
          <w:lang w:bidi="he-IL"/>
        </w:rPr>
        <w:t>shall</w:t>
      </w:r>
      <w:r w:rsidR="00C46BCC">
        <w:rPr>
          <w:rFonts w:hint="cs"/>
          <w:i/>
          <w:iCs/>
          <w:lang w:bidi="he-IL"/>
        </w:rPr>
        <w:t xml:space="preserve"> </w:t>
      </w:r>
      <w:r w:rsidR="00797BD5" w:rsidRPr="00797BD5">
        <w:rPr>
          <w:rFonts w:hint="cs"/>
          <w:i/>
          <w:iCs/>
          <w:lang w:bidi="he-IL"/>
        </w:rPr>
        <w:t>be</w:t>
      </w:r>
      <w:r w:rsidR="00C46BCC">
        <w:rPr>
          <w:rFonts w:hint="cs"/>
          <w:i/>
          <w:iCs/>
          <w:lang w:bidi="he-IL"/>
        </w:rPr>
        <w:t xml:space="preserve"> </w:t>
      </w:r>
      <w:r w:rsidR="00797BD5" w:rsidRPr="00797BD5">
        <w:rPr>
          <w:rFonts w:hint="cs"/>
          <w:i/>
          <w:iCs/>
          <w:lang w:bidi="he-IL"/>
        </w:rPr>
        <w:t>as</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8527FF">
        <w:rPr>
          <w:rFonts w:hint="cs"/>
          <w:i/>
          <w:iCs/>
          <w:lang w:bidi="he-IL"/>
        </w:rPr>
        <w:t>dust</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earth,</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thou</w:t>
      </w:r>
      <w:r w:rsidR="00C46BCC">
        <w:rPr>
          <w:rFonts w:hint="cs"/>
          <w:i/>
          <w:iCs/>
          <w:lang w:bidi="he-IL"/>
        </w:rPr>
        <w:t xml:space="preserve"> </w:t>
      </w:r>
      <w:r w:rsidR="00797BD5" w:rsidRPr="00797BD5">
        <w:rPr>
          <w:rFonts w:hint="cs"/>
          <w:i/>
          <w:iCs/>
          <w:lang w:bidi="he-IL"/>
        </w:rPr>
        <w:t>shalt</w:t>
      </w:r>
      <w:r w:rsidR="00C46BCC">
        <w:rPr>
          <w:rFonts w:hint="cs"/>
          <w:i/>
          <w:iCs/>
          <w:lang w:bidi="he-IL"/>
        </w:rPr>
        <w:t xml:space="preserve"> </w:t>
      </w:r>
      <w:r w:rsidR="00797BD5" w:rsidRPr="00797BD5">
        <w:rPr>
          <w:rFonts w:hint="cs"/>
          <w:i/>
          <w:iCs/>
          <w:lang w:bidi="he-IL"/>
        </w:rPr>
        <w:t>spread</w:t>
      </w:r>
      <w:r w:rsidR="00C46BCC">
        <w:rPr>
          <w:rFonts w:hint="cs"/>
          <w:i/>
          <w:iCs/>
          <w:lang w:bidi="he-IL"/>
        </w:rPr>
        <w:t xml:space="preserve"> </w:t>
      </w:r>
      <w:r w:rsidR="00797BD5" w:rsidRPr="00797BD5">
        <w:rPr>
          <w:rFonts w:hint="cs"/>
          <w:i/>
          <w:iCs/>
          <w:lang w:bidi="he-IL"/>
        </w:rPr>
        <w:t>abroad</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west,</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8527FF">
        <w:rPr>
          <w:rFonts w:hint="cs"/>
          <w:i/>
          <w:iCs/>
          <w:lang w:bidi="he-IL"/>
        </w:rPr>
        <w:t>east</w:t>
      </w:r>
      <w:r w:rsidR="00797BD5" w:rsidRPr="00797BD5">
        <w:rPr>
          <w:rFonts w:hint="cs"/>
          <w:i/>
          <w:iCs/>
          <w:lang w:bidi="he-IL"/>
        </w:rPr>
        <w:t>,</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north,</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south.</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in</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in</w:t>
      </w:r>
      <w:r w:rsidR="00C46BCC">
        <w:rPr>
          <w:rFonts w:hint="cs"/>
          <w:i/>
          <w:iCs/>
          <w:lang w:bidi="he-IL"/>
        </w:rPr>
        <w:t xml:space="preserve"> </w:t>
      </w:r>
      <w:r w:rsidR="00797BD5" w:rsidRPr="00797BD5">
        <w:rPr>
          <w:rFonts w:hint="cs"/>
          <w:i/>
          <w:iCs/>
          <w:lang w:bidi="he-IL"/>
        </w:rPr>
        <w:t>thy</w:t>
      </w:r>
      <w:r w:rsidR="00C46BCC">
        <w:rPr>
          <w:rFonts w:hint="cs"/>
          <w:i/>
          <w:iCs/>
          <w:lang w:bidi="he-IL"/>
        </w:rPr>
        <w:t xml:space="preserve"> </w:t>
      </w:r>
      <w:r w:rsidR="00797BD5" w:rsidRPr="008527FF">
        <w:rPr>
          <w:rFonts w:hint="cs"/>
          <w:i/>
          <w:iCs/>
          <w:lang w:bidi="he-IL"/>
        </w:rPr>
        <w:t>seed</w:t>
      </w:r>
      <w:r w:rsidR="00C46BCC">
        <w:rPr>
          <w:rFonts w:hint="cs"/>
          <w:i/>
          <w:iCs/>
          <w:lang w:bidi="he-IL"/>
        </w:rPr>
        <w:t xml:space="preserve"> </w:t>
      </w:r>
      <w:r w:rsidR="00797BD5" w:rsidRPr="00797BD5">
        <w:rPr>
          <w:rFonts w:hint="cs"/>
          <w:i/>
          <w:iCs/>
          <w:lang w:bidi="he-IL"/>
        </w:rPr>
        <w:t>shall</w:t>
      </w:r>
      <w:r w:rsidR="00C46BCC">
        <w:rPr>
          <w:rFonts w:hint="cs"/>
          <w:i/>
          <w:iCs/>
          <w:lang w:bidi="he-IL"/>
        </w:rPr>
        <w:t xml:space="preserve"> </w:t>
      </w:r>
      <w:r w:rsidR="00797BD5" w:rsidRPr="00797BD5">
        <w:rPr>
          <w:rFonts w:hint="cs"/>
          <w:i/>
          <w:iCs/>
          <w:lang w:bidi="he-IL"/>
        </w:rPr>
        <w:t>all</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families</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earth</w:t>
      </w:r>
      <w:r w:rsidR="00C46BCC">
        <w:rPr>
          <w:rFonts w:hint="cs"/>
          <w:i/>
          <w:iCs/>
          <w:lang w:bidi="he-IL"/>
        </w:rPr>
        <w:t xml:space="preserve"> </w:t>
      </w:r>
      <w:r w:rsidR="00797BD5" w:rsidRPr="00797BD5">
        <w:rPr>
          <w:rFonts w:hint="cs"/>
          <w:i/>
          <w:iCs/>
          <w:lang w:bidi="he-IL"/>
        </w:rPr>
        <w:t>be</w:t>
      </w:r>
      <w:r w:rsidR="00C46BCC">
        <w:rPr>
          <w:rFonts w:hint="cs"/>
          <w:i/>
          <w:iCs/>
          <w:lang w:bidi="he-IL"/>
        </w:rPr>
        <w:t xml:space="preserve"> </w:t>
      </w:r>
      <w:r w:rsidR="00797BD5" w:rsidRPr="00797BD5">
        <w:rPr>
          <w:rFonts w:hint="cs"/>
          <w:i/>
          <w:iCs/>
          <w:lang w:bidi="he-IL"/>
        </w:rPr>
        <w:t>blessed.</w:t>
      </w:r>
      <w:r w:rsidR="00C46BCC">
        <w:rPr>
          <w:i/>
          <w:iCs/>
          <w:lang w:bidi="he-IL"/>
        </w:rPr>
        <w:t xml:space="preserve"> </w:t>
      </w:r>
      <w:r w:rsidR="00797BD5" w:rsidRPr="00797BD5">
        <w:rPr>
          <w:rFonts w:hint="cs"/>
          <w:i/>
          <w:iCs/>
          <w:lang w:bidi="he-IL"/>
        </w:rPr>
        <w:t>15</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behold,</w:t>
      </w:r>
      <w:r w:rsidR="00C46BCC">
        <w:rPr>
          <w:rFonts w:hint="cs"/>
          <w:i/>
          <w:iCs/>
          <w:lang w:bidi="he-IL"/>
        </w:rPr>
        <w:t xml:space="preserve"> </w:t>
      </w:r>
      <w:r w:rsidR="00797BD5" w:rsidRPr="00797BD5">
        <w:rPr>
          <w:rFonts w:hint="cs"/>
          <w:i/>
          <w:iCs/>
          <w:lang w:bidi="he-IL"/>
        </w:rPr>
        <w:t>I</w:t>
      </w:r>
      <w:r w:rsidR="00C46BCC">
        <w:rPr>
          <w:rFonts w:hint="cs"/>
          <w:i/>
          <w:iCs/>
          <w:lang w:bidi="he-IL"/>
        </w:rPr>
        <w:t xml:space="preserve"> </w:t>
      </w:r>
      <w:r w:rsidR="00797BD5" w:rsidRPr="00797BD5">
        <w:rPr>
          <w:rFonts w:hint="cs"/>
          <w:i/>
          <w:iCs/>
          <w:lang w:bidi="he-IL"/>
        </w:rPr>
        <w:t>am</w:t>
      </w:r>
      <w:r w:rsidR="00C46BCC">
        <w:rPr>
          <w:rFonts w:hint="cs"/>
          <w:i/>
          <w:iCs/>
          <w:lang w:bidi="he-IL"/>
        </w:rPr>
        <w:t xml:space="preserve"> </w:t>
      </w:r>
      <w:r w:rsidR="00797BD5" w:rsidRPr="00797BD5">
        <w:rPr>
          <w:rFonts w:hint="cs"/>
          <w:i/>
          <w:iCs/>
          <w:lang w:bidi="he-IL"/>
        </w:rPr>
        <w:t>with</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will</w:t>
      </w:r>
      <w:r w:rsidR="00C46BCC">
        <w:rPr>
          <w:rFonts w:hint="cs"/>
          <w:i/>
          <w:iCs/>
          <w:lang w:bidi="he-IL"/>
        </w:rPr>
        <w:t xml:space="preserve"> </w:t>
      </w:r>
      <w:r w:rsidR="00797BD5" w:rsidRPr="00797BD5">
        <w:rPr>
          <w:rFonts w:hint="cs"/>
          <w:i/>
          <w:iCs/>
          <w:lang w:bidi="he-IL"/>
        </w:rPr>
        <w:t>keep</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whithersoever</w:t>
      </w:r>
      <w:r w:rsidR="00C46BCC">
        <w:rPr>
          <w:rFonts w:hint="cs"/>
          <w:i/>
          <w:iCs/>
          <w:lang w:bidi="he-IL"/>
        </w:rPr>
        <w:t xml:space="preserve"> </w:t>
      </w:r>
      <w:r w:rsidR="00797BD5" w:rsidRPr="00797BD5">
        <w:rPr>
          <w:rFonts w:hint="cs"/>
          <w:i/>
          <w:iCs/>
          <w:lang w:bidi="he-IL"/>
        </w:rPr>
        <w:t>thou</w:t>
      </w:r>
      <w:r w:rsidR="00C46BCC">
        <w:rPr>
          <w:rFonts w:hint="cs"/>
          <w:i/>
          <w:iCs/>
          <w:lang w:bidi="he-IL"/>
        </w:rPr>
        <w:t xml:space="preserve"> </w:t>
      </w:r>
      <w:proofErr w:type="spellStart"/>
      <w:r w:rsidR="00797BD5" w:rsidRPr="00797BD5">
        <w:rPr>
          <w:rFonts w:hint="cs"/>
          <w:i/>
          <w:iCs/>
          <w:lang w:bidi="he-IL"/>
        </w:rPr>
        <w:t>goest</w:t>
      </w:r>
      <w:proofErr w:type="spellEnd"/>
      <w:r w:rsidR="00797BD5" w:rsidRPr="00797BD5">
        <w:rPr>
          <w:rFonts w:hint="cs"/>
          <w:i/>
          <w:iCs/>
          <w:lang w:bidi="he-IL"/>
        </w:rPr>
        <w:t>,</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will</w:t>
      </w:r>
      <w:r w:rsidR="00C46BCC">
        <w:rPr>
          <w:rFonts w:hint="cs"/>
          <w:i/>
          <w:iCs/>
          <w:lang w:bidi="he-IL"/>
        </w:rPr>
        <w:t xml:space="preserve"> </w:t>
      </w:r>
      <w:r w:rsidR="00797BD5" w:rsidRPr="00797BD5">
        <w:rPr>
          <w:rFonts w:hint="cs"/>
          <w:i/>
          <w:iCs/>
          <w:lang w:bidi="he-IL"/>
        </w:rPr>
        <w:t>bring</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back</w:t>
      </w:r>
      <w:r w:rsidR="00C46BCC">
        <w:rPr>
          <w:rFonts w:hint="cs"/>
          <w:i/>
          <w:iCs/>
          <w:lang w:bidi="he-IL"/>
        </w:rPr>
        <w:t xml:space="preserve"> </w:t>
      </w:r>
      <w:r w:rsidR="00797BD5" w:rsidRPr="00797BD5">
        <w:rPr>
          <w:rFonts w:hint="cs"/>
          <w:i/>
          <w:iCs/>
          <w:lang w:bidi="he-IL"/>
        </w:rPr>
        <w:t>into</w:t>
      </w:r>
      <w:r w:rsidR="00C46BCC">
        <w:rPr>
          <w:rFonts w:hint="cs"/>
          <w:i/>
          <w:iCs/>
          <w:lang w:bidi="he-IL"/>
        </w:rPr>
        <w:t xml:space="preserve"> </w:t>
      </w:r>
      <w:r w:rsidR="00797BD5" w:rsidRPr="00797BD5">
        <w:rPr>
          <w:rFonts w:hint="cs"/>
          <w:i/>
          <w:iCs/>
          <w:lang w:bidi="he-IL"/>
        </w:rPr>
        <w:t>this</w:t>
      </w:r>
      <w:r w:rsidR="00C46BCC">
        <w:rPr>
          <w:rFonts w:hint="cs"/>
          <w:i/>
          <w:iCs/>
          <w:lang w:bidi="he-IL"/>
        </w:rPr>
        <w:t xml:space="preserve"> </w:t>
      </w:r>
      <w:r w:rsidR="00797BD5" w:rsidRPr="00797BD5">
        <w:rPr>
          <w:rFonts w:hint="cs"/>
          <w:i/>
          <w:iCs/>
          <w:lang w:bidi="he-IL"/>
        </w:rPr>
        <w:t>land;</w:t>
      </w:r>
      <w:r w:rsidR="00C46BCC">
        <w:rPr>
          <w:rFonts w:hint="cs"/>
          <w:i/>
          <w:iCs/>
          <w:lang w:bidi="he-IL"/>
        </w:rPr>
        <w:t xml:space="preserve"> </w:t>
      </w:r>
      <w:r w:rsidR="00797BD5" w:rsidRPr="00797BD5">
        <w:rPr>
          <w:rFonts w:hint="cs"/>
          <w:i/>
          <w:iCs/>
          <w:lang w:bidi="he-IL"/>
        </w:rPr>
        <w:t>for</w:t>
      </w:r>
      <w:r w:rsidR="00C46BCC">
        <w:rPr>
          <w:rFonts w:hint="cs"/>
          <w:i/>
          <w:iCs/>
          <w:lang w:bidi="he-IL"/>
        </w:rPr>
        <w:t xml:space="preserve"> </w:t>
      </w:r>
      <w:r w:rsidR="00797BD5" w:rsidRPr="00797BD5">
        <w:rPr>
          <w:rFonts w:hint="cs"/>
          <w:i/>
          <w:iCs/>
          <w:lang w:bidi="he-IL"/>
        </w:rPr>
        <w:t>I</w:t>
      </w:r>
      <w:r w:rsidR="00C46BCC">
        <w:rPr>
          <w:rFonts w:hint="cs"/>
          <w:i/>
          <w:iCs/>
          <w:lang w:bidi="he-IL"/>
        </w:rPr>
        <w:t xml:space="preserve"> </w:t>
      </w:r>
      <w:r w:rsidR="00797BD5" w:rsidRPr="00797BD5">
        <w:rPr>
          <w:rFonts w:hint="cs"/>
          <w:i/>
          <w:iCs/>
          <w:lang w:bidi="he-IL"/>
        </w:rPr>
        <w:t>will</w:t>
      </w:r>
      <w:r w:rsidR="00C46BCC">
        <w:rPr>
          <w:rFonts w:hint="cs"/>
          <w:i/>
          <w:iCs/>
          <w:lang w:bidi="he-IL"/>
        </w:rPr>
        <w:t xml:space="preserve"> </w:t>
      </w:r>
      <w:r w:rsidR="00797BD5" w:rsidRPr="00797BD5">
        <w:rPr>
          <w:rFonts w:hint="cs"/>
          <w:i/>
          <w:iCs/>
          <w:lang w:bidi="he-IL"/>
        </w:rPr>
        <w:t>not</w:t>
      </w:r>
      <w:r w:rsidR="00C46BCC">
        <w:rPr>
          <w:rFonts w:hint="cs"/>
          <w:i/>
          <w:iCs/>
          <w:lang w:bidi="he-IL"/>
        </w:rPr>
        <w:t xml:space="preserve"> </w:t>
      </w:r>
      <w:r w:rsidR="00797BD5" w:rsidRPr="00797BD5">
        <w:rPr>
          <w:rFonts w:hint="cs"/>
          <w:i/>
          <w:iCs/>
          <w:lang w:bidi="he-IL"/>
        </w:rPr>
        <w:t>leave</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until</w:t>
      </w:r>
      <w:r w:rsidR="00C46BCC">
        <w:rPr>
          <w:rFonts w:hint="cs"/>
          <w:i/>
          <w:iCs/>
          <w:lang w:bidi="he-IL"/>
        </w:rPr>
        <w:t xml:space="preserve"> </w:t>
      </w:r>
      <w:r w:rsidR="00797BD5" w:rsidRPr="00797BD5">
        <w:rPr>
          <w:rFonts w:hint="cs"/>
          <w:i/>
          <w:iCs/>
          <w:lang w:bidi="he-IL"/>
        </w:rPr>
        <w:t>I</w:t>
      </w:r>
      <w:r w:rsidR="00C46BCC">
        <w:rPr>
          <w:rFonts w:hint="cs"/>
          <w:i/>
          <w:iCs/>
          <w:lang w:bidi="he-IL"/>
        </w:rPr>
        <w:t xml:space="preserve"> </w:t>
      </w:r>
      <w:r w:rsidR="00797BD5" w:rsidRPr="00797BD5">
        <w:rPr>
          <w:rFonts w:hint="cs"/>
          <w:i/>
          <w:iCs/>
          <w:lang w:bidi="he-IL"/>
        </w:rPr>
        <w:t>have</w:t>
      </w:r>
      <w:r w:rsidR="00C46BCC">
        <w:rPr>
          <w:rFonts w:hint="cs"/>
          <w:i/>
          <w:iCs/>
          <w:lang w:bidi="he-IL"/>
        </w:rPr>
        <w:t xml:space="preserve"> </w:t>
      </w:r>
      <w:r w:rsidR="00797BD5" w:rsidRPr="00797BD5">
        <w:rPr>
          <w:rFonts w:hint="cs"/>
          <w:i/>
          <w:iCs/>
          <w:lang w:bidi="he-IL"/>
        </w:rPr>
        <w:t>done</w:t>
      </w:r>
      <w:r w:rsidR="00C46BCC">
        <w:rPr>
          <w:rFonts w:hint="cs"/>
          <w:i/>
          <w:iCs/>
          <w:lang w:bidi="he-IL"/>
        </w:rPr>
        <w:t xml:space="preserve"> </w:t>
      </w:r>
      <w:r w:rsidR="00797BD5" w:rsidRPr="00797BD5">
        <w:rPr>
          <w:rFonts w:hint="cs"/>
          <w:i/>
          <w:iCs/>
          <w:lang w:bidi="he-IL"/>
        </w:rPr>
        <w:t>that</w:t>
      </w:r>
      <w:r w:rsidR="00C46BCC">
        <w:rPr>
          <w:rFonts w:hint="cs"/>
          <w:i/>
          <w:iCs/>
          <w:lang w:bidi="he-IL"/>
        </w:rPr>
        <w:t xml:space="preserve"> </w:t>
      </w:r>
      <w:r w:rsidR="00797BD5" w:rsidRPr="00797BD5">
        <w:rPr>
          <w:rFonts w:hint="cs"/>
          <w:i/>
          <w:iCs/>
          <w:lang w:bidi="he-IL"/>
        </w:rPr>
        <w:t>which</w:t>
      </w:r>
      <w:r w:rsidR="00C46BCC">
        <w:rPr>
          <w:rFonts w:hint="cs"/>
          <w:i/>
          <w:iCs/>
          <w:lang w:bidi="he-IL"/>
        </w:rPr>
        <w:t xml:space="preserve"> </w:t>
      </w:r>
      <w:r w:rsidR="00797BD5" w:rsidRPr="00797BD5">
        <w:rPr>
          <w:rFonts w:hint="cs"/>
          <w:i/>
          <w:iCs/>
          <w:lang w:bidi="he-IL"/>
        </w:rPr>
        <w:t>I</w:t>
      </w:r>
      <w:r w:rsidR="00C46BCC">
        <w:rPr>
          <w:rFonts w:hint="cs"/>
          <w:i/>
          <w:iCs/>
          <w:lang w:bidi="he-IL"/>
        </w:rPr>
        <w:t xml:space="preserve"> </w:t>
      </w:r>
      <w:r w:rsidR="00797BD5" w:rsidRPr="00797BD5">
        <w:rPr>
          <w:rFonts w:hint="cs"/>
          <w:i/>
          <w:iCs/>
          <w:lang w:bidi="he-IL"/>
        </w:rPr>
        <w:t>have</w:t>
      </w:r>
      <w:r w:rsidR="00C46BCC">
        <w:rPr>
          <w:rFonts w:hint="cs"/>
          <w:i/>
          <w:iCs/>
          <w:lang w:bidi="he-IL"/>
        </w:rPr>
        <w:t xml:space="preserve"> </w:t>
      </w:r>
      <w:r w:rsidR="00797BD5" w:rsidRPr="00797BD5">
        <w:rPr>
          <w:rFonts w:hint="cs"/>
          <w:i/>
          <w:iCs/>
          <w:lang w:bidi="he-IL"/>
        </w:rPr>
        <w:t>spoken</w:t>
      </w:r>
      <w:r w:rsidR="00C46BCC">
        <w:rPr>
          <w:rFonts w:hint="cs"/>
          <w:i/>
          <w:iCs/>
          <w:lang w:bidi="he-IL"/>
        </w:rPr>
        <w:t xml:space="preserve"> </w:t>
      </w:r>
      <w:r w:rsidR="00797BD5" w:rsidRPr="00797BD5">
        <w:rPr>
          <w:rFonts w:hint="cs"/>
          <w:i/>
          <w:iCs/>
          <w:lang w:bidi="he-IL"/>
        </w:rPr>
        <w:t>to</w:t>
      </w:r>
      <w:r w:rsidR="00C46BCC">
        <w:rPr>
          <w:rFonts w:hint="cs"/>
          <w:i/>
          <w:iCs/>
          <w:lang w:bidi="he-IL"/>
        </w:rPr>
        <w:t xml:space="preserve"> </w:t>
      </w:r>
      <w:r w:rsidR="00797BD5" w:rsidRPr="00797BD5">
        <w:rPr>
          <w:rFonts w:hint="cs"/>
          <w:i/>
          <w:iCs/>
          <w:lang w:bidi="he-IL"/>
        </w:rPr>
        <w:t>thee</w:t>
      </w:r>
      <w:r w:rsidR="00C46BCC">
        <w:rPr>
          <w:rFonts w:hint="cs"/>
          <w:i/>
          <w:iCs/>
          <w:lang w:bidi="he-IL"/>
        </w:rPr>
        <w:t xml:space="preserve"> </w:t>
      </w:r>
      <w:r w:rsidR="00797BD5" w:rsidRPr="00797BD5">
        <w:rPr>
          <w:rFonts w:hint="cs"/>
          <w:i/>
          <w:iCs/>
          <w:lang w:bidi="he-IL"/>
        </w:rPr>
        <w:t>of.</w:t>
      </w:r>
      <w:r w:rsidR="004B0F86">
        <w:rPr>
          <w:i/>
          <w:iCs/>
          <w:lang w:bidi="he-IL"/>
        </w:rPr>
        <w:t>’</w:t>
      </w:r>
      <w:r w:rsidR="00C46BCC">
        <w:rPr>
          <w:i/>
          <w:iCs/>
          <w:lang w:bidi="he-IL"/>
        </w:rPr>
        <w:t xml:space="preserve"> </w:t>
      </w:r>
      <w:r w:rsidR="00797BD5" w:rsidRPr="00797BD5">
        <w:rPr>
          <w:rFonts w:hint="cs"/>
          <w:i/>
          <w:iCs/>
          <w:lang w:bidi="he-IL"/>
        </w:rPr>
        <w:t>16</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4B0F86" w:rsidRPr="008527FF">
        <w:rPr>
          <w:rFonts w:hint="cs"/>
          <w:i/>
          <w:iCs/>
          <w:lang w:bidi="he-IL"/>
        </w:rPr>
        <w:t>Yaaqob</w:t>
      </w:r>
      <w:r w:rsidR="00C46BCC">
        <w:rPr>
          <w:rFonts w:hint="cs"/>
          <w:i/>
          <w:iCs/>
          <w:lang w:bidi="he-IL"/>
        </w:rPr>
        <w:t xml:space="preserve"> </w:t>
      </w:r>
      <w:r w:rsidR="00797BD5" w:rsidRPr="00797BD5">
        <w:rPr>
          <w:rFonts w:hint="cs"/>
          <w:i/>
          <w:iCs/>
          <w:lang w:bidi="he-IL"/>
        </w:rPr>
        <w:t>awaked</w:t>
      </w:r>
      <w:r w:rsidR="00C46BCC">
        <w:rPr>
          <w:rFonts w:hint="cs"/>
          <w:i/>
          <w:iCs/>
          <w:lang w:bidi="he-IL"/>
        </w:rPr>
        <w:t xml:space="preserve"> </w:t>
      </w:r>
      <w:r w:rsidR="00797BD5" w:rsidRPr="00797BD5">
        <w:rPr>
          <w:rFonts w:hint="cs"/>
          <w:i/>
          <w:iCs/>
          <w:lang w:bidi="he-IL"/>
        </w:rPr>
        <w:t>out</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797BD5" w:rsidRPr="00797BD5">
        <w:rPr>
          <w:rFonts w:hint="cs"/>
          <w:i/>
          <w:iCs/>
          <w:lang w:bidi="he-IL"/>
        </w:rPr>
        <w:t>his</w:t>
      </w:r>
      <w:r w:rsidR="00C46BCC">
        <w:rPr>
          <w:rFonts w:hint="cs"/>
          <w:i/>
          <w:iCs/>
          <w:lang w:bidi="he-IL"/>
        </w:rPr>
        <w:t xml:space="preserve"> </w:t>
      </w:r>
      <w:r w:rsidR="00797BD5" w:rsidRPr="008527FF">
        <w:rPr>
          <w:rFonts w:hint="cs"/>
          <w:i/>
          <w:iCs/>
          <w:lang w:bidi="he-IL"/>
        </w:rPr>
        <w:t>sleep</w:t>
      </w:r>
      <w:r w:rsidR="00797BD5" w:rsidRPr="00797BD5">
        <w:rPr>
          <w:rFonts w:hint="cs"/>
          <w:i/>
          <w:iCs/>
          <w:lang w:bidi="he-IL"/>
        </w:rPr>
        <w:t>,</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he</w:t>
      </w:r>
      <w:r w:rsidR="00C46BCC">
        <w:rPr>
          <w:rFonts w:hint="cs"/>
          <w:i/>
          <w:iCs/>
          <w:lang w:bidi="he-IL"/>
        </w:rPr>
        <w:t xml:space="preserve"> </w:t>
      </w:r>
      <w:r w:rsidR="00797BD5" w:rsidRPr="00797BD5">
        <w:rPr>
          <w:rFonts w:hint="cs"/>
          <w:i/>
          <w:iCs/>
          <w:lang w:bidi="he-IL"/>
        </w:rPr>
        <w:t>said:</w:t>
      </w:r>
      <w:r w:rsidR="00C46BCC">
        <w:rPr>
          <w:rFonts w:hint="cs"/>
          <w:i/>
          <w:iCs/>
          <w:lang w:bidi="he-IL"/>
        </w:rPr>
        <w:t xml:space="preserve"> </w:t>
      </w:r>
      <w:r w:rsidR="004B0F86">
        <w:rPr>
          <w:i/>
          <w:iCs/>
          <w:lang w:bidi="he-IL"/>
        </w:rPr>
        <w:t>‘</w:t>
      </w:r>
      <w:r w:rsidR="00797BD5" w:rsidRPr="00797BD5">
        <w:rPr>
          <w:rFonts w:hint="cs"/>
          <w:i/>
          <w:iCs/>
          <w:lang w:bidi="he-IL"/>
        </w:rPr>
        <w:t>Surely</w:t>
      </w:r>
      <w:r w:rsidR="00C46BCC">
        <w:rPr>
          <w:rFonts w:hint="cs"/>
          <w:i/>
          <w:iCs/>
          <w:lang w:bidi="he-IL"/>
        </w:rPr>
        <w:t xml:space="preserve"> </w:t>
      </w:r>
      <w:r w:rsidR="00BE1AB0" w:rsidRPr="008527FF">
        <w:rPr>
          <w:rFonts w:hint="cs"/>
          <w:i/>
          <w:iCs/>
          <w:lang w:bidi="he-IL"/>
        </w:rPr>
        <w:t>HaShem</w:t>
      </w:r>
      <w:r w:rsidR="00C46BCC">
        <w:rPr>
          <w:rFonts w:hint="cs"/>
          <w:i/>
          <w:iCs/>
          <w:lang w:bidi="he-IL"/>
        </w:rPr>
        <w:t xml:space="preserve"> </w:t>
      </w:r>
      <w:r w:rsidR="00797BD5" w:rsidRPr="00797BD5">
        <w:rPr>
          <w:rFonts w:hint="cs"/>
          <w:i/>
          <w:iCs/>
          <w:lang w:bidi="he-IL"/>
        </w:rPr>
        <w:t>is</w:t>
      </w:r>
      <w:r w:rsidR="00C46BCC">
        <w:rPr>
          <w:rFonts w:hint="cs"/>
          <w:i/>
          <w:iCs/>
          <w:lang w:bidi="he-IL"/>
        </w:rPr>
        <w:t xml:space="preserve"> </w:t>
      </w:r>
      <w:r w:rsidR="00797BD5" w:rsidRPr="00797BD5">
        <w:rPr>
          <w:rFonts w:hint="cs"/>
          <w:i/>
          <w:iCs/>
          <w:lang w:bidi="he-IL"/>
        </w:rPr>
        <w:t>in</w:t>
      </w:r>
      <w:r w:rsidR="00C46BCC">
        <w:rPr>
          <w:rFonts w:hint="cs"/>
          <w:i/>
          <w:iCs/>
          <w:lang w:bidi="he-IL"/>
        </w:rPr>
        <w:t xml:space="preserve"> </w:t>
      </w:r>
      <w:r w:rsidR="00797BD5" w:rsidRPr="00797BD5">
        <w:rPr>
          <w:rFonts w:hint="cs"/>
          <w:i/>
          <w:iCs/>
          <w:lang w:bidi="he-IL"/>
        </w:rPr>
        <w:t>this</w:t>
      </w:r>
      <w:r w:rsidR="00C46BCC">
        <w:rPr>
          <w:rFonts w:hint="cs"/>
          <w:i/>
          <w:iCs/>
          <w:lang w:bidi="he-IL"/>
        </w:rPr>
        <w:t xml:space="preserve"> </w:t>
      </w:r>
      <w:r w:rsidR="00797BD5" w:rsidRPr="00797BD5">
        <w:rPr>
          <w:rFonts w:hint="cs"/>
          <w:i/>
          <w:iCs/>
          <w:lang w:bidi="he-IL"/>
        </w:rPr>
        <w:t>place;</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I</w:t>
      </w:r>
      <w:r w:rsidR="00C46BCC">
        <w:rPr>
          <w:rFonts w:hint="cs"/>
          <w:i/>
          <w:iCs/>
          <w:lang w:bidi="he-IL"/>
        </w:rPr>
        <w:t xml:space="preserve"> </w:t>
      </w:r>
      <w:r w:rsidR="00797BD5" w:rsidRPr="008527FF">
        <w:rPr>
          <w:rFonts w:hint="cs"/>
          <w:i/>
          <w:iCs/>
          <w:lang w:bidi="he-IL"/>
        </w:rPr>
        <w:t>knew</w:t>
      </w:r>
      <w:r w:rsidR="00C46BCC">
        <w:rPr>
          <w:rFonts w:hint="cs"/>
          <w:i/>
          <w:iCs/>
          <w:lang w:bidi="he-IL"/>
        </w:rPr>
        <w:t xml:space="preserve"> </w:t>
      </w:r>
      <w:r w:rsidR="00797BD5" w:rsidRPr="00797BD5">
        <w:rPr>
          <w:rFonts w:hint="cs"/>
          <w:i/>
          <w:iCs/>
          <w:lang w:bidi="he-IL"/>
        </w:rPr>
        <w:t>it</w:t>
      </w:r>
      <w:r w:rsidR="00C46BCC">
        <w:rPr>
          <w:rFonts w:hint="cs"/>
          <w:i/>
          <w:iCs/>
          <w:lang w:bidi="he-IL"/>
        </w:rPr>
        <w:t xml:space="preserve"> </w:t>
      </w:r>
      <w:r w:rsidR="00797BD5" w:rsidRPr="00797BD5">
        <w:rPr>
          <w:rFonts w:hint="cs"/>
          <w:i/>
          <w:iCs/>
          <w:lang w:bidi="he-IL"/>
        </w:rPr>
        <w:t>not.</w:t>
      </w:r>
      <w:r w:rsidR="004B0F86">
        <w:rPr>
          <w:i/>
          <w:iCs/>
          <w:lang w:bidi="he-IL"/>
        </w:rPr>
        <w:t>’</w:t>
      </w:r>
      <w:r w:rsidR="00C46BCC">
        <w:rPr>
          <w:i/>
          <w:iCs/>
          <w:lang w:bidi="he-IL"/>
        </w:rPr>
        <w:t xml:space="preserve"> </w:t>
      </w:r>
      <w:r w:rsidR="00797BD5" w:rsidRPr="00797BD5">
        <w:rPr>
          <w:rFonts w:hint="cs"/>
          <w:i/>
          <w:iCs/>
          <w:lang w:bidi="he-IL"/>
        </w:rPr>
        <w:t>17</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he</w:t>
      </w:r>
      <w:r w:rsidR="00C46BCC">
        <w:rPr>
          <w:rFonts w:hint="cs"/>
          <w:i/>
          <w:iCs/>
          <w:lang w:bidi="he-IL"/>
        </w:rPr>
        <w:t xml:space="preserve"> </w:t>
      </w:r>
      <w:r w:rsidR="00797BD5" w:rsidRPr="00797BD5">
        <w:rPr>
          <w:rFonts w:hint="cs"/>
          <w:i/>
          <w:iCs/>
          <w:lang w:bidi="he-IL"/>
        </w:rPr>
        <w:t>was</w:t>
      </w:r>
      <w:r w:rsidR="00C46BCC">
        <w:rPr>
          <w:rFonts w:hint="cs"/>
          <w:i/>
          <w:iCs/>
          <w:lang w:bidi="he-IL"/>
        </w:rPr>
        <w:t xml:space="preserve"> </w:t>
      </w:r>
      <w:r w:rsidR="00797BD5" w:rsidRPr="00797BD5">
        <w:rPr>
          <w:rFonts w:hint="cs"/>
          <w:i/>
          <w:iCs/>
          <w:lang w:bidi="he-IL"/>
        </w:rPr>
        <w:t>afraid,</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said:</w:t>
      </w:r>
      <w:r w:rsidR="00C46BCC">
        <w:rPr>
          <w:rFonts w:hint="cs"/>
          <w:i/>
          <w:iCs/>
          <w:lang w:bidi="he-IL"/>
        </w:rPr>
        <w:t xml:space="preserve"> </w:t>
      </w:r>
      <w:r w:rsidR="004B0F86">
        <w:rPr>
          <w:i/>
          <w:iCs/>
          <w:lang w:bidi="he-IL"/>
        </w:rPr>
        <w:t>‘</w:t>
      </w:r>
      <w:r w:rsidR="00797BD5" w:rsidRPr="00797BD5">
        <w:rPr>
          <w:rFonts w:hint="cs"/>
          <w:i/>
          <w:iCs/>
          <w:lang w:bidi="he-IL"/>
        </w:rPr>
        <w:t>How</w:t>
      </w:r>
      <w:r w:rsidR="00C46BCC">
        <w:rPr>
          <w:rFonts w:hint="cs"/>
          <w:i/>
          <w:iCs/>
          <w:lang w:bidi="he-IL"/>
        </w:rPr>
        <w:t xml:space="preserve"> </w:t>
      </w:r>
      <w:r w:rsidR="00797BD5" w:rsidRPr="00797BD5">
        <w:rPr>
          <w:rFonts w:hint="cs"/>
          <w:i/>
          <w:iCs/>
          <w:lang w:bidi="he-IL"/>
        </w:rPr>
        <w:t>full</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797BD5" w:rsidRPr="008527FF">
        <w:rPr>
          <w:rFonts w:hint="cs"/>
          <w:i/>
          <w:iCs/>
          <w:lang w:bidi="he-IL"/>
        </w:rPr>
        <w:t>awe</w:t>
      </w:r>
      <w:r w:rsidR="00C46BCC">
        <w:rPr>
          <w:rFonts w:hint="cs"/>
          <w:i/>
          <w:iCs/>
          <w:lang w:bidi="he-IL"/>
        </w:rPr>
        <w:t xml:space="preserve"> </w:t>
      </w:r>
      <w:r w:rsidR="00797BD5" w:rsidRPr="00797BD5">
        <w:rPr>
          <w:rFonts w:hint="cs"/>
          <w:i/>
          <w:iCs/>
          <w:lang w:bidi="he-IL"/>
        </w:rPr>
        <w:t>is</w:t>
      </w:r>
      <w:r w:rsidR="00C46BCC">
        <w:rPr>
          <w:rFonts w:hint="cs"/>
          <w:i/>
          <w:iCs/>
          <w:lang w:bidi="he-IL"/>
        </w:rPr>
        <w:t xml:space="preserve"> </w:t>
      </w:r>
      <w:r w:rsidR="00797BD5" w:rsidRPr="00797BD5">
        <w:rPr>
          <w:rFonts w:hint="cs"/>
          <w:i/>
          <w:iCs/>
          <w:lang w:bidi="he-IL"/>
        </w:rPr>
        <w:t>this</w:t>
      </w:r>
      <w:r w:rsidR="00C46BCC">
        <w:rPr>
          <w:rFonts w:hint="cs"/>
          <w:i/>
          <w:iCs/>
          <w:lang w:bidi="he-IL"/>
        </w:rPr>
        <w:t xml:space="preserve"> </w:t>
      </w:r>
      <w:r w:rsidR="00797BD5" w:rsidRPr="00797BD5">
        <w:rPr>
          <w:rFonts w:hint="cs"/>
          <w:i/>
          <w:iCs/>
          <w:lang w:bidi="he-IL"/>
        </w:rPr>
        <w:t>place!</w:t>
      </w:r>
      <w:r w:rsidR="00C46BCC">
        <w:rPr>
          <w:rFonts w:hint="cs"/>
          <w:i/>
          <w:iCs/>
          <w:lang w:bidi="he-IL"/>
        </w:rPr>
        <w:t xml:space="preserve"> </w:t>
      </w:r>
      <w:r w:rsidR="00797BD5" w:rsidRPr="00797BD5">
        <w:rPr>
          <w:rFonts w:hint="cs"/>
          <w:i/>
          <w:iCs/>
          <w:lang w:bidi="he-IL"/>
        </w:rPr>
        <w:t>this</w:t>
      </w:r>
      <w:r w:rsidR="00C46BCC">
        <w:rPr>
          <w:rFonts w:hint="cs"/>
          <w:i/>
          <w:iCs/>
          <w:lang w:bidi="he-IL"/>
        </w:rPr>
        <w:t xml:space="preserve"> </w:t>
      </w:r>
      <w:r w:rsidR="00797BD5" w:rsidRPr="00797BD5">
        <w:rPr>
          <w:rFonts w:hint="cs"/>
          <w:i/>
          <w:iCs/>
          <w:lang w:bidi="he-IL"/>
        </w:rPr>
        <w:t>is</w:t>
      </w:r>
      <w:r w:rsidR="00C46BCC">
        <w:rPr>
          <w:rFonts w:hint="cs"/>
          <w:i/>
          <w:iCs/>
          <w:lang w:bidi="he-IL"/>
        </w:rPr>
        <w:t xml:space="preserve"> </w:t>
      </w:r>
      <w:r w:rsidR="00797BD5" w:rsidRPr="00797BD5">
        <w:rPr>
          <w:rFonts w:hint="cs"/>
          <w:i/>
          <w:iCs/>
          <w:lang w:bidi="he-IL"/>
        </w:rPr>
        <w:t>none</w:t>
      </w:r>
      <w:r w:rsidR="00C46BCC">
        <w:rPr>
          <w:rFonts w:hint="cs"/>
          <w:i/>
          <w:iCs/>
          <w:lang w:bidi="he-IL"/>
        </w:rPr>
        <w:t xml:space="preserve"> </w:t>
      </w:r>
      <w:r w:rsidR="00797BD5" w:rsidRPr="00797BD5">
        <w:rPr>
          <w:rFonts w:hint="cs"/>
          <w:i/>
          <w:iCs/>
          <w:lang w:bidi="he-IL"/>
        </w:rPr>
        <w:t>other</w:t>
      </w:r>
      <w:r w:rsidR="00C46BCC">
        <w:rPr>
          <w:rFonts w:hint="cs"/>
          <w:i/>
          <w:iCs/>
          <w:lang w:bidi="he-IL"/>
        </w:rPr>
        <w:t xml:space="preserve"> </w:t>
      </w:r>
      <w:r w:rsidR="00797BD5" w:rsidRPr="00797BD5">
        <w:rPr>
          <w:rFonts w:hint="cs"/>
          <w:i/>
          <w:iCs/>
          <w:lang w:bidi="he-IL"/>
        </w:rPr>
        <w:t>than</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8527FF">
        <w:rPr>
          <w:rFonts w:hint="cs"/>
          <w:i/>
          <w:iCs/>
          <w:lang w:bidi="he-IL"/>
        </w:rPr>
        <w:t>house</w:t>
      </w:r>
      <w:r w:rsidR="00C46BCC" w:rsidRPr="008527FF">
        <w:rPr>
          <w:rFonts w:hint="cs"/>
          <w:i/>
          <w:iCs/>
          <w:lang w:bidi="he-IL"/>
        </w:rPr>
        <w:t xml:space="preserve"> </w:t>
      </w:r>
      <w:r w:rsidR="00797BD5" w:rsidRPr="008527FF">
        <w:rPr>
          <w:rFonts w:hint="cs"/>
          <w:i/>
          <w:iCs/>
          <w:lang w:bidi="he-IL"/>
        </w:rPr>
        <w:t>of</w:t>
      </w:r>
      <w:r w:rsidR="00C46BCC" w:rsidRPr="008527FF">
        <w:rPr>
          <w:rFonts w:hint="cs"/>
          <w:i/>
          <w:iCs/>
          <w:lang w:bidi="he-IL"/>
        </w:rPr>
        <w:t xml:space="preserve"> </w:t>
      </w:r>
      <w:r w:rsidR="00C74973" w:rsidRPr="008527FF">
        <w:rPr>
          <w:rFonts w:hint="cs"/>
          <w:i/>
          <w:iCs/>
          <w:lang w:bidi="he-IL"/>
        </w:rPr>
        <w:t>G-d</w:t>
      </w:r>
      <w:r w:rsidR="00797BD5" w:rsidRPr="00797BD5">
        <w:rPr>
          <w:rFonts w:hint="cs"/>
          <w:i/>
          <w:iCs/>
          <w:lang w:bidi="he-IL"/>
        </w:rPr>
        <w:t>,</w:t>
      </w:r>
      <w:r w:rsidR="00C46BCC">
        <w:rPr>
          <w:rFonts w:hint="cs"/>
          <w:i/>
          <w:iCs/>
          <w:lang w:bidi="he-IL"/>
        </w:rPr>
        <w:t xml:space="preserve"> </w:t>
      </w:r>
      <w:r w:rsidR="00797BD5" w:rsidRPr="00797BD5">
        <w:rPr>
          <w:rFonts w:hint="cs"/>
          <w:i/>
          <w:iCs/>
          <w:lang w:bidi="he-IL"/>
        </w:rPr>
        <w:t>and</w:t>
      </w:r>
      <w:r w:rsidR="00C46BCC">
        <w:rPr>
          <w:rFonts w:hint="cs"/>
          <w:i/>
          <w:iCs/>
          <w:lang w:bidi="he-IL"/>
        </w:rPr>
        <w:t xml:space="preserve"> </w:t>
      </w:r>
      <w:r w:rsidR="00797BD5" w:rsidRPr="00797BD5">
        <w:rPr>
          <w:rFonts w:hint="cs"/>
          <w:i/>
          <w:iCs/>
          <w:lang w:bidi="he-IL"/>
        </w:rPr>
        <w:t>this</w:t>
      </w:r>
      <w:r w:rsidR="00C46BCC">
        <w:rPr>
          <w:rFonts w:hint="cs"/>
          <w:i/>
          <w:iCs/>
          <w:lang w:bidi="he-IL"/>
        </w:rPr>
        <w:t xml:space="preserve"> </w:t>
      </w:r>
      <w:r w:rsidR="00797BD5" w:rsidRPr="00797BD5">
        <w:rPr>
          <w:rFonts w:hint="cs"/>
          <w:i/>
          <w:iCs/>
          <w:lang w:bidi="he-IL"/>
        </w:rPr>
        <w:t>is</w:t>
      </w:r>
      <w:r w:rsidR="00C46BCC">
        <w:rPr>
          <w:rFonts w:hint="cs"/>
          <w:i/>
          <w:iCs/>
          <w:lang w:bidi="he-IL"/>
        </w:rPr>
        <w:t xml:space="preserve"> </w:t>
      </w:r>
      <w:r w:rsidR="00797BD5" w:rsidRPr="00797BD5">
        <w:rPr>
          <w:rFonts w:hint="cs"/>
          <w:i/>
          <w:iCs/>
          <w:lang w:bidi="he-IL"/>
        </w:rPr>
        <w:t>the</w:t>
      </w:r>
      <w:r w:rsidR="00C46BCC">
        <w:rPr>
          <w:rFonts w:hint="cs"/>
          <w:i/>
          <w:iCs/>
          <w:lang w:bidi="he-IL"/>
        </w:rPr>
        <w:t xml:space="preserve"> </w:t>
      </w:r>
      <w:r w:rsidR="00797BD5" w:rsidRPr="00797BD5">
        <w:rPr>
          <w:rFonts w:hint="cs"/>
          <w:i/>
          <w:iCs/>
          <w:lang w:bidi="he-IL"/>
        </w:rPr>
        <w:t>gate</w:t>
      </w:r>
      <w:r w:rsidR="00C46BCC">
        <w:rPr>
          <w:rFonts w:hint="cs"/>
          <w:i/>
          <w:iCs/>
          <w:lang w:bidi="he-IL"/>
        </w:rPr>
        <w:t xml:space="preserve"> </w:t>
      </w:r>
      <w:r w:rsidR="00797BD5" w:rsidRPr="00797BD5">
        <w:rPr>
          <w:rFonts w:hint="cs"/>
          <w:i/>
          <w:iCs/>
          <w:lang w:bidi="he-IL"/>
        </w:rPr>
        <w:t>of</w:t>
      </w:r>
      <w:r w:rsidR="00C46BCC">
        <w:rPr>
          <w:rFonts w:hint="cs"/>
          <w:i/>
          <w:iCs/>
          <w:lang w:bidi="he-IL"/>
        </w:rPr>
        <w:t xml:space="preserve"> </w:t>
      </w:r>
      <w:r w:rsidR="00797BD5" w:rsidRPr="008527FF">
        <w:rPr>
          <w:rFonts w:hint="cs"/>
          <w:i/>
          <w:iCs/>
          <w:lang w:bidi="he-IL"/>
        </w:rPr>
        <w:t>heaven</w:t>
      </w:r>
      <w:r w:rsidR="00797BD5" w:rsidRPr="00797BD5">
        <w:rPr>
          <w:rFonts w:hint="cs"/>
          <w:i/>
          <w:iCs/>
          <w:lang w:bidi="he-IL"/>
        </w:rPr>
        <w:t>.</w:t>
      </w:r>
      <w:r w:rsidR="004B0F86">
        <w:rPr>
          <w:i/>
          <w:iCs/>
          <w:lang w:bidi="he-IL"/>
        </w:rPr>
        <w:t>’</w:t>
      </w:r>
      <w:r w:rsidR="00C46BCC">
        <w:rPr>
          <w:i/>
          <w:iCs/>
          <w:lang w:bidi="he-IL"/>
        </w:rPr>
        <w:t xml:space="preserve"> </w:t>
      </w:r>
      <w:r w:rsidR="00B074A3" w:rsidRPr="00B074A3">
        <w:rPr>
          <w:i/>
          <w:iCs/>
          <w:lang w:bidi="he-IL"/>
        </w:rPr>
        <w:t>18</w:t>
      </w:r>
      <w:r w:rsidR="00C46BCC">
        <w:rPr>
          <w:i/>
          <w:iCs/>
          <w:lang w:bidi="he-IL"/>
        </w:rPr>
        <w:t xml:space="preserve">  </w:t>
      </w:r>
      <w:r w:rsidR="00B074A3" w:rsidRPr="00B074A3">
        <w:rPr>
          <w:i/>
          <w:iCs/>
          <w:lang w:bidi="he-IL"/>
        </w:rPr>
        <w:t>And</w:t>
      </w:r>
      <w:r w:rsidR="00C46BCC">
        <w:rPr>
          <w:i/>
          <w:iCs/>
          <w:lang w:bidi="he-IL"/>
        </w:rPr>
        <w:t xml:space="preserve"> </w:t>
      </w:r>
      <w:r w:rsidR="00B074A3" w:rsidRPr="008527FF">
        <w:rPr>
          <w:i/>
          <w:iCs/>
          <w:lang w:bidi="he-IL"/>
        </w:rPr>
        <w:t>Jacob</w:t>
      </w:r>
      <w:r w:rsidR="00C46BCC">
        <w:rPr>
          <w:i/>
          <w:iCs/>
          <w:lang w:bidi="he-IL"/>
        </w:rPr>
        <w:t xml:space="preserve"> </w:t>
      </w:r>
      <w:r w:rsidR="00B074A3" w:rsidRPr="00B074A3">
        <w:rPr>
          <w:i/>
          <w:iCs/>
          <w:lang w:bidi="he-IL"/>
        </w:rPr>
        <w:t>rose</w:t>
      </w:r>
      <w:r w:rsidR="00C46BCC">
        <w:rPr>
          <w:i/>
          <w:iCs/>
          <w:lang w:bidi="he-IL"/>
        </w:rPr>
        <w:t xml:space="preserve"> </w:t>
      </w:r>
      <w:r w:rsidR="00B074A3" w:rsidRPr="00B074A3">
        <w:rPr>
          <w:i/>
          <w:iCs/>
          <w:lang w:bidi="he-IL"/>
        </w:rPr>
        <w:t>up</w:t>
      </w:r>
      <w:r w:rsidR="00C46BCC">
        <w:rPr>
          <w:i/>
          <w:iCs/>
          <w:lang w:bidi="he-IL"/>
        </w:rPr>
        <w:t xml:space="preserve"> </w:t>
      </w:r>
      <w:r w:rsidR="00B074A3" w:rsidRPr="00B074A3">
        <w:rPr>
          <w:i/>
          <w:iCs/>
          <w:lang w:bidi="he-IL"/>
        </w:rPr>
        <w:t>early</w:t>
      </w:r>
      <w:r w:rsidR="00C46BCC">
        <w:rPr>
          <w:i/>
          <w:iCs/>
          <w:lang w:bidi="he-IL"/>
        </w:rPr>
        <w:t xml:space="preserve"> </w:t>
      </w:r>
      <w:r w:rsidR="00B074A3" w:rsidRPr="00B074A3">
        <w:rPr>
          <w:i/>
          <w:iCs/>
          <w:lang w:bidi="he-IL"/>
        </w:rPr>
        <w:t>in</w:t>
      </w:r>
      <w:r w:rsidR="00C46BCC">
        <w:rPr>
          <w:i/>
          <w:iCs/>
          <w:lang w:bidi="he-IL"/>
        </w:rPr>
        <w:t xml:space="preserve"> </w:t>
      </w:r>
      <w:r w:rsidR="00B074A3" w:rsidRPr="00B074A3">
        <w:rPr>
          <w:i/>
          <w:iCs/>
          <w:lang w:bidi="he-IL"/>
        </w:rPr>
        <w:t>the</w:t>
      </w:r>
      <w:r w:rsidR="00C46BCC">
        <w:rPr>
          <w:i/>
          <w:iCs/>
          <w:lang w:bidi="he-IL"/>
        </w:rPr>
        <w:t xml:space="preserve"> </w:t>
      </w:r>
      <w:r w:rsidR="00B074A3" w:rsidRPr="00B074A3">
        <w:rPr>
          <w:i/>
          <w:iCs/>
          <w:lang w:bidi="he-IL"/>
        </w:rPr>
        <w:t>morning,</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took</w:t>
      </w:r>
      <w:r w:rsidR="00C46BCC">
        <w:rPr>
          <w:i/>
          <w:iCs/>
          <w:lang w:bidi="he-IL"/>
        </w:rPr>
        <w:t xml:space="preserve"> </w:t>
      </w:r>
      <w:r w:rsidR="00B074A3" w:rsidRPr="00B074A3">
        <w:rPr>
          <w:i/>
          <w:iCs/>
          <w:lang w:bidi="he-IL"/>
        </w:rPr>
        <w:t>the</w:t>
      </w:r>
      <w:r w:rsidR="00C46BCC">
        <w:rPr>
          <w:i/>
          <w:iCs/>
          <w:lang w:bidi="he-IL"/>
        </w:rPr>
        <w:t xml:space="preserve"> </w:t>
      </w:r>
      <w:r w:rsidR="00B074A3" w:rsidRPr="00B074A3">
        <w:rPr>
          <w:i/>
          <w:iCs/>
          <w:lang w:bidi="he-IL"/>
        </w:rPr>
        <w:t>stone</w:t>
      </w:r>
      <w:r w:rsidR="00C46BCC">
        <w:rPr>
          <w:i/>
          <w:iCs/>
          <w:lang w:bidi="he-IL"/>
        </w:rPr>
        <w:t xml:space="preserve"> </w:t>
      </w:r>
      <w:r w:rsidR="00B074A3" w:rsidRPr="00B074A3">
        <w:rPr>
          <w:i/>
          <w:iCs/>
          <w:lang w:bidi="he-IL"/>
        </w:rPr>
        <w:t>that</w:t>
      </w:r>
      <w:r w:rsidR="00C46BCC">
        <w:rPr>
          <w:i/>
          <w:iCs/>
          <w:lang w:bidi="he-IL"/>
        </w:rPr>
        <w:t xml:space="preserve"> </w:t>
      </w:r>
      <w:r w:rsidR="00B074A3" w:rsidRPr="00B074A3">
        <w:rPr>
          <w:i/>
          <w:iCs/>
          <w:lang w:bidi="he-IL"/>
        </w:rPr>
        <w:t>he</w:t>
      </w:r>
      <w:r w:rsidR="00C46BCC">
        <w:rPr>
          <w:i/>
          <w:iCs/>
          <w:lang w:bidi="he-IL"/>
        </w:rPr>
        <w:t xml:space="preserve"> </w:t>
      </w:r>
      <w:r w:rsidR="00B074A3" w:rsidRPr="00B074A3">
        <w:rPr>
          <w:i/>
          <w:iCs/>
          <w:lang w:bidi="he-IL"/>
        </w:rPr>
        <w:t>had</w:t>
      </w:r>
      <w:r w:rsidR="00C46BCC">
        <w:rPr>
          <w:i/>
          <w:iCs/>
          <w:lang w:bidi="he-IL"/>
        </w:rPr>
        <w:t xml:space="preserve"> </w:t>
      </w:r>
      <w:r w:rsidR="00B074A3" w:rsidRPr="00B074A3">
        <w:rPr>
          <w:i/>
          <w:iCs/>
          <w:lang w:bidi="he-IL"/>
        </w:rPr>
        <w:t>put</w:t>
      </w:r>
      <w:r w:rsidR="00C46BCC">
        <w:rPr>
          <w:i/>
          <w:iCs/>
          <w:lang w:bidi="he-IL"/>
        </w:rPr>
        <w:t xml:space="preserve"> </w:t>
      </w:r>
      <w:r w:rsidR="00B074A3" w:rsidRPr="00B074A3">
        <w:rPr>
          <w:i/>
          <w:iCs/>
          <w:lang w:bidi="he-IL"/>
        </w:rPr>
        <w:t>for</w:t>
      </w:r>
      <w:r w:rsidR="00C46BCC">
        <w:rPr>
          <w:i/>
          <w:iCs/>
          <w:lang w:bidi="he-IL"/>
        </w:rPr>
        <w:t xml:space="preserve"> </w:t>
      </w:r>
      <w:r w:rsidR="00B074A3" w:rsidRPr="00B074A3">
        <w:rPr>
          <w:i/>
          <w:iCs/>
          <w:lang w:bidi="he-IL"/>
        </w:rPr>
        <w:t>his</w:t>
      </w:r>
      <w:r w:rsidR="00C46BCC">
        <w:rPr>
          <w:i/>
          <w:iCs/>
          <w:lang w:bidi="he-IL"/>
        </w:rPr>
        <w:t xml:space="preserve"> </w:t>
      </w:r>
      <w:r w:rsidR="00B074A3" w:rsidRPr="00B074A3">
        <w:rPr>
          <w:i/>
          <w:iCs/>
          <w:lang w:bidi="he-IL"/>
        </w:rPr>
        <w:t>pillows,</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set</w:t>
      </w:r>
      <w:r w:rsidR="00C46BCC">
        <w:rPr>
          <w:i/>
          <w:iCs/>
          <w:lang w:bidi="he-IL"/>
        </w:rPr>
        <w:t xml:space="preserve"> </w:t>
      </w:r>
      <w:r w:rsidR="00B074A3" w:rsidRPr="00B074A3">
        <w:rPr>
          <w:i/>
          <w:iCs/>
          <w:lang w:bidi="he-IL"/>
        </w:rPr>
        <w:t>it</w:t>
      </w:r>
      <w:r w:rsidR="00C46BCC">
        <w:rPr>
          <w:i/>
          <w:iCs/>
          <w:lang w:bidi="he-IL"/>
        </w:rPr>
        <w:t xml:space="preserve"> </w:t>
      </w:r>
      <w:r w:rsidR="00B074A3" w:rsidRPr="00B074A3">
        <w:rPr>
          <w:i/>
          <w:iCs/>
          <w:lang w:bidi="he-IL"/>
        </w:rPr>
        <w:t>up</w:t>
      </w:r>
      <w:r w:rsidR="00C46BCC">
        <w:rPr>
          <w:i/>
          <w:iCs/>
          <w:lang w:bidi="he-IL"/>
        </w:rPr>
        <w:t xml:space="preserve"> </w:t>
      </w:r>
      <w:r w:rsidR="00B074A3" w:rsidRPr="00B074A3">
        <w:rPr>
          <w:i/>
          <w:iCs/>
          <w:lang w:bidi="he-IL"/>
        </w:rPr>
        <w:t>for</w:t>
      </w:r>
      <w:r w:rsidR="00C46BCC">
        <w:rPr>
          <w:i/>
          <w:iCs/>
          <w:lang w:bidi="he-IL"/>
        </w:rPr>
        <w:t xml:space="preserve"> </w:t>
      </w:r>
      <w:r w:rsidR="00B074A3" w:rsidRPr="00B074A3">
        <w:rPr>
          <w:i/>
          <w:iCs/>
          <w:lang w:bidi="he-IL"/>
        </w:rPr>
        <w:t>a</w:t>
      </w:r>
      <w:r w:rsidR="00C46BCC">
        <w:rPr>
          <w:i/>
          <w:iCs/>
          <w:lang w:bidi="he-IL"/>
        </w:rPr>
        <w:t xml:space="preserve"> </w:t>
      </w:r>
      <w:r w:rsidR="00B074A3" w:rsidRPr="00B074A3">
        <w:rPr>
          <w:i/>
          <w:iCs/>
          <w:lang w:bidi="he-IL"/>
        </w:rPr>
        <w:t>pillar,</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poured</w:t>
      </w:r>
      <w:r w:rsidR="00C46BCC">
        <w:rPr>
          <w:i/>
          <w:iCs/>
          <w:lang w:bidi="he-IL"/>
        </w:rPr>
        <w:t xml:space="preserve"> </w:t>
      </w:r>
      <w:r w:rsidR="00B074A3" w:rsidRPr="00B074A3">
        <w:rPr>
          <w:i/>
          <w:iCs/>
          <w:lang w:bidi="he-IL"/>
        </w:rPr>
        <w:t>oil</w:t>
      </w:r>
      <w:r w:rsidR="00C46BCC">
        <w:rPr>
          <w:i/>
          <w:iCs/>
          <w:lang w:bidi="he-IL"/>
        </w:rPr>
        <w:t xml:space="preserve"> </w:t>
      </w:r>
      <w:r w:rsidR="00B074A3" w:rsidRPr="00B074A3">
        <w:rPr>
          <w:i/>
          <w:iCs/>
          <w:lang w:bidi="he-IL"/>
        </w:rPr>
        <w:t>upon</w:t>
      </w:r>
      <w:r w:rsidR="00C46BCC">
        <w:rPr>
          <w:i/>
          <w:iCs/>
          <w:lang w:bidi="he-IL"/>
        </w:rPr>
        <w:t xml:space="preserve"> </w:t>
      </w:r>
      <w:r w:rsidR="00B074A3" w:rsidRPr="00B074A3">
        <w:rPr>
          <w:i/>
          <w:iCs/>
          <w:lang w:bidi="he-IL"/>
        </w:rPr>
        <w:t>the</w:t>
      </w:r>
      <w:r w:rsidR="00C46BCC">
        <w:rPr>
          <w:i/>
          <w:iCs/>
          <w:lang w:bidi="he-IL"/>
        </w:rPr>
        <w:t xml:space="preserve"> </w:t>
      </w:r>
      <w:r w:rsidR="00B074A3" w:rsidRPr="00B074A3">
        <w:rPr>
          <w:i/>
          <w:iCs/>
          <w:lang w:bidi="he-IL"/>
        </w:rPr>
        <w:t>top</w:t>
      </w:r>
      <w:r w:rsidR="00C46BCC">
        <w:rPr>
          <w:i/>
          <w:iCs/>
          <w:lang w:bidi="he-IL"/>
        </w:rPr>
        <w:t xml:space="preserve"> </w:t>
      </w:r>
      <w:r w:rsidR="00B074A3" w:rsidRPr="00B074A3">
        <w:rPr>
          <w:i/>
          <w:iCs/>
          <w:lang w:bidi="he-IL"/>
        </w:rPr>
        <w:t>of</w:t>
      </w:r>
      <w:r w:rsidR="00C46BCC">
        <w:rPr>
          <w:i/>
          <w:iCs/>
          <w:lang w:bidi="he-IL"/>
        </w:rPr>
        <w:t xml:space="preserve"> </w:t>
      </w:r>
      <w:r w:rsidR="00B074A3" w:rsidRPr="00B074A3">
        <w:rPr>
          <w:i/>
          <w:iCs/>
          <w:lang w:bidi="he-IL"/>
        </w:rPr>
        <w:t>it.</w:t>
      </w:r>
      <w:r w:rsidR="00C46BCC">
        <w:rPr>
          <w:i/>
          <w:iCs/>
          <w:lang w:bidi="he-IL"/>
        </w:rPr>
        <w:t xml:space="preserve"> </w:t>
      </w:r>
      <w:r w:rsidR="00B074A3" w:rsidRPr="00B074A3">
        <w:rPr>
          <w:i/>
          <w:iCs/>
          <w:lang w:bidi="he-IL"/>
        </w:rPr>
        <w:t>19</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he</w:t>
      </w:r>
      <w:r w:rsidR="00C46BCC">
        <w:rPr>
          <w:i/>
          <w:iCs/>
          <w:lang w:bidi="he-IL"/>
        </w:rPr>
        <w:t xml:space="preserve"> </w:t>
      </w:r>
      <w:r w:rsidR="00B074A3" w:rsidRPr="00B074A3">
        <w:rPr>
          <w:i/>
          <w:iCs/>
          <w:lang w:bidi="he-IL"/>
        </w:rPr>
        <w:t>called</w:t>
      </w:r>
      <w:r w:rsidR="00C46BCC">
        <w:rPr>
          <w:i/>
          <w:iCs/>
          <w:lang w:bidi="he-IL"/>
        </w:rPr>
        <w:t xml:space="preserve"> </w:t>
      </w:r>
      <w:r w:rsidR="00B074A3" w:rsidRPr="00B074A3">
        <w:rPr>
          <w:i/>
          <w:iCs/>
          <w:lang w:bidi="he-IL"/>
        </w:rPr>
        <w:t>the</w:t>
      </w:r>
      <w:r w:rsidR="00C46BCC">
        <w:rPr>
          <w:i/>
          <w:iCs/>
          <w:lang w:bidi="he-IL"/>
        </w:rPr>
        <w:t xml:space="preserve"> </w:t>
      </w:r>
      <w:r w:rsidR="00B074A3" w:rsidRPr="008527FF">
        <w:rPr>
          <w:i/>
          <w:iCs/>
          <w:lang w:bidi="he-IL"/>
        </w:rPr>
        <w:t>name</w:t>
      </w:r>
      <w:r w:rsidR="00C46BCC">
        <w:rPr>
          <w:i/>
          <w:iCs/>
          <w:lang w:bidi="he-IL"/>
        </w:rPr>
        <w:t xml:space="preserve"> </w:t>
      </w:r>
      <w:r w:rsidR="00B074A3" w:rsidRPr="00B074A3">
        <w:rPr>
          <w:i/>
          <w:iCs/>
          <w:lang w:bidi="he-IL"/>
        </w:rPr>
        <w:t>of</w:t>
      </w:r>
      <w:r w:rsidR="00C46BCC">
        <w:rPr>
          <w:i/>
          <w:iCs/>
          <w:lang w:bidi="he-IL"/>
        </w:rPr>
        <w:t xml:space="preserve"> </w:t>
      </w:r>
      <w:r w:rsidR="00B074A3" w:rsidRPr="00B074A3">
        <w:rPr>
          <w:i/>
          <w:iCs/>
          <w:lang w:bidi="he-IL"/>
        </w:rPr>
        <w:t>that</w:t>
      </w:r>
      <w:r w:rsidR="00C46BCC">
        <w:rPr>
          <w:i/>
          <w:iCs/>
          <w:lang w:bidi="he-IL"/>
        </w:rPr>
        <w:t xml:space="preserve"> </w:t>
      </w:r>
      <w:r w:rsidR="00B074A3" w:rsidRPr="00B074A3">
        <w:rPr>
          <w:i/>
          <w:iCs/>
          <w:lang w:bidi="he-IL"/>
        </w:rPr>
        <w:t>place</w:t>
      </w:r>
      <w:r w:rsidR="00C46BCC">
        <w:rPr>
          <w:i/>
          <w:iCs/>
          <w:lang w:bidi="he-IL"/>
        </w:rPr>
        <w:t xml:space="preserve"> </w:t>
      </w:r>
      <w:r w:rsidR="00B074A3" w:rsidRPr="00B074A3">
        <w:rPr>
          <w:i/>
          <w:iCs/>
          <w:lang w:bidi="he-IL"/>
        </w:rPr>
        <w:t>Bethel:</w:t>
      </w:r>
      <w:r w:rsidR="00C46BCC">
        <w:rPr>
          <w:i/>
          <w:iCs/>
          <w:lang w:bidi="he-IL"/>
        </w:rPr>
        <w:t xml:space="preserve"> </w:t>
      </w:r>
      <w:r w:rsidR="00B074A3" w:rsidRPr="00B074A3">
        <w:rPr>
          <w:i/>
          <w:iCs/>
          <w:lang w:bidi="he-IL"/>
        </w:rPr>
        <w:t>but</w:t>
      </w:r>
      <w:r w:rsidR="00C46BCC">
        <w:rPr>
          <w:i/>
          <w:iCs/>
          <w:lang w:bidi="he-IL"/>
        </w:rPr>
        <w:t xml:space="preserve"> </w:t>
      </w:r>
      <w:r w:rsidR="00B074A3" w:rsidRPr="00B074A3">
        <w:rPr>
          <w:i/>
          <w:iCs/>
          <w:lang w:bidi="he-IL"/>
        </w:rPr>
        <w:t>the</w:t>
      </w:r>
      <w:r w:rsidR="00C46BCC">
        <w:rPr>
          <w:i/>
          <w:iCs/>
          <w:lang w:bidi="he-IL"/>
        </w:rPr>
        <w:t xml:space="preserve"> </w:t>
      </w:r>
      <w:r w:rsidR="00B074A3" w:rsidRPr="008527FF">
        <w:rPr>
          <w:i/>
          <w:iCs/>
          <w:lang w:bidi="he-IL"/>
        </w:rPr>
        <w:t>name</w:t>
      </w:r>
      <w:r w:rsidR="00C46BCC">
        <w:rPr>
          <w:i/>
          <w:iCs/>
          <w:lang w:bidi="he-IL"/>
        </w:rPr>
        <w:t xml:space="preserve"> </w:t>
      </w:r>
      <w:r w:rsidR="00B074A3" w:rsidRPr="00B074A3">
        <w:rPr>
          <w:i/>
          <w:iCs/>
          <w:lang w:bidi="he-IL"/>
        </w:rPr>
        <w:t>of</w:t>
      </w:r>
      <w:r w:rsidR="00C46BCC">
        <w:rPr>
          <w:i/>
          <w:iCs/>
          <w:lang w:bidi="he-IL"/>
        </w:rPr>
        <w:t xml:space="preserve"> </w:t>
      </w:r>
      <w:r w:rsidR="00B074A3" w:rsidRPr="00B074A3">
        <w:rPr>
          <w:i/>
          <w:iCs/>
          <w:lang w:bidi="he-IL"/>
        </w:rPr>
        <w:t>that</w:t>
      </w:r>
      <w:r w:rsidR="00C46BCC">
        <w:rPr>
          <w:i/>
          <w:iCs/>
          <w:lang w:bidi="he-IL"/>
        </w:rPr>
        <w:t xml:space="preserve"> </w:t>
      </w:r>
      <w:r w:rsidR="00B074A3" w:rsidRPr="008527FF">
        <w:rPr>
          <w:i/>
          <w:iCs/>
          <w:lang w:bidi="he-IL"/>
        </w:rPr>
        <w:t>city</w:t>
      </w:r>
      <w:r w:rsidR="00C46BCC">
        <w:rPr>
          <w:i/>
          <w:iCs/>
          <w:lang w:bidi="he-IL"/>
        </w:rPr>
        <w:t xml:space="preserve"> </w:t>
      </w:r>
      <w:r w:rsidR="00B074A3" w:rsidRPr="00B074A3">
        <w:rPr>
          <w:i/>
          <w:iCs/>
          <w:lang w:bidi="he-IL"/>
        </w:rPr>
        <w:t>was</w:t>
      </w:r>
      <w:r w:rsidR="00C46BCC">
        <w:rPr>
          <w:i/>
          <w:iCs/>
          <w:lang w:bidi="he-IL"/>
        </w:rPr>
        <w:t xml:space="preserve"> </w:t>
      </w:r>
      <w:r w:rsidR="00B074A3" w:rsidRPr="00B074A3">
        <w:rPr>
          <w:i/>
          <w:iCs/>
          <w:lang w:bidi="he-IL"/>
        </w:rPr>
        <w:t>called</w:t>
      </w:r>
      <w:r w:rsidR="00C46BCC">
        <w:rPr>
          <w:i/>
          <w:iCs/>
          <w:lang w:bidi="he-IL"/>
        </w:rPr>
        <w:t xml:space="preserve"> </w:t>
      </w:r>
      <w:r w:rsidR="00B074A3" w:rsidRPr="00B074A3">
        <w:rPr>
          <w:i/>
          <w:iCs/>
          <w:lang w:bidi="he-IL"/>
        </w:rPr>
        <w:t>Luz</w:t>
      </w:r>
      <w:r w:rsidR="00C46BCC">
        <w:rPr>
          <w:i/>
          <w:iCs/>
          <w:lang w:bidi="he-IL"/>
        </w:rPr>
        <w:t xml:space="preserve"> </w:t>
      </w:r>
      <w:r w:rsidR="00B074A3" w:rsidRPr="00B074A3">
        <w:rPr>
          <w:i/>
          <w:iCs/>
          <w:lang w:bidi="he-IL"/>
        </w:rPr>
        <w:t>at</w:t>
      </w:r>
      <w:r w:rsidR="00C46BCC">
        <w:rPr>
          <w:i/>
          <w:iCs/>
          <w:lang w:bidi="he-IL"/>
        </w:rPr>
        <w:t xml:space="preserve"> </w:t>
      </w:r>
      <w:r w:rsidR="00B074A3" w:rsidRPr="00B074A3">
        <w:rPr>
          <w:i/>
          <w:iCs/>
          <w:lang w:bidi="he-IL"/>
        </w:rPr>
        <w:t>the</w:t>
      </w:r>
      <w:r w:rsidR="00C46BCC">
        <w:rPr>
          <w:i/>
          <w:iCs/>
          <w:lang w:bidi="he-IL"/>
        </w:rPr>
        <w:t xml:space="preserve"> </w:t>
      </w:r>
      <w:r w:rsidR="00B074A3" w:rsidRPr="008527FF">
        <w:rPr>
          <w:i/>
          <w:iCs/>
          <w:lang w:bidi="he-IL"/>
        </w:rPr>
        <w:t>first</w:t>
      </w:r>
      <w:r w:rsidR="00B074A3" w:rsidRPr="00B074A3">
        <w:rPr>
          <w:i/>
          <w:iCs/>
          <w:lang w:bidi="he-IL"/>
        </w:rPr>
        <w:t>.</w:t>
      </w:r>
      <w:r w:rsidR="00C46BCC">
        <w:rPr>
          <w:i/>
          <w:iCs/>
          <w:lang w:bidi="he-IL"/>
        </w:rPr>
        <w:t xml:space="preserve"> </w:t>
      </w:r>
      <w:r w:rsidR="00B074A3" w:rsidRPr="00B074A3">
        <w:rPr>
          <w:i/>
          <w:iCs/>
          <w:lang w:bidi="he-IL"/>
        </w:rPr>
        <w:t>20</w:t>
      </w:r>
      <w:r w:rsidR="00C46BCC">
        <w:rPr>
          <w:i/>
          <w:iCs/>
          <w:lang w:bidi="he-IL"/>
        </w:rPr>
        <w:t xml:space="preserve">  </w:t>
      </w:r>
      <w:r w:rsidR="00B074A3" w:rsidRPr="00B074A3">
        <w:rPr>
          <w:i/>
          <w:iCs/>
          <w:lang w:bidi="he-IL"/>
        </w:rPr>
        <w:t>And</w:t>
      </w:r>
      <w:r w:rsidR="00C46BCC">
        <w:rPr>
          <w:i/>
          <w:iCs/>
          <w:lang w:bidi="he-IL"/>
        </w:rPr>
        <w:t xml:space="preserve"> </w:t>
      </w:r>
      <w:r w:rsidR="00B074A3" w:rsidRPr="008527FF">
        <w:rPr>
          <w:i/>
          <w:iCs/>
          <w:lang w:bidi="he-IL"/>
        </w:rPr>
        <w:t>Jacob</w:t>
      </w:r>
      <w:r w:rsidR="00C46BCC">
        <w:rPr>
          <w:i/>
          <w:iCs/>
          <w:lang w:bidi="he-IL"/>
        </w:rPr>
        <w:t xml:space="preserve"> </w:t>
      </w:r>
      <w:r w:rsidR="00B074A3" w:rsidRPr="00B074A3">
        <w:rPr>
          <w:i/>
          <w:iCs/>
          <w:lang w:bidi="he-IL"/>
        </w:rPr>
        <w:t>vowed</w:t>
      </w:r>
      <w:r w:rsidR="00C46BCC">
        <w:rPr>
          <w:i/>
          <w:iCs/>
          <w:lang w:bidi="he-IL"/>
        </w:rPr>
        <w:t xml:space="preserve"> </w:t>
      </w:r>
      <w:r w:rsidR="00B074A3" w:rsidRPr="00B074A3">
        <w:rPr>
          <w:i/>
          <w:iCs/>
          <w:lang w:bidi="he-IL"/>
        </w:rPr>
        <w:t>a</w:t>
      </w:r>
      <w:r w:rsidR="00C46BCC">
        <w:rPr>
          <w:i/>
          <w:iCs/>
          <w:lang w:bidi="he-IL"/>
        </w:rPr>
        <w:t xml:space="preserve"> </w:t>
      </w:r>
      <w:r w:rsidR="00B074A3" w:rsidRPr="00B074A3">
        <w:rPr>
          <w:i/>
          <w:iCs/>
          <w:lang w:bidi="he-IL"/>
        </w:rPr>
        <w:t>vow,</w:t>
      </w:r>
      <w:r w:rsidR="00C46BCC">
        <w:rPr>
          <w:i/>
          <w:iCs/>
          <w:lang w:bidi="he-IL"/>
        </w:rPr>
        <w:t xml:space="preserve"> </w:t>
      </w:r>
      <w:r w:rsidR="00B074A3" w:rsidRPr="00B074A3">
        <w:rPr>
          <w:i/>
          <w:iCs/>
          <w:lang w:bidi="he-IL"/>
        </w:rPr>
        <w:t>saying,</w:t>
      </w:r>
      <w:r w:rsidR="00C46BCC">
        <w:rPr>
          <w:i/>
          <w:iCs/>
          <w:lang w:bidi="he-IL"/>
        </w:rPr>
        <w:t xml:space="preserve"> </w:t>
      </w:r>
      <w:r w:rsidR="00B074A3" w:rsidRPr="00B074A3">
        <w:rPr>
          <w:i/>
          <w:iCs/>
          <w:lang w:bidi="he-IL"/>
        </w:rPr>
        <w:t>If</w:t>
      </w:r>
      <w:r w:rsidR="00C46BCC">
        <w:rPr>
          <w:i/>
          <w:iCs/>
          <w:lang w:bidi="he-IL"/>
        </w:rPr>
        <w:t xml:space="preserve"> </w:t>
      </w:r>
      <w:r w:rsidR="00B074A3" w:rsidRPr="00B074A3">
        <w:rPr>
          <w:i/>
          <w:iCs/>
          <w:lang w:bidi="he-IL"/>
        </w:rPr>
        <w:t>God</w:t>
      </w:r>
      <w:r w:rsidR="00C46BCC">
        <w:rPr>
          <w:i/>
          <w:iCs/>
          <w:lang w:bidi="he-IL"/>
        </w:rPr>
        <w:t xml:space="preserve"> </w:t>
      </w:r>
      <w:r w:rsidR="00B074A3" w:rsidRPr="00B074A3">
        <w:rPr>
          <w:i/>
          <w:iCs/>
          <w:lang w:bidi="he-IL"/>
        </w:rPr>
        <w:t>will</w:t>
      </w:r>
      <w:r w:rsidR="00C46BCC">
        <w:rPr>
          <w:i/>
          <w:iCs/>
          <w:lang w:bidi="he-IL"/>
        </w:rPr>
        <w:t xml:space="preserve"> </w:t>
      </w:r>
      <w:r w:rsidR="00B074A3" w:rsidRPr="00B074A3">
        <w:rPr>
          <w:i/>
          <w:iCs/>
          <w:lang w:bidi="he-IL"/>
        </w:rPr>
        <w:t>be</w:t>
      </w:r>
      <w:r w:rsidR="00C46BCC">
        <w:rPr>
          <w:i/>
          <w:iCs/>
          <w:lang w:bidi="he-IL"/>
        </w:rPr>
        <w:t xml:space="preserve"> </w:t>
      </w:r>
      <w:r w:rsidR="00B074A3" w:rsidRPr="00B074A3">
        <w:rPr>
          <w:i/>
          <w:iCs/>
          <w:lang w:bidi="he-IL"/>
        </w:rPr>
        <w:t>with</w:t>
      </w:r>
      <w:r w:rsidR="00C46BCC">
        <w:rPr>
          <w:i/>
          <w:iCs/>
          <w:lang w:bidi="he-IL"/>
        </w:rPr>
        <w:t xml:space="preserve"> </w:t>
      </w:r>
      <w:r w:rsidR="00B074A3" w:rsidRPr="00B074A3">
        <w:rPr>
          <w:i/>
          <w:iCs/>
          <w:lang w:bidi="he-IL"/>
        </w:rPr>
        <w:t>me,</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will</w:t>
      </w:r>
      <w:r w:rsidR="00C46BCC">
        <w:rPr>
          <w:i/>
          <w:iCs/>
          <w:lang w:bidi="he-IL"/>
        </w:rPr>
        <w:t xml:space="preserve"> </w:t>
      </w:r>
      <w:r w:rsidR="00B074A3" w:rsidRPr="00B074A3">
        <w:rPr>
          <w:i/>
          <w:iCs/>
          <w:lang w:bidi="he-IL"/>
        </w:rPr>
        <w:t>keep</w:t>
      </w:r>
      <w:r w:rsidR="00C46BCC">
        <w:rPr>
          <w:i/>
          <w:iCs/>
          <w:lang w:bidi="he-IL"/>
        </w:rPr>
        <w:t xml:space="preserve"> </w:t>
      </w:r>
      <w:r w:rsidR="00B074A3" w:rsidRPr="00B074A3">
        <w:rPr>
          <w:i/>
          <w:iCs/>
          <w:lang w:bidi="he-IL"/>
        </w:rPr>
        <w:t>me</w:t>
      </w:r>
      <w:r w:rsidR="00C46BCC">
        <w:rPr>
          <w:i/>
          <w:iCs/>
          <w:lang w:bidi="he-IL"/>
        </w:rPr>
        <w:t xml:space="preserve"> </w:t>
      </w:r>
      <w:r w:rsidR="00B074A3" w:rsidRPr="00B074A3">
        <w:rPr>
          <w:i/>
          <w:iCs/>
          <w:lang w:bidi="he-IL"/>
        </w:rPr>
        <w:t>in</w:t>
      </w:r>
      <w:r w:rsidR="00C46BCC">
        <w:rPr>
          <w:i/>
          <w:iCs/>
          <w:lang w:bidi="he-IL"/>
        </w:rPr>
        <w:t xml:space="preserve"> </w:t>
      </w:r>
      <w:r w:rsidR="00B074A3" w:rsidRPr="00B074A3">
        <w:rPr>
          <w:i/>
          <w:iCs/>
          <w:lang w:bidi="he-IL"/>
        </w:rPr>
        <w:t>this</w:t>
      </w:r>
      <w:r w:rsidR="00C46BCC">
        <w:rPr>
          <w:i/>
          <w:iCs/>
          <w:lang w:bidi="he-IL"/>
        </w:rPr>
        <w:t xml:space="preserve"> </w:t>
      </w:r>
      <w:r w:rsidR="00B074A3" w:rsidRPr="00B074A3">
        <w:rPr>
          <w:i/>
          <w:iCs/>
          <w:lang w:bidi="he-IL"/>
        </w:rPr>
        <w:t>way</w:t>
      </w:r>
      <w:r w:rsidR="00C46BCC">
        <w:rPr>
          <w:i/>
          <w:iCs/>
          <w:lang w:bidi="he-IL"/>
        </w:rPr>
        <w:t xml:space="preserve"> </w:t>
      </w:r>
      <w:r w:rsidR="00B074A3" w:rsidRPr="00B074A3">
        <w:rPr>
          <w:i/>
          <w:iCs/>
          <w:lang w:bidi="he-IL"/>
        </w:rPr>
        <w:t>that</w:t>
      </w:r>
      <w:r w:rsidR="00C46BCC">
        <w:rPr>
          <w:i/>
          <w:iCs/>
          <w:lang w:bidi="he-IL"/>
        </w:rPr>
        <w:t xml:space="preserve"> </w:t>
      </w:r>
      <w:r w:rsidR="00B074A3" w:rsidRPr="00B074A3">
        <w:rPr>
          <w:i/>
          <w:iCs/>
          <w:lang w:bidi="he-IL"/>
        </w:rPr>
        <w:t>I</w:t>
      </w:r>
      <w:r w:rsidR="00C46BCC">
        <w:rPr>
          <w:i/>
          <w:iCs/>
          <w:lang w:bidi="he-IL"/>
        </w:rPr>
        <w:t xml:space="preserve"> </w:t>
      </w:r>
      <w:r w:rsidR="00B074A3" w:rsidRPr="00B074A3">
        <w:rPr>
          <w:i/>
          <w:iCs/>
          <w:lang w:bidi="he-IL"/>
        </w:rPr>
        <w:t>go,</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will</w:t>
      </w:r>
      <w:r w:rsidR="00C46BCC">
        <w:rPr>
          <w:i/>
          <w:iCs/>
          <w:lang w:bidi="he-IL"/>
        </w:rPr>
        <w:t xml:space="preserve"> </w:t>
      </w:r>
      <w:r w:rsidR="00B074A3" w:rsidRPr="00B074A3">
        <w:rPr>
          <w:i/>
          <w:iCs/>
          <w:lang w:bidi="he-IL"/>
        </w:rPr>
        <w:t>give</w:t>
      </w:r>
      <w:r w:rsidR="00C46BCC">
        <w:rPr>
          <w:i/>
          <w:iCs/>
          <w:lang w:bidi="he-IL"/>
        </w:rPr>
        <w:t xml:space="preserve"> </w:t>
      </w:r>
      <w:r w:rsidR="00B074A3" w:rsidRPr="00B074A3">
        <w:rPr>
          <w:i/>
          <w:iCs/>
          <w:lang w:bidi="he-IL"/>
        </w:rPr>
        <w:t>me</w:t>
      </w:r>
      <w:r w:rsidR="00C46BCC">
        <w:rPr>
          <w:i/>
          <w:iCs/>
          <w:lang w:bidi="he-IL"/>
        </w:rPr>
        <w:t xml:space="preserve"> </w:t>
      </w:r>
      <w:r w:rsidR="00B074A3" w:rsidRPr="00B074A3">
        <w:rPr>
          <w:i/>
          <w:iCs/>
          <w:lang w:bidi="he-IL"/>
        </w:rPr>
        <w:t>bread</w:t>
      </w:r>
      <w:r w:rsidR="00C46BCC">
        <w:rPr>
          <w:i/>
          <w:iCs/>
          <w:lang w:bidi="he-IL"/>
        </w:rPr>
        <w:t xml:space="preserve"> </w:t>
      </w:r>
      <w:r w:rsidR="00B074A3" w:rsidRPr="00B074A3">
        <w:rPr>
          <w:i/>
          <w:iCs/>
          <w:lang w:bidi="he-IL"/>
        </w:rPr>
        <w:t>to</w:t>
      </w:r>
      <w:r w:rsidR="00C46BCC">
        <w:rPr>
          <w:i/>
          <w:iCs/>
          <w:lang w:bidi="he-IL"/>
        </w:rPr>
        <w:t xml:space="preserve"> </w:t>
      </w:r>
      <w:r w:rsidR="00B074A3" w:rsidRPr="008527FF">
        <w:rPr>
          <w:i/>
          <w:iCs/>
          <w:lang w:bidi="he-IL"/>
        </w:rPr>
        <w:t>eat</w:t>
      </w:r>
      <w:r w:rsidR="00B074A3" w:rsidRPr="00B074A3">
        <w:rPr>
          <w:i/>
          <w:iCs/>
          <w:lang w:bidi="he-IL"/>
        </w:rPr>
        <w:t>,</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raiment</w:t>
      </w:r>
      <w:r w:rsidR="00C46BCC">
        <w:rPr>
          <w:i/>
          <w:iCs/>
          <w:lang w:bidi="he-IL"/>
        </w:rPr>
        <w:t xml:space="preserve"> </w:t>
      </w:r>
      <w:r w:rsidR="00B074A3" w:rsidRPr="00B074A3">
        <w:rPr>
          <w:i/>
          <w:iCs/>
          <w:lang w:bidi="he-IL"/>
        </w:rPr>
        <w:t>to</w:t>
      </w:r>
      <w:r w:rsidR="00C46BCC">
        <w:rPr>
          <w:i/>
          <w:iCs/>
          <w:lang w:bidi="he-IL"/>
        </w:rPr>
        <w:t xml:space="preserve"> </w:t>
      </w:r>
      <w:r w:rsidR="00B074A3" w:rsidRPr="00B074A3">
        <w:rPr>
          <w:i/>
          <w:iCs/>
          <w:lang w:bidi="he-IL"/>
        </w:rPr>
        <w:t>put</w:t>
      </w:r>
      <w:r w:rsidR="00C46BCC">
        <w:rPr>
          <w:i/>
          <w:iCs/>
          <w:lang w:bidi="he-IL"/>
        </w:rPr>
        <w:t xml:space="preserve"> </w:t>
      </w:r>
      <w:r w:rsidR="00B074A3" w:rsidRPr="00B074A3">
        <w:rPr>
          <w:i/>
          <w:iCs/>
          <w:lang w:bidi="he-IL"/>
        </w:rPr>
        <w:t>on,</w:t>
      </w:r>
      <w:r w:rsidR="00C46BCC">
        <w:rPr>
          <w:i/>
          <w:iCs/>
          <w:lang w:bidi="he-IL"/>
        </w:rPr>
        <w:t xml:space="preserve"> </w:t>
      </w:r>
      <w:r w:rsidR="00B074A3" w:rsidRPr="00B074A3">
        <w:rPr>
          <w:i/>
          <w:iCs/>
          <w:lang w:bidi="he-IL"/>
        </w:rPr>
        <w:t>21</w:t>
      </w:r>
      <w:r w:rsidR="00C46BCC">
        <w:rPr>
          <w:i/>
          <w:iCs/>
          <w:lang w:bidi="he-IL"/>
        </w:rPr>
        <w:t xml:space="preserve">  </w:t>
      </w:r>
      <w:r w:rsidR="00B074A3" w:rsidRPr="00B074A3">
        <w:rPr>
          <w:i/>
          <w:iCs/>
          <w:lang w:bidi="he-IL"/>
        </w:rPr>
        <w:t>So</w:t>
      </w:r>
      <w:r w:rsidR="00C46BCC">
        <w:rPr>
          <w:i/>
          <w:iCs/>
          <w:lang w:bidi="he-IL"/>
        </w:rPr>
        <w:t xml:space="preserve"> </w:t>
      </w:r>
      <w:r w:rsidR="00B074A3" w:rsidRPr="00B074A3">
        <w:rPr>
          <w:i/>
          <w:iCs/>
          <w:lang w:bidi="he-IL"/>
        </w:rPr>
        <w:t>that</w:t>
      </w:r>
      <w:r w:rsidR="00C46BCC">
        <w:rPr>
          <w:i/>
          <w:iCs/>
          <w:lang w:bidi="he-IL"/>
        </w:rPr>
        <w:t xml:space="preserve"> </w:t>
      </w:r>
      <w:r w:rsidR="00B074A3" w:rsidRPr="00B074A3">
        <w:rPr>
          <w:i/>
          <w:iCs/>
          <w:lang w:bidi="he-IL"/>
        </w:rPr>
        <w:t>I</w:t>
      </w:r>
      <w:r w:rsidR="00C46BCC">
        <w:rPr>
          <w:i/>
          <w:iCs/>
          <w:lang w:bidi="he-IL"/>
        </w:rPr>
        <w:t xml:space="preserve"> </w:t>
      </w:r>
      <w:r w:rsidR="00B074A3" w:rsidRPr="00B074A3">
        <w:rPr>
          <w:i/>
          <w:iCs/>
          <w:lang w:bidi="he-IL"/>
        </w:rPr>
        <w:t>come</w:t>
      </w:r>
      <w:r w:rsidR="00C46BCC">
        <w:rPr>
          <w:i/>
          <w:iCs/>
          <w:lang w:bidi="he-IL"/>
        </w:rPr>
        <w:t xml:space="preserve"> </w:t>
      </w:r>
      <w:r w:rsidR="00B074A3" w:rsidRPr="00B074A3">
        <w:rPr>
          <w:i/>
          <w:iCs/>
          <w:lang w:bidi="he-IL"/>
        </w:rPr>
        <w:t>again</w:t>
      </w:r>
      <w:r w:rsidR="00C46BCC">
        <w:rPr>
          <w:i/>
          <w:iCs/>
          <w:lang w:bidi="he-IL"/>
        </w:rPr>
        <w:t xml:space="preserve"> </w:t>
      </w:r>
      <w:r w:rsidR="00B074A3" w:rsidRPr="00B074A3">
        <w:rPr>
          <w:i/>
          <w:iCs/>
          <w:lang w:bidi="he-IL"/>
        </w:rPr>
        <w:t>to</w:t>
      </w:r>
      <w:r w:rsidR="00C46BCC">
        <w:rPr>
          <w:i/>
          <w:iCs/>
          <w:lang w:bidi="he-IL"/>
        </w:rPr>
        <w:t xml:space="preserve"> </w:t>
      </w:r>
      <w:r w:rsidR="00B074A3" w:rsidRPr="00B074A3">
        <w:rPr>
          <w:i/>
          <w:iCs/>
          <w:lang w:bidi="he-IL"/>
        </w:rPr>
        <w:t>my</w:t>
      </w:r>
      <w:r w:rsidR="00C46BCC">
        <w:rPr>
          <w:i/>
          <w:iCs/>
          <w:lang w:bidi="he-IL"/>
        </w:rPr>
        <w:t xml:space="preserve"> </w:t>
      </w:r>
      <w:r w:rsidR="00B074A3" w:rsidRPr="00B074A3">
        <w:rPr>
          <w:i/>
          <w:iCs/>
          <w:lang w:bidi="he-IL"/>
        </w:rPr>
        <w:t>father’s</w:t>
      </w:r>
      <w:r w:rsidR="00C46BCC">
        <w:rPr>
          <w:i/>
          <w:iCs/>
          <w:lang w:bidi="he-IL"/>
        </w:rPr>
        <w:t xml:space="preserve"> </w:t>
      </w:r>
      <w:r w:rsidR="00B074A3" w:rsidRPr="00B074A3">
        <w:rPr>
          <w:i/>
          <w:iCs/>
          <w:lang w:bidi="he-IL"/>
        </w:rPr>
        <w:t>house</w:t>
      </w:r>
      <w:r w:rsidR="00C46BCC">
        <w:rPr>
          <w:i/>
          <w:iCs/>
          <w:lang w:bidi="he-IL"/>
        </w:rPr>
        <w:t xml:space="preserve"> </w:t>
      </w:r>
      <w:r w:rsidR="00B074A3" w:rsidRPr="00B074A3">
        <w:rPr>
          <w:i/>
          <w:iCs/>
          <w:lang w:bidi="he-IL"/>
        </w:rPr>
        <w:t>in</w:t>
      </w:r>
      <w:r w:rsidR="00C46BCC">
        <w:rPr>
          <w:i/>
          <w:iCs/>
          <w:lang w:bidi="he-IL"/>
        </w:rPr>
        <w:t xml:space="preserve"> </w:t>
      </w:r>
      <w:r w:rsidR="00B074A3" w:rsidRPr="00B074A3">
        <w:rPr>
          <w:i/>
          <w:iCs/>
          <w:lang w:bidi="he-IL"/>
        </w:rPr>
        <w:t>peace;</w:t>
      </w:r>
      <w:r w:rsidR="00C46BCC">
        <w:rPr>
          <w:i/>
          <w:iCs/>
          <w:lang w:bidi="he-IL"/>
        </w:rPr>
        <w:t xml:space="preserve"> </w:t>
      </w:r>
      <w:r w:rsidR="00B074A3" w:rsidRPr="00B074A3">
        <w:rPr>
          <w:i/>
          <w:iCs/>
          <w:lang w:bidi="he-IL"/>
        </w:rPr>
        <w:t>then</w:t>
      </w:r>
      <w:r w:rsidR="00C46BCC">
        <w:rPr>
          <w:i/>
          <w:iCs/>
          <w:lang w:bidi="he-IL"/>
        </w:rPr>
        <w:t xml:space="preserve"> </w:t>
      </w:r>
      <w:r w:rsidR="00B074A3" w:rsidRPr="00B074A3">
        <w:rPr>
          <w:i/>
          <w:iCs/>
          <w:lang w:bidi="he-IL"/>
        </w:rPr>
        <w:t>shall</w:t>
      </w:r>
      <w:r w:rsidR="00C46BCC">
        <w:rPr>
          <w:i/>
          <w:iCs/>
          <w:lang w:bidi="he-IL"/>
        </w:rPr>
        <w:t xml:space="preserve"> </w:t>
      </w:r>
      <w:r w:rsidR="00B074A3" w:rsidRPr="008527FF">
        <w:rPr>
          <w:rFonts w:hint="cs"/>
          <w:i/>
          <w:iCs/>
          <w:lang w:bidi="he-IL"/>
        </w:rPr>
        <w:t>HaShem</w:t>
      </w:r>
      <w:r w:rsidR="00C46BCC">
        <w:rPr>
          <w:rFonts w:hint="cs"/>
          <w:i/>
          <w:iCs/>
          <w:lang w:bidi="he-IL"/>
        </w:rPr>
        <w:t xml:space="preserve"> </w:t>
      </w:r>
      <w:r w:rsidR="00B074A3" w:rsidRPr="00B074A3">
        <w:rPr>
          <w:i/>
          <w:iCs/>
          <w:lang w:bidi="he-IL"/>
        </w:rPr>
        <w:t>be</w:t>
      </w:r>
      <w:r w:rsidR="00C46BCC">
        <w:rPr>
          <w:i/>
          <w:iCs/>
          <w:lang w:bidi="he-IL"/>
        </w:rPr>
        <w:t xml:space="preserve"> </w:t>
      </w:r>
      <w:r w:rsidR="00B074A3" w:rsidRPr="00B074A3">
        <w:rPr>
          <w:i/>
          <w:iCs/>
          <w:lang w:bidi="he-IL"/>
        </w:rPr>
        <w:t>my</w:t>
      </w:r>
      <w:r w:rsidR="00C46BCC">
        <w:rPr>
          <w:i/>
          <w:iCs/>
          <w:lang w:bidi="he-IL"/>
        </w:rPr>
        <w:t xml:space="preserve"> </w:t>
      </w:r>
      <w:r w:rsidR="00B074A3" w:rsidRPr="00B074A3">
        <w:rPr>
          <w:i/>
          <w:iCs/>
          <w:lang w:bidi="he-IL"/>
        </w:rPr>
        <w:t>God:</w:t>
      </w:r>
      <w:r w:rsidR="00C46BCC">
        <w:rPr>
          <w:i/>
          <w:iCs/>
          <w:lang w:bidi="he-IL"/>
        </w:rPr>
        <w:t xml:space="preserve"> </w:t>
      </w:r>
      <w:r w:rsidR="00B074A3" w:rsidRPr="00B074A3">
        <w:rPr>
          <w:i/>
          <w:iCs/>
          <w:lang w:bidi="he-IL"/>
        </w:rPr>
        <w:t>22</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this</w:t>
      </w:r>
      <w:r w:rsidR="00C46BCC">
        <w:rPr>
          <w:i/>
          <w:iCs/>
          <w:lang w:bidi="he-IL"/>
        </w:rPr>
        <w:t xml:space="preserve"> </w:t>
      </w:r>
      <w:r w:rsidR="00B074A3" w:rsidRPr="00B074A3">
        <w:rPr>
          <w:i/>
          <w:iCs/>
          <w:lang w:bidi="he-IL"/>
        </w:rPr>
        <w:t>stone,</w:t>
      </w:r>
      <w:r w:rsidR="00C46BCC">
        <w:rPr>
          <w:i/>
          <w:iCs/>
          <w:lang w:bidi="he-IL"/>
        </w:rPr>
        <w:t xml:space="preserve"> </w:t>
      </w:r>
      <w:r w:rsidR="00B074A3" w:rsidRPr="00B074A3">
        <w:rPr>
          <w:i/>
          <w:iCs/>
          <w:lang w:bidi="he-IL"/>
        </w:rPr>
        <w:t>which</w:t>
      </w:r>
      <w:r w:rsidR="00C46BCC">
        <w:rPr>
          <w:i/>
          <w:iCs/>
          <w:lang w:bidi="he-IL"/>
        </w:rPr>
        <w:t xml:space="preserve"> </w:t>
      </w:r>
      <w:r w:rsidR="00B074A3" w:rsidRPr="00B074A3">
        <w:rPr>
          <w:i/>
          <w:iCs/>
          <w:lang w:bidi="he-IL"/>
        </w:rPr>
        <w:t>I</w:t>
      </w:r>
      <w:r w:rsidR="00C46BCC">
        <w:rPr>
          <w:i/>
          <w:iCs/>
          <w:lang w:bidi="he-IL"/>
        </w:rPr>
        <w:t xml:space="preserve"> </w:t>
      </w:r>
      <w:r w:rsidR="00B074A3" w:rsidRPr="00B074A3">
        <w:rPr>
          <w:i/>
          <w:iCs/>
          <w:lang w:bidi="he-IL"/>
        </w:rPr>
        <w:t>have</w:t>
      </w:r>
      <w:r w:rsidR="00C46BCC">
        <w:rPr>
          <w:i/>
          <w:iCs/>
          <w:lang w:bidi="he-IL"/>
        </w:rPr>
        <w:t xml:space="preserve"> </w:t>
      </w:r>
      <w:r w:rsidR="00B074A3" w:rsidRPr="00B074A3">
        <w:rPr>
          <w:i/>
          <w:iCs/>
          <w:lang w:bidi="he-IL"/>
        </w:rPr>
        <w:lastRenderedPageBreak/>
        <w:t>set</w:t>
      </w:r>
      <w:r w:rsidR="00C46BCC">
        <w:rPr>
          <w:i/>
          <w:iCs/>
          <w:lang w:bidi="he-IL"/>
        </w:rPr>
        <w:t xml:space="preserve"> </w:t>
      </w:r>
      <w:r w:rsidR="00B074A3" w:rsidRPr="00B074A3">
        <w:rPr>
          <w:i/>
          <w:iCs/>
          <w:lang w:bidi="he-IL"/>
        </w:rPr>
        <w:t>for</w:t>
      </w:r>
      <w:r w:rsidR="00C46BCC">
        <w:rPr>
          <w:i/>
          <w:iCs/>
          <w:lang w:bidi="he-IL"/>
        </w:rPr>
        <w:t xml:space="preserve"> </w:t>
      </w:r>
      <w:r w:rsidR="00B074A3" w:rsidRPr="00B074A3">
        <w:rPr>
          <w:i/>
          <w:iCs/>
          <w:lang w:bidi="he-IL"/>
        </w:rPr>
        <w:t>a</w:t>
      </w:r>
      <w:r w:rsidR="00C46BCC">
        <w:rPr>
          <w:i/>
          <w:iCs/>
          <w:lang w:bidi="he-IL"/>
        </w:rPr>
        <w:t xml:space="preserve"> </w:t>
      </w:r>
      <w:r w:rsidR="00B074A3" w:rsidRPr="00B074A3">
        <w:rPr>
          <w:i/>
          <w:iCs/>
          <w:lang w:bidi="he-IL"/>
        </w:rPr>
        <w:t>pillar,</w:t>
      </w:r>
      <w:r w:rsidR="00C46BCC">
        <w:rPr>
          <w:i/>
          <w:iCs/>
          <w:lang w:bidi="he-IL"/>
        </w:rPr>
        <w:t xml:space="preserve"> </w:t>
      </w:r>
      <w:r w:rsidR="00B074A3" w:rsidRPr="00B074A3">
        <w:rPr>
          <w:i/>
          <w:iCs/>
          <w:lang w:bidi="he-IL"/>
        </w:rPr>
        <w:t>shall</w:t>
      </w:r>
      <w:r w:rsidR="00C46BCC">
        <w:rPr>
          <w:i/>
          <w:iCs/>
          <w:lang w:bidi="he-IL"/>
        </w:rPr>
        <w:t xml:space="preserve"> </w:t>
      </w:r>
      <w:r w:rsidR="00B074A3" w:rsidRPr="00B074A3">
        <w:rPr>
          <w:i/>
          <w:iCs/>
          <w:lang w:bidi="he-IL"/>
        </w:rPr>
        <w:t>be</w:t>
      </w:r>
      <w:r w:rsidR="00C46BCC">
        <w:rPr>
          <w:i/>
          <w:iCs/>
          <w:lang w:bidi="he-IL"/>
        </w:rPr>
        <w:t xml:space="preserve"> </w:t>
      </w:r>
      <w:r w:rsidR="00B074A3" w:rsidRPr="008527FF">
        <w:rPr>
          <w:i/>
          <w:iCs/>
          <w:lang w:bidi="he-IL"/>
        </w:rPr>
        <w:t>God’s</w:t>
      </w:r>
      <w:r w:rsidR="00C46BCC" w:rsidRPr="008527FF">
        <w:rPr>
          <w:i/>
          <w:iCs/>
          <w:lang w:bidi="he-IL"/>
        </w:rPr>
        <w:t xml:space="preserve"> </w:t>
      </w:r>
      <w:r w:rsidR="00B074A3" w:rsidRPr="008527FF">
        <w:rPr>
          <w:i/>
          <w:iCs/>
          <w:lang w:bidi="he-IL"/>
        </w:rPr>
        <w:t>house</w:t>
      </w:r>
      <w:r w:rsidR="00B074A3" w:rsidRPr="00B074A3">
        <w:rPr>
          <w:i/>
          <w:iCs/>
          <w:lang w:bidi="he-IL"/>
        </w:rPr>
        <w:t>:</w:t>
      </w:r>
      <w:r w:rsidR="00C46BCC">
        <w:rPr>
          <w:i/>
          <w:iCs/>
          <w:lang w:bidi="he-IL"/>
        </w:rPr>
        <w:t xml:space="preserve"> </w:t>
      </w:r>
      <w:r w:rsidR="00B074A3" w:rsidRPr="00B074A3">
        <w:rPr>
          <w:i/>
          <w:iCs/>
          <w:lang w:bidi="he-IL"/>
        </w:rPr>
        <w:t>and</w:t>
      </w:r>
      <w:r w:rsidR="00C46BCC">
        <w:rPr>
          <w:i/>
          <w:iCs/>
          <w:lang w:bidi="he-IL"/>
        </w:rPr>
        <w:t xml:space="preserve"> </w:t>
      </w:r>
      <w:r w:rsidR="00B074A3" w:rsidRPr="00B074A3">
        <w:rPr>
          <w:i/>
          <w:iCs/>
          <w:lang w:bidi="he-IL"/>
        </w:rPr>
        <w:t>of</w:t>
      </w:r>
      <w:r w:rsidR="00C46BCC">
        <w:rPr>
          <w:i/>
          <w:iCs/>
          <w:lang w:bidi="he-IL"/>
        </w:rPr>
        <w:t xml:space="preserve"> </w:t>
      </w:r>
      <w:r w:rsidR="00B074A3" w:rsidRPr="00B074A3">
        <w:rPr>
          <w:i/>
          <w:iCs/>
          <w:lang w:bidi="he-IL"/>
        </w:rPr>
        <w:t>all</w:t>
      </w:r>
      <w:r w:rsidR="00C46BCC">
        <w:rPr>
          <w:i/>
          <w:iCs/>
          <w:lang w:bidi="he-IL"/>
        </w:rPr>
        <w:t xml:space="preserve"> </w:t>
      </w:r>
      <w:r w:rsidR="00B074A3" w:rsidRPr="00B074A3">
        <w:rPr>
          <w:i/>
          <w:iCs/>
          <w:lang w:bidi="he-IL"/>
        </w:rPr>
        <w:t>that</w:t>
      </w:r>
      <w:r w:rsidR="00C46BCC">
        <w:rPr>
          <w:i/>
          <w:iCs/>
          <w:lang w:bidi="he-IL"/>
        </w:rPr>
        <w:t xml:space="preserve"> </w:t>
      </w:r>
      <w:r w:rsidR="00B074A3" w:rsidRPr="00B074A3">
        <w:rPr>
          <w:i/>
          <w:iCs/>
          <w:lang w:bidi="he-IL"/>
        </w:rPr>
        <w:t>thou</w:t>
      </w:r>
      <w:r w:rsidR="00C46BCC">
        <w:rPr>
          <w:i/>
          <w:iCs/>
          <w:lang w:bidi="he-IL"/>
        </w:rPr>
        <w:t xml:space="preserve"> </w:t>
      </w:r>
      <w:r w:rsidR="00B074A3" w:rsidRPr="00B074A3">
        <w:rPr>
          <w:i/>
          <w:iCs/>
          <w:lang w:bidi="he-IL"/>
        </w:rPr>
        <w:t>shalt</w:t>
      </w:r>
      <w:r w:rsidR="00C46BCC">
        <w:rPr>
          <w:i/>
          <w:iCs/>
          <w:lang w:bidi="he-IL"/>
        </w:rPr>
        <w:t xml:space="preserve"> </w:t>
      </w:r>
      <w:r w:rsidR="00B074A3" w:rsidRPr="00B074A3">
        <w:rPr>
          <w:i/>
          <w:iCs/>
          <w:lang w:bidi="he-IL"/>
        </w:rPr>
        <w:t>give</w:t>
      </w:r>
      <w:r w:rsidR="00C46BCC">
        <w:rPr>
          <w:i/>
          <w:iCs/>
          <w:lang w:bidi="he-IL"/>
        </w:rPr>
        <w:t xml:space="preserve"> </w:t>
      </w:r>
      <w:r w:rsidR="00B074A3" w:rsidRPr="00B074A3">
        <w:rPr>
          <w:i/>
          <w:iCs/>
          <w:lang w:bidi="he-IL"/>
        </w:rPr>
        <w:t>me</w:t>
      </w:r>
      <w:r w:rsidR="00C46BCC">
        <w:rPr>
          <w:i/>
          <w:iCs/>
          <w:lang w:bidi="he-IL"/>
        </w:rPr>
        <w:t xml:space="preserve"> </w:t>
      </w:r>
      <w:r w:rsidR="00B074A3" w:rsidRPr="00B074A3">
        <w:rPr>
          <w:i/>
          <w:iCs/>
          <w:lang w:bidi="he-IL"/>
        </w:rPr>
        <w:t>I</w:t>
      </w:r>
      <w:r w:rsidR="00C46BCC">
        <w:rPr>
          <w:i/>
          <w:iCs/>
          <w:lang w:bidi="he-IL"/>
        </w:rPr>
        <w:t xml:space="preserve"> </w:t>
      </w:r>
      <w:r w:rsidR="00B074A3" w:rsidRPr="00B074A3">
        <w:rPr>
          <w:i/>
          <w:iCs/>
          <w:lang w:bidi="he-IL"/>
        </w:rPr>
        <w:t>will</w:t>
      </w:r>
      <w:r w:rsidR="00C46BCC">
        <w:rPr>
          <w:i/>
          <w:iCs/>
          <w:lang w:bidi="he-IL"/>
        </w:rPr>
        <w:t xml:space="preserve"> </w:t>
      </w:r>
      <w:r w:rsidR="00B074A3" w:rsidRPr="00B074A3">
        <w:rPr>
          <w:i/>
          <w:iCs/>
          <w:lang w:bidi="he-IL"/>
        </w:rPr>
        <w:t>surely</w:t>
      </w:r>
      <w:r w:rsidR="00C46BCC">
        <w:rPr>
          <w:i/>
          <w:iCs/>
          <w:lang w:bidi="he-IL"/>
        </w:rPr>
        <w:t xml:space="preserve"> </w:t>
      </w:r>
      <w:r w:rsidR="00B074A3" w:rsidRPr="00B074A3">
        <w:rPr>
          <w:i/>
          <w:iCs/>
          <w:lang w:bidi="he-IL"/>
        </w:rPr>
        <w:t>give</w:t>
      </w:r>
      <w:r w:rsidR="00C46BCC">
        <w:rPr>
          <w:i/>
          <w:iCs/>
          <w:lang w:bidi="he-IL"/>
        </w:rPr>
        <w:t xml:space="preserve"> </w:t>
      </w:r>
      <w:r w:rsidR="00B074A3" w:rsidRPr="00B074A3">
        <w:rPr>
          <w:i/>
          <w:iCs/>
          <w:lang w:bidi="he-IL"/>
        </w:rPr>
        <w:t>the</w:t>
      </w:r>
      <w:r w:rsidR="00C46BCC">
        <w:rPr>
          <w:i/>
          <w:iCs/>
          <w:lang w:bidi="he-IL"/>
        </w:rPr>
        <w:t xml:space="preserve"> </w:t>
      </w:r>
      <w:r w:rsidR="00B074A3" w:rsidRPr="00B074A3">
        <w:rPr>
          <w:i/>
          <w:iCs/>
          <w:lang w:bidi="he-IL"/>
        </w:rPr>
        <w:t>tenth</w:t>
      </w:r>
      <w:r w:rsidR="00C46BCC">
        <w:rPr>
          <w:i/>
          <w:iCs/>
          <w:lang w:bidi="he-IL"/>
        </w:rPr>
        <w:t xml:space="preserve"> </w:t>
      </w:r>
      <w:r w:rsidR="00B074A3" w:rsidRPr="00B074A3">
        <w:rPr>
          <w:i/>
          <w:iCs/>
          <w:lang w:bidi="he-IL"/>
        </w:rPr>
        <w:t>unto</w:t>
      </w:r>
      <w:r w:rsidR="00C46BCC">
        <w:rPr>
          <w:i/>
          <w:iCs/>
          <w:lang w:bidi="he-IL"/>
        </w:rPr>
        <w:t xml:space="preserve"> </w:t>
      </w:r>
      <w:r w:rsidR="00B074A3" w:rsidRPr="00B074A3">
        <w:rPr>
          <w:i/>
          <w:iCs/>
          <w:lang w:bidi="he-IL"/>
        </w:rPr>
        <w:t>thee.</w:t>
      </w:r>
    </w:p>
    <w:p w14:paraId="308F76D2" w14:textId="77777777" w:rsidR="005C711D" w:rsidRDefault="005C711D" w:rsidP="005C711D"/>
    <w:p w14:paraId="0ACE1156" w14:textId="1783FA65" w:rsidR="00EF5084" w:rsidRDefault="00EF5084" w:rsidP="00893B7B">
      <w:r w:rsidRPr="008527FF">
        <w:t>Yaaqob</w:t>
      </w:r>
      <w:r w:rsidR="00C46BCC">
        <w:t xml:space="preserve"> </w:t>
      </w:r>
      <w:r w:rsidRPr="00EF5084">
        <w:t>was</w:t>
      </w:r>
      <w:r w:rsidR="00C46BCC">
        <w:t xml:space="preserve"> </w:t>
      </w:r>
      <w:r w:rsidRPr="00EF5084">
        <w:t>the</w:t>
      </w:r>
      <w:r w:rsidR="00C46BCC">
        <w:t xml:space="preserve"> </w:t>
      </w:r>
      <w:r w:rsidRPr="00EF5084">
        <w:t>father</w:t>
      </w:r>
      <w:r w:rsidR="00C46BCC">
        <w:t xml:space="preserve"> </w:t>
      </w:r>
      <w:r w:rsidRPr="00EF5084">
        <w:t>of</w:t>
      </w:r>
      <w:r w:rsidR="00C46BCC">
        <w:t xml:space="preserve"> </w:t>
      </w:r>
      <w:r w:rsidRPr="00EF5084">
        <w:t>the</w:t>
      </w:r>
      <w:r w:rsidR="00C46BCC">
        <w:t xml:space="preserve"> </w:t>
      </w:r>
      <w:r w:rsidRPr="00EF5084">
        <w:t>Israelite</w:t>
      </w:r>
      <w:r w:rsidR="00C46BCC">
        <w:t xml:space="preserve"> </w:t>
      </w:r>
      <w:r w:rsidRPr="008527FF">
        <w:t>nation</w:t>
      </w:r>
      <w:r w:rsidRPr="00EF5084">
        <w:t>:</w:t>
      </w:r>
      <w:r w:rsidR="00243800">
        <w:rPr>
          <w:rStyle w:val="FootnoteReference"/>
        </w:rPr>
        <w:footnoteReference w:id="44"/>
      </w:r>
      <w:r w:rsidR="00C46BCC">
        <w:t xml:space="preserve"> </w:t>
      </w:r>
      <w:r w:rsidR="00A226CF">
        <w:t>W</w:t>
      </w:r>
      <w:r w:rsidRPr="00EF5084">
        <w:t>hile</w:t>
      </w:r>
      <w:r w:rsidR="00C46BCC">
        <w:t xml:space="preserve"> </w:t>
      </w:r>
      <w:proofErr w:type="gramStart"/>
      <w:r w:rsidRPr="008527FF">
        <w:t>Abraham</w:t>
      </w:r>
      <w:proofErr w:type="gramEnd"/>
      <w:r w:rsidR="00C46BCC">
        <w:t xml:space="preserve"> </w:t>
      </w:r>
      <w:r w:rsidRPr="00EF5084">
        <w:t>fathered</w:t>
      </w:r>
      <w:r w:rsidR="00C46BCC">
        <w:t xml:space="preserve"> </w:t>
      </w:r>
      <w:r w:rsidRPr="00EF5084">
        <w:t>both</w:t>
      </w:r>
      <w:r w:rsidR="00C46BCC">
        <w:t xml:space="preserve"> </w:t>
      </w:r>
      <w:r w:rsidRPr="008527FF">
        <w:t>Yitzchak</w:t>
      </w:r>
      <w:r w:rsidR="00C46BCC">
        <w:t xml:space="preserve"> </w:t>
      </w:r>
      <w:r w:rsidRPr="00EF5084">
        <w:t>and</w:t>
      </w:r>
      <w:r w:rsidR="00C46BCC">
        <w:t xml:space="preserve"> </w:t>
      </w:r>
      <w:r w:rsidRPr="00EF5084">
        <w:t>Ishmael,</w:t>
      </w:r>
      <w:r w:rsidR="00C46BCC">
        <w:t xml:space="preserve"> </w:t>
      </w:r>
      <w:r w:rsidRPr="00EF5084">
        <w:t>and</w:t>
      </w:r>
      <w:r w:rsidR="00C46BCC">
        <w:t xml:space="preserve"> </w:t>
      </w:r>
      <w:r w:rsidR="00B7334B" w:rsidRPr="008527FF">
        <w:t>Yitzchak</w:t>
      </w:r>
      <w:r w:rsidR="00C46BCC">
        <w:t xml:space="preserve"> </w:t>
      </w:r>
      <w:r w:rsidRPr="00EF5084">
        <w:t>fathered</w:t>
      </w:r>
      <w:r w:rsidR="00C46BCC">
        <w:t xml:space="preserve"> </w:t>
      </w:r>
      <w:r w:rsidRPr="00EF5084">
        <w:t>both</w:t>
      </w:r>
      <w:r w:rsidR="00C46BCC">
        <w:t xml:space="preserve"> </w:t>
      </w:r>
      <w:r w:rsidRPr="008527FF">
        <w:t>Jacob</w:t>
      </w:r>
      <w:r w:rsidR="00C46BCC">
        <w:t xml:space="preserve"> </w:t>
      </w:r>
      <w:r w:rsidRPr="00EF5084">
        <w:t>and</w:t>
      </w:r>
      <w:r w:rsidR="00C46BCC">
        <w:t xml:space="preserve"> </w:t>
      </w:r>
      <w:r w:rsidRPr="008527FF">
        <w:t>Esau</w:t>
      </w:r>
      <w:r w:rsidRPr="00EF5084">
        <w:t>,</w:t>
      </w:r>
      <w:r w:rsidR="00C46BCC">
        <w:t xml:space="preserve"> </w:t>
      </w:r>
      <w:r w:rsidRPr="00EF5084">
        <w:t>only</w:t>
      </w:r>
      <w:r w:rsidR="00C46BCC">
        <w:t xml:space="preserve"> </w:t>
      </w:r>
      <w:r w:rsidR="00893B7B" w:rsidRPr="008527FF">
        <w:t>Yaaqob</w:t>
      </w:r>
      <w:r w:rsidR="00C46BCC">
        <w:t xml:space="preserve"> </w:t>
      </w:r>
      <w:r w:rsidRPr="00EF5084">
        <w:t>fathered</w:t>
      </w:r>
      <w:r w:rsidR="00C46BCC">
        <w:t xml:space="preserve"> </w:t>
      </w:r>
      <w:r w:rsidRPr="008527FF">
        <w:t>twelve</w:t>
      </w:r>
      <w:r w:rsidR="00C46BCC">
        <w:t xml:space="preserve"> </w:t>
      </w:r>
      <w:r w:rsidRPr="00EF5084">
        <w:t>sons,</w:t>
      </w:r>
      <w:r w:rsidR="00C46BCC">
        <w:t xml:space="preserve"> </w:t>
      </w:r>
      <w:r w:rsidRPr="00EF5084">
        <w:t>all</w:t>
      </w:r>
      <w:r w:rsidR="00C46BCC">
        <w:t xml:space="preserve"> </w:t>
      </w:r>
      <w:r w:rsidRPr="00EF5084">
        <w:t>of</w:t>
      </w:r>
      <w:r w:rsidR="00C46BCC">
        <w:t xml:space="preserve"> </w:t>
      </w:r>
      <w:r w:rsidRPr="00EF5084">
        <w:t>whom</w:t>
      </w:r>
      <w:r w:rsidR="00C46BCC">
        <w:t xml:space="preserve"> </w:t>
      </w:r>
      <w:r w:rsidRPr="00EF5084">
        <w:t>took</w:t>
      </w:r>
      <w:r w:rsidR="00C46BCC">
        <w:t xml:space="preserve"> </w:t>
      </w:r>
      <w:r w:rsidRPr="00EF5084">
        <w:t>part</w:t>
      </w:r>
      <w:r w:rsidR="00C46BCC">
        <w:t xml:space="preserve"> </w:t>
      </w:r>
      <w:r w:rsidRPr="00EF5084">
        <w:t>in</w:t>
      </w:r>
      <w:r w:rsidR="00C46BCC">
        <w:t xml:space="preserve"> </w:t>
      </w:r>
      <w:r w:rsidRPr="00EF5084">
        <w:t>forming</w:t>
      </w:r>
      <w:r w:rsidR="00C46BCC">
        <w:t xml:space="preserve"> </w:t>
      </w:r>
      <w:r w:rsidRPr="00EF5084">
        <w:t>the</w:t>
      </w:r>
      <w:r w:rsidR="00C46BCC">
        <w:t xml:space="preserve"> </w:t>
      </w:r>
      <w:r w:rsidRPr="00EF5084">
        <w:t>people</w:t>
      </w:r>
      <w:r w:rsidR="00C46BCC">
        <w:t xml:space="preserve"> </w:t>
      </w:r>
      <w:r w:rsidRPr="00EF5084">
        <w:t>of</w:t>
      </w:r>
      <w:r w:rsidR="00C46BCC">
        <w:t xml:space="preserve"> </w:t>
      </w:r>
      <w:r w:rsidRPr="00EF5084">
        <w:t>Israel.</w:t>
      </w:r>
      <w:r w:rsidR="00C46BCC">
        <w:t xml:space="preserve">   </w:t>
      </w:r>
      <w:r w:rsidR="00C46BCC" w:rsidRPr="00893B7B">
        <w:rPr>
          <w:highlight w:val="yellow"/>
        </w:rPr>
        <w:t>Therefore,</w:t>
      </w:r>
      <w:r w:rsidR="00C46BCC">
        <w:rPr>
          <w:highlight w:val="yellow"/>
        </w:rPr>
        <w:t xml:space="preserve"> </w:t>
      </w:r>
      <w:r w:rsidRPr="008527FF">
        <w:rPr>
          <w:highlight w:val="yellow"/>
        </w:rPr>
        <w:t>Yaaqob</w:t>
      </w:r>
      <w:r w:rsidRPr="00893B7B">
        <w:rPr>
          <w:highlight w:val="yellow"/>
        </w:rPr>
        <w:t>’s</w:t>
      </w:r>
      <w:r w:rsidR="00C46BCC">
        <w:rPr>
          <w:highlight w:val="yellow"/>
        </w:rPr>
        <w:t xml:space="preserve"> </w:t>
      </w:r>
      <w:r w:rsidRPr="008527FF">
        <w:rPr>
          <w:highlight w:val="yellow"/>
        </w:rPr>
        <w:t>dream</w:t>
      </w:r>
      <w:r w:rsidRPr="00893B7B">
        <w:rPr>
          <w:highlight w:val="yellow"/>
        </w:rPr>
        <w:t>,</w:t>
      </w:r>
      <w:r w:rsidR="00C46BCC">
        <w:rPr>
          <w:highlight w:val="yellow"/>
        </w:rPr>
        <w:t xml:space="preserve"> </w:t>
      </w:r>
      <w:r w:rsidRPr="00893B7B">
        <w:rPr>
          <w:highlight w:val="yellow"/>
        </w:rPr>
        <w:t>in</w:t>
      </w:r>
      <w:r w:rsidR="00C46BCC">
        <w:rPr>
          <w:highlight w:val="yellow"/>
        </w:rPr>
        <w:t xml:space="preserve"> </w:t>
      </w:r>
      <w:r w:rsidRPr="00893B7B">
        <w:rPr>
          <w:highlight w:val="yellow"/>
        </w:rPr>
        <w:t>which</w:t>
      </w:r>
      <w:r w:rsidR="00C46BCC">
        <w:rPr>
          <w:highlight w:val="yellow"/>
        </w:rPr>
        <w:t xml:space="preserve"> </w:t>
      </w:r>
      <w:r w:rsidRPr="00893B7B">
        <w:rPr>
          <w:highlight w:val="yellow"/>
        </w:rPr>
        <w:t>the</w:t>
      </w:r>
      <w:r w:rsidR="00C46BCC">
        <w:rPr>
          <w:highlight w:val="yellow"/>
        </w:rPr>
        <w:t xml:space="preserve"> </w:t>
      </w:r>
      <w:r w:rsidRPr="00893B7B">
        <w:rPr>
          <w:highlight w:val="yellow"/>
        </w:rPr>
        <w:t>Divine</w:t>
      </w:r>
      <w:r w:rsidR="00C46BCC">
        <w:rPr>
          <w:highlight w:val="yellow"/>
        </w:rPr>
        <w:t xml:space="preserve"> </w:t>
      </w:r>
      <w:r w:rsidRPr="00893B7B">
        <w:rPr>
          <w:highlight w:val="yellow"/>
        </w:rPr>
        <w:t>promise</w:t>
      </w:r>
      <w:r w:rsidR="00C46BCC">
        <w:rPr>
          <w:highlight w:val="yellow"/>
        </w:rPr>
        <w:t xml:space="preserve"> </w:t>
      </w:r>
      <w:r w:rsidRPr="00893B7B">
        <w:rPr>
          <w:highlight w:val="yellow"/>
        </w:rPr>
        <w:t>to</w:t>
      </w:r>
      <w:r w:rsidR="00C46BCC">
        <w:rPr>
          <w:highlight w:val="yellow"/>
        </w:rPr>
        <w:t xml:space="preserve"> </w:t>
      </w:r>
      <w:r w:rsidRPr="00893B7B">
        <w:rPr>
          <w:highlight w:val="yellow"/>
        </w:rPr>
        <w:t>the</w:t>
      </w:r>
      <w:r w:rsidR="00C46BCC">
        <w:rPr>
          <w:highlight w:val="yellow"/>
        </w:rPr>
        <w:t xml:space="preserve"> </w:t>
      </w:r>
      <w:r w:rsidRPr="00893B7B">
        <w:rPr>
          <w:highlight w:val="yellow"/>
        </w:rPr>
        <w:t>patriarchs</w:t>
      </w:r>
      <w:r w:rsidR="00C46BCC">
        <w:rPr>
          <w:highlight w:val="yellow"/>
        </w:rPr>
        <w:t xml:space="preserve"> </w:t>
      </w:r>
      <w:r w:rsidRPr="00893B7B">
        <w:rPr>
          <w:highlight w:val="yellow"/>
        </w:rPr>
        <w:t>was</w:t>
      </w:r>
      <w:r w:rsidR="00C46BCC">
        <w:rPr>
          <w:highlight w:val="yellow"/>
        </w:rPr>
        <w:t xml:space="preserve"> </w:t>
      </w:r>
      <w:r w:rsidRPr="00893B7B">
        <w:rPr>
          <w:highlight w:val="yellow"/>
        </w:rPr>
        <w:t>reiterated,</w:t>
      </w:r>
      <w:r w:rsidR="00C46BCC">
        <w:rPr>
          <w:highlight w:val="yellow"/>
        </w:rPr>
        <w:t xml:space="preserve"> </w:t>
      </w:r>
      <w:r w:rsidRPr="00893B7B">
        <w:rPr>
          <w:highlight w:val="yellow"/>
        </w:rPr>
        <w:t>is</w:t>
      </w:r>
      <w:r w:rsidR="00C46BCC">
        <w:rPr>
          <w:highlight w:val="yellow"/>
        </w:rPr>
        <w:t xml:space="preserve"> </w:t>
      </w:r>
      <w:r w:rsidRPr="00893B7B">
        <w:rPr>
          <w:highlight w:val="yellow"/>
        </w:rPr>
        <w:t>the</w:t>
      </w:r>
      <w:r w:rsidR="00C46BCC">
        <w:rPr>
          <w:highlight w:val="yellow"/>
        </w:rPr>
        <w:t xml:space="preserve"> </w:t>
      </w:r>
      <w:r w:rsidRPr="00893B7B">
        <w:rPr>
          <w:highlight w:val="yellow"/>
        </w:rPr>
        <w:t>founding</w:t>
      </w:r>
      <w:r w:rsidR="00C46BCC">
        <w:rPr>
          <w:highlight w:val="yellow"/>
        </w:rPr>
        <w:t xml:space="preserve"> </w:t>
      </w:r>
      <w:r w:rsidRPr="008527FF">
        <w:rPr>
          <w:highlight w:val="yellow"/>
        </w:rPr>
        <w:t>event</w:t>
      </w:r>
      <w:r w:rsidR="00C46BCC">
        <w:rPr>
          <w:highlight w:val="yellow"/>
        </w:rPr>
        <w:t xml:space="preserve"> </w:t>
      </w:r>
      <w:r w:rsidRPr="00893B7B">
        <w:rPr>
          <w:highlight w:val="yellow"/>
        </w:rPr>
        <w:t>of</w:t>
      </w:r>
      <w:r w:rsidR="00C46BCC">
        <w:rPr>
          <w:highlight w:val="yellow"/>
        </w:rPr>
        <w:t xml:space="preserve"> </w:t>
      </w:r>
      <w:r w:rsidRPr="00893B7B">
        <w:rPr>
          <w:highlight w:val="yellow"/>
        </w:rPr>
        <w:t>the</w:t>
      </w:r>
      <w:r w:rsidR="00C46BCC">
        <w:rPr>
          <w:highlight w:val="yellow"/>
        </w:rPr>
        <w:t xml:space="preserve"> </w:t>
      </w:r>
      <w:r w:rsidRPr="008527FF">
        <w:rPr>
          <w:highlight w:val="yellow"/>
        </w:rPr>
        <w:t>Jewish</w:t>
      </w:r>
      <w:r w:rsidR="00C46BCC">
        <w:rPr>
          <w:highlight w:val="yellow"/>
        </w:rPr>
        <w:t xml:space="preserve"> </w:t>
      </w:r>
      <w:r w:rsidRPr="00893B7B">
        <w:rPr>
          <w:highlight w:val="yellow"/>
        </w:rPr>
        <w:t>people.</w:t>
      </w:r>
      <w:r w:rsidR="00C46BCC">
        <w:t xml:space="preserve">  </w:t>
      </w:r>
      <w:r w:rsidRPr="00EF5084">
        <w:t>This</w:t>
      </w:r>
      <w:r w:rsidR="00C46BCC">
        <w:t xml:space="preserve"> </w:t>
      </w:r>
      <w:r w:rsidRPr="008527FF">
        <w:t>event</w:t>
      </w:r>
      <w:r w:rsidR="00C46BCC">
        <w:t xml:space="preserve"> </w:t>
      </w:r>
      <w:r w:rsidRPr="00EF5084">
        <w:t>took</w:t>
      </w:r>
      <w:r w:rsidR="00C46BCC">
        <w:t xml:space="preserve"> </w:t>
      </w:r>
      <w:r w:rsidRPr="00EF5084">
        <w:t>place</w:t>
      </w:r>
      <w:r w:rsidR="00C46BCC">
        <w:t xml:space="preserve"> </w:t>
      </w:r>
      <w:r w:rsidRPr="00EF5084">
        <w:t>at</w:t>
      </w:r>
      <w:r w:rsidR="00C46BCC">
        <w:t xml:space="preserve"> </w:t>
      </w:r>
      <w:r w:rsidRPr="00EF5084">
        <w:t>a</w:t>
      </w:r>
      <w:r w:rsidR="00C46BCC">
        <w:t xml:space="preserve"> </w:t>
      </w:r>
      <w:r w:rsidRPr="00EF5084">
        <w:t>site</w:t>
      </w:r>
      <w:r w:rsidR="00C46BCC">
        <w:t xml:space="preserve"> </w:t>
      </w:r>
      <w:r w:rsidRPr="00EF5084">
        <w:t>whose</w:t>
      </w:r>
      <w:r w:rsidR="00C46BCC">
        <w:t xml:space="preserve"> </w:t>
      </w:r>
      <w:r w:rsidRPr="00EF5084">
        <w:t>ancient</w:t>
      </w:r>
      <w:r w:rsidR="00C46BCC">
        <w:t xml:space="preserve"> </w:t>
      </w:r>
      <w:r w:rsidRPr="008527FF">
        <w:t>name</w:t>
      </w:r>
      <w:r w:rsidR="00C46BCC">
        <w:t xml:space="preserve"> </w:t>
      </w:r>
      <w:r w:rsidRPr="00EF5084">
        <w:t>was</w:t>
      </w:r>
      <w:r w:rsidR="00C46BCC">
        <w:t xml:space="preserve"> </w:t>
      </w:r>
      <w:r w:rsidRPr="00EF5084">
        <w:t>Luz,</w:t>
      </w:r>
      <w:r w:rsidR="00C46BCC">
        <w:t xml:space="preserve"> </w:t>
      </w:r>
      <w:r w:rsidRPr="00EF5084">
        <w:t>and</w:t>
      </w:r>
      <w:r w:rsidR="00C46BCC">
        <w:t xml:space="preserve"> </w:t>
      </w:r>
      <w:r w:rsidRPr="008527FF">
        <w:t>Yaaqob</w:t>
      </w:r>
      <w:r w:rsidR="00C46BCC">
        <w:t xml:space="preserve"> </w:t>
      </w:r>
      <w:r w:rsidRPr="00EF5084">
        <w:t>was</w:t>
      </w:r>
      <w:r w:rsidR="00C46BCC">
        <w:t xml:space="preserve"> </w:t>
      </w:r>
      <w:r w:rsidRPr="00EF5084">
        <w:t>the</w:t>
      </w:r>
      <w:r w:rsidR="00C46BCC">
        <w:t xml:space="preserve"> </w:t>
      </w:r>
      <w:r w:rsidRPr="008527FF">
        <w:t>one</w:t>
      </w:r>
      <w:r w:rsidR="00C46BCC">
        <w:t xml:space="preserve"> </w:t>
      </w:r>
      <w:r w:rsidRPr="00EF5084">
        <w:t>to</w:t>
      </w:r>
      <w:r w:rsidR="00C46BCC">
        <w:t xml:space="preserve"> </w:t>
      </w:r>
      <w:r w:rsidRPr="008527FF">
        <w:t>name</w:t>
      </w:r>
      <w:r w:rsidR="00C46BCC">
        <w:t xml:space="preserve"> </w:t>
      </w:r>
      <w:r w:rsidRPr="00EF5084">
        <w:t>it</w:t>
      </w:r>
      <w:r w:rsidR="00C46BCC">
        <w:t xml:space="preserve"> </w:t>
      </w:r>
      <w:r w:rsidRPr="00EF5084">
        <w:t>Bethel,</w:t>
      </w:r>
      <w:r w:rsidR="00C46BCC">
        <w:t xml:space="preserve"> </w:t>
      </w:r>
      <w:r w:rsidRPr="00EF5084">
        <w:t>or</w:t>
      </w:r>
      <w:r w:rsidR="00C46BCC">
        <w:t xml:space="preserve"> </w:t>
      </w:r>
      <w:r w:rsidRPr="008527FF">
        <w:t>House</w:t>
      </w:r>
      <w:r w:rsidR="00C46BCC" w:rsidRPr="008527FF">
        <w:t xml:space="preserve"> </w:t>
      </w:r>
      <w:r w:rsidRPr="008527FF">
        <w:t>of</w:t>
      </w:r>
      <w:r w:rsidR="00C46BCC" w:rsidRPr="008527FF">
        <w:t xml:space="preserve"> </w:t>
      </w:r>
      <w:r w:rsidRPr="008527FF">
        <w:t>G-d</w:t>
      </w:r>
      <w:r w:rsidR="00C46BCC" w:rsidRPr="00EF5084">
        <w:t>:</w:t>
      </w:r>
      <w:r w:rsidR="00C46BCC">
        <w:t xml:space="preserve"> “</w:t>
      </w:r>
      <w:r w:rsidRPr="00EF5084">
        <w:t>He</w:t>
      </w:r>
      <w:r w:rsidR="00C46BCC">
        <w:t xml:space="preserve"> </w:t>
      </w:r>
      <w:r w:rsidRPr="00EF5084">
        <w:t>named</w:t>
      </w:r>
      <w:r w:rsidR="00C46BCC">
        <w:t xml:space="preserve"> </w:t>
      </w:r>
      <w:r w:rsidRPr="00EF5084">
        <w:t>that</w:t>
      </w:r>
      <w:r w:rsidR="00C46BCC">
        <w:t xml:space="preserve"> </w:t>
      </w:r>
      <w:r w:rsidRPr="00EF5084">
        <w:t>site</w:t>
      </w:r>
      <w:r w:rsidR="00C46BCC">
        <w:t xml:space="preserve"> </w:t>
      </w:r>
      <w:r w:rsidRPr="00EF5084">
        <w:t>Bethel;</w:t>
      </w:r>
      <w:r w:rsidR="00C46BCC">
        <w:t xml:space="preserve"> </w:t>
      </w:r>
      <w:r w:rsidRPr="00EF5084">
        <w:t>but</w:t>
      </w:r>
      <w:r w:rsidR="00C46BCC">
        <w:t xml:space="preserve"> </w:t>
      </w:r>
      <w:r w:rsidRPr="00EF5084">
        <w:t>previously</w:t>
      </w:r>
      <w:r w:rsidR="00C46BCC">
        <w:t xml:space="preserve"> </w:t>
      </w:r>
      <w:r w:rsidRPr="00EF5084">
        <w:t>the</w:t>
      </w:r>
      <w:r w:rsidR="00C46BCC">
        <w:t xml:space="preserve"> </w:t>
      </w:r>
      <w:r w:rsidRPr="008527FF">
        <w:t>name</w:t>
      </w:r>
      <w:r w:rsidR="00C46BCC">
        <w:t xml:space="preserve"> </w:t>
      </w:r>
      <w:r w:rsidRPr="00EF5084">
        <w:t>of</w:t>
      </w:r>
      <w:r w:rsidR="00C46BCC">
        <w:t xml:space="preserve"> </w:t>
      </w:r>
      <w:r w:rsidRPr="00EF5084">
        <w:t>the</w:t>
      </w:r>
      <w:r w:rsidR="00C46BCC">
        <w:t xml:space="preserve"> </w:t>
      </w:r>
      <w:r w:rsidRPr="008527FF">
        <w:t>city</w:t>
      </w:r>
      <w:r w:rsidR="00C46BCC">
        <w:t xml:space="preserve"> </w:t>
      </w:r>
      <w:r w:rsidRPr="00EF5084">
        <w:t>had</w:t>
      </w:r>
      <w:r w:rsidR="00C46BCC">
        <w:t xml:space="preserve"> </w:t>
      </w:r>
      <w:r w:rsidRPr="00EF5084">
        <w:t>been</w:t>
      </w:r>
      <w:r w:rsidR="00C46BCC">
        <w:t xml:space="preserve"> </w:t>
      </w:r>
      <w:r w:rsidRPr="00EF5084">
        <w:t>Luz”.</w:t>
      </w:r>
      <w:r>
        <w:rPr>
          <w:rStyle w:val="FootnoteReference"/>
        </w:rPr>
        <w:footnoteReference w:id="45"/>
      </w:r>
    </w:p>
    <w:p w14:paraId="1E7BC8D1" w14:textId="77777777" w:rsidR="00EF5084" w:rsidRDefault="00EF5084" w:rsidP="005C711D"/>
    <w:p w14:paraId="0DD3B2BA" w14:textId="0BD37299" w:rsidR="005C711D" w:rsidRDefault="005C711D" w:rsidP="005C711D">
      <w:r>
        <w:t>Another</w:t>
      </w:r>
      <w:r w:rsidR="00C46BCC">
        <w:t xml:space="preserve"> </w:t>
      </w:r>
      <w:r w:rsidRPr="008527FF">
        <w:t>Gemara</w:t>
      </w:r>
      <w:r w:rsidR="00C46BCC">
        <w:t xml:space="preserve"> </w:t>
      </w:r>
      <w:r>
        <w:t>offers</w:t>
      </w:r>
      <w:r w:rsidR="00C46BCC">
        <w:t xml:space="preserve"> </w:t>
      </w:r>
      <w:r>
        <w:t>a</w:t>
      </w:r>
      <w:r w:rsidR="00C46BCC">
        <w:t xml:space="preserve"> </w:t>
      </w:r>
      <w:r>
        <w:t>different</w:t>
      </w:r>
      <w:r w:rsidR="00C46BCC">
        <w:t xml:space="preserve"> </w:t>
      </w:r>
      <w:r>
        <w:t>perspective.</w:t>
      </w:r>
    </w:p>
    <w:p w14:paraId="0D7C30E9" w14:textId="77777777" w:rsidR="005C711D" w:rsidRDefault="005C711D" w:rsidP="005C711D"/>
    <w:p w14:paraId="706D1BFB" w14:textId="47E11C4B" w:rsidR="005C711D" w:rsidRPr="00B218A7" w:rsidRDefault="005C711D" w:rsidP="005C711D">
      <w:pPr>
        <w:ind w:left="288" w:right="288"/>
        <w:rPr>
          <w:i/>
          <w:iCs/>
        </w:rPr>
      </w:pPr>
      <w:r w:rsidRPr="00B218A7">
        <w:rPr>
          <w:b/>
          <w:bCs/>
          <w:i/>
          <w:iCs/>
        </w:rPr>
        <w:t>Chullin</w:t>
      </w:r>
      <w:r w:rsidR="00C46BCC">
        <w:rPr>
          <w:b/>
          <w:bCs/>
          <w:i/>
          <w:iCs/>
        </w:rPr>
        <w:t xml:space="preserve"> </w:t>
      </w:r>
      <w:r w:rsidRPr="00B218A7">
        <w:rPr>
          <w:b/>
          <w:bCs/>
          <w:i/>
          <w:iCs/>
        </w:rPr>
        <w:t>91b</w:t>
      </w:r>
      <w:r w:rsidR="00C46BCC">
        <w:rPr>
          <w:i/>
          <w:iCs/>
        </w:rPr>
        <w:t xml:space="preserve"> </w:t>
      </w:r>
      <w:r w:rsidRPr="00B218A7">
        <w:rPr>
          <w:i/>
          <w:iCs/>
        </w:rPr>
        <w:t>R.</w:t>
      </w:r>
      <w:r w:rsidR="00C46BCC">
        <w:rPr>
          <w:i/>
          <w:iCs/>
        </w:rPr>
        <w:t xml:space="preserve"> </w:t>
      </w:r>
      <w:r w:rsidRPr="00B218A7">
        <w:rPr>
          <w:i/>
          <w:iCs/>
        </w:rPr>
        <w:t>Akiba</w:t>
      </w:r>
      <w:r w:rsidR="00C46BCC">
        <w:rPr>
          <w:i/>
          <w:iCs/>
        </w:rPr>
        <w:t xml:space="preserve"> </w:t>
      </w:r>
      <w:r w:rsidRPr="00B218A7">
        <w:rPr>
          <w:i/>
          <w:iCs/>
        </w:rPr>
        <w:t>said:</w:t>
      </w:r>
      <w:r w:rsidR="00C46BCC">
        <w:rPr>
          <w:i/>
          <w:iCs/>
        </w:rPr>
        <w:t xml:space="preserve"> </w:t>
      </w:r>
      <w:r w:rsidRPr="00B218A7">
        <w:rPr>
          <w:i/>
          <w:iCs/>
        </w:rPr>
        <w:t>I</w:t>
      </w:r>
      <w:r w:rsidR="00C46BCC">
        <w:rPr>
          <w:i/>
          <w:iCs/>
        </w:rPr>
        <w:t xml:space="preserve"> </w:t>
      </w:r>
      <w:r w:rsidRPr="00B218A7">
        <w:rPr>
          <w:i/>
          <w:iCs/>
        </w:rPr>
        <w:t>once</w:t>
      </w:r>
      <w:r w:rsidR="00C46BCC">
        <w:rPr>
          <w:i/>
          <w:iCs/>
        </w:rPr>
        <w:t xml:space="preserve"> </w:t>
      </w:r>
      <w:r w:rsidRPr="00B218A7">
        <w:rPr>
          <w:i/>
          <w:iCs/>
        </w:rPr>
        <w:t>asked</w:t>
      </w:r>
      <w:r w:rsidR="00C46BCC">
        <w:rPr>
          <w:i/>
          <w:iCs/>
        </w:rPr>
        <w:t xml:space="preserve"> </w:t>
      </w:r>
      <w:r w:rsidRPr="00B218A7">
        <w:rPr>
          <w:i/>
          <w:iCs/>
        </w:rPr>
        <w:t>R.</w:t>
      </w:r>
      <w:r w:rsidR="00C46BCC">
        <w:rPr>
          <w:i/>
          <w:iCs/>
        </w:rPr>
        <w:t xml:space="preserve"> </w:t>
      </w:r>
      <w:r w:rsidRPr="00B218A7">
        <w:rPr>
          <w:i/>
          <w:iCs/>
        </w:rPr>
        <w:t>Gamaliel</w:t>
      </w:r>
      <w:r w:rsidR="00C46BCC">
        <w:rPr>
          <w:i/>
          <w:iCs/>
        </w:rPr>
        <w:t xml:space="preserve"> </w:t>
      </w:r>
      <w:r w:rsidRPr="00B218A7">
        <w:rPr>
          <w:i/>
          <w:iCs/>
        </w:rPr>
        <w:t>and</w:t>
      </w:r>
      <w:r w:rsidR="00C46BCC">
        <w:rPr>
          <w:i/>
          <w:iCs/>
        </w:rPr>
        <w:t xml:space="preserve"> </w:t>
      </w:r>
      <w:r w:rsidRPr="00B218A7">
        <w:rPr>
          <w:i/>
          <w:iCs/>
        </w:rPr>
        <w:t>R.</w:t>
      </w:r>
      <w:r w:rsidR="00C46BCC">
        <w:rPr>
          <w:i/>
          <w:iCs/>
        </w:rPr>
        <w:t xml:space="preserve"> </w:t>
      </w:r>
      <w:r w:rsidRPr="00B218A7">
        <w:rPr>
          <w:i/>
          <w:iCs/>
        </w:rPr>
        <w:t>Joshua</w:t>
      </w:r>
      <w:r w:rsidR="00C46BCC">
        <w:rPr>
          <w:i/>
          <w:iCs/>
        </w:rPr>
        <w:t xml:space="preserve"> </w:t>
      </w:r>
      <w:r w:rsidRPr="00B218A7">
        <w:rPr>
          <w:i/>
          <w:iCs/>
        </w:rPr>
        <w:t>in</w:t>
      </w:r>
      <w:r w:rsidR="00C46BCC">
        <w:rPr>
          <w:i/>
          <w:iCs/>
        </w:rPr>
        <w:t xml:space="preserve"> </w:t>
      </w:r>
      <w:r w:rsidRPr="00B218A7">
        <w:rPr>
          <w:i/>
          <w:iCs/>
        </w:rPr>
        <w:t>the</w:t>
      </w:r>
      <w:r w:rsidR="00C46BCC">
        <w:rPr>
          <w:i/>
          <w:iCs/>
        </w:rPr>
        <w:t xml:space="preserve"> </w:t>
      </w:r>
      <w:proofErr w:type="spellStart"/>
      <w:r w:rsidRPr="00B218A7">
        <w:rPr>
          <w:i/>
          <w:iCs/>
        </w:rPr>
        <w:t>meatmarket</w:t>
      </w:r>
      <w:proofErr w:type="spellEnd"/>
      <w:r w:rsidR="00C46BCC">
        <w:rPr>
          <w:i/>
          <w:iCs/>
        </w:rPr>
        <w:t xml:space="preserve"> </w:t>
      </w:r>
      <w:r w:rsidRPr="00B218A7">
        <w:rPr>
          <w:i/>
          <w:iCs/>
        </w:rPr>
        <w:t>of</w:t>
      </w:r>
      <w:r w:rsidR="00C46BCC">
        <w:rPr>
          <w:i/>
          <w:iCs/>
        </w:rPr>
        <w:t xml:space="preserve"> </w:t>
      </w:r>
      <w:r w:rsidRPr="00B218A7">
        <w:rPr>
          <w:i/>
          <w:iCs/>
        </w:rPr>
        <w:t>Emmaus</w:t>
      </w:r>
      <w:r w:rsidR="00C46BCC">
        <w:rPr>
          <w:i/>
          <w:iCs/>
        </w:rPr>
        <w:t xml:space="preserve"> </w:t>
      </w:r>
      <w:r w:rsidRPr="00B218A7">
        <w:rPr>
          <w:i/>
          <w:iCs/>
        </w:rPr>
        <w:t>where</w:t>
      </w:r>
      <w:r w:rsidR="00C46BCC">
        <w:rPr>
          <w:i/>
          <w:iCs/>
        </w:rPr>
        <w:t xml:space="preserve"> </w:t>
      </w:r>
      <w:r w:rsidRPr="00B218A7">
        <w:rPr>
          <w:i/>
          <w:iCs/>
        </w:rPr>
        <w:t>they</w:t>
      </w:r>
      <w:r w:rsidR="00C46BCC">
        <w:rPr>
          <w:i/>
          <w:iCs/>
        </w:rPr>
        <w:t xml:space="preserve"> </w:t>
      </w:r>
      <w:r w:rsidRPr="00B218A7">
        <w:rPr>
          <w:i/>
          <w:iCs/>
        </w:rPr>
        <w:t>had</w:t>
      </w:r>
      <w:r w:rsidR="00C46BCC">
        <w:rPr>
          <w:i/>
          <w:iCs/>
        </w:rPr>
        <w:t xml:space="preserve"> </w:t>
      </w:r>
      <w:r w:rsidRPr="00B218A7">
        <w:rPr>
          <w:i/>
          <w:iCs/>
        </w:rPr>
        <w:t>gone</w:t>
      </w:r>
      <w:r w:rsidR="00C46BCC">
        <w:rPr>
          <w:i/>
          <w:iCs/>
        </w:rPr>
        <w:t xml:space="preserve"> </w:t>
      </w:r>
      <w:r w:rsidRPr="00B218A7">
        <w:rPr>
          <w:i/>
          <w:iCs/>
        </w:rPr>
        <w:t>to</w:t>
      </w:r>
      <w:r w:rsidR="00C46BCC">
        <w:rPr>
          <w:i/>
          <w:iCs/>
        </w:rPr>
        <w:t xml:space="preserve"> </w:t>
      </w:r>
      <w:r w:rsidRPr="00B218A7">
        <w:rPr>
          <w:i/>
          <w:iCs/>
        </w:rPr>
        <w:t>buy</w:t>
      </w:r>
      <w:r w:rsidR="00C46BCC">
        <w:rPr>
          <w:i/>
          <w:iCs/>
        </w:rPr>
        <w:t xml:space="preserve"> </w:t>
      </w:r>
      <w:r w:rsidRPr="00B218A7">
        <w:rPr>
          <w:i/>
          <w:iCs/>
        </w:rPr>
        <w:t>a</w:t>
      </w:r>
      <w:r w:rsidR="00C46BCC">
        <w:rPr>
          <w:i/>
          <w:iCs/>
        </w:rPr>
        <w:t xml:space="preserve"> </w:t>
      </w:r>
      <w:r w:rsidRPr="00B218A7">
        <w:rPr>
          <w:i/>
          <w:iCs/>
        </w:rPr>
        <w:t>beast</w:t>
      </w:r>
      <w:r w:rsidR="00C46BCC">
        <w:rPr>
          <w:i/>
          <w:iCs/>
        </w:rPr>
        <w:t xml:space="preserve"> </w:t>
      </w:r>
      <w:r w:rsidRPr="00B218A7">
        <w:rPr>
          <w:i/>
          <w:iCs/>
        </w:rPr>
        <w:t>for</w:t>
      </w:r>
      <w:r w:rsidR="00C46BCC">
        <w:rPr>
          <w:i/>
          <w:iCs/>
        </w:rPr>
        <w:t xml:space="preserve"> </w:t>
      </w:r>
      <w:r w:rsidRPr="00B218A7">
        <w:rPr>
          <w:i/>
          <w:iCs/>
        </w:rPr>
        <w:t>the</w:t>
      </w:r>
      <w:r w:rsidR="00C46BCC">
        <w:rPr>
          <w:i/>
          <w:iCs/>
        </w:rPr>
        <w:t xml:space="preserve"> </w:t>
      </w:r>
      <w:r w:rsidRPr="008527FF">
        <w:rPr>
          <w:i/>
          <w:iCs/>
        </w:rPr>
        <w:t>wedding</w:t>
      </w:r>
      <w:r w:rsidR="00C46BCC">
        <w:rPr>
          <w:i/>
          <w:iCs/>
        </w:rPr>
        <w:t xml:space="preserve"> </w:t>
      </w:r>
      <w:r w:rsidRPr="00B218A7">
        <w:rPr>
          <w:i/>
          <w:iCs/>
        </w:rPr>
        <w:t>feast</w:t>
      </w:r>
      <w:r w:rsidR="00C46BCC">
        <w:rPr>
          <w:i/>
          <w:iCs/>
        </w:rPr>
        <w:t xml:space="preserve"> </w:t>
      </w:r>
      <w:r w:rsidRPr="00B218A7">
        <w:rPr>
          <w:i/>
          <w:iCs/>
        </w:rPr>
        <w:t>of</w:t>
      </w:r>
      <w:r w:rsidR="00C46BCC">
        <w:rPr>
          <w:i/>
          <w:iCs/>
        </w:rPr>
        <w:t xml:space="preserve"> </w:t>
      </w:r>
      <w:r w:rsidRPr="00B218A7">
        <w:rPr>
          <w:i/>
          <w:iCs/>
        </w:rPr>
        <w:t>R.</w:t>
      </w:r>
      <w:r w:rsidR="00C46BCC">
        <w:rPr>
          <w:i/>
          <w:iCs/>
        </w:rPr>
        <w:t xml:space="preserve"> </w:t>
      </w:r>
      <w:r w:rsidRPr="00B218A7">
        <w:rPr>
          <w:i/>
          <w:iCs/>
        </w:rPr>
        <w:t>Gamaliel's</w:t>
      </w:r>
      <w:r w:rsidR="00C46BCC">
        <w:rPr>
          <w:i/>
          <w:iCs/>
        </w:rPr>
        <w:t xml:space="preserve"> </w:t>
      </w:r>
      <w:r w:rsidRPr="00B218A7">
        <w:rPr>
          <w:i/>
          <w:iCs/>
        </w:rPr>
        <w:t>son:</w:t>
      </w:r>
      <w:r w:rsidR="00C46BCC">
        <w:rPr>
          <w:i/>
          <w:iCs/>
        </w:rPr>
        <w:t xml:space="preserve"> </w:t>
      </w:r>
      <w:r w:rsidRPr="00B218A7">
        <w:rPr>
          <w:i/>
          <w:iCs/>
        </w:rPr>
        <w:t>It</w:t>
      </w:r>
      <w:r w:rsidR="00C46BCC">
        <w:rPr>
          <w:i/>
          <w:iCs/>
        </w:rPr>
        <w:t xml:space="preserve"> </w:t>
      </w:r>
      <w:r w:rsidRPr="00B218A7">
        <w:rPr>
          <w:i/>
          <w:iCs/>
        </w:rPr>
        <w:t>is</w:t>
      </w:r>
      <w:r w:rsidR="00C46BCC">
        <w:rPr>
          <w:i/>
          <w:iCs/>
        </w:rPr>
        <w:t xml:space="preserve"> </w:t>
      </w:r>
      <w:r w:rsidRPr="00B218A7">
        <w:rPr>
          <w:i/>
          <w:iCs/>
        </w:rPr>
        <w:t>written:</w:t>
      </w:r>
      <w:r w:rsidR="00C46BCC">
        <w:rPr>
          <w:i/>
          <w:iCs/>
        </w:rPr>
        <w:t xml:space="preserve"> </w:t>
      </w:r>
      <w:r w:rsidRPr="00B218A7">
        <w:rPr>
          <w:i/>
          <w:iCs/>
        </w:rPr>
        <w:t>And</w:t>
      </w:r>
      <w:r w:rsidR="00C46BCC">
        <w:rPr>
          <w:i/>
          <w:iCs/>
        </w:rPr>
        <w:t xml:space="preserve"> </w:t>
      </w:r>
      <w:r w:rsidRPr="00B218A7">
        <w:rPr>
          <w:i/>
          <w:iCs/>
        </w:rPr>
        <w:t>the</w:t>
      </w:r>
      <w:r w:rsidR="00C46BCC">
        <w:rPr>
          <w:i/>
          <w:iCs/>
        </w:rPr>
        <w:t xml:space="preserve"> </w:t>
      </w:r>
      <w:r w:rsidRPr="008527FF">
        <w:rPr>
          <w:i/>
          <w:iCs/>
        </w:rPr>
        <w:t>sun</w:t>
      </w:r>
      <w:r w:rsidR="00C46BCC">
        <w:rPr>
          <w:i/>
          <w:iCs/>
        </w:rPr>
        <w:t xml:space="preserve"> </w:t>
      </w:r>
      <w:r w:rsidRPr="00B218A7">
        <w:rPr>
          <w:i/>
          <w:iCs/>
        </w:rPr>
        <w:t>rose</w:t>
      </w:r>
      <w:r w:rsidR="00C46BCC">
        <w:rPr>
          <w:i/>
          <w:iCs/>
        </w:rPr>
        <w:t xml:space="preserve"> </w:t>
      </w:r>
      <w:r w:rsidRPr="00B218A7">
        <w:rPr>
          <w:i/>
          <w:iCs/>
        </w:rPr>
        <w:t>upon</w:t>
      </w:r>
      <w:r w:rsidR="00C46BCC">
        <w:rPr>
          <w:i/>
          <w:iCs/>
        </w:rPr>
        <w:t xml:space="preserve"> </w:t>
      </w:r>
      <w:r w:rsidRPr="00B218A7">
        <w:rPr>
          <w:i/>
          <w:iCs/>
        </w:rPr>
        <w:t>him.</w:t>
      </w:r>
      <w:r w:rsidR="00C46BCC">
        <w:rPr>
          <w:i/>
          <w:iCs/>
        </w:rPr>
        <w:t xml:space="preserve"> </w:t>
      </w:r>
      <w:r w:rsidRPr="00B218A7">
        <w:rPr>
          <w:i/>
          <w:iCs/>
        </w:rPr>
        <w:t>Did</w:t>
      </w:r>
      <w:r w:rsidR="00C46BCC">
        <w:rPr>
          <w:i/>
          <w:iCs/>
        </w:rPr>
        <w:t xml:space="preserve"> </w:t>
      </w:r>
      <w:r w:rsidRPr="00B218A7">
        <w:rPr>
          <w:i/>
          <w:iCs/>
        </w:rPr>
        <w:t>the</w:t>
      </w:r>
      <w:r w:rsidR="00C46BCC">
        <w:rPr>
          <w:i/>
          <w:iCs/>
        </w:rPr>
        <w:t xml:space="preserve"> </w:t>
      </w:r>
      <w:r w:rsidRPr="008527FF">
        <w:rPr>
          <w:i/>
          <w:iCs/>
        </w:rPr>
        <w:t>sun</w:t>
      </w:r>
      <w:r w:rsidR="00C46BCC">
        <w:rPr>
          <w:i/>
          <w:iCs/>
        </w:rPr>
        <w:t xml:space="preserve"> </w:t>
      </w:r>
      <w:r w:rsidRPr="00B218A7">
        <w:rPr>
          <w:i/>
          <w:iCs/>
        </w:rPr>
        <w:t>rise</w:t>
      </w:r>
      <w:r w:rsidR="00C46BCC">
        <w:rPr>
          <w:i/>
          <w:iCs/>
        </w:rPr>
        <w:t xml:space="preserve"> </w:t>
      </w:r>
      <w:r w:rsidRPr="00B218A7">
        <w:rPr>
          <w:i/>
          <w:iCs/>
        </w:rPr>
        <w:t>upon</w:t>
      </w:r>
      <w:r w:rsidR="00C46BCC">
        <w:rPr>
          <w:i/>
          <w:iCs/>
        </w:rPr>
        <w:t xml:space="preserve"> </w:t>
      </w:r>
      <w:r w:rsidRPr="00B218A7">
        <w:rPr>
          <w:i/>
          <w:iCs/>
        </w:rPr>
        <w:t>him</w:t>
      </w:r>
      <w:r w:rsidR="00C46BCC">
        <w:rPr>
          <w:i/>
          <w:iCs/>
        </w:rPr>
        <w:t xml:space="preserve"> </w:t>
      </w:r>
      <w:r w:rsidRPr="00B218A7">
        <w:rPr>
          <w:i/>
          <w:iCs/>
        </w:rPr>
        <w:t>only?</w:t>
      </w:r>
      <w:r w:rsidR="00C46BCC">
        <w:rPr>
          <w:i/>
          <w:iCs/>
        </w:rPr>
        <w:t xml:space="preserve"> </w:t>
      </w:r>
      <w:r w:rsidRPr="00B218A7">
        <w:rPr>
          <w:i/>
          <w:iCs/>
        </w:rPr>
        <w:t>Did</w:t>
      </w:r>
      <w:r w:rsidR="00C46BCC">
        <w:rPr>
          <w:i/>
          <w:iCs/>
        </w:rPr>
        <w:t xml:space="preserve"> </w:t>
      </w:r>
      <w:r w:rsidRPr="00B218A7">
        <w:rPr>
          <w:i/>
          <w:iCs/>
        </w:rPr>
        <w:t>it</w:t>
      </w:r>
      <w:r w:rsidR="00C46BCC">
        <w:rPr>
          <w:i/>
          <w:iCs/>
        </w:rPr>
        <w:t xml:space="preserve"> </w:t>
      </w:r>
      <w:r w:rsidRPr="00B218A7">
        <w:rPr>
          <w:i/>
          <w:iCs/>
        </w:rPr>
        <w:t>not</w:t>
      </w:r>
      <w:r w:rsidR="00C46BCC">
        <w:rPr>
          <w:i/>
          <w:iCs/>
        </w:rPr>
        <w:t xml:space="preserve"> </w:t>
      </w:r>
      <w:r w:rsidRPr="00B218A7">
        <w:rPr>
          <w:i/>
          <w:iCs/>
        </w:rPr>
        <w:t>rise</w:t>
      </w:r>
      <w:r w:rsidR="00C46BCC">
        <w:rPr>
          <w:i/>
          <w:iCs/>
        </w:rPr>
        <w:t xml:space="preserve"> </w:t>
      </w:r>
      <w:r w:rsidRPr="00B218A7">
        <w:rPr>
          <w:i/>
          <w:iCs/>
        </w:rPr>
        <w:t>upon</w:t>
      </w:r>
      <w:r w:rsidR="00C46BCC">
        <w:rPr>
          <w:i/>
          <w:iCs/>
        </w:rPr>
        <w:t xml:space="preserve"> </w:t>
      </w:r>
      <w:r w:rsidRPr="00B218A7">
        <w:rPr>
          <w:i/>
          <w:iCs/>
        </w:rPr>
        <w:t>the</w:t>
      </w:r>
      <w:r w:rsidR="00C46BCC">
        <w:rPr>
          <w:i/>
          <w:iCs/>
        </w:rPr>
        <w:t xml:space="preserve"> </w:t>
      </w:r>
      <w:r w:rsidRPr="00B218A7">
        <w:rPr>
          <w:i/>
          <w:iCs/>
        </w:rPr>
        <w:t>whole</w:t>
      </w:r>
      <w:r w:rsidR="00C46BCC">
        <w:rPr>
          <w:i/>
          <w:iCs/>
        </w:rPr>
        <w:t xml:space="preserve"> </w:t>
      </w:r>
      <w:r w:rsidRPr="008527FF">
        <w:rPr>
          <w:i/>
          <w:iCs/>
        </w:rPr>
        <w:t>world</w:t>
      </w:r>
      <w:r w:rsidRPr="00B218A7">
        <w:rPr>
          <w:i/>
          <w:iCs/>
        </w:rPr>
        <w:t>?</w:t>
      </w:r>
      <w:r w:rsidR="00C46BCC">
        <w:rPr>
          <w:i/>
          <w:iCs/>
        </w:rPr>
        <w:t xml:space="preserve"> </w:t>
      </w:r>
      <w:r w:rsidRPr="00B218A7">
        <w:rPr>
          <w:i/>
          <w:iCs/>
        </w:rPr>
        <w:t>R.</w:t>
      </w:r>
      <w:r w:rsidR="00C46BCC">
        <w:rPr>
          <w:i/>
          <w:iCs/>
        </w:rPr>
        <w:t xml:space="preserve"> </w:t>
      </w:r>
      <w:r w:rsidR="00B7334B" w:rsidRPr="008527FF">
        <w:rPr>
          <w:i/>
          <w:iCs/>
        </w:rPr>
        <w:t>Yitzchak</w:t>
      </w:r>
      <w:r w:rsidR="00C46BCC">
        <w:rPr>
          <w:i/>
          <w:iCs/>
        </w:rPr>
        <w:t xml:space="preserve"> </w:t>
      </w:r>
      <w:r w:rsidRPr="00B218A7">
        <w:rPr>
          <w:i/>
          <w:iCs/>
        </w:rPr>
        <w:t>said:</w:t>
      </w:r>
      <w:r w:rsidR="00C46BCC">
        <w:rPr>
          <w:i/>
          <w:iCs/>
        </w:rPr>
        <w:t xml:space="preserve"> </w:t>
      </w:r>
      <w:r w:rsidRPr="00B218A7">
        <w:rPr>
          <w:i/>
          <w:iCs/>
        </w:rPr>
        <w:t>It</w:t>
      </w:r>
      <w:r w:rsidR="00C46BCC">
        <w:rPr>
          <w:i/>
          <w:iCs/>
        </w:rPr>
        <w:t xml:space="preserve"> </w:t>
      </w:r>
      <w:r w:rsidRPr="00B218A7">
        <w:rPr>
          <w:i/>
          <w:iCs/>
        </w:rPr>
        <w:t>means</w:t>
      </w:r>
      <w:r w:rsidR="00C46BCC">
        <w:rPr>
          <w:i/>
          <w:iCs/>
        </w:rPr>
        <w:t xml:space="preserve"> </w:t>
      </w:r>
      <w:r w:rsidRPr="00B218A7">
        <w:rPr>
          <w:i/>
          <w:iCs/>
        </w:rPr>
        <w:t>that</w:t>
      </w:r>
      <w:r w:rsidR="00C46BCC">
        <w:rPr>
          <w:i/>
          <w:iCs/>
        </w:rPr>
        <w:t xml:space="preserve"> </w:t>
      </w:r>
      <w:r w:rsidRPr="00B218A7">
        <w:rPr>
          <w:i/>
          <w:iCs/>
        </w:rPr>
        <w:t>the</w:t>
      </w:r>
      <w:r w:rsidR="00C46BCC">
        <w:rPr>
          <w:i/>
          <w:iCs/>
        </w:rPr>
        <w:t xml:space="preserve"> </w:t>
      </w:r>
      <w:r w:rsidRPr="008527FF">
        <w:rPr>
          <w:i/>
          <w:iCs/>
        </w:rPr>
        <w:t>sun</w:t>
      </w:r>
      <w:r w:rsidR="00C46BCC">
        <w:rPr>
          <w:i/>
          <w:iCs/>
        </w:rPr>
        <w:t xml:space="preserve"> </w:t>
      </w:r>
      <w:r w:rsidRPr="00B218A7">
        <w:rPr>
          <w:i/>
          <w:iCs/>
        </w:rPr>
        <w:t>which</w:t>
      </w:r>
      <w:r w:rsidR="00C46BCC">
        <w:rPr>
          <w:i/>
          <w:iCs/>
        </w:rPr>
        <w:t xml:space="preserve"> </w:t>
      </w:r>
      <w:r w:rsidRPr="00B218A7">
        <w:rPr>
          <w:i/>
          <w:iCs/>
        </w:rPr>
        <w:t>had</w:t>
      </w:r>
      <w:r w:rsidR="00C46BCC">
        <w:rPr>
          <w:i/>
          <w:iCs/>
        </w:rPr>
        <w:t xml:space="preserve"> </w:t>
      </w:r>
      <w:r w:rsidRPr="00B218A7">
        <w:rPr>
          <w:i/>
          <w:iCs/>
        </w:rPr>
        <w:t>set</w:t>
      </w:r>
      <w:r w:rsidR="00C46BCC">
        <w:rPr>
          <w:i/>
          <w:iCs/>
        </w:rPr>
        <w:t xml:space="preserve"> </w:t>
      </w:r>
      <w:r w:rsidRPr="00B218A7">
        <w:rPr>
          <w:i/>
          <w:iCs/>
        </w:rPr>
        <w:t>for</w:t>
      </w:r>
      <w:r w:rsidR="00C46BCC">
        <w:rPr>
          <w:i/>
          <w:iCs/>
        </w:rPr>
        <w:t xml:space="preserve"> </w:t>
      </w:r>
      <w:r w:rsidRPr="00B218A7">
        <w:rPr>
          <w:i/>
          <w:iCs/>
        </w:rPr>
        <w:t>his</w:t>
      </w:r>
      <w:r w:rsidR="00C46BCC">
        <w:rPr>
          <w:i/>
          <w:iCs/>
        </w:rPr>
        <w:t xml:space="preserve"> </w:t>
      </w:r>
      <w:r w:rsidRPr="00B218A7">
        <w:rPr>
          <w:i/>
          <w:iCs/>
        </w:rPr>
        <w:t>sake</w:t>
      </w:r>
      <w:r w:rsidR="00C46BCC">
        <w:rPr>
          <w:i/>
          <w:iCs/>
        </w:rPr>
        <w:t xml:space="preserve"> </w:t>
      </w:r>
      <w:r w:rsidRPr="00B218A7">
        <w:rPr>
          <w:i/>
          <w:iCs/>
        </w:rPr>
        <w:t>now</w:t>
      </w:r>
      <w:r w:rsidR="00C46BCC">
        <w:rPr>
          <w:i/>
          <w:iCs/>
        </w:rPr>
        <w:t xml:space="preserve"> </w:t>
      </w:r>
      <w:r w:rsidRPr="00B218A7">
        <w:rPr>
          <w:i/>
          <w:iCs/>
        </w:rPr>
        <w:t>rose</w:t>
      </w:r>
      <w:r w:rsidR="00C46BCC">
        <w:rPr>
          <w:i/>
          <w:iCs/>
        </w:rPr>
        <w:t xml:space="preserve"> </w:t>
      </w:r>
      <w:r w:rsidRPr="00B218A7">
        <w:rPr>
          <w:i/>
          <w:iCs/>
        </w:rPr>
        <w:t>for</w:t>
      </w:r>
      <w:r w:rsidR="00C46BCC">
        <w:rPr>
          <w:i/>
          <w:iCs/>
        </w:rPr>
        <w:t xml:space="preserve"> </w:t>
      </w:r>
      <w:r w:rsidRPr="00B218A7">
        <w:rPr>
          <w:i/>
          <w:iCs/>
        </w:rPr>
        <w:t>him.</w:t>
      </w:r>
      <w:r w:rsidR="00C46BCC">
        <w:rPr>
          <w:i/>
          <w:iCs/>
        </w:rPr>
        <w:t xml:space="preserve"> </w:t>
      </w:r>
      <w:r w:rsidRPr="00B218A7">
        <w:rPr>
          <w:i/>
          <w:iCs/>
        </w:rPr>
        <w:t>For</w:t>
      </w:r>
      <w:r w:rsidR="00C46BCC">
        <w:rPr>
          <w:i/>
          <w:iCs/>
        </w:rPr>
        <w:t xml:space="preserve"> </w:t>
      </w:r>
      <w:r w:rsidRPr="00B218A7">
        <w:rPr>
          <w:i/>
          <w:iCs/>
        </w:rPr>
        <w:t>it</w:t>
      </w:r>
      <w:r w:rsidR="00C46BCC">
        <w:rPr>
          <w:i/>
          <w:iCs/>
        </w:rPr>
        <w:t xml:space="preserve"> </w:t>
      </w:r>
      <w:r w:rsidRPr="00B218A7">
        <w:rPr>
          <w:i/>
          <w:iCs/>
        </w:rPr>
        <w:t>is</w:t>
      </w:r>
      <w:r w:rsidR="00C46BCC">
        <w:rPr>
          <w:i/>
          <w:iCs/>
        </w:rPr>
        <w:t xml:space="preserve"> </w:t>
      </w:r>
      <w:r w:rsidRPr="00B218A7">
        <w:rPr>
          <w:i/>
          <w:iCs/>
        </w:rPr>
        <w:t>written:</w:t>
      </w:r>
      <w:r w:rsidR="00C46BCC">
        <w:rPr>
          <w:i/>
          <w:iCs/>
        </w:rPr>
        <w:t xml:space="preserve"> </w:t>
      </w:r>
      <w:r w:rsidRPr="00B218A7">
        <w:rPr>
          <w:i/>
          <w:iCs/>
        </w:rPr>
        <w:t>And</w:t>
      </w:r>
      <w:r w:rsidR="00C46BCC">
        <w:rPr>
          <w:i/>
          <w:iCs/>
        </w:rPr>
        <w:t xml:space="preserve"> </w:t>
      </w:r>
      <w:r w:rsidRPr="008527FF">
        <w:rPr>
          <w:i/>
          <w:iCs/>
        </w:rPr>
        <w:t>Jacob</w:t>
      </w:r>
      <w:r w:rsidR="00C46BCC">
        <w:rPr>
          <w:i/>
          <w:iCs/>
        </w:rPr>
        <w:t xml:space="preserve"> </w:t>
      </w:r>
      <w:r w:rsidRPr="00B218A7">
        <w:rPr>
          <w:i/>
          <w:iCs/>
        </w:rPr>
        <w:t>went</w:t>
      </w:r>
      <w:r w:rsidR="00C46BCC">
        <w:rPr>
          <w:i/>
          <w:iCs/>
        </w:rPr>
        <w:t xml:space="preserve"> </w:t>
      </w:r>
      <w:r w:rsidRPr="00B218A7">
        <w:rPr>
          <w:i/>
          <w:iCs/>
        </w:rPr>
        <w:t>out</w:t>
      </w:r>
      <w:r w:rsidR="00C46BCC">
        <w:rPr>
          <w:i/>
          <w:iCs/>
        </w:rPr>
        <w:t xml:space="preserve"> </w:t>
      </w:r>
      <w:r w:rsidRPr="00B218A7">
        <w:rPr>
          <w:i/>
          <w:iCs/>
        </w:rPr>
        <w:t>from</w:t>
      </w:r>
      <w:r w:rsidR="00C46BCC">
        <w:rPr>
          <w:i/>
          <w:iCs/>
        </w:rPr>
        <w:t xml:space="preserve"> </w:t>
      </w:r>
      <w:r w:rsidRPr="00B218A7">
        <w:rPr>
          <w:i/>
          <w:iCs/>
        </w:rPr>
        <w:t>Beer-Sheba,</w:t>
      </w:r>
      <w:r w:rsidR="00C46BCC">
        <w:rPr>
          <w:i/>
          <w:iCs/>
        </w:rPr>
        <w:t xml:space="preserve"> </w:t>
      </w:r>
      <w:r w:rsidRPr="00B218A7">
        <w:rPr>
          <w:i/>
          <w:iCs/>
        </w:rPr>
        <w:t>and</w:t>
      </w:r>
      <w:r w:rsidR="00C46BCC">
        <w:rPr>
          <w:i/>
          <w:iCs/>
        </w:rPr>
        <w:t xml:space="preserve"> </w:t>
      </w:r>
      <w:r w:rsidRPr="00B218A7">
        <w:rPr>
          <w:i/>
          <w:iCs/>
        </w:rPr>
        <w:t>went</w:t>
      </w:r>
      <w:r w:rsidR="00C46BCC">
        <w:rPr>
          <w:i/>
          <w:iCs/>
        </w:rPr>
        <w:t xml:space="preserve"> </w:t>
      </w:r>
      <w:r w:rsidRPr="00B218A7">
        <w:rPr>
          <w:i/>
          <w:iCs/>
        </w:rPr>
        <w:t>toward</w:t>
      </w:r>
      <w:r w:rsidR="00C46BCC">
        <w:rPr>
          <w:i/>
          <w:iCs/>
        </w:rPr>
        <w:t xml:space="preserve"> </w:t>
      </w:r>
      <w:r w:rsidRPr="00B218A7">
        <w:rPr>
          <w:i/>
          <w:iCs/>
        </w:rPr>
        <w:t>Haran.</w:t>
      </w:r>
      <w:r w:rsidRPr="00B218A7">
        <w:rPr>
          <w:rStyle w:val="FootnoteReference"/>
          <w:i/>
          <w:iCs/>
        </w:rPr>
        <w:footnoteReference w:id="46"/>
      </w:r>
      <w:r w:rsidR="00C46BCC">
        <w:rPr>
          <w:i/>
          <w:iCs/>
        </w:rPr>
        <w:t xml:space="preserve"> </w:t>
      </w:r>
      <w:r w:rsidRPr="00B218A7">
        <w:rPr>
          <w:i/>
          <w:iCs/>
        </w:rPr>
        <w:t>And</w:t>
      </w:r>
      <w:r w:rsidR="00C46BCC">
        <w:rPr>
          <w:i/>
          <w:iCs/>
        </w:rPr>
        <w:t xml:space="preserve"> </w:t>
      </w:r>
      <w:r w:rsidRPr="00B218A7">
        <w:rPr>
          <w:i/>
          <w:iCs/>
        </w:rPr>
        <w:t>it</w:t>
      </w:r>
      <w:r w:rsidR="00C46BCC">
        <w:rPr>
          <w:i/>
          <w:iCs/>
        </w:rPr>
        <w:t xml:space="preserve"> </w:t>
      </w:r>
      <w:r w:rsidRPr="00B218A7">
        <w:rPr>
          <w:i/>
          <w:iCs/>
        </w:rPr>
        <w:t>is</w:t>
      </w:r>
      <w:r w:rsidR="00C46BCC">
        <w:rPr>
          <w:i/>
          <w:iCs/>
        </w:rPr>
        <w:t xml:space="preserve"> </w:t>
      </w:r>
      <w:r w:rsidRPr="00B218A7">
        <w:rPr>
          <w:i/>
          <w:iCs/>
        </w:rPr>
        <w:t>further</w:t>
      </w:r>
      <w:r w:rsidR="00C46BCC">
        <w:rPr>
          <w:i/>
          <w:iCs/>
        </w:rPr>
        <w:t xml:space="preserve"> </w:t>
      </w:r>
      <w:r w:rsidRPr="00B218A7">
        <w:rPr>
          <w:i/>
          <w:iCs/>
        </w:rPr>
        <w:t>written:</w:t>
      </w:r>
      <w:r w:rsidR="00C46BCC">
        <w:rPr>
          <w:i/>
          <w:iCs/>
        </w:rPr>
        <w:t xml:space="preserve"> </w:t>
      </w:r>
      <w:r w:rsidRPr="00B218A7">
        <w:rPr>
          <w:i/>
          <w:iCs/>
        </w:rPr>
        <w:t>And</w:t>
      </w:r>
      <w:r w:rsidR="00C46BCC">
        <w:rPr>
          <w:i/>
          <w:iCs/>
        </w:rPr>
        <w:t xml:space="preserve"> </w:t>
      </w:r>
      <w:r w:rsidRPr="00B218A7">
        <w:rPr>
          <w:i/>
          <w:iCs/>
        </w:rPr>
        <w:t>he</w:t>
      </w:r>
      <w:r w:rsidR="00C46BCC">
        <w:rPr>
          <w:i/>
          <w:iCs/>
        </w:rPr>
        <w:t xml:space="preserve"> </w:t>
      </w:r>
      <w:r w:rsidRPr="00B218A7">
        <w:rPr>
          <w:i/>
          <w:iCs/>
        </w:rPr>
        <w:t>lighted</w:t>
      </w:r>
      <w:r w:rsidR="00C46BCC">
        <w:rPr>
          <w:i/>
          <w:iCs/>
        </w:rPr>
        <w:t xml:space="preserve"> </w:t>
      </w:r>
      <w:r w:rsidRPr="00B218A7">
        <w:rPr>
          <w:i/>
          <w:iCs/>
        </w:rPr>
        <w:t>upon</w:t>
      </w:r>
      <w:r w:rsidR="00C46BCC">
        <w:rPr>
          <w:i/>
          <w:iCs/>
        </w:rPr>
        <w:t xml:space="preserve"> </w:t>
      </w:r>
      <w:r w:rsidRPr="00B218A7">
        <w:rPr>
          <w:i/>
          <w:iCs/>
        </w:rPr>
        <w:t>the</w:t>
      </w:r>
      <w:r w:rsidR="00C46BCC">
        <w:rPr>
          <w:i/>
          <w:iCs/>
        </w:rPr>
        <w:t xml:space="preserve"> </w:t>
      </w:r>
      <w:r w:rsidRPr="00B218A7">
        <w:rPr>
          <w:i/>
          <w:iCs/>
        </w:rPr>
        <w:t>place.</w:t>
      </w:r>
      <w:r w:rsidRPr="00B218A7">
        <w:rPr>
          <w:rStyle w:val="FootnoteReference"/>
          <w:i/>
          <w:iCs/>
        </w:rPr>
        <w:footnoteReference w:id="47"/>
      </w:r>
      <w:r w:rsidR="00C46BCC">
        <w:rPr>
          <w:i/>
          <w:iCs/>
        </w:rPr>
        <w:t xml:space="preserve"> </w:t>
      </w:r>
      <w:r w:rsidRPr="00B218A7">
        <w:rPr>
          <w:i/>
          <w:iCs/>
        </w:rPr>
        <w:t>When</w:t>
      </w:r>
      <w:r w:rsidR="00C46BCC">
        <w:rPr>
          <w:i/>
          <w:iCs/>
        </w:rPr>
        <w:t xml:space="preserve"> </w:t>
      </w:r>
      <w:r w:rsidRPr="00B218A7">
        <w:rPr>
          <w:i/>
          <w:iCs/>
        </w:rPr>
        <w:t>he</w:t>
      </w:r>
      <w:r w:rsidR="00C46BCC">
        <w:rPr>
          <w:i/>
          <w:iCs/>
        </w:rPr>
        <w:t xml:space="preserve"> </w:t>
      </w:r>
      <w:r w:rsidRPr="00B218A7">
        <w:rPr>
          <w:i/>
          <w:iCs/>
        </w:rPr>
        <w:t>reached</w:t>
      </w:r>
      <w:r w:rsidR="00C46BCC">
        <w:rPr>
          <w:i/>
          <w:iCs/>
        </w:rPr>
        <w:t xml:space="preserve"> </w:t>
      </w:r>
      <w:r w:rsidRPr="00B218A7">
        <w:rPr>
          <w:i/>
          <w:iCs/>
        </w:rPr>
        <w:t>Haran</w:t>
      </w:r>
      <w:r w:rsidR="00C46BCC">
        <w:rPr>
          <w:i/>
          <w:iCs/>
        </w:rPr>
        <w:t xml:space="preserve"> </w:t>
      </w:r>
      <w:r w:rsidRPr="00B218A7">
        <w:rPr>
          <w:i/>
          <w:iCs/>
        </w:rPr>
        <w:t>he</w:t>
      </w:r>
      <w:r w:rsidR="00C46BCC">
        <w:rPr>
          <w:i/>
          <w:iCs/>
        </w:rPr>
        <w:t xml:space="preserve"> </w:t>
      </w:r>
      <w:r w:rsidRPr="00B218A7">
        <w:rPr>
          <w:i/>
          <w:iCs/>
        </w:rPr>
        <w:t>said</w:t>
      </w:r>
      <w:r w:rsidR="00C46BCC">
        <w:rPr>
          <w:i/>
          <w:iCs/>
        </w:rPr>
        <w:t xml:space="preserve"> </w:t>
      </w:r>
      <w:r w:rsidRPr="00B218A7">
        <w:rPr>
          <w:i/>
          <w:iCs/>
        </w:rPr>
        <w:t>[to</w:t>
      </w:r>
      <w:r w:rsidR="00C46BCC">
        <w:rPr>
          <w:i/>
          <w:iCs/>
        </w:rPr>
        <w:t xml:space="preserve"> </w:t>
      </w:r>
      <w:r w:rsidRPr="00B218A7">
        <w:rPr>
          <w:i/>
          <w:iCs/>
        </w:rPr>
        <w:t>himself],</w:t>
      </w:r>
      <w:r w:rsidR="00C46BCC">
        <w:rPr>
          <w:i/>
          <w:iCs/>
        </w:rPr>
        <w:t xml:space="preserve"> </w:t>
      </w:r>
      <w:r w:rsidRPr="00B218A7">
        <w:rPr>
          <w:i/>
          <w:iCs/>
        </w:rPr>
        <w:t>‘Shall</w:t>
      </w:r>
      <w:r w:rsidR="00C46BCC">
        <w:rPr>
          <w:i/>
          <w:iCs/>
        </w:rPr>
        <w:t xml:space="preserve"> </w:t>
      </w:r>
      <w:r w:rsidRPr="00B218A7">
        <w:rPr>
          <w:i/>
          <w:iCs/>
        </w:rPr>
        <w:t>I</w:t>
      </w:r>
      <w:r w:rsidR="00C46BCC">
        <w:rPr>
          <w:i/>
          <w:iCs/>
        </w:rPr>
        <w:t xml:space="preserve"> </w:t>
      </w:r>
      <w:r w:rsidRPr="00B218A7">
        <w:rPr>
          <w:i/>
          <w:iCs/>
        </w:rPr>
        <w:t>have</w:t>
      </w:r>
      <w:r w:rsidR="00C46BCC">
        <w:rPr>
          <w:i/>
          <w:iCs/>
        </w:rPr>
        <w:t xml:space="preserve"> </w:t>
      </w:r>
      <w:r w:rsidRPr="00B218A7">
        <w:rPr>
          <w:i/>
          <w:iCs/>
        </w:rPr>
        <w:t>passed</w:t>
      </w:r>
      <w:r w:rsidR="00C46BCC">
        <w:rPr>
          <w:i/>
          <w:iCs/>
        </w:rPr>
        <w:t xml:space="preserve"> </w:t>
      </w:r>
      <w:r w:rsidRPr="00B218A7">
        <w:rPr>
          <w:i/>
          <w:iCs/>
        </w:rPr>
        <w:t>through</w:t>
      </w:r>
      <w:r w:rsidR="00C46BCC">
        <w:rPr>
          <w:i/>
          <w:iCs/>
        </w:rPr>
        <w:t xml:space="preserve"> </w:t>
      </w:r>
      <w:r w:rsidRPr="00B218A7">
        <w:rPr>
          <w:i/>
          <w:iCs/>
        </w:rPr>
        <w:t>the</w:t>
      </w:r>
      <w:r w:rsidR="00C46BCC">
        <w:rPr>
          <w:i/>
          <w:iCs/>
        </w:rPr>
        <w:t xml:space="preserve"> </w:t>
      </w:r>
      <w:r w:rsidRPr="00B218A7">
        <w:rPr>
          <w:i/>
          <w:iCs/>
        </w:rPr>
        <w:t>place</w:t>
      </w:r>
      <w:r w:rsidR="00C46BCC">
        <w:rPr>
          <w:i/>
          <w:iCs/>
        </w:rPr>
        <w:t xml:space="preserve"> </w:t>
      </w:r>
      <w:r w:rsidRPr="00B218A7">
        <w:rPr>
          <w:i/>
          <w:iCs/>
        </w:rPr>
        <w:t>where</w:t>
      </w:r>
      <w:r w:rsidR="00C46BCC">
        <w:rPr>
          <w:i/>
          <w:iCs/>
        </w:rPr>
        <w:t xml:space="preserve"> </w:t>
      </w:r>
      <w:r w:rsidRPr="00B218A7">
        <w:rPr>
          <w:i/>
          <w:iCs/>
        </w:rPr>
        <w:t>my</w:t>
      </w:r>
      <w:r w:rsidR="00C46BCC">
        <w:rPr>
          <w:i/>
          <w:iCs/>
        </w:rPr>
        <w:t xml:space="preserve"> </w:t>
      </w:r>
      <w:r w:rsidRPr="008527FF">
        <w:rPr>
          <w:i/>
          <w:iCs/>
        </w:rPr>
        <w:t>fathers</w:t>
      </w:r>
      <w:r w:rsidR="00C46BCC">
        <w:rPr>
          <w:i/>
          <w:iCs/>
        </w:rPr>
        <w:t xml:space="preserve"> </w:t>
      </w:r>
      <w:r w:rsidRPr="008527FF">
        <w:rPr>
          <w:i/>
          <w:iCs/>
        </w:rPr>
        <w:t>prayed</w:t>
      </w:r>
      <w:r w:rsidR="00C46BCC">
        <w:rPr>
          <w:i/>
          <w:iCs/>
        </w:rPr>
        <w:t xml:space="preserve"> </w:t>
      </w:r>
      <w:r w:rsidRPr="00B218A7">
        <w:rPr>
          <w:i/>
          <w:iCs/>
        </w:rPr>
        <w:t>and</w:t>
      </w:r>
      <w:r w:rsidR="00C46BCC">
        <w:rPr>
          <w:i/>
          <w:iCs/>
        </w:rPr>
        <w:t xml:space="preserve"> </w:t>
      </w:r>
      <w:r w:rsidRPr="00B218A7">
        <w:rPr>
          <w:i/>
          <w:iCs/>
        </w:rPr>
        <w:t>not</w:t>
      </w:r>
      <w:r w:rsidR="00C46BCC">
        <w:rPr>
          <w:i/>
          <w:iCs/>
        </w:rPr>
        <w:t xml:space="preserve"> </w:t>
      </w:r>
      <w:r w:rsidRPr="00B218A7">
        <w:rPr>
          <w:i/>
          <w:iCs/>
        </w:rPr>
        <w:t>have</w:t>
      </w:r>
      <w:r w:rsidR="00C46BCC">
        <w:rPr>
          <w:i/>
          <w:iCs/>
        </w:rPr>
        <w:t xml:space="preserve"> </w:t>
      </w:r>
      <w:r w:rsidRPr="008527FF">
        <w:rPr>
          <w:i/>
          <w:iCs/>
        </w:rPr>
        <w:t>prayed</w:t>
      </w:r>
      <w:r w:rsidR="00C46BCC">
        <w:rPr>
          <w:i/>
          <w:iCs/>
        </w:rPr>
        <w:t xml:space="preserve"> </w:t>
      </w:r>
      <w:r w:rsidRPr="00B218A7">
        <w:rPr>
          <w:i/>
          <w:iCs/>
        </w:rPr>
        <w:t>too?’</w:t>
      </w:r>
      <w:r w:rsidR="00C46BCC">
        <w:rPr>
          <w:i/>
          <w:iCs/>
        </w:rPr>
        <w:t xml:space="preserve"> </w:t>
      </w:r>
      <w:r w:rsidRPr="00B218A7">
        <w:rPr>
          <w:i/>
          <w:iCs/>
        </w:rPr>
        <w:t>He</w:t>
      </w:r>
      <w:r w:rsidR="00C46BCC">
        <w:rPr>
          <w:i/>
          <w:iCs/>
        </w:rPr>
        <w:t xml:space="preserve"> </w:t>
      </w:r>
      <w:r w:rsidRPr="00B218A7">
        <w:rPr>
          <w:i/>
          <w:iCs/>
        </w:rPr>
        <w:t>immediately</w:t>
      </w:r>
      <w:r w:rsidR="00C46BCC">
        <w:rPr>
          <w:i/>
          <w:iCs/>
        </w:rPr>
        <w:t xml:space="preserve"> </w:t>
      </w:r>
      <w:r w:rsidRPr="00B218A7">
        <w:rPr>
          <w:i/>
          <w:iCs/>
        </w:rPr>
        <w:t>resolved</w:t>
      </w:r>
      <w:r w:rsidR="00C46BCC">
        <w:rPr>
          <w:i/>
          <w:iCs/>
        </w:rPr>
        <w:t xml:space="preserve"> </w:t>
      </w:r>
      <w:r w:rsidRPr="00B218A7">
        <w:rPr>
          <w:i/>
          <w:iCs/>
        </w:rPr>
        <w:t>to</w:t>
      </w:r>
      <w:r w:rsidR="00C46BCC">
        <w:rPr>
          <w:i/>
          <w:iCs/>
        </w:rPr>
        <w:t xml:space="preserve"> </w:t>
      </w:r>
      <w:r w:rsidRPr="00B218A7">
        <w:rPr>
          <w:i/>
          <w:iCs/>
        </w:rPr>
        <w:t>return,</w:t>
      </w:r>
      <w:r w:rsidR="00C46BCC">
        <w:rPr>
          <w:i/>
          <w:iCs/>
        </w:rPr>
        <w:t xml:space="preserve"> </w:t>
      </w:r>
      <w:r w:rsidRPr="00B218A7">
        <w:rPr>
          <w:i/>
          <w:iCs/>
        </w:rPr>
        <w:t>but</w:t>
      </w:r>
      <w:r w:rsidR="00C46BCC">
        <w:rPr>
          <w:i/>
          <w:iCs/>
        </w:rPr>
        <w:t xml:space="preserve"> </w:t>
      </w:r>
      <w:r w:rsidRPr="00B218A7">
        <w:rPr>
          <w:i/>
          <w:iCs/>
        </w:rPr>
        <w:t>no</w:t>
      </w:r>
      <w:r w:rsidR="00C46BCC">
        <w:rPr>
          <w:i/>
          <w:iCs/>
        </w:rPr>
        <w:t xml:space="preserve"> </w:t>
      </w:r>
      <w:r w:rsidRPr="00B218A7">
        <w:rPr>
          <w:i/>
          <w:iCs/>
        </w:rPr>
        <w:t>sooner</w:t>
      </w:r>
      <w:r w:rsidR="00C46BCC">
        <w:rPr>
          <w:i/>
          <w:iCs/>
        </w:rPr>
        <w:t xml:space="preserve"> </w:t>
      </w:r>
      <w:r w:rsidRPr="00B218A7">
        <w:rPr>
          <w:i/>
          <w:iCs/>
        </w:rPr>
        <w:t>had</w:t>
      </w:r>
      <w:r w:rsidR="00C46BCC">
        <w:rPr>
          <w:i/>
          <w:iCs/>
        </w:rPr>
        <w:t xml:space="preserve"> </w:t>
      </w:r>
      <w:r w:rsidRPr="00B218A7">
        <w:rPr>
          <w:i/>
          <w:iCs/>
        </w:rPr>
        <w:t>he</w:t>
      </w:r>
      <w:r w:rsidR="00C46BCC">
        <w:rPr>
          <w:i/>
          <w:iCs/>
        </w:rPr>
        <w:t xml:space="preserve"> </w:t>
      </w:r>
      <w:r w:rsidRPr="00B218A7">
        <w:rPr>
          <w:i/>
          <w:iCs/>
        </w:rPr>
        <w:t>thought</w:t>
      </w:r>
      <w:r w:rsidR="00C46BCC">
        <w:rPr>
          <w:i/>
          <w:iCs/>
        </w:rPr>
        <w:t xml:space="preserve"> </w:t>
      </w:r>
      <w:r w:rsidRPr="00B218A7">
        <w:rPr>
          <w:i/>
          <w:iCs/>
        </w:rPr>
        <w:t>of</w:t>
      </w:r>
      <w:r w:rsidR="00C46BCC">
        <w:rPr>
          <w:i/>
          <w:iCs/>
        </w:rPr>
        <w:t xml:space="preserve"> </w:t>
      </w:r>
      <w:r w:rsidRPr="00B218A7">
        <w:rPr>
          <w:i/>
          <w:iCs/>
        </w:rPr>
        <w:t>this</w:t>
      </w:r>
      <w:r w:rsidR="00C46BCC">
        <w:rPr>
          <w:i/>
          <w:iCs/>
        </w:rPr>
        <w:t xml:space="preserve"> </w:t>
      </w:r>
      <w:r w:rsidRPr="00B218A7">
        <w:rPr>
          <w:i/>
          <w:iCs/>
        </w:rPr>
        <w:t>than</w:t>
      </w:r>
      <w:r w:rsidR="00C46BCC">
        <w:rPr>
          <w:i/>
          <w:iCs/>
        </w:rPr>
        <w:t xml:space="preserve"> </w:t>
      </w:r>
      <w:r w:rsidRPr="00243800">
        <w:rPr>
          <w:i/>
          <w:iCs/>
          <w:u w:val="single"/>
        </w:rPr>
        <w:t>the</w:t>
      </w:r>
      <w:r w:rsidR="00C46BCC">
        <w:rPr>
          <w:i/>
          <w:iCs/>
          <w:u w:val="single"/>
        </w:rPr>
        <w:t xml:space="preserve"> </w:t>
      </w:r>
      <w:r w:rsidRPr="00243800">
        <w:rPr>
          <w:i/>
          <w:iCs/>
          <w:u w:val="single"/>
        </w:rPr>
        <w:t>earth</w:t>
      </w:r>
      <w:r w:rsidR="00C46BCC">
        <w:rPr>
          <w:i/>
          <w:iCs/>
          <w:u w:val="single"/>
        </w:rPr>
        <w:t xml:space="preserve"> </w:t>
      </w:r>
      <w:r w:rsidRPr="00243800">
        <w:rPr>
          <w:i/>
          <w:iCs/>
          <w:u w:val="single"/>
        </w:rPr>
        <w:t>contracted</w:t>
      </w:r>
      <w:r w:rsidR="00C46BCC">
        <w:rPr>
          <w:i/>
          <w:iCs/>
        </w:rPr>
        <w:t xml:space="preserve"> </w:t>
      </w:r>
      <w:r w:rsidRPr="00B218A7">
        <w:rPr>
          <w:i/>
          <w:iCs/>
        </w:rPr>
        <w:t>and</w:t>
      </w:r>
      <w:r w:rsidR="00C46BCC">
        <w:rPr>
          <w:i/>
          <w:iCs/>
        </w:rPr>
        <w:t xml:space="preserve"> </w:t>
      </w:r>
      <w:r w:rsidRPr="00B218A7">
        <w:rPr>
          <w:i/>
          <w:iCs/>
        </w:rPr>
        <w:t>he</w:t>
      </w:r>
      <w:r w:rsidR="00C46BCC">
        <w:rPr>
          <w:i/>
          <w:iCs/>
        </w:rPr>
        <w:t xml:space="preserve"> </w:t>
      </w:r>
      <w:r w:rsidRPr="00B218A7">
        <w:rPr>
          <w:i/>
          <w:iCs/>
        </w:rPr>
        <w:t>immediately</w:t>
      </w:r>
      <w:r w:rsidR="00C46BCC">
        <w:rPr>
          <w:i/>
          <w:iCs/>
        </w:rPr>
        <w:t xml:space="preserve"> </w:t>
      </w:r>
      <w:r w:rsidRPr="00B218A7">
        <w:rPr>
          <w:i/>
          <w:iCs/>
        </w:rPr>
        <w:t>lighted</w:t>
      </w:r>
      <w:r w:rsidR="00C46BCC">
        <w:rPr>
          <w:i/>
          <w:iCs/>
        </w:rPr>
        <w:t xml:space="preserve"> </w:t>
      </w:r>
      <w:r w:rsidRPr="00B218A7">
        <w:rPr>
          <w:i/>
          <w:iCs/>
        </w:rPr>
        <w:t>upon</w:t>
      </w:r>
      <w:r w:rsidR="00C46BCC">
        <w:rPr>
          <w:i/>
          <w:iCs/>
        </w:rPr>
        <w:t xml:space="preserve"> </w:t>
      </w:r>
      <w:r w:rsidRPr="00B218A7">
        <w:rPr>
          <w:i/>
          <w:iCs/>
        </w:rPr>
        <w:t>the</w:t>
      </w:r>
      <w:r w:rsidR="00C46BCC">
        <w:rPr>
          <w:i/>
          <w:iCs/>
        </w:rPr>
        <w:t xml:space="preserve"> </w:t>
      </w:r>
      <w:r w:rsidRPr="00B218A7">
        <w:rPr>
          <w:i/>
          <w:iCs/>
        </w:rPr>
        <w:t>place.</w:t>
      </w:r>
      <w:r w:rsidR="00C46BCC">
        <w:rPr>
          <w:i/>
          <w:iCs/>
        </w:rPr>
        <w:t xml:space="preserve"> </w:t>
      </w:r>
      <w:r w:rsidRPr="00B218A7">
        <w:rPr>
          <w:i/>
          <w:iCs/>
        </w:rPr>
        <w:t>After</w:t>
      </w:r>
      <w:r w:rsidR="00C46BCC">
        <w:rPr>
          <w:i/>
          <w:iCs/>
        </w:rPr>
        <w:t xml:space="preserve"> </w:t>
      </w:r>
      <w:r w:rsidRPr="00B218A7">
        <w:rPr>
          <w:i/>
          <w:iCs/>
        </w:rPr>
        <w:t>he</w:t>
      </w:r>
      <w:r w:rsidR="00C46BCC">
        <w:rPr>
          <w:i/>
          <w:iCs/>
        </w:rPr>
        <w:t xml:space="preserve"> </w:t>
      </w:r>
      <w:proofErr w:type="gramStart"/>
      <w:r w:rsidRPr="008527FF">
        <w:rPr>
          <w:i/>
          <w:iCs/>
        </w:rPr>
        <w:t>prayed</w:t>
      </w:r>
      <w:proofErr w:type="gramEnd"/>
      <w:r w:rsidR="00C46BCC">
        <w:rPr>
          <w:i/>
          <w:iCs/>
        </w:rPr>
        <w:t xml:space="preserve"> </w:t>
      </w:r>
      <w:r w:rsidRPr="00B218A7">
        <w:rPr>
          <w:i/>
          <w:iCs/>
        </w:rPr>
        <w:t>he</w:t>
      </w:r>
      <w:r w:rsidR="00C46BCC">
        <w:rPr>
          <w:i/>
          <w:iCs/>
        </w:rPr>
        <w:t xml:space="preserve"> </w:t>
      </w:r>
      <w:r w:rsidRPr="00B218A7">
        <w:rPr>
          <w:i/>
          <w:iCs/>
        </w:rPr>
        <w:t>wished</w:t>
      </w:r>
      <w:r w:rsidR="00C46BCC">
        <w:rPr>
          <w:i/>
          <w:iCs/>
        </w:rPr>
        <w:t xml:space="preserve"> </w:t>
      </w:r>
      <w:r w:rsidRPr="00B218A7">
        <w:rPr>
          <w:i/>
          <w:iCs/>
        </w:rPr>
        <w:t>to</w:t>
      </w:r>
      <w:r w:rsidR="00C46BCC">
        <w:rPr>
          <w:i/>
          <w:iCs/>
        </w:rPr>
        <w:t xml:space="preserve"> </w:t>
      </w:r>
      <w:r w:rsidRPr="00B218A7">
        <w:rPr>
          <w:i/>
          <w:iCs/>
        </w:rPr>
        <w:t>return</w:t>
      </w:r>
      <w:r w:rsidR="00C46BCC">
        <w:rPr>
          <w:i/>
          <w:iCs/>
        </w:rPr>
        <w:t xml:space="preserve"> </w:t>
      </w:r>
      <w:r w:rsidRPr="00B218A7">
        <w:rPr>
          <w:i/>
          <w:iCs/>
        </w:rPr>
        <w:t>[to</w:t>
      </w:r>
      <w:r w:rsidR="00C46BCC">
        <w:rPr>
          <w:i/>
          <w:iCs/>
        </w:rPr>
        <w:t xml:space="preserve"> </w:t>
      </w:r>
      <w:r w:rsidRPr="00B218A7">
        <w:rPr>
          <w:i/>
          <w:iCs/>
        </w:rPr>
        <w:t>where</w:t>
      </w:r>
      <w:r w:rsidR="00C46BCC">
        <w:rPr>
          <w:i/>
          <w:iCs/>
        </w:rPr>
        <w:t xml:space="preserve"> </w:t>
      </w:r>
      <w:r w:rsidRPr="00B218A7">
        <w:rPr>
          <w:i/>
          <w:iCs/>
        </w:rPr>
        <w:t>he</w:t>
      </w:r>
      <w:r w:rsidR="00C46BCC">
        <w:rPr>
          <w:i/>
          <w:iCs/>
        </w:rPr>
        <w:t xml:space="preserve"> </w:t>
      </w:r>
      <w:r w:rsidRPr="00B218A7">
        <w:rPr>
          <w:i/>
          <w:iCs/>
        </w:rPr>
        <w:t>was],</w:t>
      </w:r>
      <w:r w:rsidR="00C46BCC">
        <w:rPr>
          <w:i/>
          <w:iCs/>
        </w:rPr>
        <w:t xml:space="preserve"> </w:t>
      </w:r>
      <w:r w:rsidRPr="00B218A7">
        <w:rPr>
          <w:i/>
          <w:iCs/>
        </w:rPr>
        <w:t>but</w:t>
      </w:r>
      <w:r w:rsidR="00C46BCC">
        <w:rPr>
          <w:i/>
          <w:iCs/>
        </w:rPr>
        <w:t xml:space="preserve"> </w:t>
      </w:r>
      <w:r w:rsidRPr="00B218A7">
        <w:rPr>
          <w:i/>
          <w:iCs/>
        </w:rPr>
        <w:t>the</w:t>
      </w:r>
      <w:r w:rsidR="00C46BCC">
        <w:rPr>
          <w:i/>
          <w:iCs/>
        </w:rPr>
        <w:t xml:space="preserve"> </w:t>
      </w:r>
      <w:r w:rsidRPr="00B218A7">
        <w:rPr>
          <w:i/>
          <w:iCs/>
        </w:rPr>
        <w:t>Holy</w:t>
      </w:r>
      <w:r w:rsidR="00C46BCC">
        <w:rPr>
          <w:i/>
          <w:iCs/>
        </w:rPr>
        <w:t xml:space="preserve"> </w:t>
      </w:r>
      <w:r w:rsidRPr="008527FF">
        <w:rPr>
          <w:i/>
          <w:iCs/>
        </w:rPr>
        <w:t>One</w:t>
      </w:r>
      <w:r w:rsidRPr="00B218A7">
        <w:rPr>
          <w:i/>
          <w:iCs/>
        </w:rPr>
        <w:t>,</w:t>
      </w:r>
      <w:r w:rsidR="00C46BCC">
        <w:rPr>
          <w:i/>
          <w:iCs/>
        </w:rPr>
        <w:t xml:space="preserve"> </w:t>
      </w:r>
      <w:r w:rsidRPr="00B218A7">
        <w:rPr>
          <w:i/>
          <w:iCs/>
        </w:rPr>
        <w:t>blessed</w:t>
      </w:r>
      <w:r w:rsidR="00C46BCC">
        <w:rPr>
          <w:i/>
          <w:iCs/>
        </w:rPr>
        <w:t xml:space="preserve"> </w:t>
      </w:r>
      <w:r w:rsidRPr="00B218A7">
        <w:rPr>
          <w:i/>
          <w:iCs/>
        </w:rPr>
        <w:t>be</w:t>
      </w:r>
      <w:r w:rsidR="00C46BCC">
        <w:rPr>
          <w:i/>
          <w:iCs/>
        </w:rPr>
        <w:t xml:space="preserve"> </w:t>
      </w:r>
      <w:r w:rsidRPr="00B218A7">
        <w:rPr>
          <w:i/>
          <w:iCs/>
        </w:rPr>
        <w:t>He</w:t>
      </w:r>
      <w:r w:rsidR="00C46BCC">
        <w:rPr>
          <w:i/>
          <w:iCs/>
        </w:rPr>
        <w:t xml:space="preserve"> </w:t>
      </w:r>
      <w:r w:rsidRPr="00B218A7">
        <w:rPr>
          <w:i/>
          <w:iCs/>
        </w:rPr>
        <w:t>said:</w:t>
      </w:r>
      <w:r w:rsidR="00C46BCC">
        <w:rPr>
          <w:i/>
          <w:iCs/>
        </w:rPr>
        <w:t xml:space="preserve"> </w:t>
      </w:r>
      <w:r w:rsidRPr="00B218A7">
        <w:rPr>
          <w:i/>
          <w:iCs/>
        </w:rPr>
        <w:t>‘This</w:t>
      </w:r>
      <w:r w:rsidR="00C46BCC">
        <w:rPr>
          <w:i/>
          <w:iCs/>
        </w:rPr>
        <w:t xml:space="preserve"> </w:t>
      </w:r>
      <w:r w:rsidRPr="00B218A7">
        <w:rPr>
          <w:i/>
          <w:iCs/>
        </w:rPr>
        <w:t>righteous</w:t>
      </w:r>
      <w:r w:rsidR="00C46BCC">
        <w:rPr>
          <w:i/>
          <w:iCs/>
        </w:rPr>
        <w:t xml:space="preserve"> </w:t>
      </w:r>
      <w:r w:rsidRPr="00B218A7">
        <w:rPr>
          <w:i/>
          <w:iCs/>
        </w:rPr>
        <w:t>man</w:t>
      </w:r>
      <w:r w:rsidR="00C46BCC">
        <w:rPr>
          <w:i/>
          <w:iCs/>
        </w:rPr>
        <w:t xml:space="preserve"> </w:t>
      </w:r>
      <w:r w:rsidRPr="00B218A7">
        <w:rPr>
          <w:i/>
          <w:iCs/>
        </w:rPr>
        <w:t>has</w:t>
      </w:r>
      <w:r w:rsidR="00C46BCC">
        <w:rPr>
          <w:i/>
          <w:iCs/>
        </w:rPr>
        <w:t xml:space="preserve"> </w:t>
      </w:r>
      <w:r w:rsidRPr="00B218A7">
        <w:rPr>
          <w:i/>
          <w:iCs/>
        </w:rPr>
        <w:t>come</w:t>
      </w:r>
      <w:r w:rsidR="00C46BCC">
        <w:rPr>
          <w:i/>
          <w:iCs/>
        </w:rPr>
        <w:t xml:space="preserve"> </w:t>
      </w:r>
      <w:r w:rsidRPr="00B218A7">
        <w:rPr>
          <w:i/>
          <w:iCs/>
        </w:rPr>
        <w:t>to</w:t>
      </w:r>
      <w:r w:rsidR="00C46BCC">
        <w:rPr>
          <w:i/>
          <w:iCs/>
        </w:rPr>
        <w:t xml:space="preserve"> </w:t>
      </w:r>
      <w:r w:rsidRPr="00B218A7">
        <w:rPr>
          <w:i/>
          <w:iCs/>
        </w:rPr>
        <w:t>my</w:t>
      </w:r>
      <w:r w:rsidR="00C46BCC">
        <w:rPr>
          <w:i/>
          <w:iCs/>
        </w:rPr>
        <w:t xml:space="preserve"> </w:t>
      </w:r>
      <w:r w:rsidRPr="00B218A7">
        <w:rPr>
          <w:i/>
          <w:iCs/>
        </w:rPr>
        <w:t>habitation;</w:t>
      </w:r>
      <w:r w:rsidR="00C46BCC">
        <w:rPr>
          <w:i/>
          <w:iCs/>
        </w:rPr>
        <w:t xml:space="preserve"> </w:t>
      </w:r>
      <w:r w:rsidRPr="00B218A7">
        <w:rPr>
          <w:i/>
          <w:iCs/>
        </w:rPr>
        <w:t>shall</w:t>
      </w:r>
      <w:r w:rsidR="00C46BCC">
        <w:rPr>
          <w:i/>
          <w:iCs/>
        </w:rPr>
        <w:t xml:space="preserve"> </w:t>
      </w:r>
      <w:r w:rsidRPr="00B218A7">
        <w:rPr>
          <w:i/>
          <w:iCs/>
        </w:rPr>
        <w:t>he</w:t>
      </w:r>
      <w:r w:rsidR="00C46BCC">
        <w:rPr>
          <w:i/>
          <w:iCs/>
        </w:rPr>
        <w:t xml:space="preserve"> </w:t>
      </w:r>
      <w:r w:rsidRPr="00B218A7">
        <w:rPr>
          <w:i/>
          <w:iCs/>
        </w:rPr>
        <w:t>depart</w:t>
      </w:r>
      <w:r w:rsidR="00C46BCC">
        <w:rPr>
          <w:i/>
          <w:iCs/>
        </w:rPr>
        <w:t xml:space="preserve"> </w:t>
      </w:r>
      <w:r w:rsidRPr="00B218A7">
        <w:rPr>
          <w:i/>
          <w:iCs/>
        </w:rPr>
        <w:t>without</w:t>
      </w:r>
      <w:r w:rsidR="00C46BCC">
        <w:rPr>
          <w:i/>
          <w:iCs/>
        </w:rPr>
        <w:t xml:space="preserve"> </w:t>
      </w:r>
      <w:r w:rsidRPr="00B218A7">
        <w:rPr>
          <w:i/>
          <w:iCs/>
        </w:rPr>
        <w:t>a</w:t>
      </w:r>
      <w:r w:rsidR="00C46BCC">
        <w:rPr>
          <w:i/>
          <w:iCs/>
        </w:rPr>
        <w:t xml:space="preserve"> </w:t>
      </w:r>
      <w:r w:rsidRPr="00B218A7">
        <w:rPr>
          <w:i/>
          <w:iCs/>
        </w:rPr>
        <w:t>night's</w:t>
      </w:r>
      <w:r w:rsidR="00C46BCC">
        <w:rPr>
          <w:i/>
          <w:iCs/>
        </w:rPr>
        <w:t xml:space="preserve"> </w:t>
      </w:r>
      <w:r w:rsidRPr="00B218A7">
        <w:rPr>
          <w:i/>
          <w:iCs/>
        </w:rPr>
        <w:t>rest?’</w:t>
      </w:r>
      <w:r w:rsidR="00C46BCC">
        <w:rPr>
          <w:i/>
          <w:iCs/>
        </w:rPr>
        <w:t xml:space="preserve"> </w:t>
      </w:r>
      <w:r w:rsidRPr="00B218A7">
        <w:rPr>
          <w:i/>
          <w:iCs/>
        </w:rPr>
        <w:t>Thereupon</w:t>
      </w:r>
      <w:r w:rsidR="00C46BCC">
        <w:rPr>
          <w:i/>
          <w:iCs/>
        </w:rPr>
        <w:t xml:space="preserve"> </w:t>
      </w:r>
      <w:r w:rsidRPr="00B218A7">
        <w:rPr>
          <w:i/>
          <w:iCs/>
        </w:rPr>
        <w:t>the</w:t>
      </w:r>
      <w:r w:rsidR="00C46BCC">
        <w:rPr>
          <w:i/>
          <w:iCs/>
        </w:rPr>
        <w:t xml:space="preserve"> </w:t>
      </w:r>
      <w:r w:rsidRPr="008527FF">
        <w:rPr>
          <w:i/>
          <w:iCs/>
        </w:rPr>
        <w:t>sun</w:t>
      </w:r>
      <w:r w:rsidR="00C46BCC">
        <w:rPr>
          <w:i/>
          <w:iCs/>
        </w:rPr>
        <w:t xml:space="preserve"> </w:t>
      </w:r>
      <w:r w:rsidRPr="00B218A7">
        <w:rPr>
          <w:i/>
          <w:iCs/>
        </w:rPr>
        <w:t>set.</w:t>
      </w:r>
    </w:p>
    <w:p w14:paraId="24D75503" w14:textId="77777777" w:rsidR="00A24D89" w:rsidRDefault="00A24D89" w:rsidP="00922DCE">
      <w:pPr>
        <w:rPr>
          <w:lang w:bidi="he-IL"/>
        </w:rPr>
      </w:pPr>
    </w:p>
    <w:p w14:paraId="73E50C0F" w14:textId="6DC5194B" w:rsidR="00B074A3" w:rsidRDefault="00B074A3" w:rsidP="003D2D86">
      <w:pPr>
        <w:rPr>
          <w:lang w:bidi="he-IL"/>
        </w:rPr>
      </w:pPr>
      <w:r w:rsidRPr="008527FF">
        <w:rPr>
          <w:lang w:bidi="he-IL"/>
        </w:rPr>
        <w:t>Yaaqob</w:t>
      </w:r>
      <w:r w:rsidR="00C46BCC">
        <w:rPr>
          <w:lang w:bidi="he-IL"/>
        </w:rPr>
        <w:t xml:space="preserve"> </w:t>
      </w:r>
      <w:r>
        <w:rPr>
          <w:lang w:bidi="he-IL"/>
        </w:rPr>
        <w:t>is</w:t>
      </w:r>
      <w:r w:rsidR="00C46BCC">
        <w:rPr>
          <w:lang w:bidi="he-IL"/>
        </w:rPr>
        <w:t xml:space="preserve"> </w:t>
      </w:r>
      <w:r>
        <w:rPr>
          <w:lang w:bidi="he-IL"/>
        </w:rPr>
        <w:t>heading</w:t>
      </w:r>
      <w:r w:rsidR="00C46BCC">
        <w:rPr>
          <w:lang w:bidi="he-IL"/>
        </w:rPr>
        <w:t xml:space="preserve"> </w:t>
      </w:r>
      <w:r>
        <w:rPr>
          <w:lang w:bidi="he-IL"/>
        </w:rPr>
        <w:t>for</w:t>
      </w:r>
      <w:r w:rsidR="00C46BCC">
        <w:rPr>
          <w:lang w:bidi="he-IL"/>
        </w:rPr>
        <w:t xml:space="preserve"> </w:t>
      </w:r>
      <w:r>
        <w:rPr>
          <w:lang w:bidi="he-IL"/>
        </w:rPr>
        <w:t>Charan</w:t>
      </w:r>
      <w:r w:rsidR="00C46BCC">
        <w:rPr>
          <w:lang w:bidi="he-IL"/>
        </w:rPr>
        <w:t xml:space="preserve"> </w:t>
      </w:r>
      <w:r>
        <w:rPr>
          <w:lang w:bidi="he-IL"/>
        </w:rPr>
        <w:t>and</w:t>
      </w:r>
      <w:r w:rsidR="00C46BCC">
        <w:rPr>
          <w:lang w:bidi="he-IL"/>
        </w:rPr>
        <w:t xml:space="preserve"> </w:t>
      </w:r>
      <w:r>
        <w:rPr>
          <w:lang w:bidi="he-IL"/>
        </w:rPr>
        <w:t>ends</w:t>
      </w:r>
      <w:r w:rsidR="00C46BCC">
        <w:rPr>
          <w:lang w:bidi="he-IL"/>
        </w:rPr>
        <w:t xml:space="preserve"> </w:t>
      </w:r>
      <w:r>
        <w:rPr>
          <w:lang w:bidi="he-IL"/>
        </w:rPr>
        <w:t>up</w:t>
      </w:r>
      <w:r w:rsidR="00C46BCC">
        <w:rPr>
          <w:lang w:bidi="he-IL"/>
        </w:rPr>
        <w:t xml:space="preserve"> </w:t>
      </w:r>
      <w:r>
        <w:rPr>
          <w:lang w:bidi="he-IL"/>
        </w:rPr>
        <w:t>at</w:t>
      </w:r>
      <w:r w:rsidR="00C46BCC">
        <w:rPr>
          <w:lang w:bidi="he-IL"/>
        </w:rPr>
        <w:t xml:space="preserve"> </w:t>
      </w:r>
      <w:r>
        <w:rPr>
          <w:lang w:bidi="he-IL"/>
        </w:rPr>
        <w:t>‘The</w:t>
      </w:r>
      <w:r w:rsidR="00C46BCC">
        <w:rPr>
          <w:lang w:bidi="he-IL"/>
        </w:rPr>
        <w:t xml:space="preserve"> </w:t>
      </w:r>
      <w:r>
        <w:rPr>
          <w:lang w:bidi="he-IL"/>
        </w:rPr>
        <w:t>Place</w:t>
      </w:r>
      <w:r w:rsidR="00693E70">
        <w:rPr>
          <w:rStyle w:val="FootnoteReference"/>
          <w:lang w:bidi="he-IL"/>
        </w:rPr>
        <w:footnoteReference w:id="48"/>
      </w:r>
      <w:r w:rsidR="00C46BCC">
        <w:rPr>
          <w:lang w:bidi="he-IL"/>
        </w:rPr>
        <w:t xml:space="preserve"> </w:t>
      </w:r>
      <w:r>
        <w:rPr>
          <w:lang w:bidi="he-IL"/>
        </w:rPr>
        <w:t>(HaMakom</w:t>
      </w:r>
      <w:r w:rsidR="00C46BCC">
        <w:rPr>
          <w:lang w:bidi="he-IL"/>
        </w:rPr>
        <w:t xml:space="preserve"> </w:t>
      </w:r>
      <w:r>
        <w:rPr>
          <w:lang w:bidi="he-IL"/>
        </w:rPr>
        <w:t>-</w:t>
      </w:r>
      <w:proofErr w:type="spellStart"/>
      <w:r w:rsidRPr="00B074A3">
        <w:rPr>
          <w:rFonts w:hint="cs"/>
          <w:rtl/>
        </w:rPr>
        <w:t>הַמ</w:t>
      </w:r>
      <w:proofErr w:type="spellEnd"/>
      <w:r w:rsidRPr="00B074A3">
        <w:rPr>
          <w:rFonts w:hint="cs"/>
          <w:rtl/>
        </w:rPr>
        <w:t>ָּ</w:t>
      </w:r>
      <w:proofErr w:type="spellStart"/>
      <w:r w:rsidRPr="00B074A3">
        <w:rPr>
          <w:rFonts w:hint="cs"/>
          <w:rtl/>
        </w:rPr>
        <w:t>קוֹם</w:t>
      </w:r>
      <w:proofErr w:type="spellEnd"/>
      <w:r w:rsidR="00C46BCC">
        <w:rPr>
          <w:rFonts w:hint="cs"/>
        </w:rPr>
        <w:t xml:space="preserve"> </w:t>
      </w:r>
      <w:r>
        <w:rPr>
          <w:lang w:bidi="he-IL"/>
        </w:rPr>
        <w:t>),</w:t>
      </w:r>
      <w:r w:rsidR="0049404B">
        <w:rPr>
          <w:rStyle w:val="FootnoteReference"/>
          <w:lang w:bidi="he-IL"/>
        </w:rPr>
        <w:footnoteReference w:id="49"/>
      </w:r>
      <w:r w:rsidR="00C46BCC">
        <w:rPr>
          <w:lang w:bidi="he-IL"/>
        </w:rPr>
        <w:t xml:space="preserve"> </w:t>
      </w:r>
      <w:r>
        <w:rPr>
          <w:lang w:bidi="he-IL"/>
        </w:rPr>
        <w:t>which</w:t>
      </w:r>
      <w:r w:rsidR="00C46BCC">
        <w:rPr>
          <w:lang w:bidi="he-IL"/>
        </w:rPr>
        <w:t xml:space="preserve"> </w:t>
      </w:r>
      <w:r>
        <w:rPr>
          <w:lang w:bidi="he-IL"/>
        </w:rPr>
        <w:t>was</w:t>
      </w:r>
      <w:r w:rsidR="00C46BCC">
        <w:rPr>
          <w:lang w:bidi="he-IL"/>
        </w:rPr>
        <w:t xml:space="preserve"> </w:t>
      </w:r>
      <w:r>
        <w:rPr>
          <w:lang w:bidi="he-IL"/>
        </w:rPr>
        <w:t>formerly</w:t>
      </w:r>
      <w:r w:rsidR="00C46BCC">
        <w:rPr>
          <w:lang w:bidi="he-IL"/>
        </w:rPr>
        <w:t xml:space="preserve"> </w:t>
      </w:r>
      <w:r>
        <w:rPr>
          <w:lang w:bidi="he-IL"/>
        </w:rPr>
        <w:t>called</w:t>
      </w:r>
      <w:r w:rsidR="00C46BCC">
        <w:rPr>
          <w:lang w:bidi="he-IL"/>
        </w:rPr>
        <w:t xml:space="preserve"> </w:t>
      </w:r>
      <w:r>
        <w:rPr>
          <w:lang w:bidi="he-IL"/>
        </w:rPr>
        <w:t>Luz</w:t>
      </w:r>
      <w:r w:rsidR="00C46BCC">
        <w:rPr>
          <w:lang w:bidi="he-IL"/>
        </w:rPr>
        <w:t xml:space="preserve"> </w:t>
      </w:r>
      <w:r w:rsidR="003D2D86">
        <w:rPr>
          <w:lang w:bidi="he-IL"/>
        </w:rPr>
        <w:t>-</w:t>
      </w:r>
      <w:r w:rsidR="00C46BCC">
        <w:rPr>
          <w:lang w:bidi="he-IL"/>
        </w:rPr>
        <w:t xml:space="preserve"> </w:t>
      </w:r>
      <w:proofErr w:type="spellStart"/>
      <w:r w:rsidR="003D2D86" w:rsidRPr="003D2D86">
        <w:rPr>
          <w:rFonts w:hint="cs"/>
          <w:rtl/>
        </w:rPr>
        <w:t>לוּז</w:t>
      </w:r>
      <w:proofErr w:type="spellEnd"/>
      <w:r>
        <w:rPr>
          <w:lang w:bidi="he-IL"/>
        </w:rPr>
        <w:t>,</w:t>
      </w:r>
      <w:r w:rsidR="00C46BCC">
        <w:rPr>
          <w:lang w:bidi="he-IL"/>
        </w:rPr>
        <w:t xml:space="preserve"> </w:t>
      </w:r>
      <w:r>
        <w:rPr>
          <w:lang w:bidi="he-IL"/>
        </w:rPr>
        <w:t>which</w:t>
      </w:r>
      <w:r w:rsidR="00C46BCC">
        <w:rPr>
          <w:lang w:bidi="he-IL"/>
        </w:rPr>
        <w:t xml:space="preserve"> </w:t>
      </w:r>
      <w:r>
        <w:rPr>
          <w:lang w:bidi="he-IL"/>
        </w:rPr>
        <w:t>he</w:t>
      </w:r>
      <w:r w:rsidR="00C46BCC">
        <w:rPr>
          <w:lang w:bidi="he-IL"/>
        </w:rPr>
        <w:t xml:space="preserve"> </w:t>
      </w:r>
      <w:r>
        <w:rPr>
          <w:lang w:bidi="he-IL"/>
        </w:rPr>
        <w:t>promptly</w:t>
      </w:r>
      <w:r w:rsidR="00C46BCC">
        <w:rPr>
          <w:lang w:bidi="he-IL"/>
        </w:rPr>
        <w:t xml:space="preserve"> </w:t>
      </w:r>
      <w:r>
        <w:rPr>
          <w:lang w:bidi="he-IL"/>
        </w:rPr>
        <w:t>renames</w:t>
      </w:r>
      <w:r w:rsidR="00C46BCC">
        <w:rPr>
          <w:lang w:bidi="he-IL"/>
        </w:rPr>
        <w:t xml:space="preserve"> </w:t>
      </w:r>
      <w:r>
        <w:rPr>
          <w:lang w:bidi="he-IL"/>
        </w:rPr>
        <w:t>to</w:t>
      </w:r>
      <w:r w:rsidR="00C46BCC">
        <w:rPr>
          <w:lang w:bidi="he-IL"/>
        </w:rPr>
        <w:t xml:space="preserve"> </w:t>
      </w:r>
      <w:r>
        <w:rPr>
          <w:lang w:bidi="he-IL"/>
        </w:rPr>
        <w:t>Be</w:t>
      </w:r>
      <w:r w:rsidR="007E595E">
        <w:rPr>
          <w:lang w:bidi="he-IL"/>
        </w:rPr>
        <w:t>i</w:t>
      </w:r>
      <w:r>
        <w:rPr>
          <w:lang w:bidi="he-IL"/>
        </w:rPr>
        <w:t>t</w:t>
      </w:r>
      <w:r w:rsidR="00C46BCC">
        <w:rPr>
          <w:lang w:bidi="he-IL"/>
        </w:rPr>
        <w:t xml:space="preserve"> </w:t>
      </w:r>
      <w:r w:rsidR="007E595E">
        <w:rPr>
          <w:lang w:bidi="he-IL"/>
        </w:rPr>
        <w:t>E</w:t>
      </w:r>
      <w:r>
        <w:rPr>
          <w:lang w:bidi="he-IL"/>
        </w:rPr>
        <w:t>l</w:t>
      </w:r>
      <w:r w:rsidR="00C46BCC">
        <w:rPr>
          <w:lang w:bidi="he-IL"/>
        </w:rPr>
        <w:t xml:space="preserve"> </w:t>
      </w:r>
      <w:r w:rsidR="00BD20A6">
        <w:rPr>
          <w:lang w:bidi="he-IL"/>
        </w:rPr>
        <w:t>-</w:t>
      </w:r>
      <w:r w:rsidR="00C46BCC">
        <w:rPr>
          <w:lang w:bidi="he-IL"/>
        </w:rPr>
        <w:t xml:space="preserve"> </w:t>
      </w:r>
      <w:r w:rsidR="00BD20A6" w:rsidRPr="00BD20A6">
        <w:rPr>
          <w:rtl/>
        </w:rPr>
        <w:t>בֵּ</w:t>
      </w:r>
      <w:proofErr w:type="spellStart"/>
      <w:r w:rsidR="00BD20A6" w:rsidRPr="00BD20A6">
        <w:rPr>
          <w:rtl/>
        </w:rPr>
        <w:t>ית</w:t>
      </w:r>
      <w:proofErr w:type="spellEnd"/>
      <w:r w:rsidR="00C46BCC">
        <w:rPr>
          <w:rtl/>
        </w:rPr>
        <w:t xml:space="preserve"> </w:t>
      </w:r>
      <w:proofErr w:type="spellStart"/>
      <w:r w:rsidR="00BD20A6" w:rsidRPr="00BD20A6">
        <w:rPr>
          <w:rtl/>
        </w:rPr>
        <w:t>אֵל</w:t>
      </w:r>
      <w:proofErr w:type="spellEnd"/>
      <w:r>
        <w:rPr>
          <w:lang w:bidi="he-IL"/>
        </w:rPr>
        <w:t>.</w:t>
      </w:r>
      <w:r w:rsidR="00C46BCC">
        <w:rPr>
          <w:lang w:bidi="he-IL"/>
        </w:rPr>
        <w:t xml:space="preserve"> </w:t>
      </w:r>
      <w:r>
        <w:rPr>
          <w:lang w:bidi="he-IL"/>
        </w:rPr>
        <w:t>This</w:t>
      </w:r>
      <w:r w:rsidR="00C46BCC">
        <w:rPr>
          <w:lang w:bidi="he-IL"/>
        </w:rPr>
        <w:t xml:space="preserve"> </w:t>
      </w:r>
      <w:r>
        <w:rPr>
          <w:lang w:bidi="he-IL"/>
        </w:rPr>
        <w:t>is</w:t>
      </w:r>
      <w:r w:rsidR="00C46BCC">
        <w:rPr>
          <w:lang w:bidi="he-IL"/>
        </w:rPr>
        <w:t xml:space="preserve"> </w:t>
      </w:r>
      <w:r>
        <w:rPr>
          <w:lang w:bidi="he-IL"/>
        </w:rPr>
        <w:t>odd,</w:t>
      </w:r>
      <w:r w:rsidR="00C46BCC">
        <w:rPr>
          <w:lang w:bidi="he-IL"/>
        </w:rPr>
        <w:t xml:space="preserve"> </w:t>
      </w:r>
      <w:r>
        <w:rPr>
          <w:lang w:bidi="he-IL"/>
        </w:rPr>
        <w:t>and</w:t>
      </w:r>
      <w:r w:rsidR="00C46BCC">
        <w:rPr>
          <w:lang w:bidi="he-IL"/>
        </w:rPr>
        <w:t xml:space="preserve"> </w:t>
      </w:r>
      <w:r>
        <w:rPr>
          <w:lang w:bidi="he-IL"/>
        </w:rPr>
        <w:t>provokes</w:t>
      </w:r>
      <w:r w:rsidR="00C46BCC">
        <w:rPr>
          <w:lang w:bidi="he-IL"/>
        </w:rPr>
        <w:t xml:space="preserve"> </w:t>
      </w:r>
      <w:r>
        <w:rPr>
          <w:lang w:bidi="he-IL"/>
        </w:rPr>
        <w:t>some</w:t>
      </w:r>
      <w:r w:rsidR="00C46BCC">
        <w:rPr>
          <w:lang w:bidi="he-IL"/>
        </w:rPr>
        <w:t xml:space="preserve"> </w:t>
      </w:r>
      <w:r>
        <w:rPr>
          <w:lang w:bidi="he-IL"/>
        </w:rPr>
        <w:t>questions:</w:t>
      </w:r>
    </w:p>
    <w:p w14:paraId="350C8F97" w14:textId="77777777" w:rsidR="007E595E" w:rsidRDefault="007E595E" w:rsidP="00B074A3">
      <w:pPr>
        <w:rPr>
          <w:lang w:bidi="he-IL"/>
        </w:rPr>
      </w:pPr>
    </w:p>
    <w:p w14:paraId="3DED5C50" w14:textId="77777777" w:rsidR="0095507D" w:rsidRDefault="0049404B" w:rsidP="0095507D">
      <w:pPr>
        <w:pStyle w:val="ListParagraph"/>
        <w:numPr>
          <w:ilvl w:val="0"/>
          <w:numId w:val="7"/>
        </w:numPr>
        <w:rPr>
          <w:lang w:bidi="he-IL"/>
        </w:rPr>
      </w:pPr>
      <w:r>
        <w:rPr>
          <w:lang w:bidi="he-IL"/>
        </w:rPr>
        <w:t>v.10</w:t>
      </w:r>
      <w:r w:rsidR="00C46BCC">
        <w:rPr>
          <w:lang w:bidi="he-IL"/>
        </w:rPr>
        <w:t xml:space="preserve"> </w:t>
      </w:r>
      <w:r w:rsidR="0095507D" w:rsidRPr="0095507D">
        <w:rPr>
          <w:lang w:bidi="he-IL"/>
        </w:rPr>
        <w:t>implies</w:t>
      </w:r>
      <w:r w:rsidR="00C46BCC">
        <w:rPr>
          <w:lang w:bidi="he-IL"/>
        </w:rPr>
        <w:t xml:space="preserve"> </w:t>
      </w:r>
      <w:r w:rsidR="0095507D" w:rsidRPr="0095507D">
        <w:rPr>
          <w:lang w:bidi="he-IL"/>
        </w:rPr>
        <w:t>that</w:t>
      </w:r>
      <w:r w:rsidR="00C46BCC">
        <w:rPr>
          <w:lang w:bidi="he-IL"/>
        </w:rPr>
        <w:t xml:space="preserve"> </w:t>
      </w:r>
      <w:r w:rsidR="0095507D" w:rsidRPr="0095507D">
        <w:rPr>
          <w:lang w:bidi="he-IL"/>
        </w:rPr>
        <w:t>he</w:t>
      </w:r>
      <w:r w:rsidR="00C46BCC">
        <w:rPr>
          <w:lang w:bidi="he-IL"/>
        </w:rPr>
        <w:t xml:space="preserve"> </w:t>
      </w:r>
      <w:r w:rsidR="0095507D" w:rsidRPr="0095507D">
        <w:rPr>
          <w:lang w:bidi="he-IL"/>
        </w:rPr>
        <w:t>had</w:t>
      </w:r>
      <w:r w:rsidR="00C46BCC">
        <w:rPr>
          <w:lang w:bidi="he-IL"/>
        </w:rPr>
        <w:t xml:space="preserve"> </w:t>
      </w:r>
      <w:r w:rsidR="0095507D" w:rsidRPr="0095507D">
        <w:rPr>
          <w:lang w:bidi="he-IL"/>
        </w:rPr>
        <w:t>reached</w:t>
      </w:r>
      <w:r w:rsidR="00C46BCC">
        <w:rPr>
          <w:lang w:bidi="he-IL"/>
        </w:rPr>
        <w:t xml:space="preserve"> </w:t>
      </w:r>
      <w:r w:rsidR="0095507D" w:rsidRPr="0095507D">
        <w:rPr>
          <w:lang w:bidi="he-IL"/>
        </w:rPr>
        <w:t>Charan,</w:t>
      </w:r>
      <w:r w:rsidR="00C46BCC">
        <w:rPr>
          <w:lang w:bidi="he-IL"/>
        </w:rPr>
        <w:t xml:space="preserve"> </w:t>
      </w:r>
      <w:r>
        <w:rPr>
          <w:lang w:bidi="he-IL"/>
        </w:rPr>
        <w:t>while</w:t>
      </w:r>
      <w:r w:rsidR="00C46BCC">
        <w:rPr>
          <w:lang w:bidi="he-IL"/>
        </w:rPr>
        <w:t xml:space="preserve"> </w:t>
      </w:r>
      <w:r>
        <w:rPr>
          <w:lang w:bidi="he-IL"/>
        </w:rPr>
        <w:t>v.11</w:t>
      </w:r>
      <w:r w:rsidR="00C46BCC">
        <w:rPr>
          <w:lang w:bidi="he-IL"/>
        </w:rPr>
        <w:t xml:space="preserve"> </w:t>
      </w:r>
      <w:r>
        <w:rPr>
          <w:lang w:bidi="he-IL"/>
        </w:rPr>
        <w:t>implies</w:t>
      </w:r>
      <w:r w:rsidR="00C46BCC">
        <w:rPr>
          <w:lang w:bidi="he-IL"/>
        </w:rPr>
        <w:t xml:space="preserve"> </w:t>
      </w:r>
      <w:r w:rsidR="0095507D" w:rsidRPr="0095507D">
        <w:rPr>
          <w:lang w:bidi="he-IL"/>
        </w:rPr>
        <w:t>that</w:t>
      </w:r>
      <w:r w:rsidR="00C46BCC">
        <w:rPr>
          <w:lang w:bidi="he-IL"/>
        </w:rPr>
        <w:t xml:space="preserve"> </w:t>
      </w:r>
      <w:r w:rsidR="0095507D" w:rsidRPr="0095507D">
        <w:rPr>
          <w:lang w:bidi="he-IL"/>
        </w:rPr>
        <w:t>he</w:t>
      </w:r>
      <w:r w:rsidR="00C46BCC">
        <w:rPr>
          <w:lang w:bidi="he-IL"/>
        </w:rPr>
        <w:t xml:space="preserve"> </w:t>
      </w:r>
      <w:r w:rsidR="0095507D" w:rsidRPr="0095507D">
        <w:rPr>
          <w:lang w:bidi="he-IL"/>
        </w:rPr>
        <w:t>had</w:t>
      </w:r>
      <w:r w:rsidR="00C46BCC">
        <w:rPr>
          <w:lang w:bidi="he-IL"/>
        </w:rPr>
        <w:t xml:space="preserve"> </w:t>
      </w:r>
      <w:r w:rsidR="0095507D" w:rsidRPr="0095507D">
        <w:rPr>
          <w:lang w:bidi="he-IL"/>
        </w:rPr>
        <w:t>not.</w:t>
      </w:r>
    </w:p>
    <w:p w14:paraId="55FB3557" w14:textId="37C83E78" w:rsidR="007E595E" w:rsidRDefault="007E595E" w:rsidP="00B074A3">
      <w:pPr>
        <w:pStyle w:val="ListParagraph"/>
        <w:numPr>
          <w:ilvl w:val="0"/>
          <w:numId w:val="7"/>
        </w:numPr>
        <w:rPr>
          <w:lang w:bidi="he-IL"/>
        </w:rPr>
      </w:pPr>
      <w:r>
        <w:rPr>
          <w:lang w:bidi="he-IL"/>
        </w:rPr>
        <w:t>Why</w:t>
      </w:r>
      <w:r w:rsidR="00C46BCC">
        <w:rPr>
          <w:lang w:bidi="he-IL"/>
        </w:rPr>
        <w:t xml:space="preserve"> </w:t>
      </w:r>
      <w:r>
        <w:rPr>
          <w:lang w:bidi="he-IL"/>
        </w:rPr>
        <w:t>did</w:t>
      </w:r>
      <w:r w:rsidR="00C46BCC">
        <w:rPr>
          <w:lang w:bidi="he-IL"/>
        </w:rPr>
        <w:t xml:space="preserve"> </w:t>
      </w:r>
      <w:r>
        <w:rPr>
          <w:lang w:bidi="he-IL"/>
        </w:rPr>
        <w:t>he</w:t>
      </w:r>
      <w:r w:rsidR="00C46BCC">
        <w:rPr>
          <w:lang w:bidi="he-IL"/>
        </w:rPr>
        <w:t xml:space="preserve"> </w:t>
      </w:r>
      <w:r>
        <w:rPr>
          <w:lang w:bidi="he-IL"/>
        </w:rPr>
        <w:t>complete</w:t>
      </w:r>
      <w:r w:rsidR="00C46BCC">
        <w:rPr>
          <w:lang w:bidi="he-IL"/>
        </w:rPr>
        <w:t xml:space="preserve"> </w:t>
      </w:r>
      <w:r>
        <w:rPr>
          <w:lang w:bidi="he-IL"/>
        </w:rPr>
        <w:t>a</w:t>
      </w:r>
      <w:r w:rsidR="00C46BCC">
        <w:rPr>
          <w:lang w:bidi="he-IL"/>
        </w:rPr>
        <w:t xml:space="preserve"> 17-day </w:t>
      </w:r>
      <w:r w:rsidRPr="008527FF">
        <w:rPr>
          <w:lang w:bidi="he-IL"/>
        </w:rPr>
        <w:t>journey</w:t>
      </w:r>
      <w:r w:rsidR="00C46BCC">
        <w:rPr>
          <w:lang w:bidi="he-IL"/>
        </w:rPr>
        <w:t xml:space="preserve"> </w:t>
      </w:r>
      <w:r>
        <w:rPr>
          <w:lang w:bidi="he-IL"/>
        </w:rPr>
        <w:t>and</w:t>
      </w:r>
      <w:r w:rsidR="00C46BCC">
        <w:rPr>
          <w:lang w:bidi="he-IL"/>
        </w:rPr>
        <w:t xml:space="preserve"> </w:t>
      </w:r>
      <w:r>
        <w:rPr>
          <w:lang w:bidi="he-IL"/>
        </w:rPr>
        <w:t>then</w:t>
      </w:r>
      <w:r w:rsidR="00C46BCC">
        <w:rPr>
          <w:lang w:bidi="he-IL"/>
        </w:rPr>
        <w:t xml:space="preserve"> </w:t>
      </w:r>
      <w:r>
        <w:rPr>
          <w:lang w:bidi="he-IL"/>
        </w:rPr>
        <w:t>suddenly</w:t>
      </w:r>
      <w:r w:rsidR="00C46BCC">
        <w:rPr>
          <w:lang w:bidi="he-IL"/>
        </w:rPr>
        <w:t xml:space="preserve"> </w:t>
      </w:r>
      <w:r>
        <w:rPr>
          <w:lang w:bidi="he-IL"/>
        </w:rPr>
        <w:t>remember</w:t>
      </w:r>
      <w:r w:rsidR="00C46BCC">
        <w:rPr>
          <w:lang w:bidi="he-IL"/>
        </w:rPr>
        <w:t xml:space="preserve"> </w:t>
      </w:r>
      <w:r>
        <w:rPr>
          <w:lang w:bidi="he-IL"/>
        </w:rPr>
        <w:t>that</w:t>
      </w:r>
      <w:r w:rsidR="00C46BCC">
        <w:rPr>
          <w:lang w:bidi="he-IL"/>
        </w:rPr>
        <w:t xml:space="preserve"> </w:t>
      </w:r>
      <w:r>
        <w:rPr>
          <w:lang w:bidi="he-IL"/>
        </w:rPr>
        <w:t>he</w:t>
      </w:r>
      <w:r w:rsidR="00C46BCC">
        <w:rPr>
          <w:lang w:bidi="he-IL"/>
        </w:rPr>
        <w:t xml:space="preserve"> </w:t>
      </w:r>
      <w:r>
        <w:rPr>
          <w:lang w:bidi="he-IL"/>
        </w:rPr>
        <w:t>had</w:t>
      </w:r>
      <w:r w:rsidR="00C46BCC">
        <w:rPr>
          <w:lang w:bidi="he-IL"/>
        </w:rPr>
        <w:t xml:space="preserve"> </w:t>
      </w:r>
      <w:r>
        <w:rPr>
          <w:lang w:bidi="he-IL"/>
        </w:rPr>
        <w:t>not</w:t>
      </w:r>
      <w:r w:rsidR="00C46BCC">
        <w:rPr>
          <w:lang w:bidi="he-IL"/>
        </w:rPr>
        <w:t xml:space="preserve"> </w:t>
      </w:r>
      <w:r w:rsidRPr="008527FF">
        <w:rPr>
          <w:lang w:bidi="he-IL"/>
        </w:rPr>
        <w:t>prayed</w:t>
      </w:r>
      <w:r>
        <w:rPr>
          <w:lang w:bidi="he-IL"/>
        </w:rPr>
        <w:t>?</w:t>
      </w:r>
    </w:p>
    <w:p w14:paraId="213A2100" w14:textId="4794FA59" w:rsidR="00B074A3" w:rsidRDefault="00B074A3" w:rsidP="00B074A3">
      <w:pPr>
        <w:pStyle w:val="ListParagraph"/>
        <w:numPr>
          <w:ilvl w:val="0"/>
          <w:numId w:val="7"/>
        </w:numPr>
        <w:rPr>
          <w:lang w:bidi="he-IL"/>
        </w:rPr>
      </w:pPr>
      <w:r>
        <w:rPr>
          <w:lang w:bidi="he-IL"/>
        </w:rPr>
        <w:t>Chazal</w:t>
      </w:r>
      <w:r w:rsidR="00C46BCC">
        <w:rPr>
          <w:lang w:bidi="he-IL"/>
        </w:rPr>
        <w:t xml:space="preserve"> </w:t>
      </w:r>
      <w:r>
        <w:rPr>
          <w:lang w:bidi="he-IL"/>
        </w:rPr>
        <w:t>say</w:t>
      </w:r>
      <w:r w:rsidR="00C46BCC">
        <w:rPr>
          <w:lang w:bidi="he-IL"/>
        </w:rPr>
        <w:t xml:space="preserve"> </w:t>
      </w:r>
      <w:r>
        <w:rPr>
          <w:lang w:bidi="he-IL"/>
        </w:rPr>
        <w:t>that</w:t>
      </w:r>
      <w:r w:rsidR="00C46BCC">
        <w:rPr>
          <w:lang w:bidi="he-IL"/>
        </w:rPr>
        <w:t xml:space="preserve"> </w:t>
      </w:r>
      <w:r>
        <w:rPr>
          <w:lang w:bidi="he-IL"/>
        </w:rPr>
        <w:t>‘this</w:t>
      </w:r>
      <w:r w:rsidR="00C46BCC">
        <w:rPr>
          <w:lang w:bidi="he-IL"/>
        </w:rPr>
        <w:t xml:space="preserve"> </w:t>
      </w:r>
      <w:r>
        <w:rPr>
          <w:lang w:bidi="he-IL"/>
        </w:rPr>
        <w:t>place’</w:t>
      </w:r>
      <w:r w:rsidR="00C46BCC">
        <w:rPr>
          <w:lang w:bidi="he-IL"/>
        </w:rPr>
        <w:t xml:space="preserve"> </w:t>
      </w:r>
      <w:r>
        <w:rPr>
          <w:lang w:bidi="he-IL"/>
        </w:rPr>
        <w:t>is</w:t>
      </w:r>
      <w:r w:rsidR="00C46BCC">
        <w:rPr>
          <w:lang w:bidi="he-IL"/>
        </w:rPr>
        <w:t xml:space="preserve"> </w:t>
      </w:r>
      <w:r>
        <w:rPr>
          <w:lang w:bidi="he-IL"/>
        </w:rPr>
        <w:t>the</w:t>
      </w:r>
      <w:r w:rsidR="00C46BCC">
        <w:rPr>
          <w:lang w:bidi="he-IL"/>
        </w:rPr>
        <w:t xml:space="preserve"> </w:t>
      </w:r>
      <w:r w:rsidRPr="008527FF">
        <w:rPr>
          <w:lang w:bidi="he-IL"/>
        </w:rPr>
        <w:t>Temple</w:t>
      </w:r>
      <w:r w:rsidR="00C46BCC">
        <w:rPr>
          <w:lang w:bidi="he-IL"/>
        </w:rPr>
        <w:t xml:space="preserve"> </w:t>
      </w:r>
      <w:r>
        <w:rPr>
          <w:lang w:bidi="he-IL"/>
        </w:rPr>
        <w:t>mount</w:t>
      </w:r>
      <w:r w:rsidR="00C46BCC">
        <w:rPr>
          <w:lang w:bidi="he-IL"/>
        </w:rPr>
        <w:t xml:space="preserve"> </w:t>
      </w:r>
      <w:r>
        <w:rPr>
          <w:lang w:bidi="he-IL"/>
        </w:rPr>
        <w:t>where</w:t>
      </w:r>
      <w:r w:rsidR="00C46BCC">
        <w:rPr>
          <w:lang w:bidi="he-IL"/>
        </w:rPr>
        <w:t xml:space="preserve"> </w:t>
      </w:r>
      <w:r>
        <w:rPr>
          <w:lang w:bidi="he-IL"/>
        </w:rPr>
        <w:t>the</w:t>
      </w:r>
      <w:r w:rsidR="00C46BCC">
        <w:rPr>
          <w:lang w:bidi="he-IL"/>
        </w:rPr>
        <w:t xml:space="preserve"> </w:t>
      </w:r>
      <w:r w:rsidR="00C46BCC" w:rsidRPr="008527FF">
        <w:rPr>
          <w:lang w:bidi="he-IL"/>
        </w:rPr>
        <w:t>Akeida</w:t>
      </w:r>
      <w:r w:rsidR="00C46BCC">
        <w:rPr>
          <w:lang w:bidi="he-IL"/>
        </w:rPr>
        <w:t xml:space="preserve"> </w:t>
      </w:r>
      <w:r>
        <w:rPr>
          <w:lang w:bidi="he-IL"/>
        </w:rPr>
        <w:t>took</w:t>
      </w:r>
      <w:r w:rsidR="00C46BCC">
        <w:rPr>
          <w:lang w:bidi="he-IL"/>
        </w:rPr>
        <w:t xml:space="preserve"> </w:t>
      </w:r>
      <w:r>
        <w:rPr>
          <w:lang w:bidi="he-IL"/>
        </w:rPr>
        <w:t>place.</w:t>
      </w:r>
      <w:r w:rsidR="00452E86">
        <w:rPr>
          <w:rStyle w:val="FootnoteReference"/>
          <w:lang w:bidi="he-IL"/>
        </w:rPr>
        <w:footnoteReference w:id="50"/>
      </w:r>
      <w:r w:rsidR="00C46BCC">
        <w:rPr>
          <w:lang w:bidi="he-IL"/>
        </w:rPr>
        <w:t xml:space="preserve"> </w:t>
      </w:r>
      <w:r w:rsidR="007E595E">
        <w:rPr>
          <w:lang w:bidi="he-IL"/>
        </w:rPr>
        <w:t>This</w:t>
      </w:r>
      <w:r w:rsidR="00C46BCC">
        <w:rPr>
          <w:lang w:bidi="he-IL"/>
        </w:rPr>
        <w:t xml:space="preserve"> </w:t>
      </w:r>
      <w:r w:rsidR="007E595E">
        <w:rPr>
          <w:lang w:bidi="he-IL"/>
        </w:rPr>
        <w:t>place</w:t>
      </w:r>
      <w:r w:rsidR="00C46BCC">
        <w:rPr>
          <w:lang w:bidi="he-IL"/>
        </w:rPr>
        <w:t xml:space="preserve"> </w:t>
      </w:r>
      <w:r w:rsidR="007E595E">
        <w:rPr>
          <w:lang w:bidi="he-IL"/>
        </w:rPr>
        <w:t>was</w:t>
      </w:r>
      <w:r w:rsidR="00C46BCC">
        <w:rPr>
          <w:lang w:bidi="he-IL"/>
        </w:rPr>
        <w:t xml:space="preserve"> </w:t>
      </w:r>
      <w:r w:rsidR="007E595E">
        <w:rPr>
          <w:lang w:bidi="he-IL"/>
        </w:rPr>
        <w:t>well</w:t>
      </w:r>
      <w:r w:rsidR="00C46BCC">
        <w:rPr>
          <w:lang w:bidi="he-IL"/>
        </w:rPr>
        <w:t xml:space="preserve"> </w:t>
      </w:r>
      <w:r w:rsidR="007E595E" w:rsidRPr="008527FF">
        <w:rPr>
          <w:lang w:bidi="he-IL"/>
        </w:rPr>
        <w:t>known</w:t>
      </w:r>
      <w:r w:rsidR="00C46BCC">
        <w:rPr>
          <w:lang w:bidi="he-IL"/>
        </w:rPr>
        <w:t xml:space="preserve"> </w:t>
      </w:r>
      <w:r w:rsidR="007E595E">
        <w:rPr>
          <w:lang w:bidi="he-IL"/>
        </w:rPr>
        <w:t>to</w:t>
      </w:r>
      <w:r w:rsidR="00C46BCC">
        <w:rPr>
          <w:lang w:bidi="he-IL"/>
        </w:rPr>
        <w:t xml:space="preserve"> </w:t>
      </w:r>
      <w:r w:rsidR="007E595E" w:rsidRPr="008527FF">
        <w:rPr>
          <w:lang w:bidi="he-IL"/>
        </w:rPr>
        <w:t>Yaaqob</w:t>
      </w:r>
      <w:r w:rsidR="007E595E">
        <w:rPr>
          <w:lang w:bidi="he-IL"/>
        </w:rPr>
        <w:t>.</w:t>
      </w:r>
      <w:r w:rsidR="00C46BCC">
        <w:rPr>
          <w:lang w:bidi="he-IL"/>
        </w:rPr>
        <w:t xml:space="preserve"> </w:t>
      </w:r>
      <w:r w:rsidR="007E595E">
        <w:rPr>
          <w:lang w:bidi="he-IL"/>
        </w:rPr>
        <w:t>Why</w:t>
      </w:r>
      <w:r w:rsidR="00C46BCC">
        <w:rPr>
          <w:lang w:bidi="he-IL"/>
        </w:rPr>
        <w:t xml:space="preserve"> </w:t>
      </w:r>
      <w:r w:rsidR="007E595E">
        <w:rPr>
          <w:lang w:bidi="he-IL"/>
        </w:rPr>
        <w:t>is</w:t>
      </w:r>
      <w:r w:rsidR="00C46BCC">
        <w:rPr>
          <w:lang w:bidi="he-IL"/>
        </w:rPr>
        <w:t xml:space="preserve"> </w:t>
      </w:r>
      <w:r w:rsidR="007E595E">
        <w:rPr>
          <w:lang w:bidi="he-IL"/>
        </w:rPr>
        <w:t>he</w:t>
      </w:r>
      <w:r w:rsidR="00C46BCC">
        <w:rPr>
          <w:lang w:bidi="he-IL"/>
        </w:rPr>
        <w:t xml:space="preserve"> </w:t>
      </w:r>
      <w:r w:rsidR="007E595E">
        <w:rPr>
          <w:lang w:bidi="he-IL"/>
        </w:rPr>
        <w:t>surprised?</w:t>
      </w:r>
    </w:p>
    <w:p w14:paraId="4E10C109" w14:textId="6B48F98A" w:rsidR="007E595E" w:rsidRDefault="007E595E" w:rsidP="00B074A3">
      <w:pPr>
        <w:pStyle w:val="ListParagraph"/>
        <w:numPr>
          <w:ilvl w:val="0"/>
          <w:numId w:val="7"/>
        </w:numPr>
        <w:rPr>
          <w:lang w:bidi="he-IL"/>
        </w:rPr>
      </w:pPr>
      <w:r>
        <w:rPr>
          <w:lang w:bidi="he-IL"/>
        </w:rPr>
        <w:t>Why</w:t>
      </w:r>
      <w:r w:rsidR="00C46BCC">
        <w:rPr>
          <w:lang w:bidi="he-IL"/>
        </w:rPr>
        <w:t xml:space="preserve"> </w:t>
      </w:r>
      <w:r>
        <w:rPr>
          <w:lang w:bidi="he-IL"/>
        </w:rPr>
        <w:t>was</w:t>
      </w:r>
      <w:r w:rsidR="00C46BCC">
        <w:rPr>
          <w:lang w:bidi="he-IL"/>
        </w:rPr>
        <w:t xml:space="preserve"> </w:t>
      </w:r>
      <w:r>
        <w:rPr>
          <w:lang w:bidi="he-IL"/>
        </w:rPr>
        <w:t>it</w:t>
      </w:r>
      <w:r w:rsidR="00C46BCC">
        <w:rPr>
          <w:lang w:bidi="he-IL"/>
        </w:rPr>
        <w:t xml:space="preserve"> </w:t>
      </w:r>
      <w:r>
        <w:rPr>
          <w:lang w:bidi="he-IL"/>
        </w:rPr>
        <w:t>formerly</w:t>
      </w:r>
      <w:r w:rsidR="00C46BCC">
        <w:rPr>
          <w:lang w:bidi="he-IL"/>
        </w:rPr>
        <w:t xml:space="preserve"> </w:t>
      </w:r>
      <w:r>
        <w:rPr>
          <w:lang w:bidi="he-IL"/>
        </w:rPr>
        <w:t>called</w:t>
      </w:r>
      <w:r w:rsidR="00C46BCC">
        <w:rPr>
          <w:lang w:bidi="he-IL"/>
        </w:rPr>
        <w:t xml:space="preserve"> </w:t>
      </w:r>
      <w:r>
        <w:rPr>
          <w:lang w:bidi="he-IL"/>
        </w:rPr>
        <w:t>Luz</w:t>
      </w:r>
      <w:r w:rsidR="007307EB">
        <w:rPr>
          <w:lang w:bidi="he-IL"/>
        </w:rPr>
        <w:t>,</w:t>
      </w:r>
      <w:r w:rsidR="00C46BCC">
        <w:rPr>
          <w:lang w:bidi="he-IL"/>
        </w:rPr>
        <w:t xml:space="preserve"> </w:t>
      </w:r>
      <w:r w:rsidR="007307EB">
        <w:rPr>
          <w:lang w:bidi="he-IL"/>
        </w:rPr>
        <w:t>given</w:t>
      </w:r>
      <w:r w:rsidR="00C46BCC">
        <w:rPr>
          <w:lang w:bidi="he-IL"/>
        </w:rPr>
        <w:t xml:space="preserve"> </w:t>
      </w:r>
      <w:r w:rsidR="007307EB">
        <w:rPr>
          <w:lang w:bidi="he-IL"/>
        </w:rPr>
        <w:t>that</w:t>
      </w:r>
      <w:r w:rsidR="00C46BCC">
        <w:rPr>
          <w:lang w:bidi="he-IL"/>
        </w:rPr>
        <w:t xml:space="preserve"> </w:t>
      </w:r>
      <w:r w:rsidR="007307EB">
        <w:rPr>
          <w:lang w:bidi="he-IL"/>
        </w:rPr>
        <w:t>Luz</w:t>
      </w:r>
      <w:r w:rsidR="00C46BCC">
        <w:rPr>
          <w:lang w:bidi="he-IL"/>
        </w:rPr>
        <w:t xml:space="preserve"> </w:t>
      </w:r>
      <w:r w:rsidR="007307EB">
        <w:rPr>
          <w:lang w:bidi="he-IL"/>
        </w:rPr>
        <w:t>is</w:t>
      </w:r>
      <w:r w:rsidR="00C46BCC">
        <w:rPr>
          <w:lang w:bidi="he-IL"/>
        </w:rPr>
        <w:t xml:space="preserve"> </w:t>
      </w:r>
      <w:r w:rsidR="007307EB">
        <w:rPr>
          <w:lang w:bidi="he-IL"/>
        </w:rPr>
        <w:t>associated</w:t>
      </w:r>
      <w:r w:rsidR="00C46BCC">
        <w:rPr>
          <w:lang w:bidi="he-IL"/>
        </w:rPr>
        <w:t xml:space="preserve"> </w:t>
      </w:r>
      <w:r w:rsidR="007307EB">
        <w:rPr>
          <w:lang w:bidi="he-IL"/>
        </w:rPr>
        <w:t>with</w:t>
      </w:r>
      <w:r w:rsidR="00C46BCC">
        <w:rPr>
          <w:lang w:bidi="he-IL"/>
        </w:rPr>
        <w:t xml:space="preserve"> </w:t>
      </w:r>
      <w:r w:rsidR="007307EB" w:rsidRPr="008527FF">
        <w:rPr>
          <w:lang w:bidi="he-IL"/>
        </w:rPr>
        <w:t>resurrection</w:t>
      </w:r>
      <w:r>
        <w:rPr>
          <w:lang w:bidi="he-IL"/>
        </w:rPr>
        <w:t>?</w:t>
      </w:r>
      <w:r w:rsidR="001C1C38">
        <w:rPr>
          <w:rStyle w:val="FootnoteReference"/>
          <w:lang w:bidi="he-IL"/>
        </w:rPr>
        <w:footnoteReference w:id="51"/>
      </w:r>
    </w:p>
    <w:p w14:paraId="73CA4D69" w14:textId="77777777" w:rsidR="007E595E" w:rsidRDefault="007E595E" w:rsidP="00B074A3">
      <w:pPr>
        <w:pStyle w:val="ListParagraph"/>
        <w:numPr>
          <w:ilvl w:val="0"/>
          <w:numId w:val="7"/>
        </w:numPr>
        <w:rPr>
          <w:lang w:bidi="he-IL"/>
        </w:rPr>
      </w:pPr>
      <w:r>
        <w:rPr>
          <w:lang w:bidi="he-IL"/>
        </w:rPr>
        <w:t>Why</w:t>
      </w:r>
      <w:r w:rsidR="00C46BCC">
        <w:rPr>
          <w:lang w:bidi="he-IL"/>
        </w:rPr>
        <w:t xml:space="preserve"> </w:t>
      </w:r>
      <w:r>
        <w:rPr>
          <w:lang w:bidi="he-IL"/>
        </w:rPr>
        <w:t>did</w:t>
      </w:r>
      <w:r w:rsidR="00C46BCC">
        <w:rPr>
          <w:lang w:bidi="he-IL"/>
        </w:rPr>
        <w:t xml:space="preserve"> </w:t>
      </w:r>
      <w:r>
        <w:rPr>
          <w:lang w:bidi="he-IL"/>
        </w:rPr>
        <w:t>it</w:t>
      </w:r>
      <w:r w:rsidR="00C46BCC">
        <w:rPr>
          <w:lang w:bidi="he-IL"/>
        </w:rPr>
        <w:t xml:space="preserve"> </w:t>
      </w:r>
      <w:r>
        <w:rPr>
          <w:lang w:bidi="he-IL"/>
        </w:rPr>
        <w:t>need</w:t>
      </w:r>
      <w:r w:rsidR="00C46BCC">
        <w:rPr>
          <w:lang w:bidi="he-IL"/>
        </w:rPr>
        <w:t xml:space="preserve"> </w:t>
      </w:r>
      <w:r>
        <w:rPr>
          <w:lang w:bidi="he-IL"/>
        </w:rPr>
        <w:t>to</w:t>
      </w:r>
      <w:r w:rsidR="00C46BCC">
        <w:rPr>
          <w:lang w:bidi="he-IL"/>
        </w:rPr>
        <w:t xml:space="preserve"> </w:t>
      </w:r>
      <w:r>
        <w:rPr>
          <w:lang w:bidi="he-IL"/>
        </w:rPr>
        <w:t>be</w:t>
      </w:r>
      <w:r w:rsidR="00C46BCC">
        <w:rPr>
          <w:lang w:bidi="he-IL"/>
        </w:rPr>
        <w:t xml:space="preserve"> </w:t>
      </w:r>
      <w:r>
        <w:rPr>
          <w:lang w:bidi="he-IL"/>
        </w:rPr>
        <w:t>renamed?</w:t>
      </w:r>
    </w:p>
    <w:p w14:paraId="33089880" w14:textId="73A2DDA2" w:rsidR="0049404B" w:rsidRDefault="0049404B" w:rsidP="00B074A3">
      <w:pPr>
        <w:pStyle w:val="ListParagraph"/>
        <w:numPr>
          <w:ilvl w:val="0"/>
          <w:numId w:val="7"/>
        </w:numPr>
        <w:rPr>
          <w:lang w:bidi="he-IL"/>
        </w:rPr>
      </w:pPr>
      <w:r>
        <w:rPr>
          <w:lang w:bidi="he-IL"/>
        </w:rPr>
        <w:t>Why</w:t>
      </w:r>
      <w:r w:rsidR="00C46BCC">
        <w:rPr>
          <w:lang w:bidi="he-IL"/>
        </w:rPr>
        <w:t xml:space="preserve"> </w:t>
      </w:r>
      <w:r>
        <w:rPr>
          <w:lang w:bidi="he-IL"/>
        </w:rPr>
        <w:t>was</w:t>
      </w:r>
      <w:r w:rsidR="00C46BCC">
        <w:rPr>
          <w:lang w:bidi="he-IL"/>
        </w:rPr>
        <w:t xml:space="preserve"> </w:t>
      </w:r>
      <w:r>
        <w:rPr>
          <w:lang w:bidi="he-IL"/>
        </w:rPr>
        <w:t>it</w:t>
      </w:r>
      <w:r w:rsidR="00C46BCC">
        <w:rPr>
          <w:lang w:bidi="he-IL"/>
        </w:rPr>
        <w:t xml:space="preserve"> </w:t>
      </w:r>
      <w:r>
        <w:rPr>
          <w:lang w:bidi="he-IL"/>
        </w:rPr>
        <w:t>subsequently</w:t>
      </w:r>
      <w:r w:rsidR="00C46BCC">
        <w:rPr>
          <w:lang w:bidi="he-IL"/>
        </w:rPr>
        <w:t xml:space="preserve"> </w:t>
      </w:r>
      <w:r>
        <w:rPr>
          <w:lang w:bidi="he-IL"/>
        </w:rPr>
        <w:t>renamed</w:t>
      </w:r>
      <w:r w:rsidR="00C46BCC">
        <w:rPr>
          <w:lang w:bidi="he-IL"/>
        </w:rPr>
        <w:t xml:space="preserve"> </w:t>
      </w:r>
      <w:r w:rsidR="00452E86">
        <w:rPr>
          <w:lang w:bidi="he-IL"/>
        </w:rPr>
        <w:t>Mount</w:t>
      </w:r>
      <w:r w:rsidR="00C46BCC">
        <w:rPr>
          <w:lang w:bidi="he-IL"/>
        </w:rPr>
        <w:t xml:space="preserve"> </w:t>
      </w:r>
      <w:r w:rsidR="00452E86">
        <w:rPr>
          <w:lang w:bidi="he-IL"/>
        </w:rPr>
        <w:t>Moriah</w:t>
      </w:r>
      <w:r w:rsidR="00C46BCC">
        <w:rPr>
          <w:lang w:bidi="he-IL"/>
        </w:rPr>
        <w:t xml:space="preserve"> </w:t>
      </w:r>
      <w:r w:rsidR="00452E86">
        <w:rPr>
          <w:lang w:bidi="he-IL"/>
        </w:rPr>
        <w:t>and</w:t>
      </w:r>
      <w:r w:rsidR="00C46BCC">
        <w:rPr>
          <w:lang w:bidi="he-IL"/>
        </w:rPr>
        <w:t xml:space="preserve"> </w:t>
      </w:r>
      <w:r w:rsidR="00452E86" w:rsidRPr="008527FF">
        <w:rPr>
          <w:lang w:bidi="he-IL"/>
        </w:rPr>
        <w:t>Jerusalem</w:t>
      </w:r>
      <w:r>
        <w:rPr>
          <w:lang w:bidi="he-IL"/>
        </w:rPr>
        <w:t>?</w:t>
      </w:r>
    </w:p>
    <w:p w14:paraId="6BCF3AF1" w14:textId="49F01D60" w:rsidR="00C96C80" w:rsidRDefault="00C96C80" w:rsidP="00C96C80">
      <w:pPr>
        <w:pStyle w:val="ListParagraph"/>
        <w:numPr>
          <w:ilvl w:val="0"/>
          <w:numId w:val="7"/>
        </w:numPr>
        <w:rPr>
          <w:lang w:bidi="he-IL"/>
        </w:rPr>
      </w:pPr>
      <w:r w:rsidRPr="00C96C80">
        <w:rPr>
          <w:lang w:bidi="he-IL"/>
        </w:rPr>
        <w:t>Rashi</w:t>
      </w:r>
      <w:r w:rsidR="00C46BCC">
        <w:rPr>
          <w:lang w:bidi="he-IL"/>
        </w:rPr>
        <w:t xml:space="preserve"> </w:t>
      </w:r>
      <w:r>
        <w:rPr>
          <w:lang w:bidi="he-IL"/>
        </w:rPr>
        <w:t>says</w:t>
      </w:r>
      <w:r w:rsidR="00C46BCC">
        <w:rPr>
          <w:lang w:bidi="he-IL"/>
        </w:rPr>
        <w:t xml:space="preserve"> </w:t>
      </w:r>
      <w:r w:rsidRPr="00C96C80">
        <w:rPr>
          <w:lang w:bidi="he-IL"/>
        </w:rPr>
        <w:t>that</w:t>
      </w:r>
      <w:r w:rsidR="00C46BCC">
        <w:rPr>
          <w:lang w:bidi="he-IL"/>
        </w:rPr>
        <w:t xml:space="preserve"> </w:t>
      </w:r>
      <w:r w:rsidRPr="00C96C80">
        <w:rPr>
          <w:lang w:bidi="he-IL"/>
        </w:rPr>
        <w:t>the</w:t>
      </w:r>
      <w:r w:rsidR="00C46BCC">
        <w:rPr>
          <w:lang w:bidi="he-IL"/>
        </w:rPr>
        <w:t xml:space="preserve"> </w:t>
      </w:r>
      <w:r w:rsidRPr="00C96C80">
        <w:rPr>
          <w:lang w:bidi="he-IL"/>
        </w:rPr>
        <w:t>land</w:t>
      </w:r>
      <w:r w:rsidR="00C46BCC">
        <w:rPr>
          <w:lang w:bidi="he-IL"/>
        </w:rPr>
        <w:t xml:space="preserve"> </w:t>
      </w:r>
      <w:r w:rsidRPr="00C96C80">
        <w:rPr>
          <w:lang w:bidi="he-IL"/>
        </w:rPr>
        <w:t>(and</w:t>
      </w:r>
      <w:r w:rsidR="00C46BCC">
        <w:rPr>
          <w:lang w:bidi="he-IL"/>
        </w:rPr>
        <w:t xml:space="preserve"> </w:t>
      </w:r>
      <w:r w:rsidRPr="00C96C80">
        <w:rPr>
          <w:lang w:bidi="he-IL"/>
        </w:rPr>
        <w:t>some</w:t>
      </w:r>
      <w:r w:rsidR="00C46BCC">
        <w:rPr>
          <w:lang w:bidi="he-IL"/>
        </w:rPr>
        <w:t xml:space="preserve"> </w:t>
      </w:r>
      <w:r w:rsidRPr="00C96C80">
        <w:rPr>
          <w:lang w:bidi="he-IL"/>
        </w:rPr>
        <w:t>Rashi</w:t>
      </w:r>
      <w:r w:rsidR="00C46BCC">
        <w:rPr>
          <w:lang w:bidi="he-IL"/>
        </w:rPr>
        <w:t xml:space="preserve"> </w:t>
      </w:r>
      <w:r w:rsidRPr="00C96C80">
        <w:rPr>
          <w:lang w:bidi="he-IL"/>
        </w:rPr>
        <w:t>scholars</w:t>
      </w:r>
      <w:r w:rsidR="00C46BCC">
        <w:rPr>
          <w:lang w:bidi="he-IL"/>
        </w:rPr>
        <w:t xml:space="preserve"> </w:t>
      </w:r>
      <w:r w:rsidRPr="00C96C80">
        <w:rPr>
          <w:lang w:bidi="he-IL"/>
        </w:rPr>
        <w:t>say</w:t>
      </w:r>
      <w:r w:rsidR="00C46BCC">
        <w:rPr>
          <w:lang w:bidi="he-IL"/>
        </w:rPr>
        <w:t xml:space="preserve"> </w:t>
      </w:r>
      <w:r w:rsidRPr="00C96C80">
        <w:rPr>
          <w:lang w:bidi="he-IL"/>
        </w:rPr>
        <w:t>the</w:t>
      </w:r>
      <w:r w:rsidR="00C46BCC">
        <w:rPr>
          <w:lang w:bidi="he-IL"/>
        </w:rPr>
        <w:t xml:space="preserve"> </w:t>
      </w:r>
      <w:r w:rsidRPr="00C96C80">
        <w:rPr>
          <w:lang w:bidi="he-IL"/>
        </w:rPr>
        <w:t>fabric</w:t>
      </w:r>
      <w:r w:rsidR="00C46BCC">
        <w:rPr>
          <w:lang w:bidi="he-IL"/>
        </w:rPr>
        <w:t xml:space="preserve"> </w:t>
      </w:r>
      <w:r w:rsidRPr="00C96C80">
        <w:rPr>
          <w:lang w:bidi="he-IL"/>
        </w:rPr>
        <w:t>of</w:t>
      </w:r>
      <w:r w:rsidR="00C46BCC">
        <w:rPr>
          <w:lang w:bidi="he-IL"/>
        </w:rPr>
        <w:t xml:space="preserve"> </w:t>
      </w:r>
      <w:r w:rsidRPr="00C96C80">
        <w:rPr>
          <w:lang w:bidi="he-IL"/>
        </w:rPr>
        <w:t>the</w:t>
      </w:r>
      <w:r w:rsidR="00C46BCC">
        <w:rPr>
          <w:lang w:bidi="he-IL"/>
        </w:rPr>
        <w:t xml:space="preserve"> </w:t>
      </w:r>
      <w:r w:rsidRPr="00C96C80">
        <w:rPr>
          <w:lang w:bidi="he-IL"/>
        </w:rPr>
        <w:t>Universe</w:t>
      </w:r>
      <w:r w:rsidR="00C46BCC">
        <w:rPr>
          <w:lang w:bidi="he-IL"/>
        </w:rPr>
        <w:t xml:space="preserve"> </w:t>
      </w:r>
      <w:r w:rsidRPr="00C96C80">
        <w:rPr>
          <w:lang w:bidi="he-IL"/>
        </w:rPr>
        <w:t>itself)</w:t>
      </w:r>
      <w:r w:rsidR="00C46BCC">
        <w:rPr>
          <w:lang w:bidi="he-IL"/>
        </w:rPr>
        <w:t xml:space="preserve"> </w:t>
      </w:r>
      <w:r w:rsidRPr="00C96C80">
        <w:rPr>
          <w:lang w:bidi="he-IL"/>
        </w:rPr>
        <w:t>folded</w:t>
      </w:r>
      <w:r w:rsidR="00C46BCC">
        <w:rPr>
          <w:lang w:bidi="he-IL"/>
        </w:rPr>
        <w:t xml:space="preserve"> </w:t>
      </w:r>
      <w:r w:rsidRPr="00C96C80">
        <w:rPr>
          <w:lang w:bidi="he-IL"/>
        </w:rPr>
        <w:t>or</w:t>
      </w:r>
      <w:r w:rsidR="00C46BCC">
        <w:rPr>
          <w:lang w:bidi="he-IL"/>
        </w:rPr>
        <w:t xml:space="preserve"> </w:t>
      </w:r>
      <w:r w:rsidRPr="00C96C80">
        <w:rPr>
          <w:lang w:bidi="he-IL"/>
        </w:rPr>
        <w:t>‘warped’</w:t>
      </w:r>
      <w:r w:rsidR="00C46BCC">
        <w:rPr>
          <w:lang w:bidi="he-IL"/>
        </w:rPr>
        <w:t xml:space="preserve"> </w:t>
      </w:r>
      <w:r w:rsidRPr="00C96C80">
        <w:rPr>
          <w:lang w:bidi="he-IL"/>
        </w:rPr>
        <w:t>so</w:t>
      </w:r>
      <w:r w:rsidR="00C46BCC">
        <w:rPr>
          <w:lang w:bidi="he-IL"/>
        </w:rPr>
        <w:t xml:space="preserve"> </w:t>
      </w:r>
      <w:r w:rsidRPr="00C96C80">
        <w:rPr>
          <w:lang w:bidi="he-IL"/>
        </w:rPr>
        <w:t>that</w:t>
      </w:r>
      <w:r w:rsidR="00C46BCC">
        <w:rPr>
          <w:lang w:bidi="he-IL"/>
        </w:rPr>
        <w:t xml:space="preserve"> </w:t>
      </w:r>
      <w:r w:rsidRPr="008527FF">
        <w:rPr>
          <w:lang w:bidi="he-IL"/>
        </w:rPr>
        <w:t>Jerusalem</w:t>
      </w:r>
      <w:r w:rsidR="00C46BCC">
        <w:rPr>
          <w:lang w:bidi="he-IL"/>
        </w:rPr>
        <w:t xml:space="preserve"> </w:t>
      </w:r>
      <w:r w:rsidRPr="00C96C80">
        <w:rPr>
          <w:lang w:bidi="he-IL"/>
        </w:rPr>
        <w:t>was</w:t>
      </w:r>
      <w:r w:rsidR="00C46BCC">
        <w:rPr>
          <w:lang w:bidi="he-IL"/>
        </w:rPr>
        <w:t xml:space="preserve"> </w:t>
      </w:r>
      <w:r w:rsidRPr="00C96C80">
        <w:rPr>
          <w:lang w:bidi="he-IL"/>
        </w:rPr>
        <w:t>the</w:t>
      </w:r>
      <w:r w:rsidR="00C46BCC">
        <w:rPr>
          <w:lang w:bidi="he-IL"/>
        </w:rPr>
        <w:t xml:space="preserve"> </w:t>
      </w:r>
      <w:r w:rsidRPr="00C96C80">
        <w:rPr>
          <w:lang w:bidi="he-IL"/>
        </w:rPr>
        <w:t>same</w:t>
      </w:r>
      <w:r w:rsidR="00C46BCC">
        <w:rPr>
          <w:lang w:bidi="he-IL"/>
        </w:rPr>
        <w:t xml:space="preserve"> </w:t>
      </w:r>
      <w:r w:rsidRPr="00C96C80">
        <w:rPr>
          <w:lang w:bidi="he-IL"/>
        </w:rPr>
        <w:t>place</w:t>
      </w:r>
      <w:r w:rsidR="00C46BCC">
        <w:rPr>
          <w:lang w:bidi="he-IL"/>
        </w:rPr>
        <w:t xml:space="preserve"> </w:t>
      </w:r>
      <w:r w:rsidRPr="00C96C80">
        <w:rPr>
          <w:lang w:bidi="he-IL"/>
        </w:rPr>
        <w:t>as</w:t>
      </w:r>
      <w:r w:rsidR="00C46BCC">
        <w:rPr>
          <w:lang w:bidi="he-IL"/>
        </w:rPr>
        <w:t xml:space="preserve"> </w:t>
      </w:r>
      <w:r w:rsidRPr="00C96C80">
        <w:rPr>
          <w:lang w:bidi="he-IL"/>
        </w:rPr>
        <w:t>Beit</w:t>
      </w:r>
      <w:r w:rsidR="00C46BCC">
        <w:rPr>
          <w:lang w:bidi="he-IL"/>
        </w:rPr>
        <w:t xml:space="preserve"> </w:t>
      </w:r>
      <w:r w:rsidRPr="00C96C80">
        <w:rPr>
          <w:lang w:bidi="he-IL"/>
        </w:rPr>
        <w:t>El.</w:t>
      </w:r>
      <w:r w:rsidR="00C46BCC">
        <w:rPr>
          <w:lang w:bidi="he-IL"/>
        </w:rPr>
        <w:t xml:space="preserve"> </w:t>
      </w:r>
      <w:r>
        <w:rPr>
          <w:lang w:bidi="he-IL"/>
        </w:rPr>
        <w:t>What</w:t>
      </w:r>
      <w:r w:rsidR="00C46BCC">
        <w:rPr>
          <w:lang w:bidi="he-IL"/>
        </w:rPr>
        <w:t xml:space="preserve"> </w:t>
      </w:r>
      <w:r>
        <w:rPr>
          <w:lang w:bidi="he-IL"/>
        </w:rPr>
        <w:t>is</w:t>
      </w:r>
      <w:r w:rsidR="00C46BCC">
        <w:rPr>
          <w:lang w:bidi="he-IL"/>
        </w:rPr>
        <w:t xml:space="preserve"> </w:t>
      </w:r>
      <w:r>
        <w:rPr>
          <w:lang w:bidi="he-IL"/>
        </w:rPr>
        <w:t>going</w:t>
      </w:r>
      <w:r w:rsidR="00C46BCC">
        <w:rPr>
          <w:lang w:bidi="he-IL"/>
        </w:rPr>
        <w:t xml:space="preserve"> </w:t>
      </w:r>
      <w:r>
        <w:rPr>
          <w:lang w:bidi="he-IL"/>
        </w:rPr>
        <w:t>on</w:t>
      </w:r>
      <w:r w:rsidR="00C46BCC">
        <w:rPr>
          <w:lang w:bidi="he-IL"/>
        </w:rPr>
        <w:t xml:space="preserve"> </w:t>
      </w:r>
      <w:r>
        <w:rPr>
          <w:lang w:bidi="he-IL"/>
        </w:rPr>
        <w:t>here?</w:t>
      </w:r>
    </w:p>
    <w:p w14:paraId="08152498" w14:textId="77777777" w:rsidR="00B074A3" w:rsidRDefault="00B074A3" w:rsidP="00922DCE">
      <w:pPr>
        <w:rPr>
          <w:lang w:bidi="he-IL"/>
        </w:rPr>
      </w:pPr>
    </w:p>
    <w:p w14:paraId="2E298435" w14:textId="77777777" w:rsidR="007E595E" w:rsidRDefault="007E595E" w:rsidP="004842C7">
      <w:pPr>
        <w:rPr>
          <w:lang w:bidi="he-IL"/>
        </w:rPr>
      </w:pPr>
      <w:r>
        <w:rPr>
          <w:lang w:bidi="he-IL"/>
        </w:rPr>
        <w:t>Notice</w:t>
      </w:r>
      <w:r w:rsidR="00C46BCC">
        <w:rPr>
          <w:lang w:bidi="he-IL"/>
        </w:rPr>
        <w:t xml:space="preserve"> </w:t>
      </w:r>
      <w:r>
        <w:rPr>
          <w:lang w:bidi="he-IL"/>
        </w:rPr>
        <w:t>that</w:t>
      </w:r>
      <w:r w:rsidR="00C46BCC">
        <w:rPr>
          <w:lang w:bidi="he-IL"/>
        </w:rPr>
        <w:t xml:space="preserve"> </w:t>
      </w:r>
      <w:r>
        <w:rPr>
          <w:lang w:bidi="he-IL"/>
        </w:rPr>
        <w:t>the</w:t>
      </w:r>
      <w:r w:rsidR="00C46BCC">
        <w:rPr>
          <w:lang w:bidi="he-IL"/>
        </w:rPr>
        <w:t xml:space="preserve"> </w:t>
      </w:r>
      <w:r>
        <w:rPr>
          <w:lang w:bidi="he-IL"/>
        </w:rPr>
        <w:t>place</w:t>
      </w:r>
      <w:r w:rsidR="00C46BCC">
        <w:rPr>
          <w:lang w:bidi="he-IL"/>
        </w:rPr>
        <w:t xml:space="preserve"> </w:t>
      </w:r>
      <w:r>
        <w:rPr>
          <w:lang w:bidi="he-IL"/>
        </w:rPr>
        <w:t>is</w:t>
      </w:r>
      <w:r w:rsidR="00C46BCC">
        <w:rPr>
          <w:lang w:bidi="he-IL"/>
        </w:rPr>
        <w:t xml:space="preserve"> </w:t>
      </w:r>
      <w:r>
        <w:rPr>
          <w:lang w:bidi="he-IL"/>
        </w:rPr>
        <w:t>repeatedly</w:t>
      </w:r>
      <w:r w:rsidR="00C46BCC">
        <w:rPr>
          <w:lang w:bidi="he-IL"/>
        </w:rPr>
        <w:t xml:space="preserve"> </w:t>
      </w:r>
      <w:r>
        <w:rPr>
          <w:lang w:bidi="he-IL"/>
        </w:rPr>
        <w:t>referred</w:t>
      </w:r>
      <w:r w:rsidR="00C46BCC">
        <w:rPr>
          <w:lang w:bidi="he-IL"/>
        </w:rPr>
        <w:t xml:space="preserve"> </w:t>
      </w:r>
      <w:r>
        <w:rPr>
          <w:lang w:bidi="he-IL"/>
        </w:rPr>
        <w:t>to</w:t>
      </w:r>
      <w:r w:rsidR="00C46BCC">
        <w:rPr>
          <w:lang w:bidi="he-IL"/>
        </w:rPr>
        <w:t xml:space="preserve"> </w:t>
      </w:r>
      <w:r>
        <w:rPr>
          <w:lang w:bidi="he-IL"/>
        </w:rPr>
        <w:t>in</w:t>
      </w:r>
      <w:r w:rsidR="00C46BCC">
        <w:rPr>
          <w:lang w:bidi="he-IL"/>
        </w:rPr>
        <w:t xml:space="preserve"> </w:t>
      </w:r>
      <w:r>
        <w:rPr>
          <w:lang w:bidi="he-IL"/>
        </w:rPr>
        <w:t>a</w:t>
      </w:r>
      <w:r w:rsidR="00C46BCC">
        <w:rPr>
          <w:lang w:bidi="he-IL"/>
        </w:rPr>
        <w:t xml:space="preserve"> </w:t>
      </w:r>
      <w:r>
        <w:rPr>
          <w:lang w:bidi="he-IL"/>
        </w:rPr>
        <w:t>roundabout</w:t>
      </w:r>
      <w:r w:rsidR="00C46BCC">
        <w:rPr>
          <w:lang w:bidi="he-IL"/>
        </w:rPr>
        <w:t xml:space="preserve"> </w:t>
      </w:r>
      <w:r>
        <w:rPr>
          <w:lang w:bidi="he-IL"/>
        </w:rPr>
        <w:t>or</w:t>
      </w:r>
      <w:r w:rsidR="00C46BCC">
        <w:rPr>
          <w:lang w:bidi="he-IL"/>
        </w:rPr>
        <w:t xml:space="preserve"> </w:t>
      </w:r>
      <w:r w:rsidRPr="007E595E">
        <w:rPr>
          <w:i/>
          <w:iCs/>
          <w:lang w:bidi="he-IL"/>
        </w:rPr>
        <w:t>indirect</w:t>
      </w:r>
      <w:r w:rsidR="00C46BCC">
        <w:rPr>
          <w:lang w:bidi="he-IL"/>
        </w:rPr>
        <w:t xml:space="preserve"> </w:t>
      </w:r>
      <w:r>
        <w:rPr>
          <w:lang w:bidi="he-IL"/>
        </w:rPr>
        <w:t>way.</w:t>
      </w:r>
      <w:r w:rsidR="00C46BCC">
        <w:rPr>
          <w:lang w:bidi="he-IL"/>
        </w:rPr>
        <w:t xml:space="preserve"> </w:t>
      </w:r>
      <w:r>
        <w:rPr>
          <w:lang w:bidi="he-IL"/>
        </w:rPr>
        <w:t>In</w:t>
      </w:r>
      <w:r w:rsidR="00C46BCC">
        <w:rPr>
          <w:lang w:bidi="he-IL"/>
        </w:rPr>
        <w:t xml:space="preserve"> </w:t>
      </w:r>
      <w:r>
        <w:rPr>
          <w:lang w:bidi="he-IL"/>
        </w:rPr>
        <w:t>v</w:t>
      </w:r>
      <w:r w:rsidR="004842C7">
        <w:rPr>
          <w:lang w:bidi="he-IL"/>
        </w:rPr>
        <w:t>erse</w:t>
      </w:r>
      <w:r w:rsidR="00C46BCC">
        <w:rPr>
          <w:lang w:bidi="he-IL"/>
        </w:rPr>
        <w:t xml:space="preserve"> </w:t>
      </w:r>
      <w:r>
        <w:rPr>
          <w:lang w:bidi="he-IL"/>
        </w:rPr>
        <w:t>11</w:t>
      </w:r>
      <w:r w:rsidR="00C46BCC">
        <w:rPr>
          <w:lang w:bidi="he-IL"/>
        </w:rPr>
        <w:t xml:space="preserve"> </w:t>
      </w:r>
      <w:r>
        <w:rPr>
          <w:lang w:bidi="he-IL"/>
        </w:rPr>
        <w:t>he</w:t>
      </w:r>
      <w:r w:rsidR="00C46BCC">
        <w:rPr>
          <w:lang w:bidi="he-IL"/>
        </w:rPr>
        <w:t xml:space="preserve"> </w:t>
      </w:r>
      <w:r>
        <w:rPr>
          <w:lang w:bidi="he-IL"/>
        </w:rPr>
        <w:t>arrives</w:t>
      </w:r>
      <w:r w:rsidR="00C46BCC">
        <w:rPr>
          <w:lang w:bidi="he-IL"/>
        </w:rPr>
        <w:t xml:space="preserve"> </w:t>
      </w:r>
      <w:r>
        <w:rPr>
          <w:lang w:bidi="he-IL"/>
        </w:rPr>
        <w:t>at</w:t>
      </w:r>
      <w:r w:rsidR="00C46BCC">
        <w:rPr>
          <w:lang w:bidi="he-IL"/>
        </w:rPr>
        <w:t xml:space="preserve"> </w:t>
      </w:r>
      <w:r>
        <w:rPr>
          <w:lang w:bidi="he-IL"/>
        </w:rPr>
        <w:t>‘The</w:t>
      </w:r>
      <w:r w:rsidR="00C46BCC">
        <w:rPr>
          <w:lang w:bidi="he-IL"/>
        </w:rPr>
        <w:t xml:space="preserve"> </w:t>
      </w:r>
      <w:r>
        <w:rPr>
          <w:lang w:bidi="he-IL"/>
        </w:rPr>
        <w:t>Place’,</w:t>
      </w:r>
      <w:r w:rsidR="00C46BCC">
        <w:rPr>
          <w:lang w:bidi="he-IL"/>
        </w:rPr>
        <w:t xml:space="preserve"> </w:t>
      </w:r>
      <w:r>
        <w:rPr>
          <w:lang w:bidi="he-IL"/>
        </w:rPr>
        <w:t>which</w:t>
      </w:r>
      <w:r w:rsidR="00C46BCC">
        <w:rPr>
          <w:lang w:bidi="he-IL"/>
        </w:rPr>
        <w:t xml:space="preserve"> </w:t>
      </w:r>
      <w:r>
        <w:rPr>
          <w:lang w:bidi="he-IL"/>
        </w:rPr>
        <w:t>was</w:t>
      </w:r>
      <w:r w:rsidR="00C46BCC">
        <w:rPr>
          <w:lang w:bidi="he-IL"/>
        </w:rPr>
        <w:t xml:space="preserve"> </w:t>
      </w:r>
      <w:r>
        <w:rPr>
          <w:lang w:bidi="he-IL"/>
        </w:rPr>
        <w:t>formerly</w:t>
      </w:r>
      <w:r w:rsidR="00C46BCC">
        <w:rPr>
          <w:lang w:bidi="he-IL"/>
        </w:rPr>
        <w:t xml:space="preserve"> </w:t>
      </w:r>
      <w:r>
        <w:rPr>
          <w:lang w:bidi="he-IL"/>
        </w:rPr>
        <w:t>called</w:t>
      </w:r>
      <w:r w:rsidR="00C46BCC">
        <w:rPr>
          <w:lang w:bidi="he-IL"/>
        </w:rPr>
        <w:t xml:space="preserve"> </w:t>
      </w:r>
      <w:r>
        <w:rPr>
          <w:lang w:bidi="he-IL"/>
        </w:rPr>
        <w:t>luz</w:t>
      </w:r>
      <w:r w:rsidR="00C46BCC">
        <w:rPr>
          <w:lang w:bidi="he-IL"/>
        </w:rPr>
        <w:t xml:space="preserve"> </w:t>
      </w:r>
      <w:r>
        <w:rPr>
          <w:lang w:bidi="he-IL"/>
        </w:rPr>
        <w:t>(</w:t>
      </w:r>
      <w:r w:rsidR="004842C7" w:rsidRPr="004842C7">
        <w:rPr>
          <w:lang w:bidi="he-IL"/>
        </w:rPr>
        <w:t>verse</w:t>
      </w:r>
      <w:r w:rsidR="00C46BCC">
        <w:rPr>
          <w:lang w:bidi="he-IL"/>
        </w:rPr>
        <w:t xml:space="preserve"> </w:t>
      </w:r>
      <w:r>
        <w:rPr>
          <w:lang w:bidi="he-IL"/>
        </w:rPr>
        <w:t>19),</w:t>
      </w:r>
      <w:r w:rsidR="00C46BCC">
        <w:rPr>
          <w:lang w:bidi="he-IL"/>
        </w:rPr>
        <w:t xml:space="preserve"> </w:t>
      </w:r>
      <w:r>
        <w:rPr>
          <w:lang w:bidi="he-IL"/>
        </w:rPr>
        <w:t>which</w:t>
      </w:r>
      <w:r w:rsidR="00C46BCC">
        <w:rPr>
          <w:lang w:bidi="he-IL"/>
        </w:rPr>
        <w:t xml:space="preserve"> </w:t>
      </w:r>
      <w:r>
        <w:rPr>
          <w:lang w:bidi="he-IL"/>
        </w:rPr>
        <w:t>suddenly</w:t>
      </w:r>
      <w:r w:rsidR="00C46BCC">
        <w:rPr>
          <w:lang w:bidi="he-IL"/>
        </w:rPr>
        <w:t xml:space="preserve"> </w:t>
      </w:r>
      <w:r>
        <w:rPr>
          <w:lang w:bidi="he-IL"/>
        </w:rPr>
        <w:t>becomes</w:t>
      </w:r>
      <w:r w:rsidR="00C46BCC">
        <w:rPr>
          <w:lang w:bidi="he-IL"/>
        </w:rPr>
        <w:t xml:space="preserve"> </w:t>
      </w:r>
      <w:r>
        <w:rPr>
          <w:lang w:bidi="he-IL"/>
        </w:rPr>
        <w:t>Beit</w:t>
      </w:r>
      <w:r w:rsidR="00C46BCC">
        <w:rPr>
          <w:lang w:bidi="he-IL"/>
        </w:rPr>
        <w:t xml:space="preserve"> </w:t>
      </w:r>
      <w:r>
        <w:rPr>
          <w:lang w:bidi="he-IL"/>
        </w:rPr>
        <w:t>El</w:t>
      </w:r>
      <w:r w:rsidR="00C46BCC">
        <w:rPr>
          <w:lang w:bidi="he-IL"/>
        </w:rPr>
        <w:t xml:space="preserve"> </w:t>
      </w:r>
      <w:r>
        <w:rPr>
          <w:lang w:bidi="he-IL"/>
        </w:rPr>
        <w:t>(</w:t>
      </w:r>
      <w:r w:rsidR="004842C7" w:rsidRPr="004842C7">
        <w:rPr>
          <w:lang w:bidi="he-IL"/>
        </w:rPr>
        <w:t>verse</w:t>
      </w:r>
      <w:r w:rsidR="00C46BCC">
        <w:rPr>
          <w:lang w:bidi="he-IL"/>
        </w:rPr>
        <w:t xml:space="preserve"> </w:t>
      </w:r>
      <w:r>
        <w:rPr>
          <w:lang w:bidi="he-IL"/>
        </w:rPr>
        <w:t>19).</w:t>
      </w:r>
    </w:p>
    <w:p w14:paraId="2E335C1F" w14:textId="77777777" w:rsidR="00CF4DC2" w:rsidRDefault="00CF4DC2" w:rsidP="004842C7">
      <w:pPr>
        <w:rPr>
          <w:lang w:bidi="he-IL"/>
        </w:rPr>
      </w:pPr>
    </w:p>
    <w:p w14:paraId="5D5A2391" w14:textId="38CA6925" w:rsidR="00CF4DC2" w:rsidRDefault="00CF4DC2" w:rsidP="004842C7">
      <w:pPr>
        <w:rPr>
          <w:lang w:bidi="he-IL"/>
        </w:rPr>
      </w:pPr>
      <w:r w:rsidRPr="00CF4DC2">
        <w:rPr>
          <w:lang w:bidi="he-IL"/>
        </w:rPr>
        <w:t xml:space="preserve">The language of </w:t>
      </w:r>
      <w:proofErr w:type="spellStart"/>
      <w:r w:rsidRPr="00CF4DC2">
        <w:rPr>
          <w:lang w:bidi="he-IL"/>
        </w:rPr>
        <w:t>kefitzah</w:t>
      </w:r>
      <w:proofErr w:type="spellEnd"/>
      <w:r w:rsidRPr="00CF4DC2">
        <w:rPr>
          <w:lang w:bidi="he-IL"/>
        </w:rPr>
        <w:t xml:space="preserve">- jumping or skipping- is related to the language of </w:t>
      </w:r>
      <w:proofErr w:type="spellStart"/>
      <w:r w:rsidRPr="00CF4DC2">
        <w:rPr>
          <w:lang w:bidi="he-IL"/>
        </w:rPr>
        <w:t>kivvutz</w:t>
      </w:r>
      <w:proofErr w:type="spellEnd"/>
      <w:r w:rsidRPr="00CF4DC2">
        <w:rPr>
          <w:lang w:bidi="he-IL"/>
        </w:rPr>
        <w:t xml:space="preserve">- contracting. One should not think that the miracle was that this person was suddenly given super strength that enabled him to bound over large distances, but rather that the earth suddenly contracted and the </w:t>
      </w:r>
      <w:r w:rsidRPr="00CF4DC2">
        <w:rPr>
          <w:lang w:bidi="he-IL"/>
        </w:rPr>
        <w:lastRenderedPageBreak/>
        <w:t>two points were brought closer together. In that moment one small step covered the distance of a great journey.</w:t>
      </w:r>
      <w:r>
        <w:rPr>
          <w:rStyle w:val="FootnoteReference"/>
          <w:lang w:bidi="he-IL"/>
        </w:rPr>
        <w:footnoteReference w:id="52"/>
      </w:r>
    </w:p>
    <w:p w14:paraId="09C1A672" w14:textId="77777777" w:rsidR="007E595E" w:rsidRDefault="007E595E" w:rsidP="00922DCE">
      <w:pPr>
        <w:rPr>
          <w:lang w:bidi="he-IL"/>
        </w:rPr>
      </w:pPr>
    </w:p>
    <w:p w14:paraId="651B17F0" w14:textId="0FF60F5D" w:rsidR="00AD43B3" w:rsidRDefault="00AD43B3" w:rsidP="00B3209A">
      <w:pPr>
        <w:rPr>
          <w:lang w:bidi="he-IL"/>
        </w:rPr>
      </w:pPr>
      <w:r w:rsidRPr="008527FF">
        <w:rPr>
          <w:lang w:bidi="he-IL"/>
        </w:rPr>
        <w:t>Yaaqob</w:t>
      </w:r>
      <w:r>
        <w:rPr>
          <w:lang w:bidi="he-IL"/>
        </w:rPr>
        <w:t>’s</w:t>
      </w:r>
      <w:r w:rsidR="00C46BCC">
        <w:rPr>
          <w:lang w:bidi="he-IL"/>
        </w:rPr>
        <w:t xml:space="preserve"> </w:t>
      </w:r>
      <w:r w:rsidRPr="008527FF">
        <w:rPr>
          <w:lang w:bidi="he-IL"/>
        </w:rPr>
        <w:t>journey</w:t>
      </w:r>
      <w:r w:rsidR="00C46BCC">
        <w:rPr>
          <w:lang w:bidi="he-IL"/>
        </w:rPr>
        <w:t xml:space="preserve"> </w:t>
      </w:r>
      <w:r>
        <w:rPr>
          <w:lang w:bidi="he-IL"/>
        </w:rPr>
        <w:t>was</w:t>
      </w:r>
      <w:r w:rsidR="00C46BCC">
        <w:rPr>
          <w:lang w:bidi="he-IL"/>
        </w:rPr>
        <w:t xml:space="preserve"> </w:t>
      </w:r>
      <w:r>
        <w:rPr>
          <w:lang w:bidi="he-IL"/>
        </w:rPr>
        <w:t>shortened,</w:t>
      </w:r>
      <w:r w:rsidR="00C46BCC">
        <w:rPr>
          <w:lang w:bidi="he-IL"/>
        </w:rPr>
        <w:t xml:space="preserve"> </w:t>
      </w:r>
      <w:r>
        <w:rPr>
          <w:lang w:bidi="he-IL"/>
        </w:rPr>
        <w:t>but</w:t>
      </w:r>
      <w:r w:rsidR="00C46BCC">
        <w:rPr>
          <w:lang w:bidi="he-IL"/>
        </w:rPr>
        <w:t xml:space="preserve"> </w:t>
      </w:r>
      <w:r>
        <w:rPr>
          <w:lang w:bidi="he-IL"/>
        </w:rPr>
        <w:t>there</w:t>
      </w:r>
      <w:r w:rsidR="00C46BCC">
        <w:rPr>
          <w:lang w:bidi="he-IL"/>
        </w:rPr>
        <w:t xml:space="preserve"> </w:t>
      </w:r>
      <w:r>
        <w:rPr>
          <w:lang w:bidi="he-IL"/>
        </w:rPr>
        <w:t>does</w:t>
      </w:r>
      <w:r w:rsidR="00C46BCC">
        <w:rPr>
          <w:lang w:bidi="he-IL"/>
        </w:rPr>
        <w:t xml:space="preserve"> </w:t>
      </w:r>
      <w:r>
        <w:rPr>
          <w:lang w:bidi="he-IL"/>
        </w:rPr>
        <w:t>not</w:t>
      </w:r>
      <w:r w:rsidR="00C46BCC">
        <w:rPr>
          <w:lang w:bidi="he-IL"/>
        </w:rPr>
        <w:t xml:space="preserve"> </w:t>
      </w:r>
      <w:r>
        <w:rPr>
          <w:lang w:bidi="he-IL"/>
        </w:rPr>
        <w:t>appear</w:t>
      </w:r>
      <w:r w:rsidR="00C46BCC">
        <w:rPr>
          <w:lang w:bidi="he-IL"/>
        </w:rPr>
        <w:t xml:space="preserve"> </w:t>
      </w:r>
      <w:r>
        <w:rPr>
          <w:lang w:bidi="he-IL"/>
        </w:rPr>
        <w:t>to</w:t>
      </w:r>
      <w:r w:rsidR="00C46BCC">
        <w:rPr>
          <w:lang w:bidi="he-IL"/>
        </w:rPr>
        <w:t xml:space="preserve"> </w:t>
      </w:r>
      <w:r>
        <w:rPr>
          <w:lang w:bidi="he-IL"/>
        </w:rPr>
        <w:t>be</w:t>
      </w:r>
      <w:r w:rsidR="00C46BCC">
        <w:rPr>
          <w:lang w:bidi="he-IL"/>
        </w:rPr>
        <w:t xml:space="preserve"> </w:t>
      </w:r>
      <w:r>
        <w:rPr>
          <w:lang w:bidi="he-IL"/>
        </w:rPr>
        <w:t>any</w:t>
      </w:r>
      <w:r w:rsidR="00C46BCC">
        <w:rPr>
          <w:lang w:bidi="he-IL"/>
        </w:rPr>
        <w:t xml:space="preserve"> </w:t>
      </w:r>
      <w:r>
        <w:rPr>
          <w:lang w:bidi="he-IL"/>
        </w:rPr>
        <w:t>reason</w:t>
      </w:r>
      <w:r w:rsidR="00C46BCC">
        <w:rPr>
          <w:lang w:bidi="he-IL"/>
        </w:rPr>
        <w:t xml:space="preserve"> </w:t>
      </w:r>
      <w:r>
        <w:rPr>
          <w:lang w:bidi="he-IL"/>
        </w:rPr>
        <w:t>for</w:t>
      </w:r>
      <w:r w:rsidR="00C46BCC">
        <w:rPr>
          <w:lang w:bidi="he-IL"/>
        </w:rPr>
        <w:t xml:space="preserve"> </w:t>
      </w:r>
      <w:r>
        <w:rPr>
          <w:lang w:bidi="he-IL"/>
        </w:rPr>
        <w:t>hurrying.</w:t>
      </w:r>
      <w:r w:rsidR="00C46BCC">
        <w:rPr>
          <w:lang w:bidi="he-IL"/>
        </w:rPr>
        <w:t xml:space="preserve"> </w:t>
      </w:r>
      <w:r w:rsidR="00B3209A" w:rsidRPr="00B3209A">
        <w:rPr>
          <w:lang w:bidi="he-IL"/>
        </w:rPr>
        <w:t>So,</w:t>
      </w:r>
      <w:r w:rsidR="00C46BCC">
        <w:rPr>
          <w:lang w:bidi="he-IL"/>
        </w:rPr>
        <w:t xml:space="preserve"> </w:t>
      </w:r>
      <w:r w:rsidR="00B3209A" w:rsidRPr="00B3209A">
        <w:rPr>
          <w:lang w:bidi="he-IL"/>
        </w:rPr>
        <w:t>why</w:t>
      </w:r>
      <w:r w:rsidR="00C46BCC">
        <w:rPr>
          <w:lang w:bidi="he-IL"/>
        </w:rPr>
        <w:t xml:space="preserve"> </w:t>
      </w:r>
      <w:r w:rsidR="00B3209A" w:rsidRPr="00B3209A">
        <w:rPr>
          <w:lang w:bidi="he-IL"/>
        </w:rPr>
        <w:t>did</w:t>
      </w:r>
      <w:r w:rsidR="00C46BCC">
        <w:rPr>
          <w:lang w:bidi="he-IL"/>
        </w:rPr>
        <w:t xml:space="preserve"> </w:t>
      </w:r>
      <w:r w:rsidR="00B3209A" w:rsidRPr="00B3209A">
        <w:rPr>
          <w:lang w:bidi="he-IL"/>
        </w:rPr>
        <w:t>the</w:t>
      </w:r>
      <w:r w:rsidR="00C46BCC">
        <w:rPr>
          <w:lang w:bidi="he-IL"/>
        </w:rPr>
        <w:t xml:space="preserve"> </w:t>
      </w:r>
      <w:r w:rsidR="00B3209A" w:rsidRPr="00B3209A">
        <w:rPr>
          <w:lang w:bidi="he-IL"/>
        </w:rPr>
        <w:t>land</w:t>
      </w:r>
      <w:r w:rsidR="00C46BCC">
        <w:rPr>
          <w:lang w:bidi="he-IL"/>
        </w:rPr>
        <w:t xml:space="preserve"> </w:t>
      </w:r>
      <w:r w:rsidR="00B3209A" w:rsidRPr="00B3209A">
        <w:rPr>
          <w:lang w:bidi="he-IL"/>
        </w:rPr>
        <w:t>leap</w:t>
      </w:r>
      <w:r w:rsidR="00C46BCC">
        <w:rPr>
          <w:lang w:bidi="he-IL"/>
        </w:rPr>
        <w:t xml:space="preserve"> </w:t>
      </w:r>
      <w:r w:rsidR="00B3209A" w:rsidRPr="00B3209A">
        <w:rPr>
          <w:lang w:bidi="he-IL"/>
        </w:rPr>
        <w:t>for</w:t>
      </w:r>
      <w:r w:rsidR="00C46BCC">
        <w:rPr>
          <w:lang w:bidi="he-IL"/>
        </w:rPr>
        <w:t xml:space="preserve"> </w:t>
      </w:r>
      <w:r w:rsidR="00B3209A" w:rsidRPr="008527FF">
        <w:rPr>
          <w:lang w:bidi="he-IL"/>
        </w:rPr>
        <w:t>Yaaqob</w:t>
      </w:r>
      <w:r w:rsidR="00B3209A">
        <w:rPr>
          <w:lang w:bidi="he-IL"/>
        </w:rPr>
        <w:t>?</w:t>
      </w:r>
    </w:p>
    <w:p w14:paraId="5B7238B0" w14:textId="77777777" w:rsidR="00F657ED" w:rsidRDefault="00F657ED" w:rsidP="00B3209A">
      <w:pPr>
        <w:rPr>
          <w:lang w:bidi="he-IL"/>
        </w:rPr>
      </w:pPr>
    </w:p>
    <w:p w14:paraId="47F5A45C" w14:textId="09F552A6" w:rsidR="004842C7" w:rsidRDefault="00C46BCC" w:rsidP="00C83245">
      <w:pPr>
        <w:rPr>
          <w:lang w:bidi="he-IL"/>
        </w:rPr>
      </w:pPr>
      <w:r w:rsidRPr="00F657ED">
        <w:rPr>
          <w:lang w:bidi="he-IL"/>
        </w:rPr>
        <w:t>HaRav</w:t>
      </w:r>
      <w:r>
        <w:rPr>
          <w:lang w:bidi="he-IL"/>
        </w:rPr>
        <w:t xml:space="preserve"> </w:t>
      </w:r>
      <w:r w:rsidR="00F657ED" w:rsidRPr="008527FF">
        <w:rPr>
          <w:lang w:bidi="he-IL"/>
        </w:rPr>
        <w:t>Yaakov</w:t>
      </w:r>
      <w:r>
        <w:rPr>
          <w:lang w:bidi="he-IL"/>
        </w:rPr>
        <w:t xml:space="preserve"> </w:t>
      </w:r>
      <w:r w:rsidR="00F657ED" w:rsidRPr="00F657ED">
        <w:rPr>
          <w:lang w:bidi="he-IL"/>
        </w:rPr>
        <w:t>Medan</w:t>
      </w:r>
      <w:r>
        <w:rPr>
          <w:lang w:bidi="he-IL"/>
        </w:rPr>
        <w:t xml:space="preserve"> </w:t>
      </w:r>
      <w:r w:rsidR="00F657ED" w:rsidRPr="00F657ED">
        <w:rPr>
          <w:lang w:bidi="he-IL"/>
        </w:rPr>
        <w:t>comments:</w:t>
      </w:r>
      <w:r>
        <w:rPr>
          <w:lang w:bidi="he-IL"/>
        </w:rPr>
        <w:t xml:space="preserve"> </w:t>
      </w:r>
      <w:r w:rsidR="00752536">
        <w:rPr>
          <w:lang w:bidi="he-IL"/>
        </w:rPr>
        <w:t>Rashi’s</w:t>
      </w:r>
      <w:r>
        <w:rPr>
          <w:lang w:bidi="he-IL"/>
        </w:rPr>
        <w:t xml:space="preserve"> </w:t>
      </w:r>
      <w:r w:rsidR="00752536">
        <w:rPr>
          <w:lang w:bidi="he-IL"/>
        </w:rPr>
        <w:t>comments:</w:t>
      </w:r>
      <w:r>
        <w:rPr>
          <w:lang w:bidi="he-IL"/>
        </w:rPr>
        <w:t xml:space="preserve"> </w:t>
      </w:r>
      <w:r w:rsidR="004842C7" w:rsidRPr="004842C7">
        <w:rPr>
          <w:lang w:bidi="he-IL"/>
        </w:rPr>
        <w:t>"'Upon</w:t>
      </w:r>
      <w:r>
        <w:rPr>
          <w:lang w:bidi="he-IL"/>
        </w:rPr>
        <w:t xml:space="preserve"> </w:t>
      </w:r>
      <w:r w:rsidR="004842C7" w:rsidRPr="004842C7">
        <w:rPr>
          <w:lang w:bidi="he-IL"/>
        </w:rPr>
        <w:t>which</w:t>
      </w:r>
      <w:r>
        <w:rPr>
          <w:lang w:bidi="he-IL"/>
        </w:rPr>
        <w:t xml:space="preserve"> </w:t>
      </w:r>
      <w:r w:rsidR="004842C7" w:rsidRPr="004842C7">
        <w:rPr>
          <w:lang w:bidi="he-IL"/>
        </w:rPr>
        <w:t>you</w:t>
      </w:r>
      <w:r>
        <w:rPr>
          <w:lang w:bidi="he-IL"/>
        </w:rPr>
        <w:t xml:space="preserve"> </w:t>
      </w:r>
      <w:r w:rsidR="004842C7" w:rsidRPr="004842C7">
        <w:rPr>
          <w:lang w:bidi="he-IL"/>
        </w:rPr>
        <w:t>lie'</w:t>
      </w:r>
      <w:r>
        <w:rPr>
          <w:lang w:bidi="he-IL"/>
        </w:rPr>
        <w:t xml:space="preserve"> </w:t>
      </w:r>
      <w:r w:rsidR="004842C7" w:rsidRPr="004842C7">
        <w:rPr>
          <w:lang w:bidi="he-IL"/>
        </w:rPr>
        <w:t>–</w:t>
      </w:r>
      <w:r>
        <w:rPr>
          <w:lang w:bidi="he-IL"/>
        </w:rPr>
        <w:t xml:space="preserve"> </w:t>
      </w:r>
      <w:r w:rsidR="00752536" w:rsidRPr="008527FF">
        <w:rPr>
          <w:lang w:bidi="he-IL"/>
        </w:rPr>
        <w:t>HaShem</w:t>
      </w:r>
      <w:r>
        <w:rPr>
          <w:lang w:bidi="he-IL"/>
        </w:rPr>
        <w:t xml:space="preserve"> </w:t>
      </w:r>
      <w:r w:rsidR="004842C7" w:rsidRPr="004842C7">
        <w:rPr>
          <w:lang w:bidi="he-IL"/>
        </w:rPr>
        <w:t>'rolled</w:t>
      </w:r>
      <w:r>
        <w:rPr>
          <w:lang w:bidi="he-IL"/>
        </w:rPr>
        <w:t xml:space="preserve"> </w:t>
      </w:r>
      <w:r w:rsidR="004842C7" w:rsidRPr="004842C7">
        <w:rPr>
          <w:lang w:bidi="he-IL"/>
        </w:rPr>
        <w:t>up'</w:t>
      </w:r>
      <w:r>
        <w:rPr>
          <w:lang w:bidi="he-IL"/>
        </w:rPr>
        <w:t xml:space="preserve"> </w:t>
      </w:r>
      <w:r w:rsidR="004842C7" w:rsidRPr="004842C7">
        <w:rPr>
          <w:lang w:bidi="he-IL"/>
        </w:rPr>
        <w:t>all</w:t>
      </w:r>
      <w:r>
        <w:rPr>
          <w:lang w:bidi="he-IL"/>
        </w:rPr>
        <w:t xml:space="preserve"> </w:t>
      </w:r>
      <w:r w:rsidR="004842C7" w:rsidRPr="004842C7">
        <w:rPr>
          <w:lang w:bidi="he-IL"/>
        </w:rPr>
        <w:t>of</w:t>
      </w:r>
      <w:r>
        <w:rPr>
          <w:lang w:bidi="he-IL"/>
        </w:rPr>
        <w:t xml:space="preserve"> </w:t>
      </w:r>
      <w:r w:rsidR="004842C7" w:rsidRPr="008527FF">
        <w:rPr>
          <w:lang w:bidi="he-IL"/>
        </w:rPr>
        <w:t>Eretz</w:t>
      </w:r>
      <w:r w:rsidRPr="008527FF">
        <w:rPr>
          <w:lang w:bidi="he-IL"/>
        </w:rPr>
        <w:t xml:space="preserve"> </w:t>
      </w:r>
      <w:r w:rsidR="00752536" w:rsidRPr="008527FF">
        <w:rPr>
          <w:lang w:bidi="he-IL"/>
        </w:rPr>
        <w:t>I</w:t>
      </w:r>
      <w:r w:rsidR="004842C7" w:rsidRPr="008527FF">
        <w:rPr>
          <w:lang w:bidi="he-IL"/>
        </w:rPr>
        <w:t>srael</w:t>
      </w:r>
      <w:r>
        <w:rPr>
          <w:lang w:bidi="he-IL"/>
        </w:rPr>
        <w:t xml:space="preserve"> </w:t>
      </w:r>
      <w:r w:rsidR="004842C7" w:rsidRPr="004842C7">
        <w:rPr>
          <w:lang w:bidi="he-IL"/>
        </w:rPr>
        <w:t>under</w:t>
      </w:r>
      <w:r>
        <w:rPr>
          <w:lang w:bidi="he-IL"/>
        </w:rPr>
        <w:t xml:space="preserve"> </w:t>
      </w:r>
      <w:r w:rsidR="004842C7" w:rsidRPr="004842C7">
        <w:rPr>
          <w:lang w:bidi="he-IL"/>
        </w:rPr>
        <w:t>him,</w:t>
      </w:r>
      <w:r>
        <w:rPr>
          <w:lang w:bidi="he-IL"/>
        </w:rPr>
        <w:t xml:space="preserve"> </w:t>
      </w:r>
      <w:r w:rsidR="004842C7" w:rsidRPr="004842C7">
        <w:rPr>
          <w:lang w:bidi="he-IL"/>
        </w:rPr>
        <w:t>hinting</w:t>
      </w:r>
      <w:r>
        <w:rPr>
          <w:lang w:bidi="he-IL"/>
        </w:rPr>
        <w:t xml:space="preserve"> </w:t>
      </w:r>
      <w:r w:rsidR="004842C7" w:rsidRPr="004842C7">
        <w:rPr>
          <w:lang w:bidi="he-IL"/>
        </w:rPr>
        <w:t>to</w:t>
      </w:r>
      <w:r>
        <w:rPr>
          <w:lang w:bidi="he-IL"/>
        </w:rPr>
        <w:t xml:space="preserve"> </w:t>
      </w:r>
      <w:r w:rsidR="004842C7" w:rsidRPr="004842C7">
        <w:rPr>
          <w:lang w:bidi="he-IL"/>
        </w:rPr>
        <w:t>him</w:t>
      </w:r>
      <w:r>
        <w:rPr>
          <w:lang w:bidi="he-IL"/>
        </w:rPr>
        <w:t xml:space="preserve"> </w:t>
      </w:r>
      <w:r w:rsidR="004842C7" w:rsidRPr="004842C7">
        <w:rPr>
          <w:lang w:bidi="he-IL"/>
        </w:rPr>
        <w:t>that</w:t>
      </w:r>
      <w:r>
        <w:rPr>
          <w:lang w:bidi="he-IL"/>
        </w:rPr>
        <w:t xml:space="preserve"> </w:t>
      </w:r>
      <w:r w:rsidR="004842C7" w:rsidRPr="004842C7">
        <w:rPr>
          <w:lang w:bidi="he-IL"/>
        </w:rPr>
        <w:t>it</w:t>
      </w:r>
      <w:r>
        <w:rPr>
          <w:lang w:bidi="he-IL"/>
        </w:rPr>
        <w:t xml:space="preserve"> </w:t>
      </w:r>
      <w:r w:rsidR="004842C7" w:rsidRPr="004842C7">
        <w:rPr>
          <w:lang w:bidi="he-IL"/>
        </w:rPr>
        <w:t>would</w:t>
      </w:r>
      <w:r>
        <w:rPr>
          <w:lang w:bidi="he-IL"/>
        </w:rPr>
        <w:t xml:space="preserve"> </w:t>
      </w:r>
      <w:r w:rsidR="004842C7" w:rsidRPr="004842C7">
        <w:rPr>
          <w:lang w:bidi="he-IL"/>
        </w:rPr>
        <w:t>be</w:t>
      </w:r>
      <w:r>
        <w:rPr>
          <w:lang w:bidi="he-IL"/>
        </w:rPr>
        <w:t xml:space="preserve"> </w:t>
      </w:r>
      <w:r w:rsidR="004842C7" w:rsidRPr="004842C7">
        <w:rPr>
          <w:lang w:bidi="he-IL"/>
        </w:rPr>
        <w:t>easy</w:t>
      </w:r>
      <w:r>
        <w:rPr>
          <w:lang w:bidi="he-IL"/>
        </w:rPr>
        <w:t xml:space="preserve"> </w:t>
      </w:r>
      <w:r w:rsidR="004842C7" w:rsidRPr="004842C7">
        <w:rPr>
          <w:lang w:bidi="he-IL"/>
        </w:rPr>
        <w:t>for</w:t>
      </w:r>
      <w:r>
        <w:rPr>
          <w:lang w:bidi="he-IL"/>
        </w:rPr>
        <w:t xml:space="preserve"> </w:t>
      </w:r>
      <w:r w:rsidR="004842C7" w:rsidRPr="004842C7">
        <w:rPr>
          <w:lang w:bidi="he-IL"/>
        </w:rPr>
        <w:t>his</w:t>
      </w:r>
      <w:r>
        <w:rPr>
          <w:lang w:bidi="he-IL"/>
        </w:rPr>
        <w:t xml:space="preserve"> </w:t>
      </w:r>
      <w:r w:rsidR="004842C7" w:rsidRPr="004842C7">
        <w:rPr>
          <w:lang w:bidi="he-IL"/>
        </w:rPr>
        <w:t>descendants</w:t>
      </w:r>
      <w:r>
        <w:rPr>
          <w:lang w:bidi="he-IL"/>
        </w:rPr>
        <w:t xml:space="preserve"> </w:t>
      </w:r>
      <w:r w:rsidR="004842C7" w:rsidRPr="004842C7">
        <w:rPr>
          <w:lang w:bidi="he-IL"/>
        </w:rPr>
        <w:t>to</w:t>
      </w:r>
      <w:r>
        <w:rPr>
          <w:lang w:bidi="he-IL"/>
        </w:rPr>
        <w:t xml:space="preserve"> </w:t>
      </w:r>
      <w:r w:rsidR="004842C7" w:rsidRPr="004842C7">
        <w:rPr>
          <w:lang w:bidi="he-IL"/>
        </w:rPr>
        <w:t>conquer."</w:t>
      </w:r>
      <w:r w:rsidR="004842C7">
        <w:rPr>
          <w:rStyle w:val="FootnoteReference"/>
          <w:lang w:bidi="he-IL"/>
        </w:rPr>
        <w:footnoteReference w:id="53"/>
      </w:r>
    </w:p>
    <w:p w14:paraId="35AF30E5" w14:textId="77777777" w:rsidR="00752536" w:rsidRDefault="00752536" w:rsidP="004842C7">
      <w:pPr>
        <w:rPr>
          <w:lang w:bidi="he-IL"/>
        </w:rPr>
      </w:pPr>
    </w:p>
    <w:p w14:paraId="1CF38202" w14:textId="74A46844" w:rsidR="00752536" w:rsidRDefault="00752536" w:rsidP="00E67FAF">
      <w:pPr>
        <w:rPr>
          <w:lang w:bidi="he-IL"/>
        </w:rPr>
      </w:pPr>
      <w:r w:rsidRPr="00752536">
        <w:rPr>
          <w:lang w:bidi="he-IL"/>
        </w:rPr>
        <w:t>This</w:t>
      </w:r>
      <w:r w:rsidR="00C46BCC">
        <w:rPr>
          <w:lang w:bidi="he-IL"/>
        </w:rPr>
        <w:t xml:space="preserve"> </w:t>
      </w:r>
      <w:r w:rsidRPr="00752536">
        <w:rPr>
          <w:lang w:bidi="he-IL"/>
        </w:rPr>
        <w:t>suggests</w:t>
      </w:r>
      <w:r w:rsidR="00C46BCC">
        <w:rPr>
          <w:lang w:bidi="he-IL"/>
        </w:rPr>
        <w:t xml:space="preserve"> </w:t>
      </w:r>
      <w:r w:rsidRPr="00752536">
        <w:rPr>
          <w:lang w:bidi="he-IL"/>
        </w:rPr>
        <w:t>to</w:t>
      </w:r>
      <w:r w:rsidR="00C46BCC">
        <w:rPr>
          <w:lang w:bidi="he-IL"/>
        </w:rPr>
        <w:t xml:space="preserve"> </w:t>
      </w:r>
      <w:r w:rsidRPr="00752536">
        <w:rPr>
          <w:lang w:bidi="he-IL"/>
        </w:rPr>
        <w:t>us</w:t>
      </w:r>
      <w:r w:rsidR="00C46BCC">
        <w:rPr>
          <w:lang w:bidi="he-IL"/>
        </w:rPr>
        <w:t xml:space="preserve"> </w:t>
      </w:r>
      <w:r w:rsidRPr="00752536">
        <w:rPr>
          <w:lang w:bidi="he-IL"/>
        </w:rPr>
        <w:t>that</w:t>
      </w:r>
      <w:r w:rsidR="00C46BCC">
        <w:rPr>
          <w:lang w:bidi="he-IL"/>
        </w:rPr>
        <w:t xml:space="preserve"> </w:t>
      </w:r>
      <w:r w:rsidRPr="00752536">
        <w:rPr>
          <w:lang w:bidi="he-IL"/>
        </w:rPr>
        <w:t>it</w:t>
      </w:r>
      <w:r w:rsidR="00C46BCC">
        <w:rPr>
          <w:lang w:bidi="he-IL"/>
        </w:rPr>
        <w:t xml:space="preserve"> </w:t>
      </w:r>
      <w:r w:rsidRPr="00752536">
        <w:rPr>
          <w:lang w:bidi="he-IL"/>
        </w:rPr>
        <w:t>is</w:t>
      </w:r>
      <w:r w:rsidR="00C46BCC">
        <w:rPr>
          <w:lang w:bidi="he-IL"/>
        </w:rPr>
        <w:t xml:space="preserve"> </w:t>
      </w:r>
      <w:r w:rsidRPr="00752536">
        <w:rPr>
          <w:lang w:bidi="he-IL"/>
        </w:rPr>
        <w:t>of</w:t>
      </w:r>
      <w:r w:rsidR="00C46BCC">
        <w:rPr>
          <w:lang w:bidi="he-IL"/>
        </w:rPr>
        <w:t xml:space="preserve"> </w:t>
      </w:r>
      <w:r w:rsidRPr="00752536">
        <w:rPr>
          <w:lang w:bidi="he-IL"/>
        </w:rPr>
        <w:t>no</w:t>
      </w:r>
      <w:r w:rsidR="00C46BCC">
        <w:rPr>
          <w:lang w:bidi="he-IL"/>
        </w:rPr>
        <w:t xml:space="preserve"> </w:t>
      </w:r>
      <w:r w:rsidRPr="00752536">
        <w:rPr>
          <w:lang w:bidi="he-IL"/>
        </w:rPr>
        <w:t>importance</w:t>
      </w:r>
      <w:r w:rsidR="00C46BCC">
        <w:rPr>
          <w:lang w:bidi="he-IL"/>
        </w:rPr>
        <w:t xml:space="preserve"> </w:t>
      </w:r>
      <w:r w:rsidRPr="00752536">
        <w:rPr>
          <w:lang w:bidi="he-IL"/>
        </w:rPr>
        <w:t>where</w:t>
      </w:r>
      <w:r w:rsidR="00C46BCC">
        <w:rPr>
          <w:lang w:bidi="he-IL"/>
        </w:rPr>
        <w:t xml:space="preserve"> </w:t>
      </w:r>
      <w:r w:rsidRPr="008527FF">
        <w:rPr>
          <w:lang w:bidi="he-IL"/>
        </w:rPr>
        <w:t>Yaaqob</w:t>
      </w:r>
      <w:r w:rsidR="00C46BCC">
        <w:rPr>
          <w:lang w:bidi="he-IL"/>
        </w:rPr>
        <w:t xml:space="preserve"> </w:t>
      </w:r>
      <w:r w:rsidRPr="00752536">
        <w:rPr>
          <w:lang w:bidi="he-IL"/>
        </w:rPr>
        <w:t>actually</w:t>
      </w:r>
      <w:r w:rsidR="00C46BCC">
        <w:rPr>
          <w:lang w:bidi="he-IL"/>
        </w:rPr>
        <w:t xml:space="preserve"> </w:t>
      </w:r>
      <w:r w:rsidRPr="00752536">
        <w:rPr>
          <w:lang w:bidi="he-IL"/>
        </w:rPr>
        <w:t>lay;</w:t>
      </w:r>
      <w:r w:rsidR="00C46BCC">
        <w:rPr>
          <w:lang w:bidi="he-IL"/>
        </w:rPr>
        <w:t xml:space="preserve"> </w:t>
      </w:r>
      <w:r w:rsidRPr="00752536">
        <w:rPr>
          <w:lang w:bidi="he-IL"/>
        </w:rPr>
        <w:t>either</w:t>
      </w:r>
      <w:r w:rsidR="00C46BCC">
        <w:rPr>
          <w:lang w:bidi="he-IL"/>
        </w:rPr>
        <w:t xml:space="preserve"> </w:t>
      </w:r>
      <w:r w:rsidRPr="00752536">
        <w:rPr>
          <w:lang w:bidi="he-IL"/>
        </w:rPr>
        <w:t>way,</w:t>
      </w:r>
      <w:r w:rsidR="00C46BCC">
        <w:rPr>
          <w:lang w:bidi="he-IL"/>
        </w:rPr>
        <w:t xml:space="preserve"> </w:t>
      </w:r>
      <w:r w:rsidRPr="00752536">
        <w:rPr>
          <w:lang w:bidi="he-IL"/>
        </w:rPr>
        <w:t>the</w:t>
      </w:r>
      <w:r w:rsidR="00C46BCC">
        <w:rPr>
          <w:lang w:bidi="he-IL"/>
        </w:rPr>
        <w:t xml:space="preserve"> </w:t>
      </w:r>
      <w:r w:rsidRPr="00752536">
        <w:rPr>
          <w:lang w:bidi="he-IL"/>
        </w:rPr>
        <w:t>entire</w:t>
      </w:r>
      <w:r w:rsidR="00C46BCC">
        <w:rPr>
          <w:lang w:bidi="he-IL"/>
        </w:rPr>
        <w:t xml:space="preserve"> </w:t>
      </w:r>
      <w:r w:rsidRPr="00752536">
        <w:rPr>
          <w:lang w:bidi="he-IL"/>
        </w:rPr>
        <w:t>land</w:t>
      </w:r>
      <w:r w:rsidR="00C46BCC">
        <w:rPr>
          <w:lang w:bidi="he-IL"/>
        </w:rPr>
        <w:t xml:space="preserve"> </w:t>
      </w:r>
      <w:r w:rsidRPr="00752536">
        <w:rPr>
          <w:lang w:bidi="he-IL"/>
        </w:rPr>
        <w:t>was</w:t>
      </w:r>
      <w:r w:rsidR="00C46BCC">
        <w:rPr>
          <w:lang w:bidi="he-IL"/>
        </w:rPr>
        <w:t xml:space="preserve"> </w:t>
      </w:r>
      <w:r w:rsidRPr="00752536">
        <w:rPr>
          <w:lang w:bidi="he-IL"/>
        </w:rPr>
        <w:t>folded</w:t>
      </w:r>
      <w:r w:rsidR="00C46BCC">
        <w:rPr>
          <w:lang w:bidi="he-IL"/>
        </w:rPr>
        <w:t xml:space="preserve"> </w:t>
      </w:r>
      <w:r w:rsidRPr="00752536">
        <w:rPr>
          <w:lang w:bidi="he-IL"/>
        </w:rPr>
        <w:t>up</w:t>
      </w:r>
      <w:r w:rsidR="00C46BCC">
        <w:rPr>
          <w:lang w:bidi="he-IL"/>
        </w:rPr>
        <w:t xml:space="preserve"> </w:t>
      </w:r>
      <w:r w:rsidRPr="00752536">
        <w:rPr>
          <w:lang w:bidi="he-IL"/>
        </w:rPr>
        <w:t>under</w:t>
      </w:r>
      <w:r w:rsidR="00C46BCC">
        <w:rPr>
          <w:lang w:bidi="he-IL"/>
        </w:rPr>
        <w:t xml:space="preserve"> </w:t>
      </w:r>
      <w:r w:rsidRPr="00752536">
        <w:rPr>
          <w:lang w:bidi="he-IL"/>
        </w:rPr>
        <w:t>him.</w:t>
      </w:r>
      <w:r w:rsidR="00C46BCC">
        <w:rPr>
          <w:lang w:bidi="he-IL"/>
        </w:rPr>
        <w:t xml:space="preserve"> </w:t>
      </w:r>
      <w:r w:rsidRPr="00752536">
        <w:rPr>
          <w:lang w:bidi="he-IL"/>
        </w:rPr>
        <w:t>Thus,</w:t>
      </w:r>
      <w:r w:rsidR="00C46BCC">
        <w:rPr>
          <w:lang w:bidi="he-IL"/>
        </w:rPr>
        <w:t xml:space="preserve"> </w:t>
      </w:r>
      <w:r w:rsidRPr="00752536">
        <w:rPr>
          <w:lang w:bidi="he-IL"/>
        </w:rPr>
        <w:t>even</w:t>
      </w:r>
      <w:r w:rsidR="00C46BCC">
        <w:rPr>
          <w:lang w:bidi="he-IL"/>
        </w:rPr>
        <w:t xml:space="preserve"> </w:t>
      </w:r>
      <w:r w:rsidRPr="00752536">
        <w:rPr>
          <w:lang w:bidi="he-IL"/>
        </w:rPr>
        <w:t>if</w:t>
      </w:r>
      <w:r w:rsidR="00C46BCC">
        <w:rPr>
          <w:lang w:bidi="he-IL"/>
        </w:rPr>
        <w:t xml:space="preserve"> </w:t>
      </w:r>
      <w:r w:rsidRPr="00752536">
        <w:rPr>
          <w:lang w:bidi="he-IL"/>
        </w:rPr>
        <w:t>he</w:t>
      </w:r>
      <w:r w:rsidR="00C46BCC">
        <w:rPr>
          <w:lang w:bidi="he-IL"/>
        </w:rPr>
        <w:t xml:space="preserve"> </w:t>
      </w:r>
      <w:r w:rsidRPr="00752536">
        <w:rPr>
          <w:lang w:bidi="he-IL"/>
        </w:rPr>
        <w:t>lay</w:t>
      </w:r>
      <w:r w:rsidR="00C46BCC">
        <w:rPr>
          <w:lang w:bidi="he-IL"/>
        </w:rPr>
        <w:t xml:space="preserve"> </w:t>
      </w:r>
      <w:r w:rsidRPr="00752536">
        <w:rPr>
          <w:lang w:bidi="he-IL"/>
        </w:rPr>
        <w:t>in</w:t>
      </w:r>
      <w:r w:rsidR="00C46BCC">
        <w:rPr>
          <w:lang w:bidi="he-IL"/>
        </w:rPr>
        <w:t xml:space="preserve"> </w:t>
      </w:r>
      <w:r w:rsidRPr="00752536">
        <w:rPr>
          <w:lang w:bidi="he-IL"/>
        </w:rPr>
        <w:t>Beit-El,</w:t>
      </w:r>
      <w:r w:rsidR="00C46BCC">
        <w:rPr>
          <w:lang w:bidi="he-IL"/>
        </w:rPr>
        <w:t xml:space="preserve"> </w:t>
      </w:r>
      <w:r w:rsidRPr="008527FF">
        <w:rPr>
          <w:lang w:bidi="he-IL"/>
        </w:rPr>
        <w:t>HaShem</w:t>
      </w:r>
      <w:r w:rsidR="00C46BCC">
        <w:rPr>
          <w:lang w:bidi="he-IL"/>
        </w:rPr>
        <w:t xml:space="preserve"> </w:t>
      </w:r>
      <w:r w:rsidRPr="00752536">
        <w:rPr>
          <w:lang w:bidi="he-IL"/>
        </w:rPr>
        <w:t>may</w:t>
      </w:r>
      <w:r w:rsidR="00C46BCC">
        <w:rPr>
          <w:lang w:bidi="he-IL"/>
        </w:rPr>
        <w:t xml:space="preserve"> </w:t>
      </w:r>
      <w:r w:rsidRPr="00752536">
        <w:rPr>
          <w:lang w:bidi="he-IL"/>
        </w:rPr>
        <w:t>have</w:t>
      </w:r>
      <w:r w:rsidR="00C46BCC">
        <w:rPr>
          <w:lang w:bidi="he-IL"/>
        </w:rPr>
        <w:t xml:space="preserve"> </w:t>
      </w:r>
      <w:r w:rsidRPr="00752536">
        <w:rPr>
          <w:lang w:bidi="he-IL"/>
        </w:rPr>
        <w:t>been</w:t>
      </w:r>
      <w:r w:rsidR="00C46BCC">
        <w:rPr>
          <w:lang w:bidi="he-IL"/>
        </w:rPr>
        <w:t xml:space="preserve"> </w:t>
      </w:r>
      <w:r w:rsidRPr="008527FF">
        <w:rPr>
          <w:lang w:bidi="he-IL"/>
        </w:rPr>
        <w:t>speaking</w:t>
      </w:r>
      <w:r w:rsidR="00C46BCC">
        <w:rPr>
          <w:lang w:bidi="he-IL"/>
        </w:rPr>
        <w:t xml:space="preserve"> </w:t>
      </w:r>
      <w:r w:rsidRPr="00752536">
        <w:rPr>
          <w:lang w:bidi="he-IL"/>
        </w:rPr>
        <w:t>to</w:t>
      </w:r>
      <w:r w:rsidR="00C46BCC">
        <w:rPr>
          <w:lang w:bidi="he-IL"/>
        </w:rPr>
        <w:t xml:space="preserve"> </w:t>
      </w:r>
      <w:r w:rsidRPr="00752536">
        <w:rPr>
          <w:lang w:bidi="he-IL"/>
        </w:rPr>
        <w:t>him</w:t>
      </w:r>
      <w:r w:rsidR="00C46BCC">
        <w:rPr>
          <w:lang w:bidi="he-IL"/>
        </w:rPr>
        <w:t xml:space="preserve"> </w:t>
      </w:r>
      <w:r w:rsidRPr="00752536">
        <w:rPr>
          <w:lang w:bidi="he-IL"/>
        </w:rPr>
        <w:t>from</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Rashi</w:t>
      </w:r>
      <w:r w:rsidR="00C46BCC">
        <w:rPr>
          <w:lang w:bidi="he-IL"/>
        </w:rPr>
        <w:t xml:space="preserve"> </w:t>
      </w:r>
      <w:r w:rsidRPr="00752536">
        <w:rPr>
          <w:lang w:bidi="he-IL"/>
        </w:rPr>
        <w:t>adds</w:t>
      </w:r>
      <w:r w:rsidR="00C46BCC">
        <w:rPr>
          <w:lang w:bidi="he-IL"/>
        </w:rPr>
        <w:t xml:space="preserve"> </w:t>
      </w:r>
      <w:r w:rsidRPr="00752536">
        <w:rPr>
          <w:lang w:bidi="he-IL"/>
        </w:rPr>
        <w:t>to</w:t>
      </w:r>
      <w:r w:rsidR="00C46BCC">
        <w:rPr>
          <w:lang w:bidi="he-IL"/>
        </w:rPr>
        <w:t xml:space="preserve"> </w:t>
      </w:r>
      <w:r w:rsidRPr="00752536">
        <w:rPr>
          <w:lang w:bidi="he-IL"/>
        </w:rPr>
        <w:t>this</w:t>
      </w:r>
      <w:r w:rsidR="00C46BCC">
        <w:rPr>
          <w:lang w:bidi="he-IL"/>
        </w:rPr>
        <w:t xml:space="preserve"> </w:t>
      </w:r>
      <w:r w:rsidRPr="00752536">
        <w:rPr>
          <w:lang w:bidi="he-IL"/>
        </w:rPr>
        <w:t>by</w:t>
      </w:r>
      <w:r w:rsidR="00C46BCC">
        <w:rPr>
          <w:lang w:bidi="he-IL"/>
        </w:rPr>
        <w:t xml:space="preserve"> </w:t>
      </w:r>
      <w:r w:rsidRPr="00752536">
        <w:rPr>
          <w:lang w:bidi="he-IL"/>
        </w:rPr>
        <w:t>explaining:</w:t>
      </w:r>
    </w:p>
    <w:p w14:paraId="44CF3EC6" w14:textId="77777777" w:rsidR="00752536" w:rsidRPr="00752536" w:rsidRDefault="00752536" w:rsidP="00752536">
      <w:pPr>
        <w:rPr>
          <w:lang w:bidi="he-IL"/>
        </w:rPr>
      </w:pPr>
    </w:p>
    <w:p w14:paraId="5DA806AC" w14:textId="77777777" w:rsidR="00752536" w:rsidRDefault="00752536" w:rsidP="00752536">
      <w:pPr>
        <w:ind w:left="288"/>
        <w:rPr>
          <w:lang w:bidi="he-IL"/>
        </w:rPr>
      </w:pPr>
      <w:r w:rsidRPr="00752536">
        <w:rPr>
          <w:lang w:bidi="he-IL"/>
        </w:rPr>
        <w:t>"'He</w:t>
      </w:r>
      <w:r w:rsidR="00C46BCC">
        <w:rPr>
          <w:lang w:bidi="he-IL"/>
        </w:rPr>
        <w:t xml:space="preserve"> </w:t>
      </w:r>
      <w:r w:rsidRPr="00752536">
        <w:rPr>
          <w:lang w:bidi="he-IL"/>
        </w:rPr>
        <w:t>happened</w:t>
      </w:r>
      <w:r w:rsidR="00C46BCC">
        <w:rPr>
          <w:lang w:bidi="he-IL"/>
        </w:rPr>
        <w:t xml:space="preserve"> </w:t>
      </w:r>
      <w:r w:rsidRPr="00752536">
        <w:rPr>
          <w:lang w:bidi="he-IL"/>
        </w:rPr>
        <w:t>upon</w:t>
      </w:r>
      <w:r w:rsidR="00C46BCC">
        <w:rPr>
          <w:lang w:bidi="he-IL"/>
        </w:rPr>
        <w:t xml:space="preserve"> </w:t>
      </w:r>
      <w:r w:rsidRPr="00752536">
        <w:rPr>
          <w:lang w:bidi="he-IL"/>
        </w:rPr>
        <w:t>the</w:t>
      </w:r>
      <w:r w:rsidR="00C46BCC">
        <w:rPr>
          <w:lang w:bidi="he-IL"/>
        </w:rPr>
        <w:t xml:space="preserve"> </w:t>
      </w:r>
      <w:r w:rsidRPr="00752536">
        <w:rPr>
          <w:lang w:bidi="he-IL"/>
        </w:rPr>
        <w:t>place'</w:t>
      </w:r>
      <w:r>
        <w:rPr>
          <w:lang w:bidi="he-IL"/>
        </w:rPr>
        <w:t>,</w:t>
      </w:r>
      <w:r w:rsidR="00C46BCC">
        <w:rPr>
          <w:lang w:bidi="he-IL"/>
        </w:rPr>
        <w:t xml:space="preserve"> </w:t>
      </w:r>
      <w:r w:rsidRPr="00752536">
        <w:rPr>
          <w:lang w:bidi="he-IL"/>
        </w:rPr>
        <w:t>the</w:t>
      </w:r>
      <w:r w:rsidR="00C46BCC">
        <w:rPr>
          <w:lang w:bidi="he-IL"/>
        </w:rPr>
        <w:t xml:space="preserve"> </w:t>
      </w:r>
      <w:r w:rsidRPr="00752536">
        <w:rPr>
          <w:lang w:bidi="he-IL"/>
        </w:rPr>
        <w:t>text</w:t>
      </w:r>
      <w:r w:rsidR="00C46BCC">
        <w:rPr>
          <w:lang w:bidi="he-IL"/>
        </w:rPr>
        <w:t xml:space="preserve"> </w:t>
      </w:r>
      <w:r w:rsidRPr="00752536">
        <w:rPr>
          <w:lang w:bidi="he-IL"/>
        </w:rPr>
        <w:t>makes</w:t>
      </w:r>
      <w:r w:rsidR="00C46BCC">
        <w:rPr>
          <w:lang w:bidi="he-IL"/>
        </w:rPr>
        <w:t xml:space="preserve"> </w:t>
      </w:r>
      <w:r w:rsidRPr="00752536">
        <w:rPr>
          <w:lang w:bidi="he-IL"/>
        </w:rPr>
        <w:t>no</w:t>
      </w:r>
      <w:r w:rsidR="00C46BCC">
        <w:rPr>
          <w:lang w:bidi="he-IL"/>
        </w:rPr>
        <w:t xml:space="preserve"> </w:t>
      </w:r>
      <w:r w:rsidRPr="00752536">
        <w:rPr>
          <w:lang w:bidi="he-IL"/>
        </w:rPr>
        <w:t>mention</w:t>
      </w:r>
      <w:r w:rsidR="00C46BCC">
        <w:rPr>
          <w:lang w:bidi="he-IL"/>
        </w:rPr>
        <w:t xml:space="preserve"> </w:t>
      </w:r>
      <w:r w:rsidRPr="00752536">
        <w:rPr>
          <w:lang w:bidi="he-IL"/>
        </w:rPr>
        <w:t>of</w:t>
      </w:r>
      <w:r w:rsidR="00C46BCC">
        <w:rPr>
          <w:lang w:bidi="he-IL"/>
        </w:rPr>
        <w:t xml:space="preserve"> </w:t>
      </w:r>
      <w:r w:rsidRPr="00752536">
        <w:rPr>
          <w:lang w:bidi="he-IL"/>
        </w:rPr>
        <w:t>which</w:t>
      </w:r>
      <w:r w:rsidR="00C46BCC">
        <w:rPr>
          <w:lang w:bidi="he-IL"/>
        </w:rPr>
        <w:t xml:space="preserve"> </w:t>
      </w:r>
      <w:r w:rsidRPr="00752536">
        <w:rPr>
          <w:lang w:bidi="he-IL"/>
        </w:rPr>
        <w:t>place</w:t>
      </w:r>
      <w:r w:rsidR="00C46BCC">
        <w:rPr>
          <w:lang w:bidi="he-IL"/>
        </w:rPr>
        <w:t xml:space="preserve"> </w:t>
      </w:r>
      <w:r w:rsidRPr="00752536">
        <w:rPr>
          <w:lang w:bidi="he-IL"/>
        </w:rPr>
        <w:t>it</w:t>
      </w:r>
      <w:r w:rsidR="00C46BCC">
        <w:rPr>
          <w:lang w:bidi="he-IL"/>
        </w:rPr>
        <w:t xml:space="preserve"> </w:t>
      </w:r>
      <w:r w:rsidRPr="00752536">
        <w:rPr>
          <w:lang w:bidi="he-IL"/>
        </w:rPr>
        <w:t>was,</w:t>
      </w:r>
      <w:r w:rsidR="00C46BCC">
        <w:rPr>
          <w:lang w:bidi="he-IL"/>
        </w:rPr>
        <w:t xml:space="preserve"> </w:t>
      </w:r>
      <w:r w:rsidRPr="00752536">
        <w:rPr>
          <w:lang w:bidi="he-IL"/>
        </w:rPr>
        <w:t>rather</w:t>
      </w:r>
      <w:r w:rsidR="00C46BCC">
        <w:rPr>
          <w:lang w:bidi="he-IL"/>
        </w:rPr>
        <w:t xml:space="preserve"> </w:t>
      </w:r>
      <w:r w:rsidRPr="00752536">
        <w:rPr>
          <w:lang w:bidi="he-IL"/>
        </w:rPr>
        <w:t>it</w:t>
      </w:r>
      <w:r w:rsidR="00C46BCC">
        <w:rPr>
          <w:lang w:bidi="he-IL"/>
        </w:rPr>
        <w:t xml:space="preserve"> </w:t>
      </w:r>
      <w:r w:rsidRPr="00752536">
        <w:rPr>
          <w:lang w:bidi="he-IL"/>
        </w:rPr>
        <w:t>refers</w:t>
      </w:r>
      <w:r w:rsidR="00C46BCC">
        <w:rPr>
          <w:lang w:bidi="he-IL"/>
        </w:rPr>
        <w:t xml:space="preserve"> </w:t>
      </w:r>
      <w:r w:rsidRPr="00752536">
        <w:rPr>
          <w:lang w:bidi="he-IL"/>
        </w:rPr>
        <w:t>to</w:t>
      </w:r>
      <w:r w:rsidR="00C46BCC">
        <w:rPr>
          <w:lang w:bidi="he-IL"/>
        </w:rPr>
        <w:t xml:space="preserve"> </w:t>
      </w:r>
      <w:r w:rsidRPr="00752536">
        <w:rPr>
          <w:lang w:bidi="he-IL"/>
        </w:rPr>
        <w:t>'the</w:t>
      </w:r>
      <w:r w:rsidR="00C46BCC">
        <w:rPr>
          <w:lang w:bidi="he-IL"/>
        </w:rPr>
        <w:t xml:space="preserve"> </w:t>
      </w:r>
      <w:r w:rsidRPr="00752536">
        <w:rPr>
          <w:lang w:bidi="he-IL"/>
        </w:rPr>
        <w:t>place'</w:t>
      </w:r>
      <w:r>
        <w:rPr>
          <w:lang w:bidi="he-IL"/>
        </w:rPr>
        <w:t>,</w:t>
      </w:r>
      <w:r w:rsidR="00C46BCC">
        <w:rPr>
          <w:lang w:bidi="he-IL"/>
        </w:rPr>
        <w:t xml:space="preserve"> </w:t>
      </w:r>
      <w:r w:rsidRPr="00752536">
        <w:rPr>
          <w:lang w:bidi="he-IL"/>
        </w:rPr>
        <w:t>which</w:t>
      </w:r>
      <w:r w:rsidR="00C46BCC">
        <w:rPr>
          <w:lang w:bidi="he-IL"/>
        </w:rPr>
        <w:t xml:space="preserve"> </w:t>
      </w:r>
      <w:r w:rsidRPr="00752536">
        <w:rPr>
          <w:lang w:bidi="he-IL"/>
        </w:rPr>
        <w:t>was</w:t>
      </w:r>
      <w:r w:rsidR="00C46BCC">
        <w:rPr>
          <w:lang w:bidi="he-IL"/>
        </w:rPr>
        <w:t xml:space="preserve"> </w:t>
      </w:r>
      <w:r w:rsidRPr="00752536">
        <w:rPr>
          <w:lang w:bidi="he-IL"/>
        </w:rPr>
        <w:t>mentioned</w:t>
      </w:r>
      <w:r w:rsidR="00C46BCC">
        <w:rPr>
          <w:lang w:bidi="he-IL"/>
        </w:rPr>
        <w:t xml:space="preserve"> </w:t>
      </w:r>
      <w:r w:rsidRPr="00752536">
        <w:rPr>
          <w:lang w:bidi="he-IL"/>
        </w:rPr>
        <w:t>elsewhere,</w:t>
      </w:r>
      <w:r w:rsidR="00C46BCC">
        <w:rPr>
          <w:lang w:bidi="he-IL"/>
        </w:rPr>
        <w:t xml:space="preserve"> </w:t>
      </w:r>
      <w:r w:rsidRPr="00752536">
        <w:rPr>
          <w:lang w:bidi="he-IL"/>
        </w:rPr>
        <w:t>i.e.,</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concerning</w:t>
      </w:r>
      <w:r w:rsidR="00C46BCC">
        <w:rPr>
          <w:lang w:bidi="he-IL"/>
        </w:rPr>
        <w:t xml:space="preserve"> </w:t>
      </w:r>
      <w:r w:rsidRPr="00752536">
        <w:rPr>
          <w:lang w:bidi="he-IL"/>
        </w:rPr>
        <w:t>which</w:t>
      </w:r>
      <w:r w:rsidR="00C46BCC">
        <w:rPr>
          <w:lang w:bidi="he-IL"/>
        </w:rPr>
        <w:t xml:space="preserve"> </w:t>
      </w:r>
      <w:r w:rsidRPr="00752536">
        <w:rPr>
          <w:lang w:bidi="he-IL"/>
        </w:rPr>
        <w:t>it</w:t>
      </w:r>
      <w:r w:rsidR="00C46BCC">
        <w:rPr>
          <w:lang w:bidi="he-IL"/>
        </w:rPr>
        <w:t xml:space="preserve"> </w:t>
      </w:r>
      <w:r w:rsidRPr="00752536">
        <w:rPr>
          <w:lang w:bidi="he-IL"/>
        </w:rPr>
        <w:t>is</w:t>
      </w:r>
      <w:r w:rsidR="00C46BCC">
        <w:rPr>
          <w:lang w:bidi="he-IL"/>
        </w:rPr>
        <w:t xml:space="preserve"> </w:t>
      </w:r>
      <w:r w:rsidRPr="00752536">
        <w:rPr>
          <w:lang w:bidi="he-IL"/>
        </w:rPr>
        <w:t>written,</w:t>
      </w:r>
      <w:r w:rsidR="00C46BCC">
        <w:rPr>
          <w:lang w:bidi="he-IL"/>
        </w:rPr>
        <w:t xml:space="preserve"> </w:t>
      </w:r>
      <w:r w:rsidRPr="00752536">
        <w:rPr>
          <w:lang w:bidi="he-IL"/>
        </w:rPr>
        <w:t>'He</w:t>
      </w:r>
      <w:r w:rsidR="00C46BCC">
        <w:rPr>
          <w:lang w:bidi="he-IL"/>
        </w:rPr>
        <w:t xml:space="preserve"> </w:t>
      </w:r>
      <w:r w:rsidRPr="00752536">
        <w:rPr>
          <w:lang w:bidi="he-IL"/>
        </w:rPr>
        <w:t>saw</w:t>
      </w:r>
      <w:r w:rsidR="00C46BCC">
        <w:rPr>
          <w:lang w:bidi="he-IL"/>
        </w:rPr>
        <w:t xml:space="preserve"> </w:t>
      </w:r>
      <w:r w:rsidRPr="00752536">
        <w:rPr>
          <w:lang w:bidi="he-IL"/>
        </w:rPr>
        <w:t>the</w:t>
      </w:r>
      <w:r w:rsidR="00C46BCC">
        <w:rPr>
          <w:lang w:bidi="he-IL"/>
        </w:rPr>
        <w:t xml:space="preserve"> </w:t>
      </w:r>
      <w:r w:rsidRPr="00752536">
        <w:rPr>
          <w:lang w:bidi="he-IL"/>
        </w:rPr>
        <w:t>place</w:t>
      </w:r>
      <w:r w:rsidR="00C46BCC">
        <w:rPr>
          <w:lang w:bidi="he-IL"/>
        </w:rPr>
        <w:t xml:space="preserve"> </w:t>
      </w:r>
      <w:r w:rsidRPr="00752536">
        <w:rPr>
          <w:lang w:bidi="he-IL"/>
        </w:rPr>
        <w:t>from</w:t>
      </w:r>
      <w:r w:rsidR="00C46BCC">
        <w:rPr>
          <w:lang w:bidi="he-IL"/>
        </w:rPr>
        <w:t xml:space="preserve"> </w:t>
      </w:r>
      <w:r w:rsidRPr="00752536">
        <w:rPr>
          <w:lang w:bidi="he-IL"/>
        </w:rPr>
        <w:t>afar.'"</w:t>
      </w:r>
      <w:r>
        <w:rPr>
          <w:rStyle w:val="FootnoteReference"/>
          <w:lang w:bidi="he-IL"/>
        </w:rPr>
        <w:footnoteReference w:id="54"/>
      </w:r>
    </w:p>
    <w:p w14:paraId="1214DF09" w14:textId="77777777" w:rsidR="00752536" w:rsidRPr="00752536" w:rsidRDefault="00752536" w:rsidP="00752536">
      <w:pPr>
        <w:rPr>
          <w:lang w:bidi="he-IL"/>
        </w:rPr>
      </w:pPr>
    </w:p>
    <w:p w14:paraId="45BD1AFC" w14:textId="42839A75" w:rsidR="00752536" w:rsidRDefault="00752536" w:rsidP="00752536">
      <w:pPr>
        <w:rPr>
          <w:lang w:bidi="he-IL"/>
        </w:rPr>
      </w:pPr>
      <w:r w:rsidRPr="00752536">
        <w:rPr>
          <w:lang w:bidi="he-IL"/>
        </w:rPr>
        <w:t>Thus,</w:t>
      </w:r>
      <w:r w:rsidR="00C46BCC">
        <w:rPr>
          <w:lang w:bidi="he-IL"/>
        </w:rPr>
        <w:t xml:space="preserve"> </w:t>
      </w:r>
      <w:r w:rsidRPr="00752536">
        <w:rPr>
          <w:lang w:bidi="he-IL"/>
        </w:rPr>
        <w:t>he</w:t>
      </w:r>
      <w:r w:rsidR="00C46BCC">
        <w:rPr>
          <w:lang w:bidi="he-IL"/>
        </w:rPr>
        <w:t xml:space="preserve"> </w:t>
      </w:r>
      <w:r w:rsidRPr="00752536">
        <w:rPr>
          <w:lang w:bidi="he-IL"/>
        </w:rPr>
        <w:t>concludes</w:t>
      </w:r>
      <w:r w:rsidR="00C46BCC">
        <w:rPr>
          <w:lang w:bidi="he-IL"/>
        </w:rPr>
        <w:t xml:space="preserve"> </w:t>
      </w:r>
      <w:r w:rsidRPr="00752536">
        <w:rPr>
          <w:lang w:bidi="he-IL"/>
        </w:rPr>
        <w:t>that</w:t>
      </w:r>
      <w:r w:rsidR="00C46BCC">
        <w:rPr>
          <w:lang w:bidi="he-IL"/>
        </w:rPr>
        <w:t xml:space="preserve"> </w:t>
      </w:r>
      <w:r w:rsidRPr="00752536">
        <w:rPr>
          <w:lang w:bidi="he-IL"/>
        </w:rPr>
        <w:t>the</w:t>
      </w:r>
      <w:r w:rsidR="00C46BCC">
        <w:rPr>
          <w:lang w:bidi="he-IL"/>
        </w:rPr>
        <w:t xml:space="preserve"> </w:t>
      </w:r>
      <w:r w:rsidRPr="00752536">
        <w:rPr>
          <w:lang w:bidi="he-IL"/>
        </w:rPr>
        <w:t>specific</w:t>
      </w:r>
      <w:r w:rsidR="00C46BCC">
        <w:rPr>
          <w:lang w:bidi="he-IL"/>
        </w:rPr>
        <w:t xml:space="preserve"> </w:t>
      </w:r>
      <w:r w:rsidRPr="00752536">
        <w:rPr>
          <w:lang w:bidi="he-IL"/>
        </w:rPr>
        <w:t>place</w:t>
      </w:r>
      <w:r w:rsidR="00C46BCC">
        <w:rPr>
          <w:lang w:bidi="he-IL"/>
        </w:rPr>
        <w:t xml:space="preserve"> </w:t>
      </w:r>
      <w:r w:rsidRPr="00752536">
        <w:rPr>
          <w:lang w:bidi="he-IL"/>
        </w:rPr>
        <w:t>upon</w:t>
      </w:r>
      <w:r w:rsidR="00C46BCC">
        <w:rPr>
          <w:lang w:bidi="he-IL"/>
        </w:rPr>
        <w:t xml:space="preserve"> </w:t>
      </w:r>
      <w:r w:rsidRPr="00752536">
        <w:rPr>
          <w:lang w:bidi="he-IL"/>
        </w:rPr>
        <w:t>which</w:t>
      </w:r>
      <w:r w:rsidR="00C46BCC">
        <w:rPr>
          <w:lang w:bidi="he-IL"/>
        </w:rPr>
        <w:t xml:space="preserve"> </w:t>
      </w:r>
      <w:r w:rsidRPr="008527FF">
        <w:rPr>
          <w:lang w:bidi="he-IL"/>
        </w:rPr>
        <w:t>Yaakov</w:t>
      </w:r>
      <w:r w:rsidR="00C46BCC">
        <w:rPr>
          <w:lang w:bidi="he-IL"/>
        </w:rPr>
        <w:t xml:space="preserve"> </w:t>
      </w:r>
      <w:r w:rsidRPr="00752536">
        <w:rPr>
          <w:lang w:bidi="he-IL"/>
        </w:rPr>
        <w:t>alighted</w:t>
      </w:r>
      <w:r w:rsidR="00C46BCC">
        <w:rPr>
          <w:lang w:bidi="he-IL"/>
        </w:rPr>
        <w:t xml:space="preserve"> </w:t>
      </w:r>
      <w:r w:rsidRPr="00752536">
        <w:rPr>
          <w:lang w:bidi="he-IL"/>
        </w:rPr>
        <w:t>was</w:t>
      </w:r>
      <w:r w:rsidR="00C46BCC">
        <w:rPr>
          <w:lang w:bidi="he-IL"/>
        </w:rPr>
        <w:t xml:space="preserve"> </w:t>
      </w:r>
      <w:r w:rsidRPr="00752536">
        <w:rPr>
          <w:lang w:bidi="he-IL"/>
        </w:rPr>
        <w:t>actually</w:t>
      </w:r>
      <w:r w:rsidR="00C46BCC">
        <w:rPr>
          <w:lang w:bidi="he-IL"/>
        </w:rPr>
        <w:t xml:space="preserve"> </w:t>
      </w:r>
      <w:r w:rsidRPr="00752536">
        <w:rPr>
          <w:lang w:bidi="he-IL"/>
        </w:rPr>
        <w:t>Mount</w:t>
      </w:r>
      <w:r w:rsidR="00C46BCC">
        <w:rPr>
          <w:lang w:bidi="he-IL"/>
        </w:rPr>
        <w:t xml:space="preserve"> </w:t>
      </w:r>
      <w:r w:rsidRPr="00752536">
        <w:rPr>
          <w:lang w:bidi="he-IL"/>
        </w:rPr>
        <w:t>Moriah.</w:t>
      </w:r>
    </w:p>
    <w:p w14:paraId="02C110AA" w14:textId="77777777" w:rsidR="00752536" w:rsidRDefault="00752536" w:rsidP="00752536">
      <w:pPr>
        <w:rPr>
          <w:lang w:bidi="he-IL"/>
        </w:rPr>
      </w:pPr>
    </w:p>
    <w:p w14:paraId="43A8F870" w14:textId="77777777" w:rsidR="00752536" w:rsidRDefault="00752536" w:rsidP="00752536">
      <w:pPr>
        <w:rPr>
          <w:lang w:bidi="he-IL"/>
        </w:rPr>
      </w:pPr>
      <w:r w:rsidRPr="00752536">
        <w:rPr>
          <w:lang w:bidi="he-IL"/>
        </w:rPr>
        <w:t>Further</w:t>
      </w:r>
      <w:r w:rsidR="00C46BCC">
        <w:rPr>
          <w:lang w:bidi="he-IL"/>
        </w:rPr>
        <w:t xml:space="preserve"> </w:t>
      </w:r>
      <w:r w:rsidRPr="00752536">
        <w:rPr>
          <w:lang w:bidi="he-IL"/>
        </w:rPr>
        <w:t>on,</w:t>
      </w:r>
      <w:r w:rsidR="00C46BCC">
        <w:rPr>
          <w:lang w:bidi="he-IL"/>
        </w:rPr>
        <w:t xml:space="preserve"> </w:t>
      </w:r>
      <w:r w:rsidRPr="00752536">
        <w:rPr>
          <w:lang w:bidi="he-IL"/>
        </w:rPr>
        <w:t>Rashi</w:t>
      </w:r>
      <w:r w:rsidR="00C46BCC">
        <w:rPr>
          <w:lang w:bidi="he-IL"/>
        </w:rPr>
        <w:t xml:space="preserve"> </w:t>
      </w:r>
      <w:r w:rsidRPr="00752536">
        <w:rPr>
          <w:lang w:bidi="he-IL"/>
        </w:rPr>
        <w:t>comments</w:t>
      </w:r>
      <w:r w:rsidR="00C46BCC">
        <w:rPr>
          <w:lang w:bidi="he-IL"/>
        </w:rPr>
        <w:t xml:space="preserve"> </w:t>
      </w:r>
      <w:r w:rsidRPr="00752536">
        <w:rPr>
          <w:lang w:bidi="he-IL"/>
        </w:rPr>
        <w:t>as</w:t>
      </w:r>
      <w:r w:rsidR="00C46BCC">
        <w:rPr>
          <w:lang w:bidi="he-IL"/>
        </w:rPr>
        <w:t xml:space="preserve"> </w:t>
      </w:r>
      <w:r w:rsidRPr="00752536">
        <w:rPr>
          <w:lang w:bidi="he-IL"/>
        </w:rPr>
        <w:t>follows:</w:t>
      </w:r>
    </w:p>
    <w:p w14:paraId="444FC0BF" w14:textId="77777777" w:rsidR="00752536" w:rsidRPr="00752536" w:rsidRDefault="00752536" w:rsidP="00752536">
      <w:pPr>
        <w:rPr>
          <w:lang w:bidi="he-IL"/>
        </w:rPr>
      </w:pPr>
    </w:p>
    <w:p w14:paraId="42A24AFC" w14:textId="789DFE9E" w:rsidR="00752536" w:rsidRDefault="00752536" w:rsidP="00752536">
      <w:pPr>
        <w:ind w:left="288"/>
        <w:rPr>
          <w:lang w:bidi="he-IL"/>
        </w:rPr>
      </w:pPr>
      <w:r w:rsidRPr="00752536">
        <w:rPr>
          <w:lang w:bidi="he-IL"/>
        </w:rPr>
        <w:t>"Furthermore,</w:t>
      </w:r>
      <w:r w:rsidR="00C46BCC">
        <w:rPr>
          <w:lang w:bidi="he-IL"/>
        </w:rPr>
        <w:t xml:space="preserve"> </w:t>
      </w:r>
      <w:r w:rsidRPr="00752536">
        <w:rPr>
          <w:lang w:bidi="he-IL"/>
        </w:rPr>
        <w:t>[the</w:t>
      </w:r>
      <w:r w:rsidR="00C46BCC">
        <w:rPr>
          <w:lang w:bidi="he-IL"/>
        </w:rPr>
        <w:t xml:space="preserve"> </w:t>
      </w:r>
      <w:r w:rsidRPr="00752536">
        <w:rPr>
          <w:lang w:bidi="he-IL"/>
        </w:rPr>
        <w:t>Sages]</w:t>
      </w:r>
      <w:r w:rsidR="00C46BCC">
        <w:rPr>
          <w:lang w:bidi="he-IL"/>
        </w:rPr>
        <w:t xml:space="preserve"> </w:t>
      </w:r>
      <w:r w:rsidRPr="008527FF">
        <w:rPr>
          <w:lang w:bidi="he-IL"/>
        </w:rPr>
        <w:t>taught</w:t>
      </w:r>
      <w:r w:rsidRPr="00752536">
        <w:rPr>
          <w:lang w:bidi="he-IL"/>
        </w:rPr>
        <w:t>:</w:t>
      </w:r>
      <w:r w:rsidR="00C46BCC">
        <w:rPr>
          <w:lang w:bidi="he-IL"/>
        </w:rPr>
        <w:t xml:space="preserve"> </w:t>
      </w:r>
      <w:r w:rsidRPr="008527FF">
        <w:rPr>
          <w:lang w:bidi="he-IL"/>
        </w:rPr>
        <w:t>YAA</w:t>
      </w:r>
      <w:r w:rsidR="00C46BCC" w:rsidRPr="008527FF">
        <w:rPr>
          <w:lang w:bidi="he-IL"/>
        </w:rPr>
        <w:t>Q</w:t>
      </w:r>
      <w:r w:rsidRPr="008527FF">
        <w:rPr>
          <w:lang w:bidi="he-IL"/>
        </w:rPr>
        <w:t>O</w:t>
      </w:r>
      <w:r w:rsidR="00C46BCC" w:rsidRPr="008527FF">
        <w:rPr>
          <w:lang w:bidi="he-IL"/>
        </w:rPr>
        <w:t>B</w:t>
      </w:r>
      <w:r w:rsidR="00C46BCC">
        <w:rPr>
          <w:lang w:bidi="he-IL"/>
        </w:rPr>
        <w:t xml:space="preserve"> </w:t>
      </w:r>
      <w:r w:rsidRPr="00752536">
        <w:rPr>
          <w:lang w:bidi="he-IL"/>
        </w:rPr>
        <w:t>CALLED</w:t>
      </w:r>
      <w:r w:rsidR="00C46BCC">
        <w:rPr>
          <w:lang w:bidi="he-IL"/>
        </w:rPr>
        <w:t xml:space="preserve"> </w:t>
      </w:r>
      <w:r w:rsidRPr="008527FF">
        <w:rPr>
          <w:lang w:bidi="he-IL"/>
        </w:rPr>
        <w:t>JERUSALEM</w:t>
      </w:r>
      <w:r w:rsidR="00C46BCC">
        <w:rPr>
          <w:lang w:bidi="he-IL"/>
        </w:rPr>
        <w:t xml:space="preserve"> </w:t>
      </w:r>
      <w:r w:rsidRPr="00752536">
        <w:rPr>
          <w:lang w:bidi="he-IL"/>
        </w:rPr>
        <w:t>'BEIT-EL.'</w:t>
      </w:r>
      <w:r w:rsidR="00C46BCC">
        <w:rPr>
          <w:lang w:bidi="he-IL"/>
        </w:rPr>
        <w:t xml:space="preserve"> </w:t>
      </w:r>
      <w:r w:rsidRPr="00752536">
        <w:rPr>
          <w:lang w:bidi="he-IL"/>
        </w:rPr>
        <w:t>But</w:t>
      </w:r>
      <w:r w:rsidR="00C46BCC">
        <w:rPr>
          <w:lang w:bidi="he-IL"/>
        </w:rPr>
        <w:t xml:space="preserve"> </w:t>
      </w:r>
      <w:r w:rsidRPr="00752536">
        <w:rPr>
          <w:lang w:bidi="he-IL"/>
        </w:rPr>
        <w:t>this</w:t>
      </w:r>
      <w:r w:rsidR="00C46BCC">
        <w:rPr>
          <w:lang w:bidi="he-IL"/>
        </w:rPr>
        <w:t xml:space="preserve"> </w:t>
      </w:r>
      <w:r w:rsidRPr="00752536">
        <w:rPr>
          <w:lang w:bidi="he-IL"/>
        </w:rPr>
        <w:t>[i.e.,</w:t>
      </w:r>
      <w:r w:rsidR="00C46BCC">
        <w:rPr>
          <w:lang w:bidi="he-IL"/>
        </w:rPr>
        <w:t xml:space="preserve"> </w:t>
      </w:r>
      <w:r w:rsidRPr="00752536">
        <w:rPr>
          <w:lang w:bidi="he-IL"/>
        </w:rPr>
        <w:t>where</w:t>
      </w:r>
      <w:r w:rsidR="00C46BCC">
        <w:rPr>
          <w:lang w:bidi="he-IL"/>
        </w:rPr>
        <w:t xml:space="preserve"> </w:t>
      </w:r>
      <w:r w:rsidRPr="00752536">
        <w:rPr>
          <w:lang w:bidi="he-IL"/>
        </w:rPr>
        <w:t>he</w:t>
      </w:r>
      <w:r w:rsidR="00C46BCC">
        <w:rPr>
          <w:lang w:bidi="he-IL"/>
        </w:rPr>
        <w:t xml:space="preserve"> </w:t>
      </w:r>
      <w:r w:rsidRPr="00752536">
        <w:rPr>
          <w:lang w:bidi="he-IL"/>
        </w:rPr>
        <w:t>was]</w:t>
      </w:r>
      <w:r w:rsidR="00C46BCC">
        <w:rPr>
          <w:lang w:bidi="he-IL"/>
        </w:rPr>
        <w:t xml:space="preserve"> </w:t>
      </w:r>
      <w:r w:rsidRPr="00752536">
        <w:rPr>
          <w:lang w:bidi="he-IL"/>
        </w:rPr>
        <w:t>was</w:t>
      </w:r>
      <w:r w:rsidR="00C46BCC">
        <w:rPr>
          <w:lang w:bidi="he-IL"/>
        </w:rPr>
        <w:t xml:space="preserve"> </w:t>
      </w:r>
      <w:r w:rsidRPr="00752536">
        <w:rPr>
          <w:lang w:bidi="he-IL"/>
        </w:rPr>
        <w:t>Luz,</w:t>
      </w:r>
      <w:r w:rsidR="00C46BCC">
        <w:rPr>
          <w:lang w:bidi="he-IL"/>
        </w:rPr>
        <w:t xml:space="preserve"> </w:t>
      </w:r>
      <w:r w:rsidRPr="00752536">
        <w:rPr>
          <w:lang w:bidi="he-IL"/>
        </w:rPr>
        <w:t>not</w:t>
      </w:r>
      <w:r w:rsidR="00C46BCC">
        <w:rPr>
          <w:lang w:bidi="he-IL"/>
        </w:rPr>
        <w:t xml:space="preserve"> </w:t>
      </w:r>
      <w:r w:rsidRPr="008527FF">
        <w:rPr>
          <w:lang w:bidi="he-IL"/>
        </w:rPr>
        <w:t>Jerusalem</w:t>
      </w:r>
      <w:r w:rsidRPr="00752536">
        <w:rPr>
          <w:lang w:bidi="he-IL"/>
        </w:rPr>
        <w:t>;</w:t>
      </w:r>
      <w:r w:rsidR="00C46BCC">
        <w:rPr>
          <w:lang w:bidi="he-IL"/>
        </w:rPr>
        <w:t xml:space="preserve"> </w:t>
      </w:r>
      <w:r w:rsidR="00C46BCC" w:rsidRPr="00752536">
        <w:rPr>
          <w:lang w:bidi="he-IL"/>
        </w:rPr>
        <w:t>so,</w:t>
      </w:r>
      <w:r w:rsidR="00C46BCC">
        <w:rPr>
          <w:lang w:bidi="he-IL"/>
        </w:rPr>
        <w:t xml:space="preserve"> </w:t>
      </w:r>
      <w:r w:rsidRPr="00752536">
        <w:rPr>
          <w:lang w:bidi="he-IL"/>
        </w:rPr>
        <w:t>from</w:t>
      </w:r>
      <w:r w:rsidR="00C46BCC">
        <w:rPr>
          <w:lang w:bidi="he-IL"/>
        </w:rPr>
        <w:t xml:space="preserve"> </w:t>
      </w:r>
      <w:r w:rsidRPr="00752536">
        <w:rPr>
          <w:lang w:bidi="he-IL"/>
        </w:rPr>
        <w:t>where</w:t>
      </w:r>
      <w:r w:rsidR="00C46BCC">
        <w:rPr>
          <w:lang w:bidi="he-IL"/>
        </w:rPr>
        <w:t xml:space="preserve"> </w:t>
      </w:r>
      <w:r w:rsidRPr="00752536">
        <w:rPr>
          <w:lang w:bidi="he-IL"/>
        </w:rPr>
        <w:t>do</w:t>
      </w:r>
      <w:r w:rsidR="00C46BCC">
        <w:rPr>
          <w:lang w:bidi="he-IL"/>
        </w:rPr>
        <w:t xml:space="preserve"> </w:t>
      </w:r>
      <w:r w:rsidRPr="00752536">
        <w:rPr>
          <w:lang w:bidi="he-IL"/>
        </w:rPr>
        <w:t>they</w:t>
      </w:r>
      <w:r w:rsidR="00C46BCC">
        <w:rPr>
          <w:lang w:bidi="he-IL"/>
        </w:rPr>
        <w:t xml:space="preserve"> </w:t>
      </w:r>
      <w:r w:rsidRPr="00752536">
        <w:rPr>
          <w:lang w:bidi="he-IL"/>
        </w:rPr>
        <w:t>deduce</w:t>
      </w:r>
      <w:r w:rsidR="00C46BCC">
        <w:rPr>
          <w:lang w:bidi="he-IL"/>
        </w:rPr>
        <w:t xml:space="preserve"> </w:t>
      </w:r>
      <w:r w:rsidRPr="00752536">
        <w:rPr>
          <w:lang w:bidi="he-IL"/>
        </w:rPr>
        <w:t>this?</w:t>
      </w:r>
      <w:r w:rsidR="00C46BCC">
        <w:rPr>
          <w:lang w:bidi="he-IL"/>
        </w:rPr>
        <w:t xml:space="preserve"> </w:t>
      </w:r>
      <w:r w:rsidRPr="00752536">
        <w:rPr>
          <w:lang w:bidi="he-IL"/>
        </w:rPr>
        <w:t>I</w:t>
      </w:r>
      <w:r w:rsidR="00C46BCC">
        <w:rPr>
          <w:lang w:bidi="he-IL"/>
        </w:rPr>
        <w:t xml:space="preserve"> </w:t>
      </w:r>
      <w:r w:rsidRPr="00752536">
        <w:rPr>
          <w:lang w:bidi="he-IL"/>
        </w:rPr>
        <w:t>maintain</w:t>
      </w:r>
      <w:r w:rsidR="00C46BCC">
        <w:rPr>
          <w:lang w:bidi="he-IL"/>
        </w:rPr>
        <w:t xml:space="preserve"> </w:t>
      </w:r>
      <w:r w:rsidRPr="00752536">
        <w:rPr>
          <w:lang w:bidi="he-IL"/>
        </w:rPr>
        <w:t>that</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was</w:t>
      </w:r>
      <w:r w:rsidR="00C46BCC">
        <w:rPr>
          <w:lang w:bidi="he-IL"/>
        </w:rPr>
        <w:t xml:space="preserve"> </w:t>
      </w:r>
      <w:r w:rsidRPr="00752536">
        <w:rPr>
          <w:lang w:bidi="he-IL"/>
        </w:rPr>
        <w:t>uprooted</w:t>
      </w:r>
      <w:r w:rsidR="00C46BCC">
        <w:rPr>
          <w:lang w:bidi="he-IL"/>
        </w:rPr>
        <w:t xml:space="preserve"> </w:t>
      </w:r>
      <w:r w:rsidRPr="00752536">
        <w:rPr>
          <w:lang w:bidi="he-IL"/>
        </w:rPr>
        <w:t>and</w:t>
      </w:r>
      <w:r w:rsidR="00C46BCC">
        <w:rPr>
          <w:lang w:bidi="he-IL"/>
        </w:rPr>
        <w:t xml:space="preserve"> </w:t>
      </w:r>
      <w:r w:rsidRPr="00752536">
        <w:rPr>
          <w:lang w:bidi="he-IL"/>
        </w:rPr>
        <w:t>brought</w:t>
      </w:r>
      <w:r w:rsidR="00C46BCC">
        <w:rPr>
          <w:lang w:bidi="he-IL"/>
        </w:rPr>
        <w:t xml:space="preserve"> </w:t>
      </w:r>
      <w:r w:rsidRPr="00752536">
        <w:rPr>
          <w:lang w:bidi="he-IL"/>
        </w:rPr>
        <w:t>here;</w:t>
      </w:r>
      <w:r w:rsidR="00C46BCC">
        <w:rPr>
          <w:lang w:bidi="he-IL"/>
        </w:rPr>
        <w:t xml:space="preserve"> </w:t>
      </w:r>
      <w:r w:rsidRPr="00752536">
        <w:rPr>
          <w:lang w:bidi="he-IL"/>
        </w:rPr>
        <w:t>it</w:t>
      </w:r>
      <w:r w:rsidR="00C46BCC">
        <w:rPr>
          <w:lang w:bidi="he-IL"/>
        </w:rPr>
        <w:t xml:space="preserve"> </w:t>
      </w:r>
      <w:r w:rsidRPr="00752536">
        <w:rPr>
          <w:lang w:bidi="he-IL"/>
        </w:rPr>
        <w:t>was</w:t>
      </w:r>
      <w:r w:rsidR="00C46BCC">
        <w:rPr>
          <w:lang w:bidi="he-IL"/>
        </w:rPr>
        <w:t xml:space="preserve"> </w:t>
      </w:r>
      <w:r w:rsidRPr="00752536">
        <w:rPr>
          <w:lang w:bidi="he-IL"/>
        </w:rPr>
        <w:t>a</w:t>
      </w:r>
      <w:r w:rsidR="00C46BCC">
        <w:rPr>
          <w:lang w:bidi="he-IL"/>
        </w:rPr>
        <w:t xml:space="preserve"> </w:t>
      </w:r>
      <w:r w:rsidRPr="00752536">
        <w:rPr>
          <w:lang w:bidi="he-IL"/>
        </w:rPr>
        <w:t>miraculous</w:t>
      </w:r>
      <w:r w:rsidR="00C46BCC">
        <w:rPr>
          <w:lang w:bidi="he-IL"/>
        </w:rPr>
        <w:t xml:space="preserve"> </w:t>
      </w:r>
      <w:r w:rsidRPr="00752536">
        <w:rPr>
          <w:lang w:bidi="he-IL"/>
        </w:rPr>
        <w:t>displacement</w:t>
      </w:r>
      <w:r w:rsidR="00C46BCC">
        <w:rPr>
          <w:lang w:bidi="he-IL"/>
        </w:rPr>
        <w:t xml:space="preserve"> </w:t>
      </w:r>
      <w:r w:rsidRPr="00752536">
        <w:rPr>
          <w:lang w:bidi="he-IL"/>
        </w:rPr>
        <w:t>of</w:t>
      </w:r>
      <w:r w:rsidR="00C46BCC">
        <w:rPr>
          <w:lang w:bidi="he-IL"/>
        </w:rPr>
        <w:t xml:space="preserve"> </w:t>
      </w:r>
      <w:r w:rsidRPr="00752536">
        <w:rPr>
          <w:lang w:bidi="he-IL"/>
        </w:rPr>
        <w:t>land…</w:t>
      </w:r>
      <w:r w:rsidR="00C46BCC">
        <w:rPr>
          <w:lang w:bidi="he-IL"/>
        </w:rPr>
        <w:t xml:space="preserve"> </w:t>
      </w:r>
      <w:r w:rsidRPr="00752536">
        <w:rPr>
          <w:lang w:bidi="he-IL"/>
        </w:rPr>
        <w:t>in</w:t>
      </w:r>
      <w:r w:rsidR="00C46BCC">
        <w:rPr>
          <w:lang w:bidi="he-IL"/>
        </w:rPr>
        <w:t xml:space="preserve"> </w:t>
      </w:r>
      <w:r w:rsidRPr="00752536">
        <w:rPr>
          <w:lang w:bidi="he-IL"/>
        </w:rPr>
        <w:t>which</w:t>
      </w:r>
      <w:r w:rsidR="00C46BCC">
        <w:rPr>
          <w:lang w:bidi="he-IL"/>
        </w:rPr>
        <w:t xml:space="preserve"> </w:t>
      </w:r>
      <w:r w:rsidRPr="00752536">
        <w:rPr>
          <w:lang w:bidi="he-IL"/>
        </w:rPr>
        <w:t>the</w:t>
      </w:r>
      <w:r w:rsidR="00C46BCC">
        <w:rPr>
          <w:lang w:bidi="he-IL"/>
        </w:rPr>
        <w:t xml:space="preserve"> </w:t>
      </w:r>
      <w:r w:rsidRPr="008527FF">
        <w:rPr>
          <w:lang w:bidi="he-IL"/>
        </w:rPr>
        <w:t>Temple</w:t>
      </w:r>
      <w:r w:rsidR="00C46BCC">
        <w:rPr>
          <w:lang w:bidi="he-IL"/>
        </w:rPr>
        <w:t xml:space="preserve"> </w:t>
      </w:r>
      <w:r w:rsidRPr="00752536">
        <w:rPr>
          <w:lang w:bidi="he-IL"/>
        </w:rPr>
        <w:t>came</w:t>
      </w:r>
      <w:r w:rsidR="00C46BCC">
        <w:rPr>
          <w:lang w:bidi="he-IL"/>
        </w:rPr>
        <w:t xml:space="preserve"> </w:t>
      </w:r>
      <w:r w:rsidRPr="00752536">
        <w:rPr>
          <w:lang w:bidi="he-IL"/>
        </w:rPr>
        <w:t>to</w:t>
      </w:r>
      <w:r w:rsidR="00C46BCC">
        <w:rPr>
          <w:lang w:bidi="he-IL"/>
        </w:rPr>
        <w:t xml:space="preserve"> </w:t>
      </w:r>
      <w:r w:rsidRPr="00752536">
        <w:rPr>
          <w:lang w:bidi="he-IL"/>
        </w:rPr>
        <w:t>him</w:t>
      </w:r>
      <w:r w:rsidR="00C46BCC">
        <w:rPr>
          <w:lang w:bidi="he-IL"/>
        </w:rPr>
        <w:t xml:space="preserve"> </w:t>
      </w:r>
      <w:r w:rsidRPr="00752536">
        <w:rPr>
          <w:lang w:bidi="he-IL"/>
        </w:rPr>
        <w:t>in</w:t>
      </w:r>
      <w:r w:rsidR="00C46BCC">
        <w:rPr>
          <w:lang w:bidi="he-IL"/>
        </w:rPr>
        <w:t xml:space="preserve"> </w:t>
      </w:r>
      <w:r w:rsidRPr="00752536">
        <w:rPr>
          <w:lang w:bidi="he-IL"/>
        </w:rPr>
        <w:t>Beit-El;</w:t>
      </w:r>
      <w:r w:rsidR="00C46BCC">
        <w:rPr>
          <w:lang w:bidi="he-IL"/>
        </w:rPr>
        <w:t xml:space="preserve"> </w:t>
      </w:r>
      <w:r w:rsidRPr="00752536">
        <w:rPr>
          <w:lang w:bidi="he-IL"/>
        </w:rPr>
        <w:t>this</w:t>
      </w:r>
      <w:r w:rsidR="00C46BCC">
        <w:rPr>
          <w:lang w:bidi="he-IL"/>
        </w:rPr>
        <w:t xml:space="preserve"> </w:t>
      </w:r>
      <w:r w:rsidRPr="00752536">
        <w:rPr>
          <w:lang w:bidi="he-IL"/>
        </w:rPr>
        <w:t>is</w:t>
      </w:r>
      <w:r w:rsidR="00C46BCC">
        <w:rPr>
          <w:lang w:bidi="he-IL"/>
        </w:rPr>
        <w:t xml:space="preserve"> </w:t>
      </w:r>
      <w:r w:rsidRPr="00752536">
        <w:rPr>
          <w:lang w:bidi="he-IL"/>
        </w:rPr>
        <w:t>the</w:t>
      </w:r>
      <w:r w:rsidR="00C46BCC">
        <w:rPr>
          <w:lang w:bidi="he-IL"/>
        </w:rPr>
        <w:t xml:space="preserve"> </w:t>
      </w:r>
      <w:r w:rsidRPr="00752536">
        <w:rPr>
          <w:lang w:bidi="he-IL"/>
        </w:rPr>
        <w:t>meaning</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752536">
        <w:rPr>
          <w:lang w:bidi="he-IL"/>
        </w:rPr>
        <w:t>phrase,</w:t>
      </w:r>
      <w:r w:rsidR="00C46BCC">
        <w:rPr>
          <w:lang w:bidi="he-IL"/>
        </w:rPr>
        <w:t xml:space="preserve"> </w:t>
      </w:r>
      <w:r w:rsidRPr="00752536">
        <w:rPr>
          <w:lang w:bidi="he-IL"/>
        </w:rPr>
        <w:t>'he</w:t>
      </w:r>
      <w:r w:rsidR="00C46BCC">
        <w:rPr>
          <w:lang w:bidi="he-IL"/>
        </w:rPr>
        <w:t xml:space="preserve"> </w:t>
      </w:r>
      <w:r w:rsidRPr="00752536">
        <w:rPr>
          <w:lang w:bidi="he-IL"/>
        </w:rPr>
        <w:t>alighted</w:t>
      </w:r>
      <w:r w:rsidR="00C46BCC">
        <w:rPr>
          <w:lang w:bidi="he-IL"/>
        </w:rPr>
        <w:t xml:space="preserve"> </w:t>
      </w:r>
      <w:r w:rsidRPr="00752536">
        <w:rPr>
          <w:lang w:bidi="he-IL"/>
        </w:rPr>
        <w:t>upon</w:t>
      </w:r>
      <w:r w:rsidR="00C46BCC">
        <w:rPr>
          <w:lang w:bidi="he-IL"/>
        </w:rPr>
        <w:t xml:space="preserve"> </w:t>
      </w:r>
      <w:r w:rsidRPr="00752536">
        <w:rPr>
          <w:lang w:bidi="he-IL"/>
        </w:rPr>
        <w:t>the</w:t>
      </w:r>
      <w:r w:rsidR="00C46BCC">
        <w:rPr>
          <w:lang w:bidi="he-IL"/>
        </w:rPr>
        <w:t xml:space="preserve"> </w:t>
      </w:r>
      <w:r w:rsidRPr="00752536">
        <w:rPr>
          <w:lang w:bidi="he-IL"/>
        </w:rPr>
        <w:t>place.'</w:t>
      </w:r>
    </w:p>
    <w:p w14:paraId="67237917" w14:textId="77777777" w:rsidR="00752536" w:rsidRPr="00752536" w:rsidRDefault="00752536" w:rsidP="00752536">
      <w:pPr>
        <w:rPr>
          <w:lang w:bidi="he-IL"/>
        </w:rPr>
      </w:pPr>
    </w:p>
    <w:p w14:paraId="56E95580" w14:textId="13108A57" w:rsidR="00752536" w:rsidRDefault="00752536" w:rsidP="00752536">
      <w:pPr>
        <w:rPr>
          <w:lang w:bidi="he-IL"/>
        </w:rPr>
      </w:pPr>
      <w:r w:rsidRPr="00752536">
        <w:rPr>
          <w:lang w:bidi="he-IL"/>
        </w:rPr>
        <w:t>And</w:t>
      </w:r>
      <w:r w:rsidR="00C46BCC">
        <w:rPr>
          <w:lang w:bidi="he-IL"/>
        </w:rPr>
        <w:t xml:space="preserve"> </w:t>
      </w:r>
      <w:r w:rsidRPr="00752536">
        <w:rPr>
          <w:lang w:bidi="he-IL"/>
        </w:rPr>
        <w:t>if</w:t>
      </w:r>
      <w:r w:rsidR="00C46BCC">
        <w:rPr>
          <w:lang w:bidi="he-IL"/>
        </w:rPr>
        <w:t xml:space="preserve"> </w:t>
      </w:r>
      <w:r w:rsidRPr="00752536">
        <w:rPr>
          <w:lang w:bidi="he-IL"/>
        </w:rPr>
        <w:t>we</w:t>
      </w:r>
      <w:r w:rsidR="00C46BCC">
        <w:rPr>
          <w:lang w:bidi="he-IL"/>
        </w:rPr>
        <w:t xml:space="preserve"> </w:t>
      </w:r>
      <w:r w:rsidRPr="00752536">
        <w:rPr>
          <w:lang w:bidi="he-IL"/>
        </w:rPr>
        <w:t>ask:</w:t>
      </w:r>
      <w:r w:rsidR="00C46BCC">
        <w:rPr>
          <w:lang w:bidi="he-IL"/>
        </w:rPr>
        <w:t xml:space="preserve"> </w:t>
      </w:r>
      <w:r w:rsidRPr="00752536">
        <w:rPr>
          <w:lang w:bidi="he-IL"/>
        </w:rPr>
        <w:t>why</w:t>
      </w:r>
      <w:r w:rsidR="00C46BCC">
        <w:rPr>
          <w:lang w:bidi="he-IL"/>
        </w:rPr>
        <w:t xml:space="preserve"> </w:t>
      </w:r>
      <w:r w:rsidRPr="00752536">
        <w:rPr>
          <w:lang w:bidi="he-IL"/>
        </w:rPr>
        <w:t>did</w:t>
      </w:r>
      <w:r w:rsidR="00C46BCC">
        <w:rPr>
          <w:lang w:bidi="he-IL"/>
        </w:rPr>
        <w:t xml:space="preserve"> </w:t>
      </w:r>
      <w:r w:rsidRPr="008527FF">
        <w:rPr>
          <w:lang w:bidi="he-IL"/>
        </w:rPr>
        <w:t>Yaaqob</w:t>
      </w:r>
      <w:r w:rsidR="00C46BCC">
        <w:rPr>
          <w:lang w:bidi="he-IL"/>
        </w:rPr>
        <w:t xml:space="preserve"> </w:t>
      </w:r>
      <w:r w:rsidRPr="00752536">
        <w:rPr>
          <w:lang w:bidi="he-IL"/>
        </w:rPr>
        <w:t>then</w:t>
      </w:r>
      <w:r w:rsidR="00C46BCC">
        <w:rPr>
          <w:lang w:bidi="he-IL"/>
        </w:rPr>
        <w:t xml:space="preserve"> </w:t>
      </w:r>
      <w:r w:rsidRPr="00752536">
        <w:rPr>
          <w:lang w:bidi="he-IL"/>
        </w:rPr>
        <w:t>not</w:t>
      </w:r>
      <w:r w:rsidR="00C46BCC">
        <w:rPr>
          <w:lang w:bidi="he-IL"/>
        </w:rPr>
        <w:t xml:space="preserve"> </w:t>
      </w:r>
      <w:r w:rsidRPr="00752536">
        <w:rPr>
          <w:lang w:bidi="he-IL"/>
        </w:rPr>
        <w:t>stop</w:t>
      </w:r>
      <w:r w:rsidR="00C46BCC">
        <w:rPr>
          <w:lang w:bidi="he-IL"/>
        </w:rPr>
        <w:t xml:space="preserve"> </w:t>
      </w:r>
      <w:r w:rsidRPr="00752536">
        <w:rPr>
          <w:lang w:bidi="he-IL"/>
        </w:rPr>
        <w:t>when</w:t>
      </w:r>
      <w:r w:rsidR="00C46BCC">
        <w:rPr>
          <w:lang w:bidi="he-IL"/>
        </w:rPr>
        <w:t xml:space="preserve"> </w:t>
      </w:r>
      <w:r w:rsidRPr="00752536">
        <w:rPr>
          <w:lang w:bidi="he-IL"/>
        </w:rPr>
        <w:t>he</w:t>
      </w:r>
      <w:r w:rsidR="00C46BCC">
        <w:rPr>
          <w:lang w:bidi="he-IL"/>
        </w:rPr>
        <w:t xml:space="preserve"> </w:t>
      </w:r>
      <w:r w:rsidRPr="00752536">
        <w:rPr>
          <w:lang w:bidi="he-IL"/>
        </w:rPr>
        <w:t>passed</w:t>
      </w:r>
      <w:r w:rsidR="00C46BCC">
        <w:rPr>
          <w:lang w:bidi="he-IL"/>
        </w:rPr>
        <w:t xml:space="preserve"> </w:t>
      </w:r>
      <w:r w:rsidRPr="00752536">
        <w:rPr>
          <w:lang w:bidi="he-IL"/>
        </w:rPr>
        <w:t>by</w:t>
      </w:r>
      <w:r w:rsidR="00C46BCC">
        <w:rPr>
          <w:lang w:bidi="he-IL"/>
        </w:rPr>
        <w:t xml:space="preserve"> </w:t>
      </w:r>
      <w:r w:rsidRPr="00752536">
        <w:rPr>
          <w:lang w:bidi="he-IL"/>
        </w:rPr>
        <w:t>[the</w:t>
      </w:r>
      <w:r w:rsidR="00C46BCC">
        <w:rPr>
          <w:lang w:bidi="he-IL"/>
        </w:rPr>
        <w:t xml:space="preserve"> </w:t>
      </w:r>
      <w:r w:rsidRPr="00752536">
        <w:rPr>
          <w:lang w:bidi="he-IL"/>
        </w:rPr>
        <w:t>site</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8527FF">
        <w:rPr>
          <w:lang w:bidi="he-IL"/>
        </w:rPr>
        <w:t>Temple</w:t>
      </w:r>
      <w:r w:rsidRPr="00752536">
        <w:rPr>
          <w:lang w:bidi="he-IL"/>
        </w:rPr>
        <w:t>?</w:t>
      </w:r>
      <w:r w:rsidR="00C46BCC">
        <w:rPr>
          <w:lang w:bidi="he-IL"/>
        </w:rPr>
        <w:t xml:space="preserve"> </w:t>
      </w:r>
      <w:r w:rsidRPr="00752536">
        <w:rPr>
          <w:lang w:bidi="he-IL"/>
        </w:rPr>
        <w:t>He</w:t>
      </w:r>
      <w:r w:rsidR="00C46BCC">
        <w:rPr>
          <w:lang w:bidi="he-IL"/>
        </w:rPr>
        <w:t xml:space="preserve"> </w:t>
      </w:r>
      <w:r w:rsidRPr="00752536">
        <w:rPr>
          <w:lang w:bidi="he-IL"/>
        </w:rPr>
        <w:t>did</w:t>
      </w:r>
      <w:r w:rsidR="00C46BCC">
        <w:rPr>
          <w:lang w:bidi="he-IL"/>
        </w:rPr>
        <w:t xml:space="preserve"> </w:t>
      </w:r>
      <w:r w:rsidRPr="00752536">
        <w:rPr>
          <w:lang w:bidi="he-IL"/>
        </w:rPr>
        <w:t>not</w:t>
      </w:r>
      <w:r w:rsidR="00C46BCC">
        <w:rPr>
          <w:lang w:bidi="he-IL"/>
        </w:rPr>
        <w:t xml:space="preserve"> </w:t>
      </w:r>
      <w:r w:rsidRPr="00752536">
        <w:rPr>
          <w:lang w:bidi="he-IL"/>
        </w:rPr>
        <w:t>pay</w:t>
      </w:r>
      <w:r w:rsidR="00C46BCC">
        <w:rPr>
          <w:lang w:bidi="he-IL"/>
        </w:rPr>
        <w:t xml:space="preserve"> </w:t>
      </w:r>
      <w:r w:rsidRPr="00752536">
        <w:rPr>
          <w:lang w:bidi="he-IL"/>
        </w:rPr>
        <w:t>attention</w:t>
      </w:r>
      <w:r w:rsidR="00C46BCC">
        <w:rPr>
          <w:lang w:bidi="he-IL"/>
        </w:rPr>
        <w:t xml:space="preserve"> </w:t>
      </w:r>
      <w:r w:rsidRPr="00752536">
        <w:rPr>
          <w:lang w:bidi="he-IL"/>
        </w:rPr>
        <w:t>to</w:t>
      </w:r>
      <w:r w:rsidR="00C46BCC">
        <w:rPr>
          <w:lang w:bidi="he-IL"/>
        </w:rPr>
        <w:t xml:space="preserve"> </w:t>
      </w:r>
      <w:r w:rsidRPr="00752536">
        <w:rPr>
          <w:lang w:bidi="he-IL"/>
        </w:rPr>
        <w:t>stop</w:t>
      </w:r>
      <w:r w:rsidR="00C46BCC">
        <w:rPr>
          <w:lang w:bidi="he-IL"/>
        </w:rPr>
        <w:t xml:space="preserve"> </w:t>
      </w:r>
      <w:r w:rsidRPr="00752536">
        <w:rPr>
          <w:lang w:bidi="he-IL"/>
        </w:rPr>
        <w:t>at</w:t>
      </w:r>
      <w:r w:rsidR="00C46BCC">
        <w:rPr>
          <w:lang w:bidi="he-IL"/>
        </w:rPr>
        <w:t xml:space="preserve"> </w:t>
      </w:r>
      <w:r w:rsidRPr="00752536">
        <w:rPr>
          <w:lang w:bidi="he-IL"/>
        </w:rPr>
        <w:t>the</w:t>
      </w:r>
      <w:r w:rsidR="00C46BCC">
        <w:rPr>
          <w:lang w:bidi="he-IL"/>
        </w:rPr>
        <w:t xml:space="preserve"> </w:t>
      </w:r>
      <w:r w:rsidRPr="00752536">
        <w:rPr>
          <w:lang w:bidi="he-IL"/>
        </w:rPr>
        <w:t>place</w:t>
      </w:r>
      <w:r w:rsidR="00C46BCC">
        <w:rPr>
          <w:lang w:bidi="he-IL"/>
        </w:rPr>
        <w:t xml:space="preserve"> </w:t>
      </w:r>
      <w:r w:rsidRPr="00752536">
        <w:rPr>
          <w:lang w:bidi="he-IL"/>
        </w:rPr>
        <w:t>that</w:t>
      </w:r>
      <w:r w:rsidR="00C46BCC">
        <w:rPr>
          <w:lang w:bidi="he-IL"/>
        </w:rPr>
        <w:t xml:space="preserve"> </w:t>
      </w:r>
      <w:r w:rsidRPr="00752536">
        <w:rPr>
          <w:lang w:bidi="he-IL"/>
        </w:rPr>
        <w:t>his</w:t>
      </w:r>
      <w:r w:rsidR="00C46BCC">
        <w:rPr>
          <w:lang w:bidi="he-IL"/>
        </w:rPr>
        <w:t xml:space="preserve"> </w:t>
      </w:r>
      <w:r w:rsidRPr="00752536">
        <w:rPr>
          <w:lang w:bidi="he-IL"/>
        </w:rPr>
        <w:t>forefathers</w:t>
      </w:r>
      <w:r w:rsidR="00C46BCC">
        <w:rPr>
          <w:lang w:bidi="he-IL"/>
        </w:rPr>
        <w:t xml:space="preserve"> </w:t>
      </w:r>
      <w:r w:rsidRPr="00752536">
        <w:rPr>
          <w:lang w:bidi="he-IL"/>
        </w:rPr>
        <w:t>had</w:t>
      </w:r>
      <w:r w:rsidR="00C46BCC">
        <w:rPr>
          <w:lang w:bidi="he-IL"/>
        </w:rPr>
        <w:t xml:space="preserve"> </w:t>
      </w:r>
      <w:r w:rsidRPr="008527FF">
        <w:rPr>
          <w:lang w:bidi="he-IL"/>
        </w:rPr>
        <w:t>prayed</w:t>
      </w:r>
      <w:r w:rsidRPr="00752536">
        <w:rPr>
          <w:lang w:bidi="he-IL"/>
        </w:rPr>
        <w:t>,</w:t>
      </w:r>
      <w:r w:rsidR="00C46BCC">
        <w:rPr>
          <w:lang w:bidi="he-IL"/>
        </w:rPr>
        <w:t xml:space="preserve"> </w:t>
      </w:r>
      <w:r w:rsidRPr="00752536">
        <w:rPr>
          <w:lang w:bidi="he-IL"/>
        </w:rPr>
        <w:t>but</w:t>
      </w:r>
      <w:r w:rsidR="00C46BCC">
        <w:rPr>
          <w:lang w:bidi="he-IL"/>
        </w:rPr>
        <w:t xml:space="preserve"> </w:t>
      </w:r>
      <w:r w:rsidRPr="008527FF">
        <w:rPr>
          <w:lang w:bidi="he-IL"/>
        </w:rPr>
        <w:t>Heaven</w:t>
      </w:r>
      <w:r w:rsidR="00C46BCC">
        <w:rPr>
          <w:lang w:bidi="he-IL"/>
        </w:rPr>
        <w:t xml:space="preserve"> </w:t>
      </w:r>
      <w:r w:rsidRPr="00752536">
        <w:rPr>
          <w:lang w:bidi="he-IL"/>
        </w:rPr>
        <w:t>delayed</w:t>
      </w:r>
      <w:r w:rsidR="00C46BCC">
        <w:rPr>
          <w:lang w:bidi="he-IL"/>
        </w:rPr>
        <w:t xml:space="preserve"> </w:t>
      </w:r>
      <w:r w:rsidRPr="00752536">
        <w:rPr>
          <w:lang w:bidi="he-IL"/>
        </w:rPr>
        <w:t>him</w:t>
      </w:r>
      <w:r w:rsidR="00C46BCC">
        <w:rPr>
          <w:lang w:bidi="he-IL"/>
        </w:rPr>
        <w:t xml:space="preserve"> </w:t>
      </w:r>
      <w:r w:rsidRPr="00752536">
        <w:rPr>
          <w:lang w:bidi="he-IL"/>
        </w:rPr>
        <w:t>there.</w:t>
      </w:r>
      <w:r w:rsidR="00C46BCC">
        <w:rPr>
          <w:lang w:bidi="he-IL"/>
        </w:rPr>
        <w:t xml:space="preserve"> </w:t>
      </w:r>
      <w:r w:rsidRPr="00752536">
        <w:rPr>
          <w:lang w:bidi="he-IL"/>
        </w:rPr>
        <w:t>He</w:t>
      </w:r>
      <w:r w:rsidR="00C46BCC">
        <w:rPr>
          <w:lang w:bidi="he-IL"/>
        </w:rPr>
        <w:t xml:space="preserve"> </w:t>
      </w:r>
      <w:r w:rsidRPr="00752536">
        <w:rPr>
          <w:lang w:bidi="he-IL"/>
        </w:rPr>
        <w:t>went</w:t>
      </w:r>
      <w:r w:rsidR="00C46BCC">
        <w:rPr>
          <w:lang w:bidi="he-IL"/>
        </w:rPr>
        <w:t xml:space="preserve"> </w:t>
      </w:r>
      <w:r w:rsidRPr="00752536">
        <w:rPr>
          <w:lang w:bidi="he-IL"/>
        </w:rPr>
        <w:t>all</w:t>
      </w:r>
      <w:r w:rsidR="00C46BCC">
        <w:rPr>
          <w:lang w:bidi="he-IL"/>
        </w:rPr>
        <w:t xml:space="preserve"> </w:t>
      </w:r>
      <w:r w:rsidRPr="00752536">
        <w:rPr>
          <w:lang w:bidi="he-IL"/>
        </w:rPr>
        <w:t>the</w:t>
      </w:r>
      <w:r w:rsidR="00C46BCC">
        <w:rPr>
          <w:lang w:bidi="he-IL"/>
        </w:rPr>
        <w:t xml:space="preserve"> </w:t>
      </w:r>
      <w:r w:rsidRPr="00752536">
        <w:rPr>
          <w:lang w:bidi="he-IL"/>
        </w:rPr>
        <w:t>way</w:t>
      </w:r>
      <w:r w:rsidR="00C46BCC">
        <w:rPr>
          <w:lang w:bidi="he-IL"/>
        </w:rPr>
        <w:t xml:space="preserve"> </w:t>
      </w:r>
      <w:r w:rsidRPr="00752536">
        <w:rPr>
          <w:lang w:bidi="he-IL"/>
        </w:rPr>
        <w:t>to</w:t>
      </w:r>
      <w:r w:rsidR="00C46BCC">
        <w:rPr>
          <w:lang w:bidi="he-IL"/>
        </w:rPr>
        <w:t xml:space="preserve"> </w:t>
      </w:r>
      <w:r w:rsidRPr="00752536">
        <w:rPr>
          <w:lang w:bidi="he-IL"/>
        </w:rPr>
        <w:t>Charan</w:t>
      </w:r>
      <w:r w:rsidR="00C46BCC">
        <w:rPr>
          <w:lang w:bidi="he-IL"/>
        </w:rPr>
        <w:t xml:space="preserve"> </w:t>
      </w:r>
      <w:r w:rsidRPr="00752536">
        <w:rPr>
          <w:lang w:bidi="he-IL"/>
        </w:rPr>
        <w:t>…</w:t>
      </w:r>
      <w:r w:rsidR="00C46BCC">
        <w:rPr>
          <w:lang w:bidi="he-IL"/>
        </w:rPr>
        <w:t xml:space="preserve"> </w:t>
      </w:r>
      <w:r w:rsidRPr="00752536">
        <w:rPr>
          <w:lang w:bidi="he-IL"/>
        </w:rPr>
        <w:t>but</w:t>
      </w:r>
      <w:r w:rsidR="00C46BCC">
        <w:rPr>
          <w:lang w:bidi="he-IL"/>
        </w:rPr>
        <w:t xml:space="preserve"> </w:t>
      </w:r>
      <w:r w:rsidRPr="00752536">
        <w:rPr>
          <w:lang w:bidi="he-IL"/>
        </w:rPr>
        <w:t>when</w:t>
      </w:r>
      <w:r w:rsidR="00C46BCC">
        <w:rPr>
          <w:lang w:bidi="he-IL"/>
        </w:rPr>
        <w:t xml:space="preserve"> </w:t>
      </w:r>
      <w:r w:rsidRPr="00752536">
        <w:rPr>
          <w:lang w:bidi="he-IL"/>
        </w:rPr>
        <w:t>he</w:t>
      </w:r>
      <w:r w:rsidR="00C46BCC">
        <w:rPr>
          <w:lang w:bidi="he-IL"/>
        </w:rPr>
        <w:t xml:space="preserve"> </w:t>
      </w:r>
      <w:r w:rsidRPr="00752536">
        <w:rPr>
          <w:lang w:bidi="he-IL"/>
        </w:rPr>
        <w:t>arrived</w:t>
      </w:r>
      <w:r w:rsidR="00C46BCC">
        <w:rPr>
          <w:lang w:bidi="he-IL"/>
        </w:rPr>
        <w:t xml:space="preserve"> </w:t>
      </w:r>
      <w:r w:rsidRPr="00752536">
        <w:rPr>
          <w:lang w:bidi="he-IL"/>
        </w:rPr>
        <w:t>there,</w:t>
      </w:r>
      <w:r w:rsidR="00C46BCC">
        <w:rPr>
          <w:lang w:bidi="he-IL"/>
        </w:rPr>
        <w:t xml:space="preserve"> </w:t>
      </w:r>
      <w:r w:rsidRPr="00752536">
        <w:rPr>
          <w:lang w:bidi="he-IL"/>
        </w:rPr>
        <w:t>he</w:t>
      </w:r>
      <w:r w:rsidR="00C46BCC">
        <w:rPr>
          <w:lang w:bidi="he-IL"/>
        </w:rPr>
        <w:t xml:space="preserve"> </w:t>
      </w:r>
      <w:r w:rsidRPr="00752536">
        <w:rPr>
          <w:lang w:bidi="he-IL"/>
        </w:rPr>
        <w:t>said,</w:t>
      </w:r>
      <w:r w:rsidR="00C46BCC">
        <w:rPr>
          <w:lang w:bidi="he-IL"/>
        </w:rPr>
        <w:t xml:space="preserve"> </w:t>
      </w:r>
      <w:r w:rsidRPr="00752536">
        <w:rPr>
          <w:lang w:bidi="he-IL"/>
        </w:rPr>
        <w:t>'Perhaps</w:t>
      </w:r>
      <w:r w:rsidR="00C46BCC">
        <w:rPr>
          <w:lang w:bidi="he-IL"/>
        </w:rPr>
        <w:t xml:space="preserve"> </w:t>
      </w:r>
      <w:r w:rsidRPr="00752536">
        <w:rPr>
          <w:lang w:bidi="he-IL"/>
        </w:rPr>
        <w:t>I</w:t>
      </w:r>
      <w:r w:rsidR="00C46BCC">
        <w:rPr>
          <w:lang w:bidi="he-IL"/>
        </w:rPr>
        <w:t xml:space="preserve"> </w:t>
      </w:r>
      <w:r w:rsidRPr="00752536">
        <w:rPr>
          <w:lang w:bidi="he-IL"/>
        </w:rPr>
        <w:t>have</w:t>
      </w:r>
      <w:r w:rsidR="00C46BCC">
        <w:rPr>
          <w:lang w:bidi="he-IL"/>
        </w:rPr>
        <w:t xml:space="preserve"> </w:t>
      </w:r>
      <w:r w:rsidRPr="00752536">
        <w:rPr>
          <w:lang w:bidi="he-IL"/>
        </w:rPr>
        <w:t>passed</w:t>
      </w:r>
      <w:r w:rsidR="00C46BCC">
        <w:rPr>
          <w:lang w:bidi="he-IL"/>
        </w:rPr>
        <w:t xml:space="preserve"> </w:t>
      </w:r>
      <w:r w:rsidRPr="00752536">
        <w:rPr>
          <w:lang w:bidi="he-IL"/>
        </w:rPr>
        <w:t>a</w:t>
      </w:r>
      <w:r w:rsidR="00C46BCC">
        <w:rPr>
          <w:lang w:bidi="he-IL"/>
        </w:rPr>
        <w:t xml:space="preserve"> </w:t>
      </w:r>
      <w:r w:rsidRPr="00752536">
        <w:rPr>
          <w:lang w:bidi="he-IL"/>
        </w:rPr>
        <w:t>place</w:t>
      </w:r>
      <w:r w:rsidR="00C46BCC">
        <w:rPr>
          <w:lang w:bidi="he-IL"/>
        </w:rPr>
        <w:t xml:space="preserve"> </w:t>
      </w:r>
      <w:r w:rsidRPr="00752536">
        <w:rPr>
          <w:lang w:bidi="he-IL"/>
        </w:rPr>
        <w:t>where</w:t>
      </w:r>
      <w:r w:rsidR="00C46BCC">
        <w:rPr>
          <w:lang w:bidi="he-IL"/>
        </w:rPr>
        <w:t xml:space="preserve"> </w:t>
      </w:r>
      <w:r w:rsidRPr="00752536">
        <w:rPr>
          <w:lang w:bidi="he-IL"/>
        </w:rPr>
        <w:t>my</w:t>
      </w:r>
      <w:r w:rsidR="00C46BCC">
        <w:rPr>
          <w:lang w:bidi="he-IL"/>
        </w:rPr>
        <w:t xml:space="preserve"> </w:t>
      </w:r>
      <w:r w:rsidRPr="00752536">
        <w:rPr>
          <w:lang w:bidi="he-IL"/>
        </w:rPr>
        <w:t>forefathers</w:t>
      </w:r>
      <w:r w:rsidR="00C46BCC">
        <w:rPr>
          <w:lang w:bidi="he-IL"/>
        </w:rPr>
        <w:t xml:space="preserve"> </w:t>
      </w:r>
      <w:r w:rsidRPr="008527FF">
        <w:rPr>
          <w:lang w:bidi="he-IL"/>
        </w:rPr>
        <w:t>prayed</w:t>
      </w:r>
      <w:r w:rsidRPr="00752536">
        <w:rPr>
          <w:lang w:bidi="he-IL"/>
        </w:rPr>
        <w:t>,</w:t>
      </w:r>
      <w:r w:rsidR="00C46BCC">
        <w:rPr>
          <w:lang w:bidi="he-IL"/>
        </w:rPr>
        <w:t xml:space="preserve"> </w:t>
      </w:r>
      <w:r w:rsidRPr="00752536">
        <w:rPr>
          <w:lang w:bidi="he-IL"/>
        </w:rPr>
        <w:t>and</w:t>
      </w:r>
      <w:r w:rsidR="00C46BCC">
        <w:rPr>
          <w:lang w:bidi="he-IL"/>
        </w:rPr>
        <w:t xml:space="preserve"> </w:t>
      </w:r>
      <w:r w:rsidRPr="00752536">
        <w:rPr>
          <w:lang w:bidi="he-IL"/>
        </w:rPr>
        <w:t>I</w:t>
      </w:r>
      <w:r w:rsidR="00C46BCC">
        <w:rPr>
          <w:lang w:bidi="he-IL"/>
        </w:rPr>
        <w:t xml:space="preserve"> </w:t>
      </w:r>
      <w:r w:rsidRPr="00752536">
        <w:rPr>
          <w:lang w:bidi="he-IL"/>
        </w:rPr>
        <w:t>did</w:t>
      </w:r>
      <w:r w:rsidR="00C46BCC">
        <w:rPr>
          <w:lang w:bidi="he-IL"/>
        </w:rPr>
        <w:t xml:space="preserve"> </w:t>
      </w:r>
      <w:r w:rsidRPr="00752536">
        <w:rPr>
          <w:lang w:bidi="he-IL"/>
        </w:rPr>
        <w:t>not</w:t>
      </w:r>
      <w:r w:rsidR="00C46BCC">
        <w:rPr>
          <w:lang w:bidi="he-IL"/>
        </w:rPr>
        <w:t xml:space="preserve"> </w:t>
      </w:r>
      <w:r w:rsidRPr="008527FF">
        <w:rPr>
          <w:lang w:bidi="he-IL"/>
        </w:rPr>
        <w:t>pray</w:t>
      </w:r>
      <w:r w:rsidR="00C46BCC">
        <w:rPr>
          <w:lang w:bidi="he-IL"/>
        </w:rPr>
        <w:t xml:space="preserve"> </w:t>
      </w:r>
      <w:r w:rsidRPr="00752536">
        <w:rPr>
          <w:lang w:bidi="he-IL"/>
        </w:rPr>
        <w:t>there?'</w:t>
      </w:r>
      <w:r w:rsidR="00C46BCC">
        <w:rPr>
          <w:lang w:bidi="he-IL"/>
        </w:rPr>
        <w:t xml:space="preserve"> </w:t>
      </w:r>
      <w:r w:rsidRPr="00752536">
        <w:rPr>
          <w:lang w:bidi="he-IL"/>
        </w:rPr>
        <w:t>He</w:t>
      </w:r>
      <w:r w:rsidR="00C46BCC">
        <w:rPr>
          <w:lang w:bidi="he-IL"/>
        </w:rPr>
        <w:t xml:space="preserve"> </w:t>
      </w:r>
      <w:r w:rsidRPr="00752536">
        <w:rPr>
          <w:lang w:bidi="he-IL"/>
        </w:rPr>
        <w:t>decided</w:t>
      </w:r>
      <w:r w:rsidR="00C46BCC">
        <w:rPr>
          <w:lang w:bidi="he-IL"/>
        </w:rPr>
        <w:t xml:space="preserve"> </w:t>
      </w:r>
      <w:r w:rsidRPr="00752536">
        <w:rPr>
          <w:lang w:bidi="he-IL"/>
        </w:rPr>
        <w:t>to</w:t>
      </w:r>
      <w:r w:rsidR="00C46BCC">
        <w:rPr>
          <w:lang w:bidi="he-IL"/>
        </w:rPr>
        <w:t xml:space="preserve"> </w:t>
      </w:r>
      <w:r w:rsidRPr="00752536">
        <w:rPr>
          <w:lang w:bidi="he-IL"/>
        </w:rPr>
        <w:t>return,</w:t>
      </w:r>
      <w:r w:rsidR="00C46BCC">
        <w:rPr>
          <w:lang w:bidi="he-IL"/>
        </w:rPr>
        <w:t xml:space="preserve"> </w:t>
      </w:r>
      <w:r w:rsidRPr="00752536">
        <w:rPr>
          <w:lang w:bidi="he-IL"/>
        </w:rPr>
        <w:t>and</w:t>
      </w:r>
      <w:r w:rsidR="00C46BCC">
        <w:rPr>
          <w:lang w:bidi="he-IL"/>
        </w:rPr>
        <w:t xml:space="preserve"> </w:t>
      </w:r>
      <w:r w:rsidRPr="00752536">
        <w:rPr>
          <w:lang w:bidi="he-IL"/>
        </w:rPr>
        <w:t>when</w:t>
      </w:r>
      <w:r w:rsidR="00C46BCC">
        <w:rPr>
          <w:lang w:bidi="he-IL"/>
        </w:rPr>
        <w:t xml:space="preserve"> </w:t>
      </w:r>
      <w:r w:rsidRPr="00752536">
        <w:rPr>
          <w:lang w:bidi="he-IL"/>
        </w:rPr>
        <w:t>he</w:t>
      </w:r>
      <w:r w:rsidR="00C46BCC">
        <w:rPr>
          <w:lang w:bidi="he-IL"/>
        </w:rPr>
        <w:t xml:space="preserve"> </w:t>
      </w:r>
      <w:r w:rsidRPr="00752536">
        <w:rPr>
          <w:lang w:bidi="he-IL"/>
        </w:rPr>
        <w:t>reached</w:t>
      </w:r>
      <w:r w:rsidR="00C46BCC">
        <w:rPr>
          <w:lang w:bidi="he-IL"/>
        </w:rPr>
        <w:t xml:space="preserve"> </w:t>
      </w:r>
      <w:r w:rsidRPr="00752536">
        <w:rPr>
          <w:lang w:bidi="he-IL"/>
        </w:rPr>
        <w:t>Beit-El</w:t>
      </w:r>
      <w:r w:rsidR="00C46BCC">
        <w:rPr>
          <w:lang w:bidi="he-IL"/>
        </w:rPr>
        <w:t xml:space="preserve"> </w:t>
      </w:r>
      <w:r w:rsidRPr="00752536">
        <w:rPr>
          <w:lang w:bidi="he-IL"/>
        </w:rPr>
        <w:t>the</w:t>
      </w:r>
      <w:r w:rsidR="00C46BCC">
        <w:rPr>
          <w:lang w:bidi="he-IL"/>
        </w:rPr>
        <w:t xml:space="preserve"> </w:t>
      </w:r>
      <w:r w:rsidRPr="00752536">
        <w:rPr>
          <w:lang w:bidi="he-IL"/>
        </w:rPr>
        <w:t>land</w:t>
      </w:r>
      <w:r w:rsidR="00C46BCC">
        <w:rPr>
          <w:lang w:bidi="he-IL"/>
        </w:rPr>
        <w:t xml:space="preserve"> </w:t>
      </w:r>
      <w:r w:rsidRPr="00752536">
        <w:rPr>
          <w:lang w:bidi="he-IL"/>
        </w:rPr>
        <w:t>was</w:t>
      </w:r>
      <w:r w:rsidR="00C46BCC">
        <w:rPr>
          <w:lang w:bidi="he-IL"/>
        </w:rPr>
        <w:t xml:space="preserve"> </w:t>
      </w:r>
      <w:r w:rsidRPr="00752536">
        <w:rPr>
          <w:lang w:bidi="he-IL"/>
        </w:rPr>
        <w:t>uprooted</w:t>
      </w:r>
      <w:r w:rsidR="00C46BCC">
        <w:rPr>
          <w:lang w:bidi="he-IL"/>
        </w:rPr>
        <w:t xml:space="preserve"> </w:t>
      </w:r>
      <w:r w:rsidRPr="00752536">
        <w:rPr>
          <w:lang w:bidi="he-IL"/>
        </w:rPr>
        <w:t>for</w:t>
      </w:r>
      <w:r w:rsidR="00C46BCC">
        <w:rPr>
          <w:lang w:bidi="he-IL"/>
        </w:rPr>
        <w:t xml:space="preserve"> </w:t>
      </w:r>
      <w:r w:rsidRPr="00752536">
        <w:rPr>
          <w:lang w:bidi="he-IL"/>
        </w:rPr>
        <w:t>him."</w:t>
      </w:r>
      <w:bookmarkStart w:id="9" w:name="_Ref515467226"/>
      <w:r w:rsidR="00DC53C7">
        <w:rPr>
          <w:rStyle w:val="FootnoteReference"/>
          <w:lang w:bidi="he-IL"/>
        </w:rPr>
        <w:footnoteReference w:id="55"/>
      </w:r>
      <w:bookmarkEnd w:id="9"/>
    </w:p>
    <w:p w14:paraId="5081E9CA" w14:textId="77777777" w:rsidR="00752536" w:rsidRPr="00752536" w:rsidRDefault="00752536" w:rsidP="00752536">
      <w:pPr>
        <w:rPr>
          <w:lang w:bidi="he-IL"/>
        </w:rPr>
      </w:pPr>
    </w:p>
    <w:p w14:paraId="22F2BF81" w14:textId="5CF06FD6" w:rsidR="00752536" w:rsidRDefault="00752536" w:rsidP="00DC53C7">
      <w:pPr>
        <w:rPr>
          <w:lang w:bidi="he-IL"/>
        </w:rPr>
      </w:pPr>
      <w:r w:rsidRPr="00752536">
        <w:rPr>
          <w:lang w:bidi="he-IL"/>
        </w:rPr>
        <w:t>Here</w:t>
      </w:r>
      <w:r w:rsidR="00C46BCC">
        <w:rPr>
          <w:lang w:bidi="he-IL"/>
        </w:rPr>
        <w:t xml:space="preserve"> </w:t>
      </w:r>
      <w:r w:rsidRPr="00752536">
        <w:rPr>
          <w:lang w:bidi="he-IL"/>
        </w:rPr>
        <w:t>Rashi</w:t>
      </w:r>
      <w:r w:rsidR="00C46BCC">
        <w:rPr>
          <w:lang w:bidi="he-IL"/>
        </w:rPr>
        <w:t xml:space="preserve"> </w:t>
      </w:r>
      <w:r w:rsidRPr="00752536">
        <w:rPr>
          <w:lang w:bidi="he-IL"/>
        </w:rPr>
        <w:t>explains</w:t>
      </w:r>
      <w:r w:rsidR="00C46BCC">
        <w:rPr>
          <w:lang w:bidi="he-IL"/>
        </w:rPr>
        <w:t xml:space="preserve"> </w:t>
      </w:r>
      <w:r w:rsidRPr="00752536">
        <w:rPr>
          <w:lang w:bidi="he-IL"/>
        </w:rPr>
        <w:t>that</w:t>
      </w:r>
      <w:r w:rsidR="00C46BCC">
        <w:rPr>
          <w:lang w:bidi="he-IL"/>
        </w:rPr>
        <w:t xml:space="preserve"> </w:t>
      </w:r>
      <w:r w:rsidR="00DC53C7" w:rsidRPr="008527FF">
        <w:rPr>
          <w:lang w:bidi="he-IL"/>
        </w:rPr>
        <w:t>Yaaqob</w:t>
      </w:r>
      <w:r w:rsidR="00C46BCC">
        <w:rPr>
          <w:lang w:bidi="he-IL"/>
        </w:rPr>
        <w:t xml:space="preserve"> </w:t>
      </w:r>
      <w:r w:rsidRPr="00752536">
        <w:rPr>
          <w:lang w:bidi="he-IL"/>
        </w:rPr>
        <w:t>did</w:t>
      </w:r>
      <w:r w:rsidR="00C46BCC">
        <w:rPr>
          <w:lang w:bidi="he-IL"/>
        </w:rPr>
        <w:t xml:space="preserve"> </w:t>
      </w:r>
      <w:r w:rsidRPr="00752536">
        <w:rPr>
          <w:lang w:bidi="he-IL"/>
        </w:rPr>
        <w:t>indeed</w:t>
      </w:r>
      <w:r w:rsidR="00C46BCC">
        <w:rPr>
          <w:lang w:bidi="he-IL"/>
        </w:rPr>
        <w:t xml:space="preserve"> </w:t>
      </w:r>
      <w:r w:rsidRPr="00752536">
        <w:rPr>
          <w:lang w:bidi="he-IL"/>
        </w:rPr>
        <w:t>reach</w:t>
      </w:r>
      <w:r w:rsidR="00C46BCC">
        <w:rPr>
          <w:lang w:bidi="he-IL"/>
        </w:rPr>
        <w:t xml:space="preserve"> </w:t>
      </w:r>
      <w:r w:rsidRPr="00752536">
        <w:rPr>
          <w:lang w:bidi="he-IL"/>
        </w:rPr>
        <w:t>Beit-El</w:t>
      </w:r>
      <w:r w:rsidR="00C46BCC">
        <w:rPr>
          <w:lang w:bidi="he-IL"/>
        </w:rPr>
        <w:t xml:space="preserve"> </w:t>
      </w:r>
      <w:r w:rsidRPr="00752536">
        <w:rPr>
          <w:lang w:bidi="he-IL"/>
        </w:rPr>
        <w:t>on</w:t>
      </w:r>
      <w:r w:rsidR="00C46BCC">
        <w:rPr>
          <w:lang w:bidi="he-IL"/>
        </w:rPr>
        <w:t xml:space="preserve"> </w:t>
      </w:r>
      <w:r w:rsidRPr="00752536">
        <w:rPr>
          <w:lang w:bidi="he-IL"/>
        </w:rPr>
        <w:t>his</w:t>
      </w:r>
      <w:r w:rsidR="00C46BCC">
        <w:rPr>
          <w:lang w:bidi="he-IL"/>
        </w:rPr>
        <w:t xml:space="preserve"> </w:t>
      </w:r>
      <w:r w:rsidRPr="00752536">
        <w:rPr>
          <w:lang w:bidi="he-IL"/>
        </w:rPr>
        <w:t>way</w:t>
      </w:r>
      <w:r w:rsidR="00C46BCC">
        <w:rPr>
          <w:lang w:bidi="he-IL"/>
        </w:rPr>
        <w:t xml:space="preserve"> </w:t>
      </w:r>
      <w:r w:rsidRPr="00752536">
        <w:rPr>
          <w:lang w:bidi="he-IL"/>
        </w:rPr>
        <w:t>back</w:t>
      </w:r>
      <w:r w:rsidR="00C46BCC">
        <w:rPr>
          <w:lang w:bidi="he-IL"/>
        </w:rPr>
        <w:t xml:space="preserve"> </w:t>
      </w:r>
      <w:r w:rsidRPr="00752536">
        <w:rPr>
          <w:lang w:bidi="he-IL"/>
        </w:rPr>
        <w:t>from</w:t>
      </w:r>
      <w:r w:rsidR="00C46BCC">
        <w:rPr>
          <w:lang w:bidi="he-IL"/>
        </w:rPr>
        <w:t xml:space="preserve"> </w:t>
      </w:r>
      <w:r w:rsidRPr="00752536">
        <w:rPr>
          <w:lang w:bidi="he-IL"/>
        </w:rPr>
        <w:t>Charan,</w:t>
      </w:r>
      <w:r w:rsidR="00C46BCC">
        <w:rPr>
          <w:lang w:bidi="he-IL"/>
        </w:rPr>
        <w:t xml:space="preserve"> </w:t>
      </w:r>
      <w:r w:rsidRPr="00752536">
        <w:rPr>
          <w:lang w:bidi="he-IL"/>
        </w:rPr>
        <w:t>but</w:t>
      </w:r>
      <w:r w:rsidR="00C46BCC">
        <w:rPr>
          <w:lang w:bidi="he-IL"/>
        </w:rPr>
        <w:t xml:space="preserve"> </w:t>
      </w:r>
      <w:r w:rsidRPr="00752536">
        <w:rPr>
          <w:lang w:bidi="he-IL"/>
        </w:rPr>
        <w:t>the</w:t>
      </w:r>
      <w:r w:rsidR="00C46BCC">
        <w:rPr>
          <w:lang w:bidi="he-IL"/>
        </w:rPr>
        <w:t xml:space="preserve"> </w:t>
      </w:r>
      <w:r w:rsidRPr="00752536">
        <w:rPr>
          <w:lang w:bidi="he-IL"/>
        </w:rPr>
        <w:t>land</w:t>
      </w:r>
      <w:r w:rsidR="00C46BCC">
        <w:rPr>
          <w:lang w:bidi="he-IL"/>
        </w:rPr>
        <w:t xml:space="preserve"> </w:t>
      </w:r>
      <w:r w:rsidRPr="00752536">
        <w:rPr>
          <w:lang w:bidi="he-IL"/>
        </w:rPr>
        <w:t>contracted</w:t>
      </w:r>
      <w:r w:rsidR="00C46BCC">
        <w:rPr>
          <w:lang w:bidi="he-IL"/>
        </w:rPr>
        <w:t xml:space="preserve"> </w:t>
      </w:r>
      <w:r w:rsidRPr="00752536">
        <w:rPr>
          <w:lang w:bidi="he-IL"/>
        </w:rPr>
        <w:t>itself</w:t>
      </w:r>
      <w:r w:rsidR="00C46BCC">
        <w:rPr>
          <w:lang w:bidi="he-IL"/>
        </w:rPr>
        <w:t xml:space="preserve"> </w:t>
      </w:r>
      <w:r w:rsidRPr="00752536">
        <w:rPr>
          <w:lang w:bidi="he-IL"/>
        </w:rPr>
        <w:t>for</w:t>
      </w:r>
      <w:r w:rsidR="00C46BCC">
        <w:rPr>
          <w:lang w:bidi="he-IL"/>
        </w:rPr>
        <w:t xml:space="preserve"> </w:t>
      </w:r>
      <w:r w:rsidRPr="00752536">
        <w:rPr>
          <w:lang w:bidi="he-IL"/>
        </w:rPr>
        <w:t>him</w:t>
      </w:r>
      <w:r w:rsidR="00C46BCC">
        <w:rPr>
          <w:lang w:bidi="he-IL"/>
        </w:rPr>
        <w:t xml:space="preserve"> </w:t>
      </w:r>
      <w:r w:rsidRPr="00752536">
        <w:rPr>
          <w:lang w:bidi="he-IL"/>
        </w:rPr>
        <w:t>and</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came</w:t>
      </w:r>
      <w:r w:rsidR="00C46BCC">
        <w:rPr>
          <w:lang w:bidi="he-IL"/>
        </w:rPr>
        <w:t xml:space="preserve"> </w:t>
      </w:r>
      <w:r w:rsidRPr="00752536">
        <w:rPr>
          <w:lang w:bidi="he-IL"/>
        </w:rPr>
        <w:t>to</w:t>
      </w:r>
      <w:r w:rsidR="00C46BCC">
        <w:rPr>
          <w:lang w:bidi="he-IL"/>
        </w:rPr>
        <w:t xml:space="preserve"> </w:t>
      </w:r>
      <w:r w:rsidRPr="00752536">
        <w:rPr>
          <w:lang w:bidi="he-IL"/>
        </w:rPr>
        <w:t>where</w:t>
      </w:r>
      <w:r w:rsidR="00C46BCC">
        <w:rPr>
          <w:lang w:bidi="he-IL"/>
        </w:rPr>
        <w:t xml:space="preserve"> </w:t>
      </w:r>
      <w:r w:rsidRPr="00752536">
        <w:rPr>
          <w:lang w:bidi="he-IL"/>
        </w:rPr>
        <w:t>he</w:t>
      </w:r>
      <w:r w:rsidR="00C46BCC">
        <w:rPr>
          <w:lang w:bidi="he-IL"/>
        </w:rPr>
        <w:t xml:space="preserve"> </w:t>
      </w:r>
      <w:r w:rsidRPr="00752536">
        <w:rPr>
          <w:lang w:bidi="he-IL"/>
        </w:rPr>
        <w:t>was.</w:t>
      </w:r>
    </w:p>
    <w:p w14:paraId="55A97887" w14:textId="77777777" w:rsidR="00752536" w:rsidRPr="00752536" w:rsidRDefault="00752536" w:rsidP="00752536">
      <w:pPr>
        <w:rPr>
          <w:lang w:bidi="he-IL"/>
        </w:rPr>
      </w:pPr>
    </w:p>
    <w:p w14:paraId="6181A384" w14:textId="77777777" w:rsidR="00752536" w:rsidRDefault="00752536" w:rsidP="00752536">
      <w:pPr>
        <w:rPr>
          <w:lang w:bidi="he-IL"/>
        </w:rPr>
      </w:pPr>
      <w:r w:rsidRPr="00752536">
        <w:rPr>
          <w:lang w:bidi="he-IL"/>
        </w:rPr>
        <w:t>Rashi</w:t>
      </w:r>
      <w:r w:rsidR="00C46BCC">
        <w:rPr>
          <w:lang w:bidi="he-IL"/>
        </w:rPr>
        <w:t xml:space="preserve"> </w:t>
      </w:r>
      <w:r w:rsidRPr="00752536">
        <w:rPr>
          <w:lang w:bidi="he-IL"/>
        </w:rPr>
        <w:t>comments</w:t>
      </w:r>
      <w:r w:rsidR="00C46BCC">
        <w:rPr>
          <w:lang w:bidi="he-IL"/>
        </w:rPr>
        <w:t xml:space="preserve"> </w:t>
      </w:r>
      <w:r w:rsidRPr="00752536">
        <w:rPr>
          <w:lang w:bidi="he-IL"/>
        </w:rPr>
        <w:t>further:</w:t>
      </w:r>
    </w:p>
    <w:p w14:paraId="456ADBF0" w14:textId="77777777" w:rsidR="00752536" w:rsidRPr="00752536" w:rsidRDefault="00752536" w:rsidP="00752536">
      <w:pPr>
        <w:rPr>
          <w:lang w:bidi="he-IL"/>
        </w:rPr>
      </w:pPr>
    </w:p>
    <w:p w14:paraId="2F846FFD" w14:textId="171D4845" w:rsidR="00752536" w:rsidRDefault="00752536" w:rsidP="00752536">
      <w:pPr>
        <w:rPr>
          <w:lang w:bidi="he-IL"/>
        </w:rPr>
      </w:pPr>
      <w:r w:rsidRPr="00752536">
        <w:rPr>
          <w:lang w:bidi="he-IL"/>
        </w:rPr>
        <w:t>"'But</w:t>
      </w:r>
      <w:r w:rsidR="00C46BCC">
        <w:rPr>
          <w:lang w:bidi="he-IL"/>
        </w:rPr>
        <w:t xml:space="preserve"> </w:t>
      </w:r>
      <w:r w:rsidRPr="00752536">
        <w:rPr>
          <w:lang w:bidi="he-IL"/>
        </w:rPr>
        <w:t>the</w:t>
      </w:r>
      <w:r w:rsidR="00C46BCC">
        <w:rPr>
          <w:lang w:bidi="he-IL"/>
        </w:rPr>
        <w:t xml:space="preserve"> </w:t>
      </w:r>
      <w:r w:rsidRPr="008527FF">
        <w:rPr>
          <w:lang w:bidi="he-IL"/>
        </w:rPr>
        <w:t>house</w:t>
      </w:r>
      <w:r w:rsidR="00C46BCC" w:rsidRPr="008527FF">
        <w:rPr>
          <w:lang w:bidi="he-IL"/>
        </w:rPr>
        <w:t xml:space="preserve"> </w:t>
      </w:r>
      <w:r w:rsidRPr="008527FF">
        <w:rPr>
          <w:lang w:bidi="he-IL"/>
        </w:rPr>
        <w:t>of</w:t>
      </w:r>
      <w:r w:rsidR="00C46BCC" w:rsidRPr="008527FF">
        <w:rPr>
          <w:lang w:bidi="he-IL"/>
        </w:rPr>
        <w:t xml:space="preserve"> </w:t>
      </w:r>
      <w:r w:rsidRPr="008527FF">
        <w:rPr>
          <w:lang w:bidi="he-IL"/>
        </w:rPr>
        <w:t>God</w:t>
      </w:r>
      <w:r w:rsidRPr="00752536">
        <w:rPr>
          <w:lang w:bidi="he-IL"/>
        </w:rPr>
        <w:t>'</w:t>
      </w:r>
      <w:r w:rsidR="00DC53C7">
        <w:rPr>
          <w:lang w:bidi="he-IL"/>
        </w:rPr>
        <w:t>,</w:t>
      </w:r>
      <w:r w:rsidR="00C46BCC">
        <w:rPr>
          <w:lang w:bidi="he-IL"/>
        </w:rPr>
        <w:t xml:space="preserve"> </w:t>
      </w:r>
      <w:r w:rsidRPr="00752536">
        <w:rPr>
          <w:lang w:bidi="he-IL"/>
        </w:rPr>
        <w:t>Rabbi</w:t>
      </w:r>
      <w:r w:rsidR="00C46BCC">
        <w:rPr>
          <w:lang w:bidi="he-IL"/>
        </w:rPr>
        <w:t xml:space="preserve"> </w:t>
      </w:r>
      <w:r w:rsidRPr="00752536">
        <w:rPr>
          <w:lang w:bidi="he-IL"/>
        </w:rPr>
        <w:t>Elazar</w:t>
      </w:r>
      <w:r w:rsidR="00C46BCC">
        <w:rPr>
          <w:lang w:bidi="he-IL"/>
        </w:rPr>
        <w:t xml:space="preserve"> </w:t>
      </w:r>
      <w:r w:rsidRPr="00752536">
        <w:rPr>
          <w:lang w:bidi="he-IL"/>
        </w:rPr>
        <w:t>said</w:t>
      </w:r>
      <w:r w:rsidR="00C46BCC">
        <w:rPr>
          <w:lang w:bidi="he-IL"/>
        </w:rPr>
        <w:t xml:space="preserve"> </w:t>
      </w:r>
      <w:r w:rsidRPr="00752536">
        <w:rPr>
          <w:lang w:bidi="he-IL"/>
        </w:rPr>
        <w:t>in</w:t>
      </w:r>
      <w:r w:rsidR="00C46BCC">
        <w:rPr>
          <w:lang w:bidi="he-IL"/>
        </w:rPr>
        <w:t xml:space="preserve"> </w:t>
      </w:r>
      <w:r w:rsidRPr="00752536">
        <w:rPr>
          <w:lang w:bidi="he-IL"/>
        </w:rPr>
        <w:t>the</w:t>
      </w:r>
      <w:r w:rsidR="00C46BCC">
        <w:rPr>
          <w:lang w:bidi="he-IL"/>
        </w:rPr>
        <w:t xml:space="preserve"> </w:t>
      </w:r>
      <w:r w:rsidRPr="008527FF">
        <w:rPr>
          <w:lang w:bidi="he-IL"/>
        </w:rPr>
        <w:t>name</w:t>
      </w:r>
      <w:r w:rsidR="00C46BCC">
        <w:rPr>
          <w:lang w:bidi="he-IL"/>
        </w:rPr>
        <w:t xml:space="preserve"> </w:t>
      </w:r>
      <w:r w:rsidRPr="00752536">
        <w:rPr>
          <w:lang w:bidi="he-IL"/>
        </w:rPr>
        <w:t>of</w:t>
      </w:r>
      <w:r w:rsidR="00C46BCC">
        <w:rPr>
          <w:lang w:bidi="he-IL"/>
        </w:rPr>
        <w:t xml:space="preserve"> </w:t>
      </w:r>
      <w:r w:rsidRPr="00752536">
        <w:rPr>
          <w:lang w:bidi="he-IL"/>
        </w:rPr>
        <w:t>Rabbi</w:t>
      </w:r>
      <w:r w:rsidR="00C46BCC">
        <w:rPr>
          <w:lang w:bidi="he-IL"/>
        </w:rPr>
        <w:t xml:space="preserve"> </w:t>
      </w:r>
      <w:r w:rsidRPr="00752536">
        <w:rPr>
          <w:lang w:bidi="he-IL"/>
        </w:rPr>
        <w:t>Yossi</w:t>
      </w:r>
      <w:r w:rsidR="00C46BCC">
        <w:rPr>
          <w:lang w:bidi="he-IL"/>
        </w:rPr>
        <w:t xml:space="preserve"> </w:t>
      </w:r>
      <w:r w:rsidRPr="00752536">
        <w:rPr>
          <w:lang w:bidi="he-IL"/>
        </w:rPr>
        <w:t>ben</w:t>
      </w:r>
      <w:r w:rsidR="00C46BCC">
        <w:rPr>
          <w:lang w:bidi="he-IL"/>
        </w:rPr>
        <w:t xml:space="preserve"> </w:t>
      </w:r>
      <w:r w:rsidRPr="00752536">
        <w:rPr>
          <w:lang w:bidi="he-IL"/>
        </w:rPr>
        <w:t>Zimra:</w:t>
      </w:r>
      <w:r w:rsidR="00C46BCC">
        <w:rPr>
          <w:lang w:bidi="he-IL"/>
        </w:rPr>
        <w:t xml:space="preserve"> </w:t>
      </w:r>
      <w:r w:rsidRPr="00752536">
        <w:rPr>
          <w:lang w:bidi="he-IL"/>
        </w:rPr>
        <w:t>This</w:t>
      </w:r>
      <w:r w:rsidR="00C46BCC">
        <w:rPr>
          <w:lang w:bidi="he-IL"/>
        </w:rPr>
        <w:t xml:space="preserve"> </w:t>
      </w:r>
      <w:r w:rsidRPr="00752536">
        <w:rPr>
          <w:lang w:bidi="he-IL"/>
        </w:rPr>
        <w:t>ladder</w:t>
      </w:r>
      <w:r w:rsidR="00C46BCC">
        <w:rPr>
          <w:lang w:bidi="he-IL"/>
        </w:rPr>
        <w:t xml:space="preserve"> </w:t>
      </w:r>
      <w:r w:rsidRPr="00752536">
        <w:rPr>
          <w:lang w:bidi="he-IL"/>
        </w:rPr>
        <w:t>rested</w:t>
      </w:r>
      <w:r w:rsidR="00C46BCC">
        <w:rPr>
          <w:lang w:bidi="he-IL"/>
        </w:rPr>
        <w:t xml:space="preserve"> </w:t>
      </w:r>
      <w:r w:rsidRPr="00752536">
        <w:rPr>
          <w:lang w:bidi="he-IL"/>
        </w:rPr>
        <w:t>with</w:t>
      </w:r>
      <w:r w:rsidR="00C46BCC">
        <w:rPr>
          <w:lang w:bidi="he-IL"/>
        </w:rPr>
        <w:t xml:space="preserve"> </w:t>
      </w:r>
      <w:r w:rsidRPr="00752536">
        <w:rPr>
          <w:lang w:bidi="he-IL"/>
        </w:rPr>
        <w:t>its</w:t>
      </w:r>
      <w:r w:rsidR="00C46BCC">
        <w:rPr>
          <w:lang w:bidi="he-IL"/>
        </w:rPr>
        <w:t xml:space="preserve"> </w:t>
      </w:r>
      <w:r w:rsidRPr="008527FF">
        <w:rPr>
          <w:lang w:bidi="he-IL"/>
        </w:rPr>
        <w:t>foot</w:t>
      </w:r>
      <w:r w:rsidR="00C46BCC">
        <w:rPr>
          <w:lang w:bidi="he-IL"/>
        </w:rPr>
        <w:t xml:space="preserve"> </w:t>
      </w:r>
      <w:r w:rsidRPr="00752536">
        <w:rPr>
          <w:lang w:bidi="he-IL"/>
        </w:rPr>
        <w:t>in</w:t>
      </w:r>
      <w:r w:rsidR="00C46BCC">
        <w:rPr>
          <w:lang w:bidi="he-IL"/>
        </w:rPr>
        <w:t xml:space="preserve"> </w:t>
      </w:r>
      <w:r w:rsidRPr="00752536">
        <w:rPr>
          <w:lang w:bidi="he-IL"/>
        </w:rPr>
        <w:t>Be'er</w:t>
      </w:r>
      <w:r w:rsidR="00C46BCC">
        <w:rPr>
          <w:lang w:bidi="he-IL"/>
        </w:rPr>
        <w:t xml:space="preserve"> </w:t>
      </w:r>
      <w:r w:rsidRPr="00752536">
        <w:rPr>
          <w:lang w:bidi="he-IL"/>
        </w:rPr>
        <w:t>Sheva,</w:t>
      </w:r>
      <w:r w:rsidR="00C46BCC">
        <w:rPr>
          <w:lang w:bidi="he-IL"/>
        </w:rPr>
        <w:t xml:space="preserve"> </w:t>
      </w:r>
      <w:r w:rsidRPr="00752536">
        <w:rPr>
          <w:lang w:bidi="he-IL"/>
        </w:rPr>
        <w:t>while</w:t>
      </w:r>
      <w:r w:rsidR="00C46BCC">
        <w:rPr>
          <w:lang w:bidi="he-IL"/>
        </w:rPr>
        <w:t xml:space="preserve"> </w:t>
      </w:r>
      <w:r w:rsidRPr="00752536">
        <w:rPr>
          <w:lang w:bidi="he-IL"/>
        </w:rPr>
        <w:t>the</w:t>
      </w:r>
      <w:r w:rsidR="00C46BCC">
        <w:rPr>
          <w:lang w:bidi="he-IL"/>
        </w:rPr>
        <w:t xml:space="preserve"> </w:t>
      </w:r>
      <w:r w:rsidRPr="00752536">
        <w:rPr>
          <w:lang w:bidi="he-IL"/>
        </w:rPr>
        <w:t>middle</w:t>
      </w:r>
      <w:r w:rsidR="00C46BCC">
        <w:rPr>
          <w:lang w:bidi="he-IL"/>
        </w:rPr>
        <w:t xml:space="preserve"> </w:t>
      </w:r>
      <w:r w:rsidRPr="00752536">
        <w:rPr>
          <w:lang w:bidi="he-IL"/>
        </w:rPr>
        <w:t>of</w:t>
      </w:r>
      <w:r w:rsidR="00C46BCC">
        <w:rPr>
          <w:lang w:bidi="he-IL"/>
        </w:rPr>
        <w:t xml:space="preserve"> </w:t>
      </w:r>
      <w:r w:rsidRPr="00752536">
        <w:rPr>
          <w:lang w:bidi="he-IL"/>
        </w:rPr>
        <w:t>it</w:t>
      </w:r>
      <w:r w:rsidR="00C46BCC">
        <w:rPr>
          <w:lang w:bidi="he-IL"/>
        </w:rPr>
        <w:t xml:space="preserve"> </w:t>
      </w:r>
      <w:r w:rsidRPr="00752536">
        <w:rPr>
          <w:lang w:bidi="he-IL"/>
        </w:rPr>
        <w:t>hung</w:t>
      </w:r>
      <w:r w:rsidR="00C46BCC">
        <w:rPr>
          <w:lang w:bidi="he-IL"/>
        </w:rPr>
        <w:t xml:space="preserve"> </w:t>
      </w:r>
      <w:r w:rsidRPr="00752536">
        <w:rPr>
          <w:lang w:bidi="he-IL"/>
        </w:rPr>
        <w:t>over</w:t>
      </w:r>
      <w:r w:rsidR="00C46BCC">
        <w:rPr>
          <w:lang w:bidi="he-IL"/>
        </w:rPr>
        <w:t xml:space="preserve"> </w:t>
      </w:r>
      <w:r w:rsidRPr="00752536">
        <w:rPr>
          <w:lang w:bidi="he-IL"/>
        </w:rPr>
        <w:t>the</w:t>
      </w:r>
      <w:r w:rsidR="00C46BCC">
        <w:rPr>
          <w:lang w:bidi="he-IL"/>
        </w:rPr>
        <w:t xml:space="preserve"> </w:t>
      </w:r>
      <w:r w:rsidRPr="00752536">
        <w:rPr>
          <w:lang w:bidi="he-IL"/>
        </w:rPr>
        <w:t>[site</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8527FF">
        <w:rPr>
          <w:lang w:bidi="he-IL"/>
        </w:rPr>
        <w:t>Temple</w:t>
      </w:r>
      <w:r w:rsidRPr="00752536">
        <w:rPr>
          <w:lang w:bidi="he-IL"/>
        </w:rPr>
        <w:t>.</w:t>
      </w:r>
      <w:r w:rsidR="00C46BCC">
        <w:rPr>
          <w:lang w:bidi="he-IL"/>
        </w:rPr>
        <w:t xml:space="preserve"> </w:t>
      </w:r>
      <w:r w:rsidRPr="00752536">
        <w:rPr>
          <w:lang w:bidi="he-IL"/>
        </w:rPr>
        <w:t>For</w:t>
      </w:r>
      <w:r w:rsidR="00C46BCC">
        <w:rPr>
          <w:lang w:bidi="he-IL"/>
        </w:rPr>
        <w:t xml:space="preserve"> </w:t>
      </w:r>
      <w:r w:rsidRPr="00752536">
        <w:rPr>
          <w:lang w:bidi="he-IL"/>
        </w:rPr>
        <w:t>Be'er</w:t>
      </w:r>
      <w:r w:rsidR="00C46BCC">
        <w:rPr>
          <w:lang w:bidi="he-IL"/>
        </w:rPr>
        <w:t xml:space="preserve"> </w:t>
      </w:r>
      <w:r w:rsidRPr="00752536">
        <w:rPr>
          <w:lang w:bidi="he-IL"/>
        </w:rPr>
        <w:t>Sheva</w:t>
      </w:r>
      <w:r w:rsidR="00C46BCC">
        <w:rPr>
          <w:lang w:bidi="he-IL"/>
        </w:rPr>
        <w:t xml:space="preserve"> </w:t>
      </w:r>
      <w:r w:rsidRPr="00752536">
        <w:rPr>
          <w:lang w:bidi="he-IL"/>
        </w:rPr>
        <w:t>is</w:t>
      </w:r>
      <w:r w:rsidR="00C46BCC">
        <w:rPr>
          <w:lang w:bidi="he-IL"/>
        </w:rPr>
        <w:t xml:space="preserve"> </w:t>
      </w:r>
      <w:r w:rsidRPr="00752536">
        <w:rPr>
          <w:lang w:bidi="he-IL"/>
        </w:rPr>
        <w:t>in</w:t>
      </w:r>
      <w:r w:rsidR="00C46BCC">
        <w:rPr>
          <w:lang w:bidi="he-IL"/>
        </w:rPr>
        <w:t xml:space="preserve"> </w:t>
      </w:r>
      <w:r w:rsidRPr="00752536">
        <w:rPr>
          <w:lang w:bidi="he-IL"/>
        </w:rPr>
        <w:t>the</w:t>
      </w:r>
      <w:r w:rsidR="00C46BCC">
        <w:rPr>
          <w:lang w:bidi="he-IL"/>
        </w:rPr>
        <w:t xml:space="preserve"> </w:t>
      </w:r>
      <w:r w:rsidRPr="00752536">
        <w:rPr>
          <w:lang w:bidi="he-IL"/>
        </w:rPr>
        <w:t>southern</w:t>
      </w:r>
      <w:r w:rsidR="00C46BCC">
        <w:rPr>
          <w:lang w:bidi="he-IL"/>
        </w:rPr>
        <w:t xml:space="preserve"> </w:t>
      </w:r>
      <w:r w:rsidRPr="00752536">
        <w:rPr>
          <w:lang w:bidi="he-IL"/>
        </w:rPr>
        <w:t>part</w:t>
      </w:r>
      <w:r w:rsidR="00C46BCC">
        <w:rPr>
          <w:lang w:bidi="he-IL"/>
        </w:rPr>
        <w:t xml:space="preserve"> </w:t>
      </w:r>
      <w:r w:rsidRPr="00752536">
        <w:rPr>
          <w:lang w:bidi="he-IL"/>
        </w:rPr>
        <w:t>of</w:t>
      </w:r>
      <w:r w:rsidR="00C46BCC">
        <w:rPr>
          <w:lang w:bidi="he-IL"/>
        </w:rPr>
        <w:t xml:space="preserve"> </w:t>
      </w:r>
      <w:r w:rsidRPr="00752536">
        <w:rPr>
          <w:lang w:bidi="he-IL"/>
        </w:rPr>
        <w:t>Yehuda,</w:t>
      </w:r>
      <w:r w:rsidR="00C46BCC">
        <w:rPr>
          <w:lang w:bidi="he-IL"/>
        </w:rPr>
        <w:t xml:space="preserve"> </w:t>
      </w:r>
      <w:r w:rsidRPr="00752536">
        <w:rPr>
          <w:lang w:bidi="he-IL"/>
        </w:rPr>
        <w:t>with</w:t>
      </w:r>
      <w:r w:rsidR="00C46BCC">
        <w:rPr>
          <w:lang w:bidi="he-IL"/>
        </w:rPr>
        <w:t xml:space="preserve"> </w:t>
      </w:r>
      <w:r w:rsidRPr="008527FF">
        <w:rPr>
          <w:lang w:bidi="he-IL"/>
        </w:rPr>
        <w:t>Jerusalem</w:t>
      </w:r>
      <w:r w:rsidR="00C46BCC">
        <w:rPr>
          <w:lang w:bidi="he-IL"/>
        </w:rPr>
        <w:t xml:space="preserve"> </w:t>
      </w:r>
      <w:r w:rsidRPr="00752536">
        <w:rPr>
          <w:lang w:bidi="he-IL"/>
        </w:rPr>
        <w:t>in</w:t>
      </w:r>
      <w:r w:rsidR="00C46BCC">
        <w:rPr>
          <w:lang w:bidi="he-IL"/>
        </w:rPr>
        <w:t xml:space="preserve"> </w:t>
      </w:r>
      <w:r w:rsidRPr="00752536">
        <w:rPr>
          <w:lang w:bidi="he-IL"/>
        </w:rPr>
        <w:t>its</w:t>
      </w:r>
      <w:r w:rsidR="00C46BCC">
        <w:rPr>
          <w:lang w:bidi="he-IL"/>
        </w:rPr>
        <w:t xml:space="preserve"> </w:t>
      </w:r>
      <w:r w:rsidRPr="00752536">
        <w:rPr>
          <w:lang w:bidi="he-IL"/>
        </w:rPr>
        <w:t>northern</w:t>
      </w:r>
      <w:r w:rsidR="00C46BCC">
        <w:rPr>
          <w:lang w:bidi="he-IL"/>
        </w:rPr>
        <w:t xml:space="preserve"> </w:t>
      </w:r>
      <w:r w:rsidRPr="00752536">
        <w:rPr>
          <w:lang w:bidi="he-IL"/>
        </w:rPr>
        <w:t>part,</w:t>
      </w:r>
      <w:r w:rsidR="00C46BCC">
        <w:rPr>
          <w:lang w:bidi="he-IL"/>
        </w:rPr>
        <w:t xml:space="preserve"> </w:t>
      </w:r>
      <w:r w:rsidRPr="00752536">
        <w:rPr>
          <w:lang w:bidi="he-IL"/>
        </w:rPr>
        <w:t>on</w:t>
      </w:r>
      <w:r w:rsidR="00C46BCC">
        <w:rPr>
          <w:lang w:bidi="he-IL"/>
        </w:rPr>
        <w:t xml:space="preserve"> </w:t>
      </w:r>
      <w:r w:rsidRPr="00752536">
        <w:rPr>
          <w:lang w:bidi="he-IL"/>
        </w:rPr>
        <w:t>the</w:t>
      </w:r>
      <w:r w:rsidR="00C46BCC">
        <w:rPr>
          <w:lang w:bidi="he-IL"/>
        </w:rPr>
        <w:t xml:space="preserve"> </w:t>
      </w:r>
      <w:r w:rsidRPr="00752536">
        <w:rPr>
          <w:lang w:bidi="he-IL"/>
        </w:rPr>
        <w:t>border</w:t>
      </w:r>
      <w:r w:rsidR="00C46BCC">
        <w:rPr>
          <w:lang w:bidi="he-IL"/>
        </w:rPr>
        <w:t xml:space="preserve"> </w:t>
      </w:r>
      <w:r w:rsidRPr="00752536">
        <w:rPr>
          <w:lang w:bidi="he-IL"/>
        </w:rPr>
        <w:t>between</w:t>
      </w:r>
      <w:r w:rsidR="00C46BCC">
        <w:rPr>
          <w:lang w:bidi="he-IL"/>
        </w:rPr>
        <w:t xml:space="preserve"> </w:t>
      </w:r>
      <w:r w:rsidRPr="00752536">
        <w:rPr>
          <w:lang w:bidi="he-IL"/>
        </w:rPr>
        <w:t>Yehuda</w:t>
      </w:r>
      <w:r w:rsidR="00C46BCC">
        <w:rPr>
          <w:lang w:bidi="he-IL"/>
        </w:rPr>
        <w:t xml:space="preserve"> </w:t>
      </w:r>
      <w:r w:rsidRPr="00752536">
        <w:rPr>
          <w:lang w:bidi="he-IL"/>
        </w:rPr>
        <w:t>and</w:t>
      </w:r>
      <w:r w:rsidR="00C46BCC">
        <w:rPr>
          <w:lang w:bidi="he-IL"/>
        </w:rPr>
        <w:t xml:space="preserve"> </w:t>
      </w:r>
      <w:r w:rsidRPr="00752536">
        <w:rPr>
          <w:lang w:bidi="he-IL"/>
        </w:rPr>
        <w:t>Binyamin.</w:t>
      </w:r>
      <w:r w:rsidR="00C46BCC">
        <w:rPr>
          <w:lang w:bidi="he-IL"/>
        </w:rPr>
        <w:t xml:space="preserve"> </w:t>
      </w:r>
      <w:r w:rsidRPr="00752536">
        <w:rPr>
          <w:lang w:bidi="he-IL"/>
        </w:rPr>
        <w:t>Beit-El</w:t>
      </w:r>
      <w:r w:rsidR="00C46BCC">
        <w:rPr>
          <w:lang w:bidi="he-IL"/>
        </w:rPr>
        <w:t xml:space="preserve"> </w:t>
      </w:r>
      <w:r w:rsidRPr="00752536">
        <w:rPr>
          <w:lang w:bidi="he-IL"/>
        </w:rPr>
        <w:t>is</w:t>
      </w:r>
      <w:r w:rsidR="00C46BCC">
        <w:rPr>
          <w:lang w:bidi="he-IL"/>
        </w:rPr>
        <w:t xml:space="preserve"> </w:t>
      </w:r>
      <w:r w:rsidRPr="00752536">
        <w:rPr>
          <w:lang w:bidi="he-IL"/>
        </w:rPr>
        <w:t>in</w:t>
      </w:r>
      <w:r w:rsidR="00C46BCC">
        <w:rPr>
          <w:lang w:bidi="he-IL"/>
        </w:rPr>
        <w:t xml:space="preserve"> </w:t>
      </w:r>
      <w:r w:rsidRPr="00752536">
        <w:rPr>
          <w:lang w:bidi="he-IL"/>
        </w:rPr>
        <w:t>the</w:t>
      </w:r>
      <w:r w:rsidR="00C46BCC">
        <w:rPr>
          <w:lang w:bidi="he-IL"/>
        </w:rPr>
        <w:t xml:space="preserve"> </w:t>
      </w:r>
      <w:r w:rsidRPr="00752536">
        <w:rPr>
          <w:lang w:bidi="he-IL"/>
        </w:rPr>
        <w:t>northern</w:t>
      </w:r>
      <w:r w:rsidR="00C46BCC">
        <w:rPr>
          <w:lang w:bidi="he-IL"/>
        </w:rPr>
        <w:t xml:space="preserve"> </w:t>
      </w:r>
      <w:r w:rsidRPr="00752536">
        <w:rPr>
          <w:lang w:bidi="he-IL"/>
        </w:rPr>
        <w:t>part</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752536">
        <w:rPr>
          <w:lang w:bidi="he-IL"/>
        </w:rPr>
        <w:t>portion</w:t>
      </w:r>
      <w:r w:rsidR="00C46BCC">
        <w:rPr>
          <w:lang w:bidi="he-IL"/>
        </w:rPr>
        <w:t xml:space="preserve"> </w:t>
      </w:r>
      <w:r w:rsidRPr="00752536">
        <w:rPr>
          <w:lang w:bidi="he-IL"/>
        </w:rPr>
        <w:t>of</w:t>
      </w:r>
      <w:r w:rsidR="00C46BCC">
        <w:rPr>
          <w:lang w:bidi="he-IL"/>
        </w:rPr>
        <w:t xml:space="preserve"> </w:t>
      </w:r>
      <w:r w:rsidRPr="00752536">
        <w:rPr>
          <w:lang w:bidi="he-IL"/>
        </w:rPr>
        <w:t>Binyamin,</w:t>
      </w:r>
      <w:r w:rsidR="00C46BCC">
        <w:rPr>
          <w:lang w:bidi="he-IL"/>
        </w:rPr>
        <w:t xml:space="preserve"> </w:t>
      </w:r>
      <w:r w:rsidRPr="00752536">
        <w:rPr>
          <w:lang w:bidi="he-IL"/>
        </w:rPr>
        <w:t>on</w:t>
      </w:r>
      <w:r w:rsidR="00C46BCC">
        <w:rPr>
          <w:lang w:bidi="he-IL"/>
        </w:rPr>
        <w:t xml:space="preserve"> </w:t>
      </w:r>
      <w:r w:rsidRPr="00752536">
        <w:rPr>
          <w:lang w:bidi="he-IL"/>
        </w:rPr>
        <w:t>the</w:t>
      </w:r>
      <w:r w:rsidR="00C46BCC">
        <w:rPr>
          <w:lang w:bidi="he-IL"/>
        </w:rPr>
        <w:t xml:space="preserve"> </w:t>
      </w:r>
      <w:r w:rsidRPr="00752536">
        <w:rPr>
          <w:lang w:bidi="he-IL"/>
        </w:rPr>
        <w:t>border</w:t>
      </w:r>
      <w:r w:rsidR="00C46BCC">
        <w:rPr>
          <w:lang w:bidi="he-IL"/>
        </w:rPr>
        <w:t xml:space="preserve"> </w:t>
      </w:r>
      <w:r w:rsidRPr="00752536">
        <w:rPr>
          <w:lang w:bidi="he-IL"/>
        </w:rPr>
        <w:t>between</w:t>
      </w:r>
      <w:r w:rsidR="00C46BCC">
        <w:rPr>
          <w:lang w:bidi="he-IL"/>
        </w:rPr>
        <w:t xml:space="preserve"> </w:t>
      </w:r>
      <w:r w:rsidRPr="00752536">
        <w:rPr>
          <w:lang w:bidi="he-IL"/>
        </w:rPr>
        <w:t>Binyamin</w:t>
      </w:r>
      <w:r w:rsidR="00C46BCC">
        <w:rPr>
          <w:lang w:bidi="he-IL"/>
        </w:rPr>
        <w:t xml:space="preserve"> </w:t>
      </w:r>
      <w:r w:rsidRPr="00752536">
        <w:rPr>
          <w:lang w:bidi="he-IL"/>
        </w:rPr>
        <w:t>and</w:t>
      </w:r>
      <w:r w:rsidR="00C46BCC">
        <w:rPr>
          <w:lang w:bidi="he-IL"/>
        </w:rPr>
        <w:t xml:space="preserve"> </w:t>
      </w:r>
      <w:r w:rsidRPr="00752536">
        <w:rPr>
          <w:lang w:bidi="he-IL"/>
        </w:rPr>
        <w:t>the</w:t>
      </w:r>
      <w:r w:rsidR="00C46BCC">
        <w:rPr>
          <w:lang w:bidi="he-IL"/>
        </w:rPr>
        <w:t xml:space="preserve"> </w:t>
      </w:r>
      <w:r w:rsidRPr="00752536">
        <w:rPr>
          <w:lang w:bidi="he-IL"/>
        </w:rPr>
        <w:t>children</w:t>
      </w:r>
      <w:r w:rsidR="00C46BCC">
        <w:rPr>
          <w:lang w:bidi="he-IL"/>
        </w:rPr>
        <w:t xml:space="preserve"> </w:t>
      </w:r>
      <w:r w:rsidRPr="00752536">
        <w:rPr>
          <w:lang w:bidi="he-IL"/>
        </w:rPr>
        <w:t>of</w:t>
      </w:r>
      <w:r w:rsidR="00C46BCC">
        <w:rPr>
          <w:lang w:bidi="he-IL"/>
        </w:rPr>
        <w:t xml:space="preserve"> </w:t>
      </w:r>
      <w:r w:rsidRPr="008527FF">
        <w:rPr>
          <w:lang w:bidi="he-IL"/>
        </w:rPr>
        <w:t>Yosef</w:t>
      </w:r>
      <w:r w:rsidRPr="00752536">
        <w:rPr>
          <w:lang w:bidi="he-IL"/>
        </w:rPr>
        <w:t>.</w:t>
      </w:r>
      <w:r w:rsidR="00C46BCC">
        <w:rPr>
          <w:lang w:bidi="he-IL"/>
        </w:rPr>
        <w:t xml:space="preserve"> </w:t>
      </w:r>
      <w:r w:rsidR="00C46BCC" w:rsidRPr="00752536">
        <w:rPr>
          <w:lang w:bidi="he-IL"/>
        </w:rPr>
        <w:t>Thus,</w:t>
      </w:r>
      <w:r w:rsidR="00C46BCC">
        <w:rPr>
          <w:lang w:bidi="he-IL"/>
        </w:rPr>
        <w:t xml:space="preserve"> </w:t>
      </w:r>
      <w:r w:rsidRPr="00752536">
        <w:rPr>
          <w:lang w:bidi="he-IL"/>
        </w:rPr>
        <w:t>the</w:t>
      </w:r>
      <w:r w:rsidR="00C46BCC">
        <w:rPr>
          <w:lang w:bidi="he-IL"/>
        </w:rPr>
        <w:t xml:space="preserve"> </w:t>
      </w:r>
      <w:r w:rsidRPr="008527FF">
        <w:rPr>
          <w:lang w:bidi="he-IL"/>
        </w:rPr>
        <w:t>foot</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752536">
        <w:rPr>
          <w:lang w:bidi="he-IL"/>
        </w:rPr>
        <w:t>ladder</w:t>
      </w:r>
      <w:r w:rsidR="00C46BCC">
        <w:rPr>
          <w:lang w:bidi="he-IL"/>
        </w:rPr>
        <w:t xml:space="preserve"> </w:t>
      </w:r>
      <w:r w:rsidRPr="00752536">
        <w:rPr>
          <w:lang w:bidi="he-IL"/>
        </w:rPr>
        <w:t>was</w:t>
      </w:r>
      <w:r w:rsidR="00C46BCC">
        <w:rPr>
          <w:lang w:bidi="he-IL"/>
        </w:rPr>
        <w:t xml:space="preserve"> </w:t>
      </w:r>
      <w:r w:rsidRPr="00752536">
        <w:rPr>
          <w:lang w:bidi="he-IL"/>
        </w:rPr>
        <w:t>in</w:t>
      </w:r>
      <w:r w:rsidR="00C46BCC">
        <w:rPr>
          <w:lang w:bidi="he-IL"/>
        </w:rPr>
        <w:t xml:space="preserve"> </w:t>
      </w:r>
      <w:r w:rsidRPr="00752536">
        <w:rPr>
          <w:lang w:bidi="he-IL"/>
        </w:rPr>
        <w:t>Be'er</w:t>
      </w:r>
      <w:r w:rsidR="00C46BCC">
        <w:rPr>
          <w:lang w:bidi="he-IL"/>
        </w:rPr>
        <w:t xml:space="preserve"> </w:t>
      </w:r>
      <w:r w:rsidRPr="00752536">
        <w:rPr>
          <w:lang w:bidi="he-IL"/>
        </w:rPr>
        <w:t>Sheva</w:t>
      </w:r>
      <w:r w:rsidR="00C46BCC">
        <w:rPr>
          <w:lang w:bidi="he-IL"/>
        </w:rPr>
        <w:t xml:space="preserve"> </w:t>
      </w:r>
      <w:r w:rsidRPr="00752536">
        <w:rPr>
          <w:lang w:bidi="he-IL"/>
        </w:rPr>
        <w:t>and</w:t>
      </w:r>
      <w:r w:rsidR="00C46BCC">
        <w:rPr>
          <w:lang w:bidi="he-IL"/>
        </w:rPr>
        <w:t xml:space="preserve"> </w:t>
      </w:r>
      <w:r w:rsidRPr="00752536">
        <w:rPr>
          <w:lang w:bidi="he-IL"/>
        </w:rPr>
        <w:t>its</w:t>
      </w:r>
      <w:r w:rsidR="00C46BCC">
        <w:rPr>
          <w:lang w:bidi="he-IL"/>
        </w:rPr>
        <w:t xml:space="preserve"> </w:t>
      </w:r>
      <w:r w:rsidRPr="008527FF">
        <w:rPr>
          <w:lang w:bidi="he-IL"/>
        </w:rPr>
        <w:t>head</w:t>
      </w:r>
      <w:r w:rsidR="00C46BCC">
        <w:rPr>
          <w:lang w:bidi="he-IL"/>
        </w:rPr>
        <w:t xml:space="preserve"> </w:t>
      </w:r>
      <w:r w:rsidRPr="00752536">
        <w:rPr>
          <w:lang w:bidi="he-IL"/>
        </w:rPr>
        <w:t>in</w:t>
      </w:r>
      <w:r w:rsidR="00C46BCC">
        <w:rPr>
          <w:lang w:bidi="he-IL"/>
        </w:rPr>
        <w:t xml:space="preserve"> </w:t>
      </w:r>
      <w:r w:rsidRPr="00752536">
        <w:rPr>
          <w:lang w:bidi="he-IL"/>
        </w:rPr>
        <w:t>Beit-El,</w:t>
      </w:r>
      <w:r w:rsidR="00C46BCC">
        <w:rPr>
          <w:lang w:bidi="he-IL"/>
        </w:rPr>
        <w:t xml:space="preserve"> </w:t>
      </w:r>
      <w:r w:rsidRPr="00752536">
        <w:rPr>
          <w:lang w:bidi="he-IL"/>
        </w:rPr>
        <w:t>such</w:t>
      </w:r>
      <w:r w:rsidR="00C46BCC">
        <w:rPr>
          <w:lang w:bidi="he-IL"/>
        </w:rPr>
        <w:t xml:space="preserve"> </w:t>
      </w:r>
      <w:r w:rsidRPr="00752536">
        <w:rPr>
          <w:lang w:bidi="he-IL"/>
        </w:rPr>
        <w:t>that</w:t>
      </w:r>
      <w:r w:rsidR="00C46BCC">
        <w:rPr>
          <w:lang w:bidi="he-IL"/>
        </w:rPr>
        <w:t xml:space="preserve"> </w:t>
      </w:r>
      <w:r w:rsidRPr="00752536">
        <w:rPr>
          <w:lang w:bidi="he-IL"/>
        </w:rPr>
        <w:t>the</w:t>
      </w:r>
      <w:r w:rsidR="00C46BCC">
        <w:rPr>
          <w:lang w:bidi="he-IL"/>
        </w:rPr>
        <w:t xml:space="preserve"> </w:t>
      </w:r>
      <w:r w:rsidRPr="00752536">
        <w:rPr>
          <w:lang w:bidi="he-IL"/>
        </w:rPr>
        <w:t>middle</w:t>
      </w:r>
      <w:r w:rsidR="00C46BCC">
        <w:rPr>
          <w:lang w:bidi="he-IL"/>
        </w:rPr>
        <w:t xml:space="preserve"> </w:t>
      </w:r>
      <w:r w:rsidRPr="00752536">
        <w:rPr>
          <w:lang w:bidi="he-IL"/>
        </w:rPr>
        <w:t>of</w:t>
      </w:r>
      <w:r w:rsidR="00C46BCC">
        <w:rPr>
          <w:lang w:bidi="he-IL"/>
        </w:rPr>
        <w:t xml:space="preserve"> </w:t>
      </w:r>
      <w:r w:rsidRPr="00752536">
        <w:rPr>
          <w:lang w:bidi="he-IL"/>
        </w:rPr>
        <w:t>it</w:t>
      </w:r>
      <w:r w:rsidR="00C46BCC">
        <w:rPr>
          <w:lang w:bidi="he-IL"/>
        </w:rPr>
        <w:t xml:space="preserve"> </w:t>
      </w:r>
      <w:r w:rsidRPr="00752536">
        <w:rPr>
          <w:lang w:bidi="he-IL"/>
        </w:rPr>
        <w:t>stretched</w:t>
      </w:r>
      <w:r w:rsidR="00C46BCC">
        <w:rPr>
          <w:lang w:bidi="he-IL"/>
        </w:rPr>
        <w:t xml:space="preserve"> </w:t>
      </w:r>
      <w:r w:rsidRPr="00752536">
        <w:rPr>
          <w:lang w:bidi="he-IL"/>
        </w:rPr>
        <w:t>over</w:t>
      </w:r>
      <w:r w:rsidR="00C46BCC">
        <w:rPr>
          <w:lang w:bidi="he-IL"/>
        </w:rPr>
        <w:t xml:space="preserve"> </w:t>
      </w:r>
      <w:r w:rsidRPr="008527FF">
        <w:rPr>
          <w:lang w:bidi="he-IL"/>
        </w:rPr>
        <w:t>Jerusalem</w:t>
      </w:r>
      <w:r w:rsidRPr="00752536">
        <w:rPr>
          <w:lang w:bidi="he-IL"/>
        </w:rPr>
        <w:t>."</w:t>
      </w:r>
      <w:r w:rsidR="00DC53C7">
        <w:rPr>
          <w:rStyle w:val="FootnoteReference"/>
          <w:lang w:bidi="he-IL"/>
        </w:rPr>
        <w:footnoteReference w:id="56"/>
      </w:r>
    </w:p>
    <w:p w14:paraId="06C902AC" w14:textId="77777777" w:rsidR="00752536" w:rsidRPr="00752536" w:rsidRDefault="00752536" w:rsidP="00752536">
      <w:pPr>
        <w:rPr>
          <w:lang w:bidi="he-IL"/>
        </w:rPr>
      </w:pPr>
    </w:p>
    <w:p w14:paraId="68783814" w14:textId="773AC228" w:rsidR="00752536" w:rsidRDefault="00752536" w:rsidP="00752536">
      <w:pPr>
        <w:rPr>
          <w:lang w:bidi="he-IL"/>
        </w:rPr>
      </w:pPr>
      <w:r w:rsidRPr="00752536">
        <w:rPr>
          <w:lang w:bidi="he-IL"/>
        </w:rPr>
        <w:t>In</w:t>
      </w:r>
      <w:r w:rsidR="00C46BCC">
        <w:rPr>
          <w:lang w:bidi="he-IL"/>
        </w:rPr>
        <w:t xml:space="preserve"> </w:t>
      </w:r>
      <w:r w:rsidRPr="00752536">
        <w:rPr>
          <w:lang w:bidi="he-IL"/>
        </w:rPr>
        <w:t>other</w:t>
      </w:r>
      <w:r w:rsidR="00C46BCC">
        <w:rPr>
          <w:lang w:bidi="he-IL"/>
        </w:rPr>
        <w:t xml:space="preserve"> </w:t>
      </w:r>
      <w:r w:rsidRPr="00752536">
        <w:rPr>
          <w:lang w:bidi="he-IL"/>
        </w:rPr>
        <w:t>words,</w:t>
      </w:r>
      <w:r w:rsidR="00C46BCC">
        <w:rPr>
          <w:lang w:bidi="he-IL"/>
        </w:rPr>
        <w:t xml:space="preserve"> </w:t>
      </w:r>
      <w:r w:rsidRPr="008527FF">
        <w:rPr>
          <w:lang w:bidi="he-IL"/>
        </w:rPr>
        <w:t>Yaaqob</w:t>
      </w:r>
      <w:r w:rsidR="00C46BCC">
        <w:rPr>
          <w:lang w:bidi="he-IL"/>
        </w:rPr>
        <w:t xml:space="preserve"> </w:t>
      </w:r>
      <w:r w:rsidRPr="00752536">
        <w:rPr>
          <w:lang w:bidi="he-IL"/>
        </w:rPr>
        <w:t>did</w:t>
      </w:r>
      <w:r w:rsidR="00C46BCC">
        <w:rPr>
          <w:lang w:bidi="he-IL"/>
        </w:rPr>
        <w:t xml:space="preserve"> </w:t>
      </w:r>
      <w:r w:rsidRPr="00752536">
        <w:rPr>
          <w:lang w:bidi="he-IL"/>
        </w:rPr>
        <w:t>indeed</w:t>
      </w:r>
      <w:r w:rsidR="00C46BCC">
        <w:rPr>
          <w:lang w:bidi="he-IL"/>
        </w:rPr>
        <w:t xml:space="preserve"> </w:t>
      </w:r>
      <w:r w:rsidRPr="008527FF">
        <w:rPr>
          <w:lang w:bidi="he-IL"/>
        </w:rPr>
        <w:t>sleep</w:t>
      </w:r>
      <w:r w:rsidR="00C46BCC">
        <w:rPr>
          <w:lang w:bidi="he-IL"/>
        </w:rPr>
        <w:t xml:space="preserve"> </w:t>
      </w:r>
      <w:r w:rsidRPr="00752536">
        <w:rPr>
          <w:lang w:bidi="he-IL"/>
        </w:rPr>
        <w:t>in</w:t>
      </w:r>
      <w:r w:rsidR="00C46BCC">
        <w:rPr>
          <w:lang w:bidi="he-IL"/>
        </w:rPr>
        <w:t xml:space="preserve"> </w:t>
      </w:r>
      <w:r w:rsidRPr="00752536">
        <w:rPr>
          <w:lang w:bidi="he-IL"/>
        </w:rPr>
        <w:t>Beit-El,</w:t>
      </w:r>
      <w:r w:rsidR="00C46BCC">
        <w:rPr>
          <w:lang w:bidi="he-IL"/>
        </w:rPr>
        <w:t xml:space="preserve"> </w:t>
      </w:r>
      <w:r w:rsidRPr="00752536">
        <w:rPr>
          <w:lang w:bidi="he-IL"/>
        </w:rPr>
        <w:t>but</w:t>
      </w:r>
      <w:r w:rsidR="00C46BCC">
        <w:rPr>
          <w:lang w:bidi="he-IL"/>
        </w:rPr>
        <w:t xml:space="preserve"> </w:t>
      </w:r>
      <w:r w:rsidRPr="00752536">
        <w:rPr>
          <w:lang w:bidi="he-IL"/>
        </w:rPr>
        <w:t>the</w:t>
      </w:r>
      <w:r w:rsidR="00C46BCC">
        <w:rPr>
          <w:lang w:bidi="he-IL"/>
        </w:rPr>
        <w:t xml:space="preserve"> </w:t>
      </w:r>
      <w:r w:rsidRPr="00752536">
        <w:rPr>
          <w:lang w:bidi="he-IL"/>
        </w:rPr>
        <w:t>"gateway</w:t>
      </w:r>
      <w:r w:rsidR="00C46BCC">
        <w:rPr>
          <w:lang w:bidi="he-IL"/>
        </w:rPr>
        <w:t xml:space="preserve"> </w:t>
      </w:r>
      <w:r w:rsidRPr="00752536">
        <w:rPr>
          <w:lang w:bidi="he-IL"/>
        </w:rPr>
        <w:t>to</w:t>
      </w:r>
      <w:r w:rsidR="00C46BCC">
        <w:rPr>
          <w:lang w:bidi="he-IL"/>
        </w:rPr>
        <w:t xml:space="preserve"> </w:t>
      </w:r>
      <w:r w:rsidRPr="008527FF">
        <w:rPr>
          <w:lang w:bidi="he-IL"/>
        </w:rPr>
        <w:t>heaven</w:t>
      </w:r>
      <w:r w:rsidRPr="00752536">
        <w:rPr>
          <w:lang w:bidi="he-IL"/>
        </w:rPr>
        <w:t>"</w:t>
      </w:r>
      <w:r w:rsidR="00C46BCC">
        <w:rPr>
          <w:lang w:bidi="he-IL"/>
        </w:rPr>
        <w:t xml:space="preserve"> </w:t>
      </w:r>
      <w:r w:rsidRPr="00752536">
        <w:rPr>
          <w:lang w:bidi="he-IL"/>
        </w:rPr>
        <w:t>he</w:t>
      </w:r>
      <w:r w:rsidR="00C46BCC">
        <w:rPr>
          <w:lang w:bidi="he-IL"/>
        </w:rPr>
        <w:t xml:space="preserve"> </w:t>
      </w:r>
      <w:r w:rsidRPr="00752536">
        <w:rPr>
          <w:lang w:bidi="he-IL"/>
        </w:rPr>
        <w:t>saw</w:t>
      </w:r>
      <w:r w:rsidR="00C46BCC">
        <w:rPr>
          <w:lang w:bidi="he-IL"/>
        </w:rPr>
        <w:t xml:space="preserve"> </w:t>
      </w:r>
      <w:r w:rsidRPr="00752536">
        <w:rPr>
          <w:lang w:bidi="he-IL"/>
        </w:rPr>
        <w:t>at</w:t>
      </w:r>
      <w:r w:rsidR="00C46BCC">
        <w:rPr>
          <w:lang w:bidi="he-IL"/>
        </w:rPr>
        <w:t xml:space="preserve"> </w:t>
      </w:r>
      <w:r w:rsidRPr="00752536">
        <w:rPr>
          <w:lang w:bidi="he-IL"/>
        </w:rPr>
        <w:t>an</w:t>
      </w:r>
      <w:r w:rsidR="00C46BCC">
        <w:rPr>
          <w:lang w:bidi="he-IL"/>
        </w:rPr>
        <w:t xml:space="preserve"> </w:t>
      </w:r>
      <w:r w:rsidRPr="00752536">
        <w:rPr>
          <w:lang w:bidi="he-IL"/>
        </w:rPr>
        <w:t>incline</w:t>
      </w:r>
      <w:r w:rsidR="00C46BCC">
        <w:rPr>
          <w:lang w:bidi="he-IL"/>
        </w:rPr>
        <w:t xml:space="preserve"> </w:t>
      </w:r>
      <w:r w:rsidRPr="00752536">
        <w:rPr>
          <w:lang w:bidi="he-IL"/>
        </w:rPr>
        <w:t>over</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Thus,</w:t>
      </w:r>
      <w:r w:rsidR="00C46BCC">
        <w:rPr>
          <w:lang w:bidi="he-IL"/>
        </w:rPr>
        <w:t xml:space="preserve"> </w:t>
      </w:r>
      <w:r w:rsidRPr="008527FF">
        <w:rPr>
          <w:lang w:bidi="he-IL"/>
        </w:rPr>
        <w:t>Yaaqob</w:t>
      </w:r>
      <w:r w:rsidR="00C46BCC">
        <w:rPr>
          <w:lang w:bidi="he-IL"/>
        </w:rPr>
        <w:t xml:space="preserve"> </w:t>
      </w:r>
      <w:r w:rsidRPr="00752536">
        <w:rPr>
          <w:lang w:bidi="he-IL"/>
        </w:rPr>
        <w:t>actually</w:t>
      </w:r>
      <w:r w:rsidR="00C46BCC">
        <w:rPr>
          <w:lang w:bidi="he-IL"/>
        </w:rPr>
        <w:t xml:space="preserve"> </w:t>
      </w:r>
      <w:r w:rsidRPr="00752536">
        <w:rPr>
          <w:lang w:bidi="he-IL"/>
        </w:rPr>
        <w:t>directed</w:t>
      </w:r>
      <w:r w:rsidR="00C46BCC">
        <w:rPr>
          <w:lang w:bidi="he-IL"/>
        </w:rPr>
        <w:t xml:space="preserve"> </w:t>
      </w:r>
      <w:r w:rsidRPr="00752536">
        <w:rPr>
          <w:lang w:bidi="he-IL"/>
        </w:rPr>
        <w:t>his</w:t>
      </w:r>
      <w:r w:rsidR="00C46BCC">
        <w:rPr>
          <w:lang w:bidi="he-IL"/>
        </w:rPr>
        <w:t xml:space="preserve"> </w:t>
      </w:r>
      <w:r w:rsidRPr="008527FF">
        <w:rPr>
          <w:lang w:bidi="he-IL"/>
        </w:rPr>
        <w:t>heart</w:t>
      </w:r>
      <w:r w:rsidR="00C46BCC">
        <w:rPr>
          <w:lang w:bidi="he-IL"/>
        </w:rPr>
        <w:t xml:space="preserve"> </w:t>
      </w:r>
      <w:r w:rsidRPr="00752536">
        <w:rPr>
          <w:lang w:bidi="he-IL"/>
        </w:rPr>
        <w:t>towards</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for</w:t>
      </w:r>
      <w:r w:rsidR="00C46BCC">
        <w:rPr>
          <w:lang w:bidi="he-IL"/>
        </w:rPr>
        <w:t xml:space="preserve"> </w:t>
      </w:r>
      <w:r w:rsidRPr="00752536">
        <w:rPr>
          <w:lang w:bidi="he-IL"/>
        </w:rPr>
        <w:t>this</w:t>
      </w:r>
      <w:r w:rsidR="00C46BCC">
        <w:rPr>
          <w:lang w:bidi="he-IL"/>
        </w:rPr>
        <w:t xml:space="preserve"> </w:t>
      </w:r>
      <w:r w:rsidRPr="00752536">
        <w:rPr>
          <w:lang w:bidi="he-IL"/>
        </w:rPr>
        <w:t>is</w:t>
      </w:r>
      <w:r w:rsidR="00C46BCC">
        <w:rPr>
          <w:lang w:bidi="he-IL"/>
        </w:rPr>
        <w:t xml:space="preserve"> </w:t>
      </w:r>
      <w:r w:rsidRPr="00752536">
        <w:rPr>
          <w:lang w:bidi="he-IL"/>
        </w:rPr>
        <w:t>the</w:t>
      </w:r>
      <w:r w:rsidR="00C46BCC">
        <w:rPr>
          <w:lang w:bidi="he-IL"/>
        </w:rPr>
        <w:t xml:space="preserve"> </w:t>
      </w:r>
      <w:r w:rsidRPr="00752536">
        <w:rPr>
          <w:lang w:bidi="he-IL"/>
        </w:rPr>
        <w:t>place</w:t>
      </w:r>
      <w:r w:rsidR="00C46BCC">
        <w:rPr>
          <w:lang w:bidi="he-IL"/>
        </w:rPr>
        <w:t xml:space="preserve"> </w:t>
      </w:r>
      <w:r w:rsidRPr="00752536">
        <w:rPr>
          <w:lang w:bidi="he-IL"/>
        </w:rPr>
        <w:t>that</w:t>
      </w:r>
      <w:r w:rsidR="00C46BCC">
        <w:rPr>
          <w:lang w:bidi="he-IL"/>
        </w:rPr>
        <w:t xml:space="preserve"> </w:t>
      </w:r>
      <w:r w:rsidRPr="008527FF">
        <w:rPr>
          <w:lang w:bidi="he-IL"/>
        </w:rPr>
        <w:t>HaShem</w:t>
      </w:r>
      <w:r w:rsidR="00C46BCC">
        <w:rPr>
          <w:lang w:bidi="he-IL"/>
        </w:rPr>
        <w:t xml:space="preserve"> </w:t>
      </w:r>
      <w:r w:rsidRPr="00752536">
        <w:rPr>
          <w:lang w:bidi="he-IL"/>
        </w:rPr>
        <w:t>chose.</w:t>
      </w:r>
    </w:p>
    <w:p w14:paraId="670C4EED" w14:textId="77777777" w:rsidR="00752536" w:rsidRPr="00752536" w:rsidRDefault="00752536" w:rsidP="00752536">
      <w:pPr>
        <w:rPr>
          <w:lang w:bidi="he-IL"/>
        </w:rPr>
      </w:pPr>
    </w:p>
    <w:p w14:paraId="5E3CB702" w14:textId="0D753A9F" w:rsidR="00752536" w:rsidRPr="00752536" w:rsidRDefault="00752536" w:rsidP="00752536">
      <w:pPr>
        <w:rPr>
          <w:lang w:bidi="he-IL"/>
        </w:rPr>
      </w:pPr>
      <w:r w:rsidRPr="00752536">
        <w:rPr>
          <w:lang w:bidi="he-IL"/>
        </w:rPr>
        <w:t>Altogether,</w:t>
      </w:r>
      <w:r w:rsidR="00C46BCC">
        <w:rPr>
          <w:lang w:bidi="he-IL"/>
        </w:rPr>
        <w:t xml:space="preserve"> </w:t>
      </w:r>
      <w:r w:rsidRPr="00752536">
        <w:rPr>
          <w:lang w:bidi="he-IL"/>
        </w:rPr>
        <w:t>Rashi</w:t>
      </w:r>
      <w:r w:rsidR="00C46BCC">
        <w:rPr>
          <w:lang w:bidi="he-IL"/>
        </w:rPr>
        <w:t xml:space="preserve"> </w:t>
      </w:r>
      <w:r w:rsidRPr="00752536">
        <w:rPr>
          <w:lang w:bidi="he-IL"/>
        </w:rPr>
        <w:t>provides</w:t>
      </w:r>
      <w:r w:rsidR="00C46BCC">
        <w:rPr>
          <w:lang w:bidi="he-IL"/>
        </w:rPr>
        <w:t xml:space="preserve"> </w:t>
      </w:r>
      <w:r w:rsidRPr="008527FF">
        <w:rPr>
          <w:lang w:bidi="he-IL"/>
        </w:rPr>
        <w:t>four</w:t>
      </w:r>
      <w:r w:rsidR="00C46BCC">
        <w:rPr>
          <w:lang w:bidi="he-IL"/>
        </w:rPr>
        <w:t xml:space="preserve"> </w:t>
      </w:r>
      <w:r w:rsidRPr="00752536">
        <w:rPr>
          <w:lang w:bidi="he-IL"/>
        </w:rPr>
        <w:t>different</w:t>
      </w:r>
      <w:r w:rsidR="00C46BCC">
        <w:rPr>
          <w:lang w:bidi="he-IL"/>
        </w:rPr>
        <w:t xml:space="preserve"> </w:t>
      </w:r>
      <w:r w:rsidRPr="00752536">
        <w:rPr>
          <w:lang w:bidi="he-IL"/>
        </w:rPr>
        <w:t>ways</w:t>
      </w:r>
      <w:r w:rsidR="00C46BCC">
        <w:rPr>
          <w:lang w:bidi="he-IL"/>
        </w:rPr>
        <w:t xml:space="preserve"> </w:t>
      </w:r>
      <w:r w:rsidRPr="00752536">
        <w:rPr>
          <w:lang w:bidi="he-IL"/>
        </w:rPr>
        <w:t>of</w:t>
      </w:r>
      <w:r w:rsidR="00C46BCC">
        <w:rPr>
          <w:lang w:bidi="he-IL"/>
        </w:rPr>
        <w:t xml:space="preserve"> </w:t>
      </w:r>
      <w:r w:rsidRPr="00752536">
        <w:rPr>
          <w:lang w:bidi="he-IL"/>
        </w:rPr>
        <w:t>turning</w:t>
      </w:r>
      <w:r w:rsidR="00C46BCC">
        <w:rPr>
          <w:lang w:bidi="he-IL"/>
        </w:rPr>
        <w:t xml:space="preserve"> </w:t>
      </w:r>
      <w:r w:rsidRPr="00752536">
        <w:rPr>
          <w:lang w:bidi="he-IL"/>
        </w:rPr>
        <w:t>the</w:t>
      </w:r>
      <w:r w:rsidR="00C46BCC">
        <w:rPr>
          <w:lang w:bidi="he-IL"/>
        </w:rPr>
        <w:t xml:space="preserve"> </w:t>
      </w:r>
      <w:r w:rsidRPr="00752536">
        <w:rPr>
          <w:lang w:bidi="he-IL"/>
        </w:rPr>
        <w:t>"Beit-El"</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752536">
        <w:rPr>
          <w:lang w:bidi="he-IL"/>
        </w:rPr>
        <w:t>literal</w:t>
      </w:r>
      <w:r w:rsidR="00C46BCC">
        <w:rPr>
          <w:lang w:bidi="he-IL"/>
        </w:rPr>
        <w:t xml:space="preserve"> </w:t>
      </w:r>
      <w:r w:rsidRPr="00752536">
        <w:rPr>
          <w:lang w:bidi="he-IL"/>
        </w:rPr>
        <w:t>text</w:t>
      </w:r>
      <w:r w:rsidR="00C46BCC">
        <w:rPr>
          <w:lang w:bidi="he-IL"/>
        </w:rPr>
        <w:t xml:space="preserve"> </w:t>
      </w:r>
      <w:r w:rsidRPr="00752536">
        <w:rPr>
          <w:lang w:bidi="he-IL"/>
        </w:rPr>
        <w:t>into</w:t>
      </w:r>
      <w:r w:rsidR="00C46BCC">
        <w:rPr>
          <w:lang w:bidi="he-IL"/>
        </w:rPr>
        <w:t xml:space="preserve"> </w:t>
      </w:r>
      <w:r w:rsidRPr="00752536">
        <w:rPr>
          <w:lang w:bidi="he-IL"/>
        </w:rPr>
        <w:t>Mount</w:t>
      </w:r>
      <w:r w:rsidR="00C46BCC">
        <w:rPr>
          <w:lang w:bidi="he-IL"/>
        </w:rPr>
        <w:t xml:space="preserve"> </w:t>
      </w:r>
      <w:r w:rsidRPr="00752536">
        <w:rPr>
          <w:lang w:bidi="he-IL"/>
        </w:rPr>
        <w:t>Moriah</w:t>
      </w:r>
      <w:r w:rsidR="00C46BCC">
        <w:rPr>
          <w:lang w:bidi="he-IL"/>
        </w:rPr>
        <w:t xml:space="preserve"> </w:t>
      </w:r>
      <w:r w:rsidRPr="00752536">
        <w:rPr>
          <w:lang w:bidi="he-IL"/>
        </w:rPr>
        <w:t>in</w:t>
      </w:r>
      <w:r w:rsidR="00C46BCC">
        <w:rPr>
          <w:lang w:bidi="he-IL"/>
        </w:rPr>
        <w:t xml:space="preserve"> </w:t>
      </w:r>
      <w:r w:rsidRPr="008527FF">
        <w:rPr>
          <w:lang w:bidi="he-IL"/>
        </w:rPr>
        <w:t>Jerusalem</w:t>
      </w:r>
      <w:r w:rsidRPr="00752536">
        <w:rPr>
          <w:lang w:bidi="he-IL"/>
        </w:rPr>
        <w:t>.</w:t>
      </w:r>
      <w:r w:rsidR="00C46BCC">
        <w:rPr>
          <w:lang w:bidi="he-IL"/>
        </w:rPr>
        <w:t xml:space="preserve"> </w:t>
      </w:r>
      <w:r w:rsidRPr="00752536">
        <w:rPr>
          <w:lang w:bidi="he-IL"/>
        </w:rPr>
        <w:t>And</w:t>
      </w:r>
      <w:r w:rsidR="00C46BCC">
        <w:rPr>
          <w:lang w:bidi="he-IL"/>
        </w:rPr>
        <w:t xml:space="preserve"> </w:t>
      </w:r>
      <w:r w:rsidRPr="00752536">
        <w:rPr>
          <w:lang w:bidi="he-IL"/>
        </w:rPr>
        <w:t>all</w:t>
      </w:r>
      <w:r w:rsidR="00C46BCC">
        <w:rPr>
          <w:lang w:bidi="he-IL"/>
        </w:rPr>
        <w:t xml:space="preserve"> </w:t>
      </w:r>
      <w:r w:rsidRPr="00752536">
        <w:rPr>
          <w:lang w:bidi="he-IL"/>
        </w:rPr>
        <w:t>this</w:t>
      </w:r>
      <w:r w:rsidR="00C46BCC">
        <w:rPr>
          <w:lang w:bidi="he-IL"/>
        </w:rPr>
        <w:t xml:space="preserve"> </w:t>
      </w:r>
      <w:r w:rsidRPr="00752536">
        <w:rPr>
          <w:lang w:bidi="he-IL"/>
        </w:rPr>
        <w:t>just</w:t>
      </w:r>
      <w:r w:rsidR="00C46BCC">
        <w:rPr>
          <w:lang w:bidi="he-IL"/>
        </w:rPr>
        <w:t xml:space="preserve"> </w:t>
      </w:r>
      <w:r w:rsidRPr="00752536">
        <w:rPr>
          <w:lang w:bidi="he-IL"/>
        </w:rPr>
        <w:t>to</w:t>
      </w:r>
      <w:r w:rsidR="00C46BCC">
        <w:rPr>
          <w:lang w:bidi="he-IL"/>
        </w:rPr>
        <w:t xml:space="preserve"> </w:t>
      </w:r>
      <w:r w:rsidRPr="00752536">
        <w:rPr>
          <w:lang w:bidi="he-IL"/>
        </w:rPr>
        <w:t>prevent</w:t>
      </w:r>
      <w:r w:rsidR="00C46BCC">
        <w:rPr>
          <w:lang w:bidi="he-IL"/>
        </w:rPr>
        <w:t xml:space="preserve"> </w:t>
      </w:r>
      <w:r w:rsidRPr="00752536">
        <w:rPr>
          <w:lang w:bidi="he-IL"/>
        </w:rPr>
        <w:t>any</w:t>
      </w:r>
      <w:r w:rsidR="00C46BCC">
        <w:rPr>
          <w:lang w:bidi="he-IL"/>
        </w:rPr>
        <w:t xml:space="preserve"> </w:t>
      </w:r>
      <w:r w:rsidRPr="00752536">
        <w:rPr>
          <w:lang w:bidi="he-IL"/>
        </w:rPr>
        <w:t>possibility</w:t>
      </w:r>
      <w:r w:rsidR="00C46BCC">
        <w:rPr>
          <w:lang w:bidi="he-IL"/>
        </w:rPr>
        <w:t xml:space="preserve"> </w:t>
      </w:r>
      <w:r w:rsidRPr="00752536">
        <w:rPr>
          <w:lang w:bidi="he-IL"/>
        </w:rPr>
        <w:t>of</w:t>
      </w:r>
      <w:r w:rsidR="00C46BCC">
        <w:rPr>
          <w:lang w:bidi="he-IL"/>
        </w:rPr>
        <w:t xml:space="preserve"> </w:t>
      </w:r>
      <w:r w:rsidRPr="00752536">
        <w:rPr>
          <w:lang w:bidi="he-IL"/>
        </w:rPr>
        <w:t>our</w:t>
      </w:r>
      <w:r w:rsidR="00C46BCC">
        <w:rPr>
          <w:lang w:bidi="he-IL"/>
        </w:rPr>
        <w:t xml:space="preserve"> </w:t>
      </w:r>
      <w:r w:rsidRPr="00752536">
        <w:rPr>
          <w:lang w:bidi="he-IL"/>
        </w:rPr>
        <w:t>deducing</w:t>
      </w:r>
      <w:r w:rsidR="00C46BCC">
        <w:rPr>
          <w:lang w:bidi="he-IL"/>
        </w:rPr>
        <w:t xml:space="preserve"> </w:t>
      </w:r>
      <w:r w:rsidRPr="00752536">
        <w:rPr>
          <w:lang w:bidi="he-IL"/>
        </w:rPr>
        <w:t>from</w:t>
      </w:r>
      <w:r w:rsidR="00C46BCC">
        <w:rPr>
          <w:lang w:bidi="he-IL"/>
        </w:rPr>
        <w:t xml:space="preserve"> </w:t>
      </w:r>
      <w:r w:rsidRPr="00752536">
        <w:rPr>
          <w:lang w:bidi="he-IL"/>
        </w:rPr>
        <w:t>our</w:t>
      </w:r>
      <w:r w:rsidR="00C46BCC">
        <w:rPr>
          <w:lang w:bidi="he-IL"/>
        </w:rPr>
        <w:t xml:space="preserve"> </w:t>
      </w:r>
      <w:r w:rsidRPr="00752536">
        <w:rPr>
          <w:lang w:bidi="he-IL"/>
        </w:rPr>
        <w:t>parasha</w:t>
      </w:r>
      <w:r w:rsidR="00C46BCC">
        <w:rPr>
          <w:lang w:bidi="he-IL"/>
        </w:rPr>
        <w:t xml:space="preserve"> </w:t>
      </w:r>
      <w:r w:rsidRPr="00752536">
        <w:rPr>
          <w:lang w:bidi="he-IL"/>
        </w:rPr>
        <w:t>that</w:t>
      </w:r>
      <w:r w:rsidR="00C46BCC">
        <w:rPr>
          <w:lang w:bidi="he-IL"/>
        </w:rPr>
        <w:t xml:space="preserve"> </w:t>
      </w:r>
      <w:r w:rsidRPr="00752536">
        <w:rPr>
          <w:lang w:bidi="he-IL"/>
        </w:rPr>
        <w:t>the</w:t>
      </w:r>
      <w:r w:rsidR="00C46BCC">
        <w:rPr>
          <w:lang w:bidi="he-IL"/>
        </w:rPr>
        <w:t xml:space="preserve"> </w:t>
      </w:r>
      <w:r w:rsidRPr="00752536">
        <w:rPr>
          <w:lang w:bidi="he-IL"/>
        </w:rPr>
        <w:t>place</w:t>
      </w:r>
      <w:r w:rsidR="00C46BCC">
        <w:rPr>
          <w:lang w:bidi="he-IL"/>
        </w:rPr>
        <w:t xml:space="preserve"> </w:t>
      </w:r>
      <w:r w:rsidRPr="00752536">
        <w:rPr>
          <w:lang w:bidi="he-IL"/>
        </w:rPr>
        <w:t>that</w:t>
      </w:r>
      <w:r w:rsidR="00C46BCC">
        <w:rPr>
          <w:lang w:bidi="he-IL"/>
        </w:rPr>
        <w:t xml:space="preserve"> </w:t>
      </w:r>
      <w:r w:rsidRPr="008527FF">
        <w:rPr>
          <w:lang w:bidi="he-IL"/>
        </w:rPr>
        <w:t>HaShem</w:t>
      </w:r>
      <w:r w:rsidR="00C46BCC">
        <w:rPr>
          <w:lang w:bidi="he-IL"/>
        </w:rPr>
        <w:t xml:space="preserve"> </w:t>
      </w:r>
      <w:r w:rsidRPr="00752536">
        <w:rPr>
          <w:lang w:bidi="he-IL"/>
        </w:rPr>
        <w:t>chooses</w:t>
      </w:r>
      <w:r w:rsidR="00C46BCC">
        <w:rPr>
          <w:lang w:bidi="he-IL"/>
        </w:rPr>
        <w:t xml:space="preserve"> </w:t>
      </w:r>
      <w:r w:rsidRPr="00752536">
        <w:rPr>
          <w:lang w:bidi="he-IL"/>
        </w:rPr>
        <w:t>for</w:t>
      </w:r>
      <w:r w:rsidR="00C46BCC">
        <w:rPr>
          <w:lang w:bidi="he-IL"/>
        </w:rPr>
        <w:t xml:space="preserve"> </w:t>
      </w:r>
      <w:r w:rsidRPr="00752536">
        <w:rPr>
          <w:lang w:bidi="he-IL"/>
        </w:rPr>
        <w:t>the</w:t>
      </w:r>
      <w:r w:rsidR="00C46BCC">
        <w:rPr>
          <w:lang w:bidi="he-IL"/>
        </w:rPr>
        <w:t xml:space="preserve"> </w:t>
      </w:r>
      <w:r w:rsidRPr="00752536">
        <w:rPr>
          <w:lang w:bidi="he-IL"/>
        </w:rPr>
        <w:t>establishment</w:t>
      </w:r>
      <w:r w:rsidR="00C46BCC">
        <w:rPr>
          <w:lang w:bidi="he-IL"/>
        </w:rPr>
        <w:t xml:space="preserve"> </w:t>
      </w:r>
      <w:r w:rsidRPr="00752536">
        <w:rPr>
          <w:lang w:bidi="he-IL"/>
        </w:rPr>
        <w:t>of</w:t>
      </w:r>
      <w:r w:rsidR="00C46BCC">
        <w:rPr>
          <w:lang w:bidi="he-IL"/>
        </w:rPr>
        <w:t xml:space="preserve"> </w:t>
      </w:r>
      <w:r w:rsidRPr="00752536">
        <w:rPr>
          <w:lang w:bidi="he-IL"/>
        </w:rPr>
        <w:t>the</w:t>
      </w:r>
      <w:r w:rsidR="00C46BCC">
        <w:rPr>
          <w:lang w:bidi="he-IL"/>
        </w:rPr>
        <w:t xml:space="preserve"> </w:t>
      </w:r>
      <w:r w:rsidRPr="008527FF">
        <w:rPr>
          <w:lang w:bidi="he-IL"/>
        </w:rPr>
        <w:t>Temple</w:t>
      </w:r>
      <w:r w:rsidR="00C46BCC">
        <w:rPr>
          <w:lang w:bidi="he-IL"/>
        </w:rPr>
        <w:t xml:space="preserve"> </w:t>
      </w:r>
      <w:r w:rsidRPr="00752536">
        <w:rPr>
          <w:lang w:bidi="he-IL"/>
        </w:rPr>
        <w:t>is</w:t>
      </w:r>
      <w:r w:rsidR="00C46BCC">
        <w:rPr>
          <w:lang w:bidi="he-IL"/>
        </w:rPr>
        <w:t xml:space="preserve"> </w:t>
      </w:r>
      <w:r w:rsidRPr="00752536">
        <w:rPr>
          <w:lang w:bidi="he-IL"/>
        </w:rPr>
        <w:t>the</w:t>
      </w:r>
      <w:r w:rsidR="00C46BCC">
        <w:rPr>
          <w:lang w:bidi="he-IL"/>
        </w:rPr>
        <w:t xml:space="preserve"> </w:t>
      </w:r>
      <w:r w:rsidRPr="008527FF">
        <w:rPr>
          <w:lang w:bidi="he-IL"/>
        </w:rPr>
        <w:t>city</w:t>
      </w:r>
      <w:r w:rsidR="00C46BCC">
        <w:rPr>
          <w:lang w:bidi="he-IL"/>
        </w:rPr>
        <w:t xml:space="preserve"> </w:t>
      </w:r>
      <w:r w:rsidRPr="00752536">
        <w:rPr>
          <w:lang w:bidi="he-IL"/>
        </w:rPr>
        <w:t>of</w:t>
      </w:r>
      <w:r w:rsidR="00C46BCC">
        <w:rPr>
          <w:lang w:bidi="he-IL"/>
        </w:rPr>
        <w:t xml:space="preserve"> </w:t>
      </w:r>
      <w:r w:rsidRPr="00752536">
        <w:rPr>
          <w:lang w:bidi="he-IL"/>
        </w:rPr>
        <w:t>Beit-El.</w:t>
      </w:r>
    </w:p>
    <w:p w14:paraId="5A45AA8E" w14:textId="77777777" w:rsidR="00752536" w:rsidRPr="00752536" w:rsidRDefault="00752536" w:rsidP="00752536">
      <w:pPr>
        <w:rPr>
          <w:lang w:bidi="he-IL"/>
        </w:rPr>
      </w:pPr>
    </w:p>
    <w:p w14:paraId="3DACF9D4" w14:textId="4C68CFAE" w:rsidR="00752536" w:rsidRDefault="00DC53C7" w:rsidP="004842C7">
      <w:pPr>
        <w:rPr>
          <w:lang w:bidi="he-IL"/>
        </w:rPr>
      </w:pPr>
      <w:r>
        <w:rPr>
          <w:lang w:bidi="he-IL"/>
        </w:rPr>
        <w:t>Any</w:t>
      </w:r>
      <w:r w:rsidR="00C46BCC">
        <w:rPr>
          <w:lang w:bidi="he-IL"/>
        </w:rPr>
        <w:t xml:space="preserve"> </w:t>
      </w:r>
      <w:r>
        <w:rPr>
          <w:lang w:bidi="he-IL"/>
        </w:rPr>
        <w:t>way</w:t>
      </w:r>
      <w:r w:rsidR="00C46BCC">
        <w:rPr>
          <w:lang w:bidi="he-IL"/>
        </w:rPr>
        <w:t xml:space="preserve"> </w:t>
      </w:r>
      <w:r>
        <w:rPr>
          <w:lang w:bidi="he-IL"/>
        </w:rPr>
        <w:t>you</w:t>
      </w:r>
      <w:r w:rsidR="00C46BCC">
        <w:rPr>
          <w:lang w:bidi="he-IL"/>
        </w:rPr>
        <w:t xml:space="preserve"> </w:t>
      </w:r>
      <w:r>
        <w:rPr>
          <w:lang w:bidi="he-IL"/>
        </w:rPr>
        <w:t>look</w:t>
      </w:r>
      <w:r w:rsidR="00C46BCC">
        <w:rPr>
          <w:lang w:bidi="he-IL"/>
        </w:rPr>
        <w:t xml:space="preserve"> </w:t>
      </w:r>
      <w:r>
        <w:rPr>
          <w:lang w:bidi="he-IL"/>
        </w:rPr>
        <w:t>at</w:t>
      </w:r>
      <w:r w:rsidR="00C46BCC">
        <w:rPr>
          <w:lang w:bidi="he-IL"/>
        </w:rPr>
        <w:t xml:space="preserve"> </w:t>
      </w:r>
      <w:r>
        <w:rPr>
          <w:lang w:bidi="he-IL"/>
        </w:rPr>
        <w:t>it,</w:t>
      </w:r>
      <w:r w:rsidR="00C46BCC">
        <w:rPr>
          <w:lang w:bidi="he-IL"/>
        </w:rPr>
        <w:t xml:space="preserve"> </w:t>
      </w:r>
      <w:r>
        <w:rPr>
          <w:lang w:bidi="he-IL"/>
        </w:rPr>
        <w:t>this</w:t>
      </w:r>
      <w:r w:rsidR="00C46BCC">
        <w:rPr>
          <w:lang w:bidi="he-IL"/>
        </w:rPr>
        <w:t xml:space="preserve"> </w:t>
      </w:r>
      <w:r>
        <w:rPr>
          <w:lang w:bidi="he-IL"/>
        </w:rPr>
        <w:t>shortened</w:t>
      </w:r>
      <w:r w:rsidR="00C46BCC">
        <w:rPr>
          <w:lang w:bidi="he-IL"/>
        </w:rPr>
        <w:t xml:space="preserve"> </w:t>
      </w:r>
      <w:r w:rsidRPr="008527FF">
        <w:rPr>
          <w:lang w:bidi="he-IL"/>
        </w:rPr>
        <w:t>journey</w:t>
      </w:r>
      <w:r w:rsidR="00C46BCC">
        <w:rPr>
          <w:lang w:bidi="he-IL"/>
        </w:rPr>
        <w:t xml:space="preserve"> </w:t>
      </w:r>
      <w:r>
        <w:rPr>
          <w:lang w:bidi="he-IL"/>
        </w:rPr>
        <w:t>involved</w:t>
      </w:r>
      <w:r w:rsidR="00C46BCC">
        <w:rPr>
          <w:lang w:bidi="he-IL"/>
        </w:rPr>
        <w:t xml:space="preserve"> </w:t>
      </w:r>
      <w:r>
        <w:rPr>
          <w:lang w:bidi="he-IL"/>
        </w:rPr>
        <w:t>‘The</w:t>
      </w:r>
      <w:r w:rsidR="00C46BCC">
        <w:rPr>
          <w:lang w:bidi="he-IL"/>
        </w:rPr>
        <w:t xml:space="preserve"> </w:t>
      </w:r>
      <w:r>
        <w:rPr>
          <w:lang w:bidi="he-IL"/>
        </w:rPr>
        <w:t>Place’,</w:t>
      </w:r>
      <w:r w:rsidR="00C46BCC">
        <w:rPr>
          <w:lang w:bidi="he-IL"/>
        </w:rPr>
        <w:t xml:space="preserve"> </w:t>
      </w:r>
      <w:r w:rsidRPr="00C83245">
        <w:rPr>
          <w:i/>
          <w:iCs/>
          <w:lang w:bidi="he-IL"/>
        </w:rPr>
        <w:t>indirectly</w:t>
      </w:r>
      <w:r>
        <w:rPr>
          <w:lang w:bidi="he-IL"/>
        </w:rPr>
        <w:t>.</w:t>
      </w:r>
      <w:r w:rsidR="00C46BCC">
        <w:rPr>
          <w:lang w:bidi="he-IL"/>
        </w:rPr>
        <w:t xml:space="preserve"> </w:t>
      </w:r>
      <w:r>
        <w:rPr>
          <w:lang w:bidi="he-IL"/>
        </w:rPr>
        <w:t>Place</w:t>
      </w:r>
      <w:r w:rsidR="00C46BCC">
        <w:rPr>
          <w:lang w:bidi="he-IL"/>
        </w:rPr>
        <w:t xml:space="preserve"> </w:t>
      </w:r>
      <w:r>
        <w:rPr>
          <w:lang w:bidi="he-IL"/>
        </w:rPr>
        <w:t>seems</w:t>
      </w:r>
      <w:r w:rsidR="00C46BCC">
        <w:rPr>
          <w:lang w:bidi="he-IL"/>
        </w:rPr>
        <w:t xml:space="preserve"> </w:t>
      </w:r>
      <w:r>
        <w:rPr>
          <w:lang w:bidi="he-IL"/>
        </w:rPr>
        <w:t>to</w:t>
      </w:r>
      <w:r w:rsidR="00C46BCC">
        <w:rPr>
          <w:lang w:bidi="he-IL"/>
        </w:rPr>
        <w:t xml:space="preserve"> </w:t>
      </w:r>
      <w:r>
        <w:rPr>
          <w:lang w:bidi="he-IL"/>
        </w:rPr>
        <w:t>be</w:t>
      </w:r>
      <w:r w:rsidR="00C46BCC">
        <w:rPr>
          <w:lang w:bidi="he-IL"/>
        </w:rPr>
        <w:t xml:space="preserve"> </w:t>
      </w:r>
      <w:r>
        <w:rPr>
          <w:lang w:bidi="he-IL"/>
        </w:rPr>
        <w:t>the</w:t>
      </w:r>
      <w:r w:rsidR="00C46BCC">
        <w:rPr>
          <w:lang w:bidi="he-IL"/>
        </w:rPr>
        <w:t xml:space="preserve"> </w:t>
      </w:r>
      <w:r>
        <w:rPr>
          <w:lang w:bidi="he-IL"/>
        </w:rPr>
        <w:t>whole</w:t>
      </w:r>
      <w:r w:rsidR="00C46BCC">
        <w:rPr>
          <w:lang w:bidi="he-IL"/>
        </w:rPr>
        <w:t xml:space="preserve"> </w:t>
      </w:r>
      <w:r>
        <w:rPr>
          <w:lang w:bidi="he-IL"/>
        </w:rPr>
        <w:t>issue</w:t>
      </w:r>
      <w:r w:rsidR="00C46BCC">
        <w:rPr>
          <w:lang w:bidi="he-IL"/>
        </w:rPr>
        <w:t xml:space="preserve"> </w:t>
      </w:r>
      <w:r>
        <w:rPr>
          <w:lang w:bidi="he-IL"/>
        </w:rPr>
        <w:t>of</w:t>
      </w:r>
      <w:r w:rsidR="00C46BCC">
        <w:rPr>
          <w:lang w:bidi="he-IL"/>
        </w:rPr>
        <w:t xml:space="preserve"> </w:t>
      </w:r>
      <w:r>
        <w:rPr>
          <w:lang w:bidi="he-IL"/>
        </w:rPr>
        <w:t>this</w:t>
      </w:r>
      <w:r w:rsidR="00C46BCC">
        <w:rPr>
          <w:lang w:bidi="he-IL"/>
        </w:rPr>
        <w:t xml:space="preserve"> </w:t>
      </w:r>
      <w:r>
        <w:rPr>
          <w:lang w:bidi="he-IL"/>
        </w:rPr>
        <w:t>shortened</w:t>
      </w:r>
      <w:r w:rsidR="00C46BCC">
        <w:rPr>
          <w:lang w:bidi="he-IL"/>
        </w:rPr>
        <w:t xml:space="preserve"> </w:t>
      </w:r>
      <w:r w:rsidRPr="008527FF">
        <w:rPr>
          <w:lang w:bidi="he-IL"/>
        </w:rPr>
        <w:t>journey</w:t>
      </w:r>
      <w:r>
        <w:rPr>
          <w:lang w:bidi="he-IL"/>
        </w:rPr>
        <w:t>.</w:t>
      </w:r>
    </w:p>
    <w:p w14:paraId="2FF9179A" w14:textId="77777777" w:rsidR="00DC53C7" w:rsidRDefault="00DC53C7" w:rsidP="004842C7">
      <w:pPr>
        <w:rPr>
          <w:lang w:bidi="he-IL"/>
        </w:rPr>
      </w:pPr>
    </w:p>
    <w:p w14:paraId="020B43C5" w14:textId="299D2445" w:rsidR="00DC53C7" w:rsidRDefault="00DC53C7" w:rsidP="008527FF">
      <w:pPr>
        <w:pStyle w:val="Heading1"/>
        <w:rPr>
          <w:lang w:bidi="he-IL"/>
        </w:rPr>
      </w:pPr>
      <w:bookmarkStart w:id="10" w:name="_Toc93774821"/>
      <w:bookmarkStart w:id="11" w:name="_Toc220869644"/>
      <w:r>
        <w:rPr>
          <w:lang w:bidi="he-IL"/>
        </w:rPr>
        <w:t>The</w:t>
      </w:r>
      <w:r w:rsidR="00C46BCC">
        <w:rPr>
          <w:lang w:bidi="he-IL"/>
        </w:rPr>
        <w:t xml:space="preserve"> </w:t>
      </w:r>
      <w:r w:rsidR="008527FF">
        <w:rPr>
          <w:lang w:bidi="he-IL"/>
        </w:rPr>
        <w:t>Fourth</w:t>
      </w:r>
      <w:r w:rsidR="00C46BCC">
        <w:rPr>
          <w:lang w:bidi="he-IL"/>
        </w:rPr>
        <w:t xml:space="preserve"> </w:t>
      </w:r>
      <w:r w:rsidRPr="008527FF">
        <w:rPr>
          <w:lang w:bidi="he-IL"/>
        </w:rPr>
        <w:t>Journey</w:t>
      </w:r>
      <w:bookmarkEnd w:id="10"/>
      <w:r w:rsidR="008527FF">
        <w:rPr>
          <w:lang w:bidi="he-IL"/>
        </w:rPr>
        <w:t xml:space="preserve"> - </w:t>
      </w:r>
      <w:r w:rsidR="008527FF" w:rsidRPr="008527FF">
        <w:rPr>
          <w:rFonts w:hint="cs"/>
          <w:lang w:bidi="he-IL"/>
        </w:rPr>
        <w:t xml:space="preserve">Abishai </w:t>
      </w:r>
      <w:r w:rsidR="008527FF" w:rsidRPr="008527FF">
        <w:rPr>
          <w:lang w:bidi="he-IL"/>
        </w:rPr>
        <w:t>ben</w:t>
      </w:r>
      <w:r w:rsidR="008527FF" w:rsidRPr="008527FF">
        <w:rPr>
          <w:rFonts w:hint="cs"/>
          <w:lang w:bidi="he-IL"/>
        </w:rPr>
        <w:t xml:space="preserve"> Zeruiah</w:t>
      </w:r>
      <w:bookmarkEnd w:id="11"/>
    </w:p>
    <w:p w14:paraId="0533815C" w14:textId="77777777" w:rsidR="00AD43B3" w:rsidRDefault="00AD43B3" w:rsidP="00922DCE">
      <w:pPr>
        <w:rPr>
          <w:lang w:bidi="he-IL"/>
        </w:rPr>
      </w:pPr>
    </w:p>
    <w:p w14:paraId="23F66105" w14:textId="2176F824" w:rsidR="009B240A" w:rsidRDefault="009B240A" w:rsidP="00E161C8">
      <w:pPr>
        <w:rPr>
          <w:lang w:bidi="he-IL"/>
        </w:rPr>
      </w:pPr>
      <w:r>
        <w:rPr>
          <w:lang w:bidi="he-IL"/>
        </w:rPr>
        <w:t>The</w:t>
      </w:r>
      <w:r w:rsidR="00C46BCC">
        <w:rPr>
          <w:lang w:bidi="he-IL"/>
        </w:rPr>
        <w:t xml:space="preserve"> </w:t>
      </w:r>
      <w:r w:rsidRPr="008527FF">
        <w:rPr>
          <w:lang w:bidi="he-IL"/>
        </w:rPr>
        <w:t>third</w:t>
      </w:r>
      <w:r w:rsidR="00C46BCC">
        <w:rPr>
          <w:lang w:bidi="he-IL"/>
        </w:rPr>
        <w:t xml:space="preserve"> </w:t>
      </w:r>
      <w:r w:rsidRPr="008527FF">
        <w:rPr>
          <w:lang w:bidi="he-IL"/>
        </w:rPr>
        <w:t>journey</w:t>
      </w:r>
      <w:r>
        <w:rPr>
          <w:lang w:bidi="he-IL"/>
        </w:rPr>
        <w:t>,</w:t>
      </w:r>
      <w:r w:rsidR="00C46BCC">
        <w:rPr>
          <w:lang w:bidi="he-IL"/>
        </w:rPr>
        <w:t xml:space="preserve"> </w:t>
      </w:r>
      <w:r>
        <w:rPr>
          <w:lang w:bidi="he-IL"/>
        </w:rPr>
        <w:t>that</w:t>
      </w:r>
      <w:r w:rsidR="00C46BCC">
        <w:rPr>
          <w:lang w:bidi="he-IL"/>
        </w:rPr>
        <w:t xml:space="preserve"> </w:t>
      </w:r>
      <w:r>
        <w:rPr>
          <w:lang w:bidi="he-IL"/>
        </w:rPr>
        <w:t>was</w:t>
      </w:r>
      <w:r w:rsidR="00C46BCC">
        <w:rPr>
          <w:lang w:bidi="he-IL"/>
        </w:rPr>
        <w:t xml:space="preserve"> </w:t>
      </w:r>
      <w:r>
        <w:rPr>
          <w:lang w:bidi="he-IL"/>
        </w:rPr>
        <w:t>miraculously</w:t>
      </w:r>
      <w:r w:rsidR="00C46BCC">
        <w:rPr>
          <w:lang w:bidi="he-IL"/>
        </w:rPr>
        <w:t xml:space="preserve"> </w:t>
      </w:r>
      <w:r>
        <w:rPr>
          <w:lang w:bidi="he-IL"/>
        </w:rPr>
        <w:t>shortened,</w:t>
      </w:r>
      <w:r w:rsidR="00C46BCC">
        <w:rPr>
          <w:lang w:bidi="he-IL"/>
        </w:rPr>
        <w:t xml:space="preserve"> </w:t>
      </w:r>
      <w:r>
        <w:rPr>
          <w:lang w:bidi="he-IL"/>
        </w:rPr>
        <w:t>involved</w:t>
      </w:r>
      <w:r w:rsidR="00C46BCC">
        <w:rPr>
          <w:lang w:bidi="he-IL"/>
        </w:rPr>
        <w:t xml:space="preserve"> </w:t>
      </w:r>
      <w:r>
        <w:rPr>
          <w:lang w:bidi="he-IL"/>
        </w:rPr>
        <w:t>a</w:t>
      </w:r>
      <w:r w:rsidR="00C46BCC">
        <w:rPr>
          <w:lang w:bidi="he-IL"/>
        </w:rPr>
        <w:t xml:space="preserve"> </w:t>
      </w:r>
      <w:proofErr w:type="gramStart"/>
      <w:r>
        <w:rPr>
          <w:lang w:bidi="he-IL"/>
        </w:rPr>
        <w:t>lesser</w:t>
      </w:r>
      <w:r w:rsidR="00C46BCC">
        <w:rPr>
          <w:lang w:bidi="he-IL"/>
        </w:rPr>
        <w:t xml:space="preserve"> </w:t>
      </w:r>
      <w:r w:rsidRPr="008527FF">
        <w:rPr>
          <w:lang w:bidi="he-IL"/>
        </w:rPr>
        <w:t>known</w:t>
      </w:r>
      <w:proofErr w:type="gramEnd"/>
      <w:r w:rsidR="00C46BCC">
        <w:rPr>
          <w:lang w:bidi="he-IL"/>
        </w:rPr>
        <w:t xml:space="preserve"> </w:t>
      </w:r>
      <w:r>
        <w:rPr>
          <w:lang w:bidi="he-IL"/>
        </w:rPr>
        <w:t>personality</w:t>
      </w:r>
      <w:r w:rsidR="00E161C8">
        <w:rPr>
          <w:lang w:bidi="he-IL"/>
        </w:rPr>
        <w:t>,</w:t>
      </w:r>
      <w:r w:rsidR="00C46BCC">
        <w:rPr>
          <w:lang w:bidi="he-IL"/>
        </w:rPr>
        <w:t xml:space="preserve"> </w:t>
      </w:r>
      <w:r w:rsidR="00E161C8" w:rsidRPr="00E161C8">
        <w:rPr>
          <w:rFonts w:hint="cs"/>
          <w:lang w:bidi="he-IL"/>
        </w:rPr>
        <w:t>Abishai</w:t>
      </w:r>
      <w:r w:rsidR="00C46BCC">
        <w:rPr>
          <w:rFonts w:hint="cs"/>
          <w:lang w:bidi="he-IL"/>
        </w:rPr>
        <w:t xml:space="preserve"> </w:t>
      </w:r>
      <w:r w:rsidR="00A65DEA">
        <w:rPr>
          <w:lang w:bidi="he-IL"/>
        </w:rPr>
        <w:t>ben</w:t>
      </w:r>
      <w:r w:rsidR="00C46BCC">
        <w:rPr>
          <w:rFonts w:hint="cs"/>
          <w:lang w:bidi="he-IL"/>
        </w:rPr>
        <w:t xml:space="preserve"> </w:t>
      </w:r>
      <w:r w:rsidR="00E161C8" w:rsidRPr="00E161C8">
        <w:rPr>
          <w:rFonts w:hint="cs"/>
          <w:lang w:bidi="he-IL"/>
        </w:rPr>
        <w:lastRenderedPageBreak/>
        <w:t>Zeruiah</w:t>
      </w:r>
      <w:r w:rsidR="00E161C8">
        <w:rPr>
          <w:lang w:bidi="he-IL"/>
        </w:rPr>
        <w:t>.</w:t>
      </w:r>
      <w:r w:rsidR="00C46BCC">
        <w:rPr>
          <w:lang w:bidi="he-IL"/>
        </w:rPr>
        <w:t xml:space="preserve"> </w:t>
      </w:r>
      <w:r w:rsidR="00E161C8">
        <w:rPr>
          <w:lang w:bidi="he-IL"/>
        </w:rPr>
        <w:t>Abishai</w:t>
      </w:r>
      <w:r w:rsidR="00C46BCC">
        <w:rPr>
          <w:lang w:bidi="he-IL"/>
        </w:rPr>
        <w:t xml:space="preserve"> </w:t>
      </w:r>
      <w:r w:rsidR="00E161C8">
        <w:rPr>
          <w:lang w:bidi="he-IL"/>
        </w:rPr>
        <w:t>was</w:t>
      </w:r>
      <w:r w:rsidR="00C46BCC">
        <w:rPr>
          <w:lang w:bidi="he-IL"/>
        </w:rPr>
        <w:t xml:space="preserve"> </w:t>
      </w:r>
      <w:r w:rsidR="00E161C8" w:rsidRPr="008527FF">
        <w:rPr>
          <w:lang w:bidi="he-IL"/>
        </w:rPr>
        <w:t>coming</w:t>
      </w:r>
      <w:r w:rsidR="00C46BCC">
        <w:rPr>
          <w:lang w:bidi="he-IL"/>
        </w:rPr>
        <w:t xml:space="preserve"> </w:t>
      </w:r>
      <w:r w:rsidR="00E161C8">
        <w:rPr>
          <w:lang w:bidi="he-IL"/>
        </w:rPr>
        <w:t>to</w:t>
      </w:r>
      <w:r w:rsidR="00C46BCC">
        <w:rPr>
          <w:lang w:bidi="he-IL"/>
        </w:rPr>
        <w:t xml:space="preserve"> </w:t>
      </w:r>
      <w:r w:rsidR="00E161C8" w:rsidRPr="008527FF">
        <w:rPr>
          <w:lang w:bidi="he-IL"/>
        </w:rPr>
        <w:t>save</w:t>
      </w:r>
      <w:r w:rsidR="00C46BCC">
        <w:rPr>
          <w:lang w:bidi="he-IL"/>
        </w:rPr>
        <w:t xml:space="preserve"> </w:t>
      </w:r>
      <w:r w:rsidR="00E161C8">
        <w:rPr>
          <w:lang w:bidi="he-IL"/>
        </w:rPr>
        <w:t>David</w:t>
      </w:r>
      <w:r w:rsidR="00C46BCC">
        <w:rPr>
          <w:lang w:bidi="he-IL"/>
        </w:rPr>
        <w:t xml:space="preserve"> </w:t>
      </w:r>
      <w:r w:rsidR="00E161C8">
        <w:rPr>
          <w:lang w:bidi="he-IL"/>
        </w:rPr>
        <w:t>in</w:t>
      </w:r>
      <w:r w:rsidR="00C46BCC">
        <w:rPr>
          <w:lang w:bidi="he-IL"/>
        </w:rPr>
        <w:t xml:space="preserve"> </w:t>
      </w:r>
      <w:r w:rsidR="00E161C8">
        <w:rPr>
          <w:lang w:bidi="he-IL"/>
        </w:rPr>
        <w:t>this</w:t>
      </w:r>
      <w:r w:rsidR="00C46BCC">
        <w:rPr>
          <w:lang w:bidi="he-IL"/>
        </w:rPr>
        <w:t xml:space="preserve"> </w:t>
      </w:r>
      <w:r w:rsidR="00E161C8">
        <w:rPr>
          <w:lang w:bidi="he-IL"/>
        </w:rPr>
        <w:t>incident:</w:t>
      </w:r>
    </w:p>
    <w:p w14:paraId="3DF4C8EF" w14:textId="77777777" w:rsidR="00E161C8" w:rsidRDefault="00E161C8" w:rsidP="00E161C8">
      <w:pPr>
        <w:rPr>
          <w:lang w:bidi="he-IL"/>
        </w:rPr>
      </w:pPr>
    </w:p>
    <w:p w14:paraId="72CD5864" w14:textId="6B97C8AC" w:rsidR="00E161C8" w:rsidRPr="00696D74" w:rsidRDefault="00E161C8" w:rsidP="00696D74">
      <w:pPr>
        <w:ind w:left="288" w:right="288"/>
        <w:rPr>
          <w:i/>
          <w:iCs/>
          <w:lang w:bidi="he-IL"/>
        </w:rPr>
      </w:pPr>
      <w:r w:rsidRPr="00696D74">
        <w:rPr>
          <w:b/>
          <w:bCs/>
          <w:i/>
          <w:iCs/>
          <w:lang w:bidi="he-IL"/>
        </w:rPr>
        <w:t>Shmuel</w:t>
      </w:r>
      <w:r w:rsidR="00C46BCC">
        <w:rPr>
          <w:b/>
          <w:bCs/>
          <w:i/>
          <w:iCs/>
          <w:lang w:bidi="he-IL"/>
        </w:rPr>
        <w:t xml:space="preserve"> </w:t>
      </w:r>
      <w:r w:rsidR="008F7D7E">
        <w:rPr>
          <w:b/>
          <w:bCs/>
          <w:i/>
          <w:iCs/>
          <w:lang w:bidi="he-IL"/>
        </w:rPr>
        <w:t>Beit</w:t>
      </w:r>
      <w:r w:rsidR="00C46BCC">
        <w:rPr>
          <w:b/>
          <w:bCs/>
          <w:i/>
          <w:iCs/>
          <w:lang w:bidi="he-IL"/>
        </w:rPr>
        <w:t xml:space="preserve"> </w:t>
      </w:r>
      <w:r w:rsidRPr="00696D74">
        <w:rPr>
          <w:b/>
          <w:bCs/>
          <w:i/>
          <w:iCs/>
          <w:lang w:bidi="he-IL"/>
        </w:rPr>
        <w:t>(II</w:t>
      </w:r>
      <w:r w:rsidR="00C46BCC">
        <w:rPr>
          <w:b/>
          <w:bCs/>
          <w:i/>
          <w:iCs/>
          <w:lang w:bidi="he-IL"/>
        </w:rPr>
        <w:t xml:space="preserve"> </w:t>
      </w:r>
      <w:r w:rsidRPr="00696D74">
        <w:rPr>
          <w:b/>
          <w:bCs/>
          <w:i/>
          <w:iCs/>
          <w:lang w:bidi="he-IL"/>
        </w:rPr>
        <w:t>Samuel)</w:t>
      </w:r>
      <w:r w:rsidR="00C46BCC">
        <w:rPr>
          <w:b/>
          <w:bCs/>
          <w:i/>
          <w:iCs/>
          <w:lang w:bidi="he-IL"/>
        </w:rPr>
        <w:t xml:space="preserve"> </w:t>
      </w:r>
      <w:r w:rsidRPr="00696D74">
        <w:rPr>
          <w:b/>
          <w:bCs/>
          <w:i/>
          <w:iCs/>
          <w:lang w:bidi="he-IL"/>
        </w:rPr>
        <w:t>21:</w:t>
      </w:r>
      <w:r w:rsidRPr="00696D74">
        <w:rPr>
          <w:rFonts w:hint="cs"/>
          <w:b/>
          <w:bCs/>
          <w:i/>
          <w:iCs/>
          <w:lang w:bidi="he-IL"/>
        </w:rPr>
        <w:t>15</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Philistines</w:t>
      </w:r>
      <w:r w:rsidR="00C46BCC">
        <w:rPr>
          <w:rFonts w:hint="cs"/>
          <w:i/>
          <w:iCs/>
          <w:lang w:bidi="he-IL"/>
        </w:rPr>
        <w:t xml:space="preserve"> </w:t>
      </w:r>
      <w:r w:rsidRPr="00696D74">
        <w:rPr>
          <w:rFonts w:hint="cs"/>
          <w:i/>
          <w:iCs/>
          <w:lang w:bidi="he-IL"/>
        </w:rPr>
        <w:t>had</w:t>
      </w:r>
      <w:r w:rsidR="00C46BCC">
        <w:rPr>
          <w:rFonts w:hint="cs"/>
          <w:i/>
          <w:iCs/>
          <w:lang w:bidi="he-IL"/>
        </w:rPr>
        <w:t xml:space="preserve"> </w:t>
      </w:r>
      <w:r w:rsidRPr="00696D74">
        <w:rPr>
          <w:rFonts w:hint="cs"/>
          <w:i/>
          <w:iCs/>
          <w:lang w:bidi="he-IL"/>
        </w:rPr>
        <w:t>war</w:t>
      </w:r>
      <w:r w:rsidR="00C46BCC">
        <w:rPr>
          <w:rFonts w:hint="cs"/>
          <w:i/>
          <w:iCs/>
          <w:lang w:bidi="he-IL"/>
        </w:rPr>
        <w:t xml:space="preserve"> </w:t>
      </w:r>
      <w:r w:rsidRPr="00696D74">
        <w:rPr>
          <w:rFonts w:hint="cs"/>
          <w:i/>
          <w:iCs/>
          <w:lang w:bidi="he-IL"/>
        </w:rPr>
        <w:t>again</w:t>
      </w:r>
      <w:r w:rsidR="00C46BCC">
        <w:rPr>
          <w:rFonts w:hint="cs"/>
          <w:i/>
          <w:iCs/>
          <w:lang w:bidi="he-IL"/>
        </w:rPr>
        <w:t xml:space="preserve"> </w:t>
      </w:r>
      <w:r w:rsidRPr="00696D74">
        <w:rPr>
          <w:rFonts w:hint="cs"/>
          <w:i/>
          <w:iCs/>
          <w:lang w:bidi="he-IL"/>
        </w:rPr>
        <w:t>with</w:t>
      </w:r>
      <w:r w:rsidR="00C46BCC">
        <w:rPr>
          <w:rFonts w:hint="cs"/>
          <w:i/>
          <w:iCs/>
          <w:lang w:bidi="he-IL"/>
        </w:rPr>
        <w:t xml:space="preserve"> </w:t>
      </w:r>
      <w:r w:rsidRPr="00696D74">
        <w:rPr>
          <w:rFonts w:hint="cs"/>
          <w:i/>
          <w:iCs/>
          <w:lang w:bidi="he-IL"/>
        </w:rPr>
        <w:t>Israel;</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David</w:t>
      </w:r>
      <w:r w:rsidR="00C46BCC">
        <w:rPr>
          <w:rFonts w:hint="cs"/>
          <w:i/>
          <w:iCs/>
          <w:lang w:bidi="he-IL"/>
        </w:rPr>
        <w:t xml:space="preserve"> </w:t>
      </w:r>
      <w:r w:rsidRPr="00696D74">
        <w:rPr>
          <w:rFonts w:hint="cs"/>
          <w:i/>
          <w:iCs/>
          <w:lang w:bidi="he-IL"/>
        </w:rPr>
        <w:t>went</w:t>
      </w:r>
      <w:r w:rsidR="00C46BCC">
        <w:rPr>
          <w:rFonts w:hint="cs"/>
          <w:i/>
          <w:iCs/>
          <w:lang w:bidi="he-IL"/>
        </w:rPr>
        <w:t xml:space="preserve"> </w:t>
      </w:r>
      <w:r w:rsidRPr="00696D74">
        <w:rPr>
          <w:rFonts w:hint="cs"/>
          <w:i/>
          <w:iCs/>
          <w:lang w:bidi="he-IL"/>
        </w:rPr>
        <w:t>down,</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his</w:t>
      </w:r>
      <w:r w:rsidR="00C46BCC">
        <w:rPr>
          <w:rFonts w:hint="cs"/>
          <w:i/>
          <w:iCs/>
          <w:lang w:bidi="he-IL"/>
        </w:rPr>
        <w:t xml:space="preserve"> </w:t>
      </w:r>
      <w:r w:rsidRPr="00696D74">
        <w:rPr>
          <w:rFonts w:hint="cs"/>
          <w:i/>
          <w:iCs/>
          <w:lang w:bidi="he-IL"/>
        </w:rPr>
        <w:t>servants</w:t>
      </w:r>
      <w:r w:rsidR="00C46BCC">
        <w:rPr>
          <w:rFonts w:hint="cs"/>
          <w:i/>
          <w:iCs/>
          <w:lang w:bidi="he-IL"/>
        </w:rPr>
        <w:t xml:space="preserve"> </w:t>
      </w:r>
      <w:r w:rsidRPr="00696D74">
        <w:rPr>
          <w:rFonts w:hint="cs"/>
          <w:i/>
          <w:iCs/>
          <w:lang w:bidi="he-IL"/>
        </w:rPr>
        <w:t>with</w:t>
      </w:r>
      <w:r w:rsidR="00C46BCC">
        <w:rPr>
          <w:rFonts w:hint="cs"/>
          <w:i/>
          <w:iCs/>
          <w:lang w:bidi="he-IL"/>
        </w:rPr>
        <w:t xml:space="preserve"> </w:t>
      </w:r>
      <w:r w:rsidRPr="00696D74">
        <w:rPr>
          <w:rFonts w:hint="cs"/>
          <w:i/>
          <w:iCs/>
          <w:lang w:bidi="he-IL"/>
        </w:rPr>
        <w:t>him,</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fought</w:t>
      </w:r>
      <w:r w:rsidR="00C46BCC">
        <w:rPr>
          <w:rFonts w:hint="cs"/>
          <w:i/>
          <w:iCs/>
          <w:lang w:bidi="he-IL"/>
        </w:rPr>
        <w:t xml:space="preserve"> </w:t>
      </w:r>
      <w:r w:rsidRPr="00696D74">
        <w:rPr>
          <w:rFonts w:hint="cs"/>
          <w:i/>
          <w:iCs/>
          <w:lang w:bidi="he-IL"/>
        </w:rPr>
        <w:t>against</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Philistines;</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David</w:t>
      </w:r>
      <w:r w:rsidR="00C46BCC">
        <w:rPr>
          <w:rFonts w:hint="cs"/>
          <w:i/>
          <w:iCs/>
          <w:lang w:bidi="he-IL"/>
        </w:rPr>
        <w:t xml:space="preserve"> </w:t>
      </w:r>
      <w:r w:rsidRPr="00696D74">
        <w:rPr>
          <w:rFonts w:hint="cs"/>
          <w:i/>
          <w:iCs/>
          <w:lang w:bidi="he-IL"/>
        </w:rPr>
        <w:t>waxed</w:t>
      </w:r>
      <w:r w:rsidR="00C46BCC">
        <w:rPr>
          <w:rFonts w:hint="cs"/>
          <w:i/>
          <w:iCs/>
          <w:lang w:bidi="he-IL"/>
        </w:rPr>
        <w:t xml:space="preserve"> </w:t>
      </w:r>
      <w:r w:rsidRPr="00696D74">
        <w:rPr>
          <w:rFonts w:hint="cs"/>
          <w:i/>
          <w:iCs/>
          <w:lang w:bidi="he-IL"/>
        </w:rPr>
        <w:t>faint.</w:t>
      </w:r>
      <w:r w:rsidR="00C46BCC">
        <w:rPr>
          <w:i/>
          <w:iCs/>
          <w:lang w:bidi="he-IL"/>
        </w:rPr>
        <w:t xml:space="preserve"> </w:t>
      </w:r>
      <w:r w:rsidRPr="00696D74">
        <w:rPr>
          <w:rFonts w:hint="cs"/>
          <w:i/>
          <w:iCs/>
          <w:lang w:bidi="he-IL"/>
        </w:rPr>
        <w:t>16</w:t>
      </w:r>
      <w:r w:rsidR="00C46BCC">
        <w:rPr>
          <w:rFonts w:hint="cs"/>
          <w:i/>
          <w:iCs/>
          <w:lang w:bidi="he-IL"/>
        </w:rPr>
        <w:t xml:space="preserve"> </w:t>
      </w:r>
      <w:r w:rsidRPr="00696D74">
        <w:rPr>
          <w:rFonts w:hint="cs"/>
          <w:i/>
          <w:iCs/>
          <w:lang w:bidi="he-IL"/>
        </w:rPr>
        <w:t>And</w:t>
      </w:r>
      <w:r w:rsidR="00C46BCC">
        <w:rPr>
          <w:rFonts w:hint="cs"/>
          <w:i/>
          <w:iCs/>
          <w:lang w:bidi="he-IL"/>
        </w:rPr>
        <w:t xml:space="preserve"> </w:t>
      </w:r>
      <w:proofErr w:type="spellStart"/>
      <w:r w:rsidRPr="00696D74">
        <w:rPr>
          <w:rFonts w:hint="cs"/>
          <w:i/>
          <w:iCs/>
          <w:lang w:bidi="he-IL"/>
        </w:rPr>
        <w:t>Ishbibenob</w:t>
      </w:r>
      <w:proofErr w:type="spellEnd"/>
      <w:r w:rsidRPr="00696D74">
        <w:rPr>
          <w:rFonts w:hint="cs"/>
          <w:i/>
          <w:iCs/>
          <w:lang w:bidi="he-IL"/>
        </w:rPr>
        <w:t>,</w:t>
      </w:r>
      <w:r w:rsidR="00D02C50">
        <w:rPr>
          <w:rStyle w:val="FootnoteReference"/>
          <w:i/>
          <w:iCs/>
          <w:lang w:bidi="he-IL"/>
        </w:rPr>
        <w:footnoteReference w:id="57"/>
      </w:r>
      <w:r w:rsidR="00C46BCC">
        <w:rPr>
          <w:rFonts w:hint="cs"/>
          <w:i/>
          <w:iCs/>
          <w:lang w:bidi="he-IL"/>
        </w:rPr>
        <w:t xml:space="preserve"> </w:t>
      </w:r>
      <w:r w:rsidRPr="00696D74">
        <w:rPr>
          <w:rFonts w:hint="cs"/>
          <w:i/>
          <w:iCs/>
          <w:lang w:bidi="he-IL"/>
        </w:rPr>
        <w:t>who</w:t>
      </w:r>
      <w:r w:rsidR="00C46BCC">
        <w:rPr>
          <w:rFonts w:hint="cs"/>
          <w:i/>
          <w:iCs/>
          <w:lang w:bidi="he-IL"/>
        </w:rPr>
        <w:t xml:space="preserve"> </w:t>
      </w:r>
      <w:r w:rsidRPr="00696D74">
        <w:rPr>
          <w:rFonts w:hint="cs"/>
          <w:i/>
          <w:iCs/>
          <w:lang w:bidi="he-IL"/>
        </w:rPr>
        <w:t>was</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sons</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giant,</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weight</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whose</w:t>
      </w:r>
      <w:r w:rsidR="00C46BCC">
        <w:rPr>
          <w:rFonts w:hint="cs"/>
          <w:i/>
          <w:iCs/>
          <w:lang w:bidi="he-IL"/>
        </w:rPr>
        <w:t xml:space="preserve"> </w:t>
      </w:r>
      <w:r w:rsidRPr="00696D74">
        <w:rPr>
          <w:rFonts w:hint="cs"/>
          <w:i/>
          <w:iCs/>
          <w:lang w:bidi="he-IL"/>
        </w:rPr>
        <w:t>spear</w:t>
      </w:r>
      <w:r w:rsidR="00C46BCC">
        <w:rPr>
          <w:rFonts w:hint="cs"/>
          <w:i/>
          <w:iCs/>
          <w:lang w:bidi="he-IL"/>
        </w:rPr>
        <w:t xml:space="preserve"> </w:t>
      </w:r>
      <w:r w:rsidRPr="00696D74">
        <w:rPr>
          <w:rFonts w:hint="cs"/>
          <w:i/>
          <w:iCs/>
          <w:lang w:bidi="he-IL"/>
        </w:rPr>
        <w:t>was</w:t>
      </w:r>
      <w:r w:rsidR="00C46BCC">
        <w:rPr>
          <w:rFonts w:hint="cs"/>
          <w:i/>
          <w:iCs/>
          <w:lang w:bidi="he-IL"/>
        </w:rPr>
        <w:t xml:space="preserve"> </w:t>
      </w:r>
      <w:r w:rsidRPr="008527FF">
        <w:rPr>
          <w:rFonts w:hint="cs"/>
          <w:i/>
          <w:iCs/>
          <w:lang w:bidi="he-IL"/>
        </w:rPr>
        <w:t>three</w:t>
      </w:r>
      <w:r w:rsidR="00C46BCC">
        <w:rPr>
          <w:rFonts w:hint="cs"/>
          <w:i/>
          <w:iCs/>
          <w:lang w:bidi="he-IL"/>
        </w:rPr>
        <w:t xml:space="preserve"> </w:t>
      </w:r>
      <w:r w:rsidRPr="00696D74">
        <w:rPr>
          <w:rFonts w:hint="cs"/>
          <w:i/>
          <w:iCs/>
          <w:lang w:bidi="he-IL"/>
        </w:rPr>
        <w:t>hundred</w:t>
      </w:r>
      <w:r w:rsidR="00C46BCC">
        <w:rPr>
          <w:rFonts w:hint="cs"/>
          <w:i/>
          <w:iCs/>
          <w:lang w:bidi="he-IL"/>
        </w:rPr>
        <w:t xml:space="preserve"> </w:t>
      </w:r>
      <w:r w:rsidRPr="00696D74">
        <w:rPr>
          <w:rFonts w:hint="cs"/>
          <w:i/>
          <w:iCs/>
          <w:lang w:bidi="he-IL"/>
        </w:rPr>
        <w:t>shekels</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brass</w:t>
      </w:r>
      <w:r w:rsidR="00C46BCC">
        <w:rPr>
          <w:rFonts w:hint="cs"/>
          <w:i/>
          <w:iCs/>
          <w:lang w:bidi="he-IL"/>
        </w:rPr>
        <w:t xml:space="preserve"> </w:t>
      </w:r>
      <w:r w:rsidRPr="00696D74">
        <w:rPr>
          <w:rFonts w:hint="cs"/>
          <w:i/>
          <w:iCs/>
          <w:lang w:bidi="he-IL"/>
        </w:rPr>
        <w:t>in</w:t>
      </w:r>
      <w:r w:rsidR="00C46BCC">
        <w:rPr>
          <w:rFonts w:hint="cs"/>
          <w:i/>
          <w:iCs/>
          <w:lang w:bidi="he-IL"/>
        </w:rPr>
        <w:t xml:space="preserve"> </w:t>
      </w:r>
      <w:r w:rsidRPr="00696D74">
        <w:rPr>
          <w:rFonts w:hint="cs"/>
          <w:i/>
          <w:iCs/>
          <w:lang w:bidi="he-IL"/>
        </w:rPr>
        <w:t>weight,</w:t>
      </w:r>
      <w:r w:rsidR="00C46BCC">
        <w:rPr>
          <w:rFonts w:hint="cs"/>
          <w:i/>
          <w:iCs/>
          <w:lang w:bidi="he-IL"/>
        </w:rPr>
        <w:t xml:space="preserve"> </w:t>
      </w:r>
      <w:r w:rsidRPr="00696D74">
        <w:rPr>
          <w:rFonts w:hint="cs"/>
          <w:i/>
          <w:iCs/>
          <w:lang w:bidi="he-IL"/>
        </w:rPr>
        <w:t>he</w:t>
      </w:r>
      <w:r w:rsidR="00C46BCC">
        <w:rPr>
          <w:rFonts w:hint="cs"/>
          <w:i/>
          <w:iCs/>
          <w:lang w:bidi="he-IL"/>
        </w:rPr>
        <w:t xml:space="preserve"> </w:t>
      </w:r>
      <w:r w:rsidRPr="00696D74">
        <w:rPr>
          <w:rFonts w:hint="cs"/>
          <w:i/>
          <w:iCs/>
          <w:lang w:bidi="he-IL"/>
        </w:rPr>
        <w:t>being</w:t>
      </w:r>
      <w:r w:rsidR="00C46BCC">
        <w:rPr>
          <w:rFonts w:hint="cs"/>
          <w:i/>
          <w:iCs/>
          <w:lang w:bidi="he-IL"/>
        </w:rPr>
        <w:t xml:space="preserve"> </w:t>
      </w:r>
      <w:r w:rsidRPr="00696D74">
        <w:rPr>
          <w:rFonts w:hint="cs"/>
          <w:i/>
          <w:iCs/>
          <w:lang w:bidi="he-IL"/>
        </w:rPr>
        <w:t>girded</w:t>
      </w:r>
      <w:r w:rsidR="00C46BCC">
        <w:rPr>
          <w:rFonts w:hint="cs"/>
          <w:i/>
          <w:iCs/>
          <w:lang w:bidi="he-IL"/>
        </w:rPr>
        <w:t xml:space="preserve"> </w:t>
      </w:r>
      <w:r w:rsidRPr="00696D74">
        <w:rPr>
          <w:rFonts w:hint="cs"/>
          <w:i/>
          <w:iCs/>
          <w:lang w:bidi="he-IL"/>
        </w:rPr>
        <w:t>with</w:t>
      </w:r>
      <w:r w:rsidR="00C46BCC">
        <w:rPr>
          <w:rFonts w:hint="cs"/>
          <w:i/>
          <w:iCs/>
          <w:lang w:bidi="he-IL"/>
        </w:rPr>
        <w:t xml:space="preserve"> </w:t>
      </w:r>
      <w:r w:rsidRPr="008527FF">
        <w:rPr>
          <w:rFonts w:hint="cs"/>
          <w:i/>
          <w:iCs/>
          <w:lang w:bidi="he-IL"/>
        </w:rPr>
        <w:t>new</w:t>
      </w:r>
      <w:r w:rsidR="00C46BCC">
        <w:rPr>
          <w:rFonts w:hint="cs"/>
          <w:i/>
          <w:iCs/>
          <w:lang w:bidi="he-IL"/>
        </w:rPr>
        <w:t xml:space="preserve"> </w:t>
      </w:r>
      <w:proofErr w:type="spellStart"/>
      <w:r w:rsidRPr="00696D74">
        <w:rPr>
          <w:rFonts w:hint="cs"/>
          <w:i/>
          <w:iCs/>
          <w:lang w:bidi="he-IL"/>
        </w:rPr>
        <w:t>armour</w:t>
      </w:r>
      <w:proofErr w:type="spellEnd"/>
      <w:r w:rsidRPr="00696D74">
        <w:rPr>
          <w:rFonts w:hint="cs"/>
          <w:i/>
          <w:iCs/>
          <w:lang w:bidi="he-IL"/>
        </w:rPr>
        <w:t>,</w:t>
      </w:r>
      <w:r w:rsidR="00C46BCC">
        <w:rPr>
          <w:rFonts w:hint="cs"/>
          <w:i/>
          <w:iCs/>
          <w:lang w:bidi="he-IL"/>
        </w:rPr>
        <w:t xml:space="preserve"> </w:t>
      </w:r>
      <w:r w:rsidRPr="00696D74">
        <w:rPr>
          <w:rFonts w:hint="cs"/>
          <w:i/>
          <w:iCs/>
          <w:lang w:bidi="he-IL"/>
        </w:rPr>
        <w:t>thought</w:t>
      </w:r>
      <w:r w:rsidR="00C46BCC">
        <w:rPr>
          <w:rFonts w:hint="cs"/>
          <w:i/>
          <w:iCs/>
          <w:lang w:bidi="he-IL"/>
        </w:rPr>
        <w:t xml:space="preserve"> </w:t>
      </w:r>
      <w:r w:rsidRPr="00696D74">
        <w:rPr>
          <w:rFonts w:hint="cs"/>
          <w:i/>
          <w:iCs/>
          <w:lang w:bidi="he-IL"/>
        </w:rPr>
        <w:t>to</w:t>
      </w:r>
      <w:r w:rsidR="00C46BCC">
        <w:rPr>
          <w:rFonts w:hint="cs"/>
          <w:i/>
          <w:iCs/>
          <w:lang w:bidi="he-IL"/>
        </w:rPr>
        <w:t xml:space="preserve"> </w:t>
      </w:r>
      <w:r w:rsidRPr="00696D74">
        <w:rPr>
          <w:rFonts w:hint="cs"/>
          <w:i/>
          <w:iCs/>
          <w:lang w:bidi="he-IL"/>
        </w:rPr>
        <w:t>have</w:t>
      </w:r>
      <w:r w:rsidR="00C46BCC">
        <w:rPr>
          <w:rFonts w:hint="cs"/>
          <w:i/>
          <w:iCs/>
          <w:lang w:bidi="he-IL"/>
        </w:rPr>
        <w:t xml:space="preserve"> </w:t>
      </w:r>
      <w:r w:rsidRPr="00696D74">
        <w:rPr>
          <w:rFonts w:hint="cs"/>
          <w:i/>
          <w:iCs/>
          <w:lang w:bidi="he-IL"/>
        </w:rPr>
        <w:t>slain</w:t>
      </w:r>
      <w:r w:rsidR="00C46BCC">
        <w:rPr>
          <w:rFonts w:hint="cs"/>
          <w:i/>
          <w:iCs/>
          <w:lang w:bidi="he-IL"/>
        </w:rPr>
        <w:t xml:space="preserve"> </w:t>
      </w:r>
      <w:r w:rsidRPr="00696D74">
        <w:rPr>
          <w:rFonts w:hint="cs"/>
          <w:i/>
          <w:iCs/>
          <w:lang w:bidi="he-IL"/>
        </w:rPr>
        <w:t>David.</w:t>
      </w:r>
      <w:r w:rsidR="00C46BCC">
        <w:rPr>
          <w:i/>
          <w:iCs/>
          <w:lang w:bidi="he-IL"/>
        </w:rPr>
        <w:t xml:space="preserve"> </w:t>
      </w:r>
      <w:r w:rsidRPr="00696D74">
        <w:rPr>
          <w:rFonts w:hint="cs"/>
          <w:i/>
          <w:iCs/>
          <w:lang w:bidi="he-IL"/>
        </w:rPr>
        <w:t>17</w:t>
      </w:r>
      <w:r w:rsidR="00C46BCC">
        <w:rPr>
          <w:rFonts w:hint="cs"/>
          <w:i/>
          <w:iCs/>
          <w:lang w:bidi="he-IL"/>
        </w:rPr>
        <w:t xml:space="preserve"> </w:t>
      </w:r>
      <w:r w:rsidRPr="00696D74">
        <w:rPr>
          <w:rFonts w:hint="cs"/>
          <w:i/>
          <w:iCs/>
          <w:lang w:bidi="he-IL"/>
        </w:rPr>
        <w:t>But</w:t>
      </w:r>
      <w:r w:rsidR="00C46BCC">
        <w:rPr>
          <w:rFonts w:hint="cs"/>
          <w:i/>
          <w:iCs/>
          <w:lang w:bidi="he-IL"/>
        </w:rPr>
        <w:t xml:space="preserve"> </w:t>
      </w:r>
      <w:r w:rsidRPr="00696D74">
        <w:rPr>
          <w:rFonts w:hint="cs"/>
          <w:i/>
          <w:iCs/>
          <w:lang w:bidi="he-IL"/>
        </w:rPr>
        <w:t>Abishai</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son</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Zeruiah</w:t>
      </w:r>
      <w:r w:rsidR="00C46BCC">
        <w:rPr>
          <w:rFonts w:hint="cs"/>
          <w:i/>
          <w:iCs/>
          <w:lang w:bidi="he-IL"/>
        </w:rPr>
        <w:t xml:space="preserve"> </w:t>
      </w:r>
      <w:proofErr w:type="spellStart"/>
      <w:r w:rsidRPr="00696D74">
        <w:rPr>
          <w:rFonts w:hint="cs"/>
          <w:i/>
          <w:iCs/>
          <w:lang w:bidi="he-IL"/>
        </w:rPr>
        <w:t>succoured</w:t>
      </w:r>
      <w:proofErr w:type="spellEnd"/>
      <w:r w:rsidR="00C46BCC">
        <w:rPr>
          <w:rFonts w:hint="cs"/>
          <w:i/>
          <w:iCs/>
          <w:lang w:bidi="he-IL"/>
        </w:rPr>
        <w:t xml:space="preserve"> </w:t>
      </w:r>
      <w:r w:rsidRPr="00696D74">
        <w:rPr>
          <w:rFonts w:hint="cs"/>
          <w:i/>
          <w:iCs/>
          <w:lang w:bidi="he-IL"/>
        </w:rPr>
        <w:t>him,</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smote</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Philistine,</w:t>
      </w:r>
      <w:r w:rsidR="00C46BCC">
        <w:rPr>
          <w:rFonts w:hint="cs"/>
          <w:i/>
          <w:iCs/>
          <w:lang w:bidi="he-IL"/>
        </w:rPr>
        <w:t xml:space="preserve"> </w:t>
      </w:r>
      <w:r w:rsidRPr="00696D74">
        <w:rPr>
          <w:rFonts w:hint="cs"/>
          <w:i/>
          <w:iCs/>
          <w:lang w:bidi="he-IL"/>
        </w:rPr>
        <w:t>and</w:t>
      </w:r>
      <w:r w:rsidR="00C46BCC">
        <w:rPr>
          <w:rFonts w:hint="cs"/>
          <w:i/>
          <w:iCs/>
          <w:lang w:bidi="he-IL"/>
        </w:rPr>
        <w:t xml:space="preserve"> </w:t>
      </w:r>
      <w:r w:rsidRPr="00696D74">
        <w:rPr>
          <w:rFonts w:hint="cs"/>
          <w:i/>
          <w:iCs/>
          <w:lang w:bidi="he-IL"/>
        </w:rPr>
        <w:t>killed</w:t>
      </w:r>
      <w:r w:rsidR="00C46BCC">
        <w:rPr>
          <w:rFonts w:hint="cs"/>
          <w:i/>
          <w:iCs/>
          <w:lang w:bidi="he-IL"/>
        </w:rPr>
        <w:t xml:space="preserve"> </w:t>
      </w:r>
      <w:r w:rsidRPr="00696D74">
        <w:rPr>
          <w:rFonts w:hint="cs"/>
          <w:i/>
          <w:iCs/>
          <w:lang w:bidi="he-IL"/>
        </w:rPr>
        <w:t>him.</w:t>
      </w:r>
      <w:r w:rsidR="00C46BCC">
        <w:rPr>
          <w:rFonts w:hint="cs"/>
          <w:i/>
          <w:iCs/>
          <w:lang w:bidi="he-IL"/>
        </w:rPr>
        <w:t xml:space="preserve"> </w:t>
      </w:r>
      <w:r w:rsidRPr="00696D74">
        <w:rPr>
          <w:rFonts w:hint="cs"/>
          <w:i/>
          <w:iCs/>
          <w:lang w:bidi="he-IL"/>
        </w:rPr>
        <w:t>Then</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men</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David</w:t>
      </w:r>
      <w:r w:rsidR="00C46BCC">
        <w:rPr>
          <w:rFonts w:hint="cs"/>
          <w:i/>
          <w:iCs/>
          <w:lang w:bidi="he-IL"/>
        </w:rPr>
        <w:t xml:space="preserve"> </w:t>
      </w:r>
      <w:r w:rsidRPr="00696D74">
        <w:rPr>
          <w:rFonts w:hint="cs"/>
          <w:i/>
          <w:iCs/>
          <w:lang w:bidi="he-IL"/>
        </w:rPr>
        <w:t>swore</w:t>
      </w:r>
      <w:r w:rsidR="00C46BCC">
        <w:rPr>
          <w:rFonts w:hint="cs"/>
          <w:i/>
          <w:iCs/>
          <w:lang w:bidi="he-IL"/>
        </w:rPr>
        <w:t xml:space="preserve"> </w:t>
      </w:r>
      <w:r w:rsidRPr="00696D74">
        <w:rPr>
          <w:rFonts w:hint="cs"/>
          <w:i/>
          <w:iCs/>
          <w:lang w:bidi="he-IL"/>
        </w:rPr>
        <w:t>unto</w:t>
      </w:r>
      <w:r w:rsidR="00C46BCC">
        <w:rPr>
          <w:rFonts w:hint="cs"/>
          <w:i/>
          <w:iCs/>
          <w:lang w:bidi="he-IL"/>
        </w:rPr>
        <w:t xml:space="preserve"> </w:t>
      </w:r>
      <w:r w:rsidRPr="00696D74">
        <w:rPr>
          <w:rFonts w:hint="cs"/>
          <w:i/>
          <w:iCs/>
          <w:lang w:bidi="he-IL"/>
        </w:rPr>
        <w:t>him,</w:t>
      </w:r>
      <w:r w:rsidR="00C46BCC">
        <w:rPr>
          <w:rFonts w:hint="cs"/>
          <w:i/>
          <w:iCs/>
          <w:lang w:bidi="he-IL"/>
        </w:rPr>
        <w:t xml:space="preserve"> </w:t>
      </w:r>
      <w:r w:rsidRPr="00696D74">
        <w:rPr>
          <w:rFonts w:hint="cs"/>
          <w:i/>
          <w:iCs/>
          <w:lang w:bidi="he-IL"/>
        </w:rPr>
        <w:t>saying:</w:t>
      </w:r>
      <w:r w:rsidR="00C46BCC">
        <w:rPr>
          <w:rFonts w:hint="cs"/>
          <w:i/>
          <w:iCs/>
          <w:lang w:bidi="he-IL"/>
        </w:rPr>
        <w:t xml:space="preserve"> </w:t>
      </w:r>
      <w:r w:rsidR="004B0F86">
        <w:rPr>
          <w:i/>
          <w:iCs/>
          <w:lang w:bidi="he-IL"/>
        </w:rPr>
        <w:t>‘</w:t>
      </w:r>
      <w:r w:rsidRPr="00696D74">
        <w:rPr>
          <w:rFonts w:hint="cs"/>
          <w:i/>
          <w:iCs/>
          <w:lang w:bidi="he-IL"/>
        </w:rPr>
        <w:t>Thou</w:t>
      </w:r>
      <w:r w:rsidR="00C46BCC">
        <w:rPr>
          <w:rFonts w:hint="cs"/>
          <w:i/>
          <w:iCs/>
          <w:lang w:bidi="he-IL"/>
        </w:rPr>
        <w:t xml:space="preserve"> </w:t>
      </w:r>
      <w:r w:rsidRPr="00696D74">
        <w:rPr>
          <w:rFonts w:hint="cs"/>
          <w:i/>
          <w:iCs/>
          <w:lang w:bidi="he-IL"/>
        </w:rPr>
        <w:t>shalt</w:t>
      </w:r>
      <w:r w:rsidR="00C46BCC">
        <w:rPr>
          <w:rFonts w:hint="cs"/>
          <w:i/>
          <w:iCs/>
          <w:lang w:bidi="he-IL"/>
        </w:rPr>
        <w:t xml:space="preserve"> </w:t>
      </w:r>
      <w:r w:rsidRPr="00696D74">
        <w:rPr>
          <w:rFonts w:hint="cs"/>
          <w:i/>
          <w:iCs/>
          <w:lang w:bidi="he-IL"/>
        </w:rPr>
        <w:t>go</w:t>
      </w:r>
      <w:r w:rsidR="00C46BCC">
        <w:rPr>
          <w:rFonts w:hint="cs"/>
          <w:i/>
          <w:iCs/>
          <w:lang w:bidi="he-IL"/>
        </w:rPr>
        <w:t xml:space="preserve"> </w:t>
      </w:r>
      <w:r w:rsidRPr="00696D74">
        <w:rPr>
          <w:rFonts w:hint="cs"/>
          <w:i/>
          <w:iCs/>
          <w:lang w:bidi="he-IL"/>
        </w:rPr>
        <w:t>no</w:t>
      </w:r>
      <w:r w:rsidR="00C46BCC">
        <w:rPr>
          <w:rFonts w:hint="cs"/>
          <w:i/>
          <w:iCs/>
          <w:lang w:bidi="he-IL"/>
        </w:rPr>
        <w:t xml:space="preserve"> </w:t>
      </w:r>
      <w:r w:rsidRPr="00696D74">
        <w:rPr>
          <w:rFonts w:hint="cs"/>
          <w:i/>
          <w:iCs/>
          <w:lang w:bidi="he-IL"/>
        </w:rPr>
        <w:t>more</w:t>
      </w:r>
      <w:r w:rsidR="00C46BCC">
        <w:rPr>
          <w:rFonts w:hint="cs"/>
          <w:i/>
          <w:iCs/>
          <w:lang w:bidi="he-IL"/>
        </w:rPr>
        <w:t xml:space="preserve"> </w:t>
      </w:r>
      <w:r w:rsidRPr="00696D74">
        <w:rPr>
          <w:rFonts w:hint="cs"/>
          <w:i/>
          <w:iCs/>
          <w:lang w:bidi="he-IL"/>
        </w:rPr>
        <w:t>out</w:t>
      </w:r>
      <w:r w:rsidR="00C46BCC">
        <w:rPr>
          <w:rFonts w:hint="cs"/>
          <w:i/>
          <w:iCs/>
          <w:lang w:bidi="he-IL"/>
        </w:rPr>
        <w:t xml:space="preserve"> </w:t>
      </w:r>
      <w:r w:rsidRPr="00696D74">
        <w:rPr>
          <w:rFonts w:hint="cs"/>
          <w:i/>
          <w:iCs/>
          <w:lang w:bidi="he-IL"/>
        </w:rPr>
        <w:t>with</w:t>
      </w:r>
      <w:r w:rsidR="00C46BCC">
        <w:rPr>
          <w:rFonts w:hint="cs"/>
          <w:i/>
          <w:iCs/>
          <w:lang w:bidi="he-IL"/>
        </w:rPr>
        <w:t xml:space="preserve"> </w:t>
      </w:r>
      <w:r w:rsidRPr="00696D74">
        <w:rPr>
          <w:rFonts w:hint="cs"/>
          <w:i/>
          <w:iCs/>
          <w:lang w:bidi="he-IL"/>
        </w:rPr>
        <w:t>us</w:t>
      </w:r>
      <w:r w:rsidR="00C46BCC">
        <w:rPr>
          <w:rFonts w:hint="cs"/>
          <w:i/>
          <w:iCs/>
          <w:lang w:bidi="he-IL"/>
        </w:rPr>
        <w:t xml:space="preserve"> </w:t>
      </w:r>
      <w:r w:rsidRPr="00696D74">
        <w:rPr>
          <w:rFonts w:hint="cs"/>
          <w:i/>
          <w:iCs/>
          <w:lang w:bidi="he-IL"/>
        </w:rPr>
        <w:t>to</w:t>
      </w:r>
      <w:r w:rsidR="00C46BCC">
        <w:rPr>
          <w:rFonts w:hint="cs"/>
          <w:i/>
          <w:iCs/>
          <w:lang w:bidi="he-IL"/>
        </w:rPr>
        <w:t xml:space="preserve"> </w:t>
      </w:r>
      <w:r w:rsidRPr="00696D74">
        <w:rPr>
          <w:rFonts w:hint="cs"/>
          <w:i/>
          <w:iCs/>
          <w:lang w:bidi="he-IL"/>
        </w:rPr>
        <w:t>battle,</w:t>
      </w:r>
      <w:r w:rsidR="00C46BCC">
        <w:rPr>
          <w:rFonts w:hint="cs"/>
          <w:i/>
          <w:iCs/>
          <w:lang w:bidi="he-IL"/>
        </w:rPr>
        <w:t xml:space="preserve"> </w:t>
      </w:r>
      <w:r w:rsidRPr="00696D74">
        <w:rPr>
          <w:rFonts w:hint="cs"/>
          <w:i/>
          <w:iCs/>
          <w:lang w:bidi="he-IL"/>
        </w:rPr>
        <w:t>that</w:t>
      </w:r>
      <w:r w:rsidR="00C46BCC">
        <w:rPr>
          <w:rFonts w:hint="cs"/>
          <w:i/>
          <w:iCs/>
          <w:lang w:bidi="he-IL"/>
        </w:rPr>
        <w:t xml:space="preserve"> </w:t>
      </w:r>
      <w:r w:rsidRPr="00696D74">
        <w:rPr>
          <w:rFonts w:hint="cs"/>
          <w:i/>
          <w:iCs/>
          <w:lang w:bidi="he-IL"/>
        </w:rPr>
        <w:t>thou</w:t>
      </w:r>
      <w:r w:rsidR="00C46BCC">
        <w:rPr>
          <w:rFonts w:hint="cs"/>
          <w:i/>
          <w:iCs/>
          <w:lang w:bidi="he-IL"/>
        </w:rPr>
        <w:t xml:space="preserve"> </w:t>
      </w:r>
      <w:r w:rsidRPr="00696D74">
        <w:rPr>
          <w:rFonts w:hint="cs"/>
          <w:i/>
          <w:iCs/>
          <w:lang w:bidi="he-IL"/>
        </w:rPr>
        <w:t>quench</w:t>
      </w:r>
      <w:r w:rsidR="00C46BCC">
        <w:rPr>
          <w:rFonts w:hint="cs"/>
          <w:i/>
          <w:iCs/>
          <w:lang w:bidi="he-IL"/>
        </w:rPr>
        <w:t xml:space="preserve"> </w:t>
      </w:r>
      <w:r w:rsidRPr="00696D74">
        <w:rPr>
          <w:rFonts w:hint="cs"/>
          <w:i/>
          <w:iCs/>
          <w:lang w:bidi="he-IL"/>
        </w:rPr>
        <w:t>not</w:t>
      </w:r>
      <w:r w:rsidR="00C46BCC">
        <w:rPr>
          <w:rFonts w:hint="cs"/>
          <w:i/>
          <w:iCs/>
          <w:lang w:bidi="he-IL"/>
        </w:rPr>
        <w:t xml:space="preserve"> </w:t>
      </w:r>
      <w:r w:rsidRPr="00696D74">
        <w:rPr>
          <w:rFonts w:hint="cs"/>
          <w:i/>
          <w:iCs/>
          <w:lang w:bidi="he-IL"/>
        </w:rPr>
        <w:t>the</w:t>
      </w:r>
      <w:r w:rsidR="00C46BCC">
        <w:rPr>
          <w:rFonts w:hint="cs"/>
          <w:i/>
          <w:iCs/>
          <w:lang w:bidi="he-IL"/>
        </w:rPr>
        <w:t xml:space="preserve"> </w:t>
      </w:r>
      <w:r w:rsidRPr="00696D74">
        <w:rPr>
          <w:rFonts w:hint="cs"/>
          <w:i/>
          <w:iCs/>
          <w:lang w:bidi="he-IL"/>
        </w:rPr>
        <w:t>lamp</w:t>
      </w:r>
      <w:r w:rsidR="00C46BCC">
        <w:rPr>
          <w:rFonts w:hint="cs"/>
          <w:i/>
          <w:iCs/>
          <w:lang w:bidi="he-IL"/>
        </w:rPr>
        <w:t xml:space="preserve"> </w:t>
      </w:r>
      <w:r w:rsidRPr="00696D74">
        <w:rPr>
          <w:rFonts w:hint="cs"/>
          <w:i/>
          <w:iCs/>
          <w:lang w:bidi="he-IL"/>
        </w:rPr>
        <w:t>of</w:t>
      </w:r>
      <w:r w:rsidR="00C46BCC">
        <w:rPr>
          <w:rFonts w:hint="cs"/>
          <w:i/>
          <w:iCs/>
          <w:lang w:bidi="he-IL"/>
        </w:rPr>
        <w:t xml:space="preserve"> </w:t>
      </w:r>
      <w:r w:rsidRPr="00696D74">
        <w:rPr>
          <w:rFonts w:hint="cs"/>
          <w:i/>
          <w:iCs/>
          <w:lang w:bidi="he-IL"/>
        </w:rPr>
        <w:t>Israel.</w:t>
      </w:r>
      <w:r w:rsidR="004B0F86">
        <w:rPr>
          <w:i/>
          <w:iCs/>
          <w:lang w:bidi="he-IL"/>
        </w:rPr>
        <w:t>’</w:t>
      </w:r>
      <w:r w:rsidR="00C46BCC">
        <w:rPr>
          <w:i/>
          <w:iCs/>
          <w:lang w:bidi="he-IL"/>
        </w:rPr>
        <w:t xml:space="preserve"> </w:t>
      </w:r>
    </w:p>
    <w:p w14:paraId="4AC4FB80" w14:textId="77777777" w:rsidR="00963D55" w:rsidRDefault="00963D55" w:rsidP="00963D55">
      <w:pPr>
        <w:rPr>
          <w:lang w:bidi="he-IL"/>
        </w:rPr>
      </w:pPr>
    </w:p>
    <w:p w14:paraId="01F12B0E" w14:textId="712921B8" w:rsidR="00963D55" w:rsidRPr="00DC79D4" w:rsidRDefault="00963D55" w:rsidP="00963D55">
      <w:pPr>
        <w:rPr>
          <w:lang w:bidi="he-IL"/>
        </w:rPr>
      </w:pPr>
      <w:r>
        <w:rPr>
          <w:lang w:bidi="he-IL"/>
        </w:rPr>
        <w:t>In</w:t>
      </w:r>
      <w:r w:rsidR="00C46BCC">
        <w:rPr>
          <w:lang w:bidi="he-IL"/>
        </w:rPr>
        <w:t xml:space="preserve"> </w:t>
      </w:r>
      <w:r>
        <w:rPr>
          <w:lang w:bidi="he-IL"/>
        </w:rPr>
        <w:t>this</w:t>
      </w:r>
      <w:r w:rsidR="00C46BCC">
        <w:rPr>
          <w:lang w:bidi="he-IL"/>
        </w:rPr>
        <w:t xml:space="preserve"> </w:t>
      </w:r>
      <w:r>
        <w:rPr>
          <w:lang w:bidi="he-IL"/>
        </w:rPr>
        <w:t>next</w:t>
      </w:r>
      <w:r w:rsidR="00C46BCC">
        <w:rPr>
          <w:lang w:bidi="he-IL"/>
        </w:rPr>
        <w:t xml:space="preserve"> </w:t>
      </w:r>
      <w:proofErr w:type="spellStart"/>
      <w:r>
        <w:rPr>
          <w:lang w:bidi="he-IL"/>
        </w:rPr>
        <w:t>daf</w:t>
      </w:r>
      <w:proofErr w:type="spellEnd"/>
      <w:r>
        <w:rPr>
          <w:lang w:bidi="he-IL"/>
        </w:rPr>
        <w:t>,</w:t>
      </w:r>
      <w:r w:rsidR="00C46BCC">
        <w:rPr>
          <w:lang w:bidi="he-IL"/>
        </w:rPr>
        <w:t xml:space="preserve"> </w:t>
      </w:r>
      <w:r>
        <w:rPr>
          <w:lang w:bidi="he-IL"/>
        </w:rPr>
        <w:t>Sanhedrin</w:t>
      </w:r>
      <w:r w:rsidR="00C46BCC">
        <w:rPr>
          <w:lang w:bidi="he-IL"/>
        </w:rPr>
        <w:t xml:space="preserve"> </w:t>
      </w:r>
      <w:r>
        <w:rPr>
          <w:lang w:bidi="he-IL"/>
        </w:rPr>
        <w:t>95a,</w:t>
      </w:r>
      <w:r w:rsidR="00C46BCC">
        <w:rPr>
          <w:lang w:bidi="he-IL"/>
        </w:rPr>
        <w:t xml:space="preserve"> </w:t>
      </w:r>
      <w:r>
        <w:rPr>
          <w:lang w:bidi="he-IL"/>
        </w:rPr>
        <w:t>we</w:t>
      </w:r>
      <w:r w:rsidR="00C46BCC">
        <w:rPr>
          <w:lang w:bidi="he-IL"/>
        </w:rPr>
        <w:t xml:space="preserve"> </w:t>
      </w:r>
      <w:r>
        <w:rPr>
          <w:lang w:bidi="he-IL"/>
        </w:rPr>
        <w:t>find</w:t>
      </w:r>
      <w:r w:rsidR="00C46BCC">
        <w:rPr>
          <w:lang w:bidi="he-IL"/>
        </w:rPr>
        <w:t xml:space="preserve"> </w:t>
      </w:r>
      <w:r>
        <w:rPr>
          <w:lang w:bidi="he-IL"/>
        </w:rPr>
        <w:t>a</w:t>
      </w:r>
      <w:r w:rsidR="00C46BCC">
        <w:rPr>
          <w:lang w:bidi="he-IL"/>
        </w:rPr>
        <w:t xml:space="preserve"> </w:t>
      </w:r>
      <w:r>
        <w:rPr>
          <w:lang w:bidi="he-IL"/>
        </w:rPr>
        <w:t>description</w:t>
      </w:r>
      <w:r w:rsidR="00C46BCC">
        <w:rPr>
          <w:lang w:bidi="he-IL"/>
        </w:rPr>
        <w:t xml:space="preserve"> </w:t>
      </w:r>
      <w:r>
        <w:rPr>
          <w:lang w:bidi="he-IL"/>
        </w:rPr>
        <w:t>of</w:t>
      </w:r>
      <w:r w:rsidR="00C46BCC">
        <w:rPr>
          <w:lang w:bidi="he-IL"/>
        </w:rPr>
        <w:t xml:space="preserve"> </w:t>
      </w:r>
      <w:r>
        <w:rPr>
          <w:lang w:bidi="he-IL"/>
        </w:rPr>
        <w:t>the</w:t>
      </w:r>
      <w:r w:rsidR="00C46BCC">
        <w:rPr>
          <w:lang w:bidi="he-IL"/>
        </w:rPr>
        <w:t xml:space="preserve"> </w:t>
      </w:r>
      <w:r>
        <w:rPr>
          <w:lang w:bidi="he-IL"/>
        </w:rPr>
        <w:t>incident</w:t>
      </w:r>
      <w:r w:rsidR="00C46BCC">
        <w:rPr>
          <w:lang w:bidi="he-IL"/>
        </w:rPr>
        <w:t xml:space="preserve"> </w:t>
      </w:r>
      <w:r>
        <w:rPr>
          <w:lang w:bidi="he-IL"/>
        </w:rPr>
        <w:t>where</w:t>
      </w:r>
      <w:r w:rsidR="00C46BCC">
        <w:rPr>
          <w:lang w:bidi="he-IL"/>
        </w:rPr>
        <w:t xml:space="preserve"> </w:t>
      </w:r>
      <w:r>
        <w:rPr>
          <w:lang w:bidi="he-IL"/>
        </w:rPr>
        <w:t>the</w:t>
      </w:r>
      <w:r w:rsidR="00C46BCC">
        <w:rPr>
          <w:lang w:bidi="he-IL"/>
        </w:rPr>
        <w:t xml:space="preserve"> </w:t>
      </w:r>
      <w:r w:rsidRPr="008527FF">
        <w:rPr>
          <w:lang w:bidi="he-IL"/>
        </w:rPr>
        <w:t>journey</w:t>
      </w:r>
      <w:r w:rsidR="00C46BCC">
        <w:rPr>
          <w:lang w:bidi="he-IL"/>
        </w:rPr>
        <w:t xml:space="preserve"> </w:t>
      </w:r>
      <w:r>
        <w:rPr>
          <w:lang w:bidi="he-IL"/>
        </w:rPr>
        <w:t>was</w:t>
      </w:r>
      <w:r w:rsidR="00C46BCC">
        <w:rPr>
          <w:lang w:bidi="he-IL"/>
        </w:rPr>
        <w:t xml:space="preserve"> </w:t>
      </w:r>
      <w:r>
        <w:rPr>
          <w:lang w:bidi="he-IL"/>
        </w:rPr>
        <w:t>shortened</w:t>
      </w:r>
      <w:r w:rsidR="00C46BCC">
        <w:rPr>
          <w:lang w:bidi="he-IL"/>
        </w:rPr>
        <w:t xml:space="preserve"> </w:t>
      </w:r>
      <w:r>
        <w:rPr>
          <w:lang w:bidi="he-IL"/>
        </w:rPr>
        <w:t>for</w:t>
      </w:r>
      <w:r w:rsidR="00C46BCC">
        <w:rPr>
          <w:lang w:bidi="he-IL"/>
        </w:rPr>
        <w:t xml:space="preserve"> </w:t>
      </w:r>
      <w:r w:rsidRPr="00704404">
        <w:rPr>
          <w:lang w:bidi="he-IL"/>
        </w:rPr>
        <w:t>Abishai</w:t>
      </w:r>
      <w:r w:rsidR="00C46BCC">
        <w:rPr>
          <w:lang w:bidi="he-IL"/>
        </w:rPr>
        <w:t xml:space="preserve"> </w:t>
      </w:r>
      <w:r w:rsidRPr="00704404">
        <w:rPr>
          <w:lang w:bidi="he-IL"/>
        </w:rPr>
        <w:t>the</w:t>
      </w:r>
      <w:r w:rsidR="00C46BCC">
        <w:rPr>
          <w:lang w:bidi="he-IL"/>
        </w:rPr>
        <w:t xml:space="preserve"> </w:t>
      </w:r>
      <w:r w:rsidRPr="00704404">
        <w:rPr>
          <w:lang w:bidi="he-IL"/>
        </w:rPr>
        <w:t>son</w:t>
      </w:r>
      <w:r w:rsidR="00C46BCC">
        <w:rPr>
          <w:lang w:bidi="he-IL"/>
        </w:rPr>
        <w:t xml:space="preserve"> </w:t>
      </w:r>
      <w:r w:rsidRPr="00704404">
        <w:rPr>
          <w:lang w:bidi="he-IL"/>
        </w:rPr>
        <w:t>of</w:t>
      </w:r>
      <w:r w:rsidR="00C46BCC">
        <w:rPr>
          <w:lang w:bidi="he-IL"/>
        </w:rPr>
        <w:t xml:space="preserve"> </w:t>
      </w:r>
      <w:r w:rsidRPr="00704404">
        <w:rPr>
          <w:lang w:bidi="he-IL"/>
        </w:rPr>
        <w:t>Zeruiah</w:t>
      </w:r>
      <w:r>
        <w:rPr>
          <w:lang w:bidi="he-IL"/>
        </w:rPr>
        <w:t>.</w:t>
      </w:r>
      <w:r w:rsidR="00C46BCC">
        <w:rPr>
          <w:lang w:bidi="he-IL"/>
        </w:rPr>
        <w:t xml:space="preserve"> </w:t>
      </w:r>
      <w:r w:rsidRPr="00DC79D4">
        <w:rPr>
          <w:lang w:bidi="he-IL"/>
        </w:rPr>
        <w:t>This</w:t>
      </w:r>
      <w:r w:rsidR="00C46BCC">
        <w:rPr>
          <w:lang w:bidi="he-IL"/>
        </w:rPr>
        <w:t xml:space="preserve"> </w:t>
      </w:r>
      <w:r w:rsidRPr="00DC79D4">
        <w:rPr>
          <w:lang w:bidi="he-IL"/>
        </w:rPr>
        <w:t>account</w:t>
      </w:r>
      <w:r w:rsidR="00C46BCC">
        <w:rPr>
          <w:lang w:bidi="he-IL"/>
        </w:rPr>
        <w:t xml:space="preserve"> </w:t>
      </w:r>
      <w:r w:rsidRPr="00DC79D4">
        <w:rPr>
          <w:lang w:bidi="he-IL"/>
        </w:rPr>
        <w:t>addresses</w:t>
      </w:r>
      <w:r w:rsidR="00C46BCC">
        <w:rPr>
          <w:lang w:bidi="he-IL"/>
        </w:rPr>
        <w:t xml:space="preserve"> </w:t>
      </w:r>
      <w:r w:rsidRPr="00DC79D4">
        <w:rPr>
          <w:lang w:bidi="he-IL"/>
        </w:rPr>
        <w:t>David</w:t>
      </w:r>
      <w:r>
        <w:rPr>
          <w:lang w:bidi="he-IL"/>
        </w:rPr>
        <w:t>’</w:t>
      </w:r>
      <w:r w:rsidRPr="00DC79D4">
        <w:rPr>
          <w:lang w:bidi="he-IL"/>
        </w:rPr>
        <w:t>s</w:t>
      </w:r>
      <w:r w:rsidR="00C46BCC">
        <w:rPr>
          <w:lang w:bidi="he-IL"/>
        </w:rPr>
        <w:t xml:space="preserve"> </w:t>
      </w:r>
      <w:r w:rsidRPr="00DC79D4">
        <w:rPr>
          <w:lang w:bidi="he-IL"/>
        </w:rPr>
        <w:t>Divine</w:t>
      </w:r>
      <w:r w:rsidR="00C46BCC">
        <w:rPr>
          <w:lang w:bidi="he-IL"/>
        </w:rPr>
        <w:t xml:space="preserve"> </w:t>
      </w:r>
      <w:r w:rsidRPr="00DC79D4">
        <w:rPr>
          <w:lang w:bidi="he-IL"/>
        </w:rPr>
        <w:t>punishment</w:t>
      </w:r>
      <w:r w:rsidR="00C46BCC">
        <w:rPr>
          <w:lang w:bidi="he-IL"/>
        </w:rPr>
        <w:t xml:space="preserve"> </w:t>
      </w:r>
      <w:r w:rsidRPr="00DC79D4">
        <w:rPr>
          <w:lang w:bidi="he-IL"/>
        </w:rPr>
        <w:t>for</w:t>
      </w:r>
      <w:r w:rsidR="00C46BCC">
        <w:rPr>
          <w:lang w:bidi="he-IL"/>
        </w:rPr>
        <w:t xml:space="preserve"> </w:t>
      </w:r>
      <w:r w:rsidRPr="00DC79D4">
        <w:rPr>
          <w:lang w:bidi="he-IL"/>
        </w:rPr>
        <w:t>being</w:t>
      </w:r>
      <w:r w:rsidR="00C46BCC">
        <w:rPr>
          <w:lang w:bidi="he-IL"/>
        </w:rPr>
        <w:t xml:space="preserve"> </w:t>
      </w:r>
      <w:r w:rsidRPr="00DC79D4">
        <w:rPr>
          <w:lang w:bidi="he-IL"/>
        </w:rPr>
        <w:t>implicated</w:t>
      </w:r>
      <w:r w:rsidR="00C46BCC">
        <w:rPr>
          <w:lang w:bidi="he-IL"/>
        </w:rPr>
        <w:t xml:space="preserve"> </w:t>
      </w:r>
      <w:r w:rsidRPr="00DC79D4">
        <w:rPr>
          <w:lang w:bidi="he-IL"/>
        </w:rPr>
        <w:t>in</w:t>
      </w:r>
      <w:r w:rsidR="00C46BCC">
        <w:rPr>
          <w:lang w:bidi="he-IL"/>
        </w:rPr>
        <w:t xml:space="preserve"> </w:t>
      </w:r>
      <w:r w:rsidRPr="00DC79D4">
        <w:rPr>
          <w:lang w:bidi="he-IL"/>
        </w:rPr>
        <w:t>the</w:t>
      </w:r>
      <w:r w:rsidR="00C46BCC">
        <w:rPr>
          <w:lang w:bidi="he-IL"/>
        </w:rPr>
        <w:t xml:space="preserve"> </w:t>
      </w:r>
      <w:r w:rsidRPr="00DC79D4">
        <w:rPr>
          <w:lang w:bidi="he-IL"/>
        </w:rPr>
        <w:t>death</w:t>
      </w:r>
      <w:r w:rsidR="00C46BCC">
        <w:rPr>
          <w:lang w:bidi="he-IL"/>
        </w:rPr>
        <w:t xml:space="preserve"> </w:t>
      </w:r>
      <w:r w:rsidRPr="00DC79D4">
        <w:rPr>
          <w:lang w:bidi="he-IL"/>
        </w:rPr>
        <w:t>of</w:t>
      </w:r>
      <w:r w:rsidR="00C46BCC">
        <w:rPr>
          <w:lang w:bidi="he-IL"/>
        </w:rPr>
        <w:t xml:space="preserve"> </w:t>
      </w:r>
      <w:r w:rsidRPr="00DC79D4">
        <w:rPr>
          <w:lang w:bidi="he-IL"/>
        </w:rPr>
        <w:t>the</w:t>
      </w:r>
      <w:r w:rsidR="00C46BCC">
        <w:rPr>
          <w:lang w:bidi="he-IL"/>
        </w:rPr>
        <w:t xml:space="preserve"> </w:t>
      </w:r>
      <w:r w:rsidRPr="008527FF">
        <w:rPr>
          <w:lang w:bidi="he-IL"/>
        </w:rPr>
        <w:t>priests</w:t>
      </w:r>
      <w:r w:rsidR="00C46BCC">
        <w:rPr>
          <w:lang w:bidi="he-IL"/>
        </w:rPr>
        <w:t xml:space="preserve"> </w:t>
      </w:r>
      <w:r w:rsidRPr="00DC79D4">
        <w:rPr>
          <w:lang w:bidi="he-IL"/>
        </w:rPr>
        <w:t>of</w:t>
      </w:r>
      <w:r w:rsidR="00C46BCC">
        <w:rPr>
          <w:lang w:bidi="he-IL"/>
        </w:rPr>
        <w:t xml:space="preserve"> </w:t>
      </w:r>
      <w:r w:rsidRPr="00DC79D4">
        <w:rPr>
          <w:lang w:bidi="he-IL"/>
        </w:rPr>
        <w:t>Nob</w:t>
      </w:r>
      <w:r>
        <w:rPr>
          <w:rStyle w:val="FootnoteReference"/>
          <w:lang w:bidi="he-IL"/>
        </w:rPr>
        <w:footnoteReference w:id="58"/>
      </w:r>
      <w:r w:rsidR="00C46BCC">
        <w:rPr>
          <w:lang w:bidi="he-IL"/>
        </w:rPr>
        <w:t xml:space="preserve"> </w:t>
      </w:r>
      <w:r w:rsidRPr="00DC79D4">
        <w:rPr>
          <w:lang w:bidi="he-IL"/>
        </w:rPr>
        <w:t>and</w:t>
      </w:r>
      <w:r w:rsidR="00C46BCC">
        <w:rPr>
          <w:lang w:bidi="he-IL"/>
        </w:rPr>
        <w:t xml:space="preserve"> </w:t>
      </w:r>
      <w:r w:rsidRPr="00DC79D4">
        <w:rPr>
          <w:lang w:bidi="he-IL"/>
        </w:rPr>
        <w:t>for</w:t>
      </w:r>
      <w:r w:rsidR="00C46BCC">
        <w:rPr>
          <w:lang w:bidi="he-IL"/>
        </w:rPr>
        <w:t xml:space="preserve"> </w:t>
      </w:r>
      <w:r w:rsidRPr="00DC79D4">
        <w:rPr>
          <w:lang w:bidi="he-IL"/>
        </w:rPr>
        <w:t>other</w:t>
      </w:r>
      <w:r w:rsidR="00C46BCC">
        <w:rPr>
          <w:lang w:bidi="he-IL"/>
        </w:rPr>
        <w:t xml:space="preserve"> </w:t>
      </w:r>
      <w:r w:rsidRPr="008527FF">
        <w:rPr>
          <w:lang w:bidi="he-IL"/>
        </w:rPr>
        <w:t>sins</w:t>
      </w:r>
      <w:r w:rsidRPr="00DC79D4">
        <w:rPr>
          <w:lang w:bidi="he-IL"/>
        </w:rPr>
        <w:t>.</w:t>
      </w:r>
      <w:r w:rsidR="00C46BCC">
        <w:rPr>
          <w:lang w:bidi="he-IL"/>
        </w:rPr>
        <w:t xml:space="preserve"> </w:t>
      </w:r>
    </w:p>
    <w:p w14:paraId="1C0D6B7D" w14:textId="77777777" w:rsidR="00963D55" w:rsidRDefault="00963D55" w:rsidP="00963D55"/>
    <w:p w14:paraId="49E1651E" w14:textId="599FFB68" w:rsidR="00963D55" w:rsidRPr="00815840" w:rsidRDefault="00963D55" w:rsidP="00963D55">
      <w:pPr>
        <w:ind w:left="288" w:right="288"/>
        <w:rPr>
          <w:i/>
          <w:iCs/>
        </w:rPr>
      </w:pPr>
      <w:r w:rsidRPr="00815840">
        <w:rPr>
          <w:b/>
          <w:bCs/>
          <w:i/>
          <w:iCs/>
        </w:rPr>
        <w:t>Sanhedrin</w:t>
      </w:r>
      <w:r w:rsidR="00C46BCC">
        <w:rPr>
          <w:b/>
          <w:bCs/>
          <w:i/>
          <w:iCs/>
        </w:rPr>
        <w:t xml:space="preserve"> </w:t>
      </w:r>
      <w:r w:rsidRPr="00815840">
        <w:rPr>
          <w:b/>
          <w:bCs/>
          <w:i/>
          <w:iCs/>
        </w:rPr>
        <w:t>95a</w:t>
      </w:r>
      <w:r w:rsidR="00C46BCC">
        <w:rPr>
          <w:b/>
          <w:bCs/>
          <w:i/>
          <w:iCs/>
        </w:rPr>
        <w:t xml:space="preserve"> </w:t>
      </w:r>
      <w:r w:rsidRPr="00815840">
        <w:rPr>
          <w:i/>
          <w:iCs/>
        </w:rPr>
        <w:t>And</w:t>
      </w:r>
      <w:r w:rsidR="00C46BCC">
        <w:rPr>
          <w:i/>
          <w:iCs/>
        </w:rPr>
        <w:t xml:space="preserve"> </w:t>
      </w:r>
      <w:r w:rsidRPr="00815840">
        <w:rPr>
          <w:i/>
          <w:iCs/>
        </w:rPr>
        <w:t>Ishbi-</w:t>
      </w:r>
      <w:proofErr w:type="spellStart"/>
      <w:r w:rsidRPr="00815840">
        <w:rPr>
          <w:i/>
          <w:iCs/>
        </w:rPr>
        <w:t>benob</w:t>
      </w:r>
      <w:proofErr w:type="spellEnd"/>
      <w:r w:rsidRPr="00815840">
        <w:rPr>
          <w:i/>
          <w:iCs/>
        </w:rPr>
        <w:t>,</w:t>
      </w:r>
      <w:r w:rsidR="00C46BCC">
        <w:rPr>
          <w:i/>
          <w:iCs/>
        </w:rPr>
        <w:t xml:space="preserve"> </w:t>
      </w:r>
      <w:r w:rsidRPr="00815840">
        <w:rPr>
          <w:i/>
          <w:iCs/>
        </w:rPr>
        <w:t>which</w:t>
      </w:r>
      <w:r w:rsidR="00C46BCC">
        <w:rPr>
          <w:i/>
          <w:iCs/>
        </w:rPr>
        <w:t xml:space="preserve"> </w:t>
      </w:r>
      <w:r w:rsidRPr="00815840">
        <w:rPr>
          <w:i/>
          <w:iCs/>
        </w:rPr>
        <w:t>was</w:t>
      </w:r>
      <w:r w:rsidR="00C46BCC">
        <w:rPr>
          <w:i/>
          <w:iCs/>
        </w:rPr>
        <w:t xml:space="preserve"> </w:t>
      </w:r>
      <w:r w:rsidRPr="00815840">
        <w:rPr>
          <w:i/>
          <w:iCs/>
        </w:rPr>
        <w:t>of</w:t>
      </w:r>
      <w:r w:rsidR="00C46BCC">
        <w:rPr>
          <w:i/>
          <w:iCs/>
        </w:rPr>
        <w:t xml:space="preserve"> </w:t>
      </w:r>
      <w:r w:rsidRPr="00815840">
        <w:rPr>
          <w:i/>
          <w:iCs/>
        </w:rPr>
        <w:t>the</w:t>
      </w:r>
      <w:r w:rsidR="00C46BCC">
        <w:rPr>
          <w:i/>
          <w:iCs/>
        </w:rPr>
        <w:t xml:space="preserve"> </w:t>
      </w:r>
      <w:r w:rsidRPr="00815840">
        <w:rPr>
          <w:i/>
          <w:iCs/>
        </w:rPr>
        <w:t>sons</w:t>
      </w:r>
      <w:r w:rsidR="00C46BCC">
        <w:rPr>
          <w:i/>
          <w:iCs/>
        </w:rPr>
        <w:t xml:space="preserve"> </w:t>
      </w:r>
      <w:r w:rsidRPr="00815840">
        <w:rPr>
          <w:i/>
          <w:iCs/>
        </w:rPr>
        <w:t>of</w:t>
      </w:r>
      <w:r w:rsidR="00C46BCC">
        <w:rPr>
          <w:i/>
          <w:iCs/>
        </w:rPr>
        <w:t xml:space="preserve"> </w:t>
      </w:r>
      <w:r w:rsidRPr="00815840">
        <w:rPr>
          <w:i/>
          <w:iCs/>
        </w:rPr>
        <w:t>the</w:t>
      </w:r>
      <w:r w:rsidR="00C46BCC">
        <w:rPr>
          <w:i/>
          <w:iCs/>
        </w:rPr>
        <w:t xml:space="preserve"> </w:t>
      </w:r>
      <w:r w:rsidRPr="00815840">
        <w:rPr>
          <w:i/>
          <w:iCs/>
        </w:rPr>
        <w:t>giant,</w:t>
      </w:r>
      <w:r w:rsidR="00C46BCC">
        <w:rPr>
          <w:i/>
          <w:iCs/>
        </w:rPr>
        <w:t xml:space="preserve"> </w:t>
      </w:r>
      <w:r w:rsidRPr="00815840">
        <w:rPr>
          <w:i/>
          <w:iCs/>
        </w:rPr>
        <w:t>the</w:t>
      </w:r>
      <w:r w:rsidR="00C46BCC">
        <w:rPr>
          <w:i/>
          <w:iCs/>
        </w:rPr>
        <w:t xml:space="preserve"> </w:t>
      </w:r>
      <w:r w:rsidRPr="00815840">
        <w:rPr>
          <w:i/>
          <w:iCs/>
        </w:rPr>
        <w:t>weight</w:t>
      </w:r>
      <w:r w:rsidR="00C46BCC">
        <w:rPr>
          <w:i/>
          <w:iCs/>
        </w:rPr>
        <w:t xml:space="preserve"> </w:t>
      </w:r>
      <w:r w:rsidRPr="00815840">
        <w:rPr>
          <w:i/>
          <w:iCs/>
        </w:rPr>
        <w:t>of</w:t>
      </w:r>
      <w:r w:rsidR="00C46BCC">
        <w:rPr>
          <w:i/>
          <w:iCs/>
        </w:rPr>
        <w:t xml:space="preserve"> </w:t>
      </w:r>
      <w:r w:rsidRPr="00815840">
        <w:rPr>
          <w:i/>
          <w:iCs/>
        </w:rPr>
        <w:t>whose</w:t>
      </w:r>
      <w:r w:rsidR="00C46BCC">
        <w:rPr>
          <w:i/>
          <w:iCs/>
        </w:rPr>
        <w:t xml:space="preserve"> </w:t>
      </w:r>
      <w:r w:rsidRPr="00815840">
        <w:rPr>
          <w:i/>
          <w:iCs/>
        </w:rPr>
        <w:t>spear</w:t>
      </w:r>
      <w:r w:rsidR="00C46BCC">
        <w:rPr>
          <w:i/>
          <w:iCs/>
        </w:rPr>
        <w:t xml:space="preserve"> </w:t>
      </w:r>
      <w:r w:rsidRPr="00815840">
        <w:rPr>
          <w:i/>
          <w:iCs/>
        </w:rPr>
        <w:t>weighed</w:t>
      </w:r>
      <w:r w:rsidR="00C46BCC">
        <w:rPr>
          <w:i/>
          <w:iCs/>
        </w:rPr>
        <w:t xml:space="preserve"> </w:t>
      </w:r>
      <w:r w:rsidRPr="008527FF">
        <w:rPr>
          <w:i/>
          <w:iCs/>
        </w:rPr>
        <w:t>three</w:t>
      </w:r>
      <w:r w:rsidR="00C46BCC">
        <w:rPr>
          <w:i/>
          <w:iCs/>
        </w:rPr>
        <w:t xml:space="preserve"> </w:t>
      </w:r>
      <w:r w:rsidRPr="00815840">
        <w:rPr>
          <w:i/>
          <w:iCs/>
        </w:rPr>
        <w:t>hundred</w:t>
      </w:r>
      <w:r w:rsidR="00C46BCC">
        <w:rPr>
          <w:i/>
          <w:iCs/>
        </w:rPr>
        <w:t xml:space="preserve"> </w:t>
      </w:r>
      <w:r w:rsidRPr="00815840">
        <w:rPr>
          <w:i/>
          <w:iCs/>
        </w:rPr>
        <w:t>shekels</w:t>
      </w:r>
      <w:r w:rsidR="00C46BCC">
        <w:rPr>
          <w:i/>
          <w:iCs/>
        </w:rPr>
        <w:t xml:space="preserve"> </w:t>
      </w:r>
      <w:r w:rsidRPr="00815840">
        <w:rPr>
          <w:i/>
          <w:iCs/>
        </w:rPr>
        <w:t>of</w:t>
      </w:r>
      <w:r w:rsidR="00C46BCC">
        <w:rPr>
          <w:i/>
          <w:iCs/>
        </w:rPr>
        <w:t xml:space="preserve"> </w:t>
      </w:r>
      <w:r w:rsidRPr="00815840">
        <w:rPr>
          <w:i/>
          <w:iCs/>
        </w:rPr>
        <w:t>brass</w:t>
      </w:r>
      <w:r w:rsidR="00C46BCC">
        <w:rPr>
          <w:i/>
          <w:iCs/>
        </w:rPr>
        <w:t xml:space="preserve"> </w:t>
      </w:r>
      <w:r w:rsidRPr="00815840">
        <w:rPr>
          <w:i/>
          <w:iCs/>
        </w:rPr>
        <w:t>in</w:t>
      </w:r>
      <w:r w:rsidR="00C46BCC">
        <w:rPr>
          <w:i/>
          <w:iCs/>
        </w:rPr>
        <w:t xml:space="preserve"> </w:t>
      </w:r>
      <w:r w:rsidRPr="00815840">
        <w:rPr>
          <w:i/>
          <w:iCs/>
        </w:rPr>
        <w:t>weight,</w:t>
      </w:r>
      <w:r w:rsidR="00C46BCC">
        <w:rPr>
          <w:i/>
          <w:iCs/>
        </w:rPr>
        <w:t xml:space="preserve"> </w:t>
      </w:r>
      <w:r w:rsidRPr="00815840">
        <w:rPr>
          <w:i/>
          <w:iCs/>
        </w:rPr>
        <w:t>he</w:t>
      </w:r>
      <w:r w:rsidR="00C46BCC">
        <w:rPr>
          <w:i/>
          <w:iCs/>
        </w:rPr>
        <w:t xml:space="preserve"> </w:t>
      </w:r>
      <w:r w:rsidRPr="00815840">
        <w:rPr>
          <w:i/>
          <w:iCs/>
        </w:rPr>
        <w:t>being</w:t>
      </w:r>
      <w:r w:rsidR="00C46BCC">
        <w:rPr>
          <w:i/>
          <w:iCs/>
        </w:rPr>
        <w:t xml:space="preserve"> </w:t>
      </w:r>
      <w:r w:rsidRPr="00815840">
        <w:rPr>
          <w:i/>
          <w:iCs/>
        </w:rPr>
        <w:t>girded</w:t>
      </w:r>
      <w:r w:rsidR="00C46BCC">
        <w:rPr>
          <w:i/>
          <w:iCs/>
        </w:rPr>
        <w:t xml:space="preserve"> </w:t>
      </w:r>
      <w:r w:rsidRPr="00815840">
        <w:rPr>
          <w:i/>
          <w:iCs/>
        </w:rPr>
        <w:t>with</w:t>
      </w:r>
      <w:r w:rsidR="00C46BCC">
        <w:rPr>
          <w:i/>
          <w:iCs/>
        </w:rPr>
        <w:t xml:space="preserve"> </w:t>
      </w:r>
      <w:r w:rsidRPr="00815840">
        <w:rPr>
          <w:i/>
          <w:iCs/>
        </w:rPr>
        <w:t>a</w:t>
      </w:r>
      <w:r w:rsidR="00C46BCC">
        <w:rPr>
          <w:i/>
          <w:iCs/>
        </w:rPr>
        <w:t xml:space="preserve"> </w:t>
      </w:r>
      <w:r w:rsidRPr="008527FF">
        <w:rPr>
          <w:i/>
          <w:iCs/>
        </w:rPr>
        <w:t>new</w:t>
      </w:r>
      <w:r w:rsidR="00C46BCC">
        <w:rPr>
          <w:i/>
          <w:iCs/>
        </w:rPr>
        <w:t xml:space="preserve"> </w:t>
      </w:r>
      <w:r w:rsidRPr="00815840">
        <w:rPr>
          <w:i/>
          <w:iCs/>
        </w:rPr>
        <w:t>sword,</w:t>
      </w:r>
      <w:r w:rsidR="00C46BCC">
        <w:rPr>
          <w:i/>
          <w:iCs/>
        </w:rPr>
        <w:t xml:space="preserve"> </w:t>
      </w:r>
      <w:r w:rsidRPr="00815840">
        <w:rPr>
          <w:i/>
          <w:iCs/>
        </w:rPr>
        <w:t>thought</w:t>
      </w:r>
      <w:r w:rsidR="00C46BCC">
        <w:rPr>
          <w:i/>
          <w:iCs/>
        </w:rPr>
        <w:t xml:space="preserve"> </w:t>
      </w:r>
      <w:r w:rsidRPr="00815840">
        <w:rPr>
          <w:i/>
          <w:iCs/>
        </w:rPr>
        <w:t>to</w:t>
      </w:r>
      <w:r w:rsidR="00C46BCC">
        <w:rPr>
          <w:i/>
          <w:iCs/>
        </w:rPr>
        <w:t xml:space="preserve"> </w:t>
      </w:r>
      <w:r w:rsidRPr="00815840">
        <w:rPr>
          <w:i/>
          <w:iCs/>
        </w:rPr>
        <w:t>have</w:t>
      </w:r>
      <w:r w:rsidR="00C46BCC">
        <w:rPr>
          <w:i/>
          <w:iCs/>
        </w:rPr>
        <w:t xml:space="preserve"> </w:t>
      </w:r>
      <w:r w:rsidRPr="00815840">
        <w:rPr>
          <w:i/>
          <w:iCs/>
        </w:rPr>
        <w:t>slain</w:t>
      </w:r>
      <w:r w:rsidR="00C46BCC">
        <w:rPr>
          <w:i/>
          <w:iCs/>
        </w:rPr>
        <w:t xml:space="preserve"> </w:t>
      </w:r>
      <w:r w:rsidRPr="00815840">
        <w:rPr>
          <w:i/>
          <w:iCs/>
        </w:rPr>
        <w:t>David.</w:t>
      </w:r>
      <w:r w:rsidRPr="00815840">
        <w:rPr>
          <w:rStyle w:val="FootnoteReference"/>
          <w:i/>
          <w:iCs/>
        </w:rPr>
        <w:footnoteReference w:id="59"/>
      </w:r>
      <w:r w:rsidR="00C46BCC">
        <w:rPr>
          <w:i/>
          <w:iCs/>
        </w:rPr>
        <w:t xml:space="preserve"> </w:t>
      </w:r>
      <w:r w:rsidRPr="00815840">
        <w:rPr>
          <w:i/>
          <w:iCs/>
        </w:rPr>
        <w:t>What</w:t>
      </w:r>
      <w:r w:rsidR="00C46BCC">
        <w:rPr>
          <w:i/>
          <w:iCs/>
        </w:rPr>
        <w:t xml:space="preserve"> </w:t>
      </w:r>
      <w:r w:rsidRPr="00815840">
        <w:rPr>
          <w:i/>
          <w:iCs/>
        </w:rPr>
        <w:t>is</w:t>
      </w:r>
      <w:r w:rsidR="00C46BCC">
        <w:rPr>
          <w:i/>
          <w:iCs/>
        </w:rPr>
        <w:t xml:space="preserve"> </w:t>
      </w:r>
      <w:r w:rsidRPr="00815840">
        <w:rPr>
          <w:i/>
          <w:iCs/>
        </w:rPr>
        <w:t>meant</w:t>
      </w:r>
      <w:r w:rsidR="00C46BCC">
        <w:rPr>
          <w:i/>
          <w:iCs/>
        </w:rPr>
        <w:t xml:space="preserve"> </w:t>
      </w:r>
      <w:r w:rsidRPr="00815840">
        <w:rPr>
          <w:i/>
          <w:iCs/>
        </w:rPr>
        <w:t>by</w:t>
      </w:r>
      <w:r w:rsidR="00C46BCC">
        <w:rPr>
          <w:i/>
          <w:iCs/>
        </w:rPr>
        <w:t xml:space="preserve"> </w:t>
      </w:r>
      <w:r>
        <w:rPr>
          <w:i/>
          <w:iCs/>
        </w:rPr>
        <w:t>‘</w:t>
      </w:r>
      <w:r w:rsidRPr="00815840">
        <w:rPr>
          <w:i/>
          <w:iCs/>
        </w:rPr>
        <w:t>And</w:t>
      </w:r>
      <w:r w:rsidR="00C46BCC">
        <w:rPr>
          <w:i/>
          <w:iCs/>
        </w:rPr>
        <w:t xml:space="preserve"> </w:t>
      </w:r>
      <w:r w:rsidRPr="00815840">
        <w:rPr>
          <w:i/>
          <w:iCs/>
        </w:rPr>
        <w:t>Ishbi-be-nob</w:t>
      </w:r>
      <w:r>
        <w:rPr>
          <w:i/>
          <w:iCs/>
        </w:rPr>
        <w:t>’</w:t>
      </w:r>
      <w:r w:rsidRPr="00815840">
        <w:rPr>
          <w:i/>
          <w:iCs/>
        </w:rPr>
        <w:t>?</w:t>
      </w:r>
      <w:r>
        <w:rPr>
          <w:rStyle w:val="FootnoteReference"/>
          <w:i/>
          <w:iCs/>
        </w:rPr>
        <w:footnoteReference w:id="60"/>
      </w:r>
      <w:r w:rsidR="00C46BCC">
        <w:rPr>
          <w:i/>
          <w:iCs/>
        </w:rPr>
        <w:t xml:space="preserve"> </w:t>
      </w:r>
      <w:r w:rsidRPr="00815840">
        <w:rPr>
          <w:i/>
          <w:iCs/>
        </w:rPr>
        <w:t>—</w:t>
      </w:r>
      <w:r w:rsidR="00C46BCC">
        <w:rPr>
          <w:i/>
          <w:iCs/>
        </w:rPr>
        <w:t xml:space="preserve"> </w:t>
      </w:r>
      <w:r w:rsidRPr="00815840">
        <w:rPr>
          <w:i/>
          <w:iCs/>
        </w:rPr>
        <w:t>Rab</w:t>
      </w:r>
      <w:r w:rsidR="00C46BCC">
        <w:rPr>
          <w:i/>
          <w:iCs/>
        </w:rPr>
        <w:t xml:space="preserve"> </w:t>
      </w:r>
      <w:r w:rsidRPr="00815840">
        <w:rPr>
          <w:i/>
          <w:iCs/>
        </w:rPr>
        <w:t>Judah</w:t>
      </w:r>
      <w:r w:rsidR="00C46BCC">
        <w:rPr>
          <w:i/>
          <w:iCs/>
        </w:rPr>
        <w:t xml:space="preserve"> </w:t>
      </w:r>
      <w:r w:rsidRPr="00815840">
        <w:rPr>
          <w:i/>
          <w:iCs/>
        </w:rPr>
        <w:t>said</w:t>
      </w:r>
      <w:r w:rsidR="00C46BCC">
        <w:rPr>
          <w:i/>
          <w:iCs/>
        </w:rPr>
        <w:t xml:space="preserve"> </w:t>
      </w:r>
      <w:r w:rsidRPr="00815840">
        <w:rPr>
          <w:i/>
          <w:iCs/>
        </w:rPr>
        <w:t>in</w:t>
      </w:r>
      <w:r w:rsidR="00C46BCC">
        <w:rPr>
          <w:i/>
          <w:iCs/>
        </w:rPr>
        <w:t xml:space="preserve"> </w:t>
      </w:r>
      <w:r w:rsidRPr="00815840">
        <w:rPr>
          <w:i/>
          <w:iCs/>
        </w:rPr>
        <w:t>Rab</w:t>
      </w:r>
      <w:r>
        <w:rPr>
          <w:i/>
          <w:iCs/>
        </w:rPr>
        <w:t>’</w:t>
      </w:r>
      <w:r w:rsidRPr="00815840">
        <w:rPr>
          <w:i/>
          <w:iCs/>
        </w:rPr>
        <w:t>s</w:t>
      </w:r>
      <w:r w:rsidR="00C46BCC">
        <w:rPr>
          <w:i/>
          <w:iCs/>
        </w:rPr>
        <w:t xml:space="preserve"> </w:t>
      </w:r>
      <w:r w:rsidRPr="008527FF">
        <w:rPr>
          <w:i/>
          <w:iCs/>
        </w:rPr>
        <w:t>name</w:t>
      </w:r>
      <w:r w:rsidRPr="00815840">
        <w:rPr>
          <w:i/>
          <w:iCs/>
        </w:rPr>
        <w:t>:</w:t>
      </w:r>
      <w:r w:rsidR="00C46BCC">
        <w:rPr>
          <w:i/>
          <w:iCs/>
        </w:rPr>
        <w:t xml:space="preserve"> </w:t>
      </w:r>
      <w:r w:rsidRPr="00815840">
        <w:rPr>
          <w:i/>
          <w:iCs/>
        </w:rPr>
        <w:t>A</w:t>
      </w:r>
      <w:r w:rsidR="00C46BCC">
        <w:rPr>
          <w:i/>
          <w:iCs/>
        </w:rPr>
        <w:t xml:space="preserve"> </w:t>
      </w:r>
      <w:r w:rsidRPr="00815840">
        <w:rPr>
          <w:i/>
          <w:iCs/>
        </w:rPr>
        <w:t>man</w:t>
      </w:r>
      <w:r w:rsidR="00C46BCC">
        <w:rPr>
          <w:i/>
          <w:iCs/>
        </w:rPr>
        <w:t xml:space="preserve"> </w:t>
      </w:r>
      <w:r w:rsidRPr="00815840">
        <w:rPr>
          <w:i/>
          <w:iCs/>
        </w:rPr>
        <w:t>who</w:t>
      </w:r>
      <w:r w:rsidR="00C46BCC">
        <w:rPr>
          <w:i/>
          <w:iCs/>
        </w:rPr>
        <w:t xml:space="preserve"> </w:t>
      </w:r>
      <w:r w:rsidRPr="00815840">
        <w:rPr>
          <w:i/>
          <w:iCs/>
        </w:rPr>
        <w:t>came</w:t>
      </w:r>
      <w:r w:rsidR="00C46BCC">
        <w:rPr>
          <w:i/>
          <w:iCs/>
        </w:rPr>
        <w:t xml:space="preserve"> </w:t>
      </w:r>
      <w:r w:rsidRPr="00815840">
        <w:rPr>
          <w:i/>
          <w:iCs/>
        </w:rPr>
        <w:t>on</w:t>
      </w:r>
      <w:r w:rsidR="00C46BCC">
        <w:rPr>
          <w:i/>
          <w:iCs/>
        </w:rPr>
        <w:t xml:space="preserve"> </w:t>
      </w:r>
      <w:r w:rsidRPr="00815840">
        <w:rPr>
          <w:i/>
          <w:iCs/>
        </w:rPr>
        <w:t>account</w:t>
      </w:r>
      <w:r w:rsidR="00C46BCC">
        <w:rPr>
          <w:i/>
          <w:iCs/>
        </w:rPr>
        <w:t xml:space="preserve"> </w:t>
      </w:r>
      <w:r w:rsidRPr="00815840">
        <w:rPr>
          <w:i/>
          <w:iCs/>
        </w:rPr>
        <w:t>of</w:t>
      </w:r>
      <w:r w:rsidR="00C46BCC">
        <w:rPr>
          <w:i/>
          <w:iCs/>
        </w:rPr>
        <w:t xml:space="preserve"> </w:t>
      </w:r>
      <w:r w:rsidRPr="00815840">
        <w:rPr>
          <w:i/>
          <w:iCs/>
        </w:rPr>
        <w:t>Nob.</w:t>
      </w:r>
      <w:r w:rsidRPr="00815840">
        <w:rPr>
          <w:rStyle w:val="FootnoteReference"/>
          <w:i/>
          <w:iCs/>
        </w:rPr>
        <w:footnoteReference w:id="61"/>
      </w:r>
      <w:r w:rsidR="00C46BCC">
        <w:rPr>
          <w:i/>
          <w:iCs/>
        </w:rPr>
        <w:t xml:space="preserve"> </w:t>
      </w:r>
      <w:r w:rsidRPr="00815840">
        <w:rPr>
          <w:i/>
          <w:iCs/>
        </w:rPr>
        <w:t>[For]</w:t>
      </w:r>
      <w:r w:rsidR="00C46BCC">
        <w:rPr>
          <w:i/>
          <w:iCs/>
        </w:rPr>
        <w:t xml:space="preserve"> </w:t>
      </w:r>
      <w:r w:rsidRPr="00815840">
        <w:rPr>
          <w:i/>
          <w:iCs/>
        </w:rPr>
        <w:t>the</w:t>
      </w:r>
      <w:r w:rsidR="00C46BCC">
        <w:rPr>
          <w:i/>
          <w:iCs/>
        </w:rPr>
        <w:t xml:space="preserve"> </w:t>
      </w:r>
      <w:r w:rsidRPr="00815840">
        <w:rPr>
          <w:i/>
          <w:iCs/>
        </w:rPr>
        <w:t>Holy</w:t>
      </w:r>
      <w:r w:rsidR="00C46BCC">
        <w:rPr>
          <w:i/>
          <w:iCs/>
        </w:rPr>
        <w:t xml:space="preserve"> </w:t>
      </w:r>
      <w:r w:rsidRPr="008527FF">
        <w:rPr>
          <w:i/>
          <w:iCs/>
        </w:rPr>
        <w:t>One</w:t>
      </w:r>
      <w:r w:rsidRPr="00815840">
        <w:rPr>
          <w:i/>
          <w:iCs/>
        </w:rPr>
        <w:t>,</w:t>
      </w:r>
      <w:r w:rsidR="00C46BCC">
        <w:rPr>
          <w:i/>
          <w:iCs/>
        </w:rPr>
        <w:t xml:space="preserve"> </w:t>
      </w:r>
      <w:r w:rsidRPr="00815840">
        <w:rPr>
          <w:i/>
          <w:iCs/>
        </w:rPr>
        <w:t>blessed</w:t>
      </w:r>
      <w:r w:rsidR="00C46BCC">
        <w:rPr>
          <w:i/>
          <w:iCs/>
        </w:rPr>
        <w:t xml:space="preserve"> </w:t>
      </w:r>
      <w:r w:rsidRPr="00815840">
        <w:rPr>
          <w:i/>
          <w:iCs/>
        </w:rPr>
        <w:t>be</w:t>
      </w:r>
      <w:r w:rsidR="00C46BCC">
        <w:rPr>
          <w:i/>
          <w:iCs/>
        </w:rPr>
        <w:t xml:space="preserve"> </w:t>
      </w:r>
      <w:r w:rsidRPr="00815840">
        <w:rPr>
          <w:i/>
          <w:iCs/>
        </w:rPr>
        <w:t>He</w:t>
      </w:r>
      <w:r w:rsidR="00C46BCC">
        <w:rPr>
          <w:i/>
          <w:iCs/>
        </w:rPr>
        <w:t xml:space="preserve"> </w:t>
      </w:r>
      <w:r w:rsidRPr="00815840">
        <w:rPr>
          <w:i/>
          <w:iCs/>
        </w:rPr>
        <w:t>had</w:t>
      </w:r>
      <w:r w:rsidR="00C46BCC">
        <w:rPr>
          <w:i/>
          <w:iCs/>
        </w:rPr>
        <w:t xml:space="preserve"> </w:t>
      </w:r>
      <w:r w:rsidRPr="00815840">
        <w:rPr>
          <w:i/>
          <w:iCs/>
        </w:rPr>
        <w:t>said</w:t>
      </w:r>
      <w:r w:rsidR="00C46BCC">
        <w:rPr>
          <w:i/>
          <w:iCs/>
        </w:rPr>
        <w:t xml:space="preserve"> </w:t>
      </w:r>
      <w:r w:rsidRPr="00815840">
        <w:rPr>
          <w:i/>
          <w:iCs/>
        </w:rPr>
        <w:t>to</w:t>
      </w:r>
      <w:r w:rsidR="00C46BCC">
        <w:rPr>
          <w:i/>
          <w:iCs/>
        </w:rPr>
        <w:t xml:space="preserve"> </w:t>
      </w:r>
      <w:r w:rsidRPr="00815840">
        <w:rPr>
          <w:i/>
          <w:iCs/>
        </w:rPr>
        <w:t>David,</w:t>
      </w:r>
      <w:r w:rsidR="00C46BCC">
        <w:rPr>
          <w:i/>
          <w:iCs/>
        </w:rPr>
        <w:t xml:space="preserve"> </w:t>
      </w:r>
      <w:r>
        <w:rPr>
          <w:i/>
          <w:iCs/>
        </w:rPr>
        <w:t>‘</w:t>
      </w:r>
      <w:r w:rsidRPr="00815840">
        <w:rPr>
          <w:i/>
          <w:iCs/>
        </w:rPr>
        <w:t>How</w:t>
      </w:r>
      <w:r w:rsidR="00C46BCC">
        <w:rPr>
          <w:i/>
          <w:iCs/>
        </w:rPr>
        <w:t xml:space="preserve"> </w:t>
      </w:r>
      <w:r w:rsidRPr="00815840">
        <w:rPr>
          <w:i/>
          <w:iCs/>
        </w:rPr>
        <w:t>long</w:t>
      </w:r>
      <w:r w:rsidR="00C46BCC">
        <w:rPr>
          <w:i/>
          <w:iCs/>
        </w:rPr>
        <w:t xml:space="preserve"> </w:t>
      </w:r>
      <w:r w:rsidRPr="00815840">
        <w:rPr>
          <w:i/>
          <w:iCs/>
        </w:rPr>
        <w:t>will</w:t>
      </w:r>
      <w:r w:rsidR="00C46BCC">
        <w:rPr>
          <w:i/>
          <w:iCs/>
        </w:rPr>
        <w:t xml:space="preserve"> </w:t>
      </w:r>
      <w:r w:rsidRPr="00815840">
        <w:rPr>
          <w:i/>
          <w:iCs/>
        </w:rPr>
        <w:t>this</w:t>
      </w:r>
      <w:r w:rsidR="00C46BCC">
        <w:rPr>
          <w:i/>
          <w:iCs/>
        </w:rPr>
        <w:t xml:space="preserve"> </w:t>
      </w:r>
      <w:r w:rsidRPr="00815840">
        <w:rPr>
          <w:i/>
          <w:iCs/>
        </w:rPr>
        <w:t>crime</w:t>
      </w:r>
      <w:r w:rsidR="00C46BCC">
        <w:rPr>
          <w:i/>
          <w:iCs/>
        </w:rPr>
        <w:t xml:space="preserve"> </w:t>
      </w:r>
      <w:r w:rsidRPr="00815840">
        <w:rPr>
          <w:i/>
          <w:iCs/>
        </w:rPr>
        <w:t>be</w:t>
      </w:r>
      <w:r w:rsidR="00C46BCC">
        <w:rPr>
          <w:i/>
          <w:iCs/>
        </w:rPr>
        <w:t xml:space="preserve"> </w:t>
      </w:r>
      <w:r w:rsidRPr="00815840">
        <w:rPr>
          <w:i/>
          <w:iCs/>
        </w:rPr>
        <w:t>hidden</w:t>
      </w:r>
      <w:r w:rsidR="00C46BCC">
        <w:rPr>
          <w:i/>
          <w:iCs/>
        </w:rPr>
        <w:t xml:space="preserve"> </w:t>
      </w:r>
      <w:r w:rsidRPr="00815840">
        <w:rPr>
          <w:i/>
          <w:iCs/>
        </w:rPr>
        <w:t>in</w:t>
      </w:r>
      <w:r w:rsidR="00C46BCC">
        <w:rPr>
          <w:i/>
          <w:iCs/>
        </w:rPr>
        <w:t xml:space="preserve"> </w:t>
      </w:r>
      <w:r w:rsidRPr="00815840">
        <w:rPr>
          <w:i/>
          <w:iCs/>
        </w:rPr>
        <w:t>thy</w:t>
      </w:r>
      <w:r w:rsidR="00C46BCC">
        <w:rPr>
          <w:i/>
          <w:iCs/>
        </w:rPr>
        <w:t xml:space="preserve"> </w:t>
      </w:r>
      <w:r w:rsidRPr="008527FF">
        <w:rPr>
          <w:i/>
          <w:iCs/>
        </w:rPr>
        <w:t>hand</w:t>
      </w:r>
      <w:r w:rsidRPr="00815840">
        <w:rPr>
          <w:i/>
          <w:iCs/>
        </w:rPr>
        <w:t>.</w:t>
      </w:r>
      <w:r w:rsidR="00C46BCC">
        <w:rPr>
          <w:i/>
          <w:iCs/>
        </w:rPr>
        <w:t xml:space="preserve"> </w:t>
      </w:r>
      <w:r w:rsidRPr="00815840">
        <w:rPr>
          <w:i/>
          <w:iCs/>
        </w:rPr>
        <w:t>[</w:t>
      </w:r>
      <w:r w:rsidR="00C46BCC" w:rsidRPr="00815840">
        <w:rPr>
          <w:i/>
          <w:iCs/>
        </w:rPr>
        <w:t>i.e.</w:t>
      </w:r>
      <w:r w:rsidR="00C46BCC">
        <w:rPr>
          <w:i/>
          <w:iCs/>
        </w:rPr>
        <w:t xml:space="preserve"> </w:t>
      </w:r>
      <w:r w:rsidRPr="00815840">
        <w:rPr>
          <w:i/>
          <w:iCs/>
        </w:rPr>
        <w:t>unpunished].</w:t>
      </w:r>
      <w:r w:rsidR="00C46BCC">
        <w:rPr>
          <w:i/>
          <w:iCs/>
        </w:rPr>
        <w:t xml:space="preserve"> </w:t>
      </w:r>
      <w:r w:rsidRPr="00815840">
        <w:rPr>
          <w:i/>
          <w:iCs/>
        </w:rPr>
        <w:t>Through</w:t>
      </w:r>
      <w:r w:rsidR="00C46BCC">
        <w:rPr>
          <w:i/>
          <w:iCs/>
        </w:rPr>
        <w:t xml:space="preserve"> </w:t>
      </w:r>
      <w:r w:rsidRPr="00815840">
        <w:rPr>
          <w:i/>
          <w:iCs/>
        </w:rPr>
        <w:t>thee</w:t>
      </w:r>
      <w:r w:rsidR="00C46BCC">
        <w:rPr>
          <w:i/>
          <w:iCs/>
        </w:rPr>
        <w:t xml:space="preserve"> </w:t>
      </w:r>
      <w:r w:rsidRPr="00815840">
        <w:rPr>
          <w:i/>
          <w:iCs/>
        </w:rPr>
        <w:t>Nob,</w:t>
      </w:r>
      <w:r w:rsidR="00C46BCC">
        <w:rPr>
          <w:i/>
          <w:iCs/>
        </w:rPr>
        <w:t xml:space="preserve"> </w:t>
      </w:r>
      <w:r w:rsidRPr="00815840">
        <w:rPr>
          <w:i/>
          <w:iCs/>
        </w:rPr>
        <w:t>the</w:t>
      </w:r>
      <w:r w:rsidR="00C46BCC">
        <w:rPr>
          <w:i/>
          <w:iCs/>
        </w:rPr>
        <w:t xml:space="preserve"> </w:t>
      </w:r>
      <w:r w:rsidRPr="008527FF">
        <w:rPr>
          <w:i/>
          <w:iCs/>
        </w:rPr>
        <w:t>city</w:t>
      </w:r>
      <w:r w:rsidR="00C46BCC">
        <w:rPr>
          <w:i/>
          <w:iCs/>
        </w:rPr>
        <w:t xml:space="preserve"> </w:t>
      </w:r>
      <w:r w:rsidRPr="00815840">
        <w:rPr>
          <w:i/>
          <w:iCs/>
        </w:rPr>
        <w:t>of</w:t>
      </w:r>
      <w:r w:rsidR="00C46BCC">
        <w:rPr>
          <w:i/>
          <w:iCs/>
        </w:rPr>
        <w:t xml:space="preserve"> </w:t>
      </w:r>
      <w:r w:rsidRPr="008527FF">
        <w:rPr>
          <w:i/>
          <w:iCs/>
        </w:rPr>
        <w:t>Priests</w:t>
      </w:r>
      <w:r w:rsidRPr="00815840">
        <w:rPr>
          <w:i/>
          <w:iCs/>
        </w:rPr>
        <w:t>,</w:t>
      </w:r>
      <w:r w:rsidR="00C46BCC">
        <w:rPr>
          <w:i/>
          <w:iCs/>
        </w:rPr>
        <w:t xml:space="preserve"> </w:t>
      </w:r>
      <w:r w:rsidRPr="00815840">
        <w:rPr>
          <w:i/>
          <w:iCs/>
        </w:rPr>
        <w:t>was</w:t>
      </w:r>
      <w:r w:rsidR="00C46BCC">
        <w:rPr>
          <w:i/>
          <w:iCs/>
        </w:rPr>
        <w:t xml:space="preserve"> </w:t>
      </w:r>
      <w:r w:rsidRPr="00815840">
        <w:rPr>
          <w:i/>
          <w:iCs/>
        </w:rPr>
        <w:t>massacred;</w:t>
      </w:r>
      <w:r w:rsidR="00C46BCC">
        <w:rPr>
          <w:i/>
          <w:iCs/>
        </w:rPr>
        <w:t xml:space="preserve"> </w:t>
      </w:r>
      <w:r w:rsidRPr="00815840">
        <w:rPr>
          <w:i/>
          <w:iCs/>
        </w:rPr>
        <w:t>through</w:t>
      </w:r>
      <w:r w:rsidR="00C46BCC">
        <w:rPr>
          <w:i/>
          <w:iCs/>
        </w:rPr>
        <w:t xml:space="preserve"> </w:t>
      </w:r>
      <w:r w:rsidRPr="00815840">
        <w:rPr>
          <w:i/>
          <w:iCs/>
        </w:rPr>
        <w:t>thee</w:t>
      </w:r>
      <w:r w:rsidR="00C46BCC">
        <w:rPr>
          <w:i/>
          <w:iCs/>
        </w:rPr>
        <w:t xml:space="preserve"> </w:t>
      </w:r>
      <w:r w:rsidRPr="00815840">
        <w:rPr>
          <w:i/>
          <w:iCs/>
        </w:rPr>
        <w:t>Doeg</w:t>
      </w:r>
      <w:r w:rsidR="00C46BCC">
        <w:rPr>
          <w:i/>
          <w:iCs/>
        </w:rPr>
        <w:t xml:space="preserve"> </w:t>
      </w:r>
      <w:r w:rsidRPr="00815840">
        <w:rPr>
          <w:i/>
          <w:iCs/>
        </w:rPr>
        <w:t>the</w:t>
      </w:r>
      <w:r w:rsidR="00C46BCC">
        <w:rPr>
          <w:i/>
          <w:iCs/>
        </w:rPr>
        <w:t xml:space="preserve"> </w:t>
      </w:r>
      <w:r w:rsidRPr="00815840">
        <w:rPr>
          <w:i/>
          <w:iCs/>
        </w:rPr>
        <w:t>Edomite</w:t>
      </w:r>
      <w:r w:rsidR="00C46BCC">
        <w:rPr>
          <w:i/>
          <w:iCs/>
        </w:rPr>
        <w:t xml:space="preserve"> </w:t>
      </w:r>
      <w:r w:rsidRPr="00815840">
        <w:rPr>
          <w:i/>
          <w:iCs/>
        </w:rPr>
        <w:t>was</w:t>
      </w:r>
      <w:r w:rsidR="00C46BCC">
        <w:rPr>
          <w:i/>
          <w:iCs/>
        </w:rPr>
        <w:t xml:space="preserve"> </w:t>
      </w:r>
      <w:r w:rsidRPr="00815840">
        <w:rPr>
          <w:i/>
          <w:iCs/>
        </w:rPr>
        <w:t>banished;</w:t>
      </w:r>
      <w:r w:rsidR="00C46BCC">
        <w:rPr>
          <w:i/>
          <w:iCs/>
        </w:rPr>
        <w:t xml:space="preserve"> </w:t>
      </w:r>
      <w:r w:rsidRPr="00815840">
        <w:rPr>
          <w:i/>
          <w:iCs/>
        </w:rPr>
        <w:t>and</w:t>
      </w:r>
      <w:r w:rsidR="00C46BCC">
        <w:rPr>
          <w:i/>
          <w:iCs/>
        </w:rPr>
        <w:t xml:space="preserve"> </w:t>
      </w:r>
      <w:r w:rsidRPr="00815840">
        <w:rPr>
          <w:i/>
          <w:iCs/>
        </w:rPr>
        <w:t>through</w:t>
      </w:r>
      <w:r w:rsidR="00C46BCC">
        <w:rPr>
          <w:i/>
          <w:iCs/>
        </w:rPr>
        <w:t xml:space="preserve"> </w:t>
      </w:r>
      <w:r w:rsidRPr="00815840">
        <w:rPr>
          <w:i/>
          <w:iCs/>
        </w:rPr>
        <w:t>thee</w:t>
      </w:r>
      <w:r w:rsidR="00C46BCC">
        <w:rPr>
          <w:i/>
          <w:iCs/>
        </w:rPr>
        <w:t xml:space="preserve"> </w:t>
      </w:r>
      <w:r w:rsidRPr="00815840">
        <w:rPr>
          <w:i/>
          <w:iCs/>
        </w:rPr>
        <w:t>Saul</w:t>
      </w:r>
      <w:r w:rsidR="00C46BCC">
        <w:rPr>
          <w:i/>
          <w:iCs/>
        </w:rPr>
        <w:t xml:space="preserve"> </w:t>
      </w:r>
      <w:r w:rsidRPr="00815840">
        <w:rPr>
          <w:i/>
          <w:iCs/>
        </w:rPr>
        <w:t>and</w:t>
      </w:r>
      <w:r w:rsidR="00C46BCC">
        <w:rPr>
          <w:i/>
          <w:iCs/>
        </w:rPr>
        <w:t xml:space="preserve"> </w:t>
      </w:r>
      <w:r w:rsidRPr="00815840">
        <w:rPr>
          <w:i/>
          <w:iCs/>
        </w:rPr>
        <w:t>his</w:t>
      </w:r>
      <w:r w:rsidR="00C46BCC">
        <w:rPr>
          <w:i/>
          <w:iCs/>
        </w:rPr>
        <w:t xml:space="preserve"> </w:t>
      </w:r>
      <w:r w:rsidRPr="008527FF">
        <w:rPr>
          <w:i/>
          <w:iCs/>
        </w:rPr>
        <w:t>three</w:t>
      </w:r>
      <w:r w:rsidR="00C46BCC">
        <w:rPr>
          <w:i/>
          <w:iCs/>
        </w:rPr>
        <w:t xml:space="preserve"> </w:t>
      </w:r>
      <w:r w:rsidRPr="00815840">
        <w:rPr>
          <w:i/>
          <w:iCs/>
        </w:rPr>
        <w:t>sons</w:t>
      </w:r>
      <w:r w:rsidR="00C46BCC">
        <w:rPr>
          <w:i/>
          <w:iCs/>
        </w:rPr>
        <w:t xml:space="preserve"> </w:t>
      </w:r>
      <w:r w:rsidRPr="00815840">
        <w:rPr>
          <w:i/>
          <w:iCs/>
        </w:rPr>
        <w:t>were</w:t>
      </w:r>
      <w:r w:rsidR="00C46BCC">
        <w:rPr>
          <w:i/>
          <w:iCs/>
        </w:rPr>
        <w:t xml:space="preserve"> </w:t>
      </w:r>
      <w:r w:rsidRPr="00815840">
        <w:rPr>
          <w:i/>
          <w:iCs/>
        </w:rPr>
        <w:t>slain:</w:t>
      </w:r>
      <w:r w:rsidRPr="00815840">
        <w:rPr>
          <w:rStyle w:val="FootnoteReference"/>
          <w:i/>
          <w:iCs/>
        </w:rPr>
        <w:footnoteReference w:id="62"/>
      </w:r>
      <w:r w:rsidR="00C46BCC">
        <w:rPr>
          <w:i/>
          <w:iCs/>
        </w:rPr>
        <w:t xml:space="preserve"> </w:t>
      </w:r>
      <w:r w:rsidRPr="00815840">
        <w:rPr>
          <w:i/>
          <w:iCs/>
        </w:rPr>
        <w:t>wouldst</w:t>
      </w:r>
      <w:r w:rsidR="00C46BCC">
        <w:rPr>
          <w:i/>
          <w:iCs/>
        </w:rPr>
        <w:t xml:space="preserve"> </w:t>
      </w:r>
      <w:r w:rsidRPr="00815840">
        <w:rPr>
          <w:i/>
          <w:iCs/>
        </w:rPr>
        <w:t>thou</w:t>
      </w:r>
      <w:r w:rsidR="00C46BCC">
        <w:rPr>
          <w:i/>
          <w:iCs/>
        </w:rPr>
        <w:t xml:space="preserve"> </w:t>
      </w:r>
      <w:r w:rsidRPr="00815840">
        <w:rPr>
          <w:i/>
          <w:iCs/>
        </w:rPr>
        <w:t>rather</w:t>
      </w:r>
      <w:r w:rsidR="00C46BCC">
        <w:rPr>
          <w:i/>
          <w:iCs/>
        </w:rPr>
        <w:t xml:space="preserve"> </w:t>
      </w:r>
      <w:r w:rsidRPr="00815840">
        <w:rPr>
          <w:i/>
          <w:iCs/>
        </w:rPr>
        <w:t>thy</w:t>
      </w:r>
      <w:r w:rsidR="00C46BCC">
        <w:rPr>
          <w:i/>
          <w:iCs/>
        </w:rPr>
        <w:t xml:space="preserve"> </w:t>
      </w:r>
      <w:r w:rsidRPr="00815840">
        <w:rPr>
          <w:i/>
          <w:iCs/>
        </w:rPr>
        <w:t>line</w:t>
      </w:r>
      <w:r w:rsidR="00C46BCC">
        <w:rPr>
          <w:i/>
          <w:iCs/>
        </w:rPr>
        <w:t xml:space="preserve"> </w:t>
      </w:r>
      <w:r w:rsidRPr="00815840">
        <w:rPr>
          <w:i/>
          <w:iCs/>
        </w:rPr>
        <w:t>to</w:t>
      </w:r>
      <w:r w:rsidR="00C46BCC">
        <w:rPr>
          <w:i/>
          <w:iCs/>
        </w:rPr>
        <w:t xml:space="preserve"> </w:t>
      </w:r>
      <w:r w:rsidRPr="00815840">
        <w:rPr>
          <w:i/>
          <w:iCs/>
        </w:rPr>
        <w:t>end,</w:t>
      </w:r>
      <w:r w:rsidR="00C46BCC">
        <w:rPr>
          <w:i/>
          <w:iCs/>
        </w:rPr>
        <w:t xml:space="preserve"> </w:t>
      </w:r>
      <w:r w:rsidRPr="00815840">
        <w:rPr>
          <w:i/>
          <w:iCs/>
        </w:rPr>
        <w:t>or</w:t>
      </w:r>
      <w:r w:rsidR="00C46BCC">
        <w:rPr>
          <w:i/>
          <w:iCs/>
        </w:rPr>
        <w:t xml:space="preserve"> </w:t>
      </w:r>
      <w:r w:rsidRPr="00815840">
        <w:rPr>
          <w:i/>
          <w:iCs/>
        </w:rPr>
        <w:t>be</w:t>
      </w:r>
      <w:r w:rsidR="00C46BCC">
        <w:rPr>
          <w:i/>
          <w:iCs/>
        </w:rPr>
        <w:t xml:space="preserve"> </w:t>
      </w:r>
      <w:r w:rsidRPr="00815840">
        <w:rPr>
          <w:i/>
          <w:iCs/>
        </w:rPr>
        <w:t>delivered</w:t>
      </w:r>
      <w:r w:rsidR="00C46BCC">
        <w:rPr>
          <w:i/>
          <w:iCs/>
        </w:rPr>
        <w:t xml:space="preserve"> </w:t>
      </w:r>
      <w:r w:rsidRPr="00815840">
        <w:rPr>
          <w:i/>
          <w:iCs/>
        </w:rPr>
        <w:t>unto</w:t>
      </w:r>
      <w:r w:rsidR="00C46BCC">
        <w:rPr>
          <w:i/>
          <w:iCs/>
        </w:rPr>
        <w:t xml:space="preserve"> </w:t>
      </w:r>
      <w:r w:rsidRPr="00815840">
        <w:rPr>
          <w:i/>
          <w:iCs/>
        </w:rPr>
        <w:t>the</w:t>
      </w:r>
      <w:r w:rsidR="00C46BCC">
        <w:rPr>
          <w:i/>
          <w:iCs/>
        </w:rPr>
        <w:t xml:space="preserve"> </w:t>
      </w:r>
      <w:r w:rsidRPr="00815840">
        <w:rPr>
          <w:i/>
          <w:iCs/>
        </w:rPr>
        <w:t>enemy</w:t>
      </w:r>
      <w:r>
        <w:rPr>
          <w:i/>
          <w:iCs/>
        </w:rPr>
        <w:t>’</w:t>
      </w:r>
      <w:r w:rsidRPr="00815840">
        <w:rPr>
          <w:i/>
          <w:iCs/>
        </w:rPr>
        <w:t>s</w:t>
      </w:r>
      <w:r w:rsidR="00C46BCC">
        <w:rPr>
          <w:i/>
          <w:iCs/>
        </w:rPr>
        <w:t xml:space="preserve"> </w:t>
      </w:r>
      <w:r w:rsidRPr="008527FF">
        <w:rPr>
          <w:i/>
          <w:iCs/>
        </w:rPr>
        <w:t>hand</w:t>
      </w:r>
      <w:r w:rsidRPr="00815840">
        <w:rPr>
          <w:i/>
          <w:iCs/>
        </w:rPr>
        <w:t>?</w:t>
      </w:r>
      <w:r w:rsidR="00C46BCC">
        <w:rPr>
          <w:i/>
          <w:iCs/>
        </w:rPr>
        <w:t xml:space="preserve"> </w:t>
      </w:r>
      <w:r w:rsidRPr="00815840">
        <w:rPr>
          <w:i/>
          <w:iCs/>
        </w:rPr>
        <w:t>He</w:t>
      </w:r>
      <w:r w:rsidR="00C46BCC">
        <w:rPr>
          <w:i/>
          <w:iCs/>
        </w:rPr>
        <w:t xml:space="preserve"> </w:t>
      </w:r>
      <w:r w:rsidRPr="00815840">
        <w:rPr>
          <w:i/>
          <w:iCs/>
        </w:rPr>
        <w:t>replied:</w:t>
      </w:r>
      <w:r w:rsidR="00C46BCC">
        <w:rPr>
          <w:i/>
          <w:iCs/>
        </w:rPr>
        <w:t xml:space="preserve"> </w:t>
      </w:r>
      <w:r>
        <w:rPr>
          <w:i/>
          <w:iCs/>
        </w:rPr>
        <w:t>‘</w:t>
      </w:r>
      <w:r w:rsidRPr="00815840">
        <w:rPr>
          <w:i/>
          <w:iCs/>
        </w:rPr>
        <w:t>Sovereign</w:t>
      </w:r>
      <w:r w:rsidR="00C46BCC">
        <w:rPr>
          <w:i/>
          <w:iCs/>
        </w:rPr>
        <w:t xml:space="preserve"> </w:t>
      </w:r>
      <w:r w:rsidRPr="00815840">
        <w:rPr>
          <w:i/>
          <w:iCs/>
        </w:rPr>
        <w:t>of</w:t>
      </w:r>
      <w:r w:rsidR="00C46BCC">
        <w:rPr>
          <w:i/>
          <w:iCs/>
        </w:rPr>
        <w:t xml:space="preserve"> </w:t>
      </w:r>
      <w:r w:rsidRPr="00815840">
        <w:rPr>
          <w:i/>
          <w:iCs/>
        </w:rPr>
        <w:t>the</w:t>
      </w:r>
      <w:r w:rsidR="00C46BCC">
        <w:rPr>
          <w:i/>
          <w:iCs/>
        </w:rPr>
        <w:t xml:space="preserve"> </w:t>
      </w:r>
      <w:r w:rsidRPr="00815840">
        <w:rPr>
          <w:i/>
          <w:iCs/>
        </w:rPr>
        <w:t>Universe!</w:t>
      </w:r>
      <w:r w:rsidR="00C46BCC">
        <w:rPr>
          <w:i/>
          <w:iCs/>
        </w:rPr>
        <w:t xml:space="preserve"> </w:t>
      </w:r>
      <w:r w:rsidRPr="00815840">
        <w:rPr>
          <w:i/>
          <w:iCs/>
        </w:rPr>
        <w:t>I</w:t>
      </w:r>
      <w:r w:rsidR="00C46BCC">
        <w:rPr>
          <w:i/>
          <w:iCs/>
        </w:rPr>
        <w:t xml:space="preserve"> </w:t>
      </w:r>
      <w:r w:rsidRPr="00815840">
        <w:rPr>
          <w:i/>
          <w:iCs/>
        </w:rPr>
        <w:t>would</w:t>
      </w:r>
      <w:r w:rsidR="00C46BCC">
        <w:rPr>
          <w:i/>
          <w:iCs/>
        </w:rPr>
        <w:t xml:space="preserve"> </w:t>
      </w:r>
      <w:r w:rsidRPr="00815840">
        <w:rPr>
          <w:i/>
          <w:iCs/>
        </w:rPr>
        <w:t>rather</w:t>
      </w:r>
      <w:r w:rsidR="00C46BCC">
        <w:rPr>
          <w:i/>
          <w:iCs/>
        </w:rPr>
        <w:t xml:space="preserve"> </w:t>
      </w:r>
      <w:r w:rsidRPr="00815840">
        <w:rPr>
          <w:i/>
          <w:iCs/>
        </w:rPr>
        <w:t>be</w:t>
      </w:r>
      <w:r w:rsidR="00C46BCC">
        <w:rPr>
          <w:i/>
          <w:iCs/>
        </w:rPr>
        <w:t xml:space="preserve"> </w:t>
      </w:r>
      <w:r w:rsidRPr="00815840">
        <w:rPr>
          <w:i/>
          <w:iCs/>
        </w:rPr>
        <w:t>delivered</w:t>
      </w:r>
      <w:r w:rsidR="00C46BCC">
        <w:rPr>
          <w:i/>
          <w:iCs/>
        </w:rPr>
        <w:t xml:space="preserve"> </w:t>
      </w:r>
      <w:r w:rsidRPr="00815840">
        <w:rPr>
          <w:i/>
          <w:iCs/>
        </w:rPr>
        <w:t>into</w:t>
      </w:r>
      <w:r w:rsidR="00C46BCC">
        <w:rPr>
          <w:i/>
          <w:iCs/>
        </w:rPr>
        <w:t xml:space="preserve"> </w:t>
      </w:r>
      <w:r w:rsidRPr="00815840">
        <w:rPr>
          <w:i/>
          <w:iCs/>
        </w:rPr>
        <w:t>the</w:t>
      </w:r>
      <w:r w:rsidR="00C46BCC">
        <w:rPr>
          <w:i/>
          <w:iCs/>
        </w:rPr>
        <w:t xml:space="preserve"> </w:t>
      </w:r>
      <w:r w:rsidRPr="00815840">
        <w:rPr>
          <w:i/>
          <w:iCs/>
        </w:rPr>
        <w:t>enemy</w:t>
      </w:r>
      <w:r>
        <w:rPr>
          <w:i/>
          <w:iCs/>
        </w:rPr>
        <w:t>’</w:t>
      </w:r>
      <w:r w:rsidRPr="00815840">
        <w:rPr>
          <w:i/>
          <w:iCs/>
        </w:rPr>
        <w:t>s</w:t>
      </w:r>
      <w:r w:rsidR="00C46BCC">
        <w:rPr>
          <w:i/>
          <w:iCs/>
        </w:rPr>
        <w:t xml:space="preserve"> </w:t>
      </w:r>
      <w:r w:rsidRPr="008527FF">
        <w:rPr>
          <w:i/>
          <w:iCs/>
        </w:rPr>
        <w:t>hand</w:t>
      </w:r>
      <w:r w:rsidR="00C46BCC">
        <w:rPr>
          <w:i/>
          <w:iCs/>
        </w:rPr>
        <w:t xml:space="preserve"> </w:t>
      </w:r>
      <w:r w:rsidRPr="00815840">
        <w:rPr>
          <w:i/>
          <w:iCs/>
        </w:rPr>
        <w:t>than</w:t>
      </w:r>
      <w:r w:rsidR="00C46BCC">
        <w:rPr>
          <w:i/>
          <w:iCs/>
        </w:rPr>
        <w:t xml:space="preserve"> </w:t>
      </w:r>
      <w:r w:rsidRPr="00815840">
        <w:rPr>
          <w:i/>
          <w:iCs/>
        </w:rPr>
        <w:t>that</w:t>
      </w:r>
      <w:r w:rsidR="00C46BCC">
        <w:rPr>
          <w:i/>
          <w:iCs/>
        </w:rPr>
        <w:t xml:space="preserve"> </w:t>
      </w:r>
      <w:r w:rsidRPr="00815840">
        <w:rPr>
          <w:i/>
          <w:iCs/>
        </w:rPr>
        <w:t>my</w:t>
      </w:r>
      <w:r w:rsidR="00C46BCC">
        <w:rPr>
          <w:i/>
          <w:iCs/>
        </w:rPr>
        <w:t xml:space="preserve"> </w:t>
      </w:r>
      <w:r w:rsidRPr="00815840">
        <w:rPr>
          <w:i/>
          <w:iCs/>
        </w:rPr>
        <w:t>line</w:t>
      </w:r>
      <w:r w:rsidR="00C46BCC">
        <w:rPr>
          <w:i/>
          <w:iCs/>
        </w:rPr>
        <w:t xml:space="preserve"> </w:t>
      </w:r>
      <w:r w:rsidRPr="00815840">
        <w:rPr>
          <w:i/>
          <w:iCs/>
        </w:rPr>
        <w:t>should</w:t>
      </w:r>
      <w:r w:rsidR="00C46BCC">
        <w:rPr>
          <w:i/>
          <w:iCs/>
        </w:rPr>
        <w:t xml:space="preserve"> </w:t>
      </w:r>
      <w:r w:rsidRPr="00815840">
        <w:rPr>
          <w:i/>
          <w:iCs/>
        </w:rPr>
        <w:t>end.</w:t>
      </w:r>
      <w:r>
        <w:rPr>
          <w:i/>
          <w:iCs/>
        </w:rPr>
        <w:t>’</w:t>
      </w:r>
      <w:r w:rsidRPr="00815840">
        <w:rPr>
          <w:rStyle w:val="FootnoteReference"/>
          <w:i/>
          <w:iCs/>
        </w:rPr>
        <w:footnoteReference w:id="63"/>
      </w:r>
      <w:r w:rsidR="00C46BCC">
        <w:rPr>
          <w:i/>
          <w:iCs/>
        </w:rPr>
        <w:t xml:space="preserve"> </w:t>
      </w:r>
      <w:r w:rsidRPr="008527FF">
        <w:rPr>
          <w:i/>
          <w:iCs/>
        </w:rPr>
        <w:t>One</w:t>
      </w:r>
      <w:r w:rsidR="00C46BCC">
        <w:rPr>
          <w:i/>
          <w:iCs/>
        </w:rPr>
        <w:t xml:space="preserve"> </w:t>
      </w:r>
      <w:r w:rsidRPr="00815840">
        <w:rPr>
          <w:i/>
          <w:iCs/>
        </w:rPr>
        <w:t>day,</w:t>
      </w:r>
      <w:r w:rsidR="00C46BCC">
        <w:rPr>
          <w:i/>
          <w:iCs/>
        </w:rPr>
        <w:t xml:space="preserve"> </w:t>
      </w:r>
      <w:r w:rsidRPr="00815840">
        <w:rPr>
          <w:i/>
          <w:iCs/>
        </w:rPr>
        <w:t>when</w:t>
      </w:r>
      <w:r w:rsidR="00C46BCC">
        <w:rPr>
          <w:i/>
          <w:iCs/>
        </w:rPr>
        <w:t xml:space="preserve"> </w:t>
      </w:r>
      <w:r w:rsidRPr="00815840">
        <w:rPr>
          <w:i/>
          <w:iCs/>
        </w:rPr>
        <w:t>he</w:t>
      </w:r>
      <w:r w:rsidR="00C46BCC">
        <w:rPr>
          <w:i/>
          <w:iCs/>
        </w:rPr>
        <w:t xml:space="preserve"> </w:t>
      </w:r>
      <w:r w:rsidRPr="00815840">
        <w:rPr>
          <w:i/>
          <w:iCs/>
        </w:rPr>
        <w:t>[David]</w:t>
      </w:r>
      <w:r w:rsidR="00C46BCC">
        <w:rPr>
          <w:i/>
          <w:iCs/>
        </w:rPr>
        <w:t xml:space="preserve"> </w:t>
      </w:r>
      <w:r w:rsidRPr="00815840">
        <w:rPr>
          <w:i/>
          <w:iCs/>
        </w:rPr>
        <w:t>ventured</w:t>
      </w:r>
      <w:r w:rsidR="00C46BCC">
        <w:rPr>
          <w:i/>
          <w:iCs/>
        </w:rPr>
        <w:t xml:space="preserve"> </w:t>
      </w:r>
      <w:r w:rsidRPr="00815840">
        <w:rPr>
          <w:i/>
          <w:iCs/>
        </w:rPr>
        <w:t>forth</w:t>
      </w:r>
      <w:r w:rsidR="00C46BCC">
        <w:rPr>
          <w:i/>
          <w:iCs/>
        </w:rPr>
        <w:t xml:space="preserve"> </w:t>
      </w:r>
      <w:r w:rsidRPr="00815840">
        <w:rPr>
          <w:i/>
          <w:iCs/>
        </w:rPr>
        <w:t>to</w:t>
      </w:r>
      <w:r w:rsidR="00C46BCC">
        <w:rPr>
          <w:i/>
          <w:iCs/>
        </w:rPr>
        <w:t xml:space="preserve"> </w:t>
      </w:r>
      <w:proofErr w:type="spellStart"/>
      <w:r w:rsidRPr="00815840">
        <w:rPr>
          <w:i/>
          <w:iCs/>
        </w:rPr>
        <w:t>Sekhor</w:t>
      </w:r>
      <w:proofErr w:type="spellEnd"/>
      <w:r w:rsidR="00C46BCC">
        <w:rPr>
          <w:i/>
          <w:iCs/>
        </w:rPr>
        <w:t xml:space="preserve"> </w:t>
      </w:r>
      <w:proofErr w:type="spellStart"/>
      <w:r w:rsidRPr="00815840">
        <w:rPr>
          <w:i/>
          <w:iCs/>
        </w:rPr>
        <w:t>Bizzae</w:t>
      </w:r>
      <w:proofErr w:type="spellEnd"/>
      <w:r w:rsidRPr="00815840">
        <w:rPr>
          <w:i/>
          <w:iCs/>
        </w:rPr>
        <w:t>,</w:t>
      </w:r>
      <w:r w:rsidRPr="00815840">
        <w:rPr>
          <w:rStyle w:val="FootnoteReference"/>
          <w:i/>
          <w:iCs/>
        </w:rPr>
        <w:footnoteReference w:id="64"/>
      </w:r>
      <w:r w:rsidR="00C46BCC">
        <w:rPr>
          <w:i/>
          <w:iCs/>
        </w:rPr>
        <w:t xml:space="preserve"> </w:t>
      </w:r>
      <w:r w:rsidRPr="00815840">
        <w:rPr>
          <w:i/>
          <w:iCs/>
        </w:rPr>
        <w:t>Satan</w:t>
      </w:r>
      <w:r w:rsidR="00C46BCC">
        <w:rPr>
          <w:i/>
          <w:iCs/>
        </w:rPr>
        <w:t xml:space="preserve"> </w:t>
      </w:r>
      <w:r w:rsidRPr="00815840">
        <w:rPr>
          <w:i/>
          <w:iCs/>
        </w:rPr>
        <w:t>appeared</w:t>
      </w:r>
      <w:r w:rsidR="00C46BCC">
        <w:rPr>
          <w:i/>
          <w:iCs/>
        </w:rPr>
        <w:t xml:space="preserve"> </w:t>
      </w:r>
      <w:r w:rsidRPr="00815840">
        <w:rPr>
          <w:i/>
          <w:iCs/>
        </w:rPr>
        <w:t>before</w:t>
      </w:r>
      <w:r w:rsidR="00C46BCC">
        <w:rPr>
          <w:i/>
          <w:iCs/>
        </w:rPr>
        <w:t xml:space="preserve"> </w:t>
      </w:r>
      <w:r w:rsidRPr="00815840">
        <w:rPr>
          <w:i/>
          <w:iCs/>
        </w:rPr>
        <w:t>him</w:t>
      </w:r>
      <w:r w:rsidR="00C46BCC">
        <w:rPr>
          <w:i/>
          <w:iCs/>
        </w:rPr>
        <w:t xml:space="preserve"> </w:t>
      </w:r>
      <w:r w:rsidRPr="00815840">
        <w:rPr>
          <w:i/>
          <w:iCs/>
        </w:rPr>
        <w:t>in</w:t>
      </w:r>
      <w:r w:rsidR="00C46BCC">
        <w:rPr>
          <w:i/>
          <w:iCs/>
        </w:rPr>
        <w:t xml:space="preserve"> </w:t>
      </w:r>
      <w:r w:rsidRPr="00815840">
        <w:rPr>
          <w:i/>
          <w:iCs/>
        </w:rPr>
        <w:t>the</w:t>
      </w:r>
      <w:r w:rsidR="00C46BCC">
        <w:rPr>
          <w:i/>
          <w:iCs/>
        </w:rPr>
        <w:t xml:space="preserve"> </w:t>
      </w:r>
      <w:r w:rsidRPr="00815840">
        <w:rPr>
          <w:i/>
          <w:iCs/>
        </w:rPr>
        <w:t>guise</w:t>
      </w:r>
      <w:r w:rsidR="00C46BCC">
        <w:rPr>
          <w:i/>
          <w:iCs/>
        </w:rPr>
        <w:t xml:space="preserve"> </w:t>
      </w:r>
      <w:r w:rsidRPr="00815840">
        <w:rPr>
          <w:i/>
          <w:iCs/>
        </w:rPr>
        <w:t>of</w:t>
      </w:r>
      <w:r w:rsidR="00C46BCC">
        <w:rPr>
          <w:i/>
          <w:iCs/>
        </w:rPr>
        <w:t xml:space="preserve"> </w:t>
      </w:r>
      <w:r w:rsidRPr="00815840">
        <w:rPr>
          <w:i/>
          <w:iCs/>
        </w:rPr>
        <w:t>a</w:t>
      </w:r>
      <w:r w:rsidR="00C46BCC">
        <w:rPr>
          <w:i/>
          <w:iCs/>
        </w:rPr>
        <w:t xml:space="preserve"> </w:t>
      </w:r>
      <w:r w:rsidRPr="00815840">
        <w:rPr>
          <w:i/>
          <w:iCs/>
        </w:rPr>
        <w:t>deer.</w:t>
      </w:r>
      <w:r w:rsidR="00C46BCC">
        <w:rPr>
          <w:i/>
          <w:iCs/>
        </w:rPr>
        <w:t xml:space="preserve"> </w:t>
      </w:r>
      <w:r w:rsidRPr="00815840">
        <w:rPr>
          <w:i/>
          <w:iCs/>
        </w:rPr>
        <w:t>He</w:t>
      </w:r>
      <w:r w:rsidR="00C46BCC">
        <w:rPr>
          <w:i/>
          <w:iCs/>
        </w:rPr>
        <w:t xml:space="preserve"> </w:t>
      </w:r>
      <w:r w:rsidRPr="00815840">
        <w:rPr>
          <w:i/>
          <w:iCs/>
        </w:rPr>
        <w:t>shot</w:t>
      </w:r>
      <w:r w:rsidR="00C46BCC">
        <w:rPr>
          <w:i/>
          <w:iCs/>
        </w:rPr>
        <w:t xml:space="preserve"> </w:t>
      </w:r>
      <w:r w:rsidRPr="00815840">
        <w:rPr>
          <w:i/>
          <w:iCs/>
        </w:rPr>
        <w:t>arrows</w:t>
      </w:r>
      <w:r w:rsidR="00C46BCC">
        <w:rPr>
          <w:i/>
          <w:iCs/>
        </w:rPr>
        <w:t xml:space="preserve"> </w:t>
      </w:r>
      <w:r w:rsidRPr="00815840">
        <w:rPr>
          <w:i/>
          <w:iCs/>
        </w:rPr>
        <w:t>at</w:t>
      </w:r>
      <w:r w:rsidR="00C46BCC">
        <w:rPr>
          <w:i/>
          <w:iCs/>
        </w:rPr>
        <w:t xml:space="preserve"> </w:t>
      </w:r>
      <w:r w:rsidRPr="00815840">
        <w:rPr>
          <w:i/>
          <w:iCs/>
        </w:rPr>
        <w:t>him,</w:t>
      </w:r>
      <w:r w:rsidR="00C46BCC">
        <w:rPr>
          <w:i/>
          <w:iCs/>
        </w:rPr>
        <w:t xml:space="preserve"> </w:t>
      </w:r>
      <w:r w:rsidRPr="00815840">
        <w:rPr>
          <w:i/>
          <w:iCs/>
        </w:rPr>
        <w:t>but</w:t>
      </w:r>
      <w:r w:rsidR="00C46BCC">
        <w:rPr>
          <w:i/>
          <w:iCs/>
        </w:rPr>
        <w:t xml:space="preserve"> </w:t>
      </w:r>
      <w:r w:rsidRPr="00815840">
        <w:rPr>
          <w:i/>
          <w:iCs/>
        </w:rPr>
        <w:t>did</w:t>
      </w:r>
      <w:r w:rsidR="00C46BCC">
        <w:rPr>
          <w:i/>
          <w:iCs/>
        </w:rPr>
        <w:t xml:space="preserve"> </w:t>
      </w:r>
      <w:r w:rsidRPr="00815840">
        <w:rPr>
          <w:i/>
          <w:iCs/>
        </w:rPr>
        <w:t>not</w:t>
      </w:r>
      <w:r w:rsidR="00C46BCC">
        <w:rPr>
          <w:i/>
          <w:iCs/>
        </w:rPr>
        <w:t xml:space="preserve"> </w:t>
      </w:r>
      <w:r w:rsidRPr="00815840">
        <w:rPr>
          <w:i/>
          <w:iCs/>
        </w:rPr>
        <w:t>reach</w:t>
      </w:r>
      <w:r w:rsidR="00C46BCC">
        <w:rPr>
          <w:i/>
          <w:iCs/>
        </w:rPr>
        <w:t xml:space="preserve"> </w:t>
      </w:r>
      <w:r w:rsidRPr="00815840">
        <w:rPr>
          <w:i/>
          <w:iCs/>
        </w:rPr>
        <w:t>him,</w:t>
      </w:r>
      <w:r w:rsidR="00C46BCC">
        <w:rPr>
          <w:i/>
          <w:iCs/>
        </w:rPr>
        <w:t xml:space="preserve"> </w:t>
      </w:r>
      <w:r w:rsidRPr="00815840">
        <w:rPr>
          <w:i/>
          <w:iCs/>
        </w:rPr>
        <w:t>and</w:t>
      </w:r>
      <w:r w:rsidR="00C46BCC">
        <w:rPr>
          <w:i/>
          <w:iCs/>
        </w:rPr>
        <w:t xml:space="preserve"> </w:t>
      </w:r>
      <w:r w:rsidRPr="00815840">
        <w:rPr>
          <w:i/>
          <w:iCs/>
        </w:rPr>
        <w:t>was</w:t>
      </w:r>
      <w:r w:rsidR="00C46BCC">
        <w:rPr>
          <w:i/>
          <w:iCs/>
        </w:rPr>
        <w:t xml:space="preserve"> </w:t>
      </w:r>
      <w:r w:rsidRPr="00815840">
        <w:rPr>
          <w:i/>
          <w:iCs/>
        </w:rPr>
        <w:t>thus</w:t>
      </w:r>
      <w:r w:rsidR="00C46BCC">
        <w:rPr>
          <w:i/>
          <w:iCs/>
        </w:rPr>
        <w:t xml:space="preserve"> </w:t>
      </w:r>
      <w:r w:rsidRPr="00815840">
        <w:rPr>
          <w:i/>
          <w:iCs/>
        </w:rPr>
        <w:t>led</w:t>
      </w:r>
      <w:r w:rsidR="00C46BCC">
        <w:rPr>
          <w:i/>
          <w:iCs/>
        </w:rPr>
        <w:t xml:space="preserve"> </w:t>
      </w:r>
      <w:r w:rsidRPr="00815840">
        <w:rPr>
          <w:i/>
          <w:iCs/>
        </w:rPr>
        <w:t>on</w:t>
      </w:r>
      <w:r w:rsidR="00C46BCC">
        <w:rPr>
          <w:i/>
          <w:iCs/>
        </w:rPr>
        <w:t xml:space="preserve"> </w:t>
      </w:r>
      <w:r w:rsidRPr="00815840">
        <w:rPr>
          <w:i/>
          <w:iCs/>
        </w:rPr>
        <w:t>until</w:t>
      </w:r>
      <w:r w:rsidR="00C46BCC">
        <w:rPr>
          <w:i/>
          <w:iCs/>
        </w:rPr>
        <w:t xml:space="preserve"> </w:t>
      </w:r>
      <w:r w:rsidRPr="00815840">
        <w:rPr>
          <w:i/>
          <w:iCs/>
        </w:rPr>
        <w:t>inveigled</w:t>
      </w:r>
      <w:r w:rsidR="00C46BCC">
        <w:rPr>
          <w:i/>
          <w:iCs/>
        </w:rPr>
        <w:t xml:space="preserve"> </w:t>
      </w:r>
      <w:r w:rsidRPr="00815840">
        <w:rPr>
          <w:i/>
          <w:iCs/>
        </w:rPr>
        <w:t>into</w:t>
      </w:r>
      <w:r w:rsidR="00C46BCC">
        <w:rPr>
          <w:i/>
          <w:iCs/>
        </w:rPr>
        <w:t xml:space="preserve"> </w:t>
      </w:r>
      <w:r w:rsidRPr="00815840">
        <w:rPr>
          <w:i/>
          <w:iCs/>
        </w:rPr>
        <w:t>the</w:t>
      </w:r>
      <w:r w:rsidR="00C46BCC">
        <w:rPr>
          <w:i/>
          <w:iCs/>
        </w:rPr>
        <w:t xml:space="preserve"> </w:t>
      </w:r>
      <w:r w:rsidRPr="00815840">
        <w:rPr>
          <w:i/>
          <w:iCs/>
        </w:rPr>
        <w:t>land</w:t>
      </w:r>
      <w:r w:rsidR="00C46BCC">
        <w:rPr>
          <w:i/>
          <w:iCs/>
        </w:rPr>
        <w:t xml:space="preserve"> </w:t>
      </w:r>
      <w:r w:rsidRPr="00815840">
        <w:rPr>
          <w:i/>
          <w:iCs/>
        </w:rPr>
        <w:t>of</w:t>
      </w:r>
      <w:r w:rsidR="00C46BCC">
        <w:rPr>
          <w:i/>
          <w:iCs/>
        </w:rPr>
        <w:t xml:space="preserve"> </w:t>
      </w:r>
      <w:r w:rsidRPr="00815840">
        <w:rPr>
          <w:i/>
          <w:iCs/>
        </w:rPr>
        <w:t>the</w:t>
      </w:r>
      <w:r w:rsidR="00C46BCC">
        <w:rPr>
          <w:i/>
          <w:iCs/>
        </w:rPr>
        <w:t xml:space="preserve"> </w:t>
      </w:r>
      <w:r w:rsidRPr="00815840">
        <w:rPr>
          <w:i/>
          <w:iCs/>
        </w:rPr>
        <w:t>Philistines.</w:t>
      </w:r>
      <w:r w:rsidR="00C46BCC">
        <w:rPr>
          <w:i/>
          <w:iCs/>
        </w:rPr>
        <w:t xml:space="preserve"> </w:t>
      </w:r>
      <w:r w:rsidRPr="00815840">
        <w:rPr>
          <w:i/>
          <w:iCs/>
        </w:rPr>
        <w:t>When</w:t>
      </w:r>
      <w:r w:rsidR="00C46BCC">
        <w:rPr>
          <w:i/>
          <w:iCs/>
        </w:rPr>
        <w:t xml:space="preserve"> </w:t>
      </w:r>
      <w:r w:rsidRPr="00815840">
        <w:rPr>
          <w:i/>
          <w:iCs/>
        </w:rPr>
        <w:t>Ishbi-</w:t>
      </w:r>
      <w:proofErr w:type="spellStart"/>
      <w:r w:rsidRPr="00815840">
        <w:rPr>
          <w:i/>
          <w:iCs/>
        </w:rPr>
        <w:t>benob</w:t>
      </w:r>
      <w:proofErr w:type="spellEnd"/>
      <w:r w:rsidR="00C46BCC">
        <w:rPr>
          <w:i/>
          <w:iCs/>
        </w:rPr>
        <w:t xml:space="preserve"> </w:t>
      </w:r>
      <w:r w:rsidRPr="00815840">
        <w:rPr>
          <w:i/>
          <w:iCs/>
        </w:rPr>
        <w:t>espied</w:t>
      </w:r>
      <w:r w:rsidR="00C46BCC">
        <w:rPr>
          <w:i/>
          <w:iCs/>
        </w:rPr>
        <w:t xml:space="preserve"> </w:t>
      </w:r>
      <w:r w:rsidRPr="00815840">
        <w:rPr>
          <w:i/>
          <w:iCs/>
        </w:rPr>
        <w:t>him,</w:t>
      </w:r>
      <w:r w:rsidR="00C46BCC">
        <w:rPr>
          <w:i/>
          <w:iCs/>
        </w:rPr>
        <w:t xml:space="preserve"> </w:t>
      </w:r>
      <w:r w:rsidRPr="00815840">
        <w:rPr>
          <w:i/>
          <w:iCs/>
        </w:rPr>
        <w:t>he</w:t>
      </w:r>
      <w:r w:rsidR="00C46BCC">
        <w:rPr>
          <w:i/>
          <w:iCs/>
        </w:rPr>
        <w:t xml:space="preserve"> </w:t>
      </w:r>
      <w:r w:rsidRPr="00815840">
        <w:rPr>
          <w:i/>
          <w:iCs/>
        </w:rPr>
        <w:t>exclaimed,</w:t>
      </w:r>
      <w:r w:rsidR="00C46BCC">
        <w:rPr>
          <w:i/>
          <w:iCs/>
        </w:rPr>
        <w:t xml:space="preserve"> </w:t>
      </w:r>
      <w:r>
        <w:rPr>
          <w:i/>
          <w:iCs/>
        </w:rPr>
        <w:t>‘</w:t>
      </w:r>
      <w:r w:rsidRPr="00815840">
        <w:rPr>
          <w:i/>
          <w:iCs/>
        </w:rPr>
        <w:t>It</w:t>
      </w:r>
      <w:r w:rsidR="00C46BCC">
        <w:rPr>
          <w:i/>
          <w:iCs/>
        </w:rPr>
        <w:t xml:space="preserve"> </w:t>
      </w:r>
      <w:r w:rsidRPr="00815840">
        <w:rPr>
          <w:i/>
          <w:iCs/>
        </w:rPr>
        <w:t>is</w:t>
      </w:r>
      <w:r w:rsidR="00C46BCC">
        <w:rPr>
          <w:i/>
          <w:iCs/>
        </w:rPr>
        <w:t xml:space="preserve"> </w:t>
      </w:r>
      <w:r w:rsidRPr="00815840">
        <w:rPr>
          <w:i/>
          <w:iCs/>
        </w:rPr>
        <w:t>he</w:t>
      </w:r>
      <w:r w:rsidR="00C46BCC">
        <w:rPr>
          <w:i/>
          <w:iCs/>
        </w:rPr>
        <w:t xml:space="preserve"> </w:t>
      </w:r>
      <w:r w:rsidRPr="00815840">
        <w:rPr>
          <w:i/>
          <w:iCs/>
        </w:rPr>
        <w:t>who</w:t>
      </w:r>
      <w:r w:rsidR="00C46BCC">
        <w:rPr>
          <w:i/>
          <w:iCs/>
        </w:rPr>
        <w:t xml:space="preserve"> </w:t>
      </w:r>
      <w:r w:rsidRPr="00815840">
        <w:rPr>
          <w:i/>
          <w:iCs/>
        </w:rPr>
        <w:t>slew</w:t>
      </w:r>
      <w:r w:rsidR="00C46BCC">
        <w:rPr>
          <w:i/>
          <w:iCs/>
        </w:rPr>
        <w:t xml:space="preserve"> </w:t>
      </w:r>
      <w:r w:rsidRPr="00815840">
        <w:rPr>
          <w:i/>
          <w:iCs/>
        </w:rPr>
        <w:t>my</w:t>
      </w:r>
      <w:r w:rsidR="00C46BCC">
        <w:rPr>
          <w:i/>
          <w:iCs/>
        </w:rPr>
        <w:t xml:space="preserve"> </w:t>
      </w:r>
      <w:r w:rsidRPr="00815840">
        <w:rPr>
          <w:i/>
          <w:iCs/>
        </w:rPr>
        <w:t>brother</w:t>
      </w:r>
      <w:r w:rsidR="00C46BCC">
        <w:rPr>
          <w:i/>
          <w:iCs/>
        </w:rPr>
        <w:t xml:space="preserve"> </w:t>
      </w:r>
      <w:r w:rsidRPr="00815840">
        <w:rPr>
          <w:i/>
          <w:iCs/>
        </w:rPr>
        <w:t>Goliath.</w:t>
      </w:r>
      <w:r>
        <w:rPr>
          <w:i/>
          <w:iCs/>
        </w:rPr>
        <w:t>’</w:t>
      </w:r>
      <w:r w:rsidR="00C46BCC">
        <w:rPr>
          <w:i/>
          <w:iCs/>
        </w:rPr>
        <w:t xml:space="preserve"> </w:t>
      </w:r>
      <w:r w:rsidR="00C46BCC" w:rsidRPr="00815840">
        <w:rPr>
          <w:i/>
          <w:iCs/>
        </w:rPr>
        <w:t>So,</w:t>
      </w:r>
      <w:r w:rsidR="00C46BCC">
        <w:rPr>
          <w:i/>
          <w:iCs/>
        </w:rPr>
        <w:t xml:space="preserve"> </w:t>
      </w:r>
      <w:r w:rsidRPr="00815840">
        <w:rPr>
          <w:i/>
          <w:iCs/>
        </w:rPr>
        <w:t>he</w:t>
      </w:r>
      <w:r w:rsidR="00C46BCC">
        <w:rPr>
          <w:i/>
          <w:iCs/>
        </w:rPr>
        <w:t xml:space="preserve"> </w:t>
      </w:r>
      <w:r w:rsidRPr="00815840">
        <w:rPr>
          <w:i/>
          <w:iCs/>
        </w:rPr>
        <w:t>bound</w:t>
      </w:r>
      <w:r w:rsidR="00C46BCC">
        <w:rPr>
          <w:i/>
          <w:iCs/>
        </w:rPr>
        <w:t xml:space="preserve"> </w:t>
      </w:r>
      <w:r w:rsidRPr="00815840">
        <w:rPr>
          <w:i/>
          <w:iCs/>
        </w:rPr>
        <w:t>him,</w:t>
      </w:r>
      <w:r w:rsidR="00C46BCC">
        <w:rPr>
          <w:i/>
          <w:iCs/>
        </w:rPr>
        <w:t xml:space="preserve"> </w:t>
      </w:r>
      <w:r w:rsidRPr="00815840">
        <w:rPr>
          <w:i/>
          <w:iCs/>
        </w:rPr>
        <w:t>doubled</w:t>
      </w:r>
      <w:r w:rsidR="00C46BCC">
        <w:rPr>
          <w:i/>
          <w:iCs/>
        </w:rPr>
        <w:t xml:space="preserve"> </w:t>
      </w:r>
      <w:r w:rsidRPr="00815840">
        <w:rPr>
          <w:i/>
          <w:iCs/>
        </w:rPr>
        <w:t>him</w:t>
      </w:r>
      <w:r w:rsidR="00C46BCC">
        <w:rPr>
          <w:i/>
          <w:iCs/>
        </w:rPr>
        <w:t xml:space="preserve"> </w:t>
      </w:r>
      <w:r w:rsidRPr="00815840">
        <w:rPr>
          <w:i/>
          <w:iCs/>
        </w:rPr>
        <w:t>up</w:t>
      </w:r>
      <w:r w:rsidR="00C46BCC">
        <w:rPr>
          <w:i/>
          <w:iCs/>
        </w:rPr>
        <w:t xml:space="preserve"> </w:t>
      </w:r>
      <w:r w:rsidRPr="00815840">
        <w:rPr>
          <w:i/>
          <w:iCs/>
        </w:rPr>
        <w:t>and</w:t>
      </w:r>
      <w:r w:rsidR="00C46BCC">
        <w:rPr>
          <w:i/>
          <w:iCs/>
        </w:rPr>
        <w:t xml:space="preserve"> </w:t>
      </w:r>
      <w:r w:rsidRPr="00815840">
        <w:rPr>
          <w:i/>
          <w:iCs/>
        </w:rPr>
        <w:t>cast</w:t>
      </w:r>
      <w:r w:rsidR="00C46BCC">
        <w:rPr>
          <w:i/>
          <w:iCs/>
        </w:rPr>
        <w:t xml:space="preserve"> </w:t>
      </w:r>
      <w:r w:rsidRPr="00815840">
        <w:rPr>
          <w:i/>
          <w:iCs/>
        </w:rPr>
        <w:t>him</w:t>
      </w:r>
      <w:r w:rsidR="00C46BCC">
        <w:rPr>
          <w:i/>
          <w:iCs/>
        </w:rPr>
        <w:t xml:space="preserve"> </w:t>
      </w:r>
      <w:r w:rsidRPr="00815840">
        <w:rPr>
          <w:i/>
          <w:iCs/>
        </w:rPr>
        <w:t>under</w:t>
      </w:r>
      <w:r w:rsidR="00C46BCC">
        <w:rPr>
          <w:i/>
          <w:iCs/>
        </w:rPr>
        <w:t xml:space="preserve"> </w:t>
      </w:r>
      <w:r w:rsidRPr="00815840">
        <w:rPr>
          <w:i/>
          <w:iCs/>
        </w:rPr>
        <w:t>an</w:t>
      </w:r>
      <w:r w:rsidR="00C46BCC">
        <w:rPr>
          <w:i/>
          <w:iCs/>
        </w:rPr>
        <w:t xml:space="preserve"> </w:t>
      </w:r>
      <w:r w:rsidRPr="00815840">
        <w:rPr>
          <w:i/>
          <w:iCs/>
        </w:rPr>
        <w:t>olive</w:t>
      </w:r>
      <w:r w:rsidR="00C46BCC">
        <w:rPr>
          <w:i/>
          <w:iCs/>
        </w:rPr>
        <w:t xml:space="preserve"> </w:t>
      </w:r>
      <w:r w:rsidRPr="00815840">
        <w:rPr>
          <w:i/>
          <w:iCs/>
        </w:rPr>
        <w:t>press;</w:t>
      </w:r>
      <w:r w:rsidR="00C46BCC">
        <w:rPr>
          <w:i/>
          <w:iCs/>
        </w:rPr>
        <w:t xml:space="preserve"> </w:t>
      </w:r>
      <w:r w:rsidRPr="00815840">
        <w:rPr>
          <w:i/>
          <w:iCs/>
        </w:rPr>
        <w:t>but</w:t>
      </w:r>
      <w:r w:rsidR="00C46BCC">
        <w:rPr>
          <w:i/>
          <w:iCs/>
        </w:rPr>
        <w:t xml:space="preserve"> </w:t>
      </w:r>
      <w:r w:rsidRPr="00815840">
        <w:rPr>
          <w:i/>
          <w:iCs/>
        </w:rPr>
        <w:t>a</w:t>
      </w:r>
      <w:r w:rsidR="00C46BCC">
        <w:rPr>
          <w:i/>
          <w:iCs/>
        </w:rPr>
        <w:t xml:space="preserve"> </w:t>
      </w:r>
      <w:r w:rsidRPr="00815840">
        <w:rPr>
          <w:i/>
          <w:iCs/>
        </w:rPr>
        <w:t>miracle</w:t>
      </w:r>
      <w:r w:rsidR="00C46BCC">
        <w:rPr>
          <w:i/>
          <w:iCs/>
        </w:rPr>
        <w:t xml:space="preserve"> </w:t>
      </w:r>
      <w:r w:rsidRPr="00815840">
        <w:rPr>
          <w:i/>
          <w:iCs/>
        </w:rPr>
        <w:t>was</w:t>
      </w:r>
      <w:r w:rsidR="00C46BCC">
        <w:rPr>
          <w:i/>
          <w:iCs/>
        </w:rPr>
        <w:t xml:space="preserve"> </w:t>
      </w:r>
      <w:r w:rsidRPr="00815840">
        <w:rPr>
          <w:i/>
          <w:iCs/>
        </w:rPr>
        <w:t>wrought,</w:t>
      </w:r>
      <w:r w:rsidR="00C46BCC">
        <w:rPr>
          <w:i/>
          <w:iCs/>
        </w:rPr>
        <w:t xml:space="preserve"> </w:t>
      </w:r>
      <w:r w:rsidRPr="00815840">
        <w:rPr>
          <w:i/>
          <w:iCs/>
        </w:rPr>
        <w:t>and</w:t>
      </w:r>
      <w:r w:rsidR="00C46BCC">
        <w:rPr>
          <w:i/>
          <w:iCs/>
        </w:rPr>
        <w:t xml:space="preserve"> </w:t>
      </w:r>
      <w:r w:rsidRPr="00815840">
        <w:rPr>
          <w:i/>
          <w:iCs/>
        </w:rPr>
        <w:t>the</w:t>
      </w:r>
      <w:r w:rsidR="00C46BCC">
        <w:rPr>
          <w:i/>
          <w:iCs/>
        </w:rPr>
        <w:t xml:space="preserve"> </w:t>
      </w:r>
      <w:r w:rsidRPr="00815840">
        <w:rPr>
          <w:i/>
          <w:iCs/>
        </w:rPr>
        <w:t>ground</w:t>
      </w:r>
      <w:r w:rsidR="00C46BCC">
        <w:rPr>
          <w:i/>
          <w:iCs/>
        </w:rPr>
        <w:t xml:space="preserve"> </w:t>
      </w:r>
      <w:r w:rsidRPr="00815840">
        <w:rPr>
          <w:i/>
          <w:iCs/>
        </w:rPr>
        <w:t>softened</w:t>
      </w:r>
      <w:r w:rsidR="00C46BCC">
        <w:rPr>
          <w:i/>
          <w:iCs/>
        </w:rPr>
        <w:t xml:space="preserve"> </w:t>
      </w:r>
      <w:r w:rsidRPr="00815840">
        <w:rPr>
          <w:i/>
          <w:iCs/>
        </w:rPr>
        <w:t>under</w:t>
      </w:r>
      <w:r w:rsidR="00C46BCC">
        <w:rPr>
          <w:i/>
          <w:iCs/>
        </w:rPr>
        <w:t xml:space="preserve"> </w:t>
      </w:r>
      <w:r w:rsidRPr="00815840">
        <w:rPr>
          <w:i/>
          <w:iCs/>
        </w:rPr>
        <w:t>him.</w:t>
      </w:r>
      <w:r w:rsidR="00C46BCC">
        <w:rPr>
          <w:i/>
          <w:iCs/>
        </w:rPr>
        <w:t xml:space="preserve"> </w:t>
      </w:r>
      <w:r w:rsidRPr="00815840">
        <w:rPr>
          <w:i/>
          <w:iCs/>
        </w:rPr>
        <w:t>Hence</w:t>
      </w:r>
      <w:r w:rsidR="00C46BCC">
        <w:rPr>
          <w:i/>
          <w:iCs/>
        </w:rPr>
        <w:t xml:space="preserve"> </w:t>
      </w:r>
      <w:r w:rsidRPr="00815840">
        <w:rPr>
          <w:i/>
          <w:iCs/>
        </w:rPr>
        <w:t>it</w:t>
      </w:r>
      <w:r w:rsidR="00C46BCC">
        <w:rPr>
          <w:i/>
          <w:iCs/>
        </w:rPr>
        <w:t xml:space="preserve"> </w:t>
      </w:r>
      <w:r w:rsidRPr="00815840">
        <w:rPr>
          <w:i/>
          <w:iCs/>
        </w:rPr>
        <w:t>is</w:t>
      </w:r>
      <w:r w:rsidR="00C46BCC">
        <w:rPr>
          <w:i/>
          <w:iCs/>
        </w:rPr>
        <w:t xml:space="preserve"> </w:t>
      </w:r>
      <w:r w:rsidRPr="00815840">
        <w:rPr>
          <w:i/>
          <w:iCs/>
        </w:rPr>
        <w:t>written,</w:t>
      </w:r>
      <w:r w:rsidR="00C46BCC">
        <w:rPr>
          <w:i/>
          <w:iCs/>
        </w:rPr>
        <w:t xml:space="preserve"> </w:t>
      </w:r>
      <w:r w:rsidRPr="00815840">
        <w:rPr>
          <w:i/>
          <w:iCs/>
        </w:rPr>
        <w:t>Thou</w:t>
      </w:r>
      <w:r w:rsidR="00C46BCC">
        <w:rPr>
          <w:i/>
          <w:iCs/>
        </w:rPr>
        <w:t xml:space="preserve"> </w:t>
      </w:r>
      <w:r w:rsidRPr="00815840">
        <w:rPr>
          <w:i/>
          <w:iCs/>
        </w:rPr>
        <w:t>hast</w:t>
      </w:r>
      <w:r w:rsidR="00C46BCC">
        <w:rPr>
          <w:i/>
          <w:iCs/>
        </w:rPr>
        <w:t xml:space="preserve"> </w:t>
      </w:r>
      <w:r w:rsidRPr="00815840">
        <w:rPr>
          <w:i/>
          <w:iCs/>
        </w:rPr>
        <w:t>enlarged</w:t>
      </w:r>
      <w:r w:rsidR="00C46BCC">
        <w:rPr>
          <w:i/>
          <w:iCs/>
        </w:rPr>
        <w:t xml:space="preserve"> </w:t>
      </w:r>
      <w:r w:rsidRPr="00815840">
        <w:rPr>
          <w:i/>
          <w:iCs/>
        </w:rPr>
        <w:t>my</w:t>
      </w:r>
      <w:r w:rsidR="00C46BCC">
        <w:rPr>
          <w:i/>
          <w:iCs/>
        </w:rPr>
        <w:t xml:space="preserve"> </w:t>
      </w:r>
      <w:r w:rsidRPr="00815840">
        <w:rPr>
          <w:i/>
          <w:iCs/>
        </w:rPr>
        <w:t>steps</w:t>
      </w:r>
      <w:r w:rsidR="00C46BCC">
        <w:rPr>
          <w:i/>
          <w:iCs/>
        </w:rPr>
        <w:t xml:space="preserve"> </w:t>
      </w:r>
      <w:r w:rsidRPr="00815840">
        <w:rPr>
          <w:i/>
          <w:iCs/>
        </w:rPr>
        <w:t>under</w:t>
      </w:r>
      <w:r w:rsidR="00C46BCC">
        <w:rPr>
          <w:i/>
          <w:iCs/>
        </w:rPr>
        <w:t xml:space="preserve"> </w:t>
      </w:r>
      <w:r w:rsidRPr="00815840">
        <w:rPr>
          <w:i/>
          <w:iCs/>
        </w:rPr>
        <w:t>me,</w:t>
      </w:r>
      <w:r w:rsidR="00C46BCC">
        <w:rPr>
          <w:i/>
          <w:iCs/>
        </w:rPr>
        <w:t xml:space="preserve"> </w:t>
      </w:r>
      <w:r w:rsidRPr="00815840">
        <w:rPr>
          <w:i/>
          <w:iCs/>
        </w:rPr>
        <w:t>that</w:t>
      </w:r>
      <w:r w:rsidR="00C46BCC">
        <w:rPr>
          <w:i/>
          <w:iCs/>
        </w:rPr>
        <w:t xml:space="preserve"> </w:t>
      </w:r>
      <w:r w:rsidRPr="00815840">
        <w:rPr>
          <w:i/>
          <w:iCs/>
        </w:rPr>
        <w:t>my</w:t>
      </w:r>
      <w:r w:rsidR="00C46BCC">
        <w:rPr>
          <w:i/>
          <w:iCs/>
        </w:rPr>
        <w:t xml:space="preserve"> </w:t>
      </w:r>
      <w:r w:rsidRPr="008527FF">
        <w:rPr>
          <w:i/>
          <w:iCs/>
        </w:rPr>
        <w:t>feet</w:t>
      </w:r>
      <w:r w:rsidR="00C46BCC">
        <w:rPr>
          <w:i/>
          <w:iCs/>
        </w:rPr>
        <w:t xml:space="preserve"> </w:t>
      </w:r>
      <w:r w:rsidRPr="00815840">
        <w:rPr>
          <w:i/>
          <w:iCs/>
        </w:rPr>
        <w:t>did</w:t>
      </w:r>
      <w:r w:rsidR="00C46BCC">
        <w:rPr>
          <w:i/>
          <w:iCs/>
        </w:rPr>
        <w:t xml:space="preserve"> </w:t>
      </w:r>
      <w:r w:rsidRPr="00815840">
        <w:rPr>
          <w:i/>
          <w:iCs/>
        </w:rPr>
        <w:t>not</w:t>
      </w:r>
      <w:r w:rsidR="00C46BCC">
        <w:rPr>
          <w:i/>
          <w:iCs/>
        </w:rPr>
        <w:t xml:space="preserve"> </w:t>
      </w:r>
      <w:r w:rsidRPr="00815840">
        <w:rPr>
          <w:i/>
          <w:iCs/>
        </w:rPr>
        <w:t>slip.</w:t>
      </w:r>
      <w:r w:rsidRPr="00815840">
        <w:rPr>
          <w:rStyle w:val="FootnoteReference"/>
          <w:i/>
          <w:iCs/>
        </w:rPr>
        <w:footnoteReference w:id="65"/>
      </w:r>
      <w:r w:rsidR="00C46BCC">
        <w:rPr>
          <w:i/>
          <w:iCs/>
        </w:rPr>
        <w:t xml:space="preserve"> </w:t>
      </w:r>
      <w:r w:rsidRPr="00815840">
        <w:rPr>
          <w:i/>
          <w:iCs/>
        </w:rPr>
        <w:t>Now</w:t>
      </w:r>
      <w:r w:rsidR="00C46BCC">
        <w:rPr>
          <w:i/>
          <w:iCs/>
        </w:rPr>
        <w:t xml:space="preserve"> </w:t>
      </w:r>
      <w:r w:rsidRPr="00815840">
        <w:rPr>
          <w:i/>
          <w:iCs/>
        </w:rPr>
        <w:t>that</w:t>
      </w:r>
      <w:r w:rsidR="00C46BCC">
        <w:rPr>
          <w:i/>
          <w:iCs/>
        </w:rPr>
        <w:t xml:space="preserve"> </w:t>
      </w:r>
      <w:r w:rsidRPr="00815840">
        <w:rPr>
          <w:i/>
          <w:iCs/>
        </w:rPr>
        <w:t>day</w:t>
      </w:r>
      <w:r w:rsidR="00C46BCC">
        <w:rPr>
          <w:i/>
          <w:iCs/>
        </w:rPr>
        <w:t xml:space="preserve"> </w:t>
      </w:r>
      <w:r w:rsidRPr="00815840">
        <w:rPr>
          <w:i/>
          <w:iCs/>
        </w:rPr>
        <w:t>was</w:t>
      </w:r>
      <w:r w:rsidR="00C46BCC">
        <w:rPr>
          <w:i/>
          <w:iCs/>
        </w:rPr>
        <w:t xml:space="preserve"> </w:t>
      </w:r>
      <w:r w:rsidRPr="008527FF">
        <w:rPr>
          <w:i/>
          <w:iCs/>
        </w:rPr>
        <w:t>Sabbath</w:t>
      </w:r>
      <w:r w:rsidR="00C46BCC">
        <w:rPr>
          <w:i/>
          <w:iCs/>
        </w:rPr>
        <w:t xml:space="preserve"> </w:t>
      </w:r>
      <w:r w:rsidRPr="00815840">
        <w:rPr>
          <w:i/>
          <w:iCs/>
        </w:rPr>
        <w:t>Eve,</w:t>
      </w:r>
      <w:r w:rsidR="00C46BCC">
        <w:rPr>
          <w:i/>
          <w:iCs/>
        </w:rPr>
        <w:t xml:space="preserve"> </w:t>
      </w:r>
      <w:r w:rsidRPr="00815840">
        <w:rPr>
          <w:i/>
          <w:iCs/>
        </w:rPr>
        <w:t>and</w:t>
      </w:r>
      <w:r w:rsidR="00C46BCC">
        <w:rPr>
          <w:i/>
          <w:iCs/>
        </w:rPr>
        <w:t xml:space="preserve"> </w:t>
      </w:r>
      <w:r w:rsidRPr="00815840">
        <w:rPr>
          <w:i/>
          <w:iCs/>
        </w:rPr>
        <w:t>Abishai</w:t>
      </w:r>
      <w:r w:rsidR="00C46BCC">
        <w:rPr>
          <w:i/>
          <w:iCs/>
        </w:rPr>
        <w:t xml:space="preserve"> </w:t>
      </w:r>
      <w:r w:rsidRPr="00815840">
        <w:rPr>
          <w:i/>
          <w:iCs/>
        </w:rPr>
        <w:t>the</w:t>
      </w:r>
      <w:r w:rsidR="00C46BCC">
        <w:rPr>
          <w:i/>
          <w:iCs/>
        </w:rPr>
        <w:t xml:space="preserve"> </w:t>
      </w:r>
      <w:r w:rsidRPr="00815840">
        <w:rPr>
          <w:i/>
          <w:iCs/>
        </w:rPr>
        <w:t>son</w:t>
      </w:r>
      <w:r w:rsidR="00C46BCC">
        <w:rPr>
          <w:i/>
          <w:iCs/>
        </w:rPr>
        <w:t xml:space="preserve"> </w:t>
      </w:r>
      <w:r w:rsidRPr="00815840">
        <w:rPr>
          <w:i/>
          <w:iCs/>
        </w:rPr>
        <w:t>of</w:t>
      </w:r>
      <w:r w:rsidR="00C46BCC">
        <w:rPr>
          <w:i/>
          <w:iCs/>
        </w:rPr>
        <w:t xml:space="preserve"> </w:t>
      </w:r>
      <w:r w:rsidRPr="00815840">
        <w:rPr>
          <w:i/>
          <w:iCs/>
        </w:rPr>
        <w:t>Zeruiah,</w:t>
      </w:r>
      <w:r w:rsidRPr="00815840">
        <w:rPr>
          <w:rStyle w:val="FootnoteReference"/>
          <w:i/>
          <w:iCs/>
        </w:rPr>
        <w:footnoteReference w:id="66"/>
      </w:r>
      <w:r w:rsidR="00C46BCC">
        <w:rPr>
          <w:i/>
          <w:iCs/>
        </w:rPr>
        <w:t xml:space="preserve"> </w:t>
      </w:r>
      <w:r w:rsidRPr="00815840">
        <w:rPr>
          <w:i/>
          <w:iCs/>
        </w:rPr>
        <w:t>washing</w:t>
      </w:r>
      <w:r w:rsidR="00C46BCC">
        <w:rPr>
          <w:i/>
          <w:iCs/>
        </w:rPr>
        <w:t xml:space="preserve"> </w:t>
      </w:r>
      <w:r w:rsidRPr="00815840">
        <w:rPr>
          <w:i/>
          <w:iCs/>
        </w:rPr>
        <w:t>his</w:t>
      </w:r>
      <w:r w:rsidR="00C46BCC">
        <w:rPr>
          <w:i/>
          <w:iCs/>
        </w:rPr>
        <w:t xml:space="preserve"> </w:t>
      </w:r>
      <w:r w:rsidRPr="008527FF">
        <w:rPr>
          <w:i/>
          <w:iCs/>
        </w:rPr>
        <w:t>head</w:t>
      </w:r>
      <w:r w:rsidR="00C46BCC">
        <w:rPr>
          <w:i/>
          <w:iCs/>
        </w:rPr>
        <w:t xml:space="preserve"> </w:t>
      </w:r>
      <w:r w:rsidRPr="00815840">
        <w:rPr>
          <w:i/>
          <w:iCs/>
        </w:rPr>
        <w:t>in</w:t>
      </w:r>
      <w:r w:rsidR="00C46BCC">
        <w:rPr>
          <w:i/>
          <w:iCs/>
        </w:rPr>
        <w:t xml:space="preserve"> </w:t>
      </w:r>
      <w:r w:rsidRPr="008527FF">
        <w:rPr>
          <w:i/>
          <w:iCs/>
        </w:rPr>
        <w:t>four</w:t>
      </w:r>
      <w:r w:rsidR="00C46BCC">
        <w:rPr>
          <w:i/>
          <w:iCs/>
        </w:rPr>
        <w:t xml:space="preserve"> </w:t>
      </w:r>
      <w:proofErr w:type="spellStart"/>
      <w:r w:rsidRPr="00815840">
        <w:rPr>
          <w:i/>
          <w:iCs/>
        </w:rPr>
        <w:t>gribahs</w:t>
      </w:r>
      <w:proofErr w:type="spellEnd"/>
      <w:r w:rsidRPr="00815840">
        <w:rPr>
          <w:rStyle w:val="FootnoteReference"/>
          <w:i/>
          <w:iCs/>
        </w:rPr>
        <w:footnoteReference w:id="67"/>
      </w:r>
      <w:r w:rsidR="00C46BCC">
        <w:rPr>
          <w:i/>
          <w:iCs/>
        </w:rPr>
        <w:t xml:space="preserve"> </w:t>
      </w:r>
      <w:r w:rsidRPr="00815840">
        <w:rPr>
          <w:i/>
          <w:iCs/>
        </w:rPr>
        <w:t>of</w:t>
      </w:r>
      <w:r w:rsidR="00C46BCC">
        <w:rPr>
          <w:i/>
          <w:iCs/>
        </w:rPr>
        <w:t xml:space="preserve"> </w:t>
      </w:r>
      <w:r w:rsidRPr="00815840">
        <w:rPr>
          <w:i/>
          <w:iCs/>
        </w:rPr>
        <w:t>water,</w:t>
      </w:r>
      <w:r w:rsidR="00C46BCC">
        <w:rPr>
          <w:i/>
          <w:iCs/>
        </w:rPr>
        <w:t xml:space="preserve"> </w:t>
      </w:r>
      <w:r w:rsidRPr="00815840">
        <w:rPr>
          <w:i/>
          <w:iCs/>
        </w:rPr>
        <w:t>remarked</w:t>
      </w:r>
      <w:r w:rsidR="00C46BCC">
        <w:rPr>
          <w:i/>
          <w:iCs/>
        </w:rPr>
        <w:t xml:space="preserve"> </w:t>
      </w:r>
      <w:r w:rsidRPr="00815840">
        <w:rPr>
          <w:i/>
          <w:iCs/>
        </w:rPr>
        <w:t>some</w:t>
      </w:r>
      <w:r w:rsidR="00C46BCC">
        <w:rPr>
          <w:i/>
          <w:iCs/>
        </w:rPr>
        <w:t xml:space="preserve"> </w:t>
      </w:r>
      <w:r w:rsidRPr="008527FF">
        <w:rPr>
          <w:i/>
          <w:iCs/>
        </w:rPr>
        <w:t>blood</w:t>
      </w:r>
      <w:r w:rsidRPr="00815840">
        <w:rPr>
          <w:i/>
          <w:iCs/>
        </w:rPr>
        <w:t>-stains</w:t>
      </w:r>
      <w:r w:rsidR="00C46BCC">
        <w:rPr>
          <w:i/>
          <w:iCs/>
        </w:rPr>
        <w:t xml:space="preserve"> </w:t>
      </w:r>
      <w:r w:rsidRPr="00815840">
        <w:rPr>
          <w:i/>
          <w:iCs/>
        </w:rPr>
        <w:t>[therein].</w:t>
      </w:r>
      <w:r w:rsidR="00C46BCC">
        <w:rPr>
          <w:i/>
          <w:iCs/>
        </w:rPr>
        <w:t xml:space="preserve"> </w:t>
      </w:r>
      <w:r w:rsidRPr="00815840">
        <w:rPr>
          <w:i/>
          <w:iCs/>
        </w:rPr>
        <w:t>Others</w:t>
      </w:r>
      <w:r w:rsidR="00C46BCC">
        <w:rPr>
          <w:i/>
          <w:iCs/>
        </w:rPr>
        <w:t xml:space="preserve"> </w:t>
      </w:r>
      <w:r w:rsidRPr="00815840">
        <w:rPr>
          <w:i/>
          <w:iCs/>
        </w:rPr>
        <w:t>say</w:t>
      </w:r>
      <w:r w:rsidR="00C46BCC">
        <w:rPr>
          <w:i/>
          <w:iCs/>
        </w:rPr>
        <w:t xml:space="preserve"> </w:t>
      </w:r>
      <w:r w:rsidRPr="00815840">
        <w:rPr>
          <w:i/>
          <w:iCs/>
        </w:rPr>
        <w:t>a</w:t>
      </w:r>
      <w:r w:rsidR="00C46BCC">
        <w:rPr>
          <w:i/>
          <w:iCs/>
        </w:rPr>
        <w:t xml:space="preserve"> </w:t>
      </w:r>
      <w:r w:rsidRPr="00815840">
        <w:rPr>
          <w:i/>
          <w:iCs/>
        </w:rPr>
        <w:t>dove</w:t>
      </w:r>
      <w:r w:rsidR="00C46BCC">
        <w:rPr>
          <w:i/>
          <w:iCs/>
        </w:rPr>
        <w:t xml:space="preserve"> </w:t>
      </w:r>
      <w:r w:rsidRPr="00815840">
        <w:rPr>
          <w:i/>
          <w:iCs/>
        </w:rPr>
        <w:t>came</w:t>
      </w:r>
      <w:r w:rsidR="00C46BCC">
        <w:rPr>
          <w:i/>
          <w:iCs/>
        </w:rPr>
        <w:t xml:space="preserve"> </w:t>
      </w:r>
      <w:r w:rsidRPr="00815840">
        <w:rPr>
          <w:i/>
          <w:iCs/>
        </w:rPr>
        <w:t>and</w:t>
      </w:r>
      <w:r w:rsidR="00C46BCC">
        <w:rPr>
          <w:i/>
          <w:iCs/>
        </w:rPr>
        <w:t xml:space="preserve"> </w:t>
      </w:r>
      <w:r w:rsidRPr="00815840">
        <w:rPr>
          <w:i/>
          <w:iCs/>
        </w:rPr>
        <w:t>beat</w:t>
      </w:r>
      <w:r w:rsidR="00C46BCC">
        <w:rPr>
          <w:i/>
          <w:iCs/>
        </w:rPr>
        <w:t xml:space="preserve"> </w:t>
      </w:r>
      <w:r w:rsidRPr="00815840">
        <w:rPr>
          <w:i/>
          <w:iCs/>
        </w:rPr>
        <w:t>[its</w:t>
      </w:r>
      <w:r w:rsidR="00C46BCC">
        <w:rPr>
          <w:i/>
          <w:iCs/>
        </w:rPr>
        <w:t xml:space="preserve"> </w:t>
      </w:r>
      <w:r w:rsidRPr="00815840">
        <w:rPr>
          <w:i/>
          <w:iCs/>
        </w:rPr>
        <w:t>wings]</w:t>
      </w:r>
      <w:r w:rsidR="00C46BCC">
        <w:rPr>
          <w:i/>
          <w:iCs/>
        </w:rPr>
        <w:t xml:space="preserve"> </w:t>
      </w:r>
      <w:r w:rsidRPr="00815840">
        <w:rPr>
          <w:i/>
          <w:iCs/>
        </w:rPr>
        <w:t>before</w:t>
      </w:r>
      <w:r w:rsidR="00C46BCC">
        <w:rPr>
          <w:i/>
          <w:iCs/>
        </w:rPr>
        <w:t xml:space="preserve"> </w:t>
      </w:r>
      <w:r w:rsidRPr="00815840">
        <w:rPr>
          <w:i/>
          <w:iCs/>
        </w:rPr>
        <w:t>him.</w:t>
      </w:r>
      <w:r w:rsidR="00C46BCC">
        <w:rPr>
          <w:i/>
          <w:iCs/>
        </w:rPr>
        <w:t xml:space="preserve"> </w:t>
      </w:r>
      <w:r w:rsidRPr="00815840">
        <w:rPr>
          <w:i/>
          <w:iCs/>
        </w:rPr>
        <w:t>Thereupon</w:t>
      </w:r>
      <w:r w:rsidR="00C46BCC">
        <w:rPr>
          <w:i/>
          <w:iCs/>
        </w:rPr>
        <w:t xml:space="preserve"> </w:t>
      </w:r>
      <w:r w:rsidRPr="00815840">
        <w:rPr>
          <w:i/>
          <w:iCs/>
        </w:rPr>
        <w:t>he</w:t>
      </w:r>
      <w:r w:rsidR="00C46BCC">
        <w:rPr>
          <w:i/>
          <w:iCs/>
        </w:rPr>
        <w:t xml:space="preserve"> </w:t>
      </w:r>
      <w:r w:rsidRPr="00815840">
        <w:rPr>
          <w:i/>
          <w:iCs/>
        </w:rPr>
        <w:lastRenderedPageBreak/>
        <w:t>reasoned:</w:t>
      </w:r>
      <w:r w:rsidR="00C46BCC">
        <w:rPr>
          <w:i/>
          <w:iCs/>
        </w:rPr>
        <w:t xml:space="preserve"> </w:t>
      </w:r>
      <w:r w:rsidRPr="00815840">
        <w:rPr>
          <w:i/>
          <w:iCs/>
        </w:rPr>
        <w:t>Israel</w:t>
      </w:r>
      <w:r w:rsidRPr="00815840">
        <w:rPr>
          <w:rStyle w:val="FootnoteReference"/>
          <w:i/>
          <w:iCs/>
        </w:rPr>
        <w:footnoteReference w:id="68"/>
      </w:r>
      <w:r w:rsidR="00C46BCC">
        <w:rPr>
          <w:i/>
          <w:iCs/>
        </w:rPr>
        <w:t xml:space="preserve"> </w:t>
      </w:r>
      <w:r w:rsidRPr="00815840">
        <w:rPr>
          <w:i/>
          <w:iCs/>
        </w:rPr>
        <w:t>is</w:t>
      </w:r>
      <w:r w:rsidR="00C46BCC">
        <w:rPr>
          <w:i/>
          <w:iCs/>
        </w:rPr>
        <w:t xml:space="preserve"> </w:t>
      </w:r>
      <w:r w:rsidRPr="00815840">
        <w:rPr>
          <w:i/>
          <w:iCs/>
        </w:rPr>
        <w:t>likened</w:t>
      </w:r>
      <w:r w:rsidR="00C46BCC">
        <w:rPr>
          <w:i/>
          <w:iCs/>
        </w:rPr>
        <w:t xml:space="preserve"> </w:t>
      </w:r>
      <w:r w:rsidRPr="00815840">
        <w:rPr>
          <w:i/>
          <w:iCs/>
        </w:rPr>
        <w:t>to</w:t>
      </w:r>
      <w:r w:rsidR="00C46BCC">
        <w:rPr>
          <w:i/>
          <w:iCs/>
        </w:rPr>
        <w:t xml:space="preserve"> </w:t>
      </w:r>
      <w:r w:rsidRPr="00815840">
        <w:rPr>
          <w:i/>
          <w:iCs/>
        </w:rPr>
        <w:t>a</w:t>
      </w:r>
      <w:r w:rsidR="00C46BCC">
        <w:rPr>
          <w:i/>
          <w:iCs/>
        </w:rPr>
        <w:t xml:space="preserve"> </w:t>
      </w:r>
      <w:r w:rsidRPr="00815840">
        <w:rPr>
          <w:i/>
          <w:iCs/>
        </w:rPr>
        <w:t>dove,</w:t>
      </w:r>
      <w:r w:rsidR="00C46BCC">
        <w:rPr>
          <w:i/>
          <w:iCs/>
        </w:rPr>
        <w:t xml:space="preserve"> </w:t>
      </w:r>
      <w:r w:rsidRPr="00815840">
        <w:rPr>
          <w:i/>
          <w:iCs/>
        </w:rPr>
        <w:t>as</w:t>
      </w:r>
      <w:r w:rsidR="00C46BCC">
        <w:rPr>
          <w:i/>
          <w:iCs/>
        </w:rPr>
        <w:t xml:space="preserve"> </w:t>
      </w:r>
      <w:r w:rsidRPr="00815840">
        <w:rPr>
          <w:i/>
          <w:iCs/>
        </w:rPr>
        <w:t>it</w:t>
      </w:r>
      <w:r w:rsidR="00C46BCC">
        <w:rPr>
          <w:i/>
          <w:iCs/>
        </w:rPr>
        <w:t xml:space="preserve"> </w:t>
      </w:r>
      <w:r w:rsidRPr="00815840">
        <w:rPr>
          <w:i/>
          <w:iCs/>
        </w:rPr>
        <w:t>is</w:t>
      </w:r>
      <w:r w:rsidR="00C46BCC">
        <w:rPr>
          <w:i/>
          <w:iCs/>
        </w:rPr>
        <w:t xml:space="preserve"> </w:t>
      </w:r>
      <w:r w:rsidRPr="00815840">
        <w:rPr>
          <w:i/>
          <w:iCs/>
        </w:rPr>
        <w:t>written,</w:t>
      </w:r>
      <w:r w:rsidR="00C46BCC">
        <w:rPr>
          <w:i/>
          <w:iCs/>
        </w:rPr>
        <w:t xml:space="preserve"> </w:t>
      </w:r>
      <w:r w:rsidRPr="00815840">
        <w:rPr>
          <w:i/>
          <w:iCs/>
        </w:rPr>
        <w:t>ye</w:t>
      </w:r>
      <w:r w:rsidR="00C46BCC">
        <w:rPr>
          <w:i/>
          <w:iCs/>
        </w:rPr>
        <w:t xml:space="preserve"> </w:t>
      </w:r>
      <w:r w:rsidRPr="00815840">
        <w:rPr>
          <w:i/>
          <w:iCs/>
        </w:rPr>
        <w:t>are</w:t>
      </w:r>
      <w:r w:rsidR="00C46BCC">
        <w:rPr>
          <w:i/>
          <w:iCs/>
        </w:rPr>
        <w:t xml:space="preserve"> </w:t>
      </w:r>
      <w:r w:rsidRPr="00815840">
        <w:rPr>
          <w:i/>
          <w:iCs/>
        </w:rPr>
        <w:t>as</w:t>
      </w:r>
      <w:r w:rsidR="00C46BCC">
        <w:rPr>
          <w:i/>
          <w:iCs/>
        </w:rPr>
        <w:t xml:space="preserve"> </w:t>
      </w:r>
      <w:r w:rsidRPr="00815840">
        <w:rPr>
          <w:i/>
          <w:iCs/>
        </w:rPr>
        <w:t>the</w:t>
      </w:r>
      <w:r w:rsidR="00C46BCC">
        <w:rPr>
          <w:i/>
          <w:iCs/>
        </w:rPr>
        <w:t xml:space="preserve"> </w:t>
      </w:r>
      <w:r w:rsidRPr="00815840">
        <w:rPr>
          <w:i/>
          <w:iCs/>
        </w:rPr>
        <w:t>wings</w:t>
      </w:r>
      <w:r w:rsidR="00C46BCC">
        <w:rPr>
          <w:i/>
          <w:iCs/>
        </w:rPr>
        <w:t xml:space="preserve"> </w:t>
      </w:r>
      <w:r w:rsidRPr="00815840">
        <w:rPr>
          <w:i/>
          <w:iCs/>
        </w:rPr>
        <w:t>of</w:t>
      </w:r>
      <w:r w:rsidR="00C46BCC">
        <w:rPr>
          <w:i/>
          <w:iCs/>
        </w:rPr>
        <w:t xml:space="preserve"> </w:t>
      </w:r>
      <w:r w:rsidRPr="00815840">
        <w:rPr>
          <w:i/>
          <w:iCs/>
        </w:rPr>
        <w:t>a</w:t>
      </w:r>
      <w:r w:rsidR="00C46BCC">
        <w:rPr>
          <w:i/>
          <w:iCs/>
        </w:rPr>
        <w:t xml:space="preserve"> </w:t>
      </w:r>
      <w:r w:rsidRPr="00815840">
        <w:rPr>
          <w:i/>
          <w:iCs/>
        </w:rPr>
        <w:t>dove</w:t>
      </w:r>
      <w:r w:rsidR="00C46BCC">
        <w:rPr>
          <w:i/>
          <w:iCs/>
        </w:rPr>
        <w:t xml:space="preserve"> </w:t>
      </w:r>
      <w:r w:rsidRPr="00815840">
        <w:rPr>
          <w:i/>
          <w:iCs/>
        </w:rPr>
        <w:t>covered</w:t>
      </w:r>
      <w:r w:rsidR="00C46BCC">
        <w:rPr>
          <w:i/>
          <w:iCs/>
        </w:rPr>
        <w:t xml:space="preserve"> </w:t>
      </w:r>
      <w:r w:rsidRPr="00815840">
        <w:rPr>
          <w:i/>
          <w:iCs/>
        </w:rPr>
        <w:t>with</w:t>
      </w:r>
      <w:r w:rsidR="00C46BCC">
        <w:rPr>
          <w:i/>
          <w:iCs/>
        </w:rPr>
        <w:t xml:space="preserve"> </w:t>
      </w:r>
      <w:r w:rsidRPr="00815840">
        <w:rPr>
          <w:i/>
          <w:iCs/>
        </w:rPr>
        <w:t>silver;</w:t>
      </w:r>
      <w:r w:rsidRPr="00815840">
        <w:rPr>
          <w:rStyle w:val="FootnoteReference"/>
          <w:i/>
          <w:iCs/>
        </w:rPr>
        <w:footnoteReference w:id="69"/>
      </w:r>
      <w:r w:rsidR="00C46BCC">
        <w:rPr>
          <w:i/>
          <w:iCs/>
        </w:rPr>
        <w:t xml:space="preserve"> </w:t>
      </w:r>
      <w:r w:rsidRPr="00815840">
        <w:rPr>
          <w:i/>
          <w:iCs/>
        </w:rPr>
        <w:t>this</w:t>
      </w:r>
      <w:r w:rsidR="00C46BCC">
        <w:rPr>
          <w:i/>
          <w:iCs/>
        </w:rPr>
        <w:t xml:space="preserve"> </w:t>
      </w:r>
      <w:r w:rsidRPr="00815840">
        <w:rPr>
          <w:i/>
          <w:iCs/>
        </w:rPr>
        <w:t>must</w:t>
      </w:r>
      <w:r w:rsidR="00C46BCC">
        <w:rPr>
          <w:i/>
          <w:iCs/>
        </w:rPr>
        <w:t xml:space="preserve"> </w:t>
      </w:r>
      <w:r w:rsidRPr="00815840">
        <w:rPr>
          <w:i/>
          <w:iCs/>
        </w:rPr>
        <w:t>be</w:t>
      </w:r>
      <w:r w:rsidR="00C46BCC">
        <w:rPr>
          <w:i/>
          <w:iCs/>
        </w:rPr>
        <w:t xml:space="preserve"> </w:t>
      </w:r>
      <w:r w:rsidRPr="00815840">
        <w:rPr>
          <w:i/>
          <w:iCs/>
        </w:rPr>
        <w:t>an</w:t>
      </w:r>
      <w:r w:rsidR="00C46BCC">
        <w:rPr>
          <w:i/>
          <w:iCs/>
        </w:rPr>
        <w:t xml:space="preserve"> </w:t>
      </w:r>
      <w:r w:rsidRPr="00815840">
        <w:rPr>
          <w:i/>
          <w:iCs/>
        </w:rPr>
        <w:t>intimation</w:t>
      </w:r>
      <w:r w:rsidR="00C46BCC">
        <w:rPr>
          <w:i/>
          <w:iCs/>
        </w:rPr>
        <w:t xml:space="preserve"> </w:t>
      </w:r>
      <w:r w:rsidRPr="00815840">
        <w:rPr>
          <w:i/>
          <w:iCs/>
        </w:rPr>
        <w:t>that</w:t>
      </w:r>
      <w:r w:rsidR="00C46BCC">
        <w:rPr>
          <w:i/>
          <w:iCs/>
        </w:rPr>
        <w:t xml:space="preserve"> </w:t>
      </w:r>
      <w:r w:rsidRPr="00815840">
        <w:rPr>
          <w:i/>
          <w:iCs/>
        </w:rPr>
        <w:t>David</w:t>
      </w:r>
      <w:r w:rsidR="00C46BCC">
        <w:rPr>
          <w:i/>
          <w:iCs/>
        </w:rPr>
        <w:t xml:space="preserve"> </w:t>
      </w:r>
      <w:r w:rsidRPr="00815840">
        <w:rPr>
          <w:i/>
          <w:iCs/>
        </w:rPr>
        <w:t>is</w:t>
      </w:r>
      <w:r w:rsidR="00C46BCC">
        <w:rPr>
          <w:i/>
          <w:iCs/>
        </w:rPr>
        <w:t xml:space="preserve"> </w:t>
      </w:r>
      <w:r w:rsidRPr="00815840">
        <w:rPr>
          <w:i/>
          <w:iCs/>
        </w:rPr>
        <w:t>in</w:t>
      </w:r>
      <w:r w:rsidR="00C46BCC">
        <w:rPr>
          <w:i/>
          <w:iCs/>
        </w:rPr>
        <w:t xml:space="preserve"> </w:t>
      </w:r>
      <w:r w:rsidRPr="00815840">
        <w:rPr>
          <w:i/>
          <w:iCs/>
        </w:rPr>
        <w:t>trouble.</w:t>
      </w:r>
      <w:r w:rsidR="00C46BCC">
        <w:rPr>
          <w:i/>
          <w:iCs/>
        </w:rPr>
        <w:t xml:space="preserve"> </w:t>
      </w:r>
      <w:r w:rsidRPr="00815840">
        <w:rPr>
          <w:i/>
          <w:iCs/>
        </w:rPr>
        <w:t>So</w:t>
      </w:r>
      <w:r w:rsidR="00C46BCC">
        <w:rPr>
          <w:i/>
          <w:iCs/>
        </w:rPr>
        <w:t xml:space="preserve"> </w:t>
      </w:r>
      <w:r w:rsidRPr="00815840">
        <w:rPr>
          <w:i/>
          <w:iCs/>
        </w:rPr>
        <w:t>he</w:t>
      </w:r>
      <w:r w:rsidR="00C46BCC">
        <w:rPr>
          <w:i/>
          <w:iCs/>
        </w:rPr>
        <w:t xml:space="preserve"> </w:t>
      </w:r>
      <w:r w:rsidRPr="00815840">
        <w:rPr>
          <w:i/>
          <w:iCs/>
        </w:rPr>
        <w:t>went</w:t>
      </w:r>
      <w:r w:rsidR="00C46BCC">
        <w:rPr>
          <w:i/>
          <w:iCs/>
        </w:rPr>
        <w:t xml:space="preserve"> </w:t>
      </w:r>
      <w:r w:rsidRPr="00815840">
        <w:rPr>
          <w:i/>
          <w:iCs/>
        </w:rPr>
        <w:t>to</w:t>
      </w:r>
      <w:r w:rsidR="00C46BCC">
        <w:rPr>
          <w:i/>
          <w:iCs/>
        </w:rPr>
        <w:t xml:space="preserve"> </w:t>
      </w:r>
      <w:r w:rsidRPr="00815840">
        <w:rPr>
          <w:i/>
          <w:iCs/>
        </w:rPr>
        <w:t>his</w:t>
      </w:r>
      <w:r w:rsidR="00C46BCC">
        <w:rPr>
          <w:i/>
          <w:iCs/>
        </w:rPr>
        <w:t xml:space="preserve"> </w:t>
      </w:r>
      <w:r w:rsidRPr="00815840">
        <w:rPr>
          <w:i/>
          <w:iCs/>
        </w:rPr>
        <w:t>house,</w:t>
      </w:r>
      <w:r w:rsidR="00C46BCC">
        <w:rPr>
          <w:i/>
          <w:iCs/>
        </w:rPr>
        <w:t xml:space="preserve"> </w:t>
      </w:r>
      <w:r w:rsidRPr="00815840">
        <w:rPr>
          <w:i/>
          <w:iCs/>
        </w:rPr>
        <w:t>but</w:t>
      </w:r>
      <w:r w:rsidR="00C46BCC">
        <w:rPr>
          <w:i/>
          <w:iCs/>
        </w:rPr>
        <w:t xml:space="preserve"> </w:t>
      </w:r>
      <w:r w:rsidRPr="00815840">
        <w:rPr>
          <w:i/>
          <w:iCs/>
        </w:rPr>
        <w:t>did</w:t>
      </w:r>
      <w:r w:rsidR="00C46BCC">
        <w:rPr>
          <w:i/>
          <w:iCs/>
        </w:rPr>
        <w:t xml:space="preserve"> </w:t>
      </w:r>
      <w:r w:rsidRPr="00815840">
        <w:rPr>
          <w:i/>
          <w:iCs/>
        </w:rPr>
        <w:t>not</w:t>
      </w:r>
      <w:r w:rsidR="00C46BCC">
        <w:rPr>
          <w:i/>
          <w:iCs/>
        </w:rPr>
        <w:t xml:space="preserve"> </w:t>
      </w:r>
      <w:r w:rsidRPr="00815840">
        <w:rPr>
          <w:i/>
          <w:iCs/>
        </w:rPr>
        <w:t>find</w:t>
      </w:r>
      <w:r w:rsidR="00C46BCC">
        <w:rPr>
          <w:i/>
          <w:iCs/>
        </w:rPr>
        <w:t xml:space="preserve"> </w:t>
      </w:r>
      <w:r w:rsidRPr="00815840">
        <w:rPr>
          <w:i/>
          <w:iCs/>
        </w:rPr>
        <w:t>him.</w:t>
      </w:r>
      <w:r w:rsidR="00C46BCC">
        <w:rPr>
          <w:i/>
          <w:iCs/>
        </w:rPr>
        <w:t xml:space="preserve"> </w:t>
      </w:r>
      <w:r w:rsidRPr="00815840">
        <w:rPr>
          <w:i/>
          <w:iCs/>
        </w:rPr>
        <w:t>Now,</w:t>
      </w:r>
      <w:r w:rsidR="00C46BCC">
        <w:rPr>
          <w:i/>
          <w:iCs/>
        </w:rPr>
        <w:t xml:space="preserve"> </w:t>
      </w:r>
      <w:r w:rsidRPr="00815840">
        <w:rPr>
          <w:i/>
          <w:iCs/>
        </w:rPr>
        <w:t>said</w:t>
      </w:r>
      <w:r w:rsidR="00C46BCC">
        <w:rPr>
          <w:i/>
          <w:iCs/>
        </w:rPr>
        <w:t xml:space="preserve"> </w:t>
      </w:r>
      <w:r w:rsidRPr="00815840">
        <w:rPr>
          <w:i/>
          <w:iCs/>
        </w:rPr>
        <w:t>he,</w:t>
      </w:r>
      <w:r w:rsidR="00C46BCC">
        <w:rPr>
          <w:i/>
          <w:iCs/>
        </w:rPr>
        <w:t xml:space="preserve"> </w:t>
      </w:r>
      <w:r w:rsidRPr="00815840">
        <w:rPr>
          <w:i/>
          <w:iCs/>
        </w:rPr>
        <w:t>we</w:t>
      </w:r>
      <w:r w:rsidR="00C46BCC">
        <w:rPr>
          <w:i/>
          <w:iCs/>
        </w:rPr>
        <w:t xml:space="preserve"> </w:t>
      </w:r>
      <w:r w:rsidRPr="00815840">
        <w:rPr>
          <w:i/>
          <w:iCs/>
        </w:rPr>
        <w:t>learnt,</w:t>
      </w:r>
      <w:r w:rsidR="00C46BCC">
        <w:rPr>
          <w:i/>
          <w:iCs/>
        </w:rPr>
        <w:t xml:space="preserve"> </w:t>
      </w:r>
      <w:r w:rsidRPr="008527FF">
        <w:rPr>
          <w:i/>
          <w:iCs/>
        </w:rPr>
        <w:t>One</w:t>
      </w:r>
      <w:r w:rsidR="00C46BCC">
        <w:rPr>
          <w:i/>
          <w:iCs/>
        </w:rPr>
        <w:t xml:space="preserve"> </w:t>
      </w:r>
      <w:r w:rsidRPr="00815840">
        <w:rPr>
          <w:i/>
          <w:iCs/>
        </w:rPr>
        <w:t>may</w:t>
      </w:r>
      <w:r w:rsidR="00C46BCC">
        <w:rPr>
          <w:i/>
          <w:iCs/>
        </w:rPr>
        <w:t xml:space="preserve"> </w:t>
      </w:r>
      <w:r w:rsidRPr="00815840">
        <w:rPr>
          <w:i/>
          <w:iCs/>
        </w:rPr>
        <w:t>not</w:t>
      </w:r>
      <w:r w:rsidR="00C46BCC">
        <w:rPr>
          <w:i/>
          <w:iCs/>
        </w:rPr>
        <w:t xml:space="preserve"> </w:t>
      </w:r>
      <w:r w:rsidRPr="00815840">
        <w:rPr>
          <w:i/>
          <w:iCs/>
        </w:rPr>
        <w:t>ride</w:t>
      </w:r>
      <w:r w:rsidR="00C46BCC">
        <w:rPr>
          <w:i/>
          <w:iCs/>
        </w:rPr>
        <w:t xml:space="preserve"> </w:t>
      </w:r>
      <w:r w:rsidRPr="00815840">
        <w:rPr>
          <w:i/>
          <w:iCs/>
        </w:rPr>
        <w:t>upon</w:t>
      </w:r>
      <w:r w:rsidR="00C46BCC">
        <w:rPr>
          <w:i/>
          <w:iCs/>
        </w:rPr>
        <w:t xml:space="preserve"> </w:t>
      </w:r>
      <w:r w:rsidRPr="00815840">
        <w:rPr>
          <w:i/>
          <w:iCs/>
        </w:rPr>
        <w:t>his</w:t>
      </w:r>
      <w:r w:rsidR="00C46BCC">
        <w:rPr>
          <w:i/>
          <w:iCs/>
        </w:rPr>
        <w:t xml:space="preserve"> </w:t>
      </w:r>
      <w:r w:rsidRPr="00815840">
        <w:rPr>
          <w:i/>
          <w:iCs/>
        </w:rPr>
        <w:t>[sc.</w:t>
      </w:r>
      <w:r w:rsidR="00C46BCC">
        <w:rPr>
          <w:i/>
          <w:iCs/>
        </w:rPr>
        <w:t xml:space="preserve"> </w:t>
      </w:r>
      <w:r w:rsidRPr="00815840">
        <w:rPr>
          <w:i/>
          <w:iCs/>
        </w:rPr>
        <w:t>a</w:t>
      </w:r>
      <w:r w:rsidR="00C46BCC">
        <w:rPr>
          <w:i/>
          <w:iCs/>
        </w:rPr>
        <w:t xml:space="preserve"> </w:t>
      </w:r>
      <w:r w:rsidRPr="00815840">
        <w:rPr>
          <w:i/>
          <w:iCs/>
        </w:rPr>
        <w:t>king</w:t>
      </w:r>
      <w:r>
        <w:rPr>
          <w:i/>
          <w:iCs/>
        </w:rPr>
        <w:t>’</w:t>
      </w:r>
      <w:r w:rsidRPr="00815840">
        <w:rPr>
          <w:i/>
          <w:iCs/>
        </w:rPr>
        <w:t>s]</w:t>
      </w:r>
      <w:r w:rsidR="00C46BCC">
        <w:rPr>
          <w:i/>
          <w:iCs/>
        </w:rPr>
        <w:t xml:space="preserve"> </w:t>
      </w:r>
      <w:r w:rsidRPr="00815840">
        <w:rPr>
          <w:i/>
          <w:iCs/>
        </w:rPr>
        <w:t>horse,</w:t>
      </w:r>
      <w:r w:rsidR="00C46BCC">
        <w:rPr>
          <w:i/>
          <w:iCs/>
        </w:rPr>
        <w:t xml:space="preserve"> </w:t>
      </w:r>
      <w:r w:rsidRPr="00815840">
        <w:rPr>
          <w:i/>
          <w:iCs/>
        </w:rPr>
        <w:t>nor</w:t>
      </w:r>
      <w:r w:rsidR="00C46BCC">
        <w:rPr>
          <w:i/>
          <w:iCs/>
        </w:rPr>
        <w:t xml:space="preserve"> </w:t>
      </w:r>
      <w:r w:rsidRPr="00815840">
        <w:rPr>
          <w:i/>
          <w:iCs/>
        </w:rPr>
        <w:t>sit</w:t>
      </w:r>
      <w:r w:rsidR="00C46BCC">
        <w:rPr>
          <w:i/>
          <w:iCs/>
        </w:rPr>
        <w:t xml:space="preserve"> </w:t>
      </w:r>
      <w:r w:rsidRPr="00815840">
        <w:rPr>
          <w:i/>
          <w:iCs/>
        </w:rPr>
        <w:t>upon</w:t>
      </w:r>
      <w:r w:rsidR="00C46BCC">
        <w:rPr>
          <w:i/>
          <w:iCs/>
        </w:rPr>
        <w:t xml:space="preserve"> </w:t>
      </w:r>
      <w:r w:rsidRPr="00815840">
        <w:rPr>
          <w:i/>
          <w:iCs/>
        </w:rPr>
        <w:t>his</w:t>
      </w:r>
      <w:r w:rsidR="00C46BCC">
        <w:rPr>
          <w:i/>
          <w:iCs/>
        </w:rPr>
        <w:t xml:space="preserve"> </w:t>
      </w:r>
      <w:r w:rsidRPr="00815840">
        <w:rPr>
          <w:i/>
          <w:iCs/>
        </w:rPr>
        <w:t>seat,</w:t>
      </w:r>
      <w:r w:rsidR="00C46BCC">
        <w:rPr>
          <w:i/>
          <w:iCs/>
        </w:rPr>
        <w:t xml:space="preserve"> </w:t>
      </w:r>
      <w:r w:rsidRPr="00815840">
        <w:rPr>
          <w:i/>
          <w:iCs/>
        </w:rPr>
        <w:t>nor</w:t>
      </w:r>
      <w:r w:rsidR="00C46BCC">
        <w:rPr>
          <w:i/>
          <w:iCs/>
        </w:rPr>
        <w:t xml:space="preserve"> </w:t>
      </w:r>
      <w:r w:rsidRPr="00815840">
        <w:rPr>
          <w:i/>
          <w:iCs/>
        </w:rPr>
        <w:t>use</w:t>
      </w:r>
      <w:r w:rsidR="00C46BCC">
        <w:rPr>
          <w:i/>
          <w:iCs/>
        </w:rPr>
        <w:t xml:space="preserve"> </w:t>
      </w:r>
      <w:r w:rsidRPr="00815840">
        <w:rPr>
          <w:i/>
          <w:iCs/>
        </w:rPr>
        <w:t>his</w:t>
      </w:r>
      <w:r w:rsidR="00C46BCC">
        <w:rPr>
          <w:i/>
          <w:iCs/>
        </w:rPr>
        <w:t xml:space="preserve"> </w:t>
      </w:r>
      <w:proofErr w:type="spellStart"/>
      <w:r w:rsidRPr="00815840">
        <w:rPr>
          <w:i/>
          <w:iCs/>
        </w:rPr>
        <w:t>sceptre</w:t>
      </w:r>
      <w:proofErr w:type="spellEnd"/>
      <w:r w:rsidRPr="00815840">
        <w:rPr>
          <w:i/>
          <w:iCs/>
        </w:rPr>
        <w:t>:</w:t>
      </w:r>
      <w:r w:rsidRPr="00815840">
        <w:rPr>
          <w:rStyle w:val="FootnoteReference"/>
          <w:i/>
          <w:iCs/>
        </w:rPr>
        <w:footnoteReference w:id="70"/>
      </w:r>
      <w:r w:rsidR="00C46BCC">
        <w:rPr>
          <w:i/>
          <w:iCs/>
        </w:rPr>
        <w:t xml:space="preserve"> </w:t>
      </w:r>
      <w:r w:rsidRPr="00815840">
        <w:rPr>
          <w:i/>
          <w:iCs/>
        </w:rPr>
        <w:t>but</w:t>
      </w:r>
      <w:r w:rsidR="00C46BCC">
        <w:rPr>
          <w:i/>
          <w:iCs/>
        </w:rPr>
        <w:t xml:space="preserve"> </w:t>
      </w:r>
      <w:r w:rsidRPr="00815840">
        <w:rPr>
          <w:i/>
          <w:iCs/>
        </w:rPr>
        <w:t>how</w:t>
      </w:r>
      <w:r w:rsidR="00C46BCC">
        <w:rPr>
          <w:i/>
          <w:iCs/>
        </w:rPr>
        <w:t xml:space="preserve"> </w:t>
      </w:r>
      <w:r w:rsidRPr="00815840">
        <w:rPr>
          <w:i/>
          <w:iCs/>
        </w:rPr>
        <w:t>is</w:t>
      </w:r>
      <w:r w:rsidR="00C46BCC">
        <w:rPr>
          <w:i/>
          <w:iCs/>
        </w:rPr>
        <w:t xml:space="preserve"> </w:t>
      </w:r>
      <w:r w:rsidRPr="00815840">
        <w:rPr>
          <w:i/>
          <w:iCs/>
        </w:rPr>
        <w:t>it</w:t>
      </w:r>
      <w:r w:rsidR="00C46BCC">
        <w:rPr>
          <w:i/>
          <w:iCs/>
        </w:rPr>
        <w:t xml:space="preserve"> </w:t>
      </w:r>
      <w:r w:rsidRPr="00815840">
        <w:rPr>
          <w:i/>
          <w:iCs/>
        </w:rPr>
        <w:t>in</w:t>
      </w:r>
      <w:r w:rsidR="00C46BCC">
        <w:rPr>
          <w:i/>
          <w:iCs/>
        </w:rPr>
        <w:t xml:space="preserve"> </w:t>
      </w:r>
      <w:r w:rsidRPr="00815840">
        <w:rPr>
          <w:i/>
          <w:iCs/>
        </w:rPr>
        <w:t>a</w:t>
      </w:r>
      <w:r w:rsidR="00C46BCC">
        <w:rPr>
          <w:i/>
          <w:iCs/>
        </w:rPr>
        <w:t xml:space="preserve"> </w:t>
      </w:r>
      <w:r w:rsidRPr="008527FF">
        <w:rPr>
          <w:i/>
          <w:iCs/>
        </w:rPr>
        <w:t>time</w:t>
      </w:r>
      <w:r w:rsidR="00C46BCC">
        <w:rPr>
          <w:i/>
          <w:iCs/>
        </w:rPr>
        <w:t xml:space="preserve"> </w:t>
      </w:r>
      <w:r w:rsidRPr="00815840">
        <w:rPr>
          <w:i/>
          <w:iCs/>
        </w:rPr>
        <w:t>of</w:t>
      </w:r>
      <w:r w:rsidR="00C46BCC">
        <w:rPr>
          <w:i/>
          <w:iCs/>
        </w:rPr>
        <w:t xml:space="preserve"> </w:t>
      </w:r>
      <w:r w:rsidRPr="00815840">
        <w:rPr>
          <w:i/>
          <w:iCs/>
        </w:rPr>
        <w:t>danger?</w:t>
      </w:r>
      <w:r w:rsidR="00C46BCC">
        <w:rPr>
          <w:i/>
          <w:iCs/>
        </w:rPr>
        <w:t xml:space="preserve"> </w:t>
      </w:r>
      <w:proofErr w:type="gramStart"/>
      <w:r w:rsidRPr="00815840">
        <w:rPr>
          <w:i/>
          <w:iCs/>
        </w:rPr>
        <w:t>So</w:t>
      </w:r>
      <w:proofErr w:type="gramEnd"/>
      <w:r w:rsidR="00C46BCC">
        <w:rPr>
          <w:i/>
          <w:iCs/>
        </w:rPr>
        <w:t xml:space="preserve"> </w:t>
      </w:r>
      <w:r w:rsidRPr="00815840">
        <w:rPr>
          <w:i/>
          <w:iCs/>
        </w:rPr>
        <w:t>he</w:t>
      </w:r>
      <w:r w:rsidR="00C46BCC">
        <w:rPr>
          <w:i/>
          <w:iCs/>
        </w:rPr>
        <w:t xml:space="preserve"> </w:t>
      </w:r>
      <w:r w:rsidRPr="00815840">
        <w:rPr>
          <w:i/>
          <w:iCs/>
        </w:rPr>
        <w:t>went</w:t>
      </w:r>
      <w:r w:rsidR="00C46BCC">
        <w:rPr>
          <w:i/>
          <w:iCs/>
        </w:rPr>
        <w:t xml:space="preserve"> </w:t>
      </w:r>
      <w:r w:rsidRPr="00815840">
        <w:rPr>
          <w:i/>
          <w:iCs/>
        </w:rPr>
        <w:t>and</w:t>
      </w:r>
      <w:r w:rsidR="00C46BCC">
        <w:rPr>
          <w:i/>
          <w:iCs/>
        </w:rPr>
        <w:t xml:space="preserve"> </w:t>
      </w:r>
      <w:r w:rsidRPr="00815840">
        <w:rPr>
          <w:i/>
          <w:iCs/>
        </w:rPr>
        <w:t>propounded</w:t>
      </w:r>
      <w:r w:rsidR="00C46BCC">
        <w:rPr>
          <w:i/>
          <w:iCs/>
        </w:rPr>
        <w:t xml:space="preserve"> </w:t>
      </w:r>
      <w:r w:rsidRPr="00815840">
        <w:rPr>
          <w:i/>
          <w:iCs/>
        </w:rPr>
        <w:t>the</w:t>
      </w:r>
      <w:r w:rsidR="00C46BCC">
        <w:rPr>
          <w:i/>
          <w:iCs/>
        </w:rPr>
        <w:t xml:space="preserve"> </w:t>
      </w:r>
      <w:r w:rsidRPr="00815840">
        <w:rPr>
          <w:i/>
          <w:iCs/>
        </w:rPr>
        <w:t>question</w:t>
      </w:r>
      <w:r w:rsidR="00C46BCC">
        <w:rPr>
          <w:i/>
          <w:iCs/>
        </w:rPr>
        <w:t xml:space="preserve"> </w:t>
      </w:r>
      <w:r w:rsidRPr="00815840">
        <w:rPr>
          <w:i/>
          <w:iCs/>
        </w:rPr>
        <w:t>in</w:t>
      </w:r>
      <w:r w:rsidR="00C46BCC">
        <w:rPr>
          <w:i/>
          <w:iCs/>
        </w:rPr>
        <w:t xml:space="preserve"> </w:t>
      </w:r>
      <w:r w:rsidRPr="00815840">
        <w:rPr>
          <w:i/>
          <w:iCs/>
        </w:rPr>
        <w:t>the</w:t>
      </w:r>
      <w:r w:rsidR="00C46BCC">
        <w:rPr>
          <w:i/>
          <w:iCs/>
        </w:rPr>
        <w:t xml:space="preserve"> </w:t>
      </w:r>
      <w:r w:rsidRPr="00815840">
        <w:rPr>
          <w:i/>
          <w:iCs/>
        </w:rPr>
        <w:t>schoolhouse,</w:t>
      </w:r>
      <w:r w:rsidR="00C46BCC">
        <w:rPr>
          <w:i/>
          <w:iCs/>
        </w:rPr>
        <w:t xml:space="preserve"> </w:t>
      </w:r>
      <w:r w:rsidRPr="00815840">
        <w:rPr>
          <w:i/>
          <w:iCs/>
        </w:rPr>
        <w:t>and</w:t>
      </w:r>
      <w:r w:rsidR="00C46BCC">
        <w:rPr>
          <w:i/>
          <w:iCs/>
        </w:rPr>
        <w:t xml:space="preserve"> </w:t>
      </w:r>
      <w:r w:rsidRPr="00815840">
        <w:rPr>
          <w:i/>
          <w:iCs/>
        </w:rPr>
        <w:t>was</w:t>
      </w:r>
      <w:r w:rsidR="00C46BCC">
        <w:rPr>
          <w:i/>
          <w:iCs/>
        </w:rPr>
        <w:t xml:space="preserve"> </w:t>
      </w:r>
      <w:r w:rsidRPr="00815840">
        <w:rPr>
          <w:i/>
          <w:iCs/>
        </w:rPr>
        <w:t>answered,</w:t>
      </w:r>
      <w:r w:rsidR="00C46BCC">
        <w:rPr>
          <w:i/>
          <w:iCs/>
        </w:rPr>
        <w:t xml:space="preserve"> </w:t>
      </w:r>
      <w:r>
        <w:rPr>
          <w:i/>
          <w:iCs/>
        </w:rPr>
        <w:t>‘</w:t>
      </w:r>
      <w:r w:rsidRPr="00815840">
        <w:rPr>
          <w:i/>
          <w:iCs/>
        </w:rPr>
        <w:t>In</w:t>
      </w:r>
      <w:r w:rsidR="00C46BCC">
        <w:rPr>
          <w:i/>
          <w:iCs/>
        </w:rPr>
        <w:t xml:space="preserve"> </w:t>
      </w:r>
      <w:r w:rsidRPr="008527FF">
        <w:rPr>
          <w:i/>
          <w:iCs/>
        </w:rPr>
        <w:t>time</w:t>
      </w:r>
      <w:r w:rsidR="00C46BCC">
        <w:rPr>
          <w:i/>
          <w:iCs/>
        </w:rPr>
        <w:t xml:space="preserve"> </w:t>
      </w:r>
      <w:r w:rsidRPr="00815840">
        <w:rPr>
          <w:i/>
          <w:iCs/>
        </w:rPr>
        <w:t>of</w:t>
      </w:r>
      <w:r w:rsidR="00C46BCC">
        <w:rPr>
          <w:i/>
          <w:iCs/>
        </w:rPr>
        <w:t xml:space="preserve"> </w:t>
      </w:r>
      <w:r w:rsidRPr="00815840">
        <w:rPr>
          <w:i/>
          <w:iCs/>
        </w:rPr>
        <w:t>danger,</w:t>
      </w:r>
      <w:r w:rsidR="00C46BCC">
        <w:rPr>
          <w:i/>
          <w:iCs/>
        </w:rPr>
        <w:t xml:space="preserve"> </w:t>
      </w:r>
      <w:r w:rsidRPr="00815840">
        <w:rPr>
          <w:i/>
          <w:iCs/>
        </w:rPr>
        <w:t>it</w:t>
      </w:r>
      <w:r w:rsidR="00C46BCC">
        <w:rPr>
          <w:i/>
          <w:iCs/>
        </w:rPr>
        <w:t xml:space="preserve"> </w:t>
      </w:r>
      <w:r w:rsidRPr="00815840">
        <w:rPr>
          <w:i/>
          <w:iCs/>
        </w:rPr>
        <w:t>is</w:t>
      </w:r>
      <w:r w:rsidR="00C46BCC">
        <w:rPr>
          <w:i/>
          <w:iCs/>
        </w:rPr>
        <w:t xml:space="preserve"> </w:t>
      </w:r>
      <w:r w:rsidRPr="00815840">
        <w:rPr>
          <w:i/>
          <w:iCs/>
        </w:rPr>
        <w:t>permitted.</w:t>
      </w:r>
      <w:r>
        <w:rPr>
          <w:i/>
          <w:iCs/>
        </w:rPr>
        <w:t>’</w:t>
      </w:r>
      <w:r w:rsidR="00C46BCC">
        <w:rPr>
          <w:i/>
          <w:iCs/>
        </w:rPr>
        <w:t xml:space="preserve"> </w:t>
      </w:r>
      <w:r w:rsidRPr="00815840">
        <w:rPr>
          <w:i/>
          <w:iCs/>
        </w:rPr>
        <w:t>He</w:t>
      </w:r>
      <w:r w:rsidR="00C46BCC">
        <w:rPr>
          <w:i/>
          <w:iCs/>
        </w:rPr>
        <w:t xml:space="preserve"> </w:t>
      </w:r>
      <w:r w:rsidRPr="00815840">
        <w:rPr>
          <w:i/>
          <w:iCs/>
        </w:rPr>
        <w:t>then</w:t>
      </w:r>
      <w:r w:rsidR="00C46BCC">
        <w:rPr>
          <w:i/>
          <w:iCs/>
        </w:rPr>
        <w:t xml:space="preserve"> </w:t>
      </w:r>
      <w:r w:rsidRPr="00815840">
        <w:rPr>
          <w:i/>
          <w:iCs/>
        </w:rPr>
        <w:t>mounted</w:t>
      </w:r>
      <w:r w:rsidR="00C46BCC">
        <w:rPr>
          <w:i/>
          <w:iCs/>
        </w:rPr>
        <w:t xml:space="preserve"> </w:t>
      </w:r>
      <w:r w:rsidRPr="00815840">
        <w:rPr>
          <w:i/>
          <w:iCs/>
        </w:rPr>
        <w:t>his</w:t>
      </w:r>
      <w:r w:rsidR="00C46BCC">
        <w:rPr>
          <w:i/>
          <w:iCs/>
        </w:rPr>
        <w:t xml:space="preserve"> </w:t>
      </w:r>
      <w:r w:rsidRPr="00815840">
        <w:rPr>
          <w:i/>
          <w:iCs/>
        </w:rPr>
        <w:t>[sc.</w:t>
      </w:r>
      <w:r w:rsidR="00C46BCC">
        <w:rPr>
          <w:i/>
          <w:iCs/>
        </w:rPr>
        <w:t xml:space="preserve"> </w:t>
      </w:r>
      <w:r w:rsidRPr="00815840">
        <w:rPr>
          <w:i/>
          <w:iCs/>
        </w:rPr>
        <w:t>David</w:t>
      </w:r>
      <w:r>
        <w:rPr>
          <w:i/>
          <w:iCs/>
        </w:rPr>
        <w:t>’</w:t>
      </w:r>
      <w:r w:rsidRPr="00815840">
        <w:rPr>
          <w:i/>
          <w:iCs/>
        </w:rPr>
        <w:t>s]</w:t>
      </w:r>
      <w:r w:rsidR="00C46BCC">
        <w:rPr>
          <w:i/>
          <w:iCs/>
        </w:rPr>
        <w:t xml:space="preserve"> </w:t>
      </w:r>
      <w:r w:rsidRPr="00815840">
        <w:rPr>
          <w:i/>
          <w:iCs/>
        </w:rPr>
        <w:t>mule</w:t>
      </w:r>
      <w:r w:rsidR="00C46BCC">
        <w:rPr>
          <w:i/>
          <w:iCs/>
        </w:rPr>
        <w:t xml:space="preserve"> </w:t>
      </w:r>
      <w:r w:rsidRPr="00815840">
        <w:rPr>
          <w:i/>
          <w:iCs/>
        </w:rPr>
        <w:t>and</w:t>
      </w:r>
      <w:r w:rsidR="00C46BCC">
        <w:rPr>
          <w:i/>
          <w:iCs/>
        </w:rPr>
        <w:t xml:space="preserve"> </w:t>
      </w:r>
      <w:r w:rsidRPr="00815840">
        <w:rPr>
          <w:i/>
          <w:iCs/>
        </w:rPr>
        <w:t>rode</w:t>
      </w:r>
      <w:r w:rsidR="00C46BCC">
        <w:rPr>
          <w:i/>
          <w:iCs/>
        </w:rPr>
        <w:t xml:space="preserve"> </w:t>
      </w:r>
      <w:r w:rsidRPr="00815840">
        <w:rPr>
          <w:i/>
          <w:iCs/>
        </w:rPr>
        <w:t>off,</w:t>
      </w:r>
      <w:r w:rsidRPr="00815840">
        <w:rPr>
          <w:rStyle w:val="FootnoteReference"/>
          <w:i/>
          <w:iCs/>
        </w:rPr>
        <w:footnoteReference w:id="71"/>
      </w:r>
      <w:r w:rsidR="00C46BCC">
        <w:rPr>
          <w:i/>
          <w:iCs/>
        </w:rPr>
        <w:t xml:space="preserve"> </w:t>
      </w:r>
      <w:r w:rsidRPr="00815840">
        <w:rPr>
          <w:i/>
          <w:iCs/>
        </w:rPr>
        <w:t>and</w:t>
      </w:r>
      <w:r w:rsidR="00C46BCC">
        <w:rPr>
          <w:i/>
          <w:iCs/>
        </w:rPr>
        <w:t xml:space="preserve"> </w:t>
      </w:r>
      <w:r w:rsidRPr="00815840">
        <w:rPr>
          <w:i/>
          <w:iCs/>
        </w:rPr>
        <w:t>the</w:t>
      </w:r>
      <w:r w:rsidR="00C46BCC">
        <w:rPr>
          <w:i/>
          <w:iCs/>
        </w:rPr>
        <w:t xml:space="preserve"> </w:t>
      </w:r>
      <w:r w:rsidRPr="00815840">
        <w:rPr>
          <w:i/>
          <w:iCs/>
        </w:rPr>
        <w:t>earth</w:t>
      </w:r>
      <w:r w:rsidR="00C46BCC">
        <w:rPr>
          <w:i/>
          <w:iCs/>
        </w:rPr>
        <w:t xml:space="preserve"> </w:t>
      </w:r>
      <w:r w:rsidRPr="00815840">
        <w:rPr>
          <w:i/>
          <w:iCs/>
        </w:rPr>
        <w:t>contracted</w:t>
      </w:r>
      <w:r w:rsidR="00C46BCC">
        <w:rPr>
          <w:i/>
          <w:iCs/>
        </w:rPr>
        <w:t xml:space="preserve"> </w:t>
      </w:r>
      <w:r w:rsidRPr="00815840">
        <w:rPr>
          <w:i/>
          <w:iCs/>
        </w:rPr>
        <w:t>under</w:t>
      </w:r>
      <w:r w:rsidR="00C46BCC">
        <w:rPr>
          <w:i/>
          <w:iCs/>
        </w:rPr>
        <w:t xml:space="preserve"> </w:t>
      </w:r>
      <w:r w:rsidRPr="00815840">
        <w:rPr>
          <w:i/>
          <w:iCs/>
        </w:rPr>
        <w:t>him.</w:t>
      </w:r>
      <w:r w:rsidRPr="00815840">
        <w:rPr>
          <w:rStyle w:val="FootnoteReference"/>
          <w:i/>
          <w:iCs/>
        </w:rPr>
        <w:footnoteReference w:id="72"/>
      </w:r>
      <w:r w:rsidR="00C46BCC">
        <w:rPr>
          <w:i/>
          <w:iCs/>
        </w:rPr>
        <w:t xml:space="preserve"> </w:t>
      </w:r>
      <w:r w:rsidRPr="00815840">
        <w:rPr>
          <w:i/>
          <w:iCs/>
        </w:rPr>
        <w:t>Whilst</w:t>
      </w:r>
      <w:r w:rsidR="00C46BCC">
        <w:rPr>
          <w:i/>
          <w:iCs/>
        </w:rPr>
        <w:t xml:space="preserve"> </w:t>
      </w:r>
      <w:r w:rsidRPr="00815840">
        <w:rPr>
          <w:i/>
          <w:iCs/>
        </w:rPr>
        <w:t>riding,</w:t>
      </w:r>
      <w:r w:rsidR="00C46BCC">
        <w:rPr>
          <w:i/>
          <w:iCs/>
        </w:rPr>
        <w:t xml:space="preserve"> </w:t>
      </w:r>
      <w:r w:rsidRPr="00815840">
        <w:rPr>
          <w:i/>
          <w:iCs/>
        </w:rPr>
        <w:t>he</w:t>
      </w:r>
      <w:r w:rsidR="00C46BCC">
        <w:rPr>
          <w:i/>
          <w:iCs/>
        </w:rPr>
        <w:t xml:space="preserve"> </w:t>
      </w:r>
      <w:r w:rsidRPr="00815840">
        <w:rPr>
          <w:i/>
          <w:iCs/>
        </w:rPr>
        <w:t>saw</w:t>
      </w:r>
      <w:r w:rsidR="00C46BCC">
        <w:rPr>
          <w:i/>
          <w:iCs/>
        </w:rPr>
        <w:t xml:space="preserve"> </w:t>
      </w:r>
      <w:r w:rsidRPr="00815840">
        <w:rPr>
          <w:i/>
          <w:iCs/>
        </w:rPr>
        <w:t>Orpah</w:t>
      </w:r>
      <w:r>
        <w:rPr>
          <w:rStyle w:val="FootnoteReference"/>
          <w:i/>
          <w:iCs/>
        </w:rPr>
        <w:footnoteReference w:id="73"/>
      </w:r>
      <w:r w:rsidR="00C46BCC">
        <w:rPr>
          <w:i/>
          <w:iCs/>
        </w:rPr>
        <w:t xml:space="preserve"> </w:t>
      </w:r>
      <w:r w:rsidRPr="00815840">
        <w:rPr>
          <w:i/>
          <w:iCs/>
        </w:rPr>
        <w:t>his</w:t>
      </w:r>
      <w:r w:rsidR="00C46BCC">
        <w:rPr>
          <w:i/>
          <w:iCs/>
        </w:rPr>
        <w:t xml:space="preserve"> </w:t>
      </w:r>
      <w:r w:rsidRPr="00815840">
        <w:rPr>
          <w:i/>
          <w:iCs/>
        </w:rPr>
        <w:t>[sc.</w:t>
      </w:r>
      <w:r w:rsidR="00C46BCC">
        <w:rPr>
          <w:i/>
          <w:iCs/>
        </w:rPr>
        <w:t xml:space="preserve"> </w:t>
      </w:r>
      <w:r w:rsidRPr="00815840">
        <w:rPr>
          <w:i/>
          <w:iCs/>
        </w:rPr>
        <w:t>Ishbi-</w:t>
      </w:r>
      <w:proofErr w:type="spellStart"/>
      <w:r w:rsidRPr="00815840">
        <w:rPr>
          <w:i/>
          <w:iCs/>
        </w:rPr>
        <w:t>benob</w:t>
      </w:r>
      <w:r>
        <w:rPr>
          <w:i/>
          <w:iCs/>
        </w:rPr>
        <w:t>’</w:t>
      </w:r>
      <w:r w:rsidRPr="00815840">
        <w:rPr>
          <w:i/>
          <w:iCs/>
        </w:rPr>
        <w:t>s</w:t>
      </w:r>
      <w:proofErr w:type="spellEnd"/>
      <w:r w:rsidRPr="00815840">
        <w:rPr>
          <w:i/>
          <w:iCs/>
        </w:rPr>
        <w:t>]</w:t>
      </w:r>
      <w:r w:rsidR="00C46BCC">
        <w:rPr>
          <w:i/>
          <w:iCs/>
        </w:rPr>
        <w:t xml:space="preserve"> </w:t>
      </w:r>
      <w:r w:rsidRPr="00815840">
        <w:rPr>
          <w:i/>
          <w:iCs/>
        </w:rPr>
        <w:t>mother</w:t>
      </w:r>
      <w:r w:rsidR="00C46BCC">
        <w:rPr>
          <w:i/>
          <w:iCs/>
        </w:rPr>
        <w:t xml:space="preserve"> </w:t>
      </w:r>
      <w:r w:rsidRPr="00815840">
        <w:rPr>
          <w:i/>
          <w:iCs/>
        </w:rPr>
        <w:t>spinning.</w:t>
      </w:r>
      <w:r w:rsidR="00C46BCC">
        <w:rPr>
          <w:i/>
          <w:iCs/>
        </w:rPr>
        <w:t xml:space="preserve"> </w:t>
      </w:r>
      <w:r w:rsidRPr="00815840">
        <w:rPr>
          <w:i/>
          <w:iCs/>
        </w:rPr>
        <w:t>On</w:t>
      </w:r>
      <w:r w:rsidR="00C46BCC">
        <w:rPr>
          <w:i/>
          <w:iCs/>
        </w:rPr>
        <w:t xml:space="preserve"> </w:t>
      </w:r>
      <w:r w:rsidRPr="00815840">
        <w:rPr>
          <w:i/>
          <w:iCs/>
        </w:rPr>
        <w:t>descrying</w:t>
      </w:r>
      <w:r w:rsidR="00C46BCC">
        <w:rPr>
          <w:i/>
          <w:iCs/>
        </w:rPr>
        <w:t xml:space="preserve"> </w:t>
      </w:r>
      <w:r w:rsidRPr="00815840">
        <w:rPr>
          <w:i/>
          <w:iCs/>
        </w:rPr>
        <w:t>him,</w:t>
      </w:r>
      <w:r w:rsidR="00C46BCC">
        <w:rPr>
          <w:i/>
          <w:iCs/>
        </w:rPr>
        <w:t xml:space="preserve"> </w:t>
      </w:r>
      <w:r w:rsidRPr="00815840">
        <w:rPr>
          <w:i/>
          <w:iCs/>
        </w:rPr>
        <w:t>she</w:t>
      </w:r>
      <w:r w:rsidR="00C46BCC">
        <w:rPr>
          <w:i/>
          <w:iCs/>
        </w:rPr>
        <w:t xml:space="preserve"> </w:t>
      </w:r>
      <w:r w:rsidRPr="00815840">
        <w:rPr>
          <w:i/>
          <w:iCs/>
        </w:rPr>
        <w:t>broke</w:t>
      </w:r>
      <w:r w:rsidR="00C46BCC">
        <w:rPr>
          <w:i/>
          <w:iCs/>
        </w:rPr>
        <w:t xml:space="preserve"> </w:t>
      </w:r>
      <w:r w:rsidRPr="00815840">
        <w:rPr>
          <w:i/>
          <w:iCs/>
        </w:rPr>
        <w:t>off</w:t>
      </w:r>
      <w:r w:rsidR="00C46BCC">
        <w:rPr>
          <w:i/>
          <w:iCs/>
        </w:rPr>
        <w:t xml:space="preserve"> </w:t>
      </w:r>
      <w:r w:rsidRPr="00815840">
        <w:rPr>
          <w:i/>
          <w:iCs/>
        </w:rPr>
        <w:t>[the</w:t>
      </w:r>
      <w:r w:rsidR="00C46BCC">
        <w:rPr>
          <w:i/>
          <w:iCs/>
        </w:rPr>
        <w:t xml:space="preserve"> </w:t>
      </w:r>
      <w:r w:rsidRPr="00815840">
        <w:rPr>
          <w:i/>
          <w:iCs/>
        </w:rPr>
        <w:t>thread</w:t>
      </w:r>
      <w:r w:rsidR="00C46BCC">
        <w:rPr>
          <w:i/>
          <w:iCs/>
        </w:rPr>
        <w:t xml:space="preserve"> </w:t>
      </w:r>
      <w:r w:rsidRPr="00815840">
        <w:rPr>
          <w:i/>
          <w:iCs/>
        </w:rPr>
        <w:t>of]</w:t>
      </w:r>
      <w:r w:rsidR="00C46BCC">
        <w:rPr>
          <w:i/>
          <w:iCs/>
        </w:rPr>
        <w:t xml:space="preserve"> </w:t>
      </w:r>
      <w:r w:rsidRPr="00815840">
        <w:rPr>
          <w:i/>
          <w:iCs/>
        </w:rPr>
        <w:t>the</w:t>
      </w:r>
      <w:r w:rsidR="00C46BCC">
        <w:rPr>
          <w:i/>
          <w:iCs/>
        </w:rPr>
        <w:t xml:space="preserve"> </w:t>
      </w:r>
      <w:r w:rsidRPr="00815840">
        <w:rPr>
          <w:i/>
          <w:iCs/>
        </w:rPr>
        <w:t>spindle</w:t>
      </w:r>
      <w:r w:rsidR="00C46BCC">
        <w:rPr>
          <w:i/>
          <w:iCs/>
        </w:rPr>
        <w:t xml:space="preserve"> </w:t>
      </w:r>
      <w:r w:rsidRPr="00815840">
        <w:rPr>
          <w:i/>
          <w:iCs/>
        </w:rPr>
        <w:t>and</w:t>
      </w:r>
      <w:r w:rsidR="00C46BCC">
        <w:rPr>
          <w:i/>
          <w:iCs/>
        </w:rPr>
        <w:t xml:space="preserve"> </w:t>
      </w:r>
      <w:r w:rsidRPr="00815840">
        <w:rPr>
          <w:i/>
          <w:iCs/>
        </w:rPr>
        <w:t>threw</w:t>
      </w:r>
      <w:r w:rsidR="00C46BCC">
        <w:rPr>
          <w:i/>
          <w:iCs/>
        </w:rPr>
        <w:t xml:space="preserve"> </w:t>
      </w:r>
      <w:r w:rsidRPr="00815840">
        <w:rPr>
          <w:i/>
          <w:iCs/>
        </w:rPr>
        <w:t>it</w:t>
      </w:r>
      <w:r w:rsidR="00C46BCC">
        <w:rPr>
          <w:i/>
          <w:iCs/>
        </w:rPr>
        <w:t xml:space="preserve"> </w:t>
      </w:r>
      <w:r w:rsidRPr="00815840">
        <w:rPr>
          <w:i/>
          <w:iCs/>
        </w:rPr>
        <w:t>[the</w:t>
      </w:r>
      <w:r w:rsidR="00C46BCC">
        <w:rPr>
          <w:i/>
          <w:iCs/>
        </w:rPr>
        <w:t xml:space="preserve"> </w:t>
      </w:r>
      <w:r w:rsidRPr="00815840">
        <w:rPr>
          <w:i/>
          <w:iCs/>
        </w:rPr>
        <w:t>spindle]</w:t>
      </w:r>
      <w:r w:rsidR="00C46BCC">
        <w:rPr>
          <w:i/>
          <w:iCs/>
        </w:rPr>
        <w:t xml:space="preserve"> </w:t>
      </w:r>
      <w:r w:rsidRPr="00815840">
        <w:rPr>
          <w:i/>
          <w:iCs/>
        </w:rPr>
        <w:t>at</w:t>
      </w:r>
      <w:r w:rsidR="00C46BCC">
        <w:rPr>
          <w:i/>
          <w:iCs/>
        </w:rPr>
        <w:t xml:space="preserve"> </w:t>
      </w:r>
      <w:r w:rsidRPr="00815840">
        <w:rPr>
          <w:i/>
          <w:iCs/>
        </w:rPr>
        <w:t>him,</w:t>
      </w:r>
      <w:r w:rsidR="00C46BCC">
        <w:rPr>
          <w:i/>
          <w:iCs/>
        </w:rPr>
        <w:t xml:space="preserve"> </w:t>
      </w:r>
      <w:r w:rsidRPr="00815840">
        <w:rPr>
          <w:i/>
          <w:iCs/>
        </w:rPr>
        <w:t>intending</w:t>
      </w:r>
      <w:r w:rsidR="00C46BCC">
        <w:rPr>
          <w:i/>
          <w:iCs/>
        </w:rPr>
        <w:t xml:space="preserve"> </w:t>
      </w:r>
      <w:r w:rsidRPr="00815840">
        <w:rPr>
          <w:i/>
          <w:iCs/>
        </w:rPr>
        <w:t>to</w:t>
      </w:r>
      <w:r w:rsidR="00C46BCC">
        <w:rPr>
          <w:i/>
          <w:iCs/>
        </w:rPr>
        <w:t xml:space="preserve"> </w:t>
      </w:r>
      <w:r w:rsidRPr="00815840">
        <w:rPr>
          <w:i/>
          <w:iCs/>
        </w:rPr>
        <w:t>kill</w:t>
      </w:r>
      <w:r w:rsidR="00C46BCC">
        <w:rPr>
          <w:i/>
          <w:iCs/>
        </w:rPr>
        <w:t xml:space="preserve"> </w:t>
      </w:r>
      <w:r w:rsidRPr="00815840">
        <w:rPr>
          <w:i/>
          <w:iCs/>
        </w:rPr>
        <w:t>him.</w:t>
      </w:r>
      <w:r w:rsidR="00C46BCC">
        <w:rPr>
          <w:i/>
          <w:iCs/>
        </w:rPr>
        <w:t xml:space="preserve"> </w:t>
      </w:r>
      <w:r w:rsidRPr="00815840">
        <w:rPr>
          <w:i/>
          <w:iCs/>
        </w:rPr>
        <w:t>Then</w:t>
      </w:r>
      <w:r w:rsidR="00C46BCC">
        <w:rPr>
          <w:i/>
          <w:iCs/>
        </w:rPr>
        <w:t xml:space="preserve"> </w:t>
      </w:r>
      <w:r w:rsidRPr="00815840">
        <w:rPr>
          <w:i/>
          <w:iCs/>
        </w:rPr>
        <w:t>she</w:t>
      </w:r>
      <w:r w:rsidR="00C46BCC">
        <w:rPr>
          <w:i/>
          <w:iCs/>
        </w:rPr>
        <w:t xml:space="preserve"> </w:t>
      </w:r>
      <w:r w:rsidRPr="00815840">
        <w:rPr>
          <w:i/>
          <w:iCs/>
        </w:rPr>
        <w:t>said,</w:t>
      </w:r>
      <w:r w:rsidR="00C46BCC">
        <w:rPr>
          <w:i/>
          <w:iCs/>
        </w:rPr>
        <w:t xml:space="preserve"> </w:t>
      </w:r>
      <w:r>
        <w:rPr>
          <w:i/>
          <w:iCs/>
        </w:rPr>
        <w:t>‘</w:t>
      </w:r>
      <w:r w:rsidRPr="00815840">
        <w:rPr>
          <w:i/>
          <w:iCs/>
        </w:rPr>
        <w:t>Young</w:t>
      </w:r>
      <w:r w:rsidR="00C46BCC">
        <w:rPr>
          <w:i/>
          <w:iCs/>
        </w:rPr>
        <w:t xml:space="preserve"> </w:t>
      </w:r>
      <w:r w:rsidRPr="00815840">
        <w:rPr>
          <w:i/>
          <w:iCs/>
        </w:rPr>
        <w:t>man,</w:t>
      </w:r>
      <w:r w:rsidR="00C46BCC">
        <w:rPr>
          <w:i/>
          <w:iCs/>
        </w:rPr>
        <w:t xml:space="preserve"> </w:t>
      </w:r>
      <w:r w:rsidRPr="00815840">
        <w:rPr>
          <w:i/>
          <w:iCs/>
        </w:rPr>
        <w:t>bring</w:t>
      </w:r>
      <w:r w:rsidR="00C46BCC">
        <w:rPr>
          <w:i/>
          <w:iCs/>
        </w:rPr>
        <w:t xml:space="preserve"> </w:t>
      </w:r>
      <w:r w:rsidRPr="00815840">
        <w:rPr>
          <w:i/>
          <w:iCs/>
        </w:rPr>
        <w:t>me</w:t>
      </w:r>
      <w:r w:rsidR="00C46BCC">
        <w:rPr>
          <w:i/>
          <w:iCs/>
        </w:rPr>
        <w:t xml:space="preserve"> </w:t>
      </w:r>
      <w:r w:rsidRPr="00815840">
        <w:rPr>
          <w:i/>
          <w:iCs/>
        </w:rPr>
        <w:t>the</w:t>
      </w:r>
      <w:r w:rsidR="00C46BCC">
        <w:rPr>
          <w:i/>
          <w:iCs/>
        </w:rPr>
        <w:t xml:space="preserve"> </w:t>
      </w:r>
      <w:r w:rsidRPr="00815840">
        <w:rPr>
          <w:i/>
          <w:iCs/>
        </w:rPr>
        <w:t>spindle.</w:t>
      </w:r>
      <w:r>
        <w:rPr>
          <w:i/>
          <w:iCs/>
        </w:rPr>
        <w:t>’</w:t>
      </w:r>
      <w:r w:rsidRPr="00815840">
        <w:rPr>
          <w:rStyle w:val="FootnoteReference"/>
          <w:i/>
          <w:iCs/>
        </w:rPr>
        <w:footnoteReference w:id="74"/>
      </w:r>
      <w:r w:rsidR="00C46BCC">
        <w:rPr>
          <w:i/>
          <w:iCs/>
        </w:rPr>
        <w:t xml:space="preserve"> </w:t>
      </w:r>
      <w:r w:rsidRPr="00815840">
        <w:rPr>
          <w:i/>
          <w:iCs/>
        </w:rPr>
        <w:t>but</w:t>
      </w:r>
      <w:r w:rsidR="00C46BCC">
        <w:rPr>
          <w:i/>
          <w:iCs/>
        </w:rPr>
        <w:t xml:space="preserve"> </w:t>
      </w:r>
      <w:r w:rsidRPr="00815840">
        <w:rPr>
          <w:i/>
          <w:iCs/>
        </w:rPr>
        <w:t>he</w:t>
      </w:r>
      <w:r w:rsidR="00C46BCC">
        <w:rPr>
          <w:i/>
          <w:iCs/>
        </w:rPr>
        <w:t xml:space="preserve"> </w:t>
      </w:r>
      <w:r w:rsidRPr="00815840">
        <w:rPr>
          <w:i/>
          <w:iCs/>
        </w:rPr>
        <w:t>threw</w:t>
      </w:r>
      <w:r w:rsidR="00C46BCC">
        <w:rPr>
          <w:i/>
          <w:iCs/>
        </w:rPr>
        <w:t xml:space="preserve"> </w:t>
      </w:r>
      <w:r w:rsidRPr="00815840">
        <w:rPr>
          <w:i/>
          <w:iCs/>
        </w:rPr>
        <w:t>it</w:t>
      </w:r>
      <w:r w:rsidR="00C46BCC">
        <w:rPr>
          <w:i/>
          <w:iCs/>
        </w:rPr>
        <w:t xml:space="preserve"> </w:t>
      </w:r>
      <w:r w:rsidRPr="00815840">
        <w:rPr>
          <w:i/>
          <w:iCs/>
        </w:rPr>
        <w:t>on</w:t>
      </w:r>
      <w:r w:rsidR="00C46BCC">
        <w:rPr>
          <w:i/>
          <w:iCs/>
        </w:rPr>
        <w:t xml:space="preserve"> </w:t>
      </w:r>
      <w:r w:rsidRPr="00815840">
        <w:rPr>
          <w:i/>
          <w:iCs/>
        </w:rPr>
        <w:t>the</w:t>
      </w:r>
      <w:r w:rsidR="00C46BCC">
        <w:rPr>
          <w:i/>
          <w:iCs/>
        </w:rPr>
        <w:t xml:space="preserve"> </w:t>
      </w:r>
      <w:r w:rsidRPr="00815840">
        <w:rPr>
          <w:i/>
          <w:iCs/>
        </w:rPr>
        <w:t>top</w:t>
      </w:r>
      <w:r w:rsidR="00C46BCC">
        <w:rPr>
          <w:i/>
          <w:iCs/>
        </w:rPr>
        <w:t xml:space="preserve"> </w:t>
      </w:r>
      <w:r w:rsidRPr="00815840">
        <w:rPr>
          <w:i/>
          <w:iCs/>
        </w:rPr>
        <w:t>of</w:t>
      </w:r>
      <w:r w:rsidR="00C46BCC">
        <w:rPr>
          <w:i/>
          <w:iCs/>
        </w:rPr>
        <w:t xml:space="preserve"> </w:t>
      </w:r>
      <w:r w:rsidRPr="00815840">
        <w:rPr>
          <w:i/>
          <w:iCs/>
        </w:rPr>
        <w:t>her</w:t>
      </w:r>
      <w:r w:rsidR="00C46BCC">
        <w:rPr>
          <w:i/>
          <w:iCs/>
        </w:rPr>
        <w:t xml:space="preserve"> </w:t>
      </w:r>
      <w:r w:rsidRPr="008527FF">
        <w:rPr>
          <w:i/>
          <w:iCs/>
        </w:rPr>
        <w:t>head</w:t>
      </w:r>
      <w:r w:rsidR="00C46BCC">
        <w:rPr>
          <w:i/>
          <w:iCs/>
        </w:rPr>
        <w:t xml:space="preserve"> </w:t>
      </w:r>
      <w:r w:rsidRPr="00815840">
        <w:rPr>
          <w:i/>
          <w:iCs/>
        </w:rPr>
        <w:t>instead,</w:t>
      </w:r>
      <w:r w:rsidR="00C46BCC">
        <w:rPr>
          <w:i/>
          <w:iCs/>
        </w:rPr>
        <w:t xml:space="preserve"> </w:t>
      </w:r>
      <w:r w:rsidRPr="00815840">
        <w:rPr>
          <w:i/>
          <w:iCs/>
        </w:rPr>
        <w:t>and</w:t>
      </w:r>
      <w:r w:rsidR="00C46BCC">
        <w:rPr>
          <w:i/>
          <w:iCs/>
        </w:rPr>
        <w:t xml:space="preserve"> </w:t>
      </w:r>
      <w:r w:rsidRPr="00815840">
        <w:rPr>
          <w:i/>
          <w:iCs/>
        </w:rPr>
        <w:t>killed</w:t>
      </w:r>
      <w:r w:rsidR="00C46BCC">
        <w:rPr>
          <w:i/>
          <w:iCs/>
        </w:rPr>
        <w:t xml:space="preserve"> </w:t>
      </w:r>
      <w:r w:rsidRPr="00815840">
        <w:rPr>
          <w:i/>
          <w:iCs/>
        </w:rPr>
        <w:t>her.</w:t>
      </w:r>
      <w:r w:rsidR="00C46BCC">
        <w:rPr>
          <w:i/>
          <w:iCs/>
        </w:rPr>
        <w:t xml:space="preserve"> </w:t>
      </w:r>
      <w:r w:rsidRPr="00815840">
        <w:rPr>
          <w:i/>
          <w:iCs/>
        </w:rPr>
        <w:t>When</w:t>
      </w:r>
      <w:r w:rsidR="00C46BCC">
        <w:rPr>
          <w:i/>
          <w:iCs/>
        </w:rPr>
        <w:t xml:space="preserve"> </w:t>
      </w:r>
      <w:r w:rsidRPr="00815840">
        <w:rPr>
          <w:i/>
          <w:iCs/>
        </w:rPr>
        <w:t>Ishbi-</w:t>
      </w:r>
      <w:proofErr w:type="spellStart"/>
      <w:r w:rsidRPr="00815840">
        <w:rPr>
          <w:i/>
          <w:iCs/>
        </w:rPr>
        <w:t>benob</w:t>
      </w:r>
      <w:proofErr w:type="spellEnd"/>
      <w:r w:rsidR="00C46BCC">
        <w:rPr>
          <w:i/>
          <w:iCs/>
        </w:rPr>
        <w:t xml:space="preserve"> </w:t>
      </w:r>
      <w:r w:rsidRPr="00815840">
        <w:rPr>
          <w:i/>
          <w:iCs/>
        </w:rPr>
        <w:t>beheld</w:t>
      </w:r>
      <w:r w:rsidR="00C46BCC">
        <w:rPr>
          <w:i/>
          <w:iCs/>
        </w:rPr>
        <w:t xml:space="preserve"> </w:t>
      </w:r>
      <w:r w:rsidRPr="00815840">
        <w:rPr>
          <w:i/>
          <w:iCs/>
        </w:rPr>
        <w:t>him,</w:t>
      </w:r>
      <w:r w:rsidR="00C46BCC">
        <w:rPr>
          <w:i/>
          <w:iCs/>
        </w:rPr>
        <w:t xml:space="preserve"> </w:t>
      </w:r>
      <w:r w:rsidRPr="00815840">
        <w:rPr>
          <w:i/>
          <w:iCs/>
        </w:rPr>
        <w:t>he</w:t>
      </w:r>
      <w:r w:rsidR="00C46BCC">
        <w:rPr>
          <w:i/>
          <w:iCs/>
        </w:rPr>
        <w:t xml:space="preserve"> </w:t>
      </w:r>
      <w:r w:rsidRPr="00815840">
        <w:rPr>
          <w:i/>
          <w:iCs/>
        </w:rPr>
        <w:t>said</w:t>
      </w:r>
      <w:r w:rsidR="00C46BCC">
        <w:rPr>
          <w:i/>
          <w:iCs/>
        </w:rPr>
        <w:t xml:space="preserve"> </w:t>
      </w:r>
      <w:r w:rsidRPr="00815840">
        <w:rPr>
          <w:i/>
          <w:iCs/>
        </w:rPr>
        <w:t>[to</w:t>
      </w:r>
      <w:r w:rsidR="00C46BCC">
        <w:rPr>
          <w:i/>
          <w:iCs/>
        </w:rPr>
        <w:t xml:space="preserve"> </w:t>
      </w:r>
      <w:r w:rsidRPr="00815840">
        <w:rPr>
          <w:i/>
          <w:iCs/>
        </w:rPr>
        <w:t>himself],</w:t>
      </w:r>
      <w:r w:rsidR="00C46BCC">
        <w:rPr>
          <w:i/>
          <w:iCs/>
        </w:rPr>
        <w:t xml:space="preserve"> </w:t>
      </w:r>
      <w:r w:rsidRPr="00815840">
        <w:rPr>
          <w:i/>
          <w:iCs/>
        </w:rPr>
        <w:t>Now</w:t>
      </w:r>
      <w:r w:rsidR="00C46BCC">
        <w:rPr>
          <w:i/>
          <w:iCs/>
        </w:rPr>
        <w:t xml:space="preserve"> </w:t>
      </w:r>
      <w:r w:rsidRPr="00815840">
        <w:rPr>
          <w:i/>
          <w:iCs/>
        </w:rPr>
        <w:t>that</w:t>
      </w:r>
      <w:r w:rsidR="00C46BCC">
        <w:rPr>
          <w:i/>
          <w:iCs/>
        </w:rPr>
        <w:t xml:space="preserve"> </w:t>
      </w:r>
      <w:r w:rsidRPr="00815840">
        <w:rPr>
          <w:i/>
          <w:iCs/>
        </w:rPr>
        <w:t>there</w:t>
      </w:r>
      <w:r w:rsidR="00C46BCC">
        <w:rPr>
          <w:i/>
          <w:iCs/>
        </w:rPr>
        <w:t xml:space="preserve"> </w:t>
      </w:r>
      <w:r w:rsidRPr="00815840">
        <w:rPr>
          <w:i/>
          <w:iCs/>
        </w:rPr>
        <w:t>are</w:t>
      </w:r>
      <w:r w:rsidR="00C46BCC">
        <w:rPr>
          <w:i/>
          <w:iCs/>
        </w:rPr>
        <w:t xml:space="preserve"> </w:t>
      </w:r>
      <w:proofErr w:type="gramStart"/>
      <w:r w:rsidRPr="008527FF">
        <w:rPr>
          <w:i/>
          <w:iCs/>
        </w:rPr>
        <w:t>two</w:t>
      </w:r>
      <w:proofErr w:type="gramEnd"/>
      <w:r w:rsidR="00C46BCC">
        <w:rPr>
          <w:i/>
          <w:iCs/>
        </w:rPr>
        <w:t xml:space="preserve"> </w:t>
      </w:r>
      <w:r w:rsidRPr="00815840">
        <w:rPr>
          <w:i/>
          <w:iCs/>
        </w:rPr>
        <w:t>they</w:t>
      </w:r>
      <w:r w:rsidR="00C46BCC">
        <w:rPr>
          <w:i/>
          <w:iCs/>
        </w:rPr>
        <w:t xml:space="preserve"> </w:t>
      </w:r>
      <w:r w:rsidRPr="00815840">
        <w:rPr>
          <w:i/>
          <w:iCs/>
        </w:rPr>
        <w:t>will</w:t>
      </w:r>
      <w:r w:rsidR="00C46BCC">
        <w:rPr>
          <w:i/>
          <w:iCs/>
        </w:rPr>
        <w:t xml:space="preserve"> </w:t>
      </w:r>
      <w:r w:rsidRPr="00815840">
        <w:rPr>
          <w:i/>
          <w:iCs/>
        </w:rPr>
        <w:t>slay</w:t>
      </w:r>
      <w:r w:rsidR="00C46BCC">
        <w:rPr>
          <w:i/>
          <w:iCs/>
        </w:rPr>
        <w:t xml:space="preserve"> </w:t>
      </w:r>
      <w:r w:rsidRPr="00815840">
        <w:rPr>
          <w:i/>
          <w:iCs/>
        </w:rPr>
        <w:t>me.</w:t>
      </w:r>
      <w:r w:rsidR="00C46BCC">
        <w:rPr>
          <w:i/>
          <w:iCs/>
        </w:rPr>
        <w:t xml:space="preserve"> </w:t>
      </w:r>
      <w:proofErr w:type="gramStart"/>
      <w:r w:rsidRPr="00815840">
        <w:rPr>
          <w:i/>
          <w:iCs/>
        </w:rPr>
        <w:t>So</w:t>
      </w:r>
      <w:proofErr w:type="gramEnd"/>
      <w:r w:rsidR="00C46BCC">
        <w:rPr>
          <w:i/>
          <w:iCs/>
        </w:rPr>
        <w:t xml:space="preserve"> </w:t>
      </w:r>
      <w:r w:rsidRPr="00815840">
        <w:rPr>
          <w:i/>
          <w:iCs/>
        </w:rPr>
        <w:t>he</w:t>
      </w:r>
      <w:r w:rsidR="00C46BCC">
        <w:rPr>
          <w:i/>
          <w:iCs/>
        </w:rPr>
        <w:t xml:space="preserve"> </w:t>
      </w:r>
      <w:r w:rsidRPr="00815840">
        <w:rPr>
          <w:i/>
          <w:iCs/>
        </w:rPr>
        <w:t>threw</w:t>
      </w:r>
      <w:r w:rsidR="00C46BCC">
        <w:rPr>
          <w:i/>
          <w:iCs/>
        </w:rPr>
        <w:t xml:space="preserve"> </w:t>
      </w:r>
      <w:r w:rsidRPr="00815840">
        <w:rPr>
          <w:i/>
          <w:iCs/>
        </w:rPr>
        <w:t>David</w:t>
      </w:r>
      <w:r w:rsidR="00C46BCC">
        <w:rPr>
          <w:i/>
          <w:iCs/>
        </w:rPr>
        <w:t xml:space="preserve"> </w:t>
      </w:r>
      <w:r w:rsidRPr="00815840">
        <w:rPr>
          <w:i/>
          <w:iCs/>
        </w:rPr>
        <w:t>up</w:t>
      </w:r>
      <w:r w:rsidR="00C46BCC">
        <w:rPr>
          <w:i/>
          <w:iCs/>
        </w:rPr>
        <w:t xml:space="preserve"> </w:t>
      </w:r>
      <w:r w:rsidRPr="00815840">
        <w:rPr>
          <w:i/>
          <w:iCs/>
        </w:rPr>
        <w:t>[in</w:t>
      </w:r>
      <w:r w:rsidR="00C46BCC">
        <w:rPr>
          <w:i/>
          <w:iCs/>
        </w:rPr>
        <w:t xml:space="preserve"> </w:t>
      </w:r>
      <w:r w:rsidRPr="00815840">
        <w:rPr>
          <w:i/>
          <w:iCs/>
        </w:rPr>
        <w:t>the</w:t>
      </w:r>
      <w:r w:rsidR="00C46BCC">
        <w:rPr>
          <w:i/>
          <w:iCs/>
        </w:rPr>
        <w:t xml:space="preserve"> </w:t>
      </w:r>
      <w:r w:rsidRPr="00815840">
        <w:rPr>
          <w:i/>
          <w:iCs/>
        </w:rPr>
        <w:t>air]</w:t>
      </w:r>
      <w:r w:rsidR="00C46BCC">
        <w:rPr>
          <w:i/>
          <w:iCs/>
        </w:rPr>
        <w:t xml:space="preserve"> </w:t>
      </w:r>
      <w:r w:rsidRPr="00815840">
        <w:rPr>
          <w:i/>
          <w:iCs/>
        </w:rPr>
        <w:t>and</w:t>
      </w:r>
      <w:r w:rsidR="00C46BCC">
        <w:rPr>
          <w:i/>
          <w:iCs/>
        </w:rPr>
        <w:t xml:space="preserve"> </w:t>
      </w:r>
      <w:r w:rsidRPr="00815840">
        <w:rPr>
          <w:i/>
          <w:iCs/>
        </w:rPr>
        <w:t>stuck</w:t>
      </w:r>
      <w:r w:rsidR="00C46BCC">
        <w:rPr>
          <w:i/>
          <w:iCs/>
        </w:rPr>
        <w:t xml:space="preserve"> </w:t>
      </w:r>
      <w:r w:rsidRPr="00815840">
        <w:rPr>
          <w:i/>
          <w:iCs/>
        </w:rPr>
        <w:t>his</w:t>
      </w:r>
      <w:r w:rsidR="00C46BCC">
        <w:rPr>
          <w:i/>
          <w:iCs/>
        </w:rPr>
        <w:t xml:space="preserve"> </w:t>
      </w:r>
      <w:r w:rsidRPr="00815840">
        <w:rPr>
          <w:i/>
          <w:iCs/>
        </w:rPr>
        <w:t>spear</w:t>
      </w:r>
      <w:r w:rsidR="00C46BCC">
        <w:rPr>
          <w:i/>
          <w:iCs/>
        </w:rPr>
        <w:t xml:space="preserve"> </w:t>
      </w:r>
      <w:r w:rsidRPr="00815840">
        <w:rPr>
          <w:i/>
          <w:iCs/>
        </w:rPr>
        <w:t>[into</w:t>
      </w:r>
      <w:r w:rsidR="00C46BCC">
        <w:rPr>
          <w:i/>
          <w:iCs/>
        </w:rPr>
        <w:t xml:space="preserve"> </w:t>
      </w:r>
      <w:r w:rsidRPr="00815840">
        <w:rPr>
          <w:i/>
          <w:iCs/>
        </w:rPr>
        <w:t>the</w:t>
      </w:r>
      <w:r w:rsidR="00C46BCC">
        <w:rPr>
          <w:i/>
          <w:iCs/>
        </w:rPr>
        <w:t xml:space="preserve"> </w:t>
      </w:r>
      <w:r w:rsidRPr="00815840">
        <w:rPr>
          <w:i/>
          <w:iCs/>
        </w:rPr>
        <w:t>earth],</w:t>
      </w:r>
      <w:r w:rsidR="00C46BCC">
        <w:rPr>
          <w:i/>
          <w:iCs/>
        </w:rPr>
        <w:t xml:space="preserve"> </w:t>
      </w:r>
      <w:r w:rsidRPr="00815840">
        <w:rPr>
          <w:i/>
          <w:iCs/>
        </w:rPr>
        <w:t>Saying.</w:t>
      </w:r>
      <w:r w:rsidR="00C46BCC">
        <w:rPr>
          <w:i/>
          <w:iCs/>
        </w:rPr>
        <w:t xml:space="preserve"> </w:t>
      </w:r>
      <w:r>
        <w:rPr>
          <w:i/>
          <w:iCs/>
        </w:rPr>
        <w:t>‘</w:t>
      </w:r>
      <w:r w:rsidRPr="00815840">
        <w:rPr>
          <w:i/>
          <w:iCs/>
        </w:rPr>
        <w:t>Let</w:t>
      </w:r>
      <w:r w:rsidR="00C46BCC">
        <w:rPr>
          <w:i/>
          <w:iCs/>
        </w:rPr>
        <w:t xml:space="preserve"> </w:t>
      </w:r>
      <w:r w:rsidRPr="00815840">
        <w:rPr>
          <w:i/>
          <w:iCs/>
        </w:rPr>
        <w:t>him</w:t>
      </w:r>
      <w:r w:rsidR="00C46BCC">
        <w:rPr>
          <w:i/>
          <w:iCs/>
        </w:rPr>
        <w:t xml:space="preserve"> </w:t>
      </w:r>
      <w:r w:rsidRPr="00815840">
        <w:rPr>
          <w:i/>
          <w:iCs/>
        </w:rPr>
        <w:t>fall</w:t>
      </w:r>
      <w:r w:rsidR="00C46BCC">
        <w:rPr>
          <w:i/>
          <w:iCs/>
        </w:rPr>
        <w:t xml:space="preserve"> </w:t>
      </w:r>
      <w:r w:rsidRPr="00815840">
        <w:rPr>
          <w:i/>
          <w:iCs/>
        </w:rPr>
        <w:t>upon</w:t>
      </w:r>
      <w:r w:rsidR="00C46BCC">
        <w:rPr>
          <w:i/>
          <w:iCs/>
        </w:rPr>
        <w:t xml:space="preserve"> </w:t>
      </w:r>
      <w:r w:rsidRPr="00815840">
        <w:rPr>
          <w:i/>
          <w:iCs/>
        </w:rPr>
        <w:t>it,</w:t>
      </w:r>
      <w:r w:rsidR="00C46BCC">
        <w:rPr>
          <w:i/>
          <w:iCs/>
        </w:rPr>
        <w:t xml:space="preserve"> </w:t>
      </w:r>
      <w:r w:rsidRPr="00815840">
        <w:rPr>
          <w:i/>
          <w:iCs/>
        </w:rPr>
        <w:t>and</w:t>
      </w:r>
      <w:r w:rsidR="00C46BCC">
        <w:rPr>
          <w:i/>
          <w:iCs/>
        </w:rPr>
        <w:t xml:space="preserve"> </w:t>
      </w:r>
      <w:r w:rsidRPr="00815840">
        <w:rPr>
          <w:i/>
          <w:iCs/>
        </w:rPr>
        <w:t>perish;</w:t>
      </w:r>
      <w:r>
        <w:rPr>
          <w:i/>
          <w:iCs/>
        </w:rPr>
        <w:t>’</w:t>
      </w:r>
      <w:r w:rsidR="00C46BCC">
        <w:rPr>
          <w:i/>
          <w:iCs/>
        </w:rPr>
        <w:t xml:space="preserve"> </w:t>
      </w:r>
      <w:r w:rsidRPr="00815840">
        <w:rPr>
          <w:i/>
          <w:iCs/>
        </w:rPr>
        <w:t>but</w:t>
      </w:r>
      <w:r w:rsidR="00C46BCC">
        <w:rPr>
          <w:i/>
          <w:iCs/>
        </w:rPr>
        <w:t xml:space="preserve"> </w:t>
      </w:r>
      <w:r w:rsidRPr="00815840">
        <w:rPr>
          <w:i/>
          <w:iCs/>
        </w:rPr>
        <w:t>Abishai</w:t>
      </w:r>
      <w:r w:rsidR="00C46BCC">
        <w:rPr>
          <w:i/>
          <w:iCs/>
        </w:rPr>
        <w:t xml:space="preserve"> </w:t>
      </w:r>
      <w:r w:rsidRPr="00815840">
        <w:rPr>
          <w:i/>
          <w:iCs/>
        </w:rPr>
        <w:t>pronounced</w:t>
      </w:r>
      <w:r w:rsidR="00C46BCC">
        <w:rPr>
          <w:i/>
          <w:iCs/>
        </w:rPr>
        <w:t xml:space="preserve"> </w:t>
      </w:r>
      <w:r w:rsidRPr="00815840">
        <w:rPr>
          <w:i/>
          <w:iCs/>
        </w:rPr>
        <w:t>the</w:t>
      </w:r>
      <w:r w:rsidR="00C46BCC">
        <w:rPr>
          <w:i/>
          <w:iCs/>
        </w:rPr>
        <w:t xml:space="preserve"> </w:t>
      </w:r>
      <w:r w:rsidRPr="00815840">
        <w:rPr>
          <w:i/>
          <w:iCs/>
        </w:rPr>
        <w:t>Divine</w:t>
      </w:r>
      <w:r w:rsidR="00C46BCC">
        <w:rPr>
          <w:i/>
          <w:iCs/>
        </w:rPr>
        <w:t xml:space="preserve"> </w:t>
      </w:r>
      <w:r w:rsidRPr="008527FF">
        <w:rPr>
          <w:i/>
          <w:iCs/>
        </w:rPr>
        <w:t>Name</w:t>
      </w:r>
      <w:r w:rsidRPr="00815840">
        <w:rPr>
          <w:i/>
          <w:iCs/>
        </w:rPr>
        <w:t>,</w:t>
      </w:r>
      <w:r>
        <w:rPr>
          <w:rStyle w:val="FootnoteReference"/>
          <w:i/>
          <w:iCs/>
        </w:rPr>
        <w:footnoteReference w:id="75"/>
      </w:r>
      <w:r w:rsidR="00C46BCC">
        <w:rPr>
          <w:i/>
          <w:iCs/>
        </w:rPr>
        <w:t xml:space="preserve"> </w:t>
      </w:r>
      <w:r w:rsidRPr="00815840">
        <w:rPr>
          <w:i/>
          <w:iCs/>
        </w:rPr>
        <w:t>by</w:t>
      </w:r>
      <w:r w:rsidR="00C46BCC">
        <w:rPr>
          <w:i/>
          <w:iCs/>
        </w:rPr>
        <w:t xml:space="preserve"> </w:t>
      </w:r>
      <w:r w:rsidRPr="00815840">
        <w:rPr>
          <w:i/>
          <w:iCs/>
        </w:rPr>
        <w:t>means</w:t>
      </w:r>
      <w:r w:rsidR="00C46BCC">
        <w:rPr>
          <w:i/>
          <w:iCs/>
        </w:rPr>
        <w:t xml:space="preserve"> </w:t>
      </w:r>
      <w:r w:rsidRPr="00815840">
        <w:rPr>
          <w:i/>
          <w:iCs/>
        </w:rPr>
        <w:t>of</w:t>
      </w:r>
      <w:r w:rsidR="00C46BCC">
        <w:rPr>
          <w:i/>
          <w:iCs/>
        </w:rPr>
        <w:t xml:space="preserve"> </w:t>
      </w:r>
      <w:r w:rsidRPr="00815840">
        <w:rPr>
          <w:i/>
          <w:iCs/>
        </w:rPr>
        <w:t>which</w:t>
      </w:r>
      <w:r w:rsidR="00C46BCC">
        <w:rPr>
          <w:i/>
          <w:iCs/>
        </w:rPr>
        <w:t xml:space="preserve"> </w:t>
      </w:r>
      <w:r w:rsidRPr="00815840">
        <w:rPr>
          <w:i/>
          <w:iCs/>
        </w:rPr>
        <w:t>David</w:t>
      </w:r>
      <w:r w:rsidR="00C46BCC">
        <w:rPr>
          <w:i/>
          <w:iCs/>
        </w:rPr>
        <w:t xml:space="preserve"> </w:t>
      </w:r>
      <w:r w:rsidRPr="00815840">
        <w:rPr>
          <w:i/>
          <w:iCs/>
        </w:rPr>
        <w:t>was</w:t>
      </w:r>
      <w:r w:rsidR="00C46BCC">
        <w:rPr>
          <w:i/>
          <w:iCs/>
        </w:rPr>
        <w:t xml:space="preserve"> </w:t>
      </w:r>
      <w:r w:rsidRPr="00815840">
        <w:rPr>
          <w:i/>
          <w:iCs/>
        </w:rPr>
        <w:t>held</w:t>
      </w:r>
      <w:r w:rsidR="00C46BCC">
        <w:rPr>
          <w:i/>
          <w:iCs/>
        </w:rPr>
        <w:t xml:space="preserve"> </w:t>
      </w:r>
      <w:r w:rsidRPr="00815840">
        <w:rPr>
          <w:i/>
          <w:iCs/>
        </w:rPr>
        <w:t>suspended</w:t>
      </w:r>
      <w:r w:rsidR="00C46BCC">
        <w:rPr>
          <w:i/>
          <w:iCs/>
        </w:rPr>
        <w:t xml:space="preserve"> </w:t>
      </w:r>
      <w:r w:rsidRPr="00815840">
        <w:rPr>
          <w:i/>
          <w:iCs/>
        </w:rPr>
        <w:t>between</w:t>
      </w:r>
      <w:r w:rsidR="00C46BCC">
        <w:rPr>
          <w:i/>
          <w:iCs/>
        </w:rPr>
        <w:t xml:space="preserve"> </w:t>
      </w:r>
      <w:r w:rsidRPr="008527FF">
        <w:rPr>
          <w:i/>
          <w:iCs/>
        </w:rPr>
        <w:t>heaven</w:t>
      </w:r>
      <w:r w:rsidR="00C46BCC">
        <w:rPr>
          <w:i/>
          <w:iCs/>
        </w:rPr>
        <w:t xml:space="preserve"> </w:t>
      </w:r>
      <w:r w:rsidRPr="00815840">
        <w:rPr>
          <w:i/>
          <w:iCs/>
        </w:rPr>
        <w:t>and</w:t>
      </w:r>
      <w:r w:rsidR="00C46BCC">
        <w:rPr>
          <w:i/>
          <w:iCs/>
        </w:rPr>
        <w:t xml:space="preserve"> </w:t>
      </w:r>
      <w:r w:rsidRPr="00815840">
        <w:rPr>
          <w:i/>
          <w:iCs/>
        </w:rPr>
        <w:t>earth.</w:t>
      </w:r>
      <w:r w:rsidR="00C46BCC">
        <w:rPr>
          <w:i/>
          <w:iCs/>
        </w:rPr>
        <w:t xml:space="preserve"> </w:t>
      </w:r>
      <w:r w:rsidRPr="00815840">
        <w:rPr>
          <w:i/>
          <w:iCs/>
        </w:rPr>
        <w:t>(Why</w:t>
      </w:r>
      <w:r w:rsidR="00C46BCC">
        <w:rPr>
          <w:i/>
          <w:iCs/>
        </w:rPr>
        <w:t xml:space="preserve"> </w:t>
      </w:r>
      <w:r w:rsidRPr="00815840">
        <w:rPr>
          <w:i/>
          <w:iCs/>
        </w:rPr>
        <w:t>did</w:t>
      </w:r>
      <w:r w:rsidR="00C46BCC">
        <w:rPr>
          <w:i/>
          <w:iCs/>
        </w:rPr>
        <w:t xml:space="preserve"> </w:t>
      </w:r>
      <w:r w:rsidRPr="00815840">
        <w:rPr>
          <w:i/>
          <w:iCs/>
        </w:rPr>
        <w:t>not</w:t>
      </w:r>
      <w:r w:rsidR="00C46BCC">
        <w:rPr>
          <w:i/>
          <w:iCs/>
        </w:rPr>
        <w:t xml:space="preserve"> </w:t>
      </w:r>
      <w:r w:rsidRPr="00815840">
        <w:rPr>
          <w:i/>
          <w:iCs/>
        </w:rPr>
        <w:t>David</w:t>
      </w:r>
      <w:r w:rsidR="00C46BCC">
        <w:rPr>
          <w:i/>
          <w:iCs/>
        </w:rPr>
        <w:t xml:space="preserve"> </w:t>
      </w:r>
      <w:r w:rsidRPr="00815840">
        <w:rPr>
          <w:i/>
          <w:iCs/>
        </w:rPr>
        <w:t>pronounce</w:t>
      </w:r>
      <w:r w:rsidR="00C46BCC">
        <w:rPr>
          <w:i/>
          <w:iCs/>
        </w:rPr>
        <w:t xml:space="preserve"> </w:t>
      </w:r>
      <w:r w:rsidRPr="00815840">
        <w:rPr>
          <w:i/>
          <w:iCs/>
        </w:rPr>
        <w:t>it</w:t>
      </w:r>
      <w:r w:rsidR="00C46BCC">
        <w:rPr>
          <w:i/>
          <w:iCs/>
        </w:rPr>
        <w:t xml:space="preserve"> </w:t>
      </w:r>
      <w:r w:rsidRPr="00815840">
        <w:rPr>
          <w:i/>
          <w:iCs/>
        </w:rPr>
        <w:t>himself?</w:t>
      </w:r>
      <w:r w:rsidR="00C46BCC">
        <w:rPr>
          <w:i/>
          <w:iCs/>
        </w:rPr>
        <w:t xml:space="preserve"> </w:t>
      </w:r>
      <w:r w:rsidRPr="00815840">
        <w:rPr>
          <w:i/>
          <w:iCs/>
        </w:rPr>
        <w:t>—</w:t>
      </w:r>
      <w:r w:rsidR="00C46BCC">
        <w:rPr>
          <w:i/>
          <w:iCs/>
        </w:rPr>
        <w:t xml:space="preserve"> </w:t>
      </w:r>
      <w:r w:rsidRPr="00815840">
        <w:rPr>
          <w:i/>
          <w:iCs/>
        </w:rPr>
        <w:t>Because</w:t>
      </w:r>
      <w:r w:rsidR="00C46BCC">
        <w:rPr>
          <w:i/>
          <w:iCs/>
        </w:rPr>
        <w:t xml:space="preserve"> </w:t>
      </w:r>
      <w:r>
        <w:rPr>
          <w:i/>
          <w:iCs/>
        </w:rPr>
        <w:t>‘</w:t>
      </w:r>
      <w:r w:rsidRPr="00815840">
        <w:rPr>
          <w:i/>
          <w:iCs/>
        </w:rPr>
        <w:t>a</w:t>
      </w:r>
      <w:r w:rsidR="00C46BCC">
        <w:rPr>
          <w:i/>
          <w:iCs/>
        </w:rPr>
        <w:t xml:space="preserve"> </w:t>
      </w:r>
      <w:r w:rsidRPr="00815840">
        <w:rPr>
          <w:i/>
          <w:iCs/>
        </w:rPr>
        <w:t>prisoner</w:t>
      </w:r>
      <w:r w:rsidR="00C46BCC">
        <w:rPr>
          <w:i/>
          <w:iCs/>
        </w:rPr>
        <w:t xml:space="preserve"> </w:t>
      </w:r>
      <w:r w:rsidRPr="00815840">
        <w:rPr>
          <w:i/>
          <w:iCs/>
        </w:rPr>
        <w:t>cannot</w:t>
      </w:r>
      <w:r w:rsidR="00C46BCC">
        <w:rPr>
          <w:i/>
          <w:iCs/>
        </w:rPr>
        <w:t xml:space="preserve"> </w:t>
      </w:r>
      <w:r w:rsidRPr="00815840">
        <w:rPr>
          <w:i/>
          <w:iCs/>
        </w:rPr>
        <w:t>free</w:t>
      </w:r>
      <w:r w:rsidR="00C46BCC">
        <w:rPr>
          <w:i/>
          <w:iCs/>
        </w:rPr>
        <w:t xml:space="preserve"> </w:t>
      </w:r>
      <w:r w:rsidRPr="00815840">
        <w:rPr>
          <w:i/>
          <w:iCs/>
        </w:rPr>
        <w:t>himself</w:t>
      </w:r>
      <w:r w:rsidR="00C46BCC">
        <w:rPr>
          <w:i/>
          <w:iCs/>
        </w:rPr>
        <w:t xml:space="preserve"> </w:t>
      </w:r>
      <w:r w:rsidRPr="00815840">
        <w:rPr>
          <w:i/>
          <w:iCs/>
        </w:rPr>
        <w:t>from</w:t>
      </w:r>
      <w:r w:rsidR="00C46BCC">
        <w:rPr>
          <w:i/>
          <w:iCs/>
        </w:rPr>
        <w:t xml:space="preserve"> </w:t>
      </w:r>
      <w:r w:rsidRPr="00815840">
        <w:rPr>
          <w:i/>
          <w:iCs/>
        </w:rPr>
        <w:t>prison.</w:t>
      </w:r>
      <w:r>
        <w:rPr>
          <w:i/>
          <w:iCs/>
        </w:rPr>
        <w:t>’</w:t>
      </w:r>
      <w:r w:rsidRPr="00815840">
        <w:rPr>
          <w:i/>
          <w:iCs/>
        </w:rPr>
        <w:t>)</w:t>
      </w:r>
      <w:r w:rsidR="00C46BCC">
        <w:rPr>
          <w:i/>
          <w:iCs/>
        </w:rPr>
        <w:t xml:space="preserve"> </w:t>
      </w:r>
      <w:r w:rsidRPr="00815840">
        <w:rPr>
          <w:i/>
          <w:iCs/>
        </w:rPr>
        <w:t>[Abishai]</w:t>
      </w:r>
      <w:r w:rsidR="00C46BCC">
        <w:rPr>
          <w:i/>
          <w:iCs/>
        </w:rPr>
        <w:t xml:space="preserve"> </w:t>
      </w:r>
      <w:r w:rsidRPr="00815840">
        <w:rPr>
          <w:i/>
          <w:iCs/>
        </w:rPr>
        <w:t>then</w:t>
      </w:r>
      <w:r w:rsidR="00C46BCC">
        <w:rPr>
          <w:i/>
          <w:iCs/>
        </w:rPr>
        <w:t xml:space="preserve"> </w:t>
      </w:r>
      <w:r w:rsidRPr="00815840">
        <w:rPr>
          <w:i/>
          <w:iCs/>
        </w:rPr>
        <w:t>enquired</w:t>
      </w:r>
      <w:r w:rsidR="00C46BCC">
        <w:rPr>
          <w:i/>
          <w:iCs/>
        </w:rPr>
        <w:t xml:space="preserve"> </w:t>
      </w:r>
      <w:r w:rsidRPr="00815840">
        <w:rPr>
          <w:i/>
          <w:iCs/>
        </w:rPr>
        <w:t>of</w:t>
      </w:r>
      <w:r w:rsidR="00C46BCC">
        <w:rPr>
          <w:i/>
          <w:iCs/>
        </w:rPr>
        <w:t xml:space="preserve"> </w:t>
      </w:r>
      <w:r w:rsidRPr="00815840">
        <w:rPr>
          <w:i/>
          <w:iCs/>
        </w:rPr>
        <w:t>him,</w:t>
      </w:r>
      <w:r w:rsidR="00C46BCC">
        <w:rPr>
          <w:i/>
          <w:iCs/>
        </w:rPr>
        <w:t xml:space="preserve"> </w:t>
      </w:r>
      <w:r>
        <w:rPr>
          <w:i/>
          <w:iCs/>
        </w:rPr>
        <w:t>‘</w:t>
      </w:r>
      <w:r w:rsidRPr="00815840">
        <w:rPr>
          <w:i/>
          <w:iCs/>
        </w:rPr>
        <w:t>What</w:t>
      </w:r>
      <w:r w:rsidR="00C46BCC">
        <w:rPr>
          <w:i/>
          <w:iCs/>
        </w:rPr>
        <w:t xml:space="preserve"> </w:t>
      </w:r>
      <w:r w:rsidRPr="00815840">
        <w:rPr>
          <w:i/>
          <w:iCs/>
        </w:rPr>
        <w:t>dost</w:t>
      </w:r>
      <w:r w:rsidR="00C46BCC">
        <w:rPr>
          <w:i/>
          <w:iCs/>
        </w:rPr>
        <w:t xml:space="preserve"> </w:t>
      </w:r>
      <w:r w:rsidRPr="00815840">
        <w:rPr>
          <w:i/>
          <w:iCs/>
        </w:rPr>
        <w:t>thou</w:t>
      </w:r>
      <w:r w:rsidR="00C46BCC">
        <w:rPr>
          <w:i/>
          <w:iCs/>
        </w:rPr>
        <w:t xml:space="preserve"> </w:t>
      </w:r>
      <w:r w:rsidRPr="00815840">
        <w:rPr>
          <w:i/>
          <w:iCs/>
        </w:rPr>
        <w:t>here?</w:t>
      </w:r>
      <w:r>
        <w:rPr>
          <w:i/>
          <w:iCs/>
        </w:rPr>
        <w:t>’</w:t>
      </w:r>
      <w:r w:rsidR="00C46BCC">
        <w:rPr>
          <w:i/>
          <w:iCs/>
        </w:rPr>
        <w:t xml:space="preserve"> </w:t>
      </w:r>
      <w:r w:rsidRPr="00815840">
        <w:rPr>
          <w:i/>
          <w:iCs/>
        </w:rPr>
        <w:t>—</w:t>
      </w:r>
      <w:r w:rsidR="00C46BCC">
        <w:rPr>
          <w:i/>
          <w:iCs/>
        </w:rPr>
        <w:t xml:space="preserve"> </w:t>
      </w:r>
      <w:r>
        <w:rPr>
          <w:i/>
          <w:iCs/>
        </w:rPr>
        <w:t>‘</w:t>
      </w:r>
      <w:r w:rsidRPr="00815840">
        <w:rPr>
          <w:i/>
          <w:iCs/>
        </w:rPr>
        <w:t>Thus</w:t>
      </w:r>
      <w:r w:rsidR="00C46BCC">
        <w:rPr>
          <w:i/>
          <w:iCs/>
        </w:rPr>
        <w:t xml:space="preserve"> </w:t>
      </w:r>
      <w:r w:rsidRPr="00815840">
        <w:rPr>
          <w:i/>
          <w:iCs/>
        </w:rPr>
        <w:t>did</w:t>
      </w:r>
      <w:r w:rsidR="00C46BCC">
        <w:rPr>
          <w:i/>
          <w:iCs/>
        </w:rPr>
        <w:t xml:space="preserve"> </w:t>
      </w:r>
      <w:r>
        <w:rPr>
          <w:i/>
          <w:iCs/>
        </w:rPr>
        <w:t>G-d</w:t>
      </w:r>
      <w:r w:rsidR="00C46BCC">
        <w:rPr>
          <w:i/>
          <w:iCs/>
        </w:rPr>
        <w:t xml:space="preserve"> </w:t>
      </w:r>
      <w:r w:rsidRPr="008527FF">
        <w:rPr>
          <w:i/>
          <w:iCs/>
        </w:rPr>
        <w:t>speak</w:t>
      </w:r>
      <w:r w:rsidR="00C46BCC">
        <w:rPr>
          <w:i/>
          <w:iCs/>
        </w:rPr>
        <w:t xml:space="preserve"> </w:t>
      </w:r>
      <w:r w:rsidRPr="00815840">
        <w:rPr>
          <w:i/>
          <w:iCs/>
        </w:rPr>
        <w:t>unto</w:t>
      </w:r>
      <w:r w:rsidR="00C46BCC">
        <w:rPr>
          <w:i/>
          <w:iCs/>
        </w:rPr>
        <w:t xml:space="preserve"> </w:t>
      </w:r>
      <w:r w:rsidRPr="00815840">
        <w:rPr>
          <w:i/>
          <w:iCs/>
        </w:rPr>
        <w:t>me,</w:t>
      </w:r>
      <w:r w:rsidRPr="00815840">
        <w:rPr>
          <w:rStyle w:val="FootnoteReference"/>
          <w:i/>
          <w:iCs/>
        </w:rPr>
        <w:footnoteReference w:id="76"/>
      </w:r>
      <w:r w:rsidR="00C46BCC">
        <w:rPr>
          <w:i/>
          <w:iCs/>
        </w:rPr>
        <w:t xml:space="preserve"> </w:t>
      </w:r>
      <w:r w:rsidRPr="00815840">
        <w:rPr>
          <w:i/>
          <w:iCs/>
        </w:rPr>
        <w:t>and</w:t>
      </w:r>
      <w:r w:rsidR="00C46BCC">
        <w:rPr>
          <w:i/>
          <w:iCs/>
        </w:rPr>
        <w:t xml:space="preserve"> </w:t>
      </w:r>
      <w:r w:rsidRPr="00815840">
        <w:rPr>
          <w:i/>
          <w:iCs/>
        </w:rPr>
        <w:t>thus</w:t>
      </w:r>
      <w:r w:rsidR="00C46BCC">
        <w:rPr>
          <w:i/>
          <w:iCs/>
        </w:rPr>
        <w:t xml:space="preserve"> </w:t>
      </w:r>
      <w:r w:rsidRPr="00815840">
        <w:rPr>
          <w:i/>
          <w:iCs/>
        </w:rPr>
        <w:t>did</w:t>
      </w:r>
      <w:r w:rsidR="00C46BCC">
        <w:rPr>
          <w:i/>
          <w:iCs/>
        </w:rPr>
        <w:t xml:space="preserve"> </w:t>
      </w:r>
      <w:r w:rsidRPr="00815840">
        <w:rPr>
          <w:i/>
          <w:iCs/>
        </w:rPr>
        <w:t>I</w:t>
      </w:r>
      <w:r w:rsidR="00C46BCC">
        <w:rPr>
          <w:i/>
          <w:iCs/>
        </w:rPr>
        <w:t xml:space="preserve"> </w:t>
      </w:r>
      <w:r w:rsidRPr="00815840">
        <w:rPr>
          <w:i/>
          <w:iCs/>
        </w:rPr>
        <w:t>answer</w:t>
      </w:r>
      <w:r w:rsidR="00C46BCC">
        <w:rPr>
          <w:i/>
          <w:iCs/>
        </w:rPr>
        <w:t xml:space="preserve"> </w:t>
      </w:r>
      <w:r w:rsidRPr="00815840">
        <w:rPr>
          <w:i/>
          <w:iCs/>
        </w:rPr>
        <w:t>Him,</w:t>
      </w:r>
      <w:r>
        <w:rPr>
          <w:i/>
          <w:iCs/>
        </w:rPr>
        <w:t>’</w:t>
      </w:r>
      <w:r w:rsidR="00C46BCC">
        <w:rPr>
          <w:i/>
          <w:iCs/>
        </w:rPr>
        <w:t xml:space="preserve"> </w:t>
      </w:r>
      <w:r w:rsidRPr="00815840">
        <w:rPr>
          <w:i/>
          <w:iCs/>
        </w:rPr>
        <w:t>replied</w:t>
      </w:r>
      <w:r w:rsidR="00C46BCC">
        <w:rPr>
          <w:i/>
          <w:iCs/>
        </w:rPr>
        <w:t xml:space="preserve"> </w:t>
      </w:r>
      <w:r w:rsidRPr="00815840">
        <w:rPr>
          <w:i/>
          <w:iCs/>
        </w:rPr>
        <w:t>he.</w:t>
      </w:r>
      <w:r w:rsidR="00C46BCC">
        <w:rPr>
          <w:i/>
          <w:iCs/>
        </w:rPr>
        <w:t xml:space="preserve"> </w:t>
      </w:r>
      <w:r>
        <w:rPr>
          <w:i/>
          <w:iCs/>
        </w:rPr>
        <w:t>‘</w:t>
      </w:r>
      <w:r w:rsidRPr="00815840">
        <w:rPr>
          <w:i/>
          <w:iCs/>
        </w:rPr>
        <w:t>Reverse</w:t>
      </w:r>
      <w:r w:rsidR="00C46BCC">
        <w:rPr>
          <w:i/>
          <w:iCs/>
        </w:rPr>
        <w:t xml:space="preserve"> </w:t>
      </w:r>
      <w:r w:rsidRPr="00815840">
        <w:rPr>
          <w:i/>
          <w:iCs/>
        </w:rPr>
        <w:t>thy</w:t>
      </w:r>
      <w:r w:rsidR="00C46BCC">
        <w:rPr>
          <w:i/>
          <w:iCs/>
        </w:rPr>
        <w:t xml:space="preserve"> </w:t>
      </w:r>
      <w:r w:rsidRPr="008527FF">
        <w:rPr>
          <w:i/>
          <w:iCs/>
        </w:rPr>
        <w:t>prayer</w:t>
      </w:r>
      <w:r w:rsidRPr="00815840">
        <w:rPr>
          <w:i/>
          <w:iCs/>
        </w:rPr>
        <w:t>.</w:t>
      </w:r>
      <w:r>
        <w:rPr>
          <w:i/>
          <w:iCs/>
        </w:rPr>
        <w:t>’</w:t>
      </w:r>
      <w:r w:rsidR="00A65DEA">
        <w:rPr>
          <w:rStyle w:val="FootnoteReference"/>
          <w:i/>
          <w:iCs/>
        </w:rPr>
        <w:footnoteReference w:id="77"/>
      </w:r>
      <w:r w:rsidR="00C46BCC">
        <w:rPr>
          <w:i/>
          <w:iCs/>
        </w:rPr>
        <w:t xml:space="preserve"> </w:t>
      </w:r>
      <w:r w:rsidRPr="00815840">
        <w:rPr>
          <w:i/>
          <w:iCs/>
        </w:rPr>
        <w:t>said</w:t>
      </w:r>
      <w:r w:rsidR="00C46BCC">
        <w:rPr>
          <w:i/>
          <w:iCs/>
        </w:rPr>
        <w:t xml:space="preserve"> </w:t>
      </w:r>
      <w:r w:rsidRPr="00815840">
        <w:rPr>
          <w:i/>
          <w:iCs/>
        </w:rPr>
        <w:t>he:</w:t>
      </w:r>
      <w:r w:rsidR="00C46BCC">
        <w:rPr>
          <w:i/>
          <w:iCs/>
        </w:rPr>
        <w:t xml:space="preserve"> </w:t>
      </w:r>
      <w:r>
        <w:rPr>
          <w:i/>
          <w:iCs/>
        </w:rPr>
        <w:t>‘</w:t>
      </w:r>
      <w:r w:rsidRPr="00815840">
        <w:rPr>
          <w:i/>
          <w:iCs/>
        </w:rPr>
        <w:t>let</w:t>
      </w:r>
      <w:r w:rsidR="00C46BCC">
        <w:rPr>
          <w:i/>
          <w:iCs/>
        </w:rPr>
        <w:t xml:space="preserve"> </w:t>
      </w:r>
      <w:r w:rsidRPr="00815840">
        <w:rPr>
          <w:i/>
          <w:iCs/>
        </w:rPr>
        <w:t>thy</w:t>
      </w:r>
      <w:r w:rsidR="00C46BCC">
        <w:rPr>
          <w:i/>
          <w:iCs/>
        </w:rPr>
        <w:t xml:space="preserve"> </w:t>
      </w:r>
      <w:r w:rsidRPr="00815840">
        <w:rPr>
          <w:i/>
          <w:iCs/>
        </w:rPr>
        <w:t>grandson</w:t>
      </w:r>
      <w:r w:rsidR="00C46BCC">
        <w:rPr>
          <w:i/>
          <w:iCs/>
        </w:rPr>
        <w:t xml:space="preserve"> </w:t>
      </w:r>
      <w:r w:rsidRPr="00815840">
        <w:rPr>
          <w:i/>
          <w:iCs/>
        </w:rPr>
        <w:t>sell</w:t>
      </w:r>
      <w:r w:rsidR="00C46BCC">
        <w:rPr>
          <w:i/>
          <w:iCs/>
        </w:rPr>
        <w:t xml:space="preserve"> </w:t>
      </w:r>
      <w:r w:rsidRPr="00815840">
        <w:rPr>
          <w:i/>
          <w:iCs/>
        </w:rPr>
        <w:t>wax</w:t>
      </w:r>
      <w:r w:rsidR="00C46BCC">
        <w:rPr>
          <w:i/>
          <w:iCs/>
        </w:rPr>
        <w:t xml:space="preserve"> </w:t>
      </w:r>
      <w:r w:rsidRPr="00815840">
        <w:rPr>
          <w:i/>
          <w:iCs/>
        </w:rPr>
        <w:t>rather</w:t>
      </w:r>
      <w:r w:rsidR="00C46BCC">
        <w:rPr>
          <w:i/>
          <w:iCs/>
        </w:rPr>
        <w:t xml:space="preserve"> </w:t>
      </w:r>
      <w:r w:rsidRPr="00815840">
        <w:rPr>
          <w:i/>
          <w:iCs/>
        </w:rPr>
        <w:t>than</w:t>
      </w:r>
      <w:r w:rsidR="00C46BCC">
        <w:rPr>
          <w:i/>
          <w:iCs/>
        </w:rPr>
        <w:t xml:space="preserve"> </w:t>
      </w:r>
      <w:r w:rsidRPr="00815840">
        <w:rPr>
          <w:i/>
          <w:iCs/>
        </w:rPr>
        <w:t>that</w:t>
      </w:r>
      <w:r w:rsidR="00C46BCC">
        <w:rPr>
          <w:i/>
          <w:iCs/>
        </w:rPr>
        <w:t xml:space="preserve"> </w:t>
      </w:r>
      <w:r w:rsidRPr="00815840">
        <w:rPr>
          <w:i/>
          <w:iCs/>
        </w:rPr>
        <w:t>thou</w:t>
      </w:r>
      <w:r w:rsidR="00C46BCC">
        <w:rPr>
          <w:i/>
          <w:iCs/>
        </w:rPr>
        <w:t xml:space="preserve"> </w:t>
      </w:r>
      <w:r w:rsidRPr="00815840">
        <w:rPr>
          <w:i/>
          <w:iCs/>
        </w:rPr>
        <w:t>shouldst</w:t>
      </w:r>
      <w:r w:rsidR="00C46BCC">
        <w:rPr>
          <w:i/>
          <w:iCs/>
        </w:rPr>
        <w:t xml:space="preserve"> </w:t>
      </w:r>
      <w:r w:rsidRPr="00815840">
        <w:rPr>
          <w:i/>
          <w:iCs/>
        </w:rPr>
        <w:t>suffer.</w:t>
      </w:r>
      <w:r>
        <w:rPr>
          <w:i/>
          <w:iCs/>
        </w:rPr>
        <w:t>’</w:t>
      </w:r>
      <w:r w:rsidRPr="00815840">
        <w:rPr>
          <w:rStyle w:val="FootnoteReference"/>
          <w:i/>
          <w:iCs/>
        </w:rPr>
        <w:footnoteReference w:id="78"/>
      </w:r>
      <w:r w:rsidR="00C46BCC">
        <w:rPr>
          <w:i/>
          <w:iCs/>
        </w:rPr>
        <w:t xml:space="preserve"> </w:t>
      </w:r>
      <w:r>
        <w:rPr>
          <w:i/>
          <w:iCs/>
        </w:rPr>
        <w:t>‘</w:t>
      </w:r>
      <w:r w:rsidRPr="00815840">
        <w:rPr>
          <w:i/>
          <w:iCs/>
        </w:rPr>
        <w:t>If</w:t>
      </w:r>
      <w:r w:rsidR="00C46BCC">
        <w:rPr>
          <w:i/>
          <w:iCs/>
        </w:rPr>
        <w:t xml:space="preserve"> </w:t>
      </w:r>
      <w:r w:rsidRPr="00815840">
        <w:rPr>
          <w:i/>
          <w:iCs/>
        </w:rPr>
        <w:t>so,</w:t>
      </w:r>
      <w:r>
        <w:rPr>
          <w:i/>
          <w:iCs/>
        </w:rPr>
        <w:t>’</w:t>
      </w:r>
      <w:r w:rsidR="00C46BCC">
        <w:rPr>
          <w:i/>
          <w:iCs/>
        </w:rPr>
        <w:t xml:space="preserve"> </w:t>
      </w:r>
      <w:r w:rsidRPr="00815840">
        <w:rPr>
          <w:i/>
          <w:iCs/>
        </w:rPr>
        <w:t>said</w:t>
      </w:r>
      <w:r w:rsidR="00C46BCC">
        <w:rPr>
          <w:i/>
          <w:iCs/>
        </w:rPr>
        <w:t xml:space="preserve"> </w:t>
      </w:r>
      <w:r w:rsidRPr="00815840">
        <w:rPr>
          <w:i/>
          <w:iCs/>
        </w:rPr>
        <w:t>he,</w:t>
      </w:r>
      <w:r w:rsidR="00C46BCC">
        <w:rPr>
          <w:i/>
          <w:iCs/>
        </w:rPr>
        <w:t xml:space="preserve"> </w:t>
      </w:r>
      <w:r>
        <w:rPr>
          <w:i/>
          <w:iCs/>
        </w:rPr>
        <w:t>‘</w:t>
      </w:r>
      <w:r w:rsidRPr="00815840">
        <w:rPr>
          <w:i/>
          <w:iCs/>
        </w:rPr>
        <w:t>do</w:t>
      </w:r>
      <w:r w:rsidR="00C46BCC">
        <w:rPr>
          <w:i/>
          <w:iCs/>
        </w:rPr>
        <w:t xml:space="preserve"> </w:t>
      </w:r>
      <w:r w:rsidRPr="00815840">
        <w:rPr>
          <w:i/>
          <w:iCs/>
        </w:rPr>
        <w:t>thou</w:t>
      </w:r>
      <w:r w:rsidR="00C46BCC">
        <w:rPr>
          <w:i/>
          <w:iCs/>
        </w:rPr>
        <w:t xml:space="preserve"> </w:t>
      </w:r>
      <w:r w:rsidRPr="00815840">
        <w:rPr>
          <w:i/>
          <w:iCs/>
        </w:rPr>
        <w:t>aid</w:t>
      </w:r>
      <w:r w:rsidR="00C46BCC">
        <w:rPr>
          <w:i/>
          <w:iCs/>
        </w:rPr>
        <w:t xml:space="preserve"> </w:t>
      </w:r>
      <w:r w:rsidRPr="00815840">
        <w:rPr>
          <w:i/>
          <w:iCs/>
        </w:rPr>
        <w:t>me</w:t>
      </w:r>
      <w:r w:rsidR="00C46BCC">
        <w:rPr>
          <w:i/>
          <w:iCs/>
        </w:rPr>
        <w:t xml:space="preserve"> </w:t>
      </w:r>
      <w:r w:rsidRPr="00815840">
        <w:rPr>
          <w:i/>
          <w:iCs/>
        </w:rPr>
        <w:t>[to</w:t>
      </w:r>
      <w:r w:rsidR="00C46BCC">
        <w:rPr>
          <w:i/>
          <w:iCs/>
        </w:rPr>
        <w:t xml:space="preserve"> </w:t>
      </w:r>
      <w:r w:rsidRPr="00815840">
        <w:rPr>
          <w:i/>
          <w:iCs/>
        </w:rPr>
        <w:t>reverse</w:t>
      </w:r>
      <w:r w:rsidR="00C46BCC">
        <w:rPr>
          <w:i/>
          <w:iCs/>
        </w:rPr>
        <w:t xml:space="preserve"> </w:t>
      </w:r>
      <w:r w:rsidRPr="00815840">
        <w:rPr>
          <w:i/>
          <w:iCs/>
        </w:rPr>
        <w:t>it].</w:t>
      </w:r>
      <w:r>
        <w:rPr>
          <w:i/>
          <w:iCs/>
        </w:rPr>
        <w:t>’</w:t>
      </w:r>
      <w:r w:rsidR="00C46BCC">
        <w:rPr>
          <w:i/>
          <w:iCs/>
        </w:rPr>
        <w:t xml:space="preserve"> </w:t>
      </w:r>
      <w:r w:rsidRPr="00815840">
        <w:rPr>
          <w:i/>
          <w:iCs/>
        </w:rPr>
        <w:t>Hence</w:t>
      </w:r>
      <w:r w:rsidR="00C46BCC">
        <w:rPr>
          <w:i/>
          <w:iCs/>
        </w:rPr>
        <w:t xml:space="preserve"> </w:t>
      </w:r>
      <w:r w:rsidRPr="00815840">
        <w:rPr>
          <w:i/>
          <w:iCs/>
        </w:rPr>
        <w:t>it</w:t>
      </w:r>
      <w:r w:rsidR="00C46BCC">
        <w:rPr>
          <w:i/>
          <w:iCs/>
        </w:rPr>
        <w:t xml:space="preserve"> </w:t>
      </w:r>
      <w:r w:rsidRPr="00815840">
        <w:rPr>
          <w:i/>
          <w:iCs/>
        </w:rPr>
        <w:t>is</w:t>
      </w:r>
      <w:r w:rsidR="00C46BCC">
        <w:rPr>
          <w:i/>
          <w:iCs/>
        </w:rPr>
        <w:t xml:space="preserve"> </w:t>
      </w:r>
      <w:r w:rsidRPr="00815840">
        <w:rPr>
          <w:i/>
          <w:iCs/>
        </w:rPr>
        <w:t>written,</w:t>
      </w:r>
      <w:r w:rsidR="00C46BCC">
        <w:rPr>
          <w:i/>
          <w:iCs/>
        </w:rPr>
        <w:t xml:space="preserve"> </w:t>
      </w:r>
      <w:r w:rsidRPr="00815840">
        <w:rPr>
          <w:i/>
          <w:iCs/>
        </w:rPr>
        <w:t>But</w:t>
      </w:r>
      <w:r w:rsidR="00C46BCC">
        <w:rPr>
          <w:i/>
          <w:iCs/>
        </w:rPr>
        <w:t xml:space="preserve"> </w:t>
      </w:r>
      <w:r w:rsidRPr="00815840">
        <w:rPr>
          <w:i/>
          <w:iCs/>
        </w:rPr>
        <w:t>Abishai</w:t>
      </w:r>
      <w:r w:rsidR="00C46BCC">
        <w:rPr>
          <w:i/>
          <w:iCs/>
        </w:rPr>
        <w:t xml:space="preserve"> </w:t>
      </w:r>
      <w:r w:rsidRPr="00815840">
        <w:rPr>
          <w:i/>
          <w:iCs/>
        </w:rPr>
        <w:t>the</w:t>
      </w:r>
      <w:r w:rsidR="00C46BCC">
        <w:rPr>
          <w:i/>
          <w:iCs/>
        </w:rPr>
        <w:t xml:space="preserve"> </w:t>
      </w:r>
      <w:r w:rsidRPr="00815840">
        <w:rPr>
          <w:i/>
          <w:iCs/>
        </w:rPr>
        <w:t>son</w:t>
      </w:r>
      <w:r w:rsidR="00C46BCC">
        <w:rPr>
          <w:i/>
          <w:iCs/>
        </w:rPr>
        <w:t xml:space="preserve"> </w:t>
      </w:r>
      <w:r w:rsidRPr="00815840">
        <w:rPr>
          <w:i/>
          <w:iCs/>
        </w:rPr>
        <w:t>of</w:t>
      </w:r>
      <w:r w:rsidR="00C46BCC">
        <w:rPr>
          <w:i/>
          <w:iCs/>
        </w:rPr>
        <w:t xml:space="preserve"> </w:t>
      </w:r>
      <w:r w:rsidRPr="00815840">
        <w:rPr>
          <w:i/>
          <w:iCs/>
        </w:rPr>
        <w:t>Zeruiah</w:t>
      </w:r>
      <w:r w:rsidR="00C46BCC">
        <w:rPr>
          <w:i/>
          <w:iCs/>
        </w:rPr>
        <w:t xml:space="preserve"> </w:t>
      </w:r>
      <w:proofErr w:type="spellStart"/>
      <w:r w:rsidRPr="00815840">
        <w:rPr>
          <w:i/>
          <w:iCs/>
        </w:rPr>
        <w:t>succoured</w:t>
      </w:r>
      <w:proofErr w:type="spellEnd"/>
      <w:r w:rsidR="00C46BCC">
        <w:rPr>
          <w:i/>
          <w:iCs/>
        </w:rPr>
        <w:t xml:space="preserve"> </w:t>
      </w:r>
      <w:r w:rsidRPr="00815840">
        <w:rPr>
          <w:i/>
          <w:iCs/>
        </w:rPr>
        <w:t>him,</w:t>
      </w:r>
      <w:r w:rsidRPr="00815840">
        <w:rPr>
          <w:rStyle w:val="FootnoteReference"/>
          <w:i/>
          <w:iCs/>
        </w:rPr>
        <w:footnoteReference w:id="79"/>
      </w:r>
      <w:r w:rsidR="00C46BCC">
        <w:rPr>
          <w:i/>
          <w:iCs/>
        </w:rPr>
        <w:t xml:space="preserve"> </w:t>
      </w:r>
      <w:r w:rsidRPr="00815840">
        <w:rPr>
          <w:i/>
          <w:iCs/>
        </w:rPr>
        <w:t>upon</w:t>
      </w:r>
      <w:r w:rsidR="00C46BCC">
        <w:rPr>
          <w:i/>
          <w:iCs/>
        </w:rPr>
        <w:t xml:space="preserve"> </w:t>
      </w:r>
      <w:r w:rsidRPr="00815840">
        <w:rPr>
          <w:i/>
          <w:iCs/>
        </w:rPr>
        <w:t>which</w:t>
      </w:r>
      <w:r w:rsidR="00C46BCC">
        <w:rPr>
          <w:i/>
          <w:iCs/>
        </w:rPr>
        <w:t xml:space="preserve"> </w:t>
      </w:r>
      <w:r w:rsidRPr="00815840">
        <w:rPr>
          <w:i/>
          <w:iCs/>
        </w:rPr>
        <w:t>Rab</w:t>
      </w:r>
      <w:r w:rsidR="00C46BCC">
        <w:rPr>
          <w:i/>
          <w:iCs/>
        </w:rPr>
        <w:t xml:space="preserve"> </w:t>
      </w:r>
      <w:r w:rsidRPr="00815840">
        <w:rPr>
          <w:i/>
          <w:iCs/>
        </w:rPr>
        <w:t>Judah</w:t>
      </w:r>
      <w:r w:rsidR="00C46BCC">
        <w:rPr>
          <w:i/>
          <w:iCs/>
        </w:rPr>
        <w:t xml:space="preserve"> </w:t>
      </w:r>
      <w:r w:rsidRPr="00815840">
        <w:rPr>
          <w:i/>
          <w:iCs/>
        </w:rPr>
        <w:t>commented</w:t>
      </w:r>
      <w:r w:rsidR="00C46BCC">
        <w:rPr>
          <w:i/>
          <w:iCs/>
        </w:rPr>
        <w:t xml:space="preserve"> </w:t>
      </w:r>
      <w:r w:rsidRPr="00815840">
        <w:rPr>
          <w:i/>
          <w:iCs/>
        </w:rPr>
        <w:t>in</w:t>
      </w:r>
      <w:r w:rsidR="00C46BCC">
        <w:rPr>
          <w:i/>
          <w:iCs/>
        </w:rPr>
        <w:t xml:space="preserve"> </w:t>
      </w:r>
      <w:r w:rsidRPr="00815840">
        <w:rPr>
          <w:i/>
          <w:iCs/>
        </w:rPr>
        <w:t>Rab</w:t>
      </w:r>
      <w:r>
        <w:rPr>
          <w:i/>
          <w:iCs/>
        </w:rPr>
        <w:t>’</w:t>
      </w:r>
      <w:r w:rsidRPr="00815840">
        <w:rPr>
          <w:i/>
          <w:iCs/>
        </w:rPr>
        <w:t>s</w:t>
      </w:r>
      <w:r w:rsidR="00C46BCC">
        <w:rPr>
          <w:i/>
          <w:iCs/>
        </w:rPr>
        <w:t xml:space="preserve"> </w:t>
      </w:r>
      <w:r w:rsidRPr="008527FF">
        <w:rPr>
          <w:i/>
          <w:iCs/>
        </w:rPr>
        <w:t>name</w:t>
      </w:r>
      <w:r w:rsidRPr="00815840">
        <w:rPr>
          <w:i/>
          <w:iCs/>
        </w:rPr>
        <w:t>:</w:t>
      </w:r>
      <w:r w:rsidR="00C46BCC">
        <w:rPr>
          <w:i/>
          <w:iCs/>
        </w:rPr>
        <w:t xml:space="preserve"> </w:t>
      </w:r>
      <w:r w:rsidRPr="00815840">
        <w:rPr>
          <w:i/>
          <w:iCs/>
        </w:rPr>
        <w:t>He</w:t>
      </w:r>
      <w:r w:rsidR="00C46BCC">
        <w:rPr>
          <w:i/>
          <w:iCs/>
        </w:rPr>
        <w:t xml:space="preserve"> </w:t>
      </w:r>
      <w:proofErr w:type="spellStart"/>
      <w:r w:rsidRPr="00815840">
        <w:rPr>
          <w:i/>
          <w:iCs/>
        </w:rPr>
        <w:t>succoured</w:t>
      </w:r>
      <w:proofErr w:type="spellEnd"/>
      <w:r w:rsidR="00C46BCC">
        <w:rPr>
          <w:i/>
          <w:iCs/>
        </w:rPr>
        <w:t xml:space="preserve"> </w:t>
      </w:r>
      <w:r w:rsidRPr="00815840">
        <w:rPr>
          <w:i/>
          <w:iCs/>
        </w:rPr>
        <w:t>him</w:t>
      </w:r>
      <w:r w:rsidR="00C46BCC">
        <w:rPr>
          <w:i/>
          <w:iCs/>
        </w:rPr>
        <w:t xml:space="preserve"> </w:t>
      </w:r>
      <w:r w:rsidRPr="00815840">
        <w:rPr>
          <w:i/>
          <w:iCs/>
        </w:rPr>
        <w:t>in</w:t>
      </w:r>
      <w:r w:rsidR="00C46BCC">
        <w:rPr>
          <w:i/>
          <w:iCs/>
        </w:rPr>
        <w:t xml:space="preserve"> </w:t>
      </w:r>
      <w:r w:rsidRPr="008527FF">
        <w:rPr>
          <w:i/>
          <w:iCs/>
        </w:rPr>
        <w:t>prayer</w:t>
      </w:r>
      <w:r w:rsidRPr="00815840">
        <w:rPr>
          <w:i/>
          <w:iCs/>
        </w:rPr>
        <w:t>.</w:t>
      </w:r>
      <w:r w:rsidR="00C46BCC">
        <w:rPr>
          <w:i/>
          <w:iCs/>
        </w:rPr>
        <w:t xml:space="preserve"> </w:t>
      </w:r>
      <w:r w:rsidRPr="00815840">
        <w:rPr>
          <w:i/>
          <w:iCs/>
        </w:rPr>
        <w:t>Abishai</w:t>
      </w:r>
      <w:r w:rsidR="00C46BCC">
        <w:rPr>
          <w:i/>
          <w:iCs/>
        </w:rPr>
        <w:t xml:space="preserve"> </w:t>
      </w:r>
      <w:r w:rsidRPr="00815840">
        <w:rPr>
          <w:i/>
          <w:iCs/>
        </w:rPr>
        <w:t>then</w:t>
      </w:r>
      <w:r w:rsidR="00C46BCC">
        <w:rPr>
          <w:i/>
          <w:iCs/>
        </w:rPr>
        <w:t xml:space="preserve"> </w:t>
      </w:r>
      <w:r w:rsidRPr="00815840">
        <w:rPr>
          <w:i/>
          <w:iCs/>
        </w:rPr>
        <w:t>[again]</w:t>
      </w:r>
      <w:r w:rsidR="00C46BCC">
        <w:rPr>
          <w:i/>
          <w:iCs/>
        </w:rPr>
        <w:t xml:space="preserve"> </w:t>
      </w:r>
      <w:r w:rsidRPr="00815840">
        <w:rPr>
          <w:i/>
          <w:iCs/>
        </w:rPr>
        <w:t>pronounced</w:t>
      </w:r>
      <w:r w:rsidR="00C46BCC">
        <w:rPr>
          <w:i/>
          <w:iCs/>
        </w:rPr>
        <w:t xml:space="preserve"> </w:t>
      </w:r>
      <w:r w:rsidRPr="00815840">
        <w:rPr>
          <w:i/>
          <w:iCs/>
        </w:rPr>
        <w:t>the</w:t>
      </w:r>
      <w:r w:rsidR="00C46BCC">
        <w:rPr>
          <w:i/>
          <w:iCs/>
        </w:rPr>
        <w:t xml:space="preserve"> </w:t>
      </w:r>
      <w:r w:rsidRPr="00815840">
        <w:rPr>
          <w:i/>
          <w:iCs/>
        </w:rPr>
        <w:t>Divine</w:t>
      </w:r>
      <w:r w:rsidR="00C46BCC">
        <w:rPr>
          <w:i/>
          <w:iCs/>
        </w:rPr>
        <w:t xml:space="preserve"> </w:t>
      </w:r>
      <w:r w:rsidRPr="008527FF">
        <w:rPr>
          <w:i/>
          <w:iCs/>
        </w:rPr>
        <w:t>Name</w:t>
      </w:r>
      <w:r w:rsidR="00C46BCC">
        <w:rPr>
          <w:i/>
          <w:iCs/>
        </w:rPr>
        <w:t xml:space="preserve"> </w:t>
      </w:r>
      <w:r w:rsidRPr="00815840">
        <w:rPr>
          <w:i/>
          <w:iCs/>
        </w:rPr>
        <w:t>and</w:t>
      </w:r>
      <w:r w:rsidR="00C46BCC">
        <w:rPr>
          <w:i/>
          <w:iCs/>
        </w:rPr>
        <w:t xml:space="preserve"> </w:t>
      </w:r>
      <w:r w:rsidRPr="00815840">
        <w:rPr>
          <w:i/>
          <w:iCs/>
        </w:rPr>
        <w:t>brought</w:t>
      </w:r>
      <w:r w:rsidR="00C46BCC">
        <w:rPr>
          <w:i/>
          <w:iCs/>
        </w:rPr>
        <w:t xml:space="preserve"> </w:t>
      </w:r>
      <w:r w:rsidRPr="00815840">
        <w:rPr>
          <w:i/>
          <w:iCs/>
        </w:rPr>
        <w:t>him</w:t>
      </w:r>
      <w:r w:rsidR="00C46BCC">
        <w:rPr>
          <w:i/>
          <w:iCs/>
        </w:rPr>
        <w:t xml:space="preserve"> </w:t>
      </w:r>
      <w:r w:rsidRPr="00815840">
        <w:rPr>
          <w:i/>
          <w:iCs/>
        </w:rPr>
        <w:t>down</w:t>
      </w:r>
      <w:r w:rsidRPr="00815840">
        <w:rPr>
          <w:rStyle w:val="FootnoteReference"/>
          <w:i/>
          <w:iCs/>
        </w:rPr>
        <w:footnoteReference w:id="80"/>
      </w:r>
      <w:r w:rsidR="00C46BCC">
        <w:rPr>
          <w:i/>
          <w:iCs/>
        </w:rPr>
        <w:t xml:space="preserve"> </w:t>
      </w:r>
      <w:r w:rsidRPr="00815840">
        <w:rPr>
          <w:i/>
          <w:iCs/>
        </w:rPr>
        <w:t>[from</w:t>
      </w:r>
      <w:r w:rsidR="00C46BCC">
        <w:rPr>
          <w:i/>
          <w:iCs/>
        </w:rPr>
        <w:t xml:space="preserve"> </w:t>
      </w:r>
      <w:r w:rsidRPr="00815840">
        <w:rPr>
          <w:i/>
          <w:iCs/>
        </w:rPr>
        <w:t>midair,</w:t>
      </w:r>
      <w:r w:rsidR="00C46BCC">
        <w:rPr>
          <w:i/>
          <w:iCs/>
        </w:rPr>
        <w:t xml:space="preserve"> </w:t>
      </w:r>
      <w:r w:rsidRPr="00815840">
        <w:rPr>
          <w:i/>
          <w:iCs/>
        </w:rPr>
        <w:t>where</w:t>
      </w:r>
      <w:r w:rsidR="00C46BCC">
        <w:rPr>
          <w:i/>
          <w:iCs/>
        </w:rPr>
        <w:t xml:space="preserve"> </w:t>
      </w:r>
      <w:r w:rsidRPr="00815840">
        <w:rPr>
          <w:i/>
          <w:iCs/>
        </w:rPr>
        <w:t>he</w:t>
      </w:r>
      <w:r w:rsidR="00C46BCC">
        <w:rPr>
          <w:i/>
          <w:iCs/>
        </w:rPr>
        <w:t xml:space="preserve"> </w:t>
      </w:r>
      <w:r w:rsidRPr="00815840">
        <w:rPr>
          <w:i/>
          <w:iCs/>
        </w:rPr>
        <w:t>was</w:t>
      </w:r>
      <w:r w:rsidR="00C46BCC">
        <w:rPr>
          <w:i/>
          <w:iCs/>
        </w:rPr>
        <w:t xml:space="preserve"> </w:t>
      </w:r>
      <w:r w:rsidRPr="00815840">
        <w:rPr>
          <w:i/>
          <w:iCs/>
        </w:rPr>
        <w:t>still</w:t>
      </w:r>
      <w:r w:rsidR="00C46BCC">
        <w:rPr>
          <w:i/>
          <w:iCs/>
        </w:rPr>
        <w:t xml:space="preserve"> </w:t>
      </w:r>
      <w:r w:rsidRPr="00815840">
        <w:rPr>
          <w:i/>
          <w:iCs/>
        </w:rPr>
        <w:t>suspended].</w:t>
      </w:r>
      <w:r w:rsidR="00C46BCC">
        <w:rPr>
          <w:i/>
          <w:iCs/>
        </w:rPr>
        <w:t xml:space="preserve"> </w:t>
      </w:r>
      <w:r w:rsidRPr="00815840">
        <w:rPr>
          <w:i/>
          <w:iCs/>
        </w:rPr>
        <w:t>Now</w:t>
      </w:r>
      <w:r w:rsidR="00C46BCC">
        <w:rPr>
          <w:i/>
          <w:iCs/>
        </w:rPr>
        <w:t xml:space="preserve"> </w:t>
      </w:r>
      <w:r w:rsidRPr="00815840">
        <w:rPr>
          <w:i/>
          <w:iCs/>
        </w:rPr>
        <w:t>Ishbi-</w:t>
      </w:r>
      <w:proofErr w:type="spellStart"/>
      <w:r w:rsidRPr="00815840">
        <w:rPr>
          <w:i/>
          <w:iCs/>
        </w:rPr>
        <w:t>benob</w:t>
      </w:r>
      <w:proofErr w:type="spellEnd"/>
      <w:r w:rsidR="00C46BCC">
        <w:rPr>
          <w:i/>
          <w:iCs/>
        </w:rPr>
        <w:t xml:space="preserve"> </w:t>
      </w:r>
      <w:r w:rsidRPr="00815840">
        <w:rPr>
          <w:i/>
          <w:iCs/>
        </w:rPr>
        <w:t>was</w:t>
      </w:r>
      <w:r w:rsidR="00C46BCC">
        <w:rPr>
          <w:i/>
          <w:iCs/>
        </w:rPr>
        <w:t xml:space="preserve"> </w:t>
      </w:r>
      <w:r w:rsidRPr="00815840">
        <w:rPr>
          <w:i/>
          <w:iCs/>
        </w:rPr>
        <w:t>pursuing</w:t>
      </w:r>
      <w:r w:rsidR="00C46BCC">
        <w:rPr>
          <w:i/>
          <w:iCs/>
        </w:rPr>
        <w:t xml:space="preserve"> </w:t>
      </w:r>
      <w:r w:rsidRPr="00815840">
        <w:rPr>
          <w:i/>
          <w:iCs/>
        </w:rPr>
        <w:t>them.</w:t>
      </w:r>
      <w:r w:rsidR="00C46BCC">
        <w:rPr>
          <w:i/>
          <w:iCs/>
        </w:rPr>
        <w:t xml:space="preserve"> </w:t>
      </w:r>
      <w:r w:rsidRPr="00815840">
        <w:rPr>
          <w:i/>
          <w:iCs/>
        </w:rPr>
        <w:t>When</w:t>
      </w:r>
      <w:r w:rsidR="00C46BCC">
        <w:rPr>
          <w:i/>
          <w:iCs/>
        </w:rPr>
        <w:t xml:space="preserve"> </w:t>
      </w:r>
      <w:r w:rsidRPr="00815840">
        <w:rPr>
          <w:i/>
          <w:iCs/>
        </w:rPr>
        <w:t>they</w:t>
      </w:r>
      <w:r w:rsidR="00C46BCC">
        <w:rPr>
          <w:i/>
          <w:iCs/>
        </w:rPr>
        <w:t xml:space="preserve"> </w:t>
      </w:r>
      <w:r w:rsidRPr="00815840">
        <w:rPr>
          <w:i/>
          <w:iCs/>
        </w:rPr>
        <w:t>reached</w:t>
      </w:r>
      <w:r w:rsidR="00C46BCC">
        <w:rPr>
          <w:i/>
          <w:iCs/>
        </w:rPr>
        <w:t xml:space="preserve"> </w:t>
      </w:r>
      <w:r w:rsidRPr="00815840">
        <w:rPr>
          <w:i/>
          <w:iCs/>
        </w:rPr>
        <w:t>Kubi</w:t>
      </w:r>
      <w:r w:rsidRPr="00815840">
        <w:rPr>
          <w:rStyle w:val="FootnoteReference"/>
          <w:i/>
          <w:iCs/>
        </w:rPr>
        <w:footnoteReference w:id="81"/>
      </w:r>
      <w:r w:rsidR="00C46BCC">
        <w:rPr>
          <w:i/>
          <w:iCs/>
        </w:rPr>
        <w:t xml:space="preserve"> </w:t>
      </w:r>
      <w:r w:rsidRPr="00815840">
        <w:rPr>
          <w:i/>
          <w:iCs/>
        </w:rPr>
        <w:t>they</w:t>
      </w:r>
      <w:r w:rsidR="00C46BCC">
        <w:rPr>
          <w:i/>
          <w:iCs/>
        </w:rPr>
        <w:t xml:space="preserve"> </w:t>
      </w:r>
      <w:r w:rsidRPr="00815840">
        <w:rPr>
          <w:i/>
          <w:iCs/>
        </w:rPr>
        <w:t>said</w:t>
      </w:r>
      <w:r w:rsidR="00C46BCC">
        <w:rPr>
          <w:i/>
          <w:iCs/>
        </w:rPr>
        <w:t xml:space="preserve"> </w:t>
      </w:r>
      <w:r w:rsidRPr="00815840">
        <w:rPr>
          <w:i/>
          <w:iCs/>
        </w:rPr>
        <w:t>to</w:t>
      </w:r>
      <w:r w:rsidR="00C46BCC">
        <w:rPr>
          <w:i/>
          <w:iCs/>
        </w:rPr>
        <w:t xml:space="preserve"> </w:t>
      </w:r>
      <w:r w:rsidRPr="00815840">
        <w:rPr>
          <w:i/>
          <w:iCs/>
        </w:rPr>
        <w:t>[each</w:t>
      </w:r>
      <w:r w:rsidR="00C46BCC">
        <w:rPr>
          <w:i/>
          <w:iCs/>
        </w:rPr>
        <w:t xml:space="preserve"> </w:t>
      </w:r>
      <w:r w:rsidRPr="00815840">
        <w:rPr>
          <w:i/>
          <w:iCs/>
        </w:rPr>
        <w:t>other],</w:t>
      </w:r>
      <w:r w:rsidR="00C46BCC">
        <w:rPr>
          <w:i/>
          <w:iCs/>
        </w:rPr>
        <w:t xml:space="preserve"> </w:t>
      </w:r>
      <w:r>
        <w:rPr>
          <w:i/>
          <w:iCs/>
        </w:rPr>
        <w:t>‘</w:t>
      </w:r>
      <w:r w:rsidRPr="00815840">
        <w:rPr>
          <w:i/>
          <w:iCs/>
        </w:rPr>
        <w:t>Let</w:t>
      </w:r>
      <w:r w:rsidR="00C46BCC">
        <w:rPr>
          <w:i/>
          <w:iCs/>
        </w:rPr>
        <w:t xml:space="preserve"> </w:t>
      </w:r>
      <w:r w:rsidRPr="00815840">
        <w:rPr>
          <w:i/>
          <w:iCs/>
        </w:rPr>
        <w:t>us</w:t>
      </w:r>
      <w:r w:rsidR="00C46BCC">
        <w:rPr>
          <w:i/>
          <w:iCs/>
        </w:rPr>
        <w:t xml:space="preserve"> </w:t>
      </w:r>
      <w:r w:rsidRPr="00815840">
        <w:rPr>
          <w:i/>
          <w:iCs/>
        </w:rPr>
        <w:t>stand</w:t>
      </w:r>
      <w:r w:rsidR="00C46BCC">
        <w:rPr>
          <w:i/>
          <w:iCs/>
        </w:rPr>
        <w:t xml:space="preserve"> </w:t>
      </w:r>
      <w:r w:rsidRPr="00815840">
        <w:rPr>
          <w:i/>
          <w:iCs/>
        </w:rPr>
        <w:t>[and</w:t>
      </w:r>
      <w:r w:rsidR="00C46BCC">
        <w:rPr>
          <w:i/>
          <w:iCs/>
        </w:rPr>
        <w:t xml:space="preserve"> </w:t>
      </w:r>
      <w:r w:rsidRPr="00815840">
        <w:rPr>
          <w:i/>
          <w:iCs/>
        </w:rPr>
        <w:t>fight]</w:t>
      </w:r>
      <w:r w:rsidR="00C46BCC">
        <w:rPr>
          <w:i/>
          <w:iCs/>
        </w:rPr>
        <w:t xml:space="preserve"> </w:t>
      </w:r>
      <w:r w:rsidRPr="00815840">
        <w:rPr>
          <w:i/>
          <w:iCs/>
        </w:rPr>
        <w:t>against</w:t>
      </w:r>
      <w:r w:rsidR="00C46BCC">
        <w:rPr>
          <w:i/>
          <w:iCs/>
        </w:rPr>
        <w:t xml:space="preserve"> </w:t>
      </w:r>
      <w:r w:rsidRPr="00815840">
        <w:rPr>
          <w:i/>
          <w:iCs/>
        </w:rPr>
        <w:t>him.</w:t>
      </w:r>
      <w:r>
        <w:rPr>
          <w:i/>
          <w:iCs/>
        </w:rPr>
        <w:t>’</w:t>
      </w:r>
      <w:r w:rsidR="00C46BCC">
        <w:rPr>
          <w:i/>
          <w:iCs/>
        </w:rPr>
        <w:t xml:space="preserve"> </w:t>
      </w:r>
      <w:r w:rsidRPr="00815840">
        <w:rPr>
          <w:i/>
          <w:iCs/>
        </w:rPr>
        <w:t>[But</w:t>
      </w:r>
      <w:r w:rsidR="00C46BCC">
        <w:rPr>
          <w:i/>
          <w:iCs/>
        </w:rPr>
        <w:t xml:space="preserve"> </w:t>
      </w:r>
      <w:r w:rsidRPr="00815840">
        <w:rPr>
          <w:i/>
          <w:iCs/>
        </w:rPr>
        <w:t>they</w:t>
      </w:r>
      <w:r w:rsidR="00C46BCC">
        <w:rPr>
          <w:i/>
          <w:iCs/>
        </w:rPr>
        <w:t xml:space="preserve"> </w:t>
      </w:r>
      <w:r w:rsidRPr="00815840">
        <w:rPr>
          <w:i/>
          <w:iCs/>
        </w:rPr>
        <w:t>were</w:t>
      </w:r>
      <w:r w:rsidR="00C46BCC">
        <w:rPr>
          <w:i/>
          <w:iCs/>
        </w:rPr>
        <w:t xml:space="preserve"> </w:t>
      </w:r>
      <w:r w:rsidRPr="00815840">
        <w:rPr>
          <w:i/>
          <w:iCs/>
        </w:rPr>
        <w:t>still</w:t>
      </w:r>
      <w:r w:rsidR="00C46BCC">
        <w:rPr>
          <w:i/>
          <w:iCs/>
        </w:rPr>
        <w:t xml:space="preserve"> </w:t>
      </w:r>
      <w:r w:rsidRPr="00815840">
        <w:rPr>
          <w:i/>
          <w:iCs/>
        </w:rPr>
        <w:t>afraid,</w:t>
      </w:r>
      <w:r w:rsidR="00C46BCC">
        <w:rPr>
          <w:i/>
          <w:iCs/>
        </w:rPr>
        <w:t xml:space="preserve"> </w:t>
      </w:r>
      <w:r w:rsidRPr="00815840">
        <w:rPr>
          <w:i/>
          <w:iCs/>
        </w:rPr>
        <w:t>and</w:t>
      </w:r>
      <w:r w:rsidR="00C46BCC">
        <w:rPr>
          <w:i/>
          <w:iCs/>
        </w:rPr>
        <w:t xml:space="preserve"> </w:t>
      </w:r>
      <w:r w:rsidRPr="00815840">
        <w:rPr>
          <w:i/>
          <w:iCs/>
        </w:rPr>
        <w:t>proceeded</w:t>
      </w:r>
      <w:r w:rsidR="00C46BCC">
        <w:rPr>
          <w:i/>
          <w:iCs/>
        </w:rPr>
        <w:t xml:space="preserve"> </w:t>
      </w:r>
      <w:r w:rsidRPr="00815840">
        <w:rPr>
          <w:i/>
          <w:iCs/>
        </w:rPr>
        <w:t>further.]</w:t>
      </w:r>
      <w:r w:rsidR="00C46BCC">
        <w:rPr>
          <w:i/>
          <w:iCs/>
        </w:rPr>
        <w:t xml:space="preserve"> </w:t>
      </w:r>
      <w:r w:rsidRPr="00815840">
        <w:rPr>
          <w:i/>
          <w:iCs/>
        </w:rPr>
        <w:t>When</w:t>
      </w:r>
      <w:r w:rsidR="00C46BCC">
        <w:rPr>
          <w:i/>
          <w:iCs/>
        </w:rPr>
        <w:t xml:space="preserve"> </w:t>
      </w:r>
      <w:r w:rsidRPr="00815840">
        <w:rPr>
          <w:i/>
          <w:iCs/>
        </w:rPr>
        <w:t>they</w:t>
      </w:r>
      <w:r w:rsidR="00C46BCC">
        <w:rPr>
          <w:i/>
          <w:iCs/>
        </w:rPr>
        <w:t xml:space="preserve"> </w:t>
      </w:r>
      <w:r w:rsidRPr="00815840">
        <w:rPr>
          <w:i/>
          <w:iCs/>
        </w:rPr>
        <w:t>reached</w:t>
      </w:r>
      <w:r w:rsidR="00C46BCC">
        <w:rPr>
          <w:i/>
          <w:iCs/>
        </w:rPr>
        <w:t xml:space="preserve"> </w:t>
      </w:r>
      <w:proofErr w:type="spellStart"/>
      <w:r w:rsidRPr="00815840">
        <w:rPr>
          <w:i/>
          <w:iCs/>
        </w:rPr>
        <w:t>Bethre</w:t>
      </w:r>
      <w:proofErr w:type="spellEnd"/>
      <w:r w:rsidRPr="00815840">
        <w:rPr>
          <w:rStyle w:val="FootnoteReference"/>
          <w:i/>
          <w:iCs/>
        </w:rPr>
        <w:footnoteReference w:id="82"/>
      </w:r>
      <w:r w:rsidR="00C46BCC">
        <w:rPr>
          <w:i/>
          <w:iCs/>
        </w:rPr>
        <w:t xml:space="preserve"> </w:t>
      </w:r>
      <w:r w:rsidRPr="00815840">
        <w:rPr>
          <w:i/>
          <w:iCs/>
        </w:rPr>
        <w:t>they</w:t>
      </w:r>
      <w:r w:rsidR="00C46BCC">
        <w:rPr>
          <w:i/>
          <w:iCs/>
        </w:rPr>
        <w:t xml:space="preserve"> </w:t>
      </w:r>
      <w:r w:rsidRPr="00815840">
        <w:rPr>
          <w:i/>
          <w:iCs/>
        </w:rPr>
        <w:t>said,</w:t>
      </w:r>
      <w:r w:rsidR="00C46BCC">
        <w:rPr>
          <w:i/>
          <w:iCs/>
        </w:rPr>
        <w:t xml:space="preserve"> </w:t>
      </w:r>
      <w:r>
        <w:rPr>
          <w:i/>
          <w:iCs/>
        </w:rPr>
        <w:t>‘</w:t>
      </w:r>
      <w:r w:rsidRPr="00815840">
        <w:rPr>
          <w:i/>
          <w:iCs/>
        </w:rPr>
        <w:t>Can</w:t>
      </w:r>
      <w:r w:rsidR="00C46BCC">
        <w:rPr>
          <w:i/>
          <w:iCs/>
        </w:rPr>
        <w:t xml:space="preserve"> </w:t>
      </w:r>
      <w:r w:rsidRPr="008527FF">
        <w:rPr>
          <w:i/>
          <w:iCs/>
        </w:rPr>
        <w:t>two</w:t>
      </w:r>
      <w:r w:rsidR="00C46BCC">
        <w:rPr>
          <w:i/>
          <w:iCs/>
        </w:rPr>
        <w:t xml:space="preserve"> </w:t>
      </w:r>
      <w:r w:rsidRPr="00815840">
        <w:rPr>
          <w:i/>
          <w:iCs/>
        </w:rPr>
        <w:t>whelps</w:t>
      </w:r>
      <w:r w:rsidR="00C46BCC">
        <w:rPr>
          <w:i/>
          <w:iCs/>
        </w:rPr>
        <w:t xml:space="preserve"> </w:t>
      </w:r>
      <w:r w:rsidRPr="00815840">
        <w:rPr>
          <w:i/>
          <w:iCs/>
        </w:rPr>
        <w:t>kill</w:t>
      </w:r>
      <w:r w:rsidR="00C46BCC">
        <w:rPr>
          <w:i/>
          <w:iCs/>
        </w:rPr>
        <w:t xml:space="preserve"> </w:t>
      </w:r>
      <w:r w:rsidRPr="00815840">
        <w:rPr>
          <w:i/>
          <w:iCs/>
        </w:rPr>
        <w:t>a</w:t>
      </w:r>
      <w:r w:rsidR="00C46BCC">
        <w:rPr>
          <w:i/>
          <w:iCs/>
        </w:rPr>
        <w:t xml:space="preserve"> </w:t>
      </w:r>
      <w:r w:rsidRPr="00815840">
        <w:rPr>
          <w:i/>
          <w:iCs/>
        </w:rPr>
        <w:t>lion?</w:t>
      </w:r>
      <w:r>
        <w:rPr>
          <w:i/>
          <w:iCs/>
        </w:rPr>
        <w:t>’</w:t>
      </w:r>
      <w:r w:rsidRPr="00815840">
        <w:rPr>
          <w:rStyle w:val="FootnoteReference"/>
          <w:i/>
          <w:iCs/>
        </w:rPr>
        <w:footnoteReference w:id="83"/>
      </w:r>
      <w:r w:rsidR="00C46BCC">
        <w:rPr>
          <w:i/>
          <w:iCs/>
        </w:rPr>
        <w:t xml:space="preserve"> </w:t>
      </w:r>
      <w:r w:rsidRPr="00815840">
        <w:rPr>
          <w:i/>
          <w:iCs/>
        </w:rPr>
        <w:t>So</w:t>
      </w:r>
      <w:r w:rsidR="00C46BCC">
        <w:rPr>
          <w:i/>
          <w:iCs/>
        </w:rPr>
        <w:t xml:space="preserve"> </w:t>
      </w:r>
      <w:r w:rsidRPr="00815840">
        <w:rPr>
          <w:i/>
          <w:iCs/>
        </w:rPr>
        <w:t>they</w:t>
      </w:r>
      <w:r w:rsidR="00C46BCC">
        <w:rPr>
          <w:i/>
          <w:iCs/>
        </w:rPr>
        <w:t xml:space="preserve"> </w:t>
      </w:r>
      <w:r w:rsidRPr="00815840">
        <w:rPr>
          <w:i/>
          <w:iCs/>
        </w:rPr>
        <w:t>taunted</w:t>
      </w:r>
      <w:r w:rsidR="00C46BCC">
        <w:rPr>
          <w:i/>
          <w:iCs/>
        </w:rPr>
        <w:t xml:space="preserve"> </w:t>
      </w:r>
      <w:r w:rsidRPr="00815840">
        <w:rPr>
          <w:i/>
          <w:iCs/>
        </w:rPr>
        <w:t>him,</w:t>
      </w:r>
      <w:r w:rsidR="00C46BCC">
        <w:rPr>
          <w:i/>
          <w:iCs/>
        </w:rPr>
        <w:t xml:space="preserve"> </w:t>
      </w:r>
      <w:r>
        <w:rPr>
          <w:i/>
          <w:iCs/>
        </w:rPr>
        <w:t>‘</w:t>
      </w:r>
      <w:r w:rsidRPr="00815840">
        <w:rPr>
          <w:i/>
          <w:iCs/>
        </w:rPr>
        <w:t>Go</w:t>
      </w:r>
      <w:r w:rsidR="00C46BCC">
        <w:rPr>
          <w:i/>
          <w:iCs/>
        </w:rPr>
        <w:t xml:space="preserve"> </w:t>
      </w:r>
      <w:r w:rsidRPr="00815840">
        <w:rPr>
          <w:i/>
          <w:iCs/>
        </w:rPr>
        <w:t>and</w:t>
      </w:r>
      <w:r w:rsidR="00C46BCC">
        <w:rPr>
          <w:i/>
          <w:iCs/>
        </w:rPr>
        <w:t xml:space="preserve"> </w:t>
      </w:r>
      <w:r w:rsidRPr="00815840">
        <w:rPr>
          <w:i/>
          <w:iCs/>
        </w:rPr>
        <w:t>find</w:t>
      </w:r>
      <w:r w:rsidR="00C46BCC">
        <w:rPr>
          <w:i/>
          <w:iCs/>
        </w:rPr>
        <w:t xml:space="preserve"> </w:t>
      </w:r>
      <w:r w:rsidRPr="00815840">
        <w:rPr>
          <w:i/>
          <w:iCs/>
        </w:rPr>
        <w:t>thy</w:t>
      </w:r>
      <w:r w:rsidR="00C46BCC">
        <w:rPr>
          <w:i/>
          <w:iCs/>
        </w:rPr>
        <w:t xml:space="preserve"> </w:t>
      </w:r>
      <w:r w:rsidRPr="00815840">
        <w:rPr>
          <w:i/>
          <w:iCs/>
        </w:rPr>
        <w:t>mother</w:t>
      </w:r>
      <w:r w:rsidR="00C46BCC">
        <w:rPr>
          <w:i/>
          <w:iCs/>
        </w:rPr>
        <w:t xml:space="preserve"> </w:t>
      </w:r>
      <w:r w:rsidRPr="00815840">
        <w:rPr>
          <w:i/>
          <w:iCs/>
        </w:rPr>
        <w:t>Orpah</w:t>
      </w:r>
      <w:r w:rsidR="00C46BCC">
        <w:rPr>
          <w:i/>
          <w:iCs/>
        </w:rPr>
        <w:t xml:space="preserve"> </w:t>
      </w:r>
      <w:r w:rsidRPr="00815840">
        <w:rPr>
          <w:i/>
          <w:iCs/>
        </w:rPr>
        <w:t>in</w:t>
      </w:r>
      <w:r w:rsidR="00C46BCC">
        <w:rPr>
          <w:i/>
          <w:iCs/>
        </w:rPr>
        <w:t xml:space="preserve"> </w:t>
      </w:r>
      <w:r w:rsidRPr="00815840">
        <w:rPr>
          <w:i/>
          <w:iCs/>
        </w:rPr>
        <w:t>the</w:t>
      </w:r>
      <w:r w:rsidR="00C46BCC">
        <w:rPr>
          <w:i/>
          <w:iCs/>
        </w:rPr>
        <w:t xml:space="preserve"> </w:t>
      </w:r>
      <w:r w:rsidRPr="00815840">
        <w:rPr>
          <w:i/>
          <w:iCs/>
        </w:rPr>
        <w:t>grave.</w:t>
      </w:r>
      <w:r>
        <w:rPr>
          <w:i/>
          <w:iCs/>
        </w:rPr>
        <w:t>’</w:t>
      </w:r>
      <w:r w:rsidR="00C46BCC">
        <w:rPr>
          <w:i/>
          <w:iCs/>
        </w:rPr>
        <w:t xml:space="preserve"> </w:t>
      </w:r>
      <w:r w:rsidRPr="00815840">
        <w:rPr>
          <w:i/>
          <w:iCs/>
        </w:rPr>
        <w:t>On</w:t>
      </w:r>
      <w:r w:rsidR="00C46BCC">
        <w:rPr>
          <w:i/>
          <w:iCs/>
        </w:rPr>
        <w:t xml:space="preserve"> </w:t>
      </w:r>
      <w:r w:rsidRPr="00815840">
        <w:rPr>
          <w:i/>
          <w:iCs/>
        </w:rPr>
        <w:t>their</w:t>
      </w:r>
      <w:r w:rsidR="00C46BCC">
        <w:rPr>
          <w:i/>
          <w:iCs/>
        </w:rPr>
        <w:t xml:space="preserve"> </w:t>
      </w:r>
      <w:r w:rsidRPr="00815840">
        <w:rPr>
          <w:i/>
          <w:iCs/>
        </w:rPr>
        <w:t>mentioning</w:t>
      </w:r>
      <w:r w:rsidR="00C46BCC">
        <w:rPr>
          <w:i/>
          <w:iCs/>
        </w:rPr>
        <w:t xml:space="preserve"> </w:t>
      </w:r>
      <w:r w:rsidRPr="00815840">
        <w:rPr>
          <w:i/>
          <w:iCs/>
        </w:rPr>
        <w:t>his</w:t>
      </w:r>
      <w:r w:rsidR="00C46BCC">
        <w:rPr>
          <w:i/>
          <w:iCs/>
        </w:rPr>
        <w:t xml:space="preserve"> </w:t>
      </w:r>
      <w:r w:rsidRPr="00815840">
        <w:rPr>
          <w:i/>
          <w:iCs/>
        </w:rPr>
        <w:t>mother</w:t>
      </w:r>
      <w:r>
        <w:rPr>
          <w:i/>
          <w:iCs/>
        </w:rPr>
        <w:t>’</w:t>
      </w:r>
      <w:r w:rsidRPr="00815840">
        <w:rPr>
          <w:i/>
          <w:iCs/>
        </w:rPr>
        <w:t>s</w:t>
      </w:r>
      <w:r w:rsidR="00C46BCC">
        <w:rPr>
          <w:i/>
          <w:iCs/>
        </w:rPr>
        <w:t xml:space="preserve"> </w:t>
      </w:r>
      <w:r w:rsidRPr="008527FF">
        <w:rPr>
          <w:i/>
          <w:iCs/>
        </w:rPr>
        <w:t>name</w:t>
      </w:r>
      <w:r w:rsidR="00C46BCC">
        <w:rPr>
          <w:i/>
          <w:iCs/>
        </w:rPr>
        <w:t xml:space="preserve"> </w:t>
      </w:r>
      <w:r w:rsidRPr="00815840">
        <w:rPr>
          <w:i/>
          <w:iCs/>
        </w:rPr>
        <w:t>to</w:t>
      </w:r>
      <w:r w:rsidR="00C46BCC">
        <w:rPr>
          <w:i/>
          <w:iCs/>
        </w:rPr>
        <w:t xml:space="preserve"> </w:t>
      </w:r>
      <w:r w:rsidRPr="00815840">
        <w:rPr>
          <w:i/>
          <w:iCs/>
        </w:rPr>
        <w:t>him</w:t>
      </w:r>
      <w:r w:rsidRPr="00815840">
        <w:rPr>
          <w:rStyle w:val="FootnoteReference"/>
          <w:i/>
          <w:iCs/>
        </w:rPr>
        <w:footnoteReference w:id="84"/>
      </w:r>
      <w:r w:rsidR="00C46BCC">
        <w:rPr>
          <w:i/>
          <w:iCs/>
        </w:rPr>
        <w:t xml:space="preserve"> </w:t>
      </w:r>
      <w:r w:rsidRPr="00815840">
        <w:rPr>
          <w:i/>
          <w:iCs/>
        </w:rPr>
        <w:t>his</w:t>
      </w:r>
      <w:r w:rsidR="00C46BCC">
        <w:rPr>
          <w:i/>
          <w:iCs/>
        </w:rPr>
        <w:t xml:space="preserve"> </w:t>
      </w:r>
      <w:r w:rsidRPr="00815840">
        <w:rPr>
          <w:i/>
          <w:iCs/>
        </w:rPr>
        <w:t>strength</w:t>
      </w:r>
      <w:r w:rsidR="00C46BCC">
        <w:rPr>
          <w:i/>
          <w:iCs/>
        </w:rPr>
        <w:t xml:space="preserve"> </w:t>
      </w:r>
      <w:r w:rsidRPr="00815840">
        <w:rPr>
          <w:i/>
          <w:iCs/>
        </w:rPr>
        <w:t>failed,</w:t>
      </w:r>
      <w:r w:rsidR="00C46BCC">
        <w:rPr>
          <w:i/>
          <w:iCs/>
        </w:rPr>
        <w:t xml:space="preserve"> </w:t>
      </w:r>
      <w:r w:rsidRPr="00815840">
        <w:rPr>
          <w:i/>
          <w:iCs/>
        </w:rPr>
        <w:t>and</w:t>
      </w:r>
      <w:r w:rsidR="00C46BCC">
        <w:rPr>
          <w:i/>
          <w:iCs/>
        </w:rPr>
        <w:t xml:space="preserve"> </w:t>
      </w:r>
      <w:r w:rsidRPr="00815840">
        <w:rPr>
          <w:i/>
          <w:iCs/>
        </w:rPr>
        <w:t>they</w:t>
      </w:r>
      <w:r w:rsidR="00C46BCC">
        <w:rPr>
          <w:i/>
          <w:iCs/>
        </w:rPr>
        <w:t xml:space="preserve"> </w:t>
      </w:r>
      <w:r w:rsidRPr="00815840">
        <w:rPr>
          <w:i/>
          <w:iCs/>
        </w:rPr>
        <w:t>slew</w:t>
      </w:r>
      <w:r w:rsidR="00C46BCC">
        <w:rPr>
          <w:i/>
          <w:iCs/>
        </w:rPr>
        <w:t xml:space="preserve"> </w:t>
      </w:r>
      <w:r w:rsidRPr="00815840">
        <w:rPr>
          <w:i/>
          <w:iCs/>
        </w:rPr>
        <w:t>him.</w:t>
      </w:r>
      <w:r w:rsidR="00C46BCC">
        <w:rPr>
          <w:i/>
          <w:iCs/>
        </w:rPr>
        <w:t xml:space="preserve"> </w:t>
      </w:r>
      <w:r w:rsidRPr="00815840">
        <w:rPr>
          <w:i/>
          <w:iCs/>
        </w:rPr>
        <w:t>Hence</w:t>
      </w:r>
      <w:r w:rsidR="00C46BCC">
        <w:rPr>
          <w:i/>
          <w:iCs/>
        </w:rPr>
        <w:t xml:space="preserve"> </w:t>
      </w:r>
      <w:r w:rsidRPr="00815840">
        <w:rPr>
          <w:i/>
          <w:iCs/>
        </w:rPr>
        <w:t>it</w:t>
      </w:r>
      <w:r w:rsidR="00C46BCC">
        <w:rPr>
          <w:i/>
          <w:iCs/>
        </w:rPr>
        <w:t xml:space="preserve"> </w:t>
      </w:r>
      <w:r w:rsidRPr="00815840">
        <w:rPr>
          <w:i/>
          <w:iCs/>
        </w:rPr>
        <w:t>is</w:t>
      </w:r>
      <w:r w:rsidR="00C46BCC">
        <w:rPr>
          <w:i/>
          <w:iCs/>
        </w:rPr>
        <w:t xml:space="preserve"> </w:t>
      </w:r>
      <w:r w:rsidRPr="00815840">
        <w:rPr>
          <w:i/>
          <w:iCs/>
        </w:rPr>
        <w:t>written,</w:t>
      </w:r>
      <w:r w:rsidR="00C46BCC">
        <w:rPr>
          <w:i/>
          <w:iCs/>
        </w:rPr>
        <w:t xml:space="preserve"> </w:t>
      </w:r>
      <w:r w:rsidRPr="00815840">
        <w:rPr>
          <w:i/>
          <w:iCs/>
        </w:rPr>
        <w:t>Then</w:t>
      </w:r>
      <w:r w:rsidR="00C46BCC">
        <w:rPr>
          <w:i/>
          <w:iCs/>
        </w:rPr>
        <w:t xml:space="preserve"> </w:t>
      </w:r>
      <w:r w:rsidRPr="00815840">
        <w:rPr>
          <w:i/>
          <w:iCs/>
        </w:rPr>
        <w:t>the</w:t>
      </w:r>
      <w:r w:rsidR="00C46BCC">
        <w:rPr>
          <w:i/>
          <w:iCs/>
        </w:rPr>
        <w:t xml:space="preserve"> </w:t>
      </w:r>
      <w:r w:rsidRPr="00815840">
        <w:rPr>
          <w:i/>
          <w:iCs/>
        </w:rPr>
        <w:t>men</w:t>
      </w:r>
      <w:r w:rsidR="00C46BCC">
        <w:rPr>
          <w:i/>
          <w:iCs/>
        </w:rPr>
        <w:t xml:space="preserve"> </w:t>
      </w:r>
      <w:r w:rsidRPr="00815840">
        <w:rPr>
          <w:i/>
          <w:iCs/>
        </w:rPr>
        <w:t>of</w:t>
      </w:r>
      <w:r w:rsidR="00C46BCC">
        <w:rPr>
          <w:i/>
          <w:iCs/>
        </w:rPr>
        <w:t xml:space="preserve"> </w:t>
      </w:r>
      <w:r w:rsidRPr="00815840">
        <w:rPr>
          <w:i/>
          <w:iCs/>
        </w:rPr>
        <w:t>David</w:t>
      </w:r>
      <w:r w:rsidR="00C46BCC">
        <w:rPr>
          <w:i/>
          <w:iCs/>
        </w:rPr>
        <w:t xml:space="preserve"> </w:t>
      </w:r>
      <w:proofErr w:type="spellStart"/>
      <w:r w:rsidRPr="00815840">
        <w:rPr>
          <w:i/>
          <w:iCs/>
        </w:rPr>
        <w:t>sware</w:t>
      </w:r>
      <w:proofErr w:type="spellEnd"/>
      <w:r w:rsidR="00C46BCC">
        <w:rPr>
          <w:i/>
          <w:iCs/>
        </w:rPr>
        <w:t xml:space="preserve"> </w:t>
      </w:r>
      <w:r w:rsidRPr="00815840">
        <w:rPr>
          <w:i/>
          <w:iCs/>
        </w:rPr>
        <w:t>unto</w:t>
      </w:r>
      <w:r w:rsidR="00C46BCC">
        <w:rPr>
          <w:i/>
          <w:iCs/>
        </w:rPr>
        <w:t xml:space="preserve"> </w:t>
      </w:r>
      <w:r w:rsidRPr="00815840">
        <w:rPr>
          <w:i/>
          <w:iCs/>
        </w:rPr>
        <w:t>him,</w:t>
      </w:r>
      <w:r w:rsidR="00C46BCC">
        <w:rPr>
          <w:i/>
          <w:iCs/>
        </w:rPr>
        <w:t xml:space="preserve"> </w:t>
      </w:r>
      <w:r w:rsidRPr="00815840">
        <w:rPr>
          <w:i/>
          <w:iCs/>
        </w:rPr>
        <w:t>saying,</w:t>
      </w:r>
      <w:r w:rsidR="00C46BCC">
        <w:rPr>
          <w:i/>
          <w:iCs/>
        </w:rPr>
        <w:t xml:space="preserve"> </w:t>
      </w:r>
      <w:r w:rsidRPr="00815840">
        <w:rPr>
          <w:i/>
          <w:iCs/>
        </w:rPr>
        <w:t>Thou</w:t>
      </w:r>
      <w:r w:rsidR="00C46BCC">
        <w:rPr>
          <w:i/>
          <w:iCs/>
        </w:rPr>
        <w:t xml:space="preserve"> </w:t>
      </w:r>
      <w:r w:rsidRPr="00815840">
        <w:rPr>
          <w:i/>
          <w:iCs/>
        </w:rPr>
        <w:t>shalt</w:t>
      </w:r>
      <w:r w:rsidR="00C46BCC">
        <w:rPr>
          <w:i/>
          <w:iCs/>
        </w:rPr>
        <w:t xml:space="preserve"> </w:t>
      </w:r>
      <w:r w:rsidRPr="00815840">
        <w:rPr>
          <w:i/>
          <w:iCs/>
        </w:rPr>
        <w:t>no</w:t>
      </w:r>
      <w:r w:rsidR="00C46BCC">
        <w:rPr>
          <w:i/>
          <w:iCs/>
        </w:rPr>
        <w:t xml:space="preserve"> </w:t>
      </w:r>
      <w:r w:rsidRPr="00815840">
        <w:rPr>
          <w:i/>
          <w:iCs/>
        </w:rPr>
        <w:t>more</w:t>
      </w:r>
      <w:r w:rsidR="00C46BCC">
        <w:rPr>
          <w:i/>
          <w:iCs/>
        </w:rPr>
        <w:t xml:space="preserve"> </w:t>
      </w:r>
      <w:r w:rsidRPr="00815840">
        <w:rPr>
          <w:i/>
          <w:iCs/>
        </w:rPr>
        <w:t>go</w:t>
      </w:r>
      <w:r w:rsidR="00C46BCC">
        <w:rPr>
          <w:i/>
          <w:iCs/>
        </w:rPr>
        <w:t xml:space="preserve"> </w:t>
      </w:r>
      <w:r w:rsidRPr="00815840">
        <w:rPr>
          <w:i/>
          <w:iCs/>
        </w:rPr>
        <w:t>out</w:t>
      </w:r>
      <w:r w:rsidR="00C46BCC">
        <w:rPr>
          <w:i/>
          <w:iCs/>
        </w:rPr>
        <w:t xml:space="preserve"> </w:t>
      </w:r>
      <w:r w:rsidRPr="00815840">
        <w:rPr>
          <w:i/>
          <w:iCs/>
        </w:rPr>
        <w:t>with</w:t>
      </w:r>
      <w:r w:rsidR="00C46BCC">
        <w:rPr>
          <w:i/>
          <w:iCs/>
        </w:rPr>
        <w:t xml:space="preserve"> </w:t>
      </w:r>
      <w:r w:rsidRPr="00815840">
        <w:rPr>
          <w:i/>
          <w:iCs/>
        </w:rPr>
        <w:lastRenderedPageBreak/>
        <w:t>us</w:t>
      </w:r>
      <w:r w:rsidR="00C46BCC">
        <w:rPr>
          <w:i/>
          <w:iCs/>
        </w:rPr>
        <w:t xml:space="preserve"> </w:t>
      </w:r>
      <w:r w:rsidRPr="00815840">
        <w:rPr>
          <w:i/>
          <w:iCs/>
        </w:rPr>
        <w:t>unto</w:t>
      </w:r>
      <w:r w:rsidR="00C46BCC">
        <w:rPr>
          <w:i/>
          <w:iCs/>
        </w:rPr>
        <w:t xml:space="preserve"> </w:t>
      </w:r>
      <w:r w:rsidRPr="00815840">
        <w:rPr>
          <w:i/>
          <w:iCs/>
        </w:rPr>
        <w:t>battle,</w:t>
      </w:r>
      <w:r w:rsidR="00C46BCC">
        <w:rPr>
          <w:i/>
          <w:iCs/>
        </w:rPr>
        <w:t xml:space="preserve"> </w:t>
      </w:r>
      <w:r w:rsidRPr="00815840">
        <w:rPr>
          <w:i/>
          <w:iCs/>
        </w:rPr>
        <w:t>that</w:t>
      </w:r>
      <w:r w:rsidR="00C46BCC">
        <w:rPr>
          <w:i/>
          <w:iCs/>
        </w:rPr>
        <w:t xml:space="preserve"> </w:t>
      </w:r>
      <w:r w:rsidRPr="00815840">
        <w:rPr>
          <w:i/>
          <w:iCs/>
        </w:rPr>
        <w:t>thou</w:t>
      </w:r>
      <w:r w:rsidR="00C46BCC">
        <w:rPr>
          <w:i/>
          <w:iCs/>
        </w:rPr>
        <w:t xml:space="preserve"> </w:t>
      </w:r>
      <w:r w:rsidRPr="00815840">
        <w:rPr>
          <w:i/>
          <w:iCs/>
        </w:rPr>
        <w:t>quench</w:t>
      </w:r>
      <w:r w:rsidR="00C46BCC">
        <w:rPr>
          <w:i/>
          <w:iCs/>
        </w:rPr>
        <w:t xml:space="preserve"> </w:t>
      </w:r>
      <w:r w:rsidRPr="00815840">
        <w:rPr>
          <w:i/>
          <w:iCs/>
        </w:rPr>
        <w:t>not</w:t>
      </w:r>
      <w:r w:rsidR="00C46BCC">
        <w:rPr>
          <w:i/>
          <w:iCs/>
        </w:rPr>
        <w:t xml:space="preserve"> </w:t>
      </w:r>
      <w:r w:rsidRPr="00815840">
        <w:rPr>
          <w:i/>
          <w:iCs/>
        </w:rPr>
        <w:t>the</w:t>
      </w:r>
      <w:r w:rsidR="00C46BCC">
        <w:rPr>
          <w:i/>
          <w:iCs/>
        </w:rPr>
        <w:t xml:space="preserve"> </w:t>
      </w:r>
      <w:r w:rsidRPr="00815840">
        <w:rPr>
          <w:i/>
          <w:iCs/>
        </w:rPr>
        <w:t>light</w:t>
      </w:r>
      <w:r w:rsidR="00C46BCC">
        <w:rPr>
          <w:i/>
          <w:iCs/>
        </w:rPr>
        <w:t xml:space="preserve"> </w:t>
      </w:r>
      <w:r w:rsidRPr="00815840">
        <w:rPr>
          <w:i/>
          <w:iCs/>
        </w:rPr>
        <w:t>of</w:t>
      </w:r>
      <w:r w:rsidR="00C46BCC">
        <w:rPr>
          <w:i/>
          <w:iCs/>
        </w:rPr>
        <w:t xml:space="preserve"> </w:t>
      </w:r>
      <w:r w:rsidRPr="00815840">
        <w:rPr>
          <w:i/>
          <w:iCs/>
        </w:rPr>
        <w:t>Israel.</w:t>
      </w:r>
      <w:r w:rsidRPr="00815840">
        <w:rPr>
          <w:rStyle w:val="FootnoteReference"/>
          <w:i/>
          <w:iCs/>
        </w:rPr>
        <w:footnoteReference w:id="85"/>
      </w:r>
    </w:p>
    <w:p w14:paraId="66F0FE0C" w14:textId="77777777" w:rsidR="00963D55" w:rsidRDefault="00963D55" w:rsidP="00963D55"/>
    <w:p w14:paraId="464EFD82" w14:textId="0073806C" w:rsidR="000C4592" w:rsidRDefault="000C4592" w:rsidP="00963D55">
      <w:r>
        <w:t>This</w:t>
      </w:r>
      <w:r w:rsidR="00C46BCC">
        <w:t xml:space="preserve"> </w:t>
      </w:r>
      <w:r w:rsidRPr="008527FF">
        <w:t>Gemara</w:t>
      </w:r>
      <w:r w:rsidR="00C46BCC">
        <w:t xml:space="preserve"> </w:t>
      </w:r>
      <w:r>
        <w:t>raises</w:t>
      </w:r>
      <w:r w:rsidR="00C46BCC">
        <w:t xml:space="preserve"> </w:t>
      </w:r>
      <w:r>
        <w:t>a</w:t>
      </w:r>
      <w:r w:rsidR="00C46BCC">
        <w:t xml:space="preserve"> </w:t>
      </w:r>
      <w:r w:rsidRPr="008527FF">
        <w:t>number</w:t>
      </w:r>
      <w:r w:rsidR="00C46BCC">
        <w:t xml:space="preserve"> </w:t>
      </w:r>
      <w:r>
        <w:t>of</w:t>
      </w:r>
      <w:r w:rsidR="00C46BCC">
        <w:t xml:space="preserve"> </w:t>
      </w:r>
      <w:r>
        <w:t>questions:</w:t>
      </w:r>
    </w:p>
    <w:p w14:paraId="5F603453" w14:textId="77777777" w:rsidR="000C4592" w:rsidRDefault="000C4592" w:rsidP="00963D55"/>
    <w:p w14:paraId="08C434AA" w14:textId="6431B28E" w:rsidR="000C4592" w:rsidRDefault="000C4592" w:rsidP="000C4592">
      <w:pPr>
        <w:pStyle w:val="ListParagraph"/>
        <w:numPr>
          <w:ilvl w:val="0"/>
          <w:numId w:val="8"/>
        </w:numPr>
      </w:pPr>
      <w:r>
        <w:t>Why</w:t>
      </w:r>
      <w:r w:rsidR="00C46BCC">
        <w:t xml:space="preserve"> </w:t>
      </w:r>
      <w:r>
        <w:t>were</w:t>
      </w:r>
      <w:r w:rsidR="00C46BCC">
        <w:t xml:space="preserve"> </w:t>
      </w:r>
      <w:r>
        <w:t>there</w:t>
      </w:r>
      <w:r w:rsidR="00C46BCC">
        <w:t xml:space="preserve"> </w:t>
      </w:r>
      <w:r w:rsidRPr="008527FF">
        <w:t>two</w:t>
      </w:r>
      <w:r w:rsidR="00C46BCC">
        <w:t xml:space="preserve"> </w:t>
      </w:r>
      <w:r w:rsidRPr="008527FF">
        <w:t>signs</w:t>
      </w:r>
      <w:r w:rsidR="00C46BCC">
        <w:t xml:space="preserve"> </w:t>
      </w:r>
      <w:r>
        <w:t>(</w:t>
      </w:r>
      <w:r w:rsidRPr="008527FF">
        <w:t>blood</w:t>
      </w:r>
      <w:r w:rsidR="00C46BCC">
        <w:t xml:space="preserve"> </w:t>
      </w:r>
      <w:r>
        <w:t>and</w:t>
      </w:r>
      <w:r w:rsidR="00C46BCC">
        <w:t xml:space="preserve"> </w:t>
      </w:r>
      <w:r>
        <w:t>dove)?</w:t>
      </w:r>
    </w:p>
    <w:p w14:paraId="6A250F6F" w14:textId="620D960F" w:rsidR="000C4592" w:rsidRDefault="000C4592" w:rsidP="000C4592">
      <w:pPr>
        <w:pStyle w:val="ListParagraph"/>
        <w:numPr>
          <w:ilvl w:val="0"/>
          <w:numId w:val="8"/>
        </w:numPr>
      </w:pPr>
      <w:r>
        <w:t>If</w:t>
      </w:r>
      <w:r w:rsidR="00C46BCC">
        <w:t xml:space="preserve"> </w:t>
      </w:r>
      <w:r w:rsidRPr="000C4592">
        <w:t>Abishai</w:t>
      </w:r>
      <w:r w:rsidR="00C46BCC">
        <w:t xml:space="preserve"> </w:t>
      </w:r>
      <w:r>
        <w:t>ben</w:t>
      </w:r>
      <w:r w:rsidR="00C46BCC">
        <w:t xml:space="preserve"> </w:t>
      </w:r>
      <w:r w:rsidRPr="000C4592">
        <w:t>Zeruiah</w:t>
      </w:r>
      <w:r w:rsidR="00C46BCC">
        <w:t xml:space="preserve"> </w:t>
      </w:r>
      <w:r>
        <w:t>needed</w:t>
      </w:r>
      <w:r w:rsidR="00C46BCC">
        <w:t xml:space="preserve"> </w:t>
      </w:r>
      <w:r>
        <w:t>to</w:t>
      </w:r>
      <w:r w:rsidR="00C46BCC">
        <w:t xml:space="preserve"> </w:t>
      </w:r>
      <w:r w:rsidRPr="008527FF">
        <w:t>save</w:t>
      </w:r>
      <w:r w:rsidR="00C46BCC">
        <w:t xml:space="preserve"> </w:t>
      </w:r>
      <w:r>
        <w:t>David,</w:t>
      </w:r>
      <w:r w:rsidR="00C46BCC">
        <w:t xml:space="preserve"> </w:t>
      </w:r>
      <w:r>
        <w:t>why</w:t>
      </w:r>
      <w:r w:rsidR="00C46BCC">
        <w:t xml:space="preserve"> </w:t>
      </w:r>
      <w:r>
        <w:t>did</w:t>
      </w:r>
      <w:r w:rsidR="00C46BCC">
        <w:t xml:space="preserve"> </w:t>
      </w:r>
      <w:r>
        <w:t>he</w:t>
      </w:r>
      <w:r w:rsidR="00C46BCC">
        <w:t xml:space="preserve"> </w:t>
      </w:r>
      <w:r>
        <w:t>rely</w:t>
      </w:r>
      <w:r w:rsidR="00C46BCC">
        <w:t xml:space="preserve"> </w:t>
      </w:r>
      <w:r>
        <w:t>on</w:t>
      </w:r>
      <w:r w:rsidR="00C46BCC">
        <w:t xml:space="preserve"> </w:t>
      </w:r>
      <w:r>
        <w:t>a</w:t>
      </w:r>
      <w:r w:rsidR="00C46BCC">
        <w:t xml:space="preserve"> </w:t>
      </w:r>
      <w:r>
        <w:t>mule,</w:t>
      </w:r>
      <w:r w:rsidR="00C46BCC">
        <w:t xml:space="preserve"> </w:t>
      </w:r>
      <w:r>
        <w:t>as</w:t>
      </w:r>
      <w:r w:rsidR="00C46BCC">
        <w:t xml:space="preserve"> </w:t>
      </w:r>
      <w:r>
        <w:t>this</w:t>
      </w:r>
      <w:r w:rsidR="00C46BCC">
        <w:t xml:space="preserve"> </w:t>
      </w:r>
      <w:r>
        <w:t>is</w:t>
      </w:r>
      <w:r w:rsidR="00C46BCC">
        <w:t xml:space="preserve"> </w:t>
      </w:r>
      <w:r>
        <w:t>not</w:t>
      </w:r>
      <w:r w:rsidR="00C46BCC">
        <w:t xml:space="preserve"> </w:t>
      </w:r>
      <w:r>
        <w:t>a</w:t>
      </w:r>
      <w:r w:rsidR="00C46BCC">
        <w:t xml:space="preserve"> </w:t>
      </w:r>
      <w:r>
        <w:t>very</w:t>
      </w:r>
      <w:r w:rsidR="00C46BCC">
        <w:t xml:space="preserve"> </w:t>
      </w:r>
      <w:r>
        <w:t>speedy</w:t>
      </w:r>
      <w:r w:rsidR="00C46BCC">
        <w:t xml:space="preserve"> </w:t>
      </w:r>
      <w:r>
        <w:t>animal?</w:t>
      </w:r>
    </w:p>
    <w:p w14:paraId="2ACDFF93" w14:textId="7DB1B38A" w:rsidR="000C4592" w:rsidRDefault="000C4592" w:rsidP="000C4592">
      <w:pPr>
        <w:pStyle w:val="ListParagraph"/>
        <w:numPr>
          <w:ilvl w:val="0"/>
          <w:numId w:val="8"/>
        </w:numPr>
      </w:pPr>
      <w:r>
        <w:t>Why</w:t>
      </w:r>
      <w:r w:rsidR="00C46BCC">
        <w:t xml:space="preserve"> </w:t>
      </w:r>
      <w:r>
        <w:t>did</w:t>
      </w:r>
      <w:r w:rsidR="00C46BCC">
        <w:t xml:space="preserve"> </w:t>
      </w:r>
      <w:r>
        <w:t>he</w:t>
      </w:r>
      <w:r w:rsidR="00C46BCC">
        <w:t xml:space="preserve"> </w:t>
      </w:r>
      <w:r>
        <w:t>take</w:t>
      </w:r>
      <w:r w:rsidR="00C46BCC">
        <w:t xml:space="preserve"> </w:t>
      </w:r>
      <w:r>
        <w:t>the</w:t>
      </w:r>
      <w:r w:rsidR="00C46BCC">
        <w:t xml:space="preserve"> </w:t>
      </w:r>
      <w:r w:rsidRPr="008527FF">
        <w:t>time</w:t>
      </w:r>
      <w:r w:rsidR="00C46BCC">
        <w:t xml:space="preserve"> </w:t>
      </w:r>
      <w:r>
        <w:t>to</w:t>
      </w:r>
      <w:r w:rsidR="00C46BCC">
        <w:t xml:space="preserve"> </w:t>
      </w:r>
      <w:r>
        <w:t>dispatch</w:t>
      </w:r>
      <w:r w:rsidR="00C46BCC">
        <w:t xml:space="preserve"> </w:t>
      </w:r>
      <w:r>
        <w:t>Orpah?</w:t>
      </w:r>
    </w:p>
    <w:p w14:paraId="3BD2739C" w14:textId="77777777" w:rsidR="000C4592" w:rsidRDefault="000C4592" w:rsidP="000C4592">
      <w:pPr>
        <w:pStyle w:val="ListParagraph"/>
        <w:numPr>
          <w:ilvl w:val="0"/>
          <w:numId w:val="8"/>
        </w:numPr>
      </w:pPr>
      <w:r w:rsidRPr="000C4592">
        <w:t>Why</w:t>
      </w:r>
      <w:r w:rsidR="00C46BCC">
        <w:t xml:space="preserve"> </w:t>
      </w:r>
      <w:r w:rsidRPr="000C4592">
        <w:t>didn’t</w:t>
      </w:r>
      <w:r w:rsidR="00C46BCC">
        <w:t xml:space="preserve"> </w:t>
      </w:r>
      <w:r>
        <w:t>I</w:t>
      </w:r>
      <w:r w:rsidRPr="000C4592">
        <w:t>shbi-</w:t>
      </w:r>
      <w:proofErr w:type="spellStart"/>
      <w:r w:rsidRPr="000C4592">
        <w:t>benob</w:t>
      </w:r>
      <w:proofErr w:type="spellEnd"/>
      <w:r w:rsidR="00C46BCC">
        <w:t xml:space="preserve"> </w:t>
      </w:r>
      <w:r w:rsidRPr="000C4592">
        <w:t>just</w:t>
      </w:r>
      <w:r w:rsidR="00C46BCC">
        <w:t xml:space="preserve"> </w:t>
      </w:r>
      <w:r w:rsidRPr="000C4592">
        <w:t>stick</w:t>
      </w:r>
      <w:r w:rsidR="00C46BCC">
        <w:t xml:space="preserve"> </w:t>
      </w:r>
      <w:r w:rsidRPr="000C4592">
        <w:t>a</w:t>
      </w:r>
      <w:r w:rsidR="00C46BCC">
        <w:t xml:space="preserve"> </w:t>
      </w:r>
      <w:r w:rsidRPr="000C4592">
        <w:t>sword</w:t>
      </w:r>
      <w:r w:rsidR="00C46BCC">
        <w:t xml:space="preserve"> </w:t>
      </w:r>
      <w:r w:rsidRPr="000C4592">
        <w:t>into</w:t>
      </w:r>
      <w:r w:rsidR="00C46BCC">
        <w:t xml:space="preserve"> </w:t>
      </w:r>
      <w:r w:rsidRPr="000C4592">
        <w:t>David?</w:t>
      </w:r>
      <w:r w:rsidR="00C46BCC">
        <w:t xml:space="preserve"> </w:t>
      </w:r>
      <w:r w:rsidR="00BE3FEC">
        <w:t>Why</w:t>
      </w:r>
      <w:r w:rsidR="00C46BCC">
        <w:t xml:space="preserve"> </w:t>
      </w:r>
      <w:r w:rsidR="00BE3FEC">
        <w:t>mess</w:t>
      </w:r>
      <w:r w:rsidR="00C46BCC">
        <w:t xml:space="preserve"> </w:t>
      </w:r>
      <w:r w:rsidR="00BE3FEC">
        <w:t>around</w:t>
      </w:r>
      <w:r w:rsidR="00C46BCC">
        <w:t xml:space="preserve"> </w:t>
      </w:r>
      <w:r w:rsidR="00BE3FEC">
        <w:t>with</w:t>
      </w:r>
      <w:r w:rsidR="00C46BCC">
        <w:t xml:space="preserve"> </w:t>
      </w:r>
      <w:r w:rsidR="00BE3FEC">
        <w:t>an</w:t>
      </w:r>
      <w:r w:rsidR="00C46BCC">
        <w:t xml:space="preserve"> </w:t>
      </w:r>
      <w:r w:rsidR="00BE3FEC">
        <w:t>olive</w:t>
      </w:r>
      <w:r w:rsidR="00C46BCC">
        <w:t xml:space="preserve"> </w:t>
      </w:r>
      <w:r w:rsidR="00BE3FEC">
        <w:t>press,</w:t>
      </w:r>
      <w:r w:rsidR="00C46BCC">
        <w:t xml:space="preserve"> </w:t>
      </w:r>
      <w:r w:rsidR="00BE3FEC">
        <w:t>then</w:t>
      </w:r>
      <w:r w:rsidR="00C46BCC">
        <w:t xml:space="preserve"> </w:t>
      </w:r>
      <w:r w:rsidR="00BE3FEC">
        <w:t>throwing</w:t>
      </w:r>
      <w:r w:rsidR="00C46BCC">
        <w:t xml:space="preserve"> </w:t>
      </w:r>
      <w:r w:rsidR="00BE3FEC">
        <w:t>David</w:t>
      </w:r>
      <w:r w:rsidR="00C46BCC">
        <w:t xml:space="preserve"> </w:t>
      </w:r>
      <w:r w:rsidR="00BE3FEC">
        <w:t>up</w:t>
      </w:r>
      <w:r w:rsidR="00C46BCC">
        <w:t xml:space="preserve"> </w:t>
      </w:r>
      <w:r w:rsidR="00BE3FEC">
        <w:t>in</w:t>
      </w:r>
      <w:r w:rsidR="00C46BCC">
        <w:t xml:space="preserve"> </w:t>
      </w:r>
      <w:r w:rsidR="00BE3FEC">
        <w:t>the</w:t>
      </w:r>
      <w:r w:rsidR="00C46BCC">
        <w:t xml:space="preserve"> </w:t>
      </w:r>
      <w:r w:rsidR="00BE3FEC">
        <w:t>air?</w:t>
      </w:r>
    </w:p>
    <w:p w14:paraId="13A9ECE9" w14:textId="77777777" w:rsidR="000C4592" w:rsidRDefault="000C4592" w:rsidP="00963D55"/>
    <w:p w14:paraId="78F253D3" w14:textId="77777777" w:rsidR="000C4592" w:rsidRDefault="000C4592" w:rsidP="00963D55">
      <w:r>
        <w:t>Each</w:t>
      </w:r>
      <w:r w:rsidR="00C46BCC">
        <w:t xml:space="preserve"> </w:t>
      </w:r>
      <w:r>
        <w:t>of</w:t>
      </w:r>
      <w:r w:rsidR="00C46BCC">
        <w:t xml:space="preserve"> </w:t>
      </w:r>
      <w:r>
        <w:t>our</w:t>
      </w:r>
      <w:r w:rsidR="00C46BCC">
        <w:t xml:space="preserve"> </w:t>
      </w:r>
      <w:r>
        <w:t>questions</w:t>
      </w:r>
      <w:r w:rsidR="00C46BCC">
        <w:t xml:space="preserve"> </w:t>
      </w:r>
      <w:r>
        <w:t>involves</w:t>
      </w:r>
      <w:r w:rsidR="00C46BCC">
        <w:t xml:space="preserve"> </w:t>
      </w:r>
      <w:r>
        <w:t>something</w:t>
      </w:r>
      <w:r w:rsidR="00C46BCC">
        <w:t xml:space="preserve"> </w:t>
      </w:r>
      <w:r w:rsidRPr="00E32F1D">
        <w:rPr>
          <w:i/>
          <w:iCs/>
        </w:rPr>
        <w:t>indirect</w:t>
      </w:r>
      <w:r>
        <w:t>.</w:t>
      </w:r>
    </w:p>
    <w:p w14:paraId="0386B3CD" w14:textId="77777777" w:rsidR="000C4592" w:rsidRDefault="000C4592" w:rsidP="00963D55"/>
    <w:p w14:paraId="61AC738C" w14:textId="356086DF" w:rsidR="00942D45" w:rsidRDefault="00942D45" w:rsidP="00942D45">
      <w:r w:rsidRPr="00942D45">
        <w:t>It</w:t>
      </w:r>
      <w:r w:rsidR="00C46BCC">
        <w:t xml:space="preserve"> </w:t>
      </w:r>
      <w:r w:rsidRPr="00942D45">
        <w:t>seems</w:t>
      </w:r>
      <w:r w:rsidR="00C46BCC">
        <w:t xml:space="preserve"> </w:t>
      </w:r>
      <w:r w:rsidRPr="00942D45">
        <w:t>that</w:t>
      </w:r>
      <w:r w:rsidR="00C46BCC">
        <w:t xml:space="preserve"> </w:t>
      </w:r>
      <w:r w:rsidRPr="00942D45">
        <w:t>since</w:t>
      </w:r>
      <w:r w:rsidR="00C46BCC">
        <w:t xml:space="preserve"> </w:t>
      </w:r>
      <w:r w:rsidRPr="00942D45">
        <w:t>David</w:t>
      </w:r>
      <w:r w:rsidR="00C46BCC">
        <w:t xml:space="preserve"> </w:t>
      </w:r>
      <w:r w:rsidRPr="00942D45">
        <w:t>only</w:t>
      </w:r>
      <w:r w:rsidR="00C46BCC">
        <w:t xml:space="preserve"> </w:t>
      </w:r>
      <w:r w:rsidRPr="00E32F1D">
        <w:rPr>
          <w:i/>
          <w:iCs/>
        </w:rPr>
        <w:t>indirectly</w:t>
      </w:r>
      <w:r w:rsidR="00C46BCC">
        <w:t xml:space="preserve"> </w:t>
      </w:r>
      <w:r w:rsidRPr="00942D45">
        <w:t>contributed</w:t>
      </w:r>
      <w:r w:rsidR="00C46BCC">
        <w:t xml:space="preserve"> </w:t>
      </w:r>
      <w:r w:rsidRPr="00942D45">
        <w:t>to</w:t>
      </w:r>
      <w:r w:rsidR="00C46BCC">
        <w:t xml:space="preserve"> </w:t>
      </w:r>
      <w:r w:rsidRPr="00942D45">
        <w:t>the</w:t>
      </w:r>
      <w:r w:rsidR="00C46BCC">
        <w:t xml:space="preserve"> </w:t>
      </w:r>
      <w:r w:rsidRPr="00942D45">
        <w:t>slaughter</w:t>
      </w:r>
      <w:r w:rsidR="00C46BCC">
        <w:t xml:space="preserve"> </w:t>
      </w:r>
      <w:r w:rsidRPr="00942D45">
        <w:t>of</w:t>
      </w:r>
      <w:r w:rsidR="00C46BCC">
        <w:t xml:space="preserve"> </w:t>
      </w:r>
      <w:r w:rsidRPr="00942D45">
        <w:t>Nob,</w:t>
      </w:r>
      <w:r w:rsidR="00C46BCC">
        <w:t xml:space="preserve"> </w:t>
      </w:r>
      <w:r w:rsidRPr="00942D45">
        <w:t>that</w:t>
      </w:r>
      <w:r w:rsidR="00C46BCC">
        <w:t xml:space="preserve"> </w:t>
      </w:r>
      <w:r w:rsidRPr="00942D45">
        <w:t>he</w:t>
      </w:r>
      <w:r w:rsidR="00C46BCC">
        <w:t xml:space="preserve"> </w:t>
      </w:r>
      <w:r w:rsidRPr="00942D45">
        <w:t>could</w:t>
      </w:r>
      <w:r w:rsidR="00C46BCC">
        <w:t xml:space="preserve"> </w:t>
      </w:r>
      <w:r w:rsidRPr="00942D45">
        <w:t>only</w:t>
      </w:r>
      <w:r w:rsidR="00C46BCC">
        <w:t xml:space="preserve"> </w:t>
      </w:r>
      <w:r w:rsidRPr="00942D45">
        <w:t>be</w:t>
      </w:r>
      <w:r w:rsidR="00C46BCC">
        <w:t xml:space="preserve"> </w:t>
      </w:r>
      <w:r w:rsidRPr="00942D45">
        <w:t>killed</w:t>
      </w:r>
      <w:r w:rsidR="00C46BCC">
        <w:t xml:space="preserve"> </w:t>
      </w:r>
      <w:r w:rsidRPr="00E32F1D">
        <w:rPr>
          <w:i/>
          <w:iCs/>
        </w:rPr>
        <w:t>indirectly</w:t>
      </w:r>
      <w:r w:rsidRPr="00942D45">
        <w:t>.</w:t>
      </w:r>
      <w:r w:rsidR="00C46BCC">
        <w:t xml:space="preserve"> </w:t>
      </w:r>
      <w:r w:rsidRPr="00942D45">
        <w:t>The</w:t>
      </w:r>
      <w:r w:rsidR="00C46BCC">
        <w:t xml:space="preserve"> </w:t>
      </w:r>
      <w:r w:rsidRPr="008527FF">
        <w:t>Gemara</w:t>
      </w:r>
      <w:r w:rsidR="00C46BCC">
        <w:t xml:space="preserve"> </w:t>
      </w:r>
      <w:r w:rsidRPr="00942D45">
        <w:t>tells</w:t>
      </w:r>
      <w:r w:rsidR="00C46BCC">
        <w:t xml:space="preserve"> </w:t>
      </w:r>
      <w:r w:rsidRPr="00942D45">
        <w:t>us</w:t>
      </w:r>
      <w:r w:rsidR="00C46BCC">
        <w:t xml:space="preserve"> </w:t>
      </w:r>
      <w:r w:rsidRPr="00942D45">
        <w:t>of</w:t>
      </w:r>
      <w:r w:rsidR="00C46BCC">
        <w:t xml:space="preserve"> </w:t>
      </w:r>
      <w:r w:rsidRPr="008527FF">
        <w:t>two</w:t>
      </w:r>
      <w:r w:rsidR="00C46BCC">
        <w:t xml:space="preserve"> </w:t>
      </w:r>
      <w:r w:rsidRPr="00942D45">
        <w:t>incidents</w:t>
      </w:r>
      <w:r w:rsidR="00C46BCC">
        <w:t xml:space="preserve"> </w:t>
      </w:r>
      <w:r w:rsidRPr="00942D45">
        <w:t>where</w:t>
      </w:r>
      <w:r w:rsidR="00C46BCC">
        <w:t xml:space="preserve"> </w:t>
      </w:r>
      <w:r w:rsidR="00C46BCC" w:rsidRPr="00942D45">
        <w:t>Ishbi-</w:t>
      </w:r>
      <w:proofErr w:type="spellStart"/>
      <w:r w:rsidR="00C46BCC" w:rsidRPr="00942D45">
        <w:t>benob</w:t>
      </w:r>
      <w:proofErr w:type="spellEnd"/>
      <w:r w:rsidR="00C46BCC">
        <w:t xml:space="preserve"> </w:t>
      </w:r>
      <w:r w:rsidRPr="00942D45">
        <w:t>tried</w:t>
      </w:r>
      <w:r w:rsidR="00C46BCC">
        <w:t xml:space="preserve"> </w:t>
      </w:r>
      <w:r w:rsidRPr="00942D45">
        <w:t>to</w:t>
      </w:r>
      <w:r w:rsidR="00C46BCC">
        <w:t xml:space="preserve"> </w:t>
      </w:r>
      <w:r w:rsidRPr="00942D45">
        <w:t>kill</w:t>
      </w:r>
      <w:r w:rsidR="00C46BCC">
        <w:t xml:space="preserve"> </w:t>
      </w:r>
      <w:r w:rsidRPr="00942D45">
        <w:t>David</w:t>
      </w:r>
      <w:r w:rsidR="00C46BCC">
        <w:t xml:space="preserve"> </w:t>
      </w:r>
      <w:r w:rsidRPr="00E32F1D">
        <w:rPr>
          <w:i/>
          <w:iCs/>
        </w:rPr>
        <w:t>indirectly</w:t>
      </w:r>
      <w:r w:rsidRPr="00942D45">
        <w:t>.</w:t>
      </w:r>
      <w:r w:rsidR="00C46BCC">
        <w:t xml:space="preserve"> </w:t>
      </w:r>
      <w:r w:rsidRPr="00942D45">
        <w:t>Thus,</w:t>
      </w:r>
      <w:r w:rsidR="00C46BCC">
        <w:t xml:space="preserve"> </w:t>
      </w:r>
      <w:r w:rsidRPr="00942D45">
        <w:t>even</w:t>
      </w:r>
      <w:r w:rsidR="00C46BCC">
        <w:t xml:space="preserve"> </w:t>
      </w:r>
      <w:r w:rsidRPr="00942D45">
        <w:t>though</w:t>
      </w:r>
      <w:r w:rsidR="00C46BCC">
        <w:t xml:space="preserve"> </w:t>
      </w:r>
      <w:r w:rsidRPr="00942D45">
        <w:t>David</w:t>
      </w:r>
      <w:r w:rsidR="00C46BCC">
        <w:t xml:space="preserve"> </w:t>
      </w:r>
      <w:r w:rsidRPr="00942D45">
        <w:t>was</w:t>
      </w:r>
      <w:r w:rsidR="00C46BCC">
        <w:t xml:space="preserve"> </w:t>
      </w:r>
      <w:r w:rsidRPr="00942D45">
        <w:t>not</w:t>
      </w:r>
      <w:r w:rsidR="00C46BCC">
        <w:t xml:space="preserve"> </w:t>
      </w:r>
      <w:r w:rsidRPr="00942D45">
        <w:t>responsible,</w:t>
      </w:r>
      <w:r w:rsidR="00C46BCC">
        <w:t xml:space="preserve"> </w:t>
      </w:r>
      <w:r w:rsidRPr="00942D45">
        <w:t>directly,</w:t>
      </w:r>
      <w:r w:rsidR="00C46BCC">
        <w:t xml:space="preserve"> </w:t>
      </w:r>
      <w:r w:rsidRPr="00942D45">
        <w:t>for</w:t>
      </w:r>
      <w:r w:rsidR="00C46BCC">
        <w:t xml:space="preserve"> </w:t>
      </w:r>
      <w:r w:rsidRPr="00942D45">
        <w:t>the</w:t>
      </w:r>
      <w:r w:rsidR="00C46BCC">
        <w:t xml:space="preserve"> </w:t>
      </w:r>
      <w:r w:rsidRPr="00942D45">
        <w:t>deaths</w:t>
      </w:r>
      <w:r w:rsidR="00C46BCC">
        <w:t xml:space="preserve"> </w:t>
      </w:r>
      <w:r w:rsidRPr="00942D45">
        <w:t>of</w:t>
      </w:r>
      <w:r w:rsidR="00C46BCC">
        <w:t xml:space="preserve"> </w:t>
      </w:r>
      <w:r w:rsidRPr="00942D45">
        <w:t>the</w:t>
      </w:r>
      <w:r w:rsidR="00C46BCC">
        <w:t xml:space="preserve"> </w:t>
      </w:r>
      <w:r w:rsidRPr="00942D45">
        <w:t>people</w:t>
      </w:r>
      <w:r w:rsidR="00C46BCC">
        <w:t xml:space="preserve"> </w:t>
      </w:r>
      <w:r w:rsidRPr="00942D45">
        <w:t>of</w:t>
      </w:r>
      <w:r w:rsidR="00C46BCC">
        <w:t xml:space="preserve"> </w:t>
      </w:r>
      <w:r w:rsidRPr="00942D45">
        <w:t>Nob,</w:t>
      </w:r>
      <w:r w:rsidR="00C46BCC">
        <w:t xml:space="preserve"> </w:t>
      </w:r>
      <w:r w:rsidRPr="00942D45">
        <w:t>he</w:t>
      </w:r>
      <w:r w:rsidR="00C46BCC">
        <w:t xml:space="preserve"> </w:t>
      </w:r>
      <w:r w:rsidRPr="00942D45">
        <w:t>was</w:t>
      </w:r>
      <w:r w:rsidR="00C46BCC">
        <w:t xml:space="preserve"> </w:t>
      </w:r>
      <w:r w:rsidRPr="00E32F1D">
        <w:rPr>
          <w:i/>
          <w:iCs/>
        </w:rPr>
        <w:t>indirectly</w:t>
      </w:r>
      <w:r w:rsidR="00C46BCC">
        <w:t xml:space="preserve"> </w:t>
      </w:r>
      <w:r w:rsidRPr="00942D45">
        <w:t>responsible.</w:t>
      </w:r>
    </w:p>
    <w:p w14:paraId="2FD9A4EA" w14:textId="77777777" w:rsidR="000C4592" w:rsidRPr="000C4592" w:rsidRDefault="000C4592" w:rsidP="000C4592"/>
    <w:p w14:paraId="4B9883CB" w14:textId="194CBCB8" w:rsidR="000C4592" w:rsidRPr="000C4592" w:rsidRDefault="000C4592" w:rsidP="000C4592">
      <w:r w:rsidRPr="000C4592">
        <w:t>Abishai</w:t>
      </w:r>
      <w:r w:rsidR="00C46BCC">
        <w:t xml:space="preserve"> </w:t>
      </w:r>
      <w:r w:rsidRPr="000C4592">
        <w:t>ben</w:t>
      </w:r>
      <w:r w:rsidR="00C46BCC">
        <w:t xml:space="preserve"> </w:t>
      </w:r>
      <w:r w:rsidRPr="000C4592">
        <w:t>Zeruiah</w:t>
      </w:r>
      <w:r w:rsidR="00C46BCC">
        <w:t xml:space="preserve"> </w:t>
      </w:r>
      <w:r w:rsidRPr="000C4592">
        <w:t>was</w:t>
      </w:r>
      <w:r w:rsidR="00C46BCC">
        <w:t xml:space="preserve"> </w:t>
      </w:r>
      <w:r w:rsidRPr="000C4592">
        <w:t>obviously</w:t>
      </w:r>
      <w:r w:rsidR="00C46BCC">
        <w:t xml:space="preserve"> </w:t>
      </w:r>
      <w:r w:rsidRPr="000C4592">
        <w:t>not</w:t>
      </w:r>
      <w:r w:rsidR="00C46BCC">
        <w:t xml:space="preserve"> </w:t>
      </w:r>
      <w:r w:rsidRPr="000C4592">
        <w:t>in</w:t>
      </w:r>
      <w:r w:rsidR="00C46BCC">
        <w:t xml:space="preserve"> </w:t>
      </w:r>
      <w:r w:rsidRPr="000C4592">
        <w:t>a</w:t>
      </w:r>
      <w:r w:rsidR="00C46BCC">
        <w:t xml:space="preserve"> </w:t>
      </w:r>
      <w:r w:rsidRPr="000C4592">
        <w:t>hurry</w:t>
      </w:r>
      <w:r w:rsidR="00C46BCC">
        <w:t xml:space="preserve"> </w:t>
      </w:r>
      <w:r w:rsidRPr="000C4592">
        <w:t>to</w:t>
      </w:r>
      <w:r w:rsidR="00C46BCC">
        <w:t xml:space="preserve"> </w:t>
      </w:r>
      <w:r w:rsidRPr="000C4592">
        <w:t>get</w:t>
      </w:r>
      <w:r w:rsidR="00C46BCC">
        <w:t xml:space="preserve"> </w:t>
      </w:r>
      <w:r w:rsidRPr="000C4592">
        <w:t>to</w:t>
      </w:r>
      <w:r w:rsidR="00C46BCC">
        <w:t xml:space="preserve"> </w:t>
      </w:r>
      <w:r w:rsidRPr="000C4592">
        <w:t>David.</w:t>
      </w:r>
      <w:r w:rsidR="00C46BCC">
        <w:t xml:space="preserve"> </w:t>
      </w:r>
      <w:r w:rsidRPr="000C4592">
        <w:t>He</w:t>
      </w:r>
      <w:r w:rsidR="00C46BCC">
        <w:t xml:space="preserve"> </w:t>
      </w:r>
      <w:r w:rsidRPr="000C4592">
        <w:t>took</w:t>
      </w:r>
      <w:r w:rsidR="00C46BCC">
        <w:t xml:space="preserve"> </w:t>
      </w:r>
      <w:r w:rsidRPr="000C4592">
        <w:t>the</w:t>
      </w:r>
      <w:r w:rsidR="00C46BCC">
        <w:t xml:space="preserve"> </w:t>
      </w:r>
      <w:r w:rsidRPr="008527FF">
        <w:t>time</w:t>
      </w:r>
      <w:r w:rsidR="00C46BCC">
        <w:t xml:space="preserve"> </w:t>
      </w:r>
      <w:r w:rsidRPr="000C4592">
        <w:t>to</w:t>
      </w:r>
      <w:r w:rsidR="00C46BCC">
        <w:t xml:space="preserve"> </w:t>
      </w:r>
      <w:r w:rsidRPr="000C4592">
        <w:t>go</w:t>
      </w:r>
      <w:r w:rsidR="00C46BCC">
        <w:t xml:space="preserve"> </w:t>
      </w:r>
      <w:r w:rsidRPr="000C4592">
        <w:t>to</w:t>
      </w:r>
      <w:r w:rsidR="00C46BCC">
        <w:t xml:space="preserve"> </w:t>
      </w:r>
      <w:r w:rsidRPr="000C4592">
        <w:t>the</w:t>
      </w:r>
      <w:r w:rsidR="00C46BCC">
        <w:t xml:space="preserve"> </w:t>
      </w:r>
      <w:r w:rsidR="008F7D7E">
        <w:t>Beit</w:t>
      </w:r>
      <w:r w:rsidR="00C46BCC">
        <w:t xml:space="preserve"> </w:t>
      </w:r>
      <w:r w:rsidRPr="008527FF">
        <w:t>Midrash</w:t>
      </w:r>
      <w:r w:rsidR="00C46BCC">
        <w:t xml:space="preserve"> </w:t>
      </w:r>
      <w:r w:rsidRPr="000C4592">
        <w:t>and</w:t>
      </w:r>
      <w:r w:rsidR="00C46BCC">
        <w:t xml:space="preserve"> </w:t>
      </w:r>
      <w:r w:rsidRPr="000C4592">
        <w:t>consult</w:t>
      </w:r>
      <w:r w:rsidR="00C46BCC">
        <w:t xml:space="preserve"> </w:t>
      </w:r>
      <w:r w:rsidRPr="000C4592">
        <w:t>with</w:t>
      </w:r>
      <w:r w:rsidR="00C46BCC">
        <w:t xml:space="preserve"> </w:t>
      </w:r>
      <w:r w:rsidRPr="000C4592">
        <w:t>the</w:t>
      </w:r>
      <w:r w:rsidR="00C46BCC">
        <w:t xml:space="preserve"> </w:t>
      </w:r>
      <w:r w:rsidRPr="000C4592">
        <w:t>Sages.</w:t>
      </w:r>
      <w:r w:rsidR="00C46BCC">
        <w:t xml:space="preserve"> </w:t>
      </w:r>
      <w:r w:rsidRPr="000C4592">
        <w:t>He</w:t>
      </w:r>
      <w:r w:rsidR="00C46BCC">
        <w:t xml:space="preserve"> </w:t>
      </w:r>
      <w:r w:rsidRPr="000C4592">
        <w:t>also</w:t>
      </w:r>
      <w:r w:rsidR="00C46BCC">
        <w:t xml:space="preserve"> </w:t>
      </w:r>
      <w:r w:rsidRPr="000C4592">
        <w:t>took</w:t>
      </w:r>
      <w:r w:rsidR="00C46BCC">
        <w:t xml:space="preserve"> </w:t>
      </w:r>
      <w:r w:rsidRPr="008527FF">
        <w:t>time</w:t>
      </w:r>
      <w:r w:rsidR="00C46BCC">
        <w:t xml:space="preserve"> </w:t>
      </w:r>
      <w:r w:rsidRPr="000C4592">
        <w:t>to</w:t>
      </w:r>
      <w:r w:rsidR="00C46BCC">
        <w:t xml:space="preserve"> </w:t>
      </w:r>
      <w:r w:rsidRPr="000C4592">
        <w:t>kill</w:t>
      </w:r>
      <w:r w:rsidR="00C46BCC">
        <w:t xml:space="preserve"> </w:t>
      </w:r>
      <w:r w:rsidRPr="000C4592">
        <w:t>Orpah.</w:t>
      </w:r>
      <w:r w:rsidR="00C46BCC">
        <w:t xml:space="preserve"> </w:t>
      </w:r>
      <w:r w:rsidRPr="000C4592">
        <w:t>Even</w:t>
      </w:r>
      <w:r w:rsidR="00C46BCC">
        <w:t xml:space="preserve"> </w:t>
      </w:r>
      <w:r w:rsidRPr="000C4592">
        <w:t>though</w:t>
      </w:r>
      <w:r w:rsidR="00C46BCC">
        <w:t xml:space="preserve"> </w:t>
      </w:r>
      <w:r w:rsidRPr="000C4592">
        <w:t>David</w:t>
      </w:r>
      <w:r w:rsidR="00C46BCC">
        <w:t xml:space="preserve"> </w:t>
      </w:r>
      <w:r w:rsidRPr="000C4592">
        <w:t>was</w:t>
      </w:r>
      <w:r w:rsidR="00C46BCC">
        <w:t xml:space="preserve"> </w:t>
      </w:r>
      <w:r w:rsidRPr="000C4592">
        <w:t>in</w:t>
      </w:r>
      <w:r w:rsidR="00C46BCC">
        <w:t xml:space="preserve"> </w:t>
      </w:r>
      <w:r w:rsidRPr="000C4592">
        <w:t>danger,</w:t>
      </w:r>
      <w:r w:rsidR="00C46BCC">
        <w:t xml:space="preserve"> </w:t>
      </w:r>
      <w:r w:rsidRPr="000C4592">
        <w:t>it</w:t>
      </w:r>
      <w:r w:rsidR="00C46BCC">
        <w:t xml:space="preserve"> </w:t>
      </w:r>
      <w:r w:rsidRPr="000C4592">
        <w:t>seems</w:t>
      </w:r>
      <w:r w:rsidR="00C46BCC">
        <w:t xml:space="preserve"> </w:t>
      </w:r>
      <w:r w:rsidRPr="000C4592">
        <w:t>a</w:t>
      </w:r>
      <w:r w:rsidR="00C46BCC">
        <w:t xml:space="preserve"> </w:t>
      </w:r>
      <w:r w:rsidRPr="000C4592">
        <w:t>though</w:t>
      </w:r>
      <w:r w:rsidR="00C46BCC">
        <w:t xml:space="preserve"> </w:t>
      </w:r>
      <w:r w:rsidRPr="000C4592">
        <w:t>the</w:t>
      </w:r>
      <w:r w:rsidR="00C46BCC">
        <w:t xml:space="preserve"> </w:t>
      </w:r>
      <w:r w:rsidRPr="000C4592">
        <w:t>danger</w:t>
      </w:r>
      <w:r w:rsidR="00C46BCC">
        <w:t xml:space="preserve"> </w:t>
      </w:r>
      <w:r w:rsidRPr="000C4592">
        <w:t>waited</w:t>
      </w:r>
      <w:r w:rsidR="00C46BCC">
        <w:t xml:space="preserve"> </w:t>
      </w:r>
      <w:r w:rsidRPr="000C4592">
        <w:t>for</w:t>
      </w:r>
      <w:r w:rsidR="00C46BCC">
        <w:t xml:space="preserve"> </w:t>
      </w:r>
      <w:r w:rsidRPr="000C4592">
        <w:t>Abishai</w:t>
      </w:r>
      <w:r w:rsidR="00C46BCC">
        <w:t xml:space="preserve"> </w:t>
      </w:r>
      <w:r w:rsidRPr="000C4592">
        <w:t>ben</w:t>
      </w:r>
      <w:r w:rsidR="00C46BCC">
        <w:t xml:space="preserve"> </w:t>
      </w:r>
      <w:r w:rsidRPr="000C4592">
        <w:t>Zeruiah.</w:t>
      </w:r>
      <w:r w:rsidR="00C46BCC">
        <w:t xml:space="preserve"> </w:t>
      </w:r>
      <w:r w:rsidRPr="000C4592">
        <w:t>So,</w:t>
      </w:r>
      <w:r w:rsidR="00C46BCC">
        <w:t xml:space="preserve"> </w:t>
      </w:r>
      <w:r w:rsidRPr="000C4592">
        <w:t>why</w:t>
      </w:r>
      <w:r w:rsidR="00C46BCC">
        <w:t xml:space="preserve"> </w:t>
      </w:r>
      <w:r w:rsidRPr="000C4592">
        <w:t>did</w:t>
      </w:r>
      <w:r w:rsidR="00C46BCC">
        <w:t xml:space="preserve"> </w:t>
      </w:r>
      <w:r w:rsidRPr="000C4592">
        <w:t>the</w:t>
      </w:r>
      <w:r w:rsidR="00C46BCC">
        <w:t xml:space="preserve"> </w:t>
      </w:r>
      <w:r w:rsidRPr="000C4592">
        <w:t>land</w:t>
      </w:r>
      <w:r w:rsidR="00C46BCC">
        <w:t xml:space="preserve"> </w:t>
      </w:r>
      <w:r w:rsidRPr="000C4592">
        <w:t>leap</w:t>
      </w:r>
      <w:r w:rsidR="00C46BCC">
        <w:t xml:space="preserve"> </w:t>
      </w:r>
      <w:r w:rsidRPr="000C4592">
        <w:t>for</w:t>
      </w:r>
      <w:r w:rsidR="00C46BCC">
        <w:t xml:space="preserve"> </w:t>
      </w:r>
      <w:r w:rsidRPr="000C4592">
        <w:t>Abishai</w:t>
      </w:r>
      <w:r w:rsidR="00C46BCC">
        <w:t xml:space="preserve"> </w:t>
      </w:r>
      <w:r w:rsidRPr="000C4592">
        <w:t>ben</w:t>
      </w:r>
      <w:r w:rsidR="00C46BCC">
        <w:t xml:space="preserve"> </w:t>
      </w:r>
      <w:r w:rsidRPr="000C4592">
        <w:t>Zeruiah?</w:t>
      </w:r>
    </w:p>
    <w:p w14:paraId="3504D3F8" w14:textId="77777777" w:rsidR="00963D55" w:rsidRPr="007106EF" w:rsidRDefault="00963D55" w:rsidP="00963D55"/>
    <w:p w14:paraId="1544A70A" w14:textId="07ACCF75" w:rsidR="00963D55" w:rsidRDefault="00963D55" w:rsidP="00963D55">
      <w:pPr>
        <w:pStyle w:val="Heading1"/>
        <w:rPr>
          <w:lang w:bidi="he-IL"/>
        </w:rPr>
      </w:pPr>
      <w:bookmarkStart w:id="12" w:name="_Toc93774822"/>
      <w:bookmarkStart w:id="13" w:name="_Toc220869645"/>
      <w:r>
        <w:rPr>
          <w:lang w:bidi="he-IL"/>
        </w:rPr>
        <w:t>The</w:t>
      </w:r>
      <w:r w:rsidR="00C46BCC">
        <w:rPr>
          <w:lang w:bidi="he-IL"/>
        </w:rPr>
        <w:t xml:space="preserve"> </w:t>
      </w:r>
      <w:r w:rsidRPr="008527FF">
        <w:rPr>
          <w:lang w:bidi="he-IL"/>
        </w:rPr>
        <w:t>Three</w:t>
      </w:r>
      <w:r w:rsidR="00C46BCC">
        <w:rPr>
          <w:lang w:bidi="he-IL"/>
        </w:rPr>
        <w:t xml:space="preserve"> </w:t>
      </w:r>
      <w:r w:rsidRPr="008527FF">
        <w:rPr>
          <w:lang w:bidi="he-IL"/>
        </w:rPr>
        <w:t>Journeys</w:t>
      </w:r>
      <w:bookmarkEnd w:id="12"/>
      <w:bookmarkEnd w:id="13"/>
    </w:p>
    <w:p w14:paraId="05C8EB3A" w14:textId="77777777" w:rsidR="00963D55" w:rsidRDefault="00963D55" w:rsidP="00E161C8">
      <w:pPr>
        <w:rPr>
          <w:lang w:bidi="he-IL"/>
        </w:rPr>
      </w:pPr>
    </w:p>
    <w:p w14:paraId="07F4B337" w14:textId="1FF1DCE1" w:rsidR="00E161C8" w:rsidRDefault="00E161C8" w:rsidP="00E161C8">
      <w:pPr>
        <w:rPr>
          <w:lang w:bidi="he-IL"/>
        </w:rPr>
      </w:pPr>
      <w:r>
        <w:rPr>
          <w:lang w:bidi="he-IL"/>
        </w:rPr>
        <w:t>Now</w:t>
      </w:r>
      <w:r w:rsidR="00C46BCC">
        <w:rPr>
          <w:lang w:bidi="he-IL"/>
        </w:rPr>
        <w:t xml:space="preserve"> </w:t>
      </w:r>
      <w:r>
        <w:rPr>
          <w:lang w:bidi="he-IL"/>
        </w:rPr>
        <w:t>that</w:t>
      </w:r>
      <w:r w:rsidR="00C46BCC">
        <w:rPr>
          <w:lang w:bidi="he-IL"/>
        </w:rPr>
        <w:t xml:space="preserve"> </w:t>
      </w:r>
      <w:r>
        <w:rPr>
          <w:lang w:bidi="he-IL"/>
        </w:rPr>
        <w:t>we</w:t>
      </w:r>
      <w:r w:rsidR="00C46BCC">
        <w:rPr>
          <w:lang w:bidi="he-IL"/>
        </w:rPr>
        <w:t xml:space="preserve"> </w:t>
      </w:r>
      <w:r>
        <w:rPr>
          <w:lang w:bidi="he-IL"/>
        </w:rPr>
        <w:t>have</w:t>
      </w:r>
      <w:r w:rsidR="00C46BCC">
        <w:rPr>
          <w:lang w:bidi="he-IL"/>
        </w:rPr>
        <w:t xml:space="preserve"> </w:t>
      </w:r>
      <w:r>
        <w:rPr>
          <w:lang w:bidi="he-IL"/>
        </w:rPr>
        <w:t>see</w:t>
      </w:r>
      <w:r w:rsidR="00C74973">
        <w:rPr>
          <w:lang w:bidi="he-IL"/>
        </w:rPr>
        <w:t>n</w:t>
      </w:r>
      <w:r w:rsidR="00C46BCC">
        <w:rPr>
          <w:lang w:bidi="he-IL"/>
        </w:rPr>
        <w:t xml:space="preserve"> </w:t>
      </w:r>
      <w:r>
        <w:rPr>
          <w:lang w:bidi="he-IL"/>
        </w:rPr>
        <w:t>a</w:t>
      </w:r>
      <w:r w:rsidR="00C46BCC">
        <w:rPr>
          <w:lang w:bidi="he-IL"/>
        </w:rPr>
        <w:t xml:space="preserve"> </w:t>
      </w:r>
      <w:r>
        <w:rPr>
          <w:lang w:bidi="he-IL"/>
        </w:rPr>
        <w:t>description</w:t>
      </w:r>
      <w:r w:rsidR="00C46BCC">
        <w:rPr>
          <w:lang w:bidi="he-IL"/>
        </w:rPr>
        <w:t xml:space="preserve"> </w:t>
      </w:r>
      <w:r>
        <w:rPr>
          <w:lang w:bidi="he-IL"/>
        </w:rPr>
        <w:t>of</w:t>
      </w:r>
      <w:r w:rsidR="00C46BCC">
        <w:rPr>
          <w:lang w:bidi="he-IL"/>
        </w:rPr>
        <w:t xml:space="preserve"> </w:t>
      </w:r>
      <w:r>
        <w:rPr>
          <w:lang w:bidi="he-IL"/>
        </w:rPr>
        <w:t>the</w:t>
      </w:r>
      <w:r w:rsidR="00C46BCC">
        <w:rPr>
          <w:lang w:bidi="he-IL"/>
        </w:rPr>
        <w:t xml:space="preserve"> </w:t>
      </w:r>
      <w:r w:rsidRPr="008527FF">
        <w:rPr>
          <w:lang w:bidi="he-IL"/>
        </w:rPr>
        <w:t>events</w:t>
      </w:r>
      <w:r w:rsidR="00C46BCC">
        <w:rPr>
          <w:lang w:bidi="he-IL"/>
        </w:rPr>
        <w:t xml:space="preserve"> </w:t>
      </w:r>
      <w:r>
        <w:rPr>
          <w:lang w:bidi="he-IL"/>
        </w:rPr>
        <w:t>from</w:t>
      </w:r>
      <w:r w:rsidR="00C46BCC">
        <w:rPr>
          <w:lang w:bidi="he-IL"/>
        </w:rPr>
        <w:t xml:space="preserve"> </w:t>
      </w:r>
      <w:r>
        <w:rPr>
          <w:lang w:bidi="he-IL"/>
        </w:rPr>
        <w:t>the</w:t>
      </w:r>
      <w:r w:rsidR="00C46BCC">
        <w:rPr>
          <w:lang w:bidi="he-IL"/>
        </w:rPr>
        <w:t xml:space="preserve"> </w:t>
      </w:r>
      <w:r w:rsidRPr="00D94077">
        <w:rPr>
          <w:i/>
          <w:iCs/>
          <w:lang w:bidi="he-IL"/>
        </w:rPr>
        <w:t>Tanach</w:t>
      </w:r>
      <w:r>
        <w:rPr>
          <w:lang w:bidi="he-IL"/>
        </w:rPr>
        <w:t>,</w:t>
      </w:r>
      <w:r w:rsidR="00C46BCC">
        <w:rPr>
          <w:lang w:bidi="he-IL"/>
        </w:rPr>
        <w:t xml:space="preserve"> </w:t>
      </w:r>
      <w:proofErr w:type="spellStart"/>
      <w:r>
        <w:rPr>
          <w:lang w:bidi="he-IL"/>
        </w:rPr>
        <w:t>lets</w:t>
      </w:r>
      <w:proofErr w:type="spellEnd"/>
      <w:r w:rsidR="00C46BCC">
        <w:rPr>
          <w:lang w:bidi="he-IL"/>
        </w:rPr>
        <w:t xml:space="preserve"> </w:t>
      </w:r>
      <w:r>
        <w:rPr>
          <w:lang w:bidi="he-IL"/>
        </w:rPr>
        <w:t>see</w:t>
      </w:r>
      <w:r w:rsidR="00C46BCC">
        <w:rPr>
          <w:lang w:bidi="he-IL"/>
        </w:rPr>
        <w:t xml:space="preserve"> </w:t>
      </w:r>
      <w:r>
        <w:rPr>
          <w:lang w:bidi="he-IL"/>
        </w:rPr>
        <w:t>how</w:t>
      </w:r>
      <w:r w:rsidR="00C46BCC">
        <w:rPr>
          <w:lang w:bidi="he-IL"/>
        </w:rPr>
        <w:t xml:space="preserve"> </w:t>
      </w:r>
      <w:r>
        <w:rPr>
          <w:lang w:bidi="he-IL"/>
        </w:rPr>
        <w:t>the</w:t>
      </w:r>
      <w:r w:rsidR="00C46BCC">
        <w:rPr>
          <w:lang w:bidi="he-IL"/>
        </w:rPr>
        <w:t xml:space="preserve"> </w:t>
      </w:r>
      <w:r w:rsidRPr="008527FF">
        <w:rPr>
          <w:i/>
          <w:iCs/>
          <w:lang w:bidi="he-IL"/>
        </w:rPr>
        <w:t>Gemara</w:t>
      </w:r>
      <w:r w:rsidR="00C46BCC">
        <w:rPr>
          <w:lang w:bidi="he-IL"/>
        </w:rPr>
        <w:t xml:space="preserve"> </w:t>
      </w:r>
      <w:r>
        <w:rPr>
          <w:lang w:bidi="he-IL"/>
        </w:rPr>
        <w:t>treats</w:t>
      </w:r>
      <w:r w:rsidR="00C46BCC">
        <w:rPr>
          <w:lang w:bidi="he-IL"/>
        </w:rPr>
        <w:t xml:space="preserve"> </w:t>
      </w:r>
      <w:r>
        <w:rPr>
          <w:lang w:bidi="he-IL"/>
        </w:rPr>
        <w:t>these</w:t>
      </w:r>
      <w:r w:rsidR="00C46BCC">
        <w:rPr>
          <w:lang w:bidi="he-IL"/>
        </w:rPr>
        <w:t xml:space="preserve"> </w:t>
      </w:r>
      <w:r w:rsidRPr="008527FF">
        <w:rPr>
          <w:lang w:bidi="he-IL"/>
        </w:rPr>
        <w:t>three</w:t>
      </w:r>
      <w:r w:rsidR="00C46BCC">
        <w:rPr>
          <w:lang w:bidi="he-IL"/>
        </w:rPr>
        <w:t xml:space="preserve"> </w:t>
      </w:r>
      <w:r w:rsidRPr="008527FF">
        <w:rPr>
          <w:lang w:bidi="he-IL"/>
        </w:rPr>
        <w:t>journeys</w:t>
      </w:r>
      <w:r>
        <w:rPr>
          <w:lang w:bidi="he-IL"/>
        </w:rPr>
        <w:t>:</w:t>
      </w:r>
    </w:p>
    <w:p w14:paraId="518BFFB9" w14:textId="77777777" w:rsidR="00A24D89" w:rsidRPr="005045A7" w:rsidRDefault="00A24D89" w:rsidP="00922DCE">
      <w:pPr>
        <w:rPr>
          <w:lang w:bidi="he-IL"/>
        </w:rPr>
      </w:pPr>
    </w:p>
    <w:p w14:paraId="02DE45A3" w14:textId="4ADDC5D2" w:rsidR="00922DCE" w:rsidRPr="005045A7" w:rsidRDefault="00922DCE" w:rsidP="009B240A">
      <w:pPr>
        <w:ind w:left="288" w:right="288"/>
        <w:rPr>
          <w:i/>
          <w:iCs/>
          <w:lang w:bidi="he-IL"/>
        </w:rPr>
      </w:pPr>
      <w:r w:rsidRPr="005045A7">
        <w:rPr>
          <w:b/>
          <w:bCs/>
          <w:i/>
          <w:iCs/>
          <w:lang w:bidi="he-IL"/>
        </w:rPr>
        <w:t>Sanhedrin</w:t>
      </w:r>
      <w:r w:rsidR="00C46BCC">
        <w:rPr>
          <w:b/>
          <w:bCs/>
          <w:i/>
          <w:iCs/>
          <w:lang w:bidi="he-IL"/>
        </w:rPr>
        <w:t xml:space="preserve"> </w:t>
      </w:r>
      <w:r w:rsidRPr="005045A7">
        <w:rPr>
          <w:b/>
          <w:bCs/>
          <w:i/>
          <w:iCs/>
          <w:lang w:bidi="he-IL"/>
        </w:rPr>
        <w:t>95b</w:t>
      </w:r>
      <w:r w:rsidR="00C46BCC">
        <w:rPr>
          <w:i/>
          <w:iCs/>
          <w:lang w:bidi="he-IL"/>
        </w:rPr>
        <w:t xml:space="preserve"> </w:t>
      </w:r>
      <w:r w:rsidRPr="005045A7">
        <w:rPr>
          <w:i/>
          <w:iCs/>
          <w:lang w:bidi="he-IL"/>
        </w:rPr>
        <w:t>Our</w:t>
      </w:r>
      <w:r w:rsidR="00C46BCC">
        <w:rPr>
          <w:i/>
          <w:iCs/>
          <w:lang w:bidi="he-IL"/>
        </w:rPr>
        <w:t xml:space="preserve"> </w:t>
      </w:r>
      <w:r w:rsidRPr="005045A7">
        <w:rPr>
          <w:i/>
          <w:iCs/>
          <w:lang w:bidi="he-IL"/>
        </w:rPr>
        <w:t>Rabbis</w:t>
      </w:r>
      <w:r w:rsidR="00C46BCC">
        <w:rPr>
          <w:i/>
          <w:iCs/>
          <w:lang w:bidi="he-IL"/>
        </w:rPr>
        <w:t xml:space="preserve"> </w:t>
      </w:r>
      <w:r w:rsidRPr="008527FF">
        <w:rPr>
          <w:i/>
          <w:iCs/>
          <w:lang w:bidi="he-IL"/>
        </w:rPr>
        <w:t>taught</w:t>
      </w:r>
      <w:r w:rsidRPr="005045A7">
        <w:rPr>
          <w:i/>
          <w:iCs/>
          <w:lang w:bidi="he-IL"/>
        </w:rPr>
        <w:t>:</w:t>
      </w:r>
      <w:r w:rsidR="00C46BCC">
        <w:rPr>
          <w:i/>
          <w:iCs/>
          <w:lang w:bidi="he-IL"/>
        </w:rPr>
        <w:t xml:space="preserve"> </w:t>
      </w:r>
      <w:r w:rsidRPr="005045A7">
        <w:rPr>
          <w:i/>
          <w:iCs/>
          <w:highlight w:val="yellow"/>
          <w:lang w:bidi="he-IL"/>
        </w:rPr>
        <w:t>For</w:t>
      </w:r>
      <w:r w:rsidR="00C46BCC">
        <w:rPr>
          <w:i/>
          <w:iCs/>
          <w:highlight w:val="yellow"/>
          <w:lang w:bidi="he-IL"/>
        </w:rPr>
        <w:t xml:space="preserve"> </w:t>
      </w:r>
      <w:r w:rsidRPr="008527FF">
        <w:rPr>
          <w:i/>
          <w:iCs/>
          <w:highlight w:val="yellow"/>
          <w:lang w:bidi="he-IL"/>
        </w:rPr>
        <w:t>three</w:t>
      </w:r>
      <w:r w:rsidR="00C46BCC">
        <w:rPr>
          <w:i/>
          <w:iCs/>
          <w:highlight w:val="yellow"/>
          <w:lang w:bidi="he-IL"/>
        </w:rPr>
        <w:t xml:space="preserve"> </w:t>
      </w:r>
      <w:r w:rsidRPr="005045A7">
        <w:rPr>
          <w:i/>
          <w:iCs/>
          <w:highlight w:val="yellow"/>
          <w:lang w:bidi="he-IL"/>
        </w:rPr>
        <w:t>did</w:t>
      </w:r>
      <w:r w:rsidR="00C46BCC">
        <w:rPr>
          <w:i/>
          <w:iCs/>
          <w:highlight w:val="yellow"/>
          <w:lang w:bidi="he-IL"/>
        </w:rPr>
        <w:t xml:space="preserve"> </w:t>
      </w:r>
      <w:r w:rsidRPr="005045A7">
        <w:rPr>
          <w:i/>
          <w:iCs/>
          <w:highlight w:val="yellow"/>
          <w:lang w:bidi="he-IL"/>
        </w:rPr>
        <w:t>the</w:t>
      </w:r>
      <w:r w:rsidR="00C46BCC">
        <w:rPr>
          <w:i/>
          <w:iCs/>
          <w:highlight w:val="yellow"/>
          <w:lang w:bidi="he-IL"/>
        </w:rPr>
        <w:t xml:space="preserve"> </w:t>
      </w:r>
      <w:r w:rsidRPr="005045A7">
        <w:rPr>
          <w:i/>
          <w:iCs/>
          <w:highlight w:val="yellow"/>
          <w:lang w:bidi="he-IL"/>
        </w:rPr>
        <w:t>earth</w:t>
      </w:r>
      <w:r w:rsidR="00C46BCC">
        <w:rPr>
          <w:i/>
          <w:iCs/>
          <w:highlight w:val="yellow"/>
          <w:lang w:bidi="he-IL"/>
        </w:rPr>
        <w:t xml:space="preserve"> </w:t>
      </w:r>
      <w:r w:rsidRPr="005045A7">
        <w:rPr>
          <w:i/>
          <w:iCs/>
          <w:highlight w:val="yellow"/>
          <w:lang w:bidi="he-IL"/>
        </w:rPr>
        <w:t>shrink:</w:t>
      </w:r>
      <w:r w:rsidR="00C46BCC">
        <w:rPr>
          <w:i/>
          <w:iCs/>
          <w:highlight w:val="yellow"/>
          <w:lang w:bidi="he-IL"/>
        </w:rPr>
        <w:t xml:space="preserve"> </w:t>
      </w:r>
      <w:r w:rsidRPr="005045A7">
        <w:rPr>
          <w:i/>
          <w:iCs/>
          <w:highlight w:val="yellow"/>
          <w:lang w:bidi="he-IL"/>
        </w:rPr>
        <w:t>Eliezer,</w:t>
      </w:r>
      <w:r w:rsidR="00C46BCC">
        <w:rPr>
          <w:i/>
          <w:iCs/>
          <w:highlight w:val="yellow"/>
          <w:lang w:bidi="he-IL"/>
        </w:rPr>
        <w:t xml:space="preserve"> </w:t>
      </w:r>
      <w:r w:rsidR="00C74973" w:rsidRPr="008527FF">
        <w:rPr>
          <w:i/>
          <w:iCs/>
          <w:highlight w:val="yellow"/>
          <w:lang w:bidi="he-IL"/>
        </w:rPr>
        <w:t>Avraham</w:t>
      </w:r>
      <w:r w:rsidR="004B0F86">
        <w:rPr>
          <w:i/>
          <w:iCs/>
          <w:highlight w:val="yellow"/>
          <w:lang w:bidi="he-IL"/>
        </w:rPr>
        <w:t>’</w:t>
      </w:r>
      <w:r w:rsidRPr="005045A7">
        <w:rPr>
          <w:i/>
          <w:iCs/>
          <w:highlight w:val="yellow"/>
          <w:lang w:bidi="he-IL"/>
        </w:rPr>
        <w:t>s</w:t>
      </w:r>
      <w:r w:rsidR="00C46BCC">
        <w:rPr>
          <w:i/>
          <w:iCs/>
          <w:highlight w:val="yellow"/>
          <w:lang w:bidi="he-IL"/>
        </w:rPr>
        <w:t xml:space="preserve"> </w:t>
      </w:r>
      <w:r w:rsidRPr="005045A7">
        <w:rPr>
          <w:i/>
          <w:iCs/>
          <w:highlight w:val="yellow"/>
          <w:lang w:bidi="he-IL"/>
        </w:rPr>
        <w:t>servant,</w:t>
      </w:r>
      <w:r w:rsidR="00C46BCC">
        <w:rPr>
          <w:i/>
          <w:iCs/>
          <w:highlight w:val="yellow"/>
          <w:lang w:bidi="he-IL"/>
        </w:rPr>
        <w:t xml:space="preserve"> </w:t>
      </w:r>
      <w:r w:rsidRPr="005045A7">
        <w:rPr>
          <w:i/>
          <w:iCs/>
          <w:highlight w:val="yellow"/>
          <w:lang w:bidi="he-IL"/>
        </w:rPr>
        <w:t>our</w:t>
      </w:r>
      <w:r w:rsidR="00C46BCC">
        <w:rPr>
          <w:i/>
          <w:iCs/>
          <w:highlight w:val="yellow"/>
          <w:lang w:bidi="he-IL"/>
        </w:rPr>
        <w:t xml:space="preserve"> </w:t>
      </w:r>
      <w:r w:rsidRPr="005045A7">
        <w:rPr>
          <w:i/>
          <w:iCs/>
          <w:highlight w:val="yellow"/>
          <w:lang w:bidi="he-IL"/>
        </w:rPr>
        <w:t>father</w:t>
      </w:r>
      <w:r w:rsidR="00C46BCC">
        <w:rPr>
          <w:i/>
          <w:iCs/>
          <w:highlight w:val="yellow"/>
          <w:lang w:bidi="he-IL"/>
        </w:rPr>
        <w:t xml:space="preserve"> </w:t>
      </w:r>
      <w:r w:rsidR="004B0F86" w:rsidRPr="008527FF">
        <w:rPr>
          <w:i/>
          <w:iCs/>
          <w:highlight w:val="yellow"/>
          <w:lang w:bidi="he-IL"/>
        </w:rPr>
        <w:t>Yaaqob</w:t>
      </w:r>
      <w:r w:rsidRPr="005045A7">
        <w:rPr>
          <w:i/>
          <w:iCs/>
          <w:highlight w:val="yellow"/>
          <w:lang w:bidi="he-IL"/>
        </w:rPr>
        <w:t>,</w:t>
      </w:r>
      <w:r w:rsidR="00C46BCC">
        <w:rPr>
          <w:i/>
          <w:iCs/>
          <w:highlight w:val="yellow"/>
          <w:lang w:bidi="he-IL"/>
        </w:rPr>
        <w:t xml:space="preserve"> </w:t>
      </w:r>
      <w:r w:rsidRPr="005045A7">
        <w:rPr>
          <w:i/>
          <w:iCs/>
          <w:highlight w:val="yellow"/>
          <w:lang w:bidi="he-IL"/>
        </w:rPr>
        <w:t>and</w:t>
      </w:r>
      <w:r w:rsidR="00C46BCC">
        <w:rPr>
          <w:i/>
          <w:iCs/>
          <w:highlight w:val="yellow"/>
          <w:lang w:bidi="he-IL"/>
        </w:rPr>
        <w:t xml:space="preserve"> </w:t>
      </w:r>
      <w:r w:rsidRPr="005045A7">
        <w:rPr>
          <w:i/>
          <w:iCs/>
          <w:highlight w:val="yellow"/>
          <w:lang w:bidi="he-IL"/>
        </w:rPr>
        <w:t>Abishai</w:t>
      </w:r>
      <w:r w:rsidR="00C46BCC">
        <w:rPr>
          <w:i/>
          <w:iCs/>
          <w:highlight w:val="yellow"/>
          <w:lang w:bidi="he-IL"/>
        </w:rPr>
        <w:t xml:space="preserve"> </w:t>
      </w:r>
      <w:r w:rsidRPr="005045A7">
        <w:rPr>
          <w:i/>
          <w:iCs/>
          <w:highlight w:val="yellow"/>
          <w:lang w:bidi="he-IL"/>
        </w:rPr>
        <w:t>the</w:t>
      </w:r>
      <w:r w:rsidR="00C46BCC">
        <w:rPr>
          <w:i/>
          <w:iCs/>
          <w:highlight w:val="yellow"/>
          <w:lang w:bidi="he-IL"/>
        </w:rPr>
        <w:t xml:space="preserve"> </w:t>
      </w:r>
      <w:r w:rsidRPr="005045A7">
        <w:rPr>
          <w:i/>
          <w:iCs/>
          <w:highlight w:val="yellow"/>
          <w:lang w:bidi="he-IL"/>
        </w:rPr>
        <w:t>son</w:t>
      </w:r>
      <w:r w:rsidR="00C46BCC">
        <w:rPr>
          <w:i/>
          <w:iCs/>
          <w:highlight w:val="yellow"/>
          <w:lang w:bidi="he-IL"/>
        </w:rPr>
        <w:t xml:space="preserve"> </w:t>
      </w:r>
      <w:r w:rsidRPr="005045A7">
        <w:rPr>
          <w:i/>
          <w:iCs/>
          <w:highlight w:val="yellow"/>
          <w:lang w:bidi="he-IL"/>
        </w:rPr>
        <w:t>of</w:t>
      </w:r>
      <w:r w:rsidR="00C46BCC">
        <w:rPr>
          <w:i/>
          <w:iCs/>
          <w:highlight w:val="yellow"/>
          <w:lang w:bidi="he-IL"/>
        </w:rPr>
        <w:t xml:space="preserve"> </w:t>
      </w:r>
      <w:r w:rsidRPr="005045A7">
        <w:rPr>
          <w:i/>
          <w:iCs/>
          <w:highlight w:val="yellow"/>
          <w:lang w:bidi="he-IL"/>
        </w:rPr>
        <w:t>Zeruiah.</w:t>
      </w:r>
      <w:r w:rsidR="00C46BCC">
        <w:rPr>
          <w:i/>
          <w:iCs/>
          <w:highlight w:val="yellow"/>
          <w:lang w:bidi="he-IL"/>
        </w:rPr>
        <w:t xml:space="preserve"> </w:t>
      </w:r>
      <w:r w:rsidRPr="005045A7">
        <w:rPr>
          <w:i/>
          <w:iCs/>
          <w:highlight w:val="yellow"/>
          <w:lang w:bidi="he-IL"/>
        </w:rPr>
        <w:t>Abishai</w:t>
      </w:r>
      <w:r w:rsidR="00C46BCC">
        <w:rPr>
          <w:i/>
          <w:iCs/>
          <w:highlight w:val="yellow"/>
          <w:lang w:bidi="he-IL"/>
        </w:rPr>
        <w:t xml:space="preserve"> </w:t>
      </w:r>
      <w:r w:rsidRPr="005045A7">
        <w:rPr>
          <w:i/>
          <w:iCs/>
          <w:highlight w:val="yellow"/>
          <w:lang w:bidi="he-IL"/>
        </w:rPr>
        <w:t>the</w:t>
      </w:r>
      <w:r w:rsidR="00C46BCC">
        <w:rPr>
          <w:i/>
          <w:iCs/>
          <w:highlight w:val="yellow"/>
          <w:lang w:bidi="he-IL"/>
        </w:rPr>
        <w:t xml:space="preserve"> </w:t>
      </w:r>
      <w:r w:rsidRPr="005045A7">
        <w:rPr>
          <w:i/>
          <w:iCs/>
          <w:highlight w:val="yellow"/>
          <w:lang w:bidi="he-IL"/>
        </w:rPr>
        <w:t>son</w:t>
      </w:r>
      <w:r w:rsidR="00C46BCC">
        <w:rPr>
          <w:i/>
          <w:iCs/>
          <w:highlight w:val="yellow"/>
          <w:lang w:bidi="he-IL"/>
        </w:rPr>
        <w:t xml:space="preserve"> </w:t>
      </w:r>
      <w:r w:rsidRPr="005045A7">
        <w:rPr>
          <w:i/>
          <w:iCs/>
          <w:highlight w:val="yellow"/>
          <w:lang w:bidi="he-IL"/>
        </w:rPr>
        <w:t>of</w:t>
      </w:r>
      <w:r w:rsidR="00C46BCC">
        <w:rPr>
          <w:i/>
          <w:iCs/>
          <w:highlight w:val="yellow"/>
          <w:lang w:bidi="he-IL"/>
        </w:rPr>
        <w:t xml:space="preserve"> </w:t>
      </w:r>
      <w:r w:rsidRPr="005045A7">
        <w:rPr>
          <w:i/>
          <w:iCs/>
          <w:highlight w:val="yellow"/>
          <w:lang w:bidi="he-IL"/>
        </w:rPr>
        <w:t>Zeruiah,</w:t>
      </w:r>
      <w:r w:rsidR="00C46BCC">
        <w:rPr>
          <w:i/>
          <w:iCs/>
          <w:highlight w:val="yellow"/>
          <w:lang w:bidi="he-IL"/>
        </w:rPr>
        <w:t xml:space="preserve"> </w:t>
      </w:r>
      <w:r w:rsidRPr="005045A7">
        <w:rPr>
          <w:i/>
          <w:iCs/>
          <w:highlight w:val="yellow"/>
          <w:lang w:bidi="he-IL"/>
        </w:rPr>
        <w:t>as</w:t>
      </w:r>
      <w:r w:rsidR="00C46BCC">
        <w:rPr>
          <w:i/>
          <w:iCs/>
          <w:highlight w:val="yellow"/>
          <w:lang w:bidi="he-IL"/>
        </w:rPr>
        <w:t xml:space="preserve"> </w:t>
      </w:r>
      <w:r w:rsidRPr="005045A7">
        <w:rPr>
          <w:i/>
          <w:iCs/>
          <w:highlight w:val="yellow"/>
          <w:lang w:bidi="he-IL"/>
        </w:rPr>
        <w:t>has</w:t>
      </w:r>
      <w:r w:rsidR="00C46BCC">
        <w:rPr>
          <w:i/>
          <w:iCs/>
          <w:highlight w:val="yellow"/>
          <w:lang w:bidi="he-IL"/>
        </w:rPr>
        <w:t xml:space="preserve"> </w:t>
      </w:r>
      <w:r w:rsidRPr="005045A7">
        <w:rPr>
          <w:i/>
          <w:iCs/>
          <w:highlight w:val="yellow"/>
          <w:lang w:bidi="he-IL"/>
        </w:rPr>
        <w:t>just</w:t>
      </w:r>
      <w:r w:rsidR="00C46BCC">
        <w:rPr>
          <w:i/>
          <w:iCs/>
          <w:highlight w:val="yellow"/>
          <w:lang w:bidi="he-IL"/>
        </w:rPr>
        <w:t xml:space="preserve"> </w:t>
      </w:r>
      <w:r w:rsidRPr="005045A7">
        <w:rPr>
          <w:i/>
          <w:iCs/>
          <w:highlight w:val="yellow"/>
          <w:lang w:bidi="he-IL"/>
        </w:rPr>
        <w:t>been</w:t>
      </w:r>
      <w:r w:rsidR="00C46BCC">
        <w:rPr>
          <w:i/>
          <w:iCs/>
          <w:highlight w:val="yellow"/>
          <w:lang w:bidi="he-IL"/>
        </w:rPr>
        <w:t xml:space="preserve"> </w:t>
      </w:r>
      <w:r w:rsidRPr="005045A7">
        <w:rPr>
          <w:i/>
          <w:iCs/>
          <w:highlight w:val="yellow"/>
          <w:lang w:bidi="he-IL"/>
        </w:rPr>
        <w:t>narrated.</w:t>
      </w:r>
      <w:r w:rsidR="00C46BCC">
        <w:rPr>
          <w:i/>
          <w:iCs/>
          <w:lang w:bidi="he-IL"/>
        </w:rPr>
        <w:t xml:space="preserve"> </w:t>
      </w:r>
      <w:r w:rsidRPr="005045A7">
        <w:rPr>
          <w:i/>
          <w:iCs/>
          <w:lang w:bidi="he-IL"/>
        </w:rPr>
        <w:t>Eliezer,</w:t>
      </w:r>
      <w:r w:rsidR="00C46BCC">
        <w:rPr>
          <w:i/>
          <w:iCs/>
          <w:lang w:bidi="he-IL"/>
        </w:rPr>
        <w:t xml:space="preserve"> </w:t>
      </w:r>
      <w:r w:rsidR="00C74973" w:rsidRPr="008527FF">
        <w:rPr>
          <w:i/>
          <w:iCs/>
          <w:lang w:bidi="he-IL"/>
        </w:rPr>
        <w:t>Avraham</w:t>
      </w:r>
      <w:r w:rsidR="004B0F86">
        <w:rPr>
          <w:i/>
          <w:iCs/>
          <w:lang w:bidi="he-IL"/>
        </w:rPr>
        <w:t>’</w:t>
      </w:r>
      <w:r w:rsidRPr="005045A7">
        <w:rPr>
          <w:i/>
          <w:iCs/>
          <w:lang w:bidi="he-IL"/>
        </w:rPr>
        <w:t>s</w:t>
      </w:r>
      <w:r w:rsidR="00C46BCC">
        <w:rPr>
          <w:i/>
          <w:iCs/>
          <w:lang w:bidi="he-IL"/>
        </w:rPr>
        <w:t xml:space="preserve"> </w:t>
      </w:r>
      <w:r w:rsidRPr="005045A7">
        <w:rPr>
          <w:i/>
          <w:iCs/>
          <w:lang w:bidi="he-IL"/>
        </w:rPr>
        <w:t>servant,</w:t>
      </w:r>
      <w:r w:rsidR="00C46BCC">
        <w:rPr>
          <w:i/>
          <w:iCs/>
          <w:lang w:bidi="he-IL"/>
        </w:rPr>
        <w:t xml:space="preserve"> </w:t>
      </w:r>
      <w:r w:rsidRPr="005045A7">
        <w:rPr>
          <w:i/>
          <w:iCs/>
          <w:lang w:bidi="he-IL"/>
        </w:rPr>
        <w:t>as</w:t>
      </w:r>
      <w:r w:rsidR="00C46BCC">
        <w:rPr>
          <w:i/>
          <w:iCs/>
          <w:lang w:bidi="he-IL"/>
        </w:rPr>
        <w:t xml:space="preserve"> </w:t>
      </w:r>
      <w:r w:rsidRPr="005045A7">
        <w:rPr>
          <w:i/>
          <w:iCs/>
          <w:lang w:bidi="he-IL"/>
        </w:rPr>
        <w:t>it</w:t>
      </w:r>
      <w:r w:rsidR="00C46BCC">
        <w:rPr>
          <w:i/>
          <w:iCs/>
          <w:lang w:bidi="he-IL"/>
        </w:rPr>
        <w:t xml:space="preserve"> </w:t>
      </w:r>
      <w:r w:rsidRPr="005045A7">
        <w:rPr>
          <w:i/>
          <w:iCs/>
          <w:lang w:bidi="he-IL"/>
        </w:rPr>
        <w:t>is</w:t>
      </w:r>
      <w:r w:rsidR="00C46BCC">
        <w:rPr>
          <w:i/>
          <w:iCs/>
          <w:lang w:bidi="he-IL"/>
        </w:rPr>
        <w:t xml:space="preserve"> </w:t>
      </w:r>
      <w:r w:rsidRPr="005045A7">
        <w:rPr>
          <w:i/>
          <w:iCs/>
          <w:lang w:bidi="he-IL"/>
        </w:rPr>
        <w:t>written,</w:t>
      </w:r>
      <w:r w:rsidR="00C46BCC">
        <w:rPr>
          <w:i/>
          <w:iCs/>
          <w:lang w:bidi="he-IL"/>
        </w:rPr>
        <w:t xml:space="preserve"> </w:t>
      </w:r>
      <w:r w:rsidRPr="005045A7">
        <w:rPr>
          <w:i/>
          <w:iCs/>
          <w:lang w:bidi="he-IL"/>
        </w:rPr>
        <w:t>And</w:t>
      </w:r>
      <w:r w:rsidR="00C46BCC">
        <w:rPr>
          <w:i/>
          <w:iCs/>
          <w:lang w:bidi="he-IL"/>
        </w:rPr>
        <w:t xml:space="preserve"> </w:t>
      </w:r>
      <w:r w:rsidRPr="005045A7">
        <w:rPr>
          <w:i/>
          <w:iCs/>
          <w:lang w:bidi="he-IL"/>
        </w:rPr>
        <w:t>I</w:t>
      </w:r>
      <w:r w:rsidR="00C46BCC">
        <w:rPr>
          <w:i/>
          <w:iCs/>
          <w:lang w:bidi="he-IL"/>
        </w:rPr>
        <w:t xml:space="preserve"> </w:t>
      </w:r>
      <w:r w:rsidRPr="005045A7">
        <w:rPr>
          <w:i/>
          <w:iCs/>
          <w:lang w:bidi="he-IL"/>
        </w:rPr>
        <w:t>came</w:t>
      </w:r>
      <w:r w:rsidR="00C46BCC">
        <w:rPr>
          <w:i/>
          <w:iCs/>
          <w:lang w:bidi="he-IL"/>
        </w:rPr>
        <w:t xml:space="preserve"> </w:t>
      </w:r>
      <w:r w:rsidRPr="005045A7">
        <w:rPr>
          <w:i/>
          <w:iCs/>
          <w:lang w:bidi="he-IL"/>
        </w:rPr>
        <w:t>this</w:t>
      </w:r>
      <w:r w:rsidR="00C46BCC">
        <w:rPr>
          <w:i/>
          <w:iCs/>
          <w:lang w:bidi="he-IL"/>
        </w:rPr>
        <w:t xml:space="preserve"> </w:t>
      </w:r>
      <w:r w:rsidRPr="005045A7">
        <w:rPr>
          <w:i/>
          <w:iCs/>
          <w:lang w:bidi="he-IL"/>
        </w:rPr>
        <w:t>day</w:t>
      </w:r>
      <w:r w:rsidR="00C46BCC">
        <w:rPr>
          <w:i/>
          <w:iCs/>
          <w:lang w:bidi="he-IL"/>
        </w:rPr>
        <w:t xml:space="preserve"> </w:t>
      </w:r>
      <w:r w:rsidRPr="005045A7">
        <w:rPr>
          <w:i/>
          <w:iCs/>
          <w:lang w:bidi="he-IL"/>
        </w:rPr>
        <w:t>unto</w:t>
      </w:r>
      <w:r w:rsidR="00C46BCC">
        <w:rPr>
          <w:i/>
          <w:iCs/>
          <w:lang w:bidi="he-IL"/>
        </w:rPr>
        <w:t xml:space="preserve"> </w:t>
      </w:r>
      <w:r w:rsidRPr="005045A7">
        <w:rPr>
          <w:i/>
          <w:iCs/>
          <w:lang w:bidi="he-IL"/>
        </w:rPr>
        <w:t>the</w:t>
      </w:r>
      <w:r w:rsidR="00C46BCC">
        <w:rPr>
          <w:i/>
          <w:iCs/>
          <w:lang w:bidi="he-IL"/>
        </w:rPr>
        <w:t xml:space="preserve"> </w:t>
      </w:r>
      <w:r w:rsidRPr="005045A7">
        <w:rPr>
          <w:i/>
          <w:iCs/>
          <w:lang w:bidi="he-IL"/>
        </w:rPr>
        <w:t>well,</w:t>
      </w:r>
      <w:r w:rsidRPr="005045A7">
        <w:rPr>
          <w:rStyle w:val="FootnoteReference"/>
          <w:i/>
          <w:iCs/>
          <w:sz w:val="24"/>
          <w:lang w:bidi="he-IL"/>
        </w:rPr>
        <w:footnoteReference w:id="86"/>
      </w:r>
      <w:r w:rsidR="00C46BCC">
        <w:rPr>
          <w:i/>
          <w:iCs/>
          <w:lang w:bidi="he-IL"/>
        </w:rPr>
        <w:t xml:space="preserve"> </w:t>
      </w:r>
      <w:r w:rsidRPr="005045A7">
        <w:rPr>
          <w:i/>
          <w:iCs/>
          <w:lang w:bidi="he-IL"/>
        </w:rPr>
        <w:t>implying</w:t>
      </w:r>
      <w:r w:rsidR="00C46BCC">
        <w:rPr>
          <w:i/>
          <w:iCs/>
          <w:lang w:bidi="he-IL"/>
        </w:rPr>
        <w:t xml:space="preserve"> </w:t>
      </w:r>
      <w:r w:rsidRPr="005045A7">
        <w:rPr>
          <w:i/>
          <w:iCs/>
          <w:lang w:bidi="he-IL"/>
        </w:rPr>
        <w:t>that</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had</w:t>
      </w:r>
      <w:r w:rsidR="00C46BCC">
        <w:rPr>
          <w:i/>
          <w:iCs/>
          <w:lang w:bidi="he-IL"/>
        </w:rPr>
        <w:t xml:space="preserve"> </w:t>
      </w:r>
      <w:r w:rsidRPr="005045A7">
        <w:rPr>
          <w:i/>
          <w:iCs/>
          <w:lang w:bidi="he-IL"/>
        </w:rPr>
        <w:t>set</w:t>
      </w:r>
      <w:r w:rsidR="00C46BCC">
        <w:rPr>
          <w:i/>
          <w:iCs/>
          <w:lang w:bidi="he-IL"/>
        </w:rPr>
        <w:t xml:space="preserve"> </w:t>
      </w:r>
      <w:r w:rsidRPr="005045A7">
        <w:rPr>
          <w:i/>
          <w:iCs/>
          <w:lang w:bidi="he-IL"/>
        </w:rPr>
        <w:t>out</w:t>
      </w:r>
      <w:r w:rsidR="00C46BCC">
        <w:rPr>
          <w:i/>
          <w:iCs/>
          <w:lang w:bidi="he-IL"/>
        </w:rPr>
        <w:t xml:space="preserve"> </w:t>
      </w:r>
      <w:r w:rsidRPr="005045A7">
        <w:rPr>
          <w:i/>
          <w:iCs/>
          <w:lang w:bidi="he-IL"/>
        </w:rPr>
        <w:t>on</w:t>
      </w:r>
      <w:r w:rsidR="00C46BCC">
        <w:rPr>
          <w:i/>
          <w:iCs/>
          <w:lang w:bidi="he-IL"/>
        </w:rPr>
        <w:t xml:space="preserve"> </w:t>
      </w:r>
      <w:r w:rsidRPr="005045A7">
        <w:rPr>
          <w:i/>
          <w:iCs/>
          <w:lang w:bidi="he-IL"/>
        </w:rPr>
        <w:t>that</w:t>
      </w:r>
      <w:r w:rsidR="00C46BCC">
        <w:rPr>
          <w:i/>
          <w:iCs/>
          <w:lang w:bidi="he-IL"/>
        </w:rPr>
        <w:t xml:space="preserve"> </w:t>
      </w:r>
      <w:r w:rsidRPr="005045A7">
        <w:rPr>
          <w:i/>
          <w:iCs/>
          <w:lang w:bidi="he-IL"/>
        </w:rPr>
        <w:t>day.</w:t>
      </w:r>
      <w:r w:rsidRPr="005045A7">
        <w:rPr>
          <w:rStyle w:val="FootnoteReference"/>
          <w:i/>
          <w:iCs/>
          <w:sz w:val="24"/>
          <w:lang w:bidi="he-IL"/>
        </w:rPr>
        <w:footnoteReference w:id="87"/>
      </w:r>
      <w:r w:rsidR="00C46BCC">
        <w:rPr>
          <w:i/>
          <w:iCs/>
          <w:lang w:bidi="he-IL"/>
        </w:rPr>
        <w:t xml:space="preserve"> </w:t>
      </w:r>
      <w:r w:rsidRPr="005045A7">
        <w:rPr>
          <w:i/>
          <w:iCs/>
          <w:lang w:bidi="he-IL"/>
        </w:rPr>
        <w:t>Our</w:t>
      </w:r>
      <w:r w:rsidR="00C46BCC">
        <w:rPr>
          <w:i/>
          <w:iCs/>
          <w:lang w:bidi="he-IL"/>
        </w:rPr>
        <w:t xml:space="preserve"> </w:t>
      </w:r>
      <w:r w:rsidRPr="005045A7">
        <w:rPr>
          <w:i/>
          <w:iCs/>
          <w:lang w:bidi="he-IL"/>
        </w:rPr>
        <w:t>father</w:t>
      </w:r>
      <w:r w:rsidR="00C46BCC">
        <w:rPr>
          <w:i/>
          <w:iCs/>
          <w:lang w:bidi="he-IL"/>
        </w:rPr>
        <w:t xml:space="preserve"> </w:t>
      </w:r>
      <w:r w:rsidR="004B0F86" w:rsidRPr="008527FF">
        <w:rPr>
          <w:i/>
          <w:iCs/>
          <w:lang w:bidi="he-IL"/>
        </w:rPr>
        <w:t>Yaaqob</w:t>
      </w:r>
      <w:r w:rsidRPr="005045A7">
        <w:rPr>
          <w:i/>
          <w:iCs/>
          <w:lang w:bidi="he-IL"/>
        </w:rPr>
        <w:t>,</w:t>
      </w:r>
      <w:r w:rsidR="00C46BCC">
        <w:rPr>
          <w:i/>
          <w:iCs/>
          <w:lang w:bidi="he-IL"/>
        </w:rPr>
        <w:t xml:space="preserve"> </w:t>
      </w:r>
      <w:r w:rsidRPr="005045A7">
        <w:rPr>
          <w:i/>
          <w:iCs/>
          <w:lang w:bidi="he-IL"/>
        </w:rPr>
        <w:t>as</w:t>
      </w:r>
      <w:r w:rsidR="00C46BCC">
        <w:rPr>
          <w:i/>
          <w:iCs/>
          <w:lang w:bidi="he-IL"/>
        </w:rPr>
        <w:t xml:space="preserve"> </w:t>
      </w:r>
      <w:r w:rsidRPr="005045A7">
        <w:rPr>
          <w:i/>
          <w:iCs/>
          <w:lang w:bidi="he-IL"/>
        </w:rPr>
        <w:t>it</w:t>
      </w:r>
      <w:r w:rsidR="00C46BCC">
        <w:rPr>
          <w:i/>
          <w:iCs/>
          <w:lang w:bidi="he-IL"/>
        </w:rPr>
        <w:t xml:space="preserve"> </w:t>
      </w:r>
      <w:r w:rsidRPr="005045A7">
        <w:rPr>
          <w:i/>
          <w:iCs/>
          <w:lang w:bidi="he-IL"/>
        </w:rPr>
        <w:t>is</w:t>
      </w:r>
      <w:r w:rsidR="00C46BCC">
        <w:rPr>
          <w:i/>
          <w:iCs/>
          <w:lang w:bidi="he-IL"/>
        </w:rPr>
        <w:t xml:space="preserve"> </w:t>
      </w:r>
      <w:r w:rsidRPr="005045A7">
        <w:rPr>
          <w:i/>
          <w:iCs/>
          <w:lang w:bidi="he-IL"/>
        </w:rPr>
        <w:t>written,</w:t>
      </w:r>
      <w:r w:rsidR="00C46BCC">
        <w:rPr>
          <w:i/>
          <w:iCs/>
          <w:lang w:bidi="he-IL"/>
        </w:rPr>
        <w:t xml:space="preserve"> </w:t>
      </w:r>
      <w:r w:rsidRPr="005045A7">
        <w:rPr>
          <w:i/>
          <w:iCs/>
          <w:lang w:bidi="he-IL"/>
        </w:rPr>
        <w:t>And</w:t>
      </w:r>
      <w:r w:rsidR="00C46BCC">
        <w:rPr>
          <w:i/>
          <w:iCs/>
          <w:lang w:bidi="he-IL"/>
        </w:rPr>
        <w:t xml:space="preserve"> </w:t>
      </w:r>
      <w:r w:rsidR="004B0F86" w:rsidRPr="008527FF">
        <w:rPr>
          <w:i/>
          <w:iCs/>
          <w:lang w:bidi="he-IL"/>
        </w:rPr>
        <w:t>Yaaqob</w:t>
      </w:r>
      <w:r w:rsidR="00C46BCC">
        <w:rPr>
          <w:i/>
          <w:iCs/>
          <w:lang w:bidi="he-IL"/>
        </w:rPr>
        <w:t xml:space="preserve"> </w:t>
      </w:r>
      <w:r w:rsidRPr="005045A7">
        <w:rPr>
          <w:i/>
          <w:iCs/>
          <w:lang w:bidi="he-IL"/>
        </w:rPr>
        <w:t>went</w:t>
      </w:r>
      <w:r w:rsidR="00C46BCC">
        <w:rPr>
          <w:i/>
          <w:iCs/>
          <w:lang w:bidi="he-IL"/>
        </w:rPr>
        <w:t xml:space="preserve"> </w:t>
      </w:r>
      <w:r w:rsidRPr="005045A7">
        <w:rPr>
          <w:i/>
          <w:iCs/>
          <w:lang w:bidi="he-IL"/>
        </w:rPr>
        <w:t>out</w:t>
      </w:r>
      <w:r w:rsidR="00C46BCC">
        <w:rPr>
          <w:i/>
          <w:iCs/>
          <w:lang w:bidi="he-IL"/>
        </w:rPr>
        <w:t xml:space="preserve"> </w:t>
      </w:r>
      <w:r w:rsidRPr="005045A7">
        <w:rPr>
          <w:i/>
          <w:iCs/>
          <w:lang w:bidi="he-IL"/>
        </w:rPr>
        <w:t>from</w:t>
      </w:r>
      <w:r w:rsidR="00C46BCC">
        <w:rPr>
          <w:i/>
          <w:iCs/>
          <w:lang w:bidi="he-IL"/>
        </w:rPr>
        <w:t xml:space="preserve"> </w:t>
      </w:r>
      <w:r w:rsidRPr="005045A7">
        <w:rPr>
          <w:i/>
          <w:iCs/>
          <w:lang w:bidi="he-IL"/>
        </w:rPr>
        <w:t>Beer-</w:t>
      </w:r>
      <w:proofErr w:type="spellStart"/>
      <w:r w:rsidRPr="005045A7">
        <w:rPr>
          <w:i/>
          <w:iCs/>
          <w:lang w:bidi="he-IL"/>
        </w:rPr>
        <w:t>sheba</w:t>
      </w:r>
      <w:proofErr w:type="spellEnd"/>
      <w:r w:rsidRPr="005045A7">
        <w:rPr>
          <w:i/>
          <w:iCs/>
          <w:lang w:bidi="he-IL"/>
        </w:rPr>
        <w:t>,</w:t>
      </w:r>
      <w:r w:rsidR="00C46BCC">
        <w:rPr>
          <w:i/>
          <w:iCs/>
          <w:lang w:bidi="he-IL"/>
        </w:rPr>
        <w:t xml:space="preserve"> </w:t>
      </w:r>
      <w:r w:rsidRPr="005045A7">
        <w:rPr>
          <w:i/>
          <w:iCs/>
          <w:lang w:bidi="he-IL"/>
        </w:rPr>
        <w:t>and</w:t>
      </w:r>
      <w:r w:rsidR="00C46BCC">
        <w:rPr>
          <w:i/>
          <w:iCs/>
          <w:lang w:bidi="he-IL"/>
        </w:rPr>
        <w:t xml:space="preserve"> </w:t>
      </w:r>
      <w:r w:rsidRPr="005045A7">
        <w:rPr>
          <w:i/>
          <w:iCs/>
          <w:lang w:bidi="he-IL"/>
        </w:rPr>
        <w:t>went</w:t>
      </w:r>
      <w:r w:rsidR="00C46BCC">
        <w:rPr>
          <w:i/>
          <w:iCs/>
          <w:lang w:bidi="he-IL"/>
        </w:rPr>
        <w:t xml:space="preserve"> </w:t>
      </w:r>
      <w:r w:rsidRPr="005045A7">
        <w:rPr>
          <w:i/>
          <w:iCs/>
          <w:lang w:bidi="he-IL"/>
        </w:rPr>
        <w:t>to</w:t>
      </w:r>
      <w:r w:rsidR="00C46BCC">
        <w:rPr>
          <w:i/>
          <w:iCs/>
          <w:lang w:bidi="he-IL"/>
        </w:rPr>
        <w:t xml:space="preserve"> </w:t>
      </w:r>
      <w:r w:rsidR="00B84A1D">
        <w:rPr>
          <w:i/>
          <w:iCs/>
          <w:lang w:bidi="he-IL"/>
        </w:rPr>
        <w:t>Charan</w:t>
      </w:r>
      <w:r w:rsidRPr="005045A7">
        <w:rPr>
          <w:i/>
          <w:iCs/>
          <w:lang w:bidi="he-IL"/>
        </w:rPr>
        <w:t>;</w:t>
      </w:r>
      <w:r w:rsidRPr="005045A7">
        <w:rPr>
          <w:rStyle w:val="FootnoteReference"/>
          <w:i/>
          <w:iCs/>
          <w:sz w:val="24"/>
          <w:lang w:bidi="he-IL"/>
        </w:rPr>
        <w:footnoteReference w:id="88"/>
      </w:r>
      <w:r w:rsidR="00C46BCC">
        <w:rPr>
          <w:i/>
          <w:iCs/>
          <w:lang w:bidi="he-IL"/>
        </w:rPr>
        <w:t xml:space="preserve"> </w:t>
      </w:r>
      <w:r w:rsidRPr="005045A7">
        <w:rPr>
          <w:i/>
          <w:iCs/>
          <w:lang w:bidi="he-IL"/>
        </w:rPr>
        <w:t>which</w:t>
      </w:r>
      <w:r w:rsidR="00C46BCC">
        <w:rPr>
          <w:i/>
          <w:iCs/>
          <w:lang w:bidi="he-IL"/>
        </w:rPr>
        <w:t xml:space="preserve"> </w:t>
      </w:r>
      <w:r w:rsidRPr="005045A7">
        <w:rPr>
          <w:i/>
          <w:iCs/>
          <w:lang w:bidi="he-IL"/>
        </w:rPr>
        <w:t>is</w:t>
      </w:r>
      <w:r w:rsidR="00C46BCC">
        <w:rPr>
          <w:i/>
          <w:iCs/>
          <w:lang w:bidi="he-IL"/>
        </w:rPr>
        <w:t xml:space="preserve"> </w:t>
      </w:r>
      <w:r w:rsidRPr="005045A7">
        <w:rPr>
          <w:i/>
          <w:iCs/>
          <w:lang w:bidi="he-IL"/>
        </w:rPr>
        <w:t>followed</w:t>
      </w:r>
      <w:r w:rsidR="00C46BCC">
        <w:rPr>
          <w:i/>
          <w:iCs/>
          <w:lang w:bidi="he-IL"/>
        </w:rPr>
        <w:t xml:space="preserve"> </w:t>
      </w:r>
      <w:r w:rsidRPr="005045A7">
        <w:rPr>
          <w:i/>
          <w:iCs/>
          <w:lang w:bidi="he-IL"/>
        </w:rPr>
        <w:t>by</w:t>
      </w:r>
      <w:r w:rsidR="00C46BCC">
        <w:rPr>
          <w:i/>
          <w:iCs/>
          <w:lang w:bidi="he-IL"/>
        </w:rPr>
        <w:t xml:space="preserve"> </w:t>
      </w:r>
      <w:r w:rsidRPr="005045A7">
        <w:rPr>
          <w:i/>
          <w:iCs/>
          <w:lang w:bidi="he-IL"/>
        </w:rPr>
        <w:t>and</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lighted</w:t>
      </w:r>
      <w:r w:rsidR="00C46BCC">
        <w:rPr>
          <w:i/>
          <w:iCs/>
          <w:lang w:bidi="he-IL"/>
        </w:rPr>
        <w:t xml:space="preserve"> </w:t>
      </w:r>
      <w:r w:rsidRPr="005045A7">
        <w:rPr>
          <w:i/>
          <w:iCs/>
          <w:lang w:bidi="he-IL"/>
        </w:rPr>
        <w:t>upon</w:t>
      </w:r>
      <w:r w:rsidR="00C46BCC">
        <w:rPr>
          <w:i/>
          <w:iCs/>
          <w:lang w:bidi="he-IL"/>
        </w:rPr>
        <w:t xml:space="preserve"> </w:t>
      </w:r>
      <w:r w:rsidRPr="005045A7">
        <w:rPr>
          <w:i/>
          <w:iCs/>
          <w:lang w:bidi="he-IL"/>
        </w:rPr>
        <w:t>a</w:t>
      </w:r>
      <w:r w:rsidR="00C46BCC">
        <w:rPr>
          <w:i/>
          <w:iCs/>
          <w:lang w:bidi="he-IL"/>
        </w:rPr>
        <w:t xml:space="preserve"> </w:t>
      </w:r>
      <w:r w:rsidRPr="005045A7">
        <w:rPr>
          <w:i/>
          <w:iCs/>
          <w:lang w:bidi="he-IL"/>
        </w:rPr>
        <w:t>certain</w:t>
      </w:r>
      <w:r w:rsidR="00C46BCC">
        <w:rPr>
          <w:i/>
          <w:iCs/>
          <w:lang w:bidi="he-IL"/>
        </w:rPr>
        <w:t xml:space="preserve"> </w:t>
      </w:r>
      <w:r w:rsidRPr="005045A7">
        <w:rPr>
          <w:i/>
          <w:iCs/>
          <w:lang w:bidi="he-IL"/>
        </w:rPr>
        <w:t>place,</w:t>
      </w:r>
      <w:r w:rsidR="00C46BCC">
        <w:rPr>
          <w:i/>
          <w:iCs/>
          <w:lang w:bidi="he-IL"/>
        </w:rPr>
        <w:t xml:space="preserve"> </w:t>
      </w:r>
      <w:r w:rsidRPr="005045A7">
        <w:rPr>
          <w:i/>
          <w:iCs/>
          <w:lang w:bidi="he-IL"/>
        </w:rPr>
        <w:t>and</w:t>
      </w:r>
      <w:r w:rsidR="00C46BCC">
        <w:rPr>
          <w:i/>
          <w:iCs/>
          <w:lang w:bidi="he-IL"/>
        </w:rPr>
        <w:t xml:space="preserve"> </w:t>
      </w:r>
      <w:r w:rsidRPr="005045A7">
        <w:rPr>
          <w:i/>
          <w:iCs/>
          <w:lang w:bidi="he-IL"/>
        </w:rPr>
        <w:t>tarried</w:t>
      </w:r>
      <w:r w:rsidR="00C46BCC">
        <w:rPr>
          <w:i/>
          <w:iCs/>
          <w:lang w:bidi="he-IL"/>
        </w:rPr>
        <w:t xml:space="preserve"> </w:t>
      </w:r>
      <w:r w:rsidRPr="005045A7">
        <w:rPr>
          <w:i/>
          <w:iCs/>
          <w:lang w:bidi="he-IL"/>
        </w:rPr>
        <w:t>there</w:t>
      </w:r>
      <w:r w:rsidR="00C46BCC">
        <w:rPr>
          <w:i/>
          <w:iCs/>
          <w:lang w:bidi="he-IL"/>
        </w:rPr>
        <w:t xml:space="preserve"> </w:t>
      </w:r>
      <w:r w:rsidRPr="005045A7">
        <w:rPr>
          <w:i/>
          <w:iCs/>
          <w:lang w:bidi="he-IL"/>
        </w:rPr>
        <w:t>all</w:t>
      </w:r>
      <w:r w:rsidR="00C46BCC">
        <w:rPr>
          <w:i/>
          <w:iCs/>
          <w:lang w:bidi="he-IL"/>
        </w:rPr>
        <w:t xml:space="preserve"> </w:t>
      </w:r>
      <w:r w:rsidRPr="005045A7">
        <w:rPr>
          <w:i/>
          <w:iCs/>
          <w:lang w:bidi="he-IL"/>
        </w:rPr>
        <w:t>night,</w:t>
      </w:r>
      <w:r w:rsidR="00C46BCC">
        <w:rPr>
          <w:i/>
          <w:iCs/>
          <w:lang w:bidi="he-IL"/>
        </w:rPr>
        <w:t xml:space="preserve"> </w:t>
      </w:r>
      <w:r w:rsidRPr="005045A7">
        <w:rPr>
          <w:i/>
          <w:iCs/>
          <w:lang w:bidi="he-IL"/>
        </w:rPr>
        <w:t>because</w:t>
      </w:r>
      <w:r w:rsidR="00C46BCC">
        <w:rPr>
          <w:i/>
          <w:iCs/>
          <w:lang w:bidi="he-IL"/>
        </w:rPr>
        <w:t xml:space="preserve"> </w:t>
      </w:r>
      <w:r w:rsidRPr="005045A7">
        <w:rPr>
          <w:i/>
          <w:iCs/>
          <w:lang w:bidi="he-IL"/>
        </w:rPr>
        <w:t>the</w:t>
      </w:r>
      <w:r w:rsidR="00C46BCC">
        <w:rPr>
          <w:i/>
          <w:iCs/>
          <w:lang w:bidi="he-IL"/>
        </w:rPr>
        <w:t xml:space="preserve"> </w:t>
      </w:r>
      <w:r w:rsidRPr="008527FF">
        <w:rPr>
          <w:i/>
          <w:iCs/>
          <w:lang w:bidi="he-IL"/>
        </w:rPr>
        <w:t>sun</w:t>
      </w:r>
      <w:r w:rsidR="00C46BCC">
        <w:rPr>
          <w:i/>
          <w:iCs/>
          <w:lang w:bidi="he-IL"/>
        </w:rPr>
        <w:t xml:space="preserve"> </w:t>
      </w:r>
      <w:r w:rsidRPr="005045A7">
        <w:rPr>
          <w:i/>
          <w:iCs/>
          <w:lang w:bidi="he-IL"/>
        </w:rPr>
        <w:t>was</w:t>
      </w:r>
      <w:r w:rsidR="00C46BCC">
        <w:rPr>
          <w:i/>
          <w:iCs/>
          <w:lang w:bidi="he-IL"/>
        </w:rPr>
        <w:t xml:space="preserve"> </w:t>
      </w:r>
      <w:r w:rsidRPr="005045A7">
        <w:rPr>
          <w:i/>
          <w:iCs/>
          <w:lang w:bidi="he-IL"/>
        </w:rPr>
        <w:t>set.</w:t>
      </w:r>
      <w:r w:rsidRPr="005045A7">
        <w:rPr>
          <w:rStyle w:val="FootnoteReference"/>
          <w:i/>
          <w:iCs/>
          <w:sz w:val="24"/>
          <w:lang w:bidi="he-IL"/>
        </w:rPr>
        <w:footnoteReference w:id="89"/>
      </w:r>
      <w:r w:rsidR="00C46BCC">
        <w:rPr>
          <w:i/>
          <w:iCs/>
          <w:lang w:bidi="he-IL"/>
        </w:rPr>
        <w:t xml:space="preserve"> </w:t>
      </w:r>
      <w:r w:rsidRPr="005045A7">
        <w:rPr>
          <w:i/>
          <w:iCs/>
          <w:lang w:bidi="he-IL"/>
        </w:rPr>
        <w:t>For</w:t>
      </w:r>
      <w:r w:rsidR="00C46BCC">
        <w:rPr>
          <w:i/>
          <w:iCs/>
          <w:lang w:bidi="he-IL"/>
        </w:rPr>
        <w:t xml:space="preserve"> </w:t>
      </w:r>
      <w:r w:rsidRPr="005045A7">
        <w:rPr>
          <w:i/>
          <w:iCs/>
          <w:lang w:bidi="he-IL"/>
        </w:rPr>
        <w:t>when</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reached</w:t>
      </w:r>
      <w:r w:rsidR="00C46BCC">
        <w:rPr>
          <w:i/>
          <w:iCs/>
          <w:lang w:bidi="he-IL"/>
        </w:rPr>
        <w:t xml:space="preserve"> </w:t>
      </w:r>
      <w:r w:rsidR="00B84A1D">
        <w:rPr>
          <w:i/>
          <w:iCs/>
          <w:lang w:bidi="he-IL"/>
        </w:rPr>
        <w:t>Charan</w:t>
      </w:r>
      <w:r w:rsidRPr="005045A7">
        <w:rPr>
          <w:i/>
          <w:iCs/>
          <w:lang w:bidi="he-IL"/>
        </w:rPr>
        <w:t>,</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said</w:t>
      </w:r>
      <w:r w:rsidR="00C46BCC">
        <w:rPr>
          <w:i/>
          <w:iCs/>
          <w:lang w:bidi="he-IL"/>
        </w:rPr>
        <w:t xml:space="preserve"> </w:t>
      </w:r>
      <w:r w:rsidRPr="005045A7">
        <w:rPr>
          <w:i/>
          <w:iCs/>
          <w:lang w:bidi="he-IL"/>
        </w:rPr>
        <w:t>[to</w:t>
      </w:r>
      <w:r w:rsidR="00C46BCC">
        <w:rPr>
          <w:i/>
          <w:iCs/>
          <w:lang w:bidi="he-IL"/>
        </w:rPr>
        <w:t xml:space="preserve"> </w:t>
      </w:r>
      <w:r w:rsidRPr="005045A7">
        <w:rPr>
          <w:i/>
          <w:iCs/>
          <w:lang w:bidi="he-IL"/>
        </w:rPr>
        <w:t>himself],</w:t>
      </w:r>
      <w:r w:rsidR="00C46BCC">
        <w:rPr>
          <w:i/>
          <w:iCs/>
          <w:lang w:bidi="he-IL"/>
        </w:rPr>
        <w:t xml:space="preserve"> </w:t>
      </w:r>
      <w:r w:rsidR="004B0F86">
        <w:rPr>
          <w:i/>
          <w:iCs/>
          <w:lang w:bidi="he-IL"/>
        </w:rPr>
        <w:t>‘</w:t>
      </w:r>
      <w:r w:rsidRPr="005045A7">
        <w:rPr>
          <w:i/>
          <w:iCs/>
          <w:lang w:bidi="he-IL"/>
        </w:rPr>
        <w:t>Shall</w:t>
      </w:r>
      <w:r w:rsidR="00C46BCC">
        <w:rPr>
          <w:i/>
          <w:iCs/>
          <w:lang w:bidi="he-IL"/>
        </w:rPr>
        <w:t xml:space="preserve"> </w:t>
      </w:r>
      <w:r w:rsidRPr="005045A7">
        <w:rPr>
          <w:i/>
          <w:iCs/>
          <w:lang w:bidi="he-IL"/>
        </w:rPr>
        <w:t>I</w:t>
      </w:r>
      <w:r w:rsidR="00C46BCC">
        <w:rPr>
          <w:i/>
          <w:iCs/>
          <w:lang w:bidi="he-IL"/>
        </w:rPr>
        <w:t xml:space="preserve"> </w:t>
      </w:r>
      <w:r w:rsidRPr="005045A7">
        <w:rPr>
          <w:i/>
          <w:iCs/>
          <w:lang w:bidi="he-IL"/>
        </w:rPr>
        <w:t>have</w:t>
      </w:r>
      <w:r w:rsidR="00C46BCC">
        <w:rPr>
          <w:i/>
          <w:iCs/>
          <w:lang w:bidi="he-IL"/>
        </w:rPr>
        <w:t xml:space="preserve"> </w:t>
      </w:r>
      <w:r w:rsidRPr="005045A7">
        <w:rPr>
          <w:i/>
          <w:iCs/>
          <w:lang w:bidi="he-IL"/>
        </w:rPr>
        <w:t>passed</w:t>
      </w:r>
      <w:r w:rsidR="00C46BCC">
        <w:rPr>
          <w:i/>
          <w:iCs/>
          <w:lang w:bidi="he-IL"/>
        </w:rPr>
        <w:t xml:space="preserve"> </w:t>
      </w:r>
      <w:r w:rsidRPr="005045A7">
        <w:rPr>
          <w:i/>
          <w:iCs/>
          <w:lang w:bidi="he-IL"/>
        </w:rPr>
        <w:t>through</w:t>
      </w:r>
      <w:r w:rsidR="00C46BCC">
        <w:rPr>
          <w:i/>
          <w:iCs/>
          <w:lang w:bidi="he-IL"/>
        </w:rPr>
        <w:t xml:space="preserve"> </w:t>
      </w:r>
      <w:r w:rsidRPr="005045A7">
        <w:rPr>
          <w:i/>
          <w:iCs/>
          <w:lang w:bidi="he-IL"/>
        </w:rPr>
        <w:t>a</w:t>
      </w:r>
      <w:r w:rsidR="00C46BCC">
        <w:rPr>
          <w:i/>
          <w:iCs/>
          <w:lang w:bidi="he-IL"/>
        </w:rPr>
        <w:t xml:space="preserve"> </w:t>
      </w:r>
      <w:r w:rsidRPr="005045A7">
        <w:rPr>
          <w:i/>
          <w:iCs/>
          <w:lang w:bidi="he-IL"/>
        </w:rPr>
        <w:t>place</w:t>
      </w:r>
      <w:r w:rsidR="00C46BCC">
        <w:rPr>
          <w:i/>
          <w:iCs/>
          <w:lang w:bidi="he-IL"/>
        </w:rPr>
        <w:t xml:space="preserve"> </w:t>
      </w:r>
      <w:r w:rsidRPr="005045A7">
        <w:rPr>
          <w:i/>
          <w:iCs/>
          <w:lang w:bidi="he-IL"/>
        </w:rPr>
        <w:t>in</w:t>
      </w:r>
      <w:r w:rsidR="00C46BCC">
        <w:rPr>
          <w:i/>
          <w:iCs/>
          <w:lang w:bidi="he-IL"/>
        </w:rPr>
        <w:t xml:space="preserve"> </w:t>
      </w:r>
      <w:r w:rsidRPr="005045A7">
        <w:rPr>
          <w:i/>
          <w:iCs/>
          <w:lang w:bidi="he-IL"/>
        </w:rPr>
        <w:t>which</w:t>
      </w:r>
      <w:r w:rsidR="00C46BCC">
        <w:rPr>
          <w:i/>
          <w:iCs/>
          <w:lang w:bidi="he-IL"/>
        </w:rPr>
        <w:t xml:space="preserve"> </w:t>
      </w:r>
      <w:r w:rsidRPr="005045A7">
        <w:rPr>
          <w:i/>
          <w:iCs/>
          <w:lang w:bidi="he-IL"/>
        </w:rPr>
        <w:t>my</w:t>
      </w:r>
      <w:r w:rsidR="00C46BCC">
        <w:rPr>
          <w:i/>
          <w:iCs/>
          <w:lang w:bidi="he-IL"/>
        </w:rPr>
        <w:t xml:space="preserve"> </w:t>
      </w:r>
      <w:r w:rsidRPr="008527FF">
        <w:rPr>
          <w:i/>
          <w:iCs/>
          <w:lang w:bidi="he-IL"/>
        </w:rPr>
        <w:t>fathers</w:t>
      </w:r>
      <w:r w:rsidR="00C46BCC">
        <w:rPr>
          <w:i/>
          <w:iCs/>
          <w:lang w:bidi="he-IL"/>
        </w:rPr>
        <w:t xml:space="preserve"> </w:t>
      </w:r>
      <w:r w:rsidRPr="008527FF">
        <w:rPr>
          <w:i/>
          <w:iCs/>
          <w:lang w:bidi="he-IL"/>
        </w:rPr>
        <w:t>prayed</w:t>
      </w:r>
      <w:r w:rsidRPr="005045A7">
        <w:rPr>
          <w:i/>
          <w:iCs/>
          <w:lang w:bidi="he-IL"/>
        </w:rPr>
        <w:t>,</w:t>
      </w:r>
      <w:r w:rsidR="00C46BCC">
        <w:rPr>
          <w:i/>
          <w:iCs/>
          <w:lang w:bidi="he-IL"/>
        </w:rPr>
        <w:t xml:space="preserve"> </w:t>
      </w:r>
      <w:r w:rsidRPr="005045A7">
        <w:rPr>
          <w:i/>
          <w:iCs/>
          <w:lang w:bidi="he-IL"/>
        </w:rPr>
        <w:t>without</w:t>
      </w:r>
      <w:r w:rsidR="00C46BCC">
        <w:rPr>
          <w:i/>
          <w:iCs/>
          <w:lang w:bidi="he-IL"/>
        </w:rPr>
        <w:t xml:space="preserve"> </w:t>
      </w:r>
      <w:r w:rsidRPr="005045A7">
        <w:rPr>
          <w:i/>
          <w:iCs/>
          <w:lang w:bidi="he-IL"/>
        </w:rPr>
        <w:t>doing</w:t>
      </w:r>
      <w:r w:rsidR="00C46BCC">
        <w:rPr>
          <w:i/>
          <w:iCs/>
          <w:lang w:bidi="he-IL"/>
        </w:rPr>
        <w:t xml:space="preserve"> </w:t>
      </w:r>
      <w:r w:rsidRPr="005045A7">
        <w:rPr>
          <w:i/>
          <w:iCs/>
          <w:lang w:bidi="he-IL"/>
        </w:rPr>
        <w:t>so</w:t>
      </w:r>
      <w:r w:rsidR="00C46BCC">
        <w:rPr>
          <w:i/>
          <w:iCs/>
          <w:lang w:bidi="he-IL"/>
        </w:rPr>
        <w:t xml:space="preserve"> </w:t>
      </w:r>
      <w:r w:rsidRPr="005045A7">
        <w:rPr>
          <w:i/>
          <w:iCs/>
          <w:lang w:bidi="he-IL"/>
        </w:rPr>
        <w:t>likewise!</w:t>
      </w:r>
      <w:r w:rsidR="004B0F86">
        <w:rPr>
          <w:i/>
          <w:iCs/>
          <w:lang w:bidi="he-IL"/>
        </w:rPr>
        <w:t>’</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wished</w:t>
      </w:r>
      <w:r w:rsidR="00C46BCC">
        <w:rPr>
          <w:i/>
          <w:iCs/>
          <w:lang w:bidi="he-IL"/>
        </w:rPr>
        <w:t xml:space="preserve"> </w:t>
      </w:r>
      <w:r w:rsidRPr="005045A7">
        <w:rPr>
          <w:i/>
          <w:iCs/>
          <w:lang w:bidi="he-IL"/>
        </w:rPr>
        <w:t>therefore</w:t>
      </w:r>
      <w:r w:rsidR="00C46BCC">
        <w:rPr>
          <w:i/>
          <w:iCs/>
          <w:lang w:bidi="he-IL"/>
        </w:rPr>
        <w:t xml:space="preserve"> </w:t>
      </w:r>
      <w:r w:rsidRPr="005045A7">
        <w:rPr>
          <w:i/>
          <w:iCs/>
          <w:lang w:bidi="he-IL"/>
        </w:rPr>
        <w:t>to</w:t>
      </w:r>
      <w:r w:rsidR="00C46BCC">
        <w:rPr>
          <w:i/>
          <w:iCs/>
          <w:lang w:bidi="he-IL"/>
        </w:rPr>
        <w:t xml:space="preserve"> </w:t>
      </w:r>
      <w:r w:rsidRPr="005045A7">
        <w:rPr>
          <w:i/>
          <w:iCs/>
          <w:lang w:bidi="he-IL"/>
        </w:rPr>
        <w:t>return,</w:t>
      </w:r>
      <w:r w:rsidR="00C46BCC">
        <w:rPr>
          <w:i/>
          <w:iCs/>
          <w:lang w:bidi="he-IL"/>
        </w:rPr>
        <w:t xml:space="preserve"> </w:t>
      </w:r>
      <w:r w:rsidRPr="005045A7">
        <w:rPr>
          <w:i/>
          <w:iCs/>
          <w:lang w:bidi="he-IL"/>
        </w:rPr>
        <w:t>but</w:t>
      </w:r>
      <w:r w:rsidR="00C46BCC">
        <w:rPr>
          <w:i/>
          <w:iCs/>
          <w:lang w:bidi="he-IL"/>
        </w:rPr>
        <w:t xml:space="preserve"> </w:t>
      </w:r>
      <w:r w:rsidRPr="005045A7">
        <w:rPr>
          <w:i/>
          <w:iCs/>
          <w:lang w:bidi="he-IL"/>
        </w:rPr>
        <w:t>no</w:t>
      </w:r>
      <w:r w:rsidR="00C46BCC">
        <w:rPr>
          <w:i/>
          <w:iCs/>
          <w:lang w:bidi="he-IL"/>
        </w:rPr>
        <w:t xml:space="preserve"> </w:t>
      </w:r>
      <w:r w:rsidRPr="005045A7">
        <w:rPr>
          <w:i/>
          <w:iCs/>
          <w:lang w:bidi="he-IL"/>
        </w:rPr>
        <w:t>sooner</w:t>
      </w:r>
      <w:r w:rsidR="00C46BCC">
        <w:rPr>
          <w:i/>
          <w:iCs/>
          <w:lang w:bidi="he-IL"/>
        </w:rPr>
        <w:t xml:space="preserve"> </w:t>
      </w:r>
      <w:r w:rsidRPr="005045A7">
        <w:rPr>
          <w:i/>
          <w:iCs/>
          <w:lang w:bidi="he-IL"/>
        </w:rPr>
        <w:t>had</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thought</w:t>
      </w:r>
      <w:r w:rsidR="00C46BCC">
        <w:rPr>
          <w:i/>
          <w:iCs/>
          <w:lang w:bidi="he-IL"/>
        </w:rPr>
        <w:t xml:space="preserve"> </w:t>
      </w:r>
      <w:r w:rsidRPr="005045A7">
        <w:rPr>
          <w:i/>
          <w:iCs/>
          <w:lang w:bidi="he-IL"/>
        </w:rPr>
        <w:t>of</w:t>
      </w:r>
      <w:r w:rsidR="00C46BCC">
        <w:rPr>
          <w:i/>
          <w:iCs/>
          <w:lang w:bidi="he-IL"/>
        </w:rPr>
        <w:t xml:space="preserve"> </w:t>
      </w:r>
      <w:r w:rsidRPr="005045A7">
        <w:rPr>
          <w:i/>
          <w:iCs/>
          <w:lang w:bidi="he-IL"/>
        </w:rPr>
        <w:t>this</w:t>
      </w:r>
      <w:r w:rsidR="00C46BCC">
        <w:rPr>
          <w:i/>
          <w:iCs/>
          <w:lang w:bidi="he-IL"/>
        </w:rPr>
        <w:t xml:space="preserve"> </w:t>
      </w:r>
      <w:r w:rsidRPr="005045A7">
        <w:rPr>
          <w:i/>
          <w:iCs/>
          <w:lang w:bidi="he-IL"/>
        </w:rPr>
        <w:t>than</w:t>
      </w:r>
      <w:r w:rsidR="00C46BCC">
        <w:rPr>
          <w:i/>
          <w:iCs/>
          <w:lang w:bidi="he-IL"/>
        </w:rPr>
        <w:t xml:space="preserve"> </w:t>
      </w:r>
      <w:r w:rsidRPr="005045A7">
        <w:rPr>
          <w:i/>
          <w:iCs/>
          <w:lang w:bidi="he-IL"/>
        </w:rPr>
        <w:t>the</w:t>
      </w:r>
      <w:r w:rsidR="00C46BCC">
        <w:rPr>
          <w:i/>
          <w:iCs/>
          <w:lang w:bidi="he-IL"/>
        </w:rPr>
        <w:t xml:space="preserve"> </w:t>
      </w:r>
      <w:r w:rsidRPr="005045A7">
        <w:rPr>
          <w:i/>
          <w:iCs/>
          <w:lang w:bidi="he-IL"/>
        </w:rPr>
        <w:t>earth</w:t>
      </w:r>
      <w:r w:rsidR="00C46BCC">
        <w:rPr>
          <w:i/>
          <w:iCs/>
          <w:lang w:bidi="he-IL"/>
        </w:rPr>
        <w:t xml:space="preserve"> </w:t>
      </w:r>
      <w:r w:rsidRPr="005045A7">
        <w:rPr>
          <w:i/>
          <w:iCs/>
          <w:lang w:bidi="he-IL"/>
        </w:rPr>
        <w:t>contracted,</w:t>
      </w:r>
      <w:r w:rsidR="00C46BCC">
        <w:rPr>
          <w:i/>
          <w:iCs/>
          <w:lang w:bidi="he-IL"/>
        </w:rPr>
        <w:t xml:space="preserve"> </w:t>
      </w:r>
      <w:r w:rsidRPr="005045A7">
        <w:rPr>
          <w:i/>
          <w:iCs/>
          <w:lang w:bidi="he-IL"/>
        </w:rPr>
        <w:t>and</w:t>
      </w:r>
      <w:r w:rsidR="00C46BCC">
        <w:rPr>
          <w:i/>
          <w:iCs/>
          <w:lang w:bidi="he-IL"/>
        </w:rPr>
        <w:t xml:space="preserve"> </w:t>
      </w:r>
      <w:r w:rsidRPr="005045A7">
        <w:rPr>
          <w:i/>
          <w:iCs/>
          <w:lang w:bidi="he-IL"/>
        </w:rPr>
        <w:t>immediately</w:t>
      </w:r>
      <w:r w:rsidR="00C46BCC">
        <w:rPr>
          <w:i/>
          <w:iCs/>
          <w:lang w:bidi="he-IL"/>
        </w:rPr>
        <w:t xml:space="preserve"> </w:t>
      </w:r>
      <w:r w:rsidRPr="005045A7">
        <w:rPr>
          <w:i/>
          <w:iCs/>
          <w:lang w:bidi="he-IL"/>
        </w:rPr>
        <w:t>he</w:t>
      </w:r>
      <w:r w:rsidR="00C46BCC">
        <w:rPr>
          <w:i/>
          <w:iCs/>
          <w:lang w:bidi="he-IL"/>
        </w:rPr>
        <w:t xml:space="preserve"> </w:t>
      </w:r>
      <w:r w:rsidRPr="005045A7">
        <w:rPr>
          <w:i/>
          <w:iCs/>
          <w:lang w:bidi="he-IL"/>
        </w:rPr>
        <w:t>lighted</w:t>
      </w:r>
      <w:r w:rsidR="00C46BCC">
        <w:rPr>
          <w:i/>
          <w:iCs/>
          <w:lang w:bidi="he-IL"/>
        </w:rPr>
        <w:t xml:space="preserve"> </w:t>
      </w:r>
      <w:r w:rsidRPr="005045A7">
        <w:rPr>
          <w:i/>
          <w:iCs/>
          <w:lang w:bidi="he-IL"/>
        </w:rPr>
        <w:t>upon</w:t>
      </w:r>
      <w:r w:rsidR="00C46BCC">
        <w:rPr>
          <w:i/>
          <w:iCs/>
          <w:lang w:bidi="he-IL"/>
        </w:rPr>
        <w:t xml:space="preserve"> </w:t>
      </w:r>
      <w:r w:rsidRPr="005045A7">
        <w:rPr>
          <w:i/>
          <w:iCs/>
          <w:lang w:bidi="he-IL"/>
        </w:rPr>
        <w:t>a</w:t>
      </w:r>
      <w:r w:rsidR="00C46BCC">
        <w:rPr>
          <w:i/>
          <w:iCs/>
          <w:lang w:bidi="he-IL"/>
        </w:rPr>
        <w:t xml:space="preserve"> </w:t>
      </w:r>
      <w:r w:rsidRPr="005045A7">
        <w:rPr>
          <w:i/>
          <w:iCs/>
          <w:lang w:bidi="he-IL"/>
        </w:rPr>
        <w:t>place</w:t>
      </w:r>
      <w:r w:rsidR="00C46BCC">
        <w:rPr>
          <w:i/>
          <w:iCs/>
          <w:lang w:bidi="he-IL"/>
        </w:rPr>
        <w:t xml:space="preserve"> </w:t>
      </w:r>
      <w:r w:rsidRPr="005045A7">
        <w:rPr>
          <w:i/>
          <w:iCs/>
          <w:lang w:bidi="he-IL"/>
        </w:rPr>
        <w:t>[the</w:t>
      </w:r>
      <w:r w:rsidR="00C46BCC">
        <w:rPr>
          <w:i/>
          <w:iCs/>
          <w:lang w:bidi="he-IL"/>
        </w:rPr>
        <w:t xml:space="preserve"> </w:t>
      </w:r>
      <w:r w:rsidRPr="005045A7">
        <w:rPr>
          <w:i/>
          <w:iCs/>
          <w:lang w:bidi="he-IL"/>
        </w:rPr>
        <w:t>objective</w:t>
      </w:r>
      <w:r w:rsidR="00C46BCC">
        <w:rPr>
          <w:i/>
          <w:iCs/>
          <w:lang w:bidi="he-IL"/>
        </w:rPr>
        <w:t xml:space="preserve"> </w:t>
      </w:r>
      <w:r w:rsidRPr="005045A7">
        <w:rPr>
          <w:i/>
          <w:iCs/>
          <w:lang w:bidi="he-IL"/>
        </w:rPr>
        <w:t>of</w:t>
      </w:r>
      <w:r w:rsidR="00C46BCC">
        <w:rPr>
          <w:i/>
          <w:iCs/>
          <w:lang w:bidi="he-IL"/>
        </w:rPr>
        <w:t xml:space="preserve"> </w:t>
      </w:r>
      <w:r w:rsidRPr="005045A7">
        <w:rPr>
          <w:i/>
          <w:iCs/>
          <w:lang w:bidi="he-IL"/>
        </w:rPr>
        <w:t>his</w:t>
      </w:r>
      <w:r w:rsidR="00C46BCC">
        <w:rPr>
          <w:i/>
          <w:iCs/>
          <w:lang w:bidi="he-IL"/>
        </w:rPr>
        <w:t xml:space="preserve"> </w:t>
      </w:r>
      <w:r w:rsidRPr="008527FF">
        <w:rPr>
          <w:i/>
          <w:iCs/>
          <w:lang w:bidi="he-IL"/>
        </w:rPr>
        <w:t>journey</w:t>
      </w:r>
      <w:r w:rsidRPr="005045A7">
        <w:rPr>
          <w:i/>
          <w:iCs/>
          <w:lang w:bidi="he-IL"/>
        </w:rPr>
        <w:t>].</w:t>
      </w:r>
      <w:r w:rsidR="00C46BCC">
        <w:rPr>
          <w:i/>
          <w:iCs/>
          <w:lang w:bidi="he-IL"/>
        </w:rPr>
        <w:t xml:space="preserve"> </w:t>
      </w:r>
      <w:r w:rsidRPr="005045A7">
        <w:rPr>
          <w:i/>
          <w:iCs/>
          <w:lang w:bidi="he-IL"/>
        </w:rPr>
        <w:t>An</w:t>
      </w:r>
      <w:r w:rsidR="00C46BCC">
        <w:rPr>
          <w:i/>
          <w:iCs/>
          <w:lang w:bidi="he-IL"/>
        </w:rPr>
        <w:t xml:space="preserve"> </w:t>
      </w:r>
      <w:r w:rsidRPr="005045A7">
        <w:rPr>
          <w:i/>
          <w:iCs/>
          <w:lang w:bidi="he-IL"/>
        </w:rPr>
        <w:t>alternative</w:t>
      </w:r>
      <w:r w:rsidR="00C46BCC">
        <w:rPr>
          <w:i/>
          <w:iCs/>
          <w:lang w:bidi="he-IL"/>
        </w:rPr>
        <w:t xml:space="preserve"> </w:t>
      </w:r>
      <w:r w:rsidRPr="005045A7">
        <w:rPr>
          <w:i/>
          <w:iCs/>
          <w:lang w:bidi="he-IL"/>
        </w:rPr>
        <w:t>exegesis</w:t>
      </w:r>
      <w:r w:rsidR="00C46BCC">
        <w:rPr>
          <w:i/>
          <w:iCs/>
          <w:lang w:bidi="he-IL"/>
        </w:rPr>
        <w:t xml:space="preserve"> </w:t>
      </w:r>
      <w:r w:rsidRPr="005045A7">
        <w:rPr>
          <w:i/>
          <w:iCs/>
          <w:lang w:bidi="he-IL"/>
        </w:rPr>
        <w:t>is</w:t>
      </w:r>
      <w:r w:rsidR="00C46BCC">
        <w:rPr>
          <w:i/>
          <w:iCs/>
          <w:lang w:bidi="he-IL"/>
        </w:rPr>
        <w:t xml:space="preserve"> </w:t>
      </w:r>
      <w:r w:rsidRPr="005045A7">
        <w:rPr>
          <w:i/>
          <w:iCs/>
          <w:lang w:bidi="he-IL"/>
        </w:rPr>
        <w:t>this:</w:t>
      </w:r>
      <w:r w:rsidR="00C46BCC">
        <w:rPr>
          <w:i/>
          <w:iCs/>
          <w:lang w:bidi="he-IL"/>
        </w:rPr>
        <w:t xml:space="preserve"> </w:t>
      </w:r>
      <w:proofErr w:type="spellStart"/>
      <w:r w:rsidRPr="005045A7">
        <w:rPr>
          <w:i/>
          <w:iCs/>
          <w:lang w:bidi="he-IL"/>
        </w:rPr>
        <w:t>Pegi</w:t>
      </w:r>
      <w:r w:rsidR="004B0F86">
        <w:rPr>
          <w:i/>
          <w:iCs/>
          <w:lang w:bidi="he-IL"/>
        </w:rPr>
        <w:t>’</w:t>
      </w:r>
      <w:r w:rsidRPr="005045A7">
        <w:rPr>
          <w:i/>
          <w:iCs/>
          <w:lang w:bidi="he-IL"/>
        </w:rPr>
        <w:t>ah</w:t>
      </w:r>
      <w:proofErr w:type="spellEnd"/>
      <w:r w:rsidR="00C46BCC">
        <w:rPr>
          <w:i/>
          <w:iCs/>
          <w:lang w:bidi="he-IL"/>
        </w:rPr>
        <w:t xml:space="preserve"> </w:t>
      </w:r>
      <w:r w:rsidRPr="005045A7">
        <w:rPr>
          <w:i/>
          <w:iCs/>
          <w:lang w:bidi="he-IL"/>
        </w:rPr>
        <w:t>can</w:t>
      </w:r>
      <w:r w:rsidR="00C46BCC">
        <w:rPr>
          <w:i/>
          <w:iCs/>
          <w:lang w:bidi="he-IL"/>
        </w:rPr>
        <w:t xml:space="preserve"> </w:t>
      </w:r>
      <w:r w:rsidRPr="005045A7">
        <w:rPr>
          <w:i/>
          <w:iCs/>
          <w:lang w:bidi="he-IL"/>
        </w:rPr>
        <w:t>only</w:t>
      </w:r>
      <w:r w:rsidR="00C46BCC">
        <w:rPr>
          <w:i/>
          <w:iCs/>
          <w:lang w:bidi="he-IL"/>
        </w:rPr>
        <w:t xml:space="preserve"> </w:t>
      </w:r>
      <w:r w:rsidRPr="005045A7">
        <w:rPr>
          <w:i/>
          <w:iCs/>
          <w:lang w:bidi="he-IL"/>
        </w:rPr>
        <w:t>mean</w:t>
      </w:r>
      <w:r w:rsidR="00C46BCC">
        <w:rPr>
          <w:i/>
          <w:iCs/>
          <w:lang w:bidi="he-IL"/>
        </w:rPr>
        <w:t xml:space="preserve"> </w:t>
      </w:r>
      <w:r w:rsidRPr="008527FF">
        <w:rPr>
          <w:i/>
          <w:iCs/>
          <w:lang w:bidi="he-IL"/>
        </w:rPr>
        <w:t>prayer</w:t>
      </w:r>
      <w:r w:rsidRPr="005045A7">
        <w:rPr>
          <w:i/>
          <w:iCs/>
          <w:lang w:bidi="he-IL"/>
        </w:rPr>
        <w:t>,</w:t>
      </w:r>
      <w:r w:rsidR="00C46BCC">
        <w:rPr>
          <w:i/>
          <w:iCs/>
          <w:lang w:bidi="he-IL"/>
        </w:rPr>
        <w:t xml:space="preserve"> </w:t>
      </w:r>
      <w:r w:rsidRPr="005045A7">
        <w:rPr>
          <w:i/>
          <w:iCs/>
          <w:lang w:bidi="he-IL"/>
        </w:rPr>
        <w:t>as</w:t>
      </w:r>
      <w:r w:rsidR="00C46BCC">
        <w:rPr>
          <w:i/>
          <w:iCs/>
          <w:lang w:bidi="he-IL"/>
        </w:rPr>
        <w:t xml:space="preserve"> </w:t>
      </w:r>
      <w:r w:rsidRPr="005045A7">
        <w:rPr>
          <w:i/>
          <w:iCs/>
          <w:lang w:bidi="he-IL"/>
        </w:rPr>
        <w:t>it</w:t>
      </w:r>
      <w:r w:rsidR="00C46BCC">
        <w:rPr>
          <w:i/>
          <w:iCs/>
          <w:lang w:bidi="he-IL"/>
        </w:rPr>
        <w:t xml:space="preserve"> </w:t>
      </w:r>
      <w:r w:rsidRPr="005045A7">
        <w:rPr>
          <w:i/>
          <w:iCs/>
          <w:lang w:bidi="he-IL"/>
        </w:rPr>
        <w:t>is</w:t>
      </w:r>
      <w:r w:rsidR="00C46BCC">
        <w:rPr>
          <w:i/>
          <w:iCs/>
          <w:lang w:bidi="he-IL"/>
        </w:rPr>
        <w:t xml:space="preserve"> </w:t>
      </w:r>
      <w:r w:rsidRPr="005045A7">
        <w:rPr>
          <w:i/>
          <w:iCs/>
          <w:lang w:bidi="he-IL"/>
        </w:rPr>
        <w:t>written,</w:t>
      </w:r>
      <w:r w:rsidR="00C46BCC">
        <w:rPr>
          <w:i/>
          <w:iCs/>
          <w:lang w:bidi="he-IL"/>
        </w:rPr>
        <w:t xml:space="preserve"> </w:t>
      </w:r>
      <w:r w:rsidRPr="005045A7">
        <w:rPr>
          <w:i/>
          <w:iCs/>
          <w:lang w:bidi="he-IL"/>
        </w:rPr>
        <w:t>Therefore</w:t>
      </w:r>
      <w:r w:rsidR="00C46BCC">
        <w:rPr>
          <w:i/>
          <w:iCs/>
          <w:lang w:bidi="he-IL"/>
        </w:rPr>
        <w:t xml:space="preserve"> </w:t>
      </w:r>
      <w:r w:rsidRPr="008527FF">
        <w:rPr>
          <w:i/>
          <w:iCs/>
          <w:lang w:bidi="he-IL"/>
        </w:rPr>
        <w:t>pray</w:t>
      </w:r>
      <w:r w:rsidR="00C46BCC">
        <w:rPr>
          <w:i/>
          <w:iCs/>
          <w:lang w:bidi="he-IL"/>
        </w:rPr>
        <w:t xml:space="preserve"> </w:t>
      </w:r>
      <w:r w:rsidRPr="005045A7">
        <w:rPr>
          <w:i/>
          <w:iCs/>
          <w:lang w:bidi="he-IL"/>
        </w:rPr>
        <w:t>thou</w:t>
      </w:r>
      <w:r w:rsidR="00C46BCC">
        <w:rPr>
          <w:i/>
          <w:iCs/>
          <w:lang w:bidi="he-IL"/>
        </w:rPr>
        <w:t xml:space="preserve"> </w:t>
      </w:r>
      <w:r w:rsidRPr="005045A7">
        <w:rPr>
          <w:i/>
          <w:iCs/>
          <w:lang w:bidi="he-IL"/>
        </w:rPr>
        <w:t>not</w:t>
      </w:r>
      <w:r w:rsidR="00C46BCC">
        <w:rPr>
          <w:i/>
          <w:iCs/>
          <w:lang w:bidi="he-IL"/>
        </w:rPr>
        <w:t xml:space="preserve"> </w:t>
      </w:r>
      <w:r w:rsidRPr="005045A7">
        <w:rPr>
          <w:i/>
          <w:iCs/>
          <w:lang w:bidi="he-IL"/>
        </w:rPr>
        <w:t>for</w:t>
      </w:r>
      <w:r w:rsidR="00C46BCC">
        <w:rPr>
          <w:i/>
          <w:iCs/>
          <w:lang w:bidi="he-IL"/>
        </w:rPr>
        <w:t xml:space="preserve"> </w:t>
      </w:r>
      <w:r w:rsidRPr="005045A7">
        <w:rPr>
          <w:i/>
          <w:iCs/>
          <w:lang w:bidi="he-IL"/>
        </w:rPr>
        <w:t>this</w:t>
      </w:r>
      <w:r w:rsidR="00C46BCC">
        <w:rPr>
          <w:i/>
          <w:iCs/>
          <w:lang w:bidi="he-IL"/>
        </w:rPr>
        <w:t xml:space="preserve"> </w:t>
      </w:r>
      <w:r w:rsidRPr="005045A7">
        <w:rPr>
          <w:i/>
          <w:iCs/>
          <w:lang w:bidi="he-IL"/>
        </w:rPr>
        <w:t>people,</w:t>
      </w:r>
      <w:r w:rsidR="00C46BCC">
        <w:rPr>
          <w:i/>
          <w:iCs/>
          <w:lang w:bidi="he-IL"/>
        </w:rPr>
        <w:t xml:space="preserve"> </w:t>
      </w:r>
      <w:r w:rsidRPr="005045A7">
        <w:rPr>
          <w:i/>
          <w:iCs/>
          <w:lang w:bidi="he-IL"/>
        </w:rPr>
        <w:t>neither</w:t>
      </w:r>
      <w:r w:rsidR="00C46BCC">
        <w:rPr>
          <w:i/>
          <w:iCs/>
          <w:lang w:bidi="he-IL"/>
        </w:rPr>
        <w:t xml:space="preserve"> </w:t>
      </w:r>
      <w:r w:rsidRPr="005045A7">
        <w:rPr>
          <w:i/>
          <w:iCs/>
          <w:lang w:bidi="he-IL"/>
        </w:rPr>
        <w:t>lift</w:t>
      </w:r>
      <w:r w:rsidR="00C46BCC">
        <w:rPr>
          <w:i/>
          <w:iCs/>
          <w:lang w:bidi="he-IL"/>
        </w:rPr>
        <w:t xml:space="preserve"> </w:t>
      </w:r>
      <w:r w:rsidRPr="005045A7">
        <w:rPr>
          <w:i/>
          <w:iCs/>
          <w:lang w:bidi="he-IL"/>
        </w:rPr>
        <w:t>up</w:t>
      </w:r>
      <w:r w:rsidR="00C46BCC">
        <w:rPr>
          <w:i/>
          <w:iCs/>
          <w:lang w:bidi="he-IL"/>
        </w:rPr>
        <w:t xml:space="preserve"> </w:t>
      </w:r>
      <w:r w:rsidRPr="008527FF">
        <w:rPr>
          <w:i/>
          <w:iCs/>
          <w:lang w:bidi="he-IL"/>
        </w:rPr>
        <w:t>cry</w:t>
      </w:r>
      <w:r w:rsidR="00C46BCC">
        <w:rPr>
          <w:i/>
          <w:iCs/>
          <w:lang w:bidi="he-IL"/>
        </w:rPr>
        <w:t xml:space="preserve"> </w:t>
      </w:r>
      <w:r w:rsidRPr="005045A7">
        <w:rPr>
          <w:i/>
          <w:iCs/>
          <w:lang w:bidi="he-IL"/>
        </w:rPr>
        <w:t>nor</w:t>
      </w:r>
      <w:r w:rsidR="00C46BCC">
        <w:rPr>
          <w:i/>
          <w:iCs/>
          <w:lang w:bidi="he-IL"/>
        </w:rPr>
        <w:t xml:space="preserve"> </w:t>
      </w:r>
      <w:r w:rsidRPr="008527FF">
        <w:rPr>
          <w:i/>
          <w:iCs/>
          <w:lang w:bidi="he-IL"/>
        </w:rPr>
        <w:t>prayer</w:t>
      </w:r>
      <w:r w:rsidR="00C46BCC">
        <w:rPr>
          <w:i/>
          <w:iCs/>
          <w:lang w:bidi="he-IL"/>
        </w:rPr>
        <w:t xml:space="preserve"> </w:t>
      </w:r>
      <w:r w:rsidRPr="005045A7">
        <w:rPr>
          <w:i/>
          <w:iCs/>
          <w:lang w:bidi="he-IL"/>
        </w:rPr>
        <w:t>for</w:t>
      </w:r>
      <w:r w:rsidR="00C46BCC">
        <w:rPr>
          <w:i/>
          <w:iCs/>
          <w:lang w:bidi="he-IL"/>
        </w:rPr>
        <w:t xml:space="preserve"> </w:t>
      </w:r>
      <w:r w:rsidRPr="005045A7">
        <w:rPr>
          <w:i/>
          <w:iCs/>
          <w:lang w:bidi="he-IL"/>
        </w:rPr>
        <w:t>them,</w:t>
      </w:r>
      <w:r w:rsidR="00C46BCC">
        <w:rPr>
          <w:i/>
          <w:iCs/>
          <w:lang w:bidi="he-IL"/>
        </w:rPr>
        <w:t xml:space="preserve"> </w:t>
      </w:r>
      <w:r w:rsidRPr="005045A7">
        <w:rPr>
          <w:i/>
          <w:iCs/>
          <w:lang w:bidi="he-IL"/>
        </w:rPr>
        <w:t>neither</w:t>
      </w:r>
      <w:r w:rsidR="00C46BCC">
        <w:rPr>
          <w:i/>
          <w:iCs/>
          <w:lang w:bidi="he-IL"/>
        </w:rPr>
        <w:t xml:space="preserve"> </w:t>
      </w:r>
      <w:r w:rsidRPr="005045A7">
        <w:rPr>
          <w:i/>
          <w:iCs/>
          <w:lang w:bidi="he-IL"/>
        </w:rPr>
        <w:t>make</w:t>
      </w:r>
      <w:r w:rsidR="00C46BCC">
        <w:rPr>
          <w:i/>
          <w:iCs/>
          <w:lang w:bidi="he-IL"/>
        </w:rPr>
        <w:t xml:space="preserve"> </w:t>
      </w:r>
      <w:r w:rsidRPr="005045A7">
        <w:rPr>
          <w:i/>
          <w:iCs/>
          <w:lang w:bidi="he-IL"/>
        </w:rPr>
        <w:t>intercession</w:t>
      </w:r>
      <w:r w:rsidR="00C46BCC">
        <w:rPr>
          <w:i/>
          <w:iCs/>
          <w:lang w:bidi="he-IL"/>
        </w:rPr>
        <w:t xml:space="preserve"> </w:t>
      </w:r>
      <w:r w:rsidRPr="005045A7">
        <w:rPr>
          <w:i/>
          <w:iCs/>
          <w:lang w:bidi="he-IL"/>
        </w:rPr>
        <w:t>to</w:t>
      </w:r>
      <w:r w:rsidR="00C46BCC">
        <w:rPr>
          <w:i/>
          <w:iCs/>
          <w:lang w:bidi="he-IL"/>
        </w:rPr>
        <w:t xml:space="preserve"> </w:t>
      </w:r>
      <w:r w:rsidRPr="005045A7">
        <w:rPr>
          <w:i/>
          <w:iCs/>
          <w:lang w:bidi="he-IL"/>
        </w:rPr>
        <w:t>me.</w:t>
      </w:r>
      <w:r w:rsidRPr="005045A7">
        <w:rPr>
          <w:rStyle w:val="FootnoteReference"/>
          <w:i/>
          <w:iCs/>
          <w:sz w:val="24"/>
          <w:lang w:bidi="he-IL"/>
        </w:rPr>
        <w:footnoteReference w:id="90"/>
      </w:r>
      <w:r w:rsidR="00C46BCC">
        <w:rPr>
          <w:i/>
          <w:iCs/>
          <w:lang w:bidi="he-IL"/>
        </w:rPr>
        <w:t xml:space="preserve"> </w:t>
      </w:r>
      <w:r w:rsidR="00CB4BDA" w:rsidRPr="00CB4BDA">
        <w:rPr>
          <w:i/>
          <w:iCs/>
          <w:lang w:bidi="he-IL"/>
        </w:rPr>
        <w:t>And</w:t>
      </w:r>
      <w:r w:rsidR="00C46BCC">
        <w:rPr>
          <w:i/>
          <w:iCs/>
          <w:lang w:bidi="he-IL"/>
        </w:rPr>
        <w:t xml:space="preserve"> </w:t>
      </w:r>
      <w:r w:rsidR="00CB4BDA" w:rsidRPr="00CB4BDA">
        <w:rPr>
          <w:i/>
          <w:iCs/>
          <w:lang w:bidi="he-IL"/>
        </w:rPr>
        <w:t>tarried</w:t>
      </w:r>
      <w:r w:rsidR="00C46BCC">
        <w:rPr>
          <w:i/>
          <w:iCs/>
          <w:lang w:bidi="he-IL"/>
        </w:rPr>
        <w:t xml:space="preserve"> </w:t>
      </w:r>
      <w:r w:rsidR="00CB4BDA" w:rsidRPr="00CB4BDA">
        <w:rPr>
          <w:i/>
          <w:iCs/>
          <w:lang w:bidi="he-IL"/>
        </w:rPr>
        <w:t>there</w:t>
      </w:r>
      <w:r w:rsidR="00C46BCC">
        <w:rPr>
          <w:i/>
          <w:iCs/>
          <w:lang w:bidi="he-IL"/>
        </w:rPr>
        <w:t xml:space="preserve"> </w:t>
      </w:r>
      <w:r w:rsidR="00CB4BDA" w:rsidRPr="00CB4BDA">
        <w:rPr>
          <w:i/>
          <w:iCs/>
          <w:lang w:bidi="he-IL"/>
        </w:rPr>
        <w:t>all</w:t>
      </w:r>
      <w:r w:rsidR="00C46BCC">
        <w:rPr>
          <w:i/>
          <w:iCs/>
          <w:lang w:bidi="he-IL"/>
        </w:rPr>
        <w:t xml:space="preserve"> </w:t>
      </w:r>
      <w:r w:rsidR="00CB4BDA" w:rsidRPr="00CB4BDA">
        <w:rPr>
          <w:i/>
          <w:iCs/>
          <w:lang w:bidi="he-IL"/>
        </w:rPr>
        <w:t>night,</w:t>
      </w:r>
      <w:r w:rsidR="00C46BCC">
        <w:rPr>
          <w:i/>
          <w:iCs/>
          <w:lang w:bidi="he-IL"/>
        </w:rPr>
        <w:t xml:space="preserve"> </w:t>
      </w:r>
      <w:r w:rsidR="00CB4BDA" w:rsidRPr="00CB4BDA">
        <w:rPr>
          <w:i/>
          <w:iCs/>
          <w:lang w:bidi="he-IL"/>
        </w:rPr>
        <w:t>because</w:t>
      </w:r>
      <w:r w:rsidR="00C46BCC">
        <w:rPr>
          <w:i/>
          <w:iCs/>
          <w:lang w:bidi="he-IL"/>
        </w:rPr>
        <w:t xml:space="preserve"> </w:t>
      </w:r>
      <w:r w:rsidR="00CB4BDA" w:rsidRPr="00CB4BDA">
        <w:rPr>
          <w:i/>
          <w:iCs/>
          <w:lang w:bidi="he-IL"/>
        </w:rPr>
        <w:t>the</w:t>
      </w:r>
      <w:r w:rsidR="00C46BCC">
        <w:rPr>
          <w:i/>
          <w:iCs/>
          <w:lang w:bidi="he-IL"/>
        </w:rPr>
        <w:t xml:space="preserve"> </w:t>
      </w:r>
      <w:r w:rsidR="00CB4BDA" w:rsidRPr="008527FF">
        <w:rPr>
          <w:i/>
          <w:iCs/>
          <w:lang w:bidi="he-IL"/>
        </w:rPr>
        <w:t>sun</w:t>
      </w:r>
      <w:r w:rsidR="00C46BCC">
        <w:rPr>
          <w:i/>
          <w:iCs/>
          <w:lang w:bidi="he-IL"/>
        </w:rPr>
        <w:t xml:space="preserve"> </w:t>
      </w:r>
      <w:r w:rsidR="00CB4BDA" w:rsidRPr="00CB4BDA">
        <w:rPr>
          <w:i/>
          <w:iCs/>
          <w:lang w:bidi="he-IL"/>
        </w:rPr>
        <w:t>was</w:t>
      </w:r>
      <w:r w:rsidR="00C46BCC">
        <w:rPr>
          <w:i/>
          <w:iCs/>
          <w:lang w:bidi="he-IL"/>
        </w:rPr>
        <w:t xml:space="preserve"> </w:t>
      </w:r>
      <w:r w:rsidR="00CB4BDA" w:rsidRPr="00CB4BDA">
        <w:rPr>
          <w:i/>
          <w:iCs/>
          <w:lang w:bidi="he-IL"/>
        </w:rPr>
        <w:t>set.</w:t>
      </w:r>
      <w:r w:rsidR="00C46BCC">
        <w:rPr>
          <w:i/>
          <w:iCs/>
          <w:lang w:bidi="he-IL"/>
        </w:rPr>
        <w:t xml:space="preserve"> </w:t>
      </w:r>
      <w:r w:rsidR="00CB4BDA" w:rsidRPr="00CB4BDA">
        <w:rPr>
          <w:i/>
          <w:iCs/>
          <w:lang w:bidi="he-IL"/>
        </w:rPr>
        <w:t>Having</w:t>
      </w:r>
      <w:r w:rsidR="00C46BCC">
        <w:rPr>
          <w:i/>
          <w:iCs/>
          <w:lang w:bidi="he-IL"/>
        </w:rPr>
        <w:t xml:space="preserve"> </w:t>
      </w:r>
      <w:r w:rsidR="00CB4BDA" w:rsidRPr="008527FF">
        <w:rPr>
          <w:i/>
          <w:iCs/>
          <w:lang w:bidi="he-IL"/>
        </w:rPr>
        <w:t>prayed</w:t>
      </w:r>
      <w:r w:rsidR="00CB4BDA" w:rsidRPr="00CB4BDA">
        <w:rPr>
          <w:i/>
          <w:iCs/>
          <w:lang w:bidi="he-IL"/>
        </w:rPr>
        <w:t>,</w:t>
      </w:r>
      <w:r w:rsidR="00C46BCC">
        <w:rPr>
          <w:i/>
          <w:iCs/>
          <w:lang w:bidi="he-IL"/>
        </w:rPr>
        <w:t xml:space="preserve"> </w:t>
      </w:r>
      <w:r w:rsidR="00CB4BDA" w:rsidRPr="00CB4BDA">
        <w:rPr>
          <w:i/>
          <w:iCs/>
          <w:lang w:bidi="he-IL"/>
        </w:rPr>
        <w:t>he</w:t>
      </w:r>
      <w:r w:rsidR="00C46BCC">
        <w:rPr>
          <w:i/>
          <w:iCs/>
          <w:lang w:bidi="he-IL"/>
        </w:rPr>
        <w:t xml:space="preserve"> </w:t>
      </w:r>
      <w:r w:rsidR="00CB4BDA" w:rsidRPr="00CB4BDA">
        <w:rPr>
          <w:i/>
          <w:iCs/>
          <w:lang w:bidi="he-IL"/>
        </w:rPr>
        <w:t>wished</w:t>
      </w:r>
      <w:r w:rsidR="00C46BCC">
        <w:rPr>
          <w:i/>
          <w:iCs/>
          <w:lang w:bidi="he-IL"/>
        </w:rPr>
        <w:t xml:space="preserve"> </w:t>
      </w:r>
      <w:r w:rsidR="00CB4BDA" w:rsidRPr="00CB4BDA">
        <w:rPr>
          <w:i/>
          <w:iCs/>
          <w:lang w:bidi="he-IL"/>
        </w:rPr>
        <w:t>to</w:t>
      </w:r>
      <w:r w:rsidR="00C46BCC">
        <w:rPr>
          <w:i/>
          <w:iCs/>
          <w:lang w:bidi="he-IL"/>
        </w:rPr>
        <w:t xml:space="preserve"> </w:t>
      </w:r>
      <w:r w:rsidR="00CB4BDA" w:rsidRPr="00CB4BDA">
        <w:rPr>
          <w:i/>
          <w:iCs/>
          <w:lang w:bidi="he-IL"/>
        </w:rPr>
        <w:t>proceed:</w:t>
      </w:r>
      <w:r w:rsidR="00C46BCC">
        <w:rPr>
          <w:i/>
          <w:iCs/>
          <w:lang w:bidi="he-IL"/>
        </w:rPr>
        <w:t xml:space="preserve"> </w:t>
      </w:r>
      <w:r w:rsidR="00CB4BDA" w:rsidRPr="00CB4BDA">
        <w:rPr>
          <w:i/>
          <w:iCs/>
          <w:lang w:bidi="he-IL"/>
        </w:rPr>
        <w:t>thereupon</w:t>
      </w:r>
      <w:r w:rsidR="00C46BCC">
        <w:rPr>
          <w:i/>
          <w:iCs/>
          <w:lang w:bidi="he-IL"/>
        </w:rPr>
        <w:t xml:space="preserve"> </w:t>
      </w:r>
      <w:r w:rsidR="00CB4BDA" w:rsidRPr="00CB4BDA">
        <w:rPr>
          <w:i/>
          <w:iCs/>
          <w:lang w:bidi="he-IL"/>
        </w:rPr>
        <w:t>the</w:t>
      </w:r>
      <w:r w:rsidR="00C46BCC">
        <w:rPr>
          <w:i/>
          <w:iCs/>
          <w:lang w:bidi="he-IL"/>
        </w:rPr>
        <w:t xml:space="preserve"> </w:t>
      </w:r>
      <w:r w:rsidR="00CB4BDA" w:rsidRPr="00CB4BDA">
        <w:rPr>
          <w:i/>
          <w:iCs/>
          <w:lang w:bidi="he-IL"/>
        </w:rPr>
        <w:t>Holy</w:t>
      </w:r>
      <w:r w:rsidR="00C46BCC">
        <w:rPr>
          <w:i/>
          <w:iCs/>
          <w:lang w:bidi="he-IL"/>
        </w:rPr>
        <w:t xml:space="preserve"> </w:t>
      </w:r>
      <w:r w:rsidR="00CB4BDA" w:rsidRPr="008527FF">
        <w:rPr>
          <w:i/>
          <w:iCs/>
          <w:lang w:bidi="he-IL"/>
        </w:rPr>
        <w:t>One</w:t>
      </w:r>
      <w:r w:rsidR="00CB4BDA" w:rsidRPr="00CB4BDA">
        <w:rPr>
          <w:i/>
          <w:iCs/>
          <w:lang w:bidi="he-IL"/>
        </w:rPr>
        <w:t>,</w:t>
      </w:r>
      <w:r w:rsidR="00C46BCC">
        <w:rPr>
          <w:i/>
          <w:iCs/>
          <w:lang w:bidi="he-IL"/>
        </w:rPr>
        <w:t xml:space="preserve"> </w:t>
      </w:r>
      <w:r w:rsidR="00CB4BDA" w:rsidRPr="00CB4BDA">
        <w:rPr>
          <w:i/>
          <w:iCs/>
          <w:lang w:bidi="he-IL"/>
        </w:rPr>
        <w:t>blessed</w:t>
      </w:r>
      <w:r w:rsidR="00C46BCC">
        <w:rPr>
          <w:i/>
          <w:iCs/>
          <w:lang w:bidi="he-IL"/>
        </w:rPr>
        <w:t xml:space="preserve"> </w:t>
      </w:r>
      <w:r w:rsidR="00CB4BDA" w:rsidRPr="00CB4BDA">
        <w:rPr>
          <w:i/>
          <w:iCs/>
          <w:lang w:bidi="he-IL"/>
        </w:rPr>
        <w:t>be</w:t>
      </w:r>
      <w:r w:rsidR="00C46BCC">
        <w:rPr>
          <w:i/>
          <w:iCs/>
          <w:lang w:bidi="he-IL"/>
        </w:rPr>
        <w:t xml:space="preserve"> </w:t>
      </w:r>
      <w:r w:rsidR="00CB4BDA" w:rsidRPr="00CB4BDA">
        <w:rPr>
          <w:i/>
          <w:iCs/>
          <w:lang w:bidi="he-IL"/>
        </w:rPr>
        <w:t>He,</w:t>
      </w:r>
      <w:r w:rsidR="00C46BCC">
        <w:rPr>
          <w:i/>
          <w:iCs/>
          <w:lang w:bidi="he-IL"/>
        </w:rPr>
        <w:t xml:space="preserve"> </w:t>
      </w:r>
      <w:r w:rsidR="00CB4BDA" w:rsidRPr="00CB4BDA">
        <w:rPr>
          <w:i/>
          <w:iCs/>
          <w:lang w:bidi="he-IL"/>
        </w:rPr>
        <w:t>said:</w:t>
      </w:r>
      <w:r w:rsidR="00C46BCC">
        <w:rPr>
          <w:i/>
          <w:iCs/>
          <w:lang w:bidi="he-IL"/>
        </w:rPr>
        <w:t xml:space="preserve"> </w:t>
      </w:r>
      <w:r w:rsidR="00CB4BDA" w:rsidRPr="00CB4BDA">
        <w:rPr>
          <w:i/>
          <w:iCs/>
          <w:lang w:bidi="he-IL"/>
        </w:rPr>
        <w:t>This</w:t>
      </w:r>
      <w:r w:rsidR="00C46BCC">
        <w:rPr>
          <w:i/>
          <w:iCs/>
          <w:lang w:bidi="he-IL"/>
        </w:rPr>
        <w:t xml:space="preserve"> </w:t>
      </w:r>
      <w:r w:rsidR="00CB4BDA" w:rsidRPr="00CB4BDA">
        <w:rPr>
          <w:i/>
          <w:iCs/>
          <w:lang w:bidi="he-IL"/>
        </w:rPr>
        <w:t>righteous</w:t>
      </w:r>
      <w:r w:rsidR="00C46BCC">
        <w:rPr>
          <w:i/>
          <w:iCs/>
          <w:lang w:bidi="he-IL"/>
        </w:rPr>
        <w:t xml:space="preserve"> </w:t>
      </w:r>
      <w:r w:rsidR="00CB4BDA" w:rsidRPr="00CB4BDA">
        <w:rPr>
          <w:i/>
          <w:iCs/>
          <w:lang w:bidi="he-IL"/>
        </w:rPr>
        <w:t>man</w:t>
      </w:r>
      <w:r w:rsidR="00C46BCC">
        <w:rPr>
          <w:i/>
          <w:iCs/>
          <w:lang w:bidi="he-IL"/>
        </w:rPr>
        <w:t xml:space="preserve"> </w:t>
      </w:r>
      <w:r w:rsidR="00CB4BDA" w:rsidRPr="00CB4BDA">
        <w:rPr>
          <w:i/>
          <w:iCs/>
          <w:lang w:bidi="he-IL"/>
        </w:rPr>
        <w:t>has</w:t>
      </w:r>
      <w:r w:rsidR="00C46BCC">
        <w:rPr>
          <w:i/>
          <w:iCs/>
          <w:lang w:bidi="he-IL"/>
        </w:rPr>
        <w:t xml:space="preserve"> </w:t>
      </w:r>
      <w:r w:rsidR="00CB4BDA" w:rsidRPr="00CB4BDA">
        <w:rPr>
          <w:i/>
          <w:iCs/>
          <w:lang w:bidi="he-IL"/>
        </w:rPr>
        <w:t>come</w:t>
      </w:r>
      <w:r w:rsidR="00C46BCC">
        <w:rPr>
          <w:i/>
          <w:iCs/>
          <w:lang w:bidi="he-IL"/>
        </w:rPr>
        <w:t xml:space="preserve"> </w:t>
      </w:r>
      <w:r w:rsidR="00CB4BDA" w:rsidRPr="00CB4BDA">
        <w:rPr>
          <w:i/>
          <w:iCs/>
          <w:lang w:bidi="he-IL"/>
        </w:rPr>
        <w:t>to</w:t>
      </w:r>
      <w:r w:rsidR="00C46BCC">
        <w:rPr>
          <w:i/>
          <w:iCs/>
          <w:lang w:bidi="he-IL"/>
        </w:rPr>
        <w:t xml:space="preserve"> </w:t>
      </w:r>
      <w:r w:rsidR="00CB4BDA" w:rsidRPr="00CB4BDA">
        <w:rPr>
          <w:i/>
          <w:iCs/>
          <w:lang w:bidi="he-IL"/>
        </w:rPr>
        <w:t>my</w:t>
      </w:r>
      <w:r w:rsidR="00C46BCC">
        <w:rPr>
          <w:i/>
          <w:iCs/>
          <w:lang w:bidi="he-IL"/>
        </w:rPr>
        <w:t xml:space="preserve"> </w:t>
      </w:r>
      <w:r w:rsidR="00CB4BDA" w:rsidRPr="00CB4BDA">
        <w:rPr>
          <w:i/>
          <w:iCs/>
          <w:lang w:bidi="he-IL"/>
        </w:rPr>
        <w:t>habitation:</w:t>
      </w:r>
      <w:r w:rsidR="00CB4BDA">
        <w:rPr>
          <w:rStyle w:val="FootnoteReference"/>
          <w:i/>
          <w:iCs/>
          <w:lang w:bidi="he-IL"/>
        </w:rPr>
        <w:footnoteReference w:id="91"/>
      </w:r>
      <w:r w:rsidR="00C46BCC">
        <w:rPr>
          <w:i/>
          <w:iCs/>
          <w:lang w:bidi="he-IL"/>
        </w:rPr>
        <w:t xml:space="preserve"> </w:t>
      </w:r>
      <w:r w:rsidR="00CB4BDA" w:rsidRPr="00CB4BDA">
        <w:rPr>
          <w:i/>
          <w:iCs/>
          <w:lang w:bidi="he-IL"/>
        </w:rPr>
        <w:t>shall</w:t>
      </w:r>
      <w:r w:rsidR="00C46BCC">
        <w:rPr>
          <w:i/>
          <w:iCs/>
          <w:lang w:bidi="he-IL"/>
        </w:rPr>
        <w:t xml:space="preserve"> </w:t>
      </w:r>
      <w:r w:rsidR="00CB4BDA" w:rsidRPr="00CB4BDA">
        <w:rPr>
          <w:i/>
          <w:iCs/>
          <w:lang w:bidi="he-IL"/>
        </w:rPr>
        <w:t>he</w:t>
      </w:r>
      <w:r w:rsidR="00C46BCC">
        <w:rPr>
          <w:i/>
          <w:iCs/>
          <w:lang w:bidi="he-IL"/>
        </w:rPr>
        <w:t xml:space="preserve"> </w:t>
      </w:r>
      <w:r w:rsidR="00CB4BDA" w:rsidRPr="00CB4BDA">
        <w:rPr>
          <w:i/>
          <w:iCs/>
          <w:lang w:bidi="he-IL"/>
        </w:rPr>
        <w:t>depart</w:t>
      </w:r>
      <w:r w:rsidR="00C46BCC">
        <w:rPr>
          <w:i/>
          <w:iCs/>
          <w:lang w:bidi="he-IL"/>
        </w:rPr>
        <w:t xml:space="preserve"> </w:t>
      </w:r>
      <w:r w:rsidR="00CB4BDA" w:rsidRPr="00CB4BDA">
        <w:rPr>
          <w:i/>
          <w:iCs/>
          <w:lang w:bidi="he-IL"/>
        </w:rPr>
        <w:t>without</w:t>
      </w:r>
      <w:r w:rsidR="00C46BCC">
        <w:rPr>
          <w:i/>
          <w:iCs/>
          <w:lang w:bidi="he-IL"/>
        </w:rPr>
        <w:t xml:space="preserve"> </w:t>
      </w:r>
      <w:r w:rsidR="00CB4BDA" w:rsidRPr="00CB4BDA">
        <w:rPr>
          <w:i/>
          <w:iCs/>
          <w:lang w:bidi="he-IL"/>
        </w:rPr>
        <w:t>a</w:t>
      </w:r>
      <w:r w:rsidR="00C46BCC">
        <w:rPr>
          <w:i/>
          <w:iCs/>
          <w:lang w:bidi="he-IL"/>
        </w:rPr>
        <w:t xml:space="preserve"> </w:t>
      </w:r>
      <w:r w:rsidR="00CB4BDA" w:rsidRPr="00CB4BDA">
        <w:rPr>
          <w:i/>
          <w:iCs/>
          <w:lang w:bidi="he-IL"/>
        </w:rPr>
        <w:t>night</w:t>
      </w:r>
      <w:r w:rsidR="004B0F86">
        <w:rPr>
          <w:i/>
          <w:iCs/>
          <w:lang w:bidi="he-IL"/>
        </w:rPr>
        <w:t>’</w:t>
      </w:r>
      <w:r w:rsidR="00CB4BDA" w:rsidRPr="00CB4BDA">
        <w:rPr>
          <w:i/>
          <w:iCs/>
          <w:lang w:bidi="he-IL"/>
        </w:rPr>
        <w:t>s</w:t>
      </w:r>
      <w:r w:rsidR="00C46BCC">
        <w:rPr>
          <w:i/>
          <w:iCs/>
          <w:lang w:bidi="he-IL"/>
        </w:rPr>
        <w:t xml:space="preserve"> </w:t>
      </w:r>
      <w:r w:rsidR="00CB4BDA" w:rsidRPr="00CB4BDA">
        <w:rPr>
          <w:i/>
          <w:iCs/>
          <w:lang w:bidi="he-IL"/>
        </w:rPr>
        <w:t>rest?</w:t>
      </w:r>
      <w:r w:rsidR="00C46BCC">
        <w:rPr>
          <w:i/>
          <w:iCs/>
          <w:lang w:bidi="he-IL"/>
        </w:rPr>
        <w:t xml:space="preserve"> </w:t>
      </w:r>
      <w:r w:rsidR="00CB4BDA" w:rsidRPr="00CB4BDA">
        <w:rPr>
          <w:i/>
          <w:iCs/>
          <w:lang w:bidi="he-IL"/>
        </w:rPr>
        <w:t>Immediately</w:t>
      </w:r>
      <w:r w:rsidR="00C46BCC">
        <w:rPr>
          <w:i/>
          <w:iCs/>
          <w:lang w:bidi="he-IL"/>
        </w:rPr>
        <w:t xml:space="preserve"> </w:t>
      </w:r>
      <w:r w:rsidR="00CB4BDA" w:rsidRPr="00CB4BDA">
        <w:rPr>
          <w:i/>
          <w:iCs/>
          <w:lang w:bidi="he-IL"/>
        </w:rPr>
        <w:t>the</w:t>
      </w:r>
      <w:r w:rsidR="00C46BCC">
        <w:rPr>
          <w:i/>
          <w:iCs/>
          <w:lang w:bidi="he-IL"/>
        </w:rPr>
        <w:t xml:space="preserve"> </w:t>
      </w:r>
      <w:r w:rsidR="00CB4BDA" w:rsidRPr="008527FF">
        <w:rPr>
          <w:i/>
          <w:iCs/>
          <w:lang w:bidi="he-IL"/>
        </w:rPr>
        <w:t>sun</w:t>
      </w:r>
      <w:r w:rsidR="00C46BCC">
        <w:rPr>
          <w:i/>
          <w:iCs/>
          <w:lang w:bidi="he-IL"/>
        </w:rPr>
        <w:t xml:space="preserve"> </w:t>
      </w:r>
      <w:r w:rsidR="00CB4BDA" w:rsidRPr="00CB4BDA">
        <w:rPr>
          <w:i/>
          <w:iCs/>
          <w:lang w:bidi="he-IL"/>
        </w:rPr>
        <w:t>set</w:t>
      </w:r>
      <w:r w:rsidR="00C46BCC">
        <w:rPr>
          <w:i/>
          <w:iCs/>
          <w:lang w:bidi="he-IL"/>
        </w:rPr>
        <w:t xml:space="preserve"> </w:t>
      </w:r>
      <w:r w:rsidR="00CB4BDA" w:rsidRPr="00CB4BDA">
        <w:rPr>
          <w:i/>
          <w:iCs/>
          <w:lang w:bidi="he-IL"/>
        </w:rPr>
        <w:t>[before</w:t>
      </w:r>
      <w:r w:rsidR="00C46BCC">
        <w:rPr>
          <w:i/>
          <w:iCs/>
          <w:lang w:bidi="he-IL"/>
        </w:rPr>
        <w:t xml:space="preserve"> </w:t>
      </w:r>
      <w:r w:rsidR="00CB4BDA" w:rsidRPr="00CB4BDA">
        <w:rPr>
          <w:i/>
          <w:iCs/>
          <w:lang w:bidi="he-IL"/>
        </w:rPr>
        <w:t>its</w:t>
      </w:r>
      <w:r w:rsidR="00C46BCC">
        <w:rPr>
          <w:i/>
          <w:iCs/>
          <w:lang w:bidi="he-IL"/>
        </w:rPr>
        <w:t xml:space="preserve"> </w:t>
      </w:r>
      <w:r w:rsidR="00CB4BDA" w:rsidRPr="008527FF">
        <w:rPr>
          <w:i/>
          <w:iCs/>
          <w:lang w:bidi="he-IL"/>
        </w:rPr>
        <w:t>time</w:t>
      </w:r>
      <w:r w:rsidR="00CB4BDA" w:rsidRPr="00CB4BDA">
        <w:rPr>
          <w:i/>
          <w:iCs/>
          <w:lang w:bidi="he-IL"/>
        </w:rPr>
        <w:t>].</w:t>
      </w:r>
      <w:r w:rsidR="00CB4BDA">
        <w:rPr>
          <w:rStyle w:val="FootnoteReference"/>
          <w:i/>
          <w:iCs/>
          <w:lang w:bidi="he-IL"/>
        </w:rPr>
        <w:footnoteReference w:id="92"/>
      </w:r>
      <w:r w:rsidR="00C46BCC">
        <w:rPr>
          <w:i/>
          <w:iCs/>
          <w:lang w:bidi="he-IL"/>
        </w:rPr>
        <w:t xml:space="preserve"> </w:t>
      </w:r>
      <w:r w:rsidR="00CB4BDA" w:rsidRPr="00CB4BDA">
        <w:rPr>
          <w:i/>
          <w:iCs/>
          <w:lang w:bidi="he-IL"/>
        </w:rPr>
        <w:t>Hence</w:t>
      </w:r>
      <w:r w:rsidR="00C46BCC">
        <w:rPr>
          <w:i/>
          <w:iCs/>
          <w:lang w:bidi="he-IL"/>
        </w:rPr>
        <w:t xml:space="preserve"> </w:t>
      </w:r>
      <w:r w:rsidR="00CB4BDA" w:rsidRPr="00CB4BDA">
        <w:rPr>
          <w:i/>
          <w:iCs/>
          <w:lang w:bidi="he-IL"/>
        </w:rPr>
        <w:t>it</w:t>
      </w:r>
      <w:r w:rsidR="00C46BCC">
        <w:rPr>
          <w:i/>
          <w:iCs/>
          <w:lang w:bidi="he-IL"/>
        </w:rPr>
        <w:t xml:space="preserve"> </w:t>
      </w:r>
      <w:r w:rsidR="00CB4BDA" w:rsidRPr="00CB4BDA">
        <w:rPr>
          <w:i/>
          <w:iCs/>
          <w:lang w:bidi="he-IL"/>
        </w:rPr>
        <w:t>is</w:t>
      </w:r>
      <w:r w:rsidR="00C46BCC">
        <w:rPr>
          <w:i/>
          <w:iCs/>
          <w:lang w:bidi="he-IL"/>
        </w:rPr>
        <w:t xml:space="preserve"> </w:t>
      </w:r>
      <w:r w:rsidR="00CB4BDA" w:rsidRPr="00CB4BDA">
        <w:rPr>
          <w:i/>
          <w:iCs/>
          <w:lang w:bidi="he-IL"/>
        </w:rPr>
        <w:t>written,</w:t>
      </w:r>
      <w:r w:rsidR="00C46BCC">
        <w:rPr>
          <w:i/>
          <w:iCs/>
          <w:lang w:bidi="he-IL"/>
        </w:rPr>
        <w:t xml:space="preserve"> </w:t>
      </w:r>
      <w:r w:rsidR="00CB4BDA" w:rsidRPr="00CB4BDA">
        <w:rPr>
          <w:i/>
          <w:iCs/>
          <w:lang w:bidi="he-IL"/>
        </w:rPr>
        <w:t>[And</w:t>
      </w:r>
      <w:r w:rsidR="00C46BCC">
        <w:rPr>
          <w:i/>
          <w:iCs/>
          <w:lang w:bidi="he-IL"/>
        </w:rPr>
        <w:t xml:space="preserve"> </w:t>
      </w:r>
      <w:r w:rsidR="00CB4BDA" w:rsidRPr="00CB4BDA">
        <w:rPr>
          <w:i/>
          <w:iCs/>
          <w:lang w:bidi="he-IL"/>
        </w:rPr>
        <w:t>as</w:t>
      </w:r>
      <w:r w:rsidR="00C46BCC">
        <w:rPr>
          <w:i/>
          <w:iCs/>
          <w:lang w:bidi="he-IL"/>
        </w:rPr>
        <w:t xml:space="preserve"> </w:t>
      </w:r>
      <w:r w:rsidR="00CB4BDA" w:rsidRPr="00CB4BDA">
        <w:rPr>
          <w:i/>
          <w:iCs/>
          <w:lang w:bidi="he-IL"/>
        </w:rPr>
        <w:t>he</w:t>
      </w:r>
      <w:r w:rsidR="00C46BCC">
        <w:rPr>
          <w:i/>
          <w:iCs/>
          <w:lang w:bidi="he-IL"/>
        </w:rPr>
        <w:t xml:space="preserve"> </w:t>
      </w:r>
      <w:r w:rsidR="00CB4BDA" w:rsidRPr="00CB4BDA">
        <w:rPr>
          <w:i/>
          <w:iCs/>
          <w:lang w:bidi="he-IL"/>
        </w:rPr>
        <w:t>passed</w:t>
      </w:r>
      <w:r w:rsidR="00C46BCC">
        <w:rPr>
          <w:i/>
          <w:iCs/>
          <w:lang w:bidi="he-IL"/>
        </w:rPr>
        <w:t xml:space="preserve"> </w:t>
      </w:r>
      <w:r w:rsidR="00CB4BDA" w:rsidRPr="00CB4BDA">
        <w:rPr>
          <w:i/>
          <w:iCs/>
          <w:lang w:bidi="he-IL"/>
        </w:rPr>
        <w:t>over</w:t>
      </w:r>
      <w:r w:rsidR="00C46BCC">
        <w:rPr>
          <w:i/>
          <w:iCs/>
          <w:lang w:bidi="he-IL"/>
        </w:rPr>
        <w:t xml:space="preserve"> </w:t>
      </w:r>
      <w:r w:rsidR="00CB4BDA" w:rsidRPr="00CB4BDA">
        <w:rPr>
          <w:i/>
          <w:iCs/>
          <w:lang w:bidi="he-IL"/>
        </w:rPr>
        <w:t>Penuel,]</w:t>
      </w:r>
      <w:r w:rsidR="00C46BCC">
        <w:rPr>
          <w:i/>
          <w:iCs/>
          <w:lang w:bidi="he-IL"/>
        </w:rPr>
        <w:t xml:space="preserve"> </w:t>
      </w:r>
      <w:r w:rsidR="00CB4BDA" w:rsidRPr="00CB4BDA">
        <w:rPr>
          <w:i/>
          <w:iCs/>
          <w:lang w:bidi="he-IL"/>
        </w:rPr>
        <w:t>the</w:t>
      </w:r>
      <w:r w:rsidR="00C46BCC">
        <w:rPr>
          <w:i/>
          <w:iCs/>
          <w:lang w:bidi="he-IL"/>
        </w:rPr>
        <w:t xml:space="preserve"> </w:t>
      </w:r>
      <w:r w:rsidR="00CB4BDA" w:rsidRPr="008527FF">
        <w:rPr>
          <w:i/>
          <w:iCs/>
          <w:lang w:bidi="he-IL"/>
        </w:rPr>
        <w:t>sun</w:t>
      </w:r>
      <w:r w:rsidR="00C46BCC">
        <w:rPr>
          <w:i/>
          <w:iCs/>
          <w:lang w:bidi="he-IL"/>
        </w:rPr>
        <w:t xml:space="preserve"> </w:t>
      </w:r>
      <w:r w:rsidR="00CB4BDA" w:rsidRPr="00CB4BDA">
        <w:rPr>
          <w:i/>
          <w:iCs/>
          <w:lang w:bidi="he-IL"/>
        </w:rPr>
        <w:t>rose</w:t>
      </w:r>
      <w:r w:rsidR="00C46BCC">
        <w:rPr>
          <w:i/>
          <w:iCs/>
          <w:lang w:bidi="he-IL"/>
        </w:rPr>
        <w:t xml:space="preserve"> </w:t>
      </w:r>
      <w:r w:rsidR="00CB4BDA" w:rsidRPr="00CB4BDA">
        <w:rPr>
          <w:i/>
          <w:iCs/>
          <w:lang w:bidi="he-IL"/>
        </w:rPr>
        <w:t>for</w:t>
      </w:r>
      <w:r w:rsidR="00C46BCC">
        <w:rPr>
          <w:i/>
          <w:iCs/>
          <w:lang w:bidi="he-IL"/>
        </w:rPr>
        <w:t xml:space="preserve"> </w:t>
      </w:r>
      <w:r w:rsidR="00CB4BDA" w:rsidRPr="00CB4BDA">
        <w:rPr>
          <w:i/>
          <w:iCs/>
          <w:lang w:bidi="he-IL"/>
        </w:rPr>
        <w:t>him.</w:t>
      </w:r>
      <w:r w:rsidR="00E765B6">
        <w:rPr>
          <w:rStyle w:val="FootnoteReference"/>
          <w:i/>
          <w:iCs/>
          <w:lang w:bidi="he-IL"/>
        </w:rPr>
        <w:footnoteReference w:id="93"/>
      </w:r>
      <w:r w:rsidR="00C46BCC">
        <w:rPr>
          <w:i/>
          <w:iCs/>
          <w:lang w:bidi="he-IL"/>
        </w:rPr>
        <w:t xml:space="preserve"> </w:t>
      </w:r>
      <w:r w:rsidR="00CB4BDA" w:rsidRPr="00CB4BDA">
        <w:rPr>
          <w:i/>
          <w:iCs/>
          <w:lang w:bidi="he-IL"/>
        </w:rPr>
        <w:t>Now,</w:t>
      </w:r>
      <w:r w:rsidR="00C46BCC">
        <w:rPr>
          <w:i/>
          <w:iCs/>
          <w:lang w:bidi="he-IL"/>
        </w:rPr>
        <w:t xml:space="preserve"> </w:t>
      </w:r>
      <w:r w:rsidR="00CB4BDA" w:rsidRPr="00CB4BDA">
        <w:rPr>
          <w:i/>
          <w:iCs/>
          <w:lang w:bidi="he-IL"/>
        </w:rPr>
        <w:t>had</w:t>
      </w:r>
      <w:r w:rsidR="00C46BCC">
        <w:rPr>
          <w:i/>
          <w:iCs/>
          <w:lang w:bidi="he-IL"/>
        </w:rPr>
        <w:t xml:space="preserve"> </w:t>
      </w:r>
      <w:r w:rsidR="00CB4BDA" w:rsidRPr="00CB4BDA">
        <w:rPr>
          <w:i/>
          <w:iCs/>
          <w:lang w:bidi="he-IL"/>
        </w:rPr>
        <w:t>the</w:t>
      </w:r>
      <w:r w:rsidR="00C46BCC">
        <w:rPr>
          <w:i/>
          <w:iCs/>
          <w:lang w:bidi="he-IL"/>
        </w:rPr>
        <w:t xml:space="preserve"> </w:t>
      </w:r>
      <w:r w:rsidR="00CB4BDA" w:rsidRPr="008527FF">
        <w:rPr>
          <w:i/>
          <w:iCs/>
          <w:lang w:bidi="he-IL"/>
        </w:rPr>
        <w:t>sun</w:t>
      </w:r>
      <w:r w:rsidR="00C46BCC">
        <w:rPr>
          <w:i/>
          <w:iCs/>
          <w:lang w:bidi="he-IL"/>
        </w:rPr>
        <w:t xml:space="preserve"> </w:t>
      </w:r>
      <w:r w:rsidR="00CB4BDA" w:rsidRPr="00CB4BDA">
        <w:rPr>
          <w:i/>
          <w:iCs/>
          <w:lang w:bidi="he-IL"/>
        </w:rPr>
        <w:t>risen</w:t>
      </w:r>
      <w:r w:rsidR="00C46BCC">
        <w:rPr>
          <w:i/>
          <w:iCs/>
          <w:lang w:bidi="he-IL"/>
        </w:rPr>
        <w:t xml:space="preserve"> </w:t>
      </w:r>
      <w:r w:rsidR="00CB4BDA" w:rsidRPr="00CB4BDA">
        <w:rPr>
          <w:i/>
          <w:iCs/>
          <w:lang w:bidi="he-IL"/>
        </w:rPr>
        <w:t>for</w:t>
      </w:r>
      <w:r w:rsidR="00C46BCC">
        <w:rPr>
          <w:i/>
          <w:iCs/>
          <w:lang w:bidi="he-IL"/>
        </w:rPr>
        <w:t xml:space="preserve"> </w:t>
      </w:r>
      <w:r w:rsidR="00CB4BDA" w:rsidRPr="00CB4BDA">
        <w:rPr>
          <w:i/>
          <w:iCs/>
          <w:lang w:bidi="he-IL"/>
        </w:rPr>
        <w:t>him</w:t>
      </w:r>
      <w:r w:rsidR="00C46BCC">
        <w:rPr>
          <w:i/>
          <w:iCs/>
          <w:lang w:bidi="he-IL"/>
        </w:rPr>
        <w:t xml:space="preserve"> </w:t>
      </w:r>
      <w:r w:rsidR="00CB4BDA" w:rsidRPr="00CB4BDA">
        <w:rPr>
          <w:i/>
          <w:iCs/>
          <w:lang w:bidi="he-IL"/>
        </w:rPr>
        <w:t>alone:</w:t>
      </w:r>
      <w:r w:rsidR="00C46BCC">
        <w:rPr>
          <w:i/>
          <w:iCs/>
          <w:lang w:bidi="he-IL"/>
        </w:rPr>
        <w:t xml:space="preserve"> </w:t>
      </w:r>
      <w:r w:rsidR="00CB4BDA" w:rsidRPr="00CB4BDA">
        <w:rPr>
          <w:i/>
          <w:iCs/>
          <w:lang w:bidi="he-IL"/>
        </w:rPr>
        <w:t>surely</w:t>
      </w:r>
      <w:r w:rsidR="00C46BCC">
        <w:rPr>
          <w:i/>
          <w:iCs/>
          <w:lang w:bidi="he-IL"/>
        </w:rPr>
        <w:t xml:space="preserve"> </w:t>
      </w:r>
      <w:r w:rsidR="00CB4BDA" w:rsidRPr="00CB4BDA">
        <w:rPr>
          <w:i/>
          <w:iCs/>
          <w:lang w:bidi="he-IL"/>
        </w:rPr>
        <w:t>it</w:t>
      </w:r>
      <w:r w:rsidR="00C46BCC">
        <w:rPr>
          <w:i/>
          <w:iCs/>
          <w:lang w:bidi="he-IL"/>
        </w:rPr>
        <w:t xml:space="preserve"> </w:t>
      </w:r>
      <w:r w:rsidR="00CB4BDA" w:rsidRPr="00CB4BDA">
        <w:rPr>
          <w:i/>
          <w:iCs/>
          <w:lang w:bidi="he-IL"/>
        </w:rPr>
        <w:t>had</w:t>
      </w:r>
      <w:r w:rsidR="00C46BCC">
        <w:rPr>
          <w:i/>
          <w:iCs/>
          <w:lang w:bidi="he-IL"/>
        </w:rPr>
        <w:t xml:space="preserve"> </w:t>
      </w:r>
      <w:r w:rsidR="00CB4BDA" w:rsidRPr="00CB4BDA">
        <w:rPr>
          <w:i/>
          <w:iCs/>
          <w:lang w:bidi="he-IL"/>
        </w:rPr>
        <w:t>risen</w:t>
      </w:r>
      <w:r w:rsidR="00C46BCC">
        <w:rPr>
          <w:i/>
          <w:iCs/>
          <w:lang w:bidi="he-IL"/>
        </w:rPr>
        <w:t xml:space="preserve"> </w:t>
      </w:r>
      <w:r w:rsidR="00CB4BDA" w:rsidRPr="00CB4BDA">
        <w:rPr>
          <w:i/>
          <w:iCs/>
          <w:lang w:bidi="he-IL"/>
        </w:rPr>
        <w:t>for</w:t>
      </w:r>
      <w:r w:rsidR="00C46BCC">
        <w:rPr>
          <w:i/>
          <w:iCs/>
          <w:lang w:bidi="he-IL"/>
        </w:rPr>
        <w:t xml:space="preserve"> </w:t>
      </w:r>
      <w:r w:rsidR="00CB4BDA" w:rsidRPr="00CB4BDA">
        <w:rPr>
          <w:i/>
          <w:iCs/>
          <w:lang w:bidi="he-IL"/>
        </w:rPr>
        <w:t>the</w:t>
      </w:r>
      <w:r w:rsidR="00C46BCC">
        <w:rPr>
          <w:i/>
          <w:iCs/>
          <w:lang w:bidi="he-IL"/>
        </w:rPr>
        <w:t xml:space="preserve"> </w:t>
      </w:r>
      <w:r w:rsidR="00CB4BDA" w:rsidRPr="00CB4BDA">
        <w:rPr>
          <w:i/>
          <w:iCs/>
          <w:lang w:bidi="he-IL"/>
        </w:rPr>
        <w:t>whole</w:t>
      </w:r>
      <w:r w:rsidR="00C46BCC">
        <w:rPr>
          <w:i/>
          <w:iCs/>
          <w:lang w:bidi="he-IL"/>
        </w:rPr>
        <w:t xml:space="preserve"> </w:t>
      </w:r>
      <w:r w:rsidR="00CB4BDA" w:rsidRPr="008527FF">
        <w:rPr>
          <w:i/>
          <w:iCs/>
          <w:lang w:bidi="he-IL"/>
        </w:rPr>
        <w:t>world</w:t>
      </w:r>
      <w:r w:rsidR="00CB4BDA" w:rsidRPr="00CB4BDA">
        <w:rPr>
          <w:i/>
          <w:iCs/>
          <w:lang w:bidi="he-IL"/>
        </w:rPr>
        <w:t>!</w:t>
      </w:r>
      <w:r w:rsidR="00C46BCC">
        <w:rPr>
          <w:i/>
          <w:iCs/>
          <w:lang w:bidi="he-IL"/>
        </w:rPr>
        <w:t xml:space="preserve"> </w:t>
      </w:r>
      <w:r w:rsidR="00CB4BDA" w:rsidRPr="00CB4BDA">
        <w:rPr>
          <w:i/>
          <w:iCs/>
          <w:lang w:bidi="he-IL"/>
        </w:rPr>
        <w:t>But,</w:t>
      </w:r>
      <w:r w:rsidR="00C46BCC">
        <w:rPr>
          <w:i/>
          <w:iCs/>
          <w:lang w:bidi="he-IL"/>
        </w:rPr>
        <w:t xml:space="preserve"> </w:t>
      </w:r>
      <w:r w:rsidR="00CB4BDA" w:rsidRPr="00CB4BDA">
        <w:rPr>
          <w:i/>
          <w:iCs/>
          <w:lang w:bidi="he-IL"/>
        </w:rPr>
        <w:t>said</w:t>
      </w:r>
      <w:r w:rsidR="00C46BCC">
        <w:rPr>
          <w:i/>
          <w:iCs/>
          <w:lang w:bidi="he-IL"/>
        </w:rPr>
        <w:t xml:space="preserve"> </w:t>
      </w:r>
      <w:r w:rsidR="00CB4BDA" w:rsidRPr="00CB4BDA">
        <w:rPr>
          <w:i/>
          <w:iCs/>
          <w:lang w:bidi="he-IL"/>
        </w:rPr>
        <w:t>R.</w:t>
      </w:r>
      <w:r w:rsidR="00C46BCC">
        <w:rPr>
          <w:i/>
          <w:iCs/>
          <w:lang w:bidi="he-IL"/>
        </w:rPr>
        <w:t xml:space="preserve"> </w:t>
      </w:r>
      <w:r w:rsidR="004B0F86" w:rsidRPr="008527FF">
        <w:rPr>
          <w:i/>
          <w:iCs/>
          <w:lang w:bidi="he-IL"/>
        </w:rPr>
        <w:t>Yitzchak</w:t>
      </w:r>
      <w:r w:rsidR="00CB4BDA" w:rsidRPr="00CB4BDA">
        <w:rPr>
          <w:i/>
          <w:iCs/>
          <w:lang w:bidi="he-IL"/>
        </w:rPr>
        <w:t>,</w:t>
      </w:r>
      <w:r w:rsidR="00C46BCC">
        <w:rPr>
          <w:i/>
          <w:iCs/>
          <w:lang w:bidi="he-IL"/>
        </w:rPr>
        <w:t xml:space="preserve"> </w:t>
      </w:r>
      <w:r w:rsidR="00CB4BDA" w:rsidRPr="00CB4BDA">
        <w:rPr>
          <w:i/>
          <w:iCs/>
          <w:lang w:bidi="he-IL"/>
        </w:rPr>
        <w:t>the</w:t>
      </w:r>
      <w:r w:rsidR="00C46BCC">
        <w:rPr>
          <w:i/>
          <w:iCs/>
          <w:lang w:bidi="he-IL"/>
        </w:rPr>
        <w:t xml:space="preserve"> </w:t>
      </w:r>
      <w:r w:rsidR="00CB4BDA" w:rsidRPr="008527FF">
        <w:rPr>
          <w:i/>
          <w:iCs/>
          <w:lang w:bidi="he-IL"/>
        </w:rPr>
        <w:t>sun</w:t>
      </w:r>
      <w:r w:rsidR="00C46BCC">
        <w:rPr>
          <w:i/>
          <w:iCs/>
          <w:lang w:bidi="he-IL"/>
        </w:rPr>
        <w:t xml:space="preserve"> </w:t>
      </w:r>
      <w:r w:rsidR="00CB4BDA" w:rsidRPr="00CB4BDA">
        <w:rPr>
          <w:i/>
          <w:iCs/>
          <w:lang w:bidi="he-IL"/>
        </w:rPr>
        <w:t>which</w:t>
      </w:r>
      <w:r w:rsidR="00C46BCC">
        <w:rPr>
          <w:i/>
          <w:iCs/>
          <w:lang w:bidi="he-IL"/>
        </w:rPr>
        <w:t xml:space="preserve"> </w:t>
      </w:r>
      <w:r w:rsidR="00CB4BDA" w:rsidRPr="00CB4BDA">
        <w:rPr>
          <w:i/>
          <w:iCs/>
          <w:lang w:bidi="he-IL"/>
        </w:rPr>
        <w:t>had</w:t>
      </w:r>
      <w:r w:rsidR="00C46BCC">
        <w:rPr>
          <w:i/>
          <w:iCs/>
          <w:lang w:bidi="he-IL"/>
        </w:rPr>
        <w:t xml:space="preserve"> </w:t>
      </w:r>
      <w:r w:rsidR="00CB4BDA" w:rsidRPr="00CB4BDA">
        <w:rPr>
          <w:i/>
          <w:iCs/>
          <w:lang w:bidi="he-IL"/>
        </w:rPr>
        <w:t>[prematurely]</w:t>
      </w:r>
      <w:r w:rsidR="00C46BCC">
        <w:rPr>
          <w:i/>
          <w:iCs/>
          <w:lang w:bidi="he-IL"/>
        </w:rPr>
        <w:t xml:space="preserve"> </w:t>
      </w:r>
      <w:r w:rsidR="00CB4BDA" w:rsidRPr="00CB4BDA">
        <w:rPr>
          <w:i/>
          <w:iCs/>
          <w:lang w:bidi="he-IL"/>
        </w:rPr>
        <w:t>set</w:t>
      </w:r>
      <w:r w:rsidR="00C46BCC">
        <w:rPr>
          <w:i/>
          <w:iCs/>
          <w:lang w:bidi="he-IL"/>
        </w:rPr>
        <w:t xml:space="preserve"> </w:t>
      </w:r>
      <w:r w:rsidR="00CB4BDA" w:rsidRPr="00CB4BDA">
        <w:rPr>
          <w:i/>
          <w:iCs/>
          <w:lang w:bidi="he-IL"/>
        </w:rPr>
        <w:t>on</w:t>
      </w:r>
      <w:r w:rsidR="00C46BCC">
        <w:rPr>
          <w:i/>
          <w:iCs/>
          <w:lang w:bidi="he-IL"/>
        </w:rPr>
        <w:t xml:space="preserve"> </w:t>
      </w:r>
      <w:r w:rsidR="00CB4BDA" w:rsidRPr="00CB4BDA">
        <w:rPr>
          <w:i/>
          <w:iCs/>
          <w:lang w:bidi="he-IL"/>
        </w:rPr>
        <w:t>his</w:t>
      </w:r>
      <w:r w:rsidR="00C46BCC">
        <w:rPr>
          <w:i/>
          <w:iCs/>
          <w:lang w:bidi="he-IL"/>
        </w:rPr>
        <w:t xml:space="preserve"> </w:t>
      </w:r>
      <w:r w:rsidR="00CB4BDA" w:rsidRPr="00CB4BDA">
        <w:rPr>
          <w:i/>
          <w:iCs/>
          <w:lang w:bidi="he-IL"/>
        </w:rPr>
        <w:t>account,</w:t>
      </w:r>
      <w:r w:rsidR="00C46BCC">
        <w:rPr>
          <w:i/>
          <w:iCs/>
          <w:lang w:bidi="he-IL"/>
        </w:rPr>
        <w:t xml:space="preserve"> </w:t>
      </w:r>
      <w:r w:rsidR="00CB4BDA" w:rsidRPr="00CB4BDA">
        <w:rPr>
          <w:i/>
          <w:iCs/>
          <w:lang w:bidi="he-IL"/>
        </w:rPr>
        <w:t>now</w:t>
      </w:r>
      <w:r w:rsidR="00C46BCC">
        <w:rPr>
          <w:i/>
          <w:iCs/>
          <w:lang w:bidi="he-IL"/>
        </w:rPr>
        <w:t xml:space="preserve"> </w:t>
      </w:r>
      <w:r w:rsidR="00CB4BDA" w:rsidRPr="00CB4BDA">
        <w:rPr>
          <w:i/>
          <w:iCs/>
          <w:lang w:bidi="he-IL"/>
        </w:rPr>
        <w:t>rose</w:t>
      </w:r>
      <w:r w:rsidR="00C46BCC">
        <w:rPr>
          <w:i/>
          <w:iCs/>
          <w:lang w:bidi="he-IL"/>
        </w:rPr>
        <w:t xml:space="preserve"> </w:t>
      </w:r>
      <w:r w:rsidR="00CB4BDA" w:rsidRPr="00CB4BDA">
        <w:rPr>
          <w:i/>
          <w:iCs/>
          <w:lang w:bidi="he-IL"/>
        </w:rPr>
        <w:t>[prematurely]</w:t>
      </w:r>
      <w:r w:rsidR="00C46BCC">
        <w:rPr>
          <w:i/>
          <w:iCs/>
          <w:lang w:bidi="he-IL"/>
        </w:rPr>
        <w:t xml:space="preserve"> </w:t>
      </w:r>
      <w:r w:rsidR="00CB4BDA" w:rsidRPr="00CB4BDA">
        <w:rPr>
          <w:i/>
          <w:iCs/>
          <w:lang w:bidi="he-IL"/>
        </w:rPr>
        <w:t>on</w:t>
      </w:r>
      <w:r w:rsidR="00C46BCC">
        <w:rPr>
          <w:i/>
          <w:iCs/>
          <w:lang w:bidi="he-IL"/>
        </w:rPr>
        <w:t xml:space="preserve"> </w:t>
      </w:r>
      <w:r w:rsidR="00CB4BDA" w:rsidRPr="00CB4BDA">
        <w:rPr>
          <w:i/>
          <w:iCs/>
          <w:lang w:bidi="he-IL"/>
        </w:rPr>
        <w:t>his</w:t>
      </w:r>
      <w:r w:rsidR="00C46BCC">
        <w:rPr>
          <w:i/>
          <w:iCs/>
          <w:lang w:bidi="he-IL"/>
        </w:rPr>
        <w:t xml:space="preserve"> </w:t>
      </w:r>
      <w:r w:rsidR="00CB4BDA" w:rsidRPr="00CB4BDA">
        <w:rPr>
          <w:i/>
          <w:iCs/>
          <w:lang w:bidi="he-IL"/>
        </w:rPr>
        <w:t>account</w:t>
      </w:r>
      <w:r w:rsidR="00C46BCC">
        <w:rPr>
          <w:i/>
          <w:iCs/>
          <w:lang w:bidi="he-IL"/>
        </w:rPr>
        <w:t xml:space="preserve"> </w:t>
      </w:r>
      <w:r w:rsidR="00CB4BDA" w:rsidRPr="00CB4BDA">
        <w:rPr>
          <w:i/>
          <w:iCs/>
          <w:lang w:bidi="he-IL"/>
        </w:rPr>
        <w:t>too.</w:t>
      </w:r>
      <w:r w:rsidR="00C46BCC">
        <w:rPr>
          <w:i/>
          <w:iCs/>
          <w:lang w:bidi="he-IL"/>
        </w:rPr>
        <w:t xml:space="preserve"> </w:t>
      </w:r>
    </w:p>
    <w:p w14:paraId="24222122" w14:textId="77777777" w:rsidR="00963D55" w:rsidRDefault="00963D55" w:rsidP="007106EF"/>
    <w:p w14:paraId="4C5DE18E" w14:textId="4FE0CA40" w:rsidR="004A0DBA" w:rsidRDefault="004A0DBA" w:rsidP="004A0DBA">
      <w:r w:rsidRPr="004A0DBA">
        <w:rPr>
          <w:i/>
          <w:iCs/>
        </w:rPr>
        <w:t>Spirituality</w:t>
      </w:r>
      <w:r w:rsidR="00C46BCC">
        <w:rPr>
          <w:i/>
          <w:iCs/>
        </w:rPr>
        <w:t xml:space="preserve"> </w:t>
      </w:r>
      <w:r w:rsidRPr="004A0DBA">
        <w:rPr>
          <w:i/>
          <w:iCs/>
        </w:rPr>
        <w:t>comes</w:t>
      </w:r>
      <w:r w:rsidR="00C46BCC">
        <w:rPr>
          <w:i/>
          <w:iCs/>
        </w:rPr>
        <w:t xml:space="preserve"> </w:t>
      </w:r>
      <w:r w:rsidRPr="004A0DBA">
        <w:rPr>
          <w:i/>
          <w:iCs/>
        </w:rPr>
        <w:t>toward</w:t>
      </w:r>
      <w:r w:rsidR="00C46BCC">
        <w:rPr>
          <w:i/>
          <w:iCs/>
        </w:rPr>
        <w:t xml:space="preserve"> </w:t>
      </w:r>
      <w:r w:rsidRPr="004A0DBA">
        <w:rPr>
          <w:i/>
          <w:iCs/>
        </w:rPr>
        <w:t>the</w:t>
      </w:r>
      <w:r w:rsidR="00C46BCC">
        <w:rPr>
          <w:i/>
          <w:iCs/>
        </w:rPr>
        <w:t xml:space="preserve"> </w:t>
      </w:r>
      <w:r w:rsidRPr="004A0DBA">
        <w:rPr>
          <w:i/>
          <w:iCs/>
        </w:rPr>
        <w:t>righteous</w:t>
      </w:r>
      <w:r w:rsidR="00C46BCC">
        <w:rPr>
          <w:i/>
          <w:iCs/>
        </w:rPr>
        <w:t xml:space="preserve"> </w:t>
      </w:r>
      <w:r w:rsidRPr="008527FF">
        <w:rPr>
          <w:i/>
          <w:iCs/>
        </w:rPr>
        <w:t>one</w:t>
      </w:r>
      <w:r w:rsidR="00C46BCC">
        <w:rPr>
          <w:i/>
          <w:iCs/>
        </w:rPr>
        <w:t xml:space="preserve"> </w:t>
      </w:r>
      <w:r w:rsidRPr="004A0DBA">
        <w:rPr>
          <w:i/>
          <w:iCs/>
        </w:rPr>
        <w:t>who</w:t>
      </w:r>
      <w:r w:rsidR="00C46BCC">
        <w:rPr>
          <w:i/>
          <w:iCs/>
        </w:rPr>
        <w:t xml:space="preserve"> </w:t>
      </w:r>
      <w:r w:rsidRPr="004A0DBA">
        <w:rPr>
          <w:i/>
          <w:iCs/>
        </w:rPr>
        <w:t>aspires</w:t>
      </w:r>
      <w:r w:rsidR="00C46BCC">
        <w:rPr>
          <w:i/>
          <w:iCs/>
        </w:rPr>
        <w:t xml:space="preserve"> </w:t>
      </w:r>
      <w:r w:rsidRPr="004A0DBA">
        <w:rPr>
          <w:i/>
          <w:iCs/>
        </w:rPr>
        <w:t>to</w:t>
      </w:r>
      <w:r w:rsidR="00C46BCC">
        <w:rPr>
          <w:i/>
          <w:iCs/>
        </w:rPr>
        <w:t xml:space="preserve"> </w:t>
      </w:r>
      <w:r w:rsidRPr="004A0DBA">
        <w:rPr>
          <w:i/>
          <w:iCs/>
        </w:rPr>
        <w:t>it,</w:t>
      </w:r>
      <w:r w:rsidR="00C46BCC">
        <w:rPr>
          <w:i/>
          <w:iCs/>
        </w:rPr>
        <w:t xml:space="preserve"> </w:t>
      </w:r>
      <w:r w:rsidRPr="004A0DBA">
        <w:rPr>
          <w:i/>
          <w:iCs/>
        </w:rPr>
        <w:t>and</w:t>
      </w:r>
      <w:r w:rsidR="00C46BCC">
        <w:rPr>
          <w:i/>
          <w:iCs/>
        </w:rPr>
        <w:t xml:space="preserve"> </w:t>
      </w:r>
      <w:r w:rsidRPr="004A0DBA">
        <w:rPr>
          <w:i/>
          <w:iCs/>
        </w:rPr>
        <w:t>thus</w:t>
      </w:r>
      <w:r w:rsidR="00C46BCC">
        <w:rPr>
          <w:i/>
          <w:iCs/>
        </w:rPr>
        <w:t xml:space="preserve"> </w:t>
      </w:r>
      <w:r w:rsidRPr="004A0DBA">
        <w:rPr>
          <w:i/>
          <w:iCs/>
        </w:rPr>
        <w:t>the</w:t>
      </w:r>
      <w:r w:rsidR="00C46BCC">
        <w:rPr>
          <w:i/>
          <w:iCs/>
        </w:rPr>
        <w:t xml:space="preserve"> </w:t>
      </w:r>
      <w:r w:rsidRPr="004A0DBA">
        <w:rPr>
          <w:i/>
          <w:iCs/>
        </w:rPr>
        <w:t>limitation,</w:t>
      </w:r>
      <w:r w:rsidR="00C46BCC">
        <w:rPr>
          <w:i/>
          <w:iCs/>
        </w:rPr>
        <w:t xml:space="preserve"> </w:t>
      </w:r>
      <w:r w:rsidRPr="004A0DBA">
        <w:rPr>
          <w:i/>
          <w:iCs/>
        </w:rPr>
        <w:t>which</w:t>
      </w:r>
      <w:r w:rsidR="00C46BCC">
        <w:rPr>
          <w:i/>
          <w:iCs/>
        </w:rPr>
        <w:t xml:space="preserve"> </w:t>
      </w:r>
      <w:r w:rsidRPr="004A0DBA">
        <w:rPr>
          <w:i/>
          <w:iCs/>
        </w:rPr>
        <w:t>is</w:t>
      </w:r>
      <w:r w:rsidR="00C46BCC">
        <w:rPr>
          <w:i/>
          <w:iCs/>
        </w:rPr>
        <w:t xml:space="preserve"> </w:t>
      </w:r>
      <w:r w:rsidRPr="004A0DBA">
        <w:rPr>
          <w:i/>
          <w:iCs/>
        </w:rPr>
        <w:t>the</w:t>
      </w:r>
      <w:r w:rsidR="00C46BCC">
        <w:rPr>
          <w:i/>
          <w:iCs/>
        </w:rPr>
        <w:t xml:space="preserve"> </w:t>
      </w:r>
      <w:r w:rsidRPr="004A0DBA">
        <w:rPr>
          <w:i/>
          <w:iCs/>
        </w:rPr>
        <w:lastRenderedPageBreak/>
        <w:t>tool</w:t>
      </w:r>
      <w:r w:rsidR="00C46BCC">
        <w:rPr>
          <w:i/>
          <w:iCs/>
        </w:rPr>
        <w:t xml:space="preserve"> </w:t>
      </w:r>
      <w:r w:rsidRPr="004A0DBA">
        <w:rPr>
          <w:i/>
          <w:iCs/>
        </w:rPr>
        <w:t>for</w:t>
      </w:r>
      <w:r w:rsidR="00C46BCC">
        <w:rPr>
          <w:i/>
          <w:iCs/>
        </w:rPr>
        <w:t xml:space="preserve"> </w:t>
      </w:r>
      <w:r w:rsidRPr="004A0DBA">
        <w:rPr>
          <w:i/>
          <w:iCs/>
        </w:rPr>
        <w:t>attaining</w:t>
      </w:r>
      <w:r w:rsidR="00C46BCC">
        <w:rPr>
          <w:i/>
          <w:iCs/>
        </w:rPr>
        <w:t xml:space="preserve"> </w:t>
      </w:r>
      <w:r w:rsidRPr="004A0DBA">
        <w:rPr>
          <w:i/>
          <w:iCs/>
        </w:rPr>
        <w:t>spirituality,</w:t>
      </w:r>
      <w:r w:rsidR="00C46BCC">
        <w:rPr>
          <w:i/>
          <w:iCs/>
        </w:rPr>
        <w:t xml:space="preserve"> </w:t>
      </w:r>
      <w:r w:rsidRPr="004A0DBA">
        <w:rPr>
          <w:i/>
          <w:iCs/>
        </w:rPr>
        <w:t>changes</w:t>
      </w:r>
      <w:r w:rsidR="00C46BCC">
        <w:rPr>
          <w:i/>
          <w:iCs/>
        </w:rPr>
        <w:t xml:space="preserve"> </w:t>
      </w:r>
      <w:r w:rsidRPr="004A0DBA">
        <w:rPr>
          <w:i/>
          <w:iCs/>
        </w:rPr>
        <w:t>in</w:t>
      </w:r>
      <w:r w:rsidR="00C46BCC">
        <w:rPr>
          <w:i/>
          <w:iCs/>
        </w:rPr>
        <w:t xml:space="preserve"> </w:t>
      </w:r>
      <w:r w:rsidRPr="004A0DBA">
        <w:rPr>
          <w:i/>
          <w:iCs/>
        </w:rPr>
        <w:t>such</w:t>
      </w:r>
      <w:r w:rsidR="00C46BCC">
        <w:rPr>
          <w:i/>
          <w:iCs/>
        </w:rPr>
        <w:t xml:space="preserve"> </w:t>
      </w:r>
      <w:r w:rsidRPr="004A0DBA">
        <w:rPr>
          <w:i/>
          <w:iCs/>
        </w:rPr>
        <w:t>a</w:t>
      </w:r>
      <w:r w:rsidR="00C46BCC">
        <w:rPr>
          <w:i/>
          <w:iCs/>
        </w:rPr>
        <w:t xml:space="preserve"> </w:t>
      </w:r>
      <w:r w:rsidRPr="004A0DBA">
        <w:rPr>
          <w:i/>
          <w:iCs/>
        </w:rPr>
        <w:t>case.</w:t>
      </w:r>
    </w:p>
    <w:p w14:paraId="48A2EB03" w14:textId="77777777" w:rsidR="004A0DBA" w:rsidRDefault="004A0DBA" w:rsidP="007106EF"/>
    <w:p w14:paraId="2D1EB78B" w14:textId="2CB8BA20" w:rsidR="007106EF" w:rsidRDefault="00C46BCC" w:rsidP="007106EF">
      <w:r>
        <w:t>L</w:t>
      </w:r>
      <w:r w:rsidRPr="007106EF">
        <w:t>et’s</w:t>
      </w:r>
      <w:r>
        <w:t xml:space="preserve"> </w:t>
      </w:r>
      <w:r w:rsidR="007106EF" w:rsidRPr="007106EF">
        <w:t>see</w:t>
      </w:r>
      <w:r>
        <w:t xml:space="preserve"> </w:t>
      </w:r>
      <w:r w:rsidR="007106EF" w:rsidRPr="007106EF">
        <w:t>how</w:t>
      </w:r>
      <w:r>
        <w:t xml:space="preserve"> </w:t>
      </w:r>
      <w:r w:rsidR="007106EF" w:rsidRPr="007106EF">
        <w:t>the</w:t>
      </w:r>
      <w:r>
        <w:t xml:space="preserve"> </w:t>
      </w:r>
      <w:r w:rsidR="007106EF" w:rsidRPr="008527FF">
        <w:rPr>
          <w:i/>
          <w:iCs/>
        </w:rPr>
        <w:t>Midrash</w:t>
      </w:r>
      <w:r>
        <w:t xml:space="preserve"> </w:t>
      </w:r>
      <w:r w:rsidR="007106EF" w:rsidRPr="007106EF">
        <w:t>treats</w:t>
      </w:r>
      <w:r>
        <w:t xml:space="preserve"> </w:t>
      </w:r>
      <w:r w:rsidR="007106EF" w:rsidRPr="007106EF">
        <w:t>these</w:t>
      </w:r>
      <w:r>
        <w:t xml:space="preserve"> </w:t>
      </w:r>
      <w:r w:rsidR="007106EF" w:rsidRPr="008527FF">
        <w:t>three</w:t>
      </w:r>
      <w:r>
        <w:t xml:space="preserve"> </w:t>
      </w:r>
      <w:r w:rsidR="007106EF" w:rsidRPr="008527FF">
        <w:t>journeys</w:t>
      </w:r>
      <w:r w:rsidR="007106EF" w:rsidRPr="007106EF">
        <w:t>:</w:t>
      </w:r>
    </w:p>
    <w:p w14:paraId="0E742717" w14:textId="77777777" w:rsidR="007106EF" w:rsidRDefault="007106EF" w:rsidP="007106EF"/>
    <w:p w14:paraId="190C5DCC" w14:textId="366E5084" w:rsidR="007106EF" w:rsidRDefault="007106EF" w:rsidP="00511E24">
      <w:pPr>
        <w:ind w:left="288" w:right="288"/>
        <w:rPr>
          <w:i/>
          <w:iCs/>
        </w:rPr>
      </w:pPr>
      <w:r w:rsidRPr="008527FF">
        <w:rPr>
          <w:b/>
          <w:bCs/>
          <w:i/>
          <w:iCs/>
        </w:rPr>
        <w:t>Midrash</w:t>
      </w:r>
      <w:r w:rsidR="00C46BCC">
        <w:rPr>
          <w:b/>
          <w:bCs/>
          <w:i/>
          <w:iCs/>
        </w:rPr>
        <w:t xml:space="preserve"> </w:t>
      </w:r>
      <w:r w:rsidRPr="00511E24">
        <w:rPr>
          <w:b/>
          <w:bCs/>
          <w:i/>
          <w:iCs/>
        </w:rPr>
        <w:t>Rabbah</w:t>
      </w:r>
      <w:r w:rsidR="00C46BCC">
        <w:rPr>
          <w:b/>
          <w:bCs/>
          <w:i/>
          <w:iCs/>
        </w:rPr>
        <w:t xml:space="preserve"> </w:t>
      </w:r>
      <w:r w:rsidRPr="00511E24">
        <w:rPr>
          <w:b/>
          <w:bCs/>
          <w:i/>
          <w:iCs/>
        </w:rPr>
        <w:t>-</w:t>
      </w:r>
      <w:r w:rsidR="00C46BCC">
        <w:rPr>
          <w:b/>
          <w:bCs/>
          <w:i/>
          <w:iCs/>
        </w:rPr>
        <w:t xml:space="preserve"> </w:t>
      </w:r>
      <w:r w:rsidRPr="00511E24">
        <w:rPr>
          <w:b/>
          <w:bCs/>
          <w:i/>
          <w:iCs/>
        </w:rPr>
        <w:t>Genesis</w:t>
      </w:r>
      <w:r w:rsidR="00C46BCC">
        <w:rPr>
          <w:b/>
          <w:bCs/>
          <w:i/>
          <w:iCs/>
        </w:rPr>
        <w:t xml:space="preserve"> </w:t>
      </w:r>
      <w:r w:rsidRPr="00511E24">
        <w:rPr>
          <w:b/>
          <w:bCs/>
          <w:i/>
          <w:iCs/>
        </w:rPr>
        <w:t>LIX:11</w:t>
      </w:r>
      <w:r w:rsidR="00C46BCC">
        <w:rPr>
          <w:i/>
          <w:iCs/>
        </w:rPr>
        <w:t xml:space="preserve"> </w:t>
      </w:r>
      <w:r w:rsidRPr="00511E24">
        <w:rPr>
          <w:i/>
          <w:iCs/>
        </w:rPr>
        <w:t>AND</w:t>
      </w:r>
      <w:r w:rsidR="00C46BCC">
        <w:rPr>
          <w:i/>
          <w:iCs/>
        </w:rPr>
        <w:t xml:space="preserve"> </w:t>
      </w:r>
      <w:r w:rsidRPr="00511E24">
        <w:rPr>
          <w:i/>
          <w:iCs/>
        </w:rPr>
        <w:t>HE</w:t>
      </w:r>
      <w:r w:rsidR="00C46BCC">
        <w:rPr>
          <w:i/>
          <w:iCs/>
        </w:rPr>
        <w:t xml:space="preserve"> </w:t>
      </w:r>
      <w:r w:rsidRPr="00511E24">
        <w:rPr>
          <w:i/>
          <w:iCs/>
        </w:rPr>
        <w:t>AROSE,</w:t>
      </w:r>
      <w:r w:rsidR="00C46BCC">
        <w:rPr>
          <w:i/>
          <w:iCs/>
        </w:rPr>
        <w:t xml:space="preserve"> </w:t>
      </w:r>
      <w:r w:rsidRPr="00511E24">
        <w:rPr>
          <w:i/>
          <w:iCs/>
        </w:rPr>
        <w:t>AND</w:t>
      </w:r>
      <w:r w:rsidR="00C46BCC">
        <w:rPr>
          <w:i/>
          <w:iCs/>
        </w:rPr>
        <w:t xml:space="preserve"> </w:t>
      </w:r>
      <w:r w:rsidRPr="00511E24">
        <w:rPr>
          <w:i/>
          <w:iCs/>
        </w:rPr>
        <w:t>WENT</w:t>
      </w:r>
      <w:r w:rsidR="00C46BCC">
        <w:rPr>
          <w:i/>
          <w:iCs/>
        </w:rPr>
        <w:t xml:space="preserve"> </w:t>
      </w:r>
      <w:r w:rsidRPr="00511E24">
        <w:rPr>
          <w:i/>
          <w:iCs/>
        </w:rPr>
        <w:t>TO</w:t>
      </w:r>
      <w:r w:rsidR="00C46BCC">
        <w:rPr>
          <w:i/>
          <w:iCs/>
        </w:rPr>
        <w:t xml:space="preserve"> </w:t>
      </w:r>
      <w:r w:rsidRPr="00511E24">
        <w:rPr>
          <w:i/>
          <w:iCs/>
        </w:rPr>
        <w:t>ARAM-NAHARAIM.</w:t>
      </w:r>
      <w:r w:rsidR="00C46BCC">
        <w:rPr>
          <w:i/>
          <w:iCs/>
        </w:rPr>
        <w:t xml:space="preserve"> </w:t>
      </w:r>
      <w:r w:rsidRPr="00511E24">
        <w:rPr>
          <w:i/>
          <w:iCs/>
        </w:rPr>
        <w:t>R.</w:t>
      </w:r>
      <w:r w:rsidR="00C46BCC">
        <w:rPr>
          <w:i/>
          <w:iCs/>
        </w:rPr>
        <w:t xml:space="preserve"> </w:t>
      </w:r>
      <w:proofErr w:type="spellStart"/>
      <w:r w:rsidRPr="00511E24">
        <w:rPr>
          <w:i/>
          <w:iCs/>
        </w:rPr>
        <w:t>Berekiah</w:t>
      </w:r>
      <w:proofErr w:type="spellEnd"/>
      <w:r w:rsidR="00C46BCC">
        <w:rPr>
          <w:i/>
          <w:iCs/>
        </w:rPr>
        <w:t xml:space="preserve"> </w:t>
      </w:r>
      <w:r w:rsidRPr="00511E24">
        <w:rPr>
          <w:i/>
          <w:iCs/>
        </w:rPr>
        <w:t>said</w:t>
      </w:r>
      <w:r w:rsidR="00C46BCC">
        <w:rPr>
          <w:i/>
          <w:iCs/>
        </w:rPr>
        <w:t xml:space="preserve"> </w:t>
      </w:r>
      <w:r w:rsidRPr="00511E24">
        <w:rPr>
          <w:i/>
          <w:iCs/>
        </w:rPr>
        <w:t>in</w:t>
      </w:r>
      <w:r w:rsidR="00C46BCC">
        <w:rPr>
          <w:i/>
          <w:iCs/>
        </w:rPr>
        <w:t xml:space="preserve"> </w:t>
      </w:r>
      <w:r w:rsidRPr="00511E24">
        <w:rPr>
          <w:i/>
          <w:iCs/>
        </w:rPr>
        <w:t>R.</w:t>
      </w:r>
      <w:r w:rsidR="00C46BCC">
        <w:rPr>
          <w:i/>
          <w:iCs/>
        </w:rPr>
        <w:t xml:space="preserve"> </w:t>
      </w:r>
      <w:r w:rsidR="004B0F86" w:rsidRPr="008527FF">
        <w:rPr>
          <w:i/>
          <w:iCs/>
        </w:rPr>
        <w:t>Yitzchak</w:t>
      </w:r>
      <w:r w:rsidR="004B0F86">
        <w:rPr>
          <w:i/>
          <w:iCs/>
        </w:rPr>
        <w:t>’</w:t>
      </w:r>
      <w:r w:rsidRPr="00511E24">
        <w:rPr>
          <w:i/>
          <w:iCs/>
        </w:rPr>
        <w:t>s</w:t>
      </w:r>
      <w:r w:rsidR="00C46BCC">
        <w:rPr>
          <w:i/>
          <w:iCs/>
        </w:rPr>
        <w:t xml:space="preserve"> </w:t>
      </w:r>
      <w:r w:rsidRPr="008527FF">
        <w:rPr>
          <w:i/>
          <w:iCs/>
        </w:rPr>
        <w:t>name</w:t>
      </w:r>
      <w:r w:rsidRPr="00511E24">
        <w:rPr>
          <w:i/>
          <w:iCs/>
        </w:rPr>
        <w:t>:</w:t>
      </w:r>
      <w:r w:rsidR="00C46BCC">
        <w:rPr>
          <w:i/>
          <w:iCs/>
        </w:rPr>
        <w:t xml:space="preserve"> </w:t>
      </w:r>
      <w:r w:rsidRPr="00511E24">
        <w:rPr>
          <w:i/>
          <w:iCs/>
        </w:rPr>
        <w:t>[He</w:t>
      </w:r>
      <w:r w:rsidR="00C46BCC">
        <w:rPr>
          <w:i/>
          <w:iCs/>
        </w:rPr>
        <w:t xml:space="preserve"> </w:t>
      </w:r>
      <w:r w:rsidRPr="00511E24">
        <w:rPr>
          <w:i/>
          <w:iCs/>
        </w:rPr>
        <w:t>arrived</w:t>
      </w:r>
      <w:r w:rsidR="00C46BCC">
        <w:rPr>
          <w:i/>
          <w:iCs/>
        </w:rPr>
        <w:t xml:space="preserve"> </w:t>
      </w:r>
      <w:r w:rsidRPr="00511E24">
        <w:rPr>
          <w:i/>
          <w:iCs/>
        </w:rPr>
        <w:t>there]</w:t>
      </w:r>
      <w:r w:rsidR="00C46BCC">
        <w:rPr>
          <w:i/>
          <w:iCs/>
        </w:rPr>
        <w:t xml:space="preserve"> </w:t>
      </w:r>
      <w:r w:rsidRPr="00511E24">
        <w:rPr>
          <w:i/>
          <w:iCs/>
        </w:rPr>
        <w:t>on</w:t>
      </w:r>
      <w:r w:rsidR="00C46BCC">
        <w:rPr>
          <w:i/>
          <w:iCs/>
        </w:rPr>
        <w:t xml:space="preserve"> </w:t>
      </w:r>
      <w:r w:rsidRPr="00511E24">
        <w:rPr>
          <w:i/>
          <w:iCs/>
        </w:rPr>
        <w:t>that</w:t>
      </w:r>
      <w:r w:rsidR="00C46BCC">
        <w:rPr>
          <w:i/>
          <w:iCs/>
        </w:rPr>
        <w:t xml:space="preserve"> </w:t>
      </w:r>
      <w:r w:rsidRPr="00511E24">
        <w:rPr>
          <w:i/>
          <w:iCs/>
        </w:rPr>
        <w:t>very</w:t>
      </w:r>
      <w:r w:rsidR="00C46BCC">
        <w:rPr>
          <w:i/>
          <w:iCs/>
        </w:rPr>
        <w:t xml:space="preserve"> </w:t>
      </w:r>
      <w:r w:rsidRPr="00511E24">
        <w:rPr>
          <w:i/>
          <w:iCs/>
        </w:rPr>
        <w:t>day.</w:t>
      </w:r>
      <w:r w:rsidR="00C46BCC">
        <w:rPr>
          <w:i/>
          <w:iCs/>
        </w:rPr>
        <w:t xml:space="preserve"> </w:t>
      </w:r>
      <w:r w:rsidRPr="00511E24">
        <w:rPr>
          <w:i/>
          <w:iCs/>
        </w:rPr>
        <w:t>Thus</w:t>
      </w:r>
      <w:r w:rsidR="00C46BCC">
        <w:rPr>
          <w:i/>
          <w:iCs/>
        </w:rPr>
        <w:t xml:space="preserve"> </w:t>
      </w:r>
      <w:r w:rsidRPr="00511E24">
        <w:rPr>
          <w:i/>
          <w:iCs/>
        </w:rPr>
        <w:t>in</w:t>
      </w:r>
      <w:r w:rsidR="00C46BCC">
        <w:rPr>
          <w:i/>
          <w:iCs/>
        </w:rPr>
        <w:t xml:space="preserve"> </w:t>
      </w:r>
      <w:r w:rsidRPr="00511E24">
        <w:rPr>
          <w:i/>
          <w:iCs/>
        </w:rPr>
        <w:t>the</w:t>
      </w:r>
      <w:r w:rsidR="00C46BCC">
        <w:rPr>
          <w:i/>
          <w:iCs/>
        </w:rPr>
        <w:t xml:space="preserve"> </w:t>
      </w:r>
      <w:r w:rsidRPr="00511E24">
        <w:rPr>
          <w:i/>
          <w:iCs/>
        </w:rPr>
        <w:t>view</w:t>
      </w:r>
      <w:r w:rsidR="00C46BCC">
        <w:rPr>
          <w:i/>
          <w:iCs/>
        </w:rPr>
        <w:t xml:space="preserve"> </w:t>
      </w:r>
      <w:r w:rsidRPr="00511E24">
        <w:rPr>
          <w:i/>
          <w:iCs/>
        </w:rPr>
        <w:t>of</w:t>
      </w:r>
      <w:r w:rsidR="00C46BCC">
        <w:rPr>
          <w:i/>
          <w:iCs/>
        </w:rPr>
        <w:t xml:space="preserve"> </w:t>
      </w:r>
      <w:r w:rsidRPr="00511E24">
        <w:rPr>
          <w:i/>
          <w:iCs/>
        </w:rPr>
        <w:t>R.</w:t>
      </w:r>
      <w:r w:rsidR="00C46BCC">
        <w:rPr>
          <w:i/>
          <w:iCs/>
        </w:rPr>
        <w:t xml:space="preserve"> </w:t>
      </w:r>
      <w:proofErr w:type="spellStart"/>
      <w:r w:rsidRPr="00511E24">
        <w:rPr>
          <w:i/>
          <w:iCs/>
        </w:rPr>
        <w:t>Berekiah</w:t>
      </w:r>
      <w:proofErr w:type="spellEnd"/>
      <w:r w:rsidR="00C46BCC">
        <w:rPr>
          <w:i/>
          <w:iCs/>
        </w:rPr>
        <w:t xml:space="preserve"> </w:t>
      </w:r>
      <w:r w:rsidRPr="00511E24">
        <w:rPr>
          <w:i/>
          <w:iCs/>
        </w:rPr>
        <w:t>in</w:t>
      </w:r>
      <w:r w:rsidR="00C46BCC">
        <w:rPr>
          <w:i/>
          <w:iCs/>
        </w:rPr>
        <w:t xml:space="preserve"> </w:t>
      </w:r>
      <w:r w:rsidRPr="00511E24">
        <w:rPr>
          <w:i/>
          <w:iCs/>
        </w:rPr>
        <w:t>R.</w:t>
      </w:r>
      <w:r w:rsidR="00C46BCC">
        <w:rPr>
          <w:i/>
          <w:iCs/>
        </w:rPr>
        <w:t xml:space="preserve"> </w:t>
      </w:r>
      <w:r w:rsidR="004B0F86" w:rsidRPr="008527FF">
        <w:rPr>
          <w:i/>
          <w:iCs/>
        </w:rPr>
        <w:t>Yitzchak</w:t>
      </w:r>
      <w:r w:rsidR="004B0F86">
        <w:rPr>
          <w:i/>
          <w:iCs/>
        </w:rPr>
        <w:t>’</w:t>
      </w:r>
      <w:r w:rsidRPr="00511E24">
        <w:rPr>
          <w:i/>
          <w:iCs/>
        </w:rPr>
        <w:t>s</w:t>
      </w:r>
      <w:r w:rsidR="00C46BCC">
        <w:rPr>
          <w:i/>
          <w:iCs/>
        </w:rPr>
        <w:t xml:space="preserve"> </w:t>
      </w:r>
      <w:r w:rsidRPr="008527FF">
        <w:rPr>
          <w:i/>
          <w:iCs/>
        </w:rPr>
        <w:t>name</w:t>
      </w:r>
      <w:r w:rsidRPr="00511E24">
        <w:rPr>
          <w:i/>
          <w:iCs/>
        </w:rPr>
        <w:t>,</w:t>
      </w:r>
      <w:r w:rsidR="00C46BCC">
        <w:rPr>
          <w:i/>
          <w:iCs/>
        </w:rPr>
        <w:t xml:space="preserve"> </w:t>
      </w:r>
      <w:r w:rsidRPr="00511E24">
        <w:rPr>
          <w:i/>
          <w:iCs/>
        </w:rPr>
        <w:t>And</w:t>
      </w:r>
      <w:r w:rsidR="00C46BCC">
        <w:rPr>
          <w:i/>
          <w:iCs/>
        </w:rPr>
        <w:t xml:space="preserve"> </w:t>
      </w:r>
      <w:r w:rsidRPr="00511E24">
        <w:rPr>
          <w:i/>
          <w:iCs/>
        </w:rPr>
        <w:t>I</w:t>
      </w:r>
      <w:r w:rsidR="00C46BCC">
        <w:rPr>
          <w:i/>
          <w:iCs/>
        </w:rPr>
        <w:t xml:space="preserve"> </w:t>
      </w:r>
      <w:r w:rsidRPr="00511E24">
        <w:rPr>
          <w:i/>
          <w:iCs/>
        </w:rPr>
        <w:t>came</w:t>
      </w:r>
      <w:r w:rsidR="00C46BCC">
        <w:rPr>
          <w:i/>
          <w:iCs/>
        </w:rPr>
        <w:t xml:space="preserve"> </w:t>
      </w:r>
      <w:r w:rsidRPr="00511E24">
        <w:rPr>
          <w:i/>
          <w:iCs/>
        </w:rPr>
        <w:t>this</w:t>
      </w:r>
      <w:r w:rsidR="00C46BCC">
        <w:rPr>
          <w:i/>
          <w:iCs/>
        </w:rPr>
        <w:t xml:space="preserve"> </w:t>
      </w:r>
      <w:r w:rsidRPr="00511E24">
        <w:rPr>
          <w:i/>
          <w:iCs/>
        </w:rPr>
        <w:t>day</w:t>
      </w:r>
      <w:r w:rsidR="00C46BCC">
        <w:rPr>
          <w:i/>
          <w:iCs/>
        </w:rPr>
        <w:t xml:space="preserve"> </w:t>
      </w:r>
      <w:r w:rsidRPr="00511E24">
        <w:rPr>
          <w:i/>
          <w:iCs/>
        </w:rPr>
        <w:t>to</w:t>
      </w:r>
      <w:r w:rsidR="00C46BCC">
        <w:rPr>
          <w:i/>
          <w:iCs/>
        </w:rPr>
        <w:t xml:space="preserve"> </w:t>
      </w:r>
      <w:r w:rsidRPr="00511E24">
        <w:rPr>
          <w:i/>
          <w:iCs/>
        </w:rPr>
        <w:t>the</w:t>
      </w:r>
      <w:r w:rsidR="00C46BCC">
        <w:rPr>
          <w:i/>
          <w:iCs/>
        </w:rPr>
        <w:t xml:space="preserve"> </w:t>
      </w:r>
      <w:r w:rsidRPr="00511E24">
        <w:rPr>
          <w:i/>
          <w:iCs/>
        </w:rPr>
        <w:t>fountain</w:t>
      </w:r>
      <w:r w:rsidR="006D2271" w:rsidRPr="00511E24">
        <w:rPr>
          <w:rStyle w:val="FootnoteReference"/>
          <w:i/>
          <w:iCs/>
        </w:rPr>
        <w:footnoteReference w:id="94"/>
      </w:r>
      <w:r w:rsidR="00C46BCC">
        <w:rPr>
          <w:i/>
          <w:iCs/>
        </w:rPr>
        <w:t xml:space="preserve"> </w:t>
      </w:r>
      <w:r w:rsidRPr="00511E24">
        <w:rPr>
          <w:i/>
          <w:iCs/>
        </w:rPr>
        <w:t>means,</w:t>
      </w:r>
      <w:r w:rsidR="00C46BCC">
        <w:rPr>
          <w:i/>
          <w:iCs/>
        </w:rPr>
        <w:t xml:space="preserve"> </w:t>
      </w:r>
      <w:r w:rsidRPr="00511E24">
        <w:rPr>
          <w:i/>
          <w:iCs/>
        </w:rPr>
        <w:t>I</w:t>
      </w:r>
      <w:r w:rsidR="00C46BCC">
        <w:rPr>
          <w:i/>
          <w:iCs/>
        </w:rPr>
        <w:t xml:space="preserve"> </w:t>
      </w:r>
      <w:r w:rsidRPr="00511E24">
        <w:rPr>
          <w:i/>
          <w:iCs/>
        </w:rPr>
        <w:t>set</w:t>
      </w:r>
      <w:r w:rsidR="00C46BCC">
        <w:rPr>
          <w:i/>
          <w:iCs/>
        </w:rPr>
        <w:t xml:space="preserve"> </w:t>
      </w:r>
      <w:r w:rsidRPr="00511E24">
        <w:rPr>
          <w:i/>
          <w:iCs/>
        </w:rPr>
        <w:t>out</w:t>
      </w:r>
      <w:r w:rsidR="00C46BCC">
        <w:rPr>
          <w:i/>
          <w:iCs/>
        </w:rPr>
        <w:t xml:space="preserve"> </w:t>
      </w:r>
      <w:r w:rsidRPr="00511E24">
        <w:rPr>
          <w:i/>
          <w:iCs/>
        </w:rPr>
        <w:t>to-day</w:t>
      </w:r>
      <w:r w:rsidR="00C46BCC">
        <w:rPr>
          <w:i/>
          <w:iCs/>
        </w:rPr>
        <w:t xml:space="preserve"> </w:t>
      </w:r>
      <w:r w:rsidRPr="00511E24">
        <w:rPr>
          <w:i/>
          <w:iCs/>
        </w:rPr>
        <w:t>and</w:t>
      </w:r>
      <w:r w:rsidR="00C46BCC">
        <w:rPr>
          <w:i/>
          <w:iCs/>
        </w:rPr>
        <w:t xml:space="preserve"> </w:t>
      </w:r>
      <w:r w:rsidRPr="00511E24">
        <w:rPr>
          <w:i/>
          <w:iCs/>
        </w:rPr>
        <w:t>I</w:t>
      </w:r>
      <w:r w:rsidR="00C46BCC">
        <w:rPr>
          <w:i/>
          <w:iCs/>
        </w:rPr>
        <w:t xml:space="preserve"> </w:t>
      </w:r>
      <w:r w:rsidRPr="00511E24">
        <w:rPr>
          <w:i/>
          <w:iCs/>
        </w:rPr>
        <w:t>arrived</w:t>
      </w:r>
      <w:r w:rsidR="00C46BCC">
        <w:rPr>
          <w:i/>
          <w:iCs/>
        </w:rPr>
        <w:t xml:space="preserve"> </w:t>
      </w:r>
      <w:r w:rsidRPr="00511E24">
        <w:rPr>
          <w:i/>
          <w:iCs/>
        </w:rPr>
        <w:t>to-day.</w:t>
      </w:r>
      <w:r w:rsidRPr="00511E24">
        <w:rPr>
          <w:rStyle w:val="FootnoteReference"/>
          <w:i/>
          <w:iCs/>
        </w:rPr>
        <w:footnoteReference w:id="95"/>
      </w:r>
      <w:r w:rsidR="00C46BCC">
        <w:rPr>
          <w:i/>
          <w:iCs/>
        </w:rPr>
        <w:t xml:space="preserve"> </w:t>
      </w:r>
      <w:r w:rsidRPr="00511E24">
        <w:rPr>
          <w:i/>
          <w:iCs/>
        </w:rPr>
        <w:t>Thus</w:t>
      </w:r>
      <w:r w:rsidR="00C46BCC">
        <w:rPr>
          <w:i/>
          <w:iCs/>
        </w:rPr>
        <w:t xml:space="preserve"> </w:t>
      </w:r>
      <w:r w:rsidRPr="00511E24">
        <w:rPr>
          <w:i/>
          <w:iCs/>
        </w:rPr>
        <w:t>it</w:t>
      </w:r>
      <w:r w:rsidR="00C46BCC">
        <w:rPr>
          <w:i/>
          <w:iCs/>
        </w:rPr>
        <w:t xml:space="preserve"> </w:t>
      </w:r>
      <w:r w:rsidRPr="00511E24">
        <w:rPr>
          <w:i/>
          <w:iCs/>
        </w:rPr>
        <w:t>is</w:t>
      </w:r>
      <w:r w:rsidR="00C46BCC">
        <w:rPr>
          <w:i/>
          <w:iCs/>
        </w:rPr>
        <w:t xml:space="preserve"> </w:t>
      </w:r>
      <w:r w:rsidRPr="00511E24">
        <w:rPr>
          <w:i/>
          <w:iCs/>
        </w:rPr>
        <w:t>written,</w:t>
      </w:r>
      <w:r w:rsidR="00C46BCC">
        <w:rPr>
          <w:i/>
          <w:iCs/>
        </w:rPr>
        <w:t xml:space="preserve"> </w:t>
      </w:r>
      <w:r w:rsidRPr="00511E24">
        <w:rPr>
          <w:i/>
          <w:iCs/>
        </w:rPr>
        <w:t>Thou</w:t>
      </w:r>
      <w:r w:rsidR="00C46BCC">
        <w:rPr>
          <w:i/>
          <w:iCs/>
        </w:rPr>
        <w:t xml:space="preserve"> </w:t>
      </w:r>
      <w:r w:rsidRPr="00511E24">
        <w:rPr>
          <w:i/>
          <w:iCs/>
        </w:rPr>
        <w:t>hast</w:t>
      </w:r>
      <w:r w:rsidR="00C46BCC">
        <w:rPr>
          <w:i/>
          <w:iCs/>
        </w:rPr>
        <w:t xml:space="preserve"> </w:t>
      </w:r>
      <w:r w:rsidRPr="00511E24">
        <w:rPr>
          <w:i/>
          <w:iCs/>
        </w:rPr>
        <w:t>made</w:t>
      </w:r>
      <w:r w:rsidR="00C46BCC">
        <w:rPr>
          <w:i/>
          <w:iCs/>
        </w:rPr>
        <w:t xml:space="preserve"> </w:t>
      </w:r>
      <w:r w:rsidRPr="00511E24">
        <w:rPr>
          <w:i/>
          <w:iCs/>
        </w:rPr>
        <w:t>the</w:t>
      </w:r>
      <w:r w:rsidR="00C46BCC">
        <w:rPr>
          <w:i/>
          <w:iCs/>
        </w:rPr>
        <w:t xml:space="preserve"> </w:t>
      </w:r>
      <w:r w:rsidRPr="00511E24">
        <w:rPr>
          <w:i/>
          <w:iCs/>
        </w:rPr>
        <w:t>land</w:t>
      </w:r>
      <w:r w:rsidR="00C46BCC">
        <w:rPr>
          <w:i/>
          <w:iCs/>
        </w:rPr>
        <w:t xml:space="preserve"> </w:t>
      </w:r>
      <w:r w:rsidRPr="00511E24">
        <w:rPr>
          <w:i/>
          <w:iCs/>
        </w:rPr>
        <w:t>to</w:t>
      </w:r>
      <w:r w:rsidR="00C46BCC">
        <w:rPr>
          <w:i/>
          <w:iCs/>
        </w:rPr>
        <w:t xml:space="preserve"> </w:t>
      </w:r>
      <w:r w:rsidRPr="00511E24">
        <w:rPr>
          <w:i/>
          <w:iCs/>
        </w:rPr>
        <w:t>shake,</w:t>
      </w:r>
      <w:r w:rsidR="00C46BCC">
        <w:rPr>
          <w:i/>
          <w:iCs/>
        </w:rPr>
        <w:t xml:space="preserve"> </w:t>
      </w:r>
      <w:r w:rsidRPr="00511E24">
        <w:rPr>
          <w:i/>
          <w:iCs/>
        </w:rPr>
        <w:t>Thou</w:t>
      </w:r>
      <w:r w:rsidR="00C46BCC">
        <w:rPr>
          <w:i/>
          <w:iCs/>
        </w:rPr>
        <w:t xml:space="preserve"> </w:t>
      </w:r>
      <w:r w:rsidRPr="00511E24">
        <w:rPr>
          <w:i/>
          <w:iCs/>
        </w:rPr>
        <w:t>hast</w:t>
      </w:r>
      <w:r w:rsidR="00C46BCC">
        <w:rPr>
          <w:i/>
          <w:iCs/>
        </w:rPr>
        <w:t xml:space="preserve"> </w:t>
      </w:r>
      <w:r w:rsidRPr="00511E24">
        <w:rPr>
          <w:i/>
          <w:iCs/>
        </w:rPr>
        <w:t>cleft</w:t>
      </w:r>
      <w:r w:rsidR="00C46BCC">
        <w:rPr>
          <w:i/>
          <w:iCs/>
        </w:rPr>
        <w:t xml:space="preserve"> </w:t>
      </w:r>
      <w:r w:rsidRPr="00511E24">
        <w:rPr>
          <w:i/>
          <w:iCs/>
        </w:rPr>
        <w:t>it;</w:t>
      </w:r>
      <w:r w:rsidR="00C46BCC">
        <w:rPr>
          <w:i/>
          <w:iCs/>
        </w:rPr>
        <w:t xml:space="preserve"> </w:t>
      </w:r>
      <w:r w:rsidRPr="00511E24">
        <w:rPr>
          <w:i/>
          <w:iCs/>
        </w:rPr>
        <w:t>etc.</w:t>
      </w:r>
      <w:r w:rsidR="006D2271" w:rsidRPr="00511E24">
        <w:rPr>
          <w:rStyle w:val="FootnoteReference"/>
          <w:i/>
          <w:iCs/>
        </w:rPr>
        <w:footnoteReference w:id="96"/>
      </w:r>
      <w:r w:rsidR="00C46BCC">
        <w:rPr>
          <w:i/>
          <w:iCs/>
        </w:rPr>
        <w:t xml:space="preserve"> </w:t>
      </w:r>
      <w:r w:rsidR="004B0F86">
        <w:rPr>
          <w:i/>
          <w:iCs/>
        </w:rPr>
        <w:t>‘</w:t>
      </w:r>
      <w:r w:rsidRPr="00511E24">
        <w:rPr>
          <w:i/>
          <w:iCs/>
        </w:rPr>
        <w:t>Thou</w:t>
      </w:r>
      <w:r w:rsidR="00C46BCC">
        <w:rPr>
          <w:i/>
          <w:iCs/>
        </w:rPr>
        <w:t xml:space="preserve"> </w:t>
      </w:r>
      <w:r w:rsidRPr="00511E24">
        <w:rPr>
          <w:i/>
          <w:iCs/>
        </w:rPr>
        <w:t>hast</w:t>
      </w:r>
      <w:r w:rsidR="00C46BCC">
        <w:rPr>
          <w:i/>
          <w:iCs/>
        </w:rPr>
        <w:t xml:space="preserve"> </w:t>
      </w:r>
      <w:r w:rsidRPr="00511E24">
        <w:rPr>
          <w:i/>
          <w:iCs/>
        </w:rPr>
        <w:t>made</w:t>
      </w:r>
      <w:r w:rsidR="00C46BCC">
        <w:rPr>
          <w:i/>
          <w:iCs/>
        </w:rPr>
        <w:t xml:space="preserve"> </w:t>
      </w:r>
      <w:r w:rsidRPr="00511E24">
        <w:rPr>
          <w:i/>
          <w:iCs/>
        </w:rPr>
        <w:t>the</w:t>
      </w:r>
      <w:r w:rsidR="00C46BCC">
        <w:rPr>
          <w:i/>
          <w:iCs/>
        </w:rPr>
        <w:t xml:space="preserve"> </w:t>
      </w:r>
      <w:r w:rsidRPr="00511E24">
        <w:rPr>
          <w:i/>
          <w:iCs/>
        </w:rPr>
        <w:t>land</w:t>
      </w:r>
      <w:r w:rsidR="00C46BCC">
        <w:rPr>
          <w:i/>
          <w:iCs/>
        </w:rPr>
        <w:t xml:space="preserve"> </w:t>
      </w:r>
      <w:r w:rsidRPr="00511E24">
        <w:rPr>
          <w:i/>
          <w:iCs/>
        </w:rPr>
        <w:t>to</w:t>
      </w:r>
      <w:r w:rsidR="00C46BCC">
        <w:rPr>
          <w:i/>
          <w:iCs/>
        </w:rPr>
        <w:t xml:space="preserve"> </w:t>
      </w:r>
      <w:r w:rsidRPr="00511E24">
        <w:rPr>
          <w:i/>
          <w:iCs/>
        </w:rPr>
        <w:t>shake</w:t>
      </w:r>
      <w:r w:rsidR="004B0F86">
        <w:rPr>
          <w:i/>
          <w:iCs/>
        </w:rPr>
        <w:t>’</w:t>
      </w:r>
      <w:r w:rsidRPr="00511E24">
        <w:rPr>
          <w:i/>
          <w:iCs/>
        </w:rPr>
        <w:t>-in</w:t>
      </w:r>
      <w:r w:rsidR="00C46BCC">
        <w:rPr>
          <w:i/>
          <w:iCs/>
        </w:rPr>
        <w:t xml:space="preserve"> </w:t>
      </w:r>
      <w:r w:rsidRPr="00511E24">
        <w:rPr>
          <w:i/>
          <w:iCs/>
        </w:rPr>
        <w:t>the</w:t>
      </w:r>
      <w:r w:rsidR="00C46BCC">
        <w:rPr>
          <w:i/>
          <w:iCs/>
        </w:rPr>
        <w:t xml:space="preserve"> </w:t>
      </w:r>
      <w:r w:rsidRPr="00511E24">
        <w:rPr>
          <w:i/>
          <w:iCs/>
        </w:rPr>
        <w:t>days</w:t>
      </w:r>
      <w:r w:rsidR="00C46BCC">
        <w:rPr>
          <w:i/>
          <w:iCs/>
        </w:rPr>
        <w:t xml:space="preserve"> </w:t>
      </w:r>
      <w:r w:rsidRPr="00511E24">
        <w:rPr>
          <w:i/>
          <w:iCs/>
        </w:rPr>
        <w:t>of</w:t>
      </w:r>
      <w:r w:rsidR="00C46BCC">
        <w:rPr>
          <w:i/>
          <w:iCs/>
        </w:rPr>
        <w:t xml:space="preserve"> </w:t>
      </w:r>
      <w:r w:rsidR="00C74973" w:rsidRPr="008527FF">
        <w:rPr>
          <w:i/>
          <w:iCs/>
        </w:rPr>
        <w:t>Avraham</w:t>
      </w:r>
      <w:r w:rsidRPr="00511E24">
        <w:rPr>
          <w:i/>
          <w:iCs/>
        </w:rPr>
        <w:t>;</w:t>
      </w:r>
      <w:r w:rsidR="00C46BCC">
        <w:rPr>
          <w:i/>
          <w:iCs/>
        </w:rPr>
        <w:t xml:space="preserve"> </w:t>
      </w:r>
      <w:r w:rsidR="004B0F86">
        <w:rPr>
          <w:i/>
          <w:iCs/>
        </w:rPr>
        <w:t>‘</w:t>
      </w:r>
      <w:r w:rsidRPr="00511E24">
        <w:rPr>
          <w:i/>
          <w:iCs/>
        </w:rPr>
        <w:t>Thou</w:t>
      </w:r>
      <w:r w:rsidR="00C46BCC">
        <w:rPr>
          <w:i/>
          <w:iCs/>
        </w:rPr>
        <w:t xml:space="preserve"> </w:t>
      </w:r>
      <w:r w:rsidRPr="00511E24">
        <w:rPr>
          <w:i/>
          <w:iCs/>
        </w:rPr>
        <w:t>hast</w:t>
      </w:r>
      <w:r w:rsidR="00C46BCC">
        <w:rPr>
          <w:i/>
          <w:iCs/>
        </w:rPr>
        <w:t xml:space="preserve"> </w:t>
      </w:r>
      <w:r w:rsidRPr="00511E24">
        <w:rPr>
          <w:i/>
          <w:iCs/>
        </w:rPr>
        <w:t>cleft</w:t>
      </w:r>
      <w:r w:rsidR="00C46BCC">
        <w:rPr>
          <w:i/>
          <w:iCs/>
        </w:rPr>
        <w:t xml:space="preserve"> </w:t>
      </w:r>
      <w:r w:rsidRPr="00511E24">
        <w:rPr>
          <w:i/>
          <w:iCs/>
        </w:rPr>
        <w:t>it</w:t>
      </w:r>
      <w:r w:rsidR="004B0F86">
        <w:rPr>
          <w:i/>
          <w:iCs/>
        </w:rPr>
        <w:t>’</w:t>
      </w:r>
      <w:r w:rsidRPr="00511E24">
        <w:rPr>
          <w:i/>
          <w:iCs/>
        </w:rPr>
        <w:t>-</w:t>
      </w:r>
      <w:r w:rsidR="00C46BCC">
        <w:rPr>
          <w:i/>
          <w:iCs/>
        </w:rPr>
        <w:t xml:space="preserve"> </w:t>
      </w:r>
      <w:r w:rsidRPr="00511E24">
        <w:rPr>
          <w:i/>
          <w:iCs/>
        </w:rPr>
        <w:t>in</w:t>
      </w:r>
      <w:r w:rsidR="00C46BCC">
        <w:rPr>
          <w:i/>
          <w:iCs/>
        </w:rPr>
        <w:t xml:space="preserve"> </w:t>
      </w:r>
      <w:r w:rsidRPr="00511E24">
        <w:rPr>
          <w:i/>
          <w:iCs/>
        </w:rPr>
        <w:t>the</w:t>
      </w:r>
      <w:r w:rsidR="00C46BCC">
        <w:rPr>
          <w:i/>
          <w:iCs/>
        </w:rPr>
        <w:t xml:space="preserve"> </w:t>
      </w:r>
      <w:r w:rsidRPr="00511E24">
        <w:rPr>
          <w:i/>
          <w:iCs/>
        </w:rPr>
        <w:t>days</w:t>
      </w:r>
      <w:r w:rsidR="00C46BCC">
        <w:rPr>
          <w:i/>
          <w:iCs/>
        </w:rPr>
        <w:t xml:space="preserve"> </w:t>
      </w:r>
      <w:r w:rsidRPr="00511E24">
        <w:rPr>
          <w:i/>
          <w:iCs/>
        </w:rPr>
        <w:t>of</w:t>
      </w:r>
      <w:r w:rsidR="00C46BCC">
        <w:rPr>
          <w:i/>
          <w:iCs/>
        </w:rPr>
        <w:t xml:space="preserve"> </w:t>
      </w:r>
      <w:r w:rsidRPr="00511E24">
        <w:rPr>
          <w:i/>
          <w:iCs/>
        </w:rPr>
        <w:t>Eliezer;</w:t>
      </w:r>
      <w:r w:rsidR="00C46BCC">
        <w:rPr>
          <w:i/>
          <w:iCs/>
        </w:rPr>
        <w:t xml:space="preserve"> </w:t>
      </w:r>
      <w:r w:rsidRPr="00511E24">
        <w:rPr>
          <w:i/>
          <w:iCs/>
        </w:rPr>
        <w:t>Heal</w:t>
      </w:r>
      <w:r w:rsidR="00C46BCC">
        <w:rPr>
          <w:i/>
          <w:iCs/>
        </w:rPr>
        <w:t xml:space="preserve"> </w:t>
      </w:r>
      <w:r w:rsidRPr="00511E24">
        <w:rPr>
          <w:i/>
          <w:iCs/>
        </w:rPr>
        <w:t>the</w:t>
      </w:r>
      <w:r w:rsidR="00C46BCC">
        <w:rPr>
          <w:i/>
          <w:iCs/>
        </w:rPr>
        <w:t xml:space="preserve"> </w:t>
      </w:r>
      <w:r w:rsidRPr="00511E24">
        <w:rPr>
          <w:i/>
          <w:iCs/>
        </w:rPr>
        <w:t>breaches</w:t>
      </w:r>
      <w:r w:rsidR="00C46BCC">
        <w:rPr>
          <w:i/>
          <w:iCs/>
        </w:rPr>
        <w:t xml:space="preserve"> </w:t>
      </w:r>
      <w:r w:rsidRPr="00511E24">
        <w:rPr>
          <w:i/>
          <w:iCs/>
        </w:rPr>
        <w:t>thereof</w:t>
      </w:r>
      <w:r w:rsidR="00C46BCC">
        <w:rPr>
          <w:i/>
          <w:iCs/>
        </w:rPr>
        <w:t xml:space="preserve"> </w:t>
      </w:r>
      <w:r w:rsidRPr="00511E24">
        <w:rPr>
          <w:i/>
          <w:iCs/>
        </w:rPr>
        <w:t>in</w:t>
      </w:r>
      <w:r w:rsidR="00C46BCC">
        <w:rPr>
          <w:i/>
          <w:iCs/>
        </w:rPr>
        <w:t xml:space="preserve"> </w:t>
      </w:r>
      <w:r w:rsidRPr="00511E24">
        <w:rPr>
          <w:i/>
          <w:iCs/>
        </w:rPr>
        <w:t>the</w:t>
      </w:r>
      <w:r w:rsidR="00C46BCC">
        <w:rPr>
          <w:i/>
          <w:iCs/>
        </w:rPr>
        <w:t xml:space="preserve"> </w:t>
      </w:r>
      <w:r w:rsidRPr="00511E24">
        <w:rPr>
          <w:i/>
          <w:iCs/>
        </w:rPr>
        <w:t>days</w:t>
      </w:r>
      <w:r w:rsidR="00C46BCC">
        <w:rPr>
          <w:i/>
          <w:iCs/>
        </w:rPr>
        <w:t xml:space="preserve"> </w:t>
      </w:r>
      <w:r w:rsidRPr="00511E24">
        <w:rPr>
          <w:i/>
          <w:iCs/>
        </w:rPr>
        <w:t>of</w:t>
      </w:r>
      <w:r w:rsidR="00C46BCC">
        <w:rPr>
          <w:i/>
          <w:iCs/>
        </w:rPr>
        <w:t xml:space="preserve"> </w:t>
      </w:r>
      <w:r w:rsidR="004B0F86" w:rsidRPr="008527FF">
        <w:rPr>
          <w:i/>
          <w:iCs/>
        </w:rPr>
        <w:t>Yaaqob</w:t>
      </w:r>
      <w:r w:rsidRPr="00511E24">
        <w:rPr>
          <w:i/>
          <w:iCs/>
        </w:rPr>
        <w:t>;</w:t>
      </w:r>
      <w:r w:rsidR="00C46BCC">
        <w:rPr>
          <w:i/>
          <w:iCs/>
        </w:rPr>
        <w:t xml:space="preserve"> </w:t>
      </w:r>
      <w:r w:rsidRPr="00511E24">
        <w:rPr>
          <w:i/>
          <w:iCs/>
        </w:rPr>
        <w:t>For</w:t>
      </w:r>
      <w:r w:rsidR="00C46BCC">
        <w:rPr>
          <w:i/>
          <w:iCs/>
        </w:rPr>
        <w:t xml:space="preserve"> </w:t>
      </w:r>
      <w:r w:rsidRPr="00511E24">
        <w:rPr>
          <w:i/>
          <w:iCs/>
        </w:rPr>
        <w:t>it</w:t>
      </w:r>
      <w:r w:rsidR="00C46BCC">
        <w:rPr>
          <w:i/>
          <w:iCs/>
        </w:rPr>
        <w:t xml:space="preserve"> </w:t>
      </w:r>
      <w:proofErr w:type="spellStart"/>
      <w:r w:rsidRPr="00511E24">
        <w:rPr>
          <w:i/>
          <w:iCs/>
        </w:rPr>
        <w:t>tottereth</w:t>
      </w:r>
      <w:proofErr w:type="spellEnd"/>
      <w:r w:rsidR="00C46BCC">
        <w:rPr>
          <w:i/>
          <w:iCs/>
        </w:rPr>
        <w:t xml:space="preserve"> </w:t>
      </w:r>
      <w:r w:rsidRPr="00511E24">
        <w:rPr>
          <w:i/>
          <w:iCs/>
        </w:rPr>
        <w:t>in</w:t>
      </w:r>
      <w:r w:rsidR="00C46BCC">
        <w:rPr>
          <w:i/>
          <w:iCs/>
        </w:rPr>
        <w:t xml:space="preserve"> </w:t>
      </w:r>
      <w:r w:rsidRPr="00511E24">
        <w:rPr>
          <w:i/>
          <w:iCs/>
        </w:rPr>
        <w:t>the</w:t>
      </w:r>
      <w:r w:rsidR="00C46BCC">
        <w:rPr>
          <w:i/>
          <w:iCs/>
        </w:rPr>
        <w:t xml:space="preserve"> </w:t>
      </w:r>
      <w:r w:rsidRPr="00511E24">
        <w:rPr>
          <w:i/>
          <w:iCs/>
        </w:rPr>
        <w:t>days</w:t>
      </w:r>
      <w:r w:rsidR="00C46BCC">
        <w:rPr>
          <w:i/>
          <w:iCs/>
        </w:rPr>
        <w:t xml:space="preserve"> </w:t>
      </w:r>
      <w:r w:rsidRPr="00511E24">
        <w:rPr>
          <w:i/>
          <w:iCs/>
        </w:rPr>
        <w:t>of</w:t>
      </w:r>
      <w:r w:rsidR="00C46BCC">
        <w:rPr>
          <w:i/>
          <w:iCs/>
        </w:rPr>
        <w:t xml:space="preserve"> </w:t>
      </w:r>
      <w:r w:rsidRPr="00511E24">
        <w:rPr>
          <w:i/>
          <w:iCs/>
        </w:rPr>
        <w:t>the</w:t>
      </w:r>
      <w:r w:rsidR="00C46BCC">
        <w:rPr>
          <w:i/>
          <w:iCs/>
        </w:rPr>
        <w:t xml:space="preserve"> </w:t>
      </w:r>
      <w:r w:rsidRPr="00511E24">
        <w:rPr>
          <w:i/>
          <w:iCs/>
        </w:rPr>
        <w:t>inhabitants</w:t>
      </w:r>
      <w:r w:rsidR="00C46BCC">
        <w:rPr>
          <w:i/>
          <w:iCs/>
        </w:rPr>
        <w:t xml:space="preserve"> </w:t>
      </w:r>
      <w:r w:rsidRPr="00511E24">
        <w:rPr>
          <w:i/>
          <w:iCs/>
        </w:rPr>
        <w:t>of</w:t>
      </w:r>
      <w:r w:rsidR="00C46BCC">
        <w:rPr>
          <w:i/>
          <w:iCs/>
        </w:rPr>
        <w:t xml:space="preserve"> </w:t>
      </w:r>
      <w:r w:rsidRPr="00511E24">
        <w:rPr>
          <w:i/>
          <w:iCs/>
        </w:rPr>
        <w:t>Nob.</w:t>
      </w:r>
      <w:r w:rsidRPr="00511E24">
        <w:rPr>
          <w:rStyle w:val="FootnoteReference"/>
          <w:i/>
          <w:iCs/>
        </w:rPr>
        <w:footnoteReference w:id="97"/>
      </w:r>
      <w:r w:rsidR="00C46BCC">
        <w:rPr>
          <w:i/>
          <w:iCs/>
        </w:rPr>
        <w:t xml:space="preserve"> </w:t>
      </w:r>
      <w:r w:rsidRPr="00511E24">
        <w:rPr>
          <w:i/>
          <w:iCs/>
        </w:rPr>
        <w:t>Thus</w:t>
      </w:r>
      <w:r w:rsidR="00C46BCC">
        <w:rPr>
          <w:i/>
          <w:iCs/>
        </w:rPr>
        <w:t xml:space="preserve"> </w:t>
      </w:r>
      <w:r w:rsidRPr="00511E24">
        <w:rPr>
          <w:i/>
          <w:iCs/>
        </w:rPr>
        <w:t>it</w:t>
      </w:r>
      <w:r w:rsidR="00C46BCC">
        <w:rPr>
          <w:i/>
          <w:iCs/>
        </w:rPr>
        <w:t xml:space="preserve"> </w:t>
      </w:r>
      <w:r w:rsidRPr="00511E24">
        <w:rPr>
          <w:i/>
          <w:iCs/>
        </w:rPr>
        <w:t>is</w:t>
      </w:r>
      <w:r w:rsidR="00C46BCC">
        <w:rPr>
          <w:i/>
          <w:iCs/>
        </w:rPr>
        <w:t xml:space="preserve"> </w:t>
      </w:r>
      <w:r w:rsidRPr="00511E24">
        <w:rPr>
          <w:i/>
          <w:iCs/>
        </w:rPr>
        <w:t>written,</w:t>
      </w:r>
      <w:r w:rsidR="00C46BCC">
        <w:rPr>
          <w:i/>
          <w:iCs/>
        </w:rPr>
        <w:t xml:space="preserve"> </w:t>
      </w:r>
      <w:r w:rsidRPr="00511E24">
        <w:rPr>
          <w:i/>
          <w:iCs/>
        </w:rPr>
        <w:t>And</w:t>
      </w:r>
      <w:r w:rsidR="00C46BCC">
        <w:rPr>
          <w:i/>
          <w:iCs/>
        </w:rPr>
        <w:t xml:space="preserve"> </w:t>
      </w:r>
      <w:r w:rsidRPr="00511E24">
        <w:rPr>
          <w:i/>
          <w:iCs/>
        </w:rPr>
        <w:t>Ishbi-</w:t>
      </w:r>
      <w:proofErr w:type="spellStart"/>
      <w:r w:rsidRPr="00511E24">
        <w:rPr>
          <w:i/>
          <w:iCs/>
        </w:rPr>
        <w:t>benob</w:t>
      </w:r>
      <w:proofErr w:type="spellEnd"/>
      <w:r w:rsidRPr="00511E24">
        <w:rPr>
          <w:i/>
          <w:iCs/>
        </w:rPr>
        <w:t>,</w:t>
      </w:r>
      <w:r w:rsidR="00C46BCC">
        <w:rPr>
          <w:i/>
          <w:iCs/>
        </w:rPr>
        <w:t xml:space="preserve"> </w:t>
      </w:r>
      <w:r w:rsidRPr="00511E24">
        <w:rPr>
          <w:i/>
          <w:iCs/>
        </w:rPr>
        <w:t>who</w:t>
      </w:r>
      <w:r w:rsidR="00C46BCC">
        <w:rPr>
          <w:i/>
          <w:iCs/>
        </w:rPr>
        <w:t xml:space="preserve"> </w:t>
      </w:r>
      <w:r w:rsidRPr="00511E24">
        <w:rPr>
          <w:i/>
          <w:iCs/>
        </w:rPr>
        <w:t>was</w:t>
      </w:r>
      <w:r w:rsidR="00C46BCC">
        <w:rPr>
          <w:i/>
          <w:iCs/>
        </w:rPr>
        <w:t xml:space="preserve"> </w:t>
      </w:r>
      <w:r w:rsidRPr="00511E24">
        <w:rPr>
          <w:i/>
          <w:iCs/>
        </w:rPr>
        <w:t>of</w:t>
      </w:r>
      <w:r w:rsidR="00C46BCC">
        <w:rPr>
          <w:i/>
          <w:iCs/>
        </w:rPr>
        <w:t xml:space="preserve"> </w:t>
      </w:r>
      <w:r w:rsidRPr="00511E24">
        <w:rPr>
          <w:i/>
          <w:iCs/>
        </w:rPr>
        <w:t>the</w:t>
      </w:r>
      <w:r w:rsidR="00C46BCC">
        <w:rPr>
          <w:i/>
          <w:iCs/>
        </w:rPr>
        <w:t xml:space="preserve"> </w:t>
      </w:r>
      <w:r w:rsidRPr="00511E24">
        <w:rPr>
          <w:i/>
          <w:iCs/>
        </w:rPr>
        <w:t>sons</w:t>
      </w:r>
      <w:r w:rsidR="00C46BCC">
        <w:rPr>
          <w:i/>
          <w:iCs/>
        </w:rPr>
        <w:t xml:space="preserve"> </w:t>
      </w:r>
      <w:r w:rsidRPr="00511E24">
        <w:rPr>
          <w:i/>
          <w:iCs/>
        </w:rPr>
        <w:t>of</w:t>
      </w:r>
      <w:r w:rsidR="00C46BCC">
        <w:rPr>
          <w:i/>
          <w:iCs/>
        </w:rPr>
        <w:t xml:space="preserve"> </w:t>
      </w:r>
      <w:r w:rsidRPr="00511E24">
        <w:rPr>
          <w:i/>
          <w:iCs/>
        </w:rPr>
        <w:t>the</w:t>
      </w:r>
      <w:r w:rsidR="00C46BCC">
        <w:rPr>
          <w:i/>
          <w:iCs/>
        </w:rPr>
        <w:t xml:space="preserve"> </w:t>
      </w:r>
      <w:r w:rsidRPr="00511E24">
        <w:rPr>
          <w:i/>
          <w:iCs/>
        </w:rPr>
        <w:t>giant,</w:t>
      </w:r>
      <w:r w:rsidR="00C46BCC">
        <w:rPr>
          <w:i/>
          <w:iCs/>
        </w:rPr>
        <w:t xml:space="preserve"> </w:t>
      </w:r>
      <w:r w:rsidRPr="00511E24">
        <w:rPr>
          <w:i/>
          <w:iCs/>
        </w:rPr>
        <w:t>etc.</w:t>
      </w:r>
      <w:r w:rsidRPr="00511E24">
        <w:rPr>
          <w:rStyle w:val="FootnoteReference"/>
          <w:i/>
          <w:iCs/>
        </w:rPr>
        <w:footnoteReference w:id="98"/>
      </w:r>
      <w:r w:rsidRPr="00511E24">
        <w:rPr>
          <w:i/>
          <w:iCs/>
        </w:rPr>
        <w:t>:</w:t>
      </w:r>
      <w:r w:rsidR="00C46BCC">
        <w:rPr>
          <w:i/>
          <w:iCs/>
        </w:rPr>
        <w:t xml:space="preserve"> </w:t>
      </w:r>
      <w:r w:rsidRPr="00511E24">
        <w:rPr>
          <w:i/>
          <w:iCs/>
        </w:rPr>
        <w:t>He</w:t>
      </w:r>
      <w:r w:rsidR="00C46BCC">
        <w:rPr>
          <w:i/>
          <w:iCs/>
        </w:rPr>
        <w:t xml:space="preserve"> </w:t>
      </w:r>
      <w:r w:rsidRPr="00511E24">
        <w:rPr>
          <w:i/>
          <w:iCs/>
        </w:rPr>
        <w:t>lifted</w:t>
      </w:r>
      <w:r w:rsidR="00C46BCC">
        <w:rPr>
          <w:i/>
          <w:iCs/>
        </w:rPr>
        <w:t xml:space="preserve"> </w:t>
      </w:r>
      <w:r w:rsidRPr="00511E24">
        <w:rPr>
          <w:i/>
          <w:iCs/>
        </w:rPr>
        <w:t>up</w:t>
      </w:r>
      <w:r w:rsidR="00C46BCC">
        <w:rPr>
          <w:i/>
          <w:iCs/>
        </w:rPr>
        <w:t xml:space="preserve"> </w:t>
      </w:r>
      <w:r w:rsidRPr="00511E24">
        <w:rPr>
          <w:i/>
          <w:iCs/>
        </w:rPr>
        <w:t>his</w:t>
      </w:r>
      <w:r w:rsidR="00C46BCC">
        <w:rPr>
          <w:i/>
          <w:iCs/>
        </w:rPr>
        <w:t xml:space="preserve"> </w:t>
      </w:r>
      <w:r w:rsidRPr="00511E24">
        <w:rPr>
          <w:i/>
          <w:iCs/>
        </w:rPr>
        <w:t>shield</w:t>
      </w:r>
      <w:r w:rsidR="00C46BCC">
        <w:rPr>
          <w:i/>
          <w:iCs/>
        </w:rPr>
        <w:t xml:space="preserve"> </w:t>
      </w:r>
      <w:r w:rsidRPr="00511E24">
        <w:rPr>
          <w:i/>
          <w:iCs/>
        </w:rPr>
        <w:t>[to</w:t>
      </w:r>
      <w:r w:rsidR="00C46BCC">
        <w:rPr>
          <w:i/>
          <w:iCs/>
        </w:rPr>
        <w:t xml:space="preserve"> </w:t>
      </w:r>
      <w:r w:rsidRPr="008527FF">
        <w:rPr>
          <w:i/>
          <w:iCs/>
        </w:rPr>
        <w:t>attack</w:t>
      </w:r>
      <w:r w:rsidR="00C46BCC">
        <w:rPr>
          <w:i/>
          <w:iCs/>
        </w:rPr>
        <w:t xml:space="preserve"> </w:t>
      </w:r>
      <w:r w:rsidRPr="00511E24">
        <w:rPr>
          <w:i/>
          <w:iCs/>
        </w:rPr>
        <w:t>David],</w:t>
      </w:r>
      <w:r w:rsidR="00C46BCC">
        <w:rPr>
          <w:i/>
          <w:iCs/>
        </w:rPr>
        <w:t xml:space="preserve"> </w:t>
      </w:r>
      <w:r w:rsidRPr="00511E24">
        <w:rPr>
          <w:i/>
          <w:iCs/>
        </w:rPr>
        <w:t>at</w:t>
      </w:r>
      <w:r w:rsidR="00C46BCC">
        <w:rPr>
          <w:i/>
          <w:iCs/>
        </w:rPr>
        <w:t xml:space="preserve"> </w:t>
      </w:r>
      <w:r w:rsidRPr="00511E24">
        <w:rPr>
          <w:i/>
          <w:iCs/>
        </w:rPr>
        <w:t>which</w:t>
      </w:r>
      <w:r w:rsidR="00C46BCC">
        <w:rPr>
          <w:i/>
          <w:iCs/>
        </w:rPr>
        <w:t xml:space="preserve"> </w:t>
      </w:r>
      <w:r w:rsidRPr="00511E24">
        <w:rPr>
          <w:i/>
          <w:iCs/>
        </w:rPr>
        <w:t>David</w:t>
      </w:r>
      <w:r w:rsidR="00C46BCC">
        <w:rPr>
          <w:i/>
          <w:iCs/>
        </w:rPr>
        <w:t xml:space="preserve"> </w:t>
      </w:r>
      <w:r w:rsidRPr="00511E24">
        <w:rPr>
          <w:i/>
          <w:iCs/>
        </w:rPr>
        <w:t>jumped</w:t>
      </w:r>
      <w:r w:rsidR="00C46BCC">
        <w:rPr>
          <w:i/>
          <w:iCs/>
        </w:rPr>
        <w:t xml:space="preserve"> </w:t>
      </w:r>
      <w:r w:rsidRPr="008527FF">
        <w:rPr>
          <w:i/>
          <w:iCs/>
        </w:rPr>
        <w:t>eighteen</w:t>
      </w:r>
      <w:r w:rsidR="00C46BCC">
        <w:rPr>
          <w:i/>
          <w:iCs/>
        </w:rPr>
        <w:t xml:space="preserve"> </w:t>
      </w:r>
      <w:r w:rsidRPr="00511E24">
        <w:rPr>
          <w:i/>
          <w:iCs/>
        </w:rPr>
        <w:t>cubits</w:t>
      </w:r>
      <w:r w:rsidR="00C46BCC">
        <w:rPr>
          <w:i/>
          <w:iCs/>
        </w:rPr>
        <w:t xml:space="preserve"> </w:t>
      </w:r>
      <w:r w:rsidRPr="00511E24">
        <w:rPr>
          <w:i/>
          <w:iCs/>
        </w:rPr>
        <w:t>backward.</w:t>
      </w:r>
      <w:r w:rsidR="00C46BCC">
        <w:rPr>
          <w:i/>
          <w:iCs/>
        </w:rPr>
        <w:t xml:space="preserve"> </w:t>
      </w:r>
      <w:r w:rsidRPr="00511E24">
        <w:rPr>
          <w:i/>
          <w:iCs/>
        </w:rPr>
        <w:t>Each</w:t>
      </w:r>
      <w:r w:rsidR="00C46BCC">
        <w:rPr>
          <w:i/>
          <w:iCs/>
        </w:rPr>
        <w:t xml:space="preserve"> </w:t>
      </w:r>
      <w:r w:rsidRPr="00511E24">
        <w:rPr>
          <w:i/>
          <w:iCs/>
        </w:rPr>
        <w:t>was</w:t>
      </w:r>
      <w:r w:rsidR="00C46BCC">
        <w:rPr>
          <w:i/>
          <w:iCs/>
        </w:rPr>
        <w:t xml:space="preserve"> </w:t>
      </w:r>
      <w:r w:rsidRPr="00511E24">
        <w:rPr>
          <w:i/>
          <w:iCs/>
        </w:rPr>
        <w:t>then</w:t>
      </w:r>
      <w:r w:rsidR="00C46BCC">
        <w:rPr>
          <w:i/>
          <w:iCs/>
        </w:rPr>
        <w:t xml:space="preserve"> </w:t>
      </w:r>
      <w:r w:rsidRPr="00511E24">
        <w:rPr>
          <w:i/>
          <w:iCs/>
        </w:rPr>
        <w:t>afraid</w:t>
      </w:r>
      <w:r w:rsidR="00C46BCC">
        <w:rPr>
          <w:i/>
          <w:iCs/>
        </w:rPr>
        <w:t xml:space="preserve"> </w:t>
      </w:r>
      <w:r w:rsidRPr="00511E24">
        <w:rPr>
          <w:i/>
          <w:iCs/>
        </w:rPr>
        <w:t>of</w:t>
      </w:r>
      <w:r w:rsidR="00C46BCC">
        <w:rPr>
          <w:i/>
          <w:iCs/>
        </w:rPr>
        <w:t xml:space="preserve"> </w:t>
      </w:r>
      <w:r w:rsidRPr="00511E24">
        <w:rPr>
          <w:i/>
          <w:iCs/>
        </w:rPr>
        <w:t>the</w:t>
      </w:r>
      <w:r w:rsidR="00C46BCC">
        <w:rPr>
          <w:i/>
          <w:iCs/>
        </w:rPr>
        <w:t xml:space="preserve"> </w:t>
      </w:r>
      <w:r w:rsidRPr="00511E24">
        <w:rPr>
          <w:i/>
          <w:iCs/>
        </w:rPr>
        <w:t>other.</w:t>
      </w:r>
      <w:r w:rsidR="00C46BCC">
        <w:rPr>
          <w:i/>
          <w:iCs/>
        </w:rPr>
        <w:t xml:space="preserve"> </w:t>
      </w:r>
      <w:r w:rsidRPr="00511E24">
        <w:rPr>
          <w:i/>
          <w:iCs/>
        </w:rPr>
        <w:t>The</w:t>
      </w:r>
      <w:r w:rsidR="00C46BCC">
        <w:rPr>
          <w:i/>
          <w:iCs/>
        </w:rPr>
        <w:t xml:space="preserve"> </w:t>
      </w:r>
      <w:r w:rsidRPr="008527FF">
        <w:rPr>
          <w:i/>
          <w:iCs/>
        </w:rPr>
        <w:t>one</w:t>
      </w:r>
      <w:r w:rsidR="00C46BCC">
        <w:rPr>
          <w:i/>
          <w:iCs/>
        </w:rPr>
        <w:t xml:space="preserve"> </w:t>
      </w:r>
      <w:r w:rsidRPr="00511E24">
        <w:rPr>
          <w:i/>
          <w:iCs/>
        </w:rPr>
        <w:t>[Ishbi-</w:t>
      </w:r>
      <w:proofErr w:type="spellStart"/>
      <w:r w:rsidRPr="00511E24">
        <w:rPr>
          <w:i/>
          <w:iCs/>
        </w:rPr>
        <w:t>benob</w:t>
      </w:r>
      <w:proofErr w:type="spellEnd"/>
      <w:r w:rsidRPr="00511E24">
        <w:rPr>
          <w:i/>
          <w:iCs/>
        </w:rPr>
        <w:t>]</w:t>
      </w:r>
      <w:r w:rsidR="00C46BCC">
        <w:rPr>
          <w:i/>
          <w:iCs/>
        </w:rPr>
        <w:t xml:space="preserve"> </w:t>
      </w:r>
      <w:r w:rsidRPr="00511E24">
        <w:rPr>
          <w:i/>
          <w:iCs/>
        </w:rPr>
        <w:t>feared</w:t>
      </w:r>
      <w:r w:rsidR="00C46BCC">
        <w:rPr>
          <w:i/>
          <w:iCs/>
        </w:rPr>
        <w:t xml:space="preserve"> </w:t>
      </w:r>
      <w:r w:rsidRPr="00511E24">
        <w:rPr>
          <w:i/>
          <w:iCs/>
        </w:rPr>
        <w:t>David,</w:t>
      </w:r>
      <w:r w:rsidR="00C46BCC">
        <w:rPr>
          <w:i/>
          <w:iCs/>
        </w:rPr>
        <w:t xml:space="preserve"> </w:t>
      </w:r>
      <w:r w:rsidRPr="00511E24">
        <w:rPr>
          <w:i/>
          <w:iCs/>
        </w:rPr>
        <w:t>thinking:</w:t>
      </w:r>
      <w:r w:rsidR="00C46BCC">
        <w:rPr>
          <w:i/>
          <w:iCs/>
        </w:rPr>
        <w:t xml:space="preserve"> </w:t>
      </w:r>
      <w:r w:rsidR="004B0F86">
        <w:rPr>
          <w:i/>
          <w:iCs/>
        </w:rPr>
        <w:t>‘</w:t>
      </w:r>
      <w:r w:rsidRPr="00511E24">
        <w:rPr>
          <w:i/>
          <w:iCs/>
        </w:rPr>
        <w:t>If</w:t>
      </w:r>
      <w:r w:rsidR="00C46BCC">
        <w:rPr>
          <w:i/>
          <w:iCs/>
        </w:rPr>
        <w:t xml:space="preserve"> </w:t>
      </w:r>
      <w:r w:rsidRPr="00511E24">
        <w:rPr>
          <w:i/>
          <w:iCs/>
        </w:rPr>
        <w:t>he</w:t>
      </w:r>
      <w:r w:rsidR="00C46BCC">
        <w:rPr>
          <w:i/>
          <w:iCs/>
        </w:rPr>
        <w:t xml:space="preserve"> </w:t>
      </w:r>
      <w:r w:rsidRPr="00511E24">
        <w:rPr>
          <w:i/>
          <w:iCs/>
        </w:rPr>
        <w:t>could</w:t>
      </w:r>
      <w:r w:rsidR="00C46BCC">
        <w:rPr>
          <w:i/>
          <w:iCs/>
        </w:rPr>
        <w:t xml:space="preserve"> </w:t>
      </w:r>
      <w:r w:rsidRPr="00511E24">
        <w:rPr>
          <w:i/>
          <w:iCs/>
        </w:rPr>
        <w:t>jump</w:t>
      </w:r>
      <w:r w:rsidR="00C46BCC">
        <w:rPr>
          <w:i/>
          <w:iCs/>
        </w:rPr>
        <w:t xml:space="preserve"> </w:t>
      </w:r>
      <w:r w:rsidRPr="00511E24">
        <w:rPr>
          <w:i/>
          <w:iCs/>
        </w:rPr>
        <w:t>so</w:t>
      </w:r>
      <w:r w:rsidR="00C46BCC">
        <w:rPr>
          <w:i/>
          <w:iCs/>
        </w:rPr>
        <w:t xml:space="preserve"> </w:t>
      </w:r>
      <w:r w:rsidRPr="00511E24">
        <w:rPr>
          <w:i/>
          <w:iCs/>
        </w:rPr>
        <w:t>much</w:t>
      </w:r>
      <w:r w:rsidR="00C46BCC">
        <w:rPr>
          <w:i/>
          <w:iCs/>
        </w:rPr>
        <w:t xml:space="preserve"> </w:t>
      </w:r>
      <w:r w:rsidRPr="00511E24">
        <w:rPr>
          <w:i/>
          <w:iCs/>
        </w:rPr>
        <w:t>backward,</w:t>
      </w:r>
      <w:r w:rsidR="00C46BCC">
        <w:rPr>
          <w:i/>
          <w:iCs/>
        </w:rPr>
        <w:t xml:space="preserve"> </w:t>
      </w:r>
      <w:r w:rsidRPr="00511E24">
        <w:rPr>
          <w:i/>
          <w:iCs/>
        </w:rPr>
        <w:t>how</w:t>
      </w:r>
      <w:r w:rsidR="00C46BCC">
        <w:rPr>
          <w:i/>
          <w:iCs/>
        </w:rPr>
        <w:t xml:space="preserve"> </w:t>
      </w:r>
      <w:r w:rsidRPr="00511E24">
        <w:rPr>
          <w:i/>
          <w:iCs/>
        </w:rPr>
        <w:t>much</w:t>
      </w:r>
      <w:r w:rsidR="00C46BCC">
        <w:rPr>
          <w:i/>
          <w:iCs/>
        </w:rPr>
        <w:t xml:space="preserve"> </w:t>
      </w:r>
      <w:r w:rsidRPr="00511E24">
        <w:rPr>
          <w:i/>
          <w:iCs/>
        </w:rPr>
        <w:t>more</w:t>
      </w:r>
      <w:r w:rsidR="00C46BCC">
        <w:rPr>
          <w:i/>
          <w:iCs/>
        </w:rPr>
        <w:t xml:space="preserve"> </w:t>
      </w:r>
      <w:r w:rsidRPr="00511E24">
        <w:rPr>
          <w:i/>
          <w:iCs/>
        </w:rPr>
        <w:t>can</w:t>
      </w:r>
      <w:r w:rsidR="00C46BCC">
        <w:rPr>
          <w:i/>
          <w:iCs/>
        </w:rPr>
        <w:t xml:space="preserve"> </w:t>
      </w:r>
      <w:r w:rsidRPr="00511E24">
        <w:rPr>
          <w:i/>
          <w:iCs/>
        </w:rPr>
        <w:t>he</w:t>
      </w:r>
      <w:r w:rsidR="00C46BCC">
        <w:rPr>
          <w:i/>
          <w:iCs/>
        </w:rPr>
        <w:t xml:space="preserve"> </w:t>
      </w:r>
      <w:r w:rsidRPr="00511E24">
        <w:rPr>
          <w:i/>
          <w:iCs/>
        </w:rPr>
        <w:t>jump</w:t>
      </w:r>
      <w:r w:rsidR="00C46BCC">
        <w:rPr>
          <w:i/>
          <w:iCs/>
        </w:rPr>
        <w:t xml:space="preserve"> </w:t>
      </w:r>
      <w:r w:rsidRPr="00511E24">
        <w:rPr>
          <w:i/>
          <w:iCs/>
        </w:rPr>
        <w:t>forward!</w:t>
      </w:r>
      <w:r w:rsidR="004B0F86">
        <w:rPr>
          <w:i/>
          <w:iCs/>
        </w:rPr>
        <w:t>’</w:t>
      </w:r>
      <w:r w:rsidR="00C46BCC">
        <w:rPr>
          <w:i/>
          <w:iCs/>
        </w:rPr>
        <w:t xml:space="preserve"> </w:t>
      </w:r>
      <w:r w:rsidRPr="00511E24">
        <w:rPr>
          <w:i/>
          <w:iCs/>
        </w:rPr>
        <w:t>While</w:t>
      </w:r>
      <w:r w:rsidR="00C46BCC">
        <w:rPr>
          <w:i/>
          <w:iCs/>
        </w:rPr>
        <w:t xml:space="preserve"> </w:t>
      </w:r>
      <w:r w:rsidRPr="00511E24">
        <w:rPr>
          <w:i/>
          <w:iCs/>
        </w:rPr>
        <w:t>David</w:t>
      </w:r>
      <w:r w:rsidR="00C46BCC">
        <w:rPr>
          <w:i/>
          <w:iCs/>
        </w:rPr>
        <w:t xml:space="preserve"> </w:t>
      </w:r>
      <w:r w:rsidRPr="00511E24">
        <w:rPr>
          <w:i/>
          <w:iCs/>
        </w:rPr>
        <w:t>feared</w:t>
      </w:r>
      <w:r w:rsidR="00C46BCC">
        <w:rPr>
          <w:i/>
          <w:iCs/>
        </w:rPr>
        <w:t xml:space="preserve"> </w:t>
      </w:r>
      <w:r w:rsidRPr="00511E24">
        <w:rPr>
          <w:i/>
          <w:iCs/>
        </w:rPr>
        <w:t>Ishbi-</w:t>
      </w:r>
      <w:proofErr w:type="spellStart"/>
      <w:r w:rsidRPr="00511E24">
        <w:rPr>
          <w:i/>
          <w:iCs/>
        </w:rPr>
        <w:t>benob</w:t>
      </w:r>
      <w:proofErr w:type="spellEnd"/>
      <w:r w:rsidRPr="00511E24">
        <w:rPr>
          <w:i/>
          <w:iCs/>
        </w:rPr>
        <w:t>,</w:t>
      </w:r>
      <w:r w:rsidR="00C46BCC">
        <w:rPr>
          <w:i/>
          <w:iCs/>
        </w:rPr>
        <w:t xml:space="preserve"> </w:t>
      </w:r>
      <w:r w:rsidRPr="00511E24">
        <w:rPr>
          <w:i/>
          <w:iCs/>
        </w:rPr>
        <w:t>thinking,</w:t>
      </w:r>
      <w:r w:rsidR="00C46BCC">
        <w:rPr>
          <w:i/>
          <w:iCs/>
        </w:rPr>
        <w:t xml:space="preserve"> </w:t>
      </w:r>
      <w:r w:rsidR="004B0F86">
        <w:rPr>
          <w:i/>
          <w:iCs/>
        </w:rPr>
        <w:t>‘</w:t>
      </w:r>
      <w:r w:rsidRPr="00511E24">
        <w:rPr>
          <w:i/>
          <w:iCs/>
        </w:rPr>
        <w:t>If</w:t>
      </w:r>
      <w:r w:rsidR="00C46BCC">
        <w:rPr>
          <w:i/>
          <w:iCs/>
        </w:rPr>
        <w:t xml:space="preserve"> </w:t>
      </w:r>
      <w:r w:rsidRPr="00511E24">
        <w:rPr>
          <w:i/>
          <w:iCs/>
        </w:rPr>
        <w:t>he</w:t>
      </w:r>
      <w:r w:rsidR="00C46BCC">
        <w:rPr>
          <w:i/>
          <w:iCs/>
        </w:rPr>
        <w:t xml:space="preserve"> </w:t>
      </w:r>
      <w:r w:rsidRPr="00511E24">
        <w:rPr>
          <w:i/>
          <w:iCs/>
        </w:rPr>
        <w:t>can</w:t>
      </w:r>
      <w:r w:rsidR="00C46BCC">
        <w:rPr>
          <w:i/>
          <w:iCs/>
        </w:rPr>
        <w:t xml:space="preserve"> </w:t>
      </w:r>
      <w:r w:rsidRPr="00511E24">
        <w:rPr>
          <w:i/>
          <w:iCs/>
        </w:rPr>
        <w:t>lift</w:t>
      </w:r>
      <w:r w:rsidR="00C46BCC">
        <w:rPr>
          <w:i/>
          <w:iCs/>
        </w:rPr>
        <w:t xml:space="preserve"> </w:t>
      </w:r>
      <w:r w:rsidRPr="00511E24">
        <w:rPr>
          <w:i/>
          <w:iCs/>
        </w:rPr>
        <w:t>up</w:t>
      </w:r>
      <w:r w:rsidR="00C46BCC">
        <w:rPr>
          <w:i/>
          <w:iCs/>
        </w:rPr>
        <w:t xml:space="preserve"> </w:t>
      </w:r>
      <w:r w:rsidRPr="00511E24">
        <w:rPr>
          <w:i/>
          <w:iCs/>
        </w:rPr>
        <w:t>his</w:t>
      </w:r>
      <w:r w:rsidR="00C46BCC">
        <w:rPr>
          <w:i/>
          <w:iCs/>
        </w:rPr>
        <w:t xml:space="preserve"> </w:t>
      </w:r>
      <w:r w:rsidRPr="00511E24">
        <w:rPr>
          <w:i/>
          <w:iCs/>
        </w:rPr>
        <w:t>shield</w:t>
      </w:r>
      <w:r w:rsidR="00C46BCC">
        <w:rPr>
          <w:i/>
          <w:iCs/>
        </w:rPr>
        <w:t xml:space="preserve"> </w:t>
      </w:r>
      <w:r w:rsidRPr="00511E24">
        <w:rPr>
          <w:i/>
          <w:iCs/>
        </w:rPr>
        <w:t>so</w:t>
      </w:r>
      <w:r w:rsidR="00C46BCC">
        <w:rPr>
          <w:i/>
          <w:iCs/>
        </w:rPr>
        <w:t xml:space="preserve"> </w:t>
      </w:r>
      <w:r w:rsidRPr="00511E24">
        <w:rPr>
          <w:i/>
          <w:iCs/>
        </w:rPr>
        <w:t>easily,</w:t>
      </w:r>
      <w:r w:rsidR="006D2271" w:rsidRPr="00511E24">
        <w:rPr>
          <w:rStyle w:val="FootnoteReference"/>
          <w:i/>
          <w:iCs/>
        </w:rPr>
        <w:footnoteReference w:id="99"/>
      </w:r>
      <w:r w:rsidR="00C46BCC">
        <w:rPr>
          <w:i/>
          <w:iCs/>
        </w:rPr>
        <w:t xml:space="preserve"> </w:t>
      </w:r>
      <w:r w:rsidRPr="00511E24">
        <w:rPr>
          <w:i/>
          <w:iCs/>
        </w:rPr>
        <w:t>how</w:t>
      </w:r>
      <w:r w:rsidR="00C46BCC">
        <w:rPr>
          <w:i/>
          <w:iCs/>
        </w:rPr>
        <w:t xml:space="preserve"> </w:t>
      </w:r>
      <w:r w:rsidRPr="00511E24">
        <w:rPr>
          <w:i/>
          <w:iCs/>
        </w:rPr>
        <w:t>can</w:t>
      </w:r>
      <w:r w:rsidR="00C46BCC">
        <w:rPr>
          <w:i/>
          <w:iCs/>
        </w:rPr>
        <w:t xml:space="preserve"> </w:t>
      </w:r>
      <w:r w:rsidRPr="00511E24">
        <w:rPr>
          <w:i/>
          <w:iCs/>
        </w:rPr>
        <w:t>I</w:t>
      </w:r>
      <w:r w:rsidR="00C46BCC">
        <w:rPr>
          <w:i/>
          <w:iCs/>
        </w:rPr>
        <w:t xml:space="preserve"> </w:t>
      </w:r>
      <w:r w:rsidRPr="00511E24">
        <w:rPr>
          <w:i/>
          <w:iCs/>
        </w:rPr>
        <w:t>stand</w:t>
      </w:r>
      <w:r w:rsidR="00C46BCC">
        <w:rPr>
          <w:i/>
          <w:iCs/>
        </w:rPr>
        <w:t xml:space="preserve"> </w:t>
      </w:r>
      <w:r w:rsidRPr="00511E24">
        <w:rPr>
          <w:i/>
          <w:iCs/>
        </w:rPr>
        <w:t>against</w:t>
      </w:r>
      <w:r w:rsidR="00C46BCC">
        <w:rPr>
          <w:i/>
          <w:iCs/>
        </w:rPr>
        <w:t xml:space="preserve"> </w:t>
      </w:r>
      <w:r w:rsidRPr="00511E24">
        <w:rPr>
          <w:i/>
          <w:iCs/>
        </w:rPr>
        <w:t>him?</w:t>
      </w:r>
      <w:r w:rsidR="004B0F86">
        <w:rPr>
          <w:i/>
          <w:iCs/>
        </w:rPr>
        <w:t>’</w:t>
      </w:r>
      <w:r w:rsidR="00C46BCC">
        <w:rPr>
          <w:i/>
          <w:iCs/>
        </w:rPr>
        <w:t xml:space="preserve"> </w:t>
      </w:r>
      <w:r w:rsidRPr="00511E24">
        <w:rPr>
          <w:i/>
          <w:iCs/>
        </w:rPr>
        <w:t>In</w:t>
      </w:r>
      <w:r w:rsidR="00C46BCC">
        <w:rPr>
          <w:i/>
          <w:iCs/>
        </w:rPr>
        <w:t xml:space="preserve"> </w:t>
      </w:r>
      <w:r w:rsidRPr="00511E24">
        <w:rPr>
          <w:i/>
          <w:iCs/>
        </w:rPr>
        <w:t>that</w:t>
      </w:r>
      <w:r w:rsidR="00C46BCC">
        <w:rPr>
          <w:i/>
          <w:iCs/>
        </w:rPr>
        <w:t xml:space="preserve"> </w:t>
      </w:r>
      <w:r w:rsidRPr="00511E24">
        <w:rPr>
          <w:i/>
          <w:iCs/>
        </w:rPr>
        <w:t>moment</w:t>
      </w:r>
      <w:r w:rsidR="00C46BCC">
        <w:rPr>
          <w:i/>
          <w:iCs/>
        </w:rPr>
        <w:t xml:space="preserve"> </w:t>
      </w:r>
      <w:r w:rsidRPr="00511E24">
        <w:rPr>
          <w:i/>
          <w:iCs/>
        </w:rPr>
        <w:t>David</w:t>
      </w:r>
      <w:r w:rsidR="00C46BCC">
        <w:rPr>
          <w:i/>
          <w:iCs/>
        </w:rPr>
        <w:t xml:space="preserve"> </w:t>
      </w:r>
      <w:r w:rsidRPr="00511E24">
        <w:rPr>
          <w:i/>
          <w:iCs/>
        </w:rPr>
        <w:t>exclaimed,</w:t>
      </w:r>
      <w:r w:rsidR="00C46BCC">
        <w:rPr>
          <w:i/>
          <w:iCs/>
        </w:rPr>
        <w:t xml:space="preserve"> </w:t>
      </w:r>
      <w:r w:rsidR="004B0F86">
        <w:rPr>
          <w:i/>
          <w:iCs/>
        </w:rPr>
        <w:t>‘</w:t>
      </w:r>
      <w:r w:rsidRPr="00511E24">
        <w:rPr>
          <w:i/>
          <w:iCs/>
        </w:rPr>
        <w:t>O</w:t>
      </w:r>
      <w:r w:rsidR="00C46BCC">
        <w:rPr>
          <w:i/>
          <w:iCs/>
        </w:rPr>
        <w:t xml:space="preserve"> </w:t>
      </w:r>
      <w:r w:rsidRPr="00511E24">
        <w:rPr>
          <w:i/>
          <w:iCs/>
        </w:rPr>
        <w:t>would</w:t>
      </w:r>
      <w:r w:rsidR="00C46BCC">
        <w:rPr>
          <w:i/>
          <w:iCs/>
        </w:rPr>
        <w:t xml:space="preserve"> </w:t>
      </w:r>
      <w:r w:rsidRPr="00511E24">
        <w:rPr>
          <w:i/>
          <w:iCs/>
        </w:rPr>
        <w:t>that</w:t>
      </w:r>
      <w:r w:rsidR="00C46BCC">
        <w:rPr>
          <w:i/>
          <w:iCs/>
        </w:rPr>
        <w:t xml:space="preserve"> </w:t>
      </w:r>
      <w:r w:rsidRPr="008527FF">
        <w:rPr>
          <w:i/>
          <w:iCs/>
        </w:rPr>
        <w:t>one</w:t>
      </w:r>
      <w:r w:rsidR="00C46BCC">
        <w:rPr>
          <w:i/>
          <w:iCs/>
        </w:rPr>
        <w:t xml:space="preserve"> </w:t>
      </w:r>
      <w:r w:rsidRPr="00511E24">
        <w:rPr>
          <w:i/>
          <w:iCs/>
        </w:rPr>
        <w:t>of</w:t>
      </w:r>
      <w:r w:rsidR="00C46BCC">
        <w:rPr>
          <w:i/>
          <w:iCs/>
        </w:rPr>
        <w:t xml:space="preserve"> </w:t>
      </w:r>
      <w:r w:rsidRPr="00511E24">
        <w:rPr>
          <w:i/>
          <w:iCs/>
        </w:rPr>
        <w:t>my</w:t>
      </w:r>
      <w:r w:rsidR="00C46BCC">
        <w:rPr>
          <w:i/>
          <w:iCs/>
        </w:rPr>
        <w:t xml:space="preserve"> </w:t>
      </w:r>
      <w:r w:rsidRPr="00511E24">
        <w:rPr>
          <w:i/>
          <w:iCs/>
        </w:rPr>
        <w:t>sister</w:t>
      </w:r>
      <w:r w:rsidR="004B0F86">
        <w:rPr>
          <w:i/>
          <w:iCs/>
        </w:rPr>
        <w:t>’</w:t>
      </w:r>
      <w:r w:rsidRPr="00511E24">
        <w:rPr>
          <w:i/>
          <w:iCs/>
        </w:rPr>
        <w:t>s</w:t>
      </w:r>
      <w:r w:rsidR="00C46BCC">
        <w:rPr>
          <w:i/>
          <w:iCs/>
        </w:rPr>
        <w:t xml:space="preserve"> </w:t>
      </w:r>
      <w:r w:rsidRPr="00511E24">
        <w:rPr>
          <w:i/>
          <w:iCs/>
        </w:rPr>
        <w:t>sons</w:t>
      </w:r>
      <w:r w:rsidR="00C46BCC">
        <w:rPr>
          <w:i/>
          <w:iCs/>
        </w:rPr>
        <w:t xml:space="preserve"> </w:t>
      </w:r>
      <w:r w:rsidRPr="00511E24">
        <w:rPr>
          <w:i/>
          <w:iCs/>
        </w:rPr>
        <w:t>came</w:t>
      </w:r>
      <w:r w:rsidR="00C46BCC">
        <w:rPr>
          <w:i/>
          <w:iCs/>
        </w:rPr>
        <w:t xml:space="preserve"> </w:t>
      </w:r>
      <w:r w:rsidRPr="00511E24">
        <w:rPr>
          <w:i/>
          <w:iCs/>
        </w:rPr>
        <w:t>to</w:t>
      </w:r>
      <w:r w:rsidR="00C46BCC">
        <w:rPr>
          <w:i/>
          <w:iCs/>
        </w:rPr>
        <w:t xml:space="preserve"> </w:t>
      </w:r>
      <w:r w:rsidRPr="00511E24">
        <w:rPr>
          <w:i/>
          <w:iCs/>
        </w:rPr>
        <w:t>my</w:t>
      </w:r>
      <w:r w:rsidR="00C46BCC">
        <w:rPr>
          <w:i/>
          <w:iCs/>
        </w:rPr>
        <w:t xml:space="preserve"> </w:t>
      </w:r>
      <w:r w:rsidRPr="00511E24">
        <w:rPr>
          <w:i/>
          <w:iCs/>
        </w:rPr>
        <w:t>assistance!</w:t>
      </w:r>
      <w:r w:rsidR="00C46BCC">
        <w:rPr>
          <w:i/>
          <w:iCs/>
        </w:rPr>
        <w:t xml:space="preserve"> ‘Straightway </w:t>
      </w:r>
      <w:r w:rsidRPr="00511E24">
        <w:rPr>
          <w:i/>
          <w:iCs/>
        </w:rPr>
        <w:t>we</w:t>
      </w:r>
      <w:r w:rsidR="00C46BCC">
        <w:rPr>
          <w:i/>
          <w:iCs/>
        </w:rPr>
        <w:t xml:space="preserve"> </w:t>
      </w:r>
      <w:r w:rsidRPr="00511E24">
        <w:rPr>
          <w:i/>
          <w:iCs/>
        </w:rPr>
        <w:t>read,</w:t>
      </w:r>
      <w:r w:rsidR="00C46BCC">
        <w:rPr>
          <w:i/>
          <w:iCs/>
        </w:rPr>
        <w:t xml:space="preserve"> </w:t>
      </w:r>
      <w:r w:rsidRPr="00511E24">
        <w:rPr>
          <w:i/>
          <w:iCs/>
        </w:rPr>
        <w:t>But</w:t>
      </w:r>
      <w:r w:rsidR="00C46BCC">
        <w:rPr>
          <w:i/>
          <w:iCs/>
        </w:rPr>
        <w:t xml:space="preserve"> </w:t>
      </w:r>
      <w:r w:rsidRPr="00511E24">
        <w:rPr>
          <w:i/>
          <w:iCs/>
        </w:rPr>
        <w:t>Abishai</w:t>
      </w:r>
      <w:r w:rsidR="00C46BCC">
        <w:rPr>
          <w:i/>
          <w:iCs/>
        </w:rPr>
        <w:t xml:space="preserve"> </w:t>
      </w:r>
      <w:r w:rsidRPr="00511E24">
        <w:rPr>
          <w:i/>
          <w:iCs/>
        </w:rPr>
        <w:t>the</w:t>
      </w:r>
      <w:r w:rsidR="00C46BCC">
        <w:rPr>
          <w:i/>
          <w:iCs/>
        </w:rPr>
        <w:t xml:space="preserve"> </w:t>
      </w:r>
      <w:r w:rsidRPr="00511E24">
        <w:rPr>
          <w:i/>
          <w:iCs/>
        </w:rPr>
        <w:t>son</w:t>
      </w:r>
      <w:r w:rsidR="00C46BCC">
        <w:rPr>
          <w:i/>
          <w:iCs/>
        </w:rPr>
        <w:t xml:space="preserve"> </w:t>
      </w:r>
      <w:r w:rsidRPr="00511E24">
        <w:rPr>
          <w:i/>
          <w:iCs/>
        </w:rPr>
        <w:t>of</w:t>
      </w:r>
      <w:r w:rsidR="00C46BCC">
        <w:rPr>
          <w:i/>
          <w:iCs/>
        </w:rPr>
        <w:t xml:space="preserve"> </w:t>
      </w:r>
      <w:r w:rsidRPr="00511E24">
        <w:rPr>
          <w:i/>
          <w:iCs/>
        </w:rPr>
        <w:t>Zeruiah</w:t>
      </w:r>
      <w:r w:rsidR="00C46BCC">
        <w:rPr>
          <w:i/>
          <w:iCs/>
        </w:rPr>
        <w:t xml:space="preserve"> </w:t>
      </w:r>
      <w:proofErr w:type="spellStart"/>
      <w:r w:rsidRPr="00511E24">
        <w:rPr>
          <w:i/>
          <w:iCs/>
        </w:rPr>
        <w:t>succoured</w:t>
      </w:r>
      <w:proofErr w:type="spellEnd"/>
      <w:r w:rsidR="00C46BCC">
        <w:rPr>
          <w:i/>
          <w:iCs/>
        </w:rPr>
        <w:t xml:space="preserve"> </w:t>
      </w:r>
      <w:r w:rsidRPr="00511E24">
        <w:rPr>
          <w:i/>
          <w:iCs/>
        </w:rPr>
        <w:t>him:</w:t>
      </w:r>
      <w:r w:rsidR="006D2271" w:rsidRPr="00511E24">
        <w:rPr>
          <w:rStyle w:val="FootnoteReference"/>
          <w:i/>
          <w:iCs/>
        </w:rPr>
        <w:footnoteReference w:id="100"/>
      </w:r>
      <w:r w:rsidR="00C46BCC">
        <w:rPr>
          <w:i/>
          <w:iCs/>
        </w:rPr>
        <w:t xml:space="preserve"> </w:t>
      </w:r>
      <w:r w:rsidRPr="00511E24">
        <w:rPr>
          <w:i/>
          <w:iCs/>
        </w:rPr>
        <w:t>was</w:t>
      </w:r>
      <w:r w:rsidR="00C46BCC">
        <w:rPr>
          <w:i/>
          <w:iCs/>
        </w:rPr>
        <w:t xml:space="preserve"> </w:t>
      </w:r>
      <w:r w:rsidRPr="00511E24">
        <w:rPr>
          <w:i/>
          <w:iCs/>
        </w:rPr>
        <w:t>he</w:t>
      </w:r>
      <w:r w:rsidR="00C46BCC">
        <w:rPr>
          <w:i/>
          <w:iCs/>
        </w:rPr>
        <w:t xml:space="preserve"> </w:t>
      </w:r>
      <w:r w:rsidRPr="00511E24">
        <w:rPr>
          <w:i/>
          <w:iCs/>
        </w:rPr>
        <w:t>then</w:t>
      </w:r>
      <w:r w:rsidR="00C46BCC">
        <w:rPr>
          <w:i/>
          <w:iCs/>
        </w:rPr>
        <w:t xml:space="preserve"> </w:t>
      </w:r>
      <w:r w:rsidRPr="008527FF">
        <w:rPr>
          <w:i/>
          <w:iCs/>
        </w:rPr>
        <w:t>standing</w:t>
      </w:r>
      <w:r w:rsidR="00C46BCC">
        <w:rPr>
          <w:i/>
          <w:iCs/>
        </w:rPr>
        <w:t xml:space="preserve"> </w:t>
      </w:r>
      <w:r w:rsidRPr="00511E24">
        <w:rPr>
          <w:i/>
          <w:iCs/>
        </w:rPr>
        <w:t>behind</w:t>
      </w:r>
      <w:r w:rsidR="00C46BCC">
        <w:rPr>
          <w:i/>
          <w:iCs/>
        </w:rPr>
        <w:t xml:space="preserve"> </w:t>
      </w:r>
      <w:r w:rsidRPr="00511E24">
        <w:rPr>
          <w:i/>
          <w:iCs/>
        </w:rPr>
        <w:t>the</w:t>
      </w:r>
      <w:r w:rsidR="00C46BCC">
        <w:rPr>
          <w:i/>
          <w:iCs/>
        </w:rPr>
        <w:t xml:space="preserve"> </w:t>
      </w:r>
      <w:r w:rsidRPr="00511E24">
        <w:rPr>
          <w:i/>
          <w:iCs/>
        </w:rPr>
        <w:t>gate?</w:t>
      </w:r>
      <w:r w:rsidR="006D2271" w:rsidRPr="00511E24">
        <w:rPr>
          <w:rStyle w:val="FootnoteReference"/>
          <w:i/>
          <w:iCs/>
        </w:rPr>
        <w:footnoteReference w:id="101"/>
      </w:r>
      <w:r w:rsidR="00C46BCC">
        <w:rPr>
          <w:i/>
          <w:iCs/>
        </w:rPr>
        <w:t xml:space="preserve"> </w:t>
      </w:r>
      <w:r w:rsidRPr="00511E24">
        <w:rPr>
          <w:i/>
          <w:iCs/>
        </w:rPr>
        <w:t>The</w:t>
      </w:r>
      <w:r w:rsidR="00C46BCC">
        <w:rPr>
          <w:i/>
          <w:iCs/>
        </w:rPr>
        <w:t xml:space="preserve"> </w:t>
      </w:r>
      <w:r w:rsidRPr="00511E24">
        <w:rPr>
          <w:i/>
          <w:iCs/>
        </w:rPr>
        <w:t>Rabbis</w:t>
      </w:r>
      <w:r w:rsidR="00C46BCC">
        <w:rPr>
          <w:i/>
          <w:iCs/>
        </w:rPr>
        <w:t xml:space="preserve"> </w:t>
      </w:r>
      <w:r w:rsidRPr="00511E24">
        <w:rPr>
          <w:i/>
          <w:iCs/>
        </w:rPr>
        <w:t>said:</w:t>
      </w:r>
      <w:r w:rsidR="00C46BCC">
        <w:rPr>
          <w:i/>
          <w:iCs/>
        </w:rPr>
        <w:t xml:space="preserve"> </w:t>
      </w:r>
      <w:r w:rsidRPr="00511E24">
        <w:rPr>
          <w:i/>
          <w:iCs/>
        </w:rPr>
        <w:t>Even</w:t>
      </w:r>
      <w:r w:rsidR="00C46BCC">
        <w:rPr>
          <w:i/>
          <w:iCs/>
        </w:rPr>
        <w:t xml:space="preserve"> </w:t>
      </w:r>
      <w:r w:rsidRPr="00511E24">
        <w:rPr>
          <w:i/>
          <w:iCs/>
        </w:rPr>
        <w:t>had</w:t>
      </w:r>
      <w:r w:rsidR="00C46BCC">
        <w:rPr>
          <w:i/>
          <w:iCs/>
        </w:rPr>
        <w:t xml:space="preserve"> </w:t>
      </w:r>
      <w:r w:rsidRPr="00511E24">
        <w:rPr>
          <w:i/>
          <w:iCs/>
        </w:rPr>
        <w:t>he</w:t>
      </w:r>
      <w:r w:rsidR="00C46BCC">
        <w:rPr>
          <w:i/>
          <w:iCs/>
        </w:rPr>
        <w:t xml:space="preserve"> </w:t>
      </w:r>
      <w:r w:rsidRPr="00511E24">
        <w:rPr>
          <w:i/>
          <w:iCs/>
        </w:rPr>
        <w:t>been</w:t>
      </w:r>
      <w:r w:rsidR="00C46BCC">
        <w:rPr>
          <w:i/>
          <w:iCs/>
        </w:rPr>
        <w:t xml:space="preserve"> </w:t>
      </w:r>
      <w:r w:rsidRPr="00511E24">
        <w:rPr>
          <w:i/>
          <w:iCs/>
        </w:rPr>
        <w:t>at</w:t>
      </w:r>
      <w:r w:rsidR="00C46BCC">
        <w:rPr>
          <w:i/>
          <w:iCs/>
        </w:rPr>
        <w:t xml:space="preserve"> </w:t>
      </w:r>
      <w:r w:rsidRPr="00511E24">
        <w:rPr>
          <w:i/>
          <w:iCs/>
        </w:rPr>
        <w:t>the</w:t>
      </w:r>
      <w:r w:rsidR="00C46BCC">
        <w:rPr>
          <w:i/>
          <w:iCs/>
        </w:rPr>
        <w:t xml:space="preserve"> </w:t>
      </w:r>
      <w:r w:rsidRPr="00511E24">
        <w:rPr>
          <w:i/>
          <w:iCs/>
        </w:rPr>
        <w:t>end</w:t>
      </w:r>
      <w:r w:rsidR="00C46BCC">
        <w:rPr>
          <w:i/>
          <w:iCs/>
        </w:rPr>
        <w:t xml:space="preserve"> </w:t>
      </w:r>
      <w:r w:rsidRPr="00511E24">
        <w:rPr>
          <w:i/>
          <w:iCs/>
        </w:rPr>
        <w:t>of</w:t>
      </w:r>
      <w:r w:rsidR="00C46BCC">
        <w:rPr>
          <w:i/>
          <w:iCs/>
        </w:rPr>
        <w:t xml:space="preserve"> </w:t>
      </w:r>
      <w:r w:rsidRPr="00511E24">
        <w:rPr>
          <w:i/>
          <w:iCs/>
        </w:rPr>
        <w:t>the</w:t>
      </w:r>
      <w:r w:rsidR="00C46BCC">
        <w:rPr>
          <w:i/>
          <w:iCs/>
        </w:rPr>
        <w:t xml:space="preserve"> </w:t>
      </w:r>
      <w:r w:rsidRPr="008527FF">
        <w:rPr>
          <w:i/>
          <w:iCs/>
        </w:rPr>
        <w:t>world</w:t>
      </w:r>
      <w:r w:rsidR="00C46BCC">
        <w:rPr>
          <w:i/>
          <w:iCs/>
        </w:rPr>
        <w:t xml:space="preserve"> </w:t>
      </w:r>
      <w:r w:rsidRPr="00511E24">
        <w:rPr>
          <w:i/>
          <w:iCs/>
        </w:rPr>
        <w:t>the</w:t>
      </w:r>
      <w:r w:rsidR="00C46BCC">
        <w:rPr>
          <w:i/>
          <w:iCs/>
        </w:rPr>
        <w:t xml:space="preserve"> </w:t>
      </w:r>
      <w:r w:rsidRPr="00511E24">
        <w:rPr>
          <w:i/>
          <w:iCs/>
        </w:rPr>
        <w:t>Holy</w:t>
      </w:r>
      <w:r w:rsidR="00C46BCC">
        <w:rPr>
          <w:i/>
          <w:iCs/>
        </w:rPr>
        <w:t xml:space="preserve"> </w:t>
      </w:r>
      <w:r w:rsidRPr="008527FF">
        <w:rPr>
          <w:i/>
          <w:iCs/>
        </w:rPr>
        <w:t>One</w:t>
      </w:r>
      <w:r w:rsidRPr="00511E24">
        <w:rPr>
          <w:i/>
          <w:iCs/>
        </w:rPr>
        <w:t>,</w:t>
      </w:r>
      <w:r w:rsidR="00C46BCC">
        <w:rPr>
          <w:i/>
          <w:iCs/>
        </w:rPr>
        <w:t xml:space="preserve"> </w:t>
      </w:r>
      <w:r w:rsidRPr="00511E24">
        <w:rPr>
          <w:i/>
          <w:iCs/>
        </w:rPr>
        <w:t>blessed</w:t>
      </w:r>
      <w:r w:rsidR="00C46BCC">
        <w:rPr>
          <w:i/>
          <w:iCs/>
        </w:rPr>
        <w:t xml:space="preserve"> </w:t>
      </w:r>
      <w:r w:rsidRPr="00511E24">
        <w:rPr>
          <w:i/>
          <w:iCs/>
        </w:rPr>
        <w:t>be</w:t>
      </w:r>
      <w:r w:rsidR="00C46BCC">
        <w:rPr>
          <w:i/>
          <w:iCs/>
        </w:rPr>
        <w:t xml:space="preserve"> </w:t>
      </w:r>
      <w:r w:rsidRPr="00511E24">
        <w:rPr>
          <w:i/>
          <w:iCs/>
        </w:rPr>
        <w:t>He,</w:t>
      </w:r>
      <w:r w:rsidR="00C46BCC">
        <w:rPr>
          <w:i/>
          <w:iCs/>
        </w:rPr>
        <w:t xml:space="preserve"> </w:t>
      </w:r>
      <w:r w:rsidRPr="00511E24">
        <w:rPr>
          <w:i/>
          <w:iCs/>
        </w:rPr>
        <w:t>would</w:t>
      </w:r>
      <w:r w:rsidR="00C46BCC">
        <w:rPr>
          <w:i/>
          <w:iCs/>
        </w:rPr>
        <w:t xml:space="preserve"> </w:t>
      </w:r>
      <w:r w:rsidRPr="00511E24">
        <w:rPr>
          <w:i/>
          <w:iCs/>
        </w:rPr>
        <w:t>have</w:t>
      </w:r>
      <w:r w:rsidR="00C46BCC">
        <w:rPr>
          <w:i/>
          <w:iCs/>
        </w:rPr>
        <w:t xml:space="preserve"> </w:t>
      </w:r>
      <w:r w:rsidRPr="00511E24">
        <w:rPr>
          <w:i/>
          <w:iCs/>
        </w:rPr>
        <w:t>made</w:t>
      </w:r>
      <w:r w:rsidR="00C46BCC">
        <w:rPr>
          <w:i/>
          <w:iCs/>
        </w:rPr>
        <w:t xml:space="preserve"> </w:t>
      </w:r>
      <w:r w:rsidRPr="00511E24">
        <w:rPr>
          <w:i/>
          <w:iCs/>
        </w:rPr>
        <w:t>him</w:t>
      </w:r>
      <w:r w:rsidR="00C46BCC">
        <w:rPr>
          <w:i/>
          <w:iCs/>
        </w:rPr>
        <w:t xml:space="preserve"> </w:t>
      </w:r>
      <w:r w:rsidRPr="00511E24">
        <w:rPr>
          <w:i/>
          <w:iCs/>
        </w:rPr>
        <w:t>leap</w:t>
      </w:r>
      <w:r w:rsidR="00C46BCC">
        <w:rPr>
          <w:i/>
          <w:iCs/>
        </w:rPr>
        <w:t xml:space="preserve"> </w:t>
      </w:r>
      <w:r w:rsidRPr="00511E24">
        <w:rPr>
          <w:i/>
          <w:iCs/>
        </w:rPr>
        <w:t>and</w:t>
      </w:r>
      <w:r w:rsidR="00C46BCC">
        <w:rPr>
          <w:i/>
          <w:iCs/>
        </w:rPr>
        <w:t xml:space="preserve"> </w:t>
      </w:r>
      <w:r w:rsidRPr="00511E24">
        <w:rPr>
          <w:i/>
          <w:iCs/>
        </w:rPr>
        <w:t>would</w:t>
      </w:r>
      <w:r w:rsidR="00C46BCC">
        <w:rPr>
          <w:i/>
          <w:iCs/>
        </w:rPr>
        <w:t xml:space="preserve"> </w:t>
      </w:r>
      <w:r w:rsidRPr="00511E24">
        <w:rPr>
          <w:i/>
          <w:iCs/>
        </w:rPr>
        <w:t>have</w:t>
      </w:r>
      <w:r w:rsidR="00C46BCC">
        <w:rPr>
          <w:i/>
          <w:iCs/>
        </w:rPr>
        <w:t xml:space="preserve"> </w:t>
      </w:r>
      <w:r w:rsidRPr="00511E24">
        <w:rPr>
          <w:i/>
          <w:iCs/>
        </w:rPr>
        <w:t>brought</w:t>
      </w:r>
      <w:r w:rsidR="00C46BCC">
        <w:rPr>
          <w:i/>
          <w:iCs/>
        </w:rPr>
        <w:t xml:space="preserve"> </w:t>
      </w:r>
      <w:r w:rsidRPr="00511E24">
        <w:rPr>
          <w:i/>
          <w:iCs/>
        </w:rPr>
        <w:t>him</w:t>
      </w:r>
      <w:r w:rsidR="00C46BCC">
        <w:rPr>
          <w:i/>
          <w:iCs/>
        </w:rPr>
        <w:t xml:space="preserve"> </w:t>
      </w:r>
      <w:r w:rsidRPr="00511E24">
        <w:rPr>
          <w:i/>
          <w:iCs/>
        </w:rPr>
        <w:t>in</w:t>
      </w:r>
      <w:r w:rsidR="00C46BCC">
        <w:rPr>
          <w:i/>
          <w:iCs/>
        </w:rPr>
        <w:t xml:space="preserve"> </w:t>
      </w:r>
      <w:r w:rsidRPr="00511E24">
        <w:rPr>
          <w:i/>
          <w:iCs/>
        </w:rPr>
        <w:t>the</w:t>
      </w:r>
      <w:r w:rsidR="00C46BCC">
        <w:rPr>
          <w:i/>
          <w:iCs/>
        </w:rPr>
        <w:t xml:space="preserve"> </w:t>
      </w:r>
      <w:r w:rsidRPr="00511E24">
        <w:rPr>
          <w:i/>
          <w:iCs/>
        </w:rPr>
        <w:t>twinkling</w:t>
      </w:r>
      <w:r w:rsidR="00C46BCC">
        <w:rPr>
          <w:i/>
          <w:iCs/>
        </w:rPr>
        <w:t xml:space="preserve"> </w:t>
      </w:r>
      <w:r w:rsidRPr="00511E24">
        <w:rPr>
          <w:i/>
          <w:iCs/>
        </w:rPr>
        <w:t>of</w:t>
      </w:r>
      <w:r w:rsidR="00C46BCC">
        <w:rPr>
          <w:i/>
          <w:iCs/>
        </w:rPr>
        <w:t xml:space="preserve"> </w:t>
      </w:r>
      <w:r w:rsidRPr="00511E24">
        <w:rPr>
          <w:i/>
          <w:iCs/>
        </w:rPr>
        <w:t>an</w:t>
      </w:r>
      <w:r w:rsidR="00C46BCC">
        <w:rPr>
          <w:i/>
          <w:iCs/>
        </w:rPr>
        <w:t xml:space="preserve"> </w:t>
      </w:r>
      <w:r w:rsidRPr="00511E24">
        <w:rPr>
          <w:i/>
          <w:iCs/>
        </w:rPr>
        <w:t>eye,</w:t>
      </w:r>
      <w:r w:rsidR="00C46BCC">
        <w:rPr>
          <w:i/>
          <w:iCs/>
        </w:rPr>
        <w:t xml:space="preserve"> </w:t>
      </w:r>
      <w:r w:rsidRPr="00511E24">
        <w:rPr>
          <w:i/>
          <w:iCs/>
        </w:rPr>
        <w:t>so</w:t>
      </w:r>
      <w:r w:rsidR="00C46BCC">
        <w:rPr>
          <w:i/>
          <w:iCs/>
        </w:rPr>
        <w:t xml:space="preserve"> </w:t>
      </w:r>
      <w:r w:rsidRPr="00511E24">
        <w:rPr>
          <w:i/>
          <w:iCs/>
        </w:rPr>
        <w:t>that</w:t>
      </w:r>
      <w:r w:rsidR="00C46BCC">
        <w:rPr>
          <w:i/>
          <w:iCs/>
        </w:rPr>
        <w:t xml:space="preserve"> </w:t>
      </w:r>
      <w:r w:rsidRPr="00511E24">
        <w:rPr>
          <w:i/>
          <w:iCs/>
        </w:rPr>
        <w:t>that</w:t>
      </w:r>
      <w:r w:rsidR="00C46BCC">
        <w:rPr>
          <w:i/>
          <w:iCs/>
        </w:rPr>
        <w:t xml:space="preserve"> </w:t>
      </w:r>
      <w:r w:rsidRPr="00511E24">
        <w:rPr>
          <w:i/>
          <w:iCs/>
        </w:rPr>
        <w:t>righteous</w:t>
      </w:r>
      <w:r w:rsidR="00C46BCC">
        <w:rPr>
          <w:i/>
          <w:iCs/>
        </w:rPr>
        <w:t xml:space="preserve"> </w:t>
      </w:r>
      <w:r w:rsidRPr="00511E24">
        <w:rPr>
          <w:i/>
          <w:iCs/>
        </w:rPr>
        <w:t>man</w:t>
      </w:r>
      <w:r w:rsidR="00C46BCC">
        <w:rPr>
          <w:i/>
          <w:iCs/>
        </w:rPr>
        <w:t xml:space="preserve"> </w:t>
      </w:r>
      <w:r w:rsidR="00C46BCC" w:rsidRPr="00511E24">
        <w:rPr>
          <w:i/>
          <w:iCs/>
        </w:rPr>
        <w:t>should</w:t>
      </w:r>
      <w:r w:rsidR="00C46BCC">
        <w:rPr>
          <w:i/>
          <w:iCs/>
        </w:rPr>
        <w:t xml:space="preserve"> </w:t>
      </w:r>
      <w:r w:rsidRPr="00511E24">
        <w:rPr>
          <w:i/>
          <w:iCs/>
        </w:rPr>
        <w:t>not</w:t>
      </w:r>
      <w:r w:rsidR="00C46BCC">
        <w:rPr>
          <w:i/>
          <w:iCs/>
        </w:rPr>
        <w:t xml:space="preserve"> </w:t>
      </w:r>
      <w:r w:rsidRPr="00511E24">
        <w:rPr>
          <w:i/>
          <w:iCs/>
        </w:rPr>
        <w:t>be</w:t>
      </w:r>
      <w:r w:rsidR="00C46BCC">
        <w:rPr>
          <w:i/>
          <w:iCs/>
        </w:rPr>
        <w:t xml:space="preserve"> </w:t>
      </w:r>
      <w:r w:rsidRPr="00511E24">
        <w:rPr>
          <w:i/>
          <w:iCs/>
        </w:rPr>
        <w:t>in</w:t>
      </w:r>
      <w:r w:rsidR="00C46BCC">
        <w:rPr>
          <w:i/>
          <w:iCs/>
        </w:rPr>
        <w:t xml:space="preserve"> </w:t>
      </w:r>
      <w:r w:rsidRPr="00511E24">
        <w:rPr>
          <w:i/>
          <w:iCs/>
        </w:rPr>
        <w:t>distress.</w:t>
      </w:r>
      <w:r w:rsidR="00C46BCC">
        <w:rPr>
          <w:i/>
          <w:iCs/>
        </w:rPr>
        <w:t xml:space="preserve"> </w:t>
      </w:r>
      <w:r w:rsidRPr="00511E24">
        <w:rPr>
          <w:i/>
          <w:iCs/>
        </w:rPr>
        <w:t>Hence</w:t>
      </w:r>
      <w:r w:rsidR="00C46BCC">
        <w:rPr>
          <w:i/>
          <w:iCs/>
        </w:rPr>
        <w:t xml:space="preserve"> </w:t>
      </w:r>
      <w:r w:rsidRPr="00511E24">
        <w:rPr>
          <w:i/>
          <w:iCs/>
        </w:rPr>
        <w:t>it</w:t>
      </w:r>
      <w:r w:rsidR="00C46BCC">
        <w:rPr>
          <w:i/>
          <w:iCs/>
        </w:rPr>
        <w:t xml:space="preserve"> </w:t>
      </w:r>
      <w:r w:rsidRPr="00511E24">
        <w:rPr>
          <w:i/>
          <w:iCs/>
        </w:rPr>
        <w:t>is</w:t>
      </w:r>
      <w:r w:rsidR="00C46BCC">
        <w:rPr>
          <w:i/>
          <w:iCs/>
        </w:rPr>
        <w:t xml:space="preserve"> </w:t>
      </w:r>
      <w:r w:rsidRPr="00511E24">
        <w:rPr>
          <w:i/>
          <w:iCs/>
        </w:rPr>
        <w:t>written,</w:t>
      </w:r>
      <w:r w:rsidR="00C46BCC">
        <w:rPr>
          <w:i/>
          <w:iCs/>
        </w:rPr>
        <w:t xml:space="preserve"> </w:t>
      </w:r>
      <w:r w:rsidR="004B0F86">
        <w:rPr>
          <w:i/>
          <w:iCs/>
        </w:rPr>
        <w:t>‘</w:t>
      </w:r>
      <w:r w:rsidRPr="00511E24">
        <w:rPr>
          <w:i/>
          <w:iCs/>
        </w:rPr>
        <w:t>But</w:t>
      </w:r>
      <w:r w:rsidR="00C46BCC">
        <w:rPr>
          <w:i/>
          <w:iCs/>
        </w:rPr>
        <w:t xml:space="preserve"> </w:t>
      </w:r>
      <w:r w:rsidRPr="00511E24">
        <w:rPr>
          <w:i/>
          <w:iCs/>
        </w:rPr>
        <w:t>Abishai</w:t>
      </w:r>
      <w:r w:rsidR="00C46BCC">
        <w:rPr>
          <w:i/>
          <w:iCs/>
        </w:rPr>
        <w:t xml:space="preserve"> </w:t>
      </w:r>
      <w:r w:rsidRPr="00511E24">
        <w:rPr>
          <w:i/>
          <w:iCs/>
        </w:rPr>
        <w:t>the</w:t>
      </w:r>
      <w:r w:rsidR="00C46BCC">
        <w:rPr>
          <w:i/>
          <w:iCs/>
        </w:rPr>
        <w:t xml:space="preserve"> </w:t>
      </w:r>
      <w:r w:rsidRPr="00511E24">
        <w:rPr>
          <w:i/>
          <w:iCs/>
        </w:rPr>
        <w:t>son</w:t>
      </w:r>
      <w:r w:rsidR="00C46BCC">
        <w:rPr>
          <w:i/>
          <w:iCs/>
        </w:rPr>
        <w:t xml:space="preserve"> </w:t>
      </w:r>
      <w:r w:rsidRPr="00511E24">
        <w:rPr>
          <w:i/>
          <w:iCs/>
        </w:rPr>
        <w:t>of</w:t>
      </w:r>
      <w:r w:rsidR="00C46BCC">
        <w:rPr>
          <w:i/>
          <w:iCs/>
        </w:rPr>
        <w:t xml:space="preserve"> </w:t>
      </w:r>
      <w:r w:rsidRPr="00511E24">
        <w:rPr>
          <w:i/>
          <w:iCs/>
        </w:rPr>
        <w:t>Zeruiah</w:t>
      </w:r>
      <w:r w:rsidR="00C46BCC">
        <w:rPr>
          <w:i/>
          <w:iCs/>
        </w:rPr>
        <w:t xml:space="preserve"> </w:t>
      </w:r>
      <w:proofErr w:type="spellStart"/>
      <w:r w:rsidRPr="00511E24">
        <w:rPr>
          <w:i/>
          <w:iCs/>
        </w:rPr>
        <w:t>succoured</w:t>
      </w:r>
      <w:proofErr w:type="spellEnd"/>
      <w:r w:rsidR="00C46BCC">
        <w:rPr>
          <w:i/>
          <w:iCs/>
        </w:rPr>
        <w:t xml:space="preserve"> </w:t>
      </w:r>
      <w:r w:rsidRPr="00511E24">
        <w:rPr>
          <w:i/>
          <w:iCs/>
        </w:rPr>
        <w:t>him,</w:t>
      </w:r>
      <w:r w:rsidR="004B0F86">
        <w:rPr>
          <w:i/>
          <w:iCs/>
        </w:rPr>
        <w:t>’</w:t>
      </w:r>
      <w:r w:rsidR="00C46BCC">
        <w:rPr>
          <w:i/>
          <w:iCs/>
        </w:rPr>
        <w:t xml:space="preserve"> </w:t>
      </w:r>
      <w:r w:rsidRPr="00511E24">
        <w:rPr>
          <w:i/>
          <w:iCs/>
        </w:rPr>
        <w:t>and</w:t>
      </w:r>
      <w:r w:rsidR="00C46BCC">
        <w:rPr>
          <w:i/>
          <w:iCs/>
        </w:rPr>
        <w:t xml:space="preserve"> </w:t>
      </w:r>
      <w:r w:rsidRPr="00511E24">
        <w:rPr>
          <w:i/>
          <w:iCs/>
        </w:rPr>
        <w:t>smote</w:t>
      </w:r>
      <w:r w:rsidR="00C46BCC">
        <w:rPr>
          <w:i/>
          <w:iCs/>
        </w:rPr>
        <w:t xml:space="preserve"> </w:t>
      </w:r>
      <w:r w:rsidRPr="00511E24">
        <w:rPr>
          <w:i/>
          <w:iCs/>
        </w:rPr>
        <w:t>the</w:t>
      </w:r>
      <w:r w:rsidR="00C46BCC">
        <w:rPr>
          <w:i/>
          <w:iCs/>
        </w:rPr>
        <w:t xml:space="preserve"> </w:t>
      </w:r>
      <w:r w:rsidRPr="00511E24">
        <w:rPr>
          <w:i/>
          <w:iCs/>
        </w:rPr>
        <w:t>Philistine,</w:t>
      </w:r>
      <w:r w:rsidR="00C46BCC">
        <w:rPr>
          <w:i/>
          <w:iCs/>
        </w:rPr>
        <w:t xml:space="preserve"> </w:t>
      </w:r>
      <w:r w:rsidRPr="00511E24">
        <w:rPr>
          <w:i/>
          <w:iCs/>
        </w:rPr>
        <w:t>and</w:t>
      </w:r>
      <w:r w:rsidR="00C46BCC">
        <w:rPr>
          <w:i/>
          <w:iCs/>
        </w:rPr>
        <w:t xml:space="preserve"> </w:t>
      </w:r>
      <w:r w:rsidRPr="00511E24">
        <w:rPr>
          <w:i/>
          <w:iCs/>
        </w:rPr>
        <w:t>killed</w:t>
      </w:r>
      <w:r w:rsidR="00C46BCC">
        <w:rPr>
          <w:i/>
          <w:iCs/>
        </w:rPr>
        <w:t xml:space="preserve"> </w:t>
      </w:r>
      <w:r w:rsidRPr="00511E24">
        <w:rPr>
          <w:i/>
          <w:iCs/>
        </w:rPr>
        <w:t>him.</w:t>
      </w:r>
      <w:r w:rsidR="00C46BCC">
        <w:rPr>
          <w:i/>
          <w:iCs/>
        </w:rPr>
        <w:t xml:space="preserve"> </w:t>
      </w:r>
      <w:r w:rsidRPr="00511E24">
        <w:rPr>
          <w:i/>
          <w:iCs/>
        </w:rPr>
        <w:t>Then</w:t>
      </w:r>
      <w:r w:rsidR="00C46BCC">
        <w:rPr>
          <w:i/>
          <w:iCs/>
        </w:rPr>
        <w:t xml:space="preserve"> </w:t>
      </w:r>
      <w:r w:rsidRPr="00511E24">
        <w:rPr>
          <w:i/>
          <w:iCs/>
        </w:rPr>
        <w:t>the</w:t>
      </w:r>
      <w:r w:rsidR="00C46BCC">
        <w:rPr>
          <w:i/>
          <w:iCs/>
        </w:rPr>
        <w:t xml:space="preserve"> </w:t>
      </w:r>
      <w:r w:rsidRPr="00511E24">
        <w:rPr>
          <w:i/>
          <w:iCs/>
        </w:rPr>
        <w:t>men</w:t>
      </w:r>
      <w:r w:rsidR="00C46BCC">
        <w:rPr>
          <w:i/>
          <w:iCs/>
        </w:rPr>
        <w:t xml:space="preserve"> </w:t>
      </w:r>
      <w:r w:rsidRPr="00511E24">
        <w:rPr>
          <w:i/>
          <w:iCs/>
        </w:rPr>
        <w:t>of</w:t>
      </w:r>
      <w:r w:rsidR="00C46BCC">
        <w:rPr>
          <w:i/>
          <w:iCs/>
        </w:rPr>
        <w:t xml:space="preserve"> </w:t>
      </w:r>
      <w:r w:rsidRPr="00511E24">
        <w:rPr>
          <w:i/>
          <w:iCs/>
        </w:rPr>
        <w:t>David</w:t>
      </w:r>
      <w:r w:rsidR="00C46BCC">
        <w:rPr>
          <w:i/>
          <w:iCs/>
        </w:rPr>
        <w:t xml:space="preserve"> </w:t>
      </w:r>
      <w:r w:rsidRPr="00511E24">
        <w:rPr>
          <w:i/>
          <w:iCs/>
        </w:rPr>
        <w:t>swore</w:t>
      </w:r>
      <w:r w:rsidR="00C46BCC">
        <w:rPr>
          <w:i/>
          <w:iCs/>
        </w:rPr>
        <w:t xml:space="preserve"> </w:t>
      </w:r>
      <w:r w:rsidRPr="00511E24">
        <w:rPr>
          <w:i/>
          <w:iCs/>
        </w:rPr>
        <w:t>unto</w:t>
      </w:r>
      <w:r w:rsidR="00C46BCC">
        <w:rPr>
          <w:i/>
          <w:iCs/>
        </w:rPr>
        <w:t xml:space="preserve"> </w:t>
      </w:r>
      <w:r w:rsidRPr="00511E24">
        <w:rPr>
          <w:i/>
          <w:iCs/>
        </w:rPr>
        <w:t>him,</w:t>
      </w:r>
      <w:r w:rsidR="00C46BCC">
        <w:rPr>
          <w:i/>
          <w:iCs/>
        </w:rPr>
        <w:t xml:space="preserve"> </w:t>
      </w:r>
      <w:r w:rsidRPr="00511E24">
        <w:rPr>
          <w:i/>
          <w:iCs/>
        </w:rPr>
        <w:t>etc.</w:t>
      </w:r>
      <w:r w:rsidR="006D2271" w:rsidRPr="00511E24">
        <w:rPr>
          <w:rStyle w:val="FootnoteReference"/>
          <w:i/>
          <w:iCs/>
        </w:rPr>
        <w:footnoteReference w:id="102"/>
      </w:r>
    </w:p>
    <w:p w14:paraId="0A7716AE" w14:textId="77777777" w:rsidR="004A0DBA" w:rsidRPr="00511E24" w:rsidRDefault="004A0DBA" w:rsidP="00511E24">
      <w:pPr>
        <w:ind w:left="288" w:right="288"/>
        <w:rPr>
          <w:i/>
          <w:iCs/>
        </w:rPr>
      </w:pPr>
    </w:p>
    <w:p w14:paraId="15ADD433" w14:textId="77777777" w:rsidR="0050534F" w:rsidRPr="0050534F" w:rsidRDefault="0050534F" w:rsidP="0050534F">
      <w:pPr>
        <w:pStyle w:val="Heading1"/>
      </w:pPr>
      <w:bookmarkStart w:id="14" w:name="_Toc93774823"/>
      <w:bookmarkStart w:id="15" w:name="_Toc220869646"/>
      <w:r w:rsidRPr="0050534F">
        <w:t>Abishai</w:t>
      </w:r>
      <w:r w:rsidR="00C46BCC">
        <w:t xml:space="preserve"> </w:t>
      </w:r>
      <w:r>
        <w:t>ben</w:t>
      </w:r>
      <w:r w:rsidR="00C46BCC">
        <w:t xml:space="preserve"> </w:t>
      </w:r>
      <w:r w:rsidRPr="0050534F">
        <w:t>Zeruiah</w:t>
      </w:r>
      <w:bookmarkEnd w:id="14"/>
      <w:bookmarkEnd w:id="15"/>
    </w:p>
    <w:p w14:paraId="48B26AD7" w14:textId="77777777" w:rsidR="005551E3" w:rsidRDefault="005551E3" w:rsidP="00796DF4"/>
    <w:p w14:paraId="7FB98A6D" w14:textId="20FFB381" w:rsidR="00796DF4" w:rsidRDefault="00796DF4" w:rsidP="00796DF4">
      <w:r>
        <w:t>Now</w:t>
      </w:r>
      <w:r w:rsidR="00C46BCC">
        <w:t xml:space="preserve"> </w:t>
      </w:r>
      <w:r w:rsidR="00EE27CD">
        <w:t>let’s</w:t>
      </w:r>
      <w:r w:rsidR="00C46BCC">
        <w:t xml:space="preserve"> </w:t>
      </w:r>
      <w:r>
        <w:t>look</w:t>
      </w:r>
      <w:r w:rsidR="00C46BCC">
        <w:t xml:space="preserve"> </w:t>
      </w:r>
      <w:r>
        <w:t>at</w:t>
      </w:r>
      <w:r w:rsidR="00C46BCC">
        <w:t xml:space="preserve"> </w:t>
      </w:r>
      <w:r>
        <w:t>what</w:t>
      </w:r>
      <w:r w:rsidR="00C46BCC">
        <w:t xml:space="preserve"> </w:t>
      </w:r>
      <w:r>
        <w:t>the</w:t>
      </w:r>
      <w:r w:rsidR="00C46BCC">
        <w:t xml:space="preserve"> </w:t>
      </w:r>
      <w:r w:rsidRPr="008527FF">
        <w:rPr>
          <w:i/>
          <w:iCs/>
        </w:rPr>
        <w:t>Midrash</w:t>
      </w:r>
      <w:r w:rsidR="00C46BCC">
        <w:t xml:space="preserve"> </w:t>
      </w:r>
      <w:r>
        <w:t>says</w:t>
      </w:r>
      <w:r w:rsidR="00C46BCC">
        <w:t xml:space="preserve"> </w:t>
      </w:r>
      <w:r>
        <w:t>about</w:t>
      </w:r>
      <w:r w:rsidR="00C46BCC">
        <w:t xml:space="preserve"> </w:t>
      </w:r>
      <w:r w:rsidR="001E33C2">
        <w:t>Abishai</w:t>
      </w:r>
      <w:r w:rsidR="004B0F86">
        <w:t>’</w:t>
      </w:r>
      <w:r w:rsidR="001E33C2">
        <w:t>s</w:t>
      </w:r>
      <w:r w:rsidR="00C46BCC">
        <w:t xml:space="preserve"> </w:t>
      </w:r>
      <w:r w:rsidR="001E33C2">
        <w:t>shortened</w:t>
      </w:r>
      <w:r w:rsidR="00C46BCC">
        <w:t xml:space="preserve"> </w:t>
      </w:r>
      <w:r w:rsidR="001E33C2" w:rsidRPr="008527FF">
        <w:t>journey</w:t>
      </w:r>
      <w:r w:rsidR="001E33C2">
        <w:t>.</w:t>
      </w:r>
    </w:p>
    <w:p w14:paraId="0C006D04" w14:textId="77777777" w:rsidR="00E25F0A" w:rsidRDefault="00E25F0A" w:rsidP="007106EF"/>
    <w:p w14:paraId="0762D7D9" w14:textId="2E687698" w:rsidR="003744AB" w:rsidRPr="00D87D3E" w:rsidRDefault="00D87D3E" w:rsidP="00D87D3E">
      <w:pPr>
        <w:ind w:left="288" w:right="288"/>
        <w:rPr>
          <w:i/>
          <w:iCs/>
        </w:rPr>
      </w:pPr>
      <w:r w:rsidRPr="008527FF">
        <w:rPr>
          <w:b/>
          <w:bCs/>
          <w:i/>
          <w:iCs/>
        </w:rPr>
        <w:t>Midrash</w:t>
      </w:r>
      <w:r w:rsidR="00C46BCC">
        <w:rPr>
          <w:b/>
          <w:bCs/>
          <w:i/>
          <w:iCs/>
        </w:rPr>
        <w:t xml:space="preserve"> </w:t>
      </w:r>
      <w:r w:rsidRPr="00D87D3E">
        <w:rPr>
          <w:b/>
          <w:bCs/>
          <w:i/>
          <w:iCs/>
        </w:rPr>
        <w:t>Al</w:t>
      </w:r>
      <w:r w:rsidR="00C46BCC">
        <w:rPr>
          <w:b/>
          <w:bCs/>
          <w:i/>
          <w:iCs/>
        </w:rPr>
        <w:t xml:space="preserve"> </w:t>
      </w:r>
      <w:r w:rsidRPr="00D87D3E">
        <w:rPr>
          <w:b/>
          <w:bCs/>
          <w:i/>
          <w:iCs/>
        </w:rPr>
        <w:t>Yithallel</w:t>
      </w:r>
      <w:r w:rsidR="00C46BCC">
        <w:rPr>
          <w:i/>
          <w:iCs/>
        </w:rPr>
        <w:t xml:space="preserve"> </w:t>
      </w:r>
      <w:r w:rsidR="003744AB" w:rsidRPr="00D87D3E">
        <w:rPr>
          <w:i/>
          <w:iCs/>
        </w:rPr>
        <w:t>The</w:t>
      </w:r>
      <w:r w:rsidR="00C46BCC">
        <w:rPr>
          <w:i/>
          <w:iCs/>
        </w:rPr>
        <w:t xml:space="preserve"> </w:t>
      </w:r>
      <w:r w:rsidR="003744AB" w:rsidRPr="00D87D3E">
        <w:rPr>
          <w:i/>
          <w:iCs/>
        </w:rPr>
        <w:t>Holy</w:t>
      </w:r>
      <w:r w:rsidR="00C46BCC">
        <w:rPr>
          <w:i/>
          <w:iCs/>
        </w:rPr>
        <w:t xml:space="preserve"> </w:t>
      </w:r>
      <w:r w:rsidR="003744AB" w:rsidRPr="008527FF">
        <w:rPr>
          <w:i/>
          <w:iCs/>
        </w:rPr>
        <w:t>One</w:t>
      </w:r>
      <w:r w:rsidR="00C46BCC">
        <w:rPr>
          <w:i/>
          <w:iCs/>
        </w:rPr>
        <w:t xml:space="preserve"> </w:t>
      </w:r>
      <w:r w:rsidR="003744AB" w:rsidRPr="00D87D3E">
        <w:rPr>
          <w:i/>
          <w:iCs/>
        </w:rPr>
        <w:t>asked</w:t>
      </w:r>
      <w:r w:rsidR="00C46BCC">
        <w:rPr>
          <w:i/>
          <w:iCs/>
        </w:rPr>
        <w:t xml:space="preserve"> </w:t>
      </w:r>
      <w:r w:rsidR="003744AB" w:rsidRPr="00D87D3E">
        <w:rPr>
          <w:i/>
          <w:iCs/>
        </w:rPr>
        <w:t>David,</w:t>
      </w:r>
      <w:r w:rsidR="00C46BCC">
        <w:rPr>
          <w:i/>
          <w:iCs/>
        </w:rPr>
        <w:t xml:space="preserve"> </w:t>
      </w:r>
      <w:r w:rsidR="004B0F86">
        <w:rPr>
          <w:i/>
          <w:iCs/>
        </w:rPr>
        <w:t>“</w:t>
      </w:r>
      <w:r w:rsidR="003744AB" w:rsidRPr="00D87D3E">
        <w:rPr>
          <w:i/>
          <w:iCs/>
        </w:rPr>
        <w:t>Why</w:t>
      </w:r>
      <w:r w:rsidR="00C46BCC">
        <w:rPr>
          <w:i/>
          <w:iCs/>
        </w:rPr>
        <w:t xml:space="preserve"> </w:t>
      </w:r>
      <w:r w:rsidR="003744AB" w:rsidRPr="00D87D3E">
        <w:rPr>
          <w:i/>
          <w:iCs/>
        </w:rPr>
        <w:t>are</w:t>
      </w:r>
      <w:r w:rsidR="00C46BCC">
        <w:rPr>
          <w:i/>
          <w:iCs/>
        </w:rPr>
        <w:t xml:space="preserve"> </w:t>
      </w:r>
      <w:r w:rsidR="003744AB" w:rsidRPr="00D87D3E">
        <w:rPr>
          <w:i/>
          <w:iCs/>
        </w:rPr>
        <w:t>you</w:t>
      </w:r>
      <w:r w:rsidR="00C46BCC">
        <w:rPr>
          <w:i/>
          <w:iCs/>
        </w:rPr>
        <w:t xml:space="preserve"> </w:t>
      </w:r>
      <w:r w:rsidR="003744AB" w:rsidRPr="00D87D3E">
        <w:rPr>
          <w:i/>
          <w:iCs/>
        </w:rPr>
        <w:t>bragging</w:t>
      </w:r>
      <w:r w:rsidR="00C46BCC">
        <w:rPr>
          <w:i/>
          <w:iCs/>
        </w:rPr>
        <w:t xml:space="preserve"> </w:t>
      </w:r>
      <w:r w:rsidR="003744AB" w:rsidRPr="00D87D3E">
        <w:rPr>
          <w:i/>
          <w:iCs/>
        </w:rPr>
        <w:t>so</w:t>
      </w:r>
      <w:r w:rsidR="00C46BCC">
        <w:rPr>
          <w:i/>
          <w:iCs/>
        </w:rPr>
        <w:t xml:space="preserve"> </w:t>
      </w:r>
      <w:r w:rsidR="003744AB" w:rsidRPr="00D87D3E">
        <w:rPr>
          <w:i/>
          <w:iCs/>
        </w:rPr>
        <w:t>much</w:t>
      </w:r>
      <w:r w:rsidR="00C46BCC">
        <w:rPr>
          <w:i/>
          <w:iCs/>
        </w:rPr>
        <w:t xml:space="preserve"> </w:t>
      </w:r>
      <w:r w:rsidR="003744AB" w:rsidRPr="00D87D3E">
        <w:rPr>
          <w:i/>
          <w:iCs/>
        </w:rPr>
        <w:t>about</w:t>
      </w:r>
      <w:r w:rsidR="00C46BCC">
        <w:rPr>
          <w:i/>
          <w:iCs/>
        </w:rPr>
        <w:t xml:space="preserve"> </w:t>
      </w:r>
      <w:r w:rsidR="003744AB" w:rsidRPr="00D87D3E">
        <w:rPr>
          <w:i/>
          <w:iCs/>
        </w:rPr>
        <w:t>your</w:t>
      </w:r>
      <w:r w:rsidR="00C46BCC">
        <w:rPr>
          <w:i/>
          <w:iCs/>
        </w:rPr>
        <w:t xml:space="preserve"> </w:t>
      </w:r>
      <w:r w:rsidR="003744AB" w:rsidRPr="00D87D3E">
        <w:rPr>
          <w:i/>
          <w:iCs/>
        </w:rPr>
        <w:t>strength?</w:t>
      </w:r>
      <w:r w:rsidR="00C46BCC">
        <w:rPr>
          <w:i/>
          <w:iCs/>
        </w:rPr>
        <w:t xml:space="preserve"> </w:t>
      </w:r>
      <w:r w:rsidR="003744AB" w:rsidRPr="00D87D3E">
        <w:rPr>
          <w:i/>
          <w:iCs/>
        </w:rPr>
        <w:t>What</w:t>
      </w:r>
      <w:r w:rsidR="00C46BCC">
        <w:rPr>
          <w:i/>
          <w:iCs/>
        </w:rPr>
        <w:t xml:space="preserve"> </w:t>
      </w:r>
      <w:r w:rsidR="003744AB" w:rsidRPr="00D87D3E">
        <w:rPr>
          <w:i/>
          <w:iCs/>
        </w:rPr>
        <w:t>[good]</w:t>
      </w:r>
      <w:r w:rsidR="00C46BCC">
        <w:rPr>
          <w:i/>
          <w:iCs/>
        </w:rPr>
        <w:t xml:space="preserve"> </w:t>
      </w:r>
      <w:r w:rsidR="003744AB" w:rsidRPr="00D87D3E">
        <w:rPr>
          <w:i/>
          <w:iCs/>
        </w:rPr>
        <w:t>is</w:t>
      </w:r>
      <w:r w:rsidR="00C46BCC">
        <w:rPr>
          <w:i/>
          <w:iCs/>
        </w:rPr>
        <w:t xml:space="preserve"> </w:t>
      </w:r>
      <w:r w:rsidR="003744AB" w:rsidRPr="00D87D3E">
        <w:rPr>
          <w:i/>
          <w:iCs/>
        </w:rPr>
        <w:t>your</w:t>
      </w:r>
      <w:r w:rsidR="00C46BCC">
        <w:rPr>
          <w:i/>
          <w:iCs/>
        </w:rPr>
        <w:t xml:space="preserve"> </w:t>
      </w:r>
      <w:r w:rsidR="003744AB" w:rsidRPr="00D87D3E">
        <w:rPr>
          <w:i/>
          <w:iCs/>
        </w:rPr>
        <w:t>strength</w:t>
      </w:r>
      <w:r w:rsidR="00C46BCC">
        <w:rPr>
          <w:i/>
          <w:iCs/>
        </w:rPr>
        <w:t xml:space="preserve"> </w:t>
      </w:r>
      <w:r w:rsidR="003744AB" w:rsidRPr="00D87D3E">
        <w:rPr>
          <w:i/>
          <w:iCs/>
        </w:rPr>
        <w:t>to</w:t>
      </w:r>
      <w:r w:rsidR="00C46BCC">
        <w:rPr>
          <w:i/>
          <w:iCs/>
        </w:rPr>
        <w:t xml:space="preserve"> </w:t>
      </w:r>
      <w:r w:rsidR="003744AB" w:rsidRPr="00D87D3E">
        <w:rPr>
          <w:i/>
          <w:iCs/>
        </w:rPr>
        <w:t>you</w:t>
      </w:r>
      <w:r w:rsidR="00C46BCC">
        <w:rPr>
          <w:i/>
          <w:iCs/>
        </w:rPr>
        <w:t xml:space="preserve"> </w:t>
      </w:r>
      <w:r w:rsidR="003744AB" w:rsidRPr="00D87D3E">
        <w:rPr>
          <w:i/>
          <w:iCs/>
        </w:rPr>
        <w:t>now?</w:t>
      </w:r>
      <w:r w:rsidR="004B0F86">
        <w:rPr>
          <w:i/>
          <w:iCs/>
        </w:rPr>
        <w:t>”</w:t>
      </w:r>
      <w:r w:rsidR="00C46BCC">
        <w:rPr>
          <w:i/>
          <w:iCs/>
        </w:rPr>
        <w:t xml:space="preserve"> </w:t>
      </w:r>
      <w:r w:rsidR="003744AB" w:rsidRPr="00D87D3E">
        <w:rPr>
          <w:i/>
          <w:iCs/>
        </w:rPr>
        <w:t>What</w:t>
      </w:r>
      <w:r w:rsidR="00C46BCC">
        <w:rPr>
          <w:i/>
          <w:iCs/>
        </w:rPr>
        <w:t xml:space="preserve"> </w:t>
      </w:r>
      <w:r w:rsidR="003744AB" w:rsidRPr="00D87D3E">
        <w:rPr>
          <w:i/>
          <w:iCs/>
        </w:rPr>
        <w:t>did</w:t>
      </w:r>
      <w:r w:rsidR="00C46BCC">
        <w:rPr>
          <w:i/>
          <w:iCs/>
        </w:rPr>
        <w:t xml:space="preserve"> </w:t>
      </w:r>
      <w:r w:rsidR="003744AB" w:rsidRPr="00D87D3E">
        <w:rPr>
          <w:i/>
          <w:iCs/>
        </w:rPr>
        <w:t>The</w:t>
      </w:r>
      <w:r w:rsidR="00C46BCC">
        <w:rPr>
          <w:i/>
          <w:iCs/>
        </w:rPr>
        <w:t xml:space="preserve"> </w:t>
      </w:r>
      <w:r w:rsidR="003744AB" w:rsidRPr="00D87D3E">
        <w:rPr>
          <w:i/>
          <w:iCs/>
        </w:rPr>
        <w:t>Holy</w:t>
      </w:r>
      <w:r w:rsidR="00C46BCC">
        <w:rPr>
          <w:i/>
          <w:iCs/>
        </w:rPr>
        <w:t xml:space="preserve"> </w:t>
      </w:r>
      <w:r w:rsidR="003744AB" w:rsidRPr="008527FF">
        <w:rPr>
          <w:i/>
          <w:iCs/>
        </w:rPr>
        <w:t>One</w:t>
      </w:r>
      <w:r w:rsidR="00C46BCC">
        <w:rPr>
          <w:i/>
          <w:iCs/>
        </w:rPr>
        <w:t xml:space="preserve"> </w:t>
      </w:r>
      <w:r w:rsidR="003744AB" w:rsidRPr="00D87D3E">
        <w:rPr>
          <w:i/>
          <w:iCs/>
        </w:rPr>
        <w:t>do</w:t>
      </w:r>
      <w:r w:rsidR="00C46BCC">
        <w:rPr>
          <w:i/>
          <w:iCs/>
        </w:rPr>
        <w:t xml:space="preserve"> </w:t>
      </w:r>
      <w:r w:rsidR="003744AB" w:rsidRPr="00D87D3E">
        <w:rPr>
          <w:i/>
          <w:iCs/>
        </w:rPr>
        <w:t>to</w:t>
      </w:r>
      <w:r w:rsidR="00C46BCC">
        <w:rPr>
          <w:i/>
          <w:iCs/>
        </w:rPr>
        <w:t xml:space="preserve"> </w:t>
      </w:r>
      <w:r w:rsidR="003744AB" w:rsidRPr="00D87D3E">
        <w:rPr>
          <w:i/>
          <w:iCs/>
        </w:rPr>
        <w:t>him?</w:t>
      </w:r>
      <w:r w:rsidR="00C46BCC">
        <w:rPr>
          <w:i/>
          <w:iCs/>
        </w:rPr>
        <w:t xml:space="preserve"> </w:t>
      </w:r>
      <w:r w:rsidR="00C74973">
        <w:rPr>
          <w:i/>
          <w:iCs/>
        </w:rPr>
        <w:t>G-d</w:t>
      </w:r>
      <w:r w:rsidR="00C46BCC">
        <w:rPr>
          <w:i/>
          <w:iCs/>
        </w:rPr>
        <w:t xml:space="preserve"> </w:t>
      </w:r>
      <w:r w:rsidR="003744AB" w:rsidRPr="008527FF">
        <w:rPr>
          <w:i/>
          <w:iCs/>
        </w:rPr>
        <w:t>appointed</w:t>
      </w:r>
      <w:r w:rsidR="00C46BCC">
        <w:rPr>
          <w:i/>
          <w:iCs/>
        </w:rPr>
        <w:t xml:space="preserve"> </w:t>
      </w:r>
      <w:r w:rsidR="003744AB" w:rsidRPr="00D87D3E">
        <w:rPr>
          <w:i/>
          <w:iCs/>
        </w:rPr>
        <w:t>for</w:t>
      </w:r>
      <w:r w:rsidR="00C46BCC">
        <w:rPr>
          <w:i/>
          <w:iCs/>
        </w:rPr>
        <w:t xml:space="preserve"> </w:t>
      </w:r>
      <w:r w:rsidR="003744AB" w:rsidRPr="00D87D3E">
        <w:rPr>
          <w:i/>
          <w:iCs/>
        </w:rPr>
        <w:t>him</w:t>
      </w:r>
      <w:r w:rsidR="00C46BCC">
        <w:rPr>
          <w:i/>
          <w:iCs/>
        </w:rPr>
        <w:t xml:space="preserve"> </w:t>
      </w:r>
      <w:r w:rsidR="003744AB" w:rsidRPr="00D87D3E">
        <w:rPr>
          <w:i/>
          <w:iCs/>
        </w:rPr>
        <w:t>a</w:t>
      </w:r>
      <w:r w:rsidR="00C46BCC">
        <w:rPr>
          <w:i/>
          <w:iCs/>
        </w:rPr>
        <w:t xml:space="preserve"> </w:t>
      </w:r>
      <w:r w:rsidR="003744AB" w:rsidRPr="00D87D3E">
        <w:rPr>
          <w:i/>
          <w:iCs/>
        </w:rPr>
        <w:t>deer.</w:t>
      </w:r>
      <w:r w:rsidR="00C46BCC">
        <w:rPr>
          <w:i/>
          <w:iCs/>
        </w:rPr>
        <w:t xml:space="preserve"> </w:t>
      </w:r>
      <w:r w:rsidR="003744AB" w:rsidRPr="00D87D3E">
        <w:rPr>
          <w:i/>
          <w:iCs/>
        </w:rPr>
        <w:t>The</w:t>
      </w:r>
      <w:r w:rsidR="00C46BCC">
        <w:rPr>
          <w:i/>
          <w:iCs/>
        </w:rPr>
        <w:t xml:space="preserve"> </w:t>
      </w:r>
      <w:r w:rsidR="003744AB" w:rsidRPr="00D87D3E">
        <w:rPr>
          <w:i/>
          <w:iCs/>
        </w:rPr>
        <w:t>deer</w:t>
      </w:r>
      <w:r w:rsidR="00C46BCC">
        <w:rPr>
          <w:i/>
          <w:iCs/>
        </w:rPr>
        <w:t xml:space="preserve"> </w:t>
      </w:r>
      <w:r w:rsidR="003744AB" w:rsidRPr="00D87D3E">
        <w:rPr>
          <w:i/>
          <w:iCs/>
        </w:rPr>
        <w:t>lured</w:t>
      </w:r>
      <w:r w:rsidR="00C46BCC">
        <w:rPr>
          <w:i/>
          <w:iCs/>
        </w:rPr>
        <w:t xml:space="preserve"> </w:t>
      </w:r>
      <w:r w:rsidR="003744AB" w:rsidRPr="00D87D3E">
        <w:rPr>
          <w:i/>
          <w:iCs/>
        </w:rPr>
        <w:t>him,</w:t>
      </w:r>
      <w:r w:rsidR="00C46BCC">
        <w:rPr>
          <w:i/>
          <w:iCs/>
        </w:rPr>
        <w:t xml:space="preserve"> </w:t>
      </w:r>
      <w:r w:rsidR="003744AB" w:rsidRPr="00D87D3E">
        <w:rPr>
          <w:i/>
          <w:iCs/>
        </w:rPr>
        <w:t>and</w:t>
      </w:r>
      <w:r w:rsidR="00C46BCC">
        <w:rPr>
          <w:i/>
          <w:iCs/>
        </w:rPr>
        <w:t xml:space="preserve"> </w:t>
      </w:r>
      <w:r w:rsidR="003744AB" w:rsidRPr="00D87D3E">
        <w:rPr>
          <w:i/>
          <w:iCs/>
        </w:rPr>
        <w:t>the</w:t>
      </w:r>
      <w:r w:rsidR="00C46BCC">
        <w:rPr>
          <w:i/>
          <w:iCs/>
        </w:rPr>
        <w:t xml:space="preserve"> </w:t>
      </w:r>
      <w:r w:rsidR="003744AB" w:rsidRPr="00D87D3E">
        <w:rPr>
          <w:i/>
          <w:iCs/>
        </w:rPr>
        <w:t>land</w:t>
      </w:r>
      <w:r w:rsidR="00C46BCC">
        <w:rPr>
          <w:i/>
          <w:iCs/>
        </w:rPr>
        <w:t xml:space="preserve"> </w:t>
      </w:r>
      <w:r w:rsidR="003744AB" w:rsidRPr="00D87D3E">
        <w:rPr>
          <w:i/>
          <w:iCs/>
        </w:rPr>
        <w:t>shrank</w:t>
      </w:r>
      <w:r w:rsidR="003744AB" w:rsidRPr="00D87D3E">
        <w:rPr>
          <w:rStyle w:val="FootnoteReference"/>
          <w:i/>
          <w:iCs/>
        </w:rPr>
        <w:footnoteReference w:id="103"/>
      </w:r>
      <w:r w:rsidR="00C46BCC">
        <w:rPr>
          <w:i/>
          <w:iCs/>
        </w:rPr>
        <w:t xml:space="preserve"> </w:t>
      </w:r>
      <w:r w:rsidR="003744AB" w:rsidRPr="00D87D3E">
        <w:rPr>
          <w:i/>
          <w:iCs/>
        </w:rPr>
        <w:t>before</w:t>
      </w:r>
      <w:r w:rsidR="00C46BCC">
        <w:rPr>
          <w:i/>
          <w:iCs/>
        </w:rPr>
        <w:t xml:space="preserve"> </w:t>
      </w:r>
      <w:r w:rsidR="003744AB" w:rsidRPr="00D87D3E">
        <w:rPr>
          <w:i/>
          <w:iCs/>
        </w:rPr>
        <w:t>him</w:t>
      </w:r>
      <w:r w:rsidR="00C46BCC">
        <w:rPr>
          <w:i/>
          <w:iCs/>
        </w:rPr>
        <w:t xml:space="preserve"> </w:t>
      </w:r>
      <w:r w:rsidR="003744AB" w:rsidRPr="00D87D3E">
        <w:rPr>
          <w:i/>
          <w:iCs/>
        </w:rPr>
        <w:t>until</w:t>
      </w:r>
      <w:r w:rsidR="00C46BCC">
        <w:rPr>
          <w:i/>
          <w:iCs/>
        </w:rPr>
        <w:t xml:space="preserve"> </w:t>
      </w:r>
      <w:r w:rsidR="003744AB" w:rsidRPr="00D87D3E">
        <w:rPr>
          <w:i/>
          <w:iCs/>
        </w:rPr>
        <w:t>it</w:t>
      </w:r>
      <w:r w:rsidR="00C46BCC">
        <w:rPr>
          <w:i/>
          <w:iCs/>
        </w:rPr>
        <w:t xml:space="preserve"> </w:t>
      </w:r>
      <w:r w:rsidR="003744AB" w:rsidRPr="00D87D3E">
        <w:rPr>
          <w:i/>
          <w:iCs/>
        </w:rPr>
        <w:t>brought</w:t>
      </w:r>
      <w:r w:rsidR="00C46BCC">
        <w:rPr>
          <w:i/>
          <w:iCs/>
        </w:rPr>
        <w:t xml:space="preserve"> </w:t>
      </w:r>
      <w:r w:rsidR="003744AB" w:rsidRPr="00D87D3E">
        <w:rPr>
          <w:i/>
          <w:iCs/>
        </w:rPr>
        <w:t>him</w:t>
      </w:r>
      <w:r w:rsidR="00C46BCC">
        <w:rPr>
          <w:i/>
          <w:iCs/>
        </w:rPr>
        <w:t xml:space="preserve"> </w:t>
      </w:r>
      <w:r w:rsidR="003744AB" w:rsidRPr="00D87D3E">
        <w:rPr>
          <w:i/>
          <w:iCs/>
        </w:rPr>
        <w:t>to</w:t>
      </w:r>
      <w:r w:rsidR="00C46BCC">
        <w:rPr>
          <w:i/>
          <w:iCs/>
        </w:rPr>
        <w:t xml:space="preserve"> </w:t>
      </w:r>
      <w:r w:rsidR="003744AB" w:rsidRPr="00D87D3E">
        <w:rPr>
          <w:i/>
          <w:iCs/>
        </w:rPr>
        <w:t>Ishbi-</w:t>
      </w:r>
      <w:proofErr w:type="spellStart"/>
      <w:r w:rsidR="003744AB" w:rsidRPr="00D87D3E">
        <w:rPr>
          <w:i/>
          <w:iCs/>
        </w:rPr>
        <w:t>benob</w:t>
      </w:r>
      <w:proofErr w:type="spellEnd"/>
      <w:r w:rsidR="003744AB" w:rsidRPr="00D87D3E">
        <w:rPr>
          <w:i/>
          <w:iCs/>
        </w:rPr>
        <w:t>.</w:t>
      </w:r>
      <w:r w:rsidR="003744AB" w:rsidRPr="00D87D3E">
        <w:rPr>
          <w:rStyle w:val="FootnoteReference"/>
          <w:i/>
          <w:iCs/>
        </w:rPr>
        <w:footnoteReference w:id="104"/>
      </w:r>
    </w:p>
    <w:p w14:paraId="75FF4571" w14:textId="77777777" w:rsidR="003744AB" w:rsidRDefault="003744AB" w:rsidP="003744AB"/>
    <w:p w14:paraId="5D18074B" w14:textId="227A258C" w:rsidR="003744AB" w:rsidRPr="00D87D3E" w:rsidRDefault="003744AB" w:rsidP="00D87D3E">
      <w:pPr>
        <w:ind w:left="288" w:right="288"/>
        <w:rPr>
          <w:i/>
          <w:iCs/>
        </w:rPr>
      </w:pPr>
      <w:r w:rsidRPr="00D87D3E">
        <w:rPr>
          <w:i/>
          <w:iCs/>
        </w:rPr>
        <w:t>Ishbi-</w:t>
      </w:r>
      <w:proofErr w:type="spellStart"/>
      <w:r w:rsidRPr="00D87D3E">
        <w:rPr>
          <w:i/>
          <w:iCs/>
        </w:rPr>
        <w:t>benob</w:t>
      </w:r>
      <w:proofErr w:type="spellEnd"/>
      <w:r w:rsidR="00C46BCC">
        <w:rPr>
          <w:i/>
          <w:iCs/>
        </w:rPr>
        <w:t xml:space="preserve"> </w:t>
      </w:r>
      <w:r w:rsidRPr="00D87D3E">
        <w:rPr>
          <w:i/>
          <w:iCs/>
        </w:rPr>
        <w:t>said,</w:t>
      </w:r>
      <w:r w:rsidR="00C46BCC">
        <w:rPr>
          <w:i/>
          <w:iCs/>
        </w:rPr>
        <w:t xml:space="preserve"> </w:t>
      </w:r>
      <w:r w:rsidR="004B0F86">
        <w:rPr>
          <w:i/>
          <w:iCs/>
        </w:rPr>
        <w:t>“</w:t>
      </w:r>
      <w:r w:rsidRPr="00D87D3E">
        <w:rPr>
          <w:i/>
          <w:iCs/>
        </w:rPr>
        <w:t>This</w:t>
      </w:r>
      <w:r w:rsidR="00C46BCC">
        <w:rPr>
          <w:i/>
          <w:iCs/>
        </w:rPr>
        <w:t xml:space="preserve"> </w:t>
      </w:r>
      <w:r w:rsidRPr="00D87D3E">
        <w:rPr>
          <w:i/>
          <w:iCs/>
        </w:rPr>
        <w:t>is</w:t>
      </w:r>
      <w:r w:rsidR="00C46BCC">
        <w:rPr>
          <w:i/>
          <w:iCs/>
        </w:rPr>
        <w:t xml:space="preserve"> </w:t>
      </w:r>
      <w:r w:rsidRPr="00D87D3E">
        <w:rPr>
          <w:i/>
          <w:iCs/>
        </w:rPr>
        <w:t>David,</w:t>
      </w:r>
      <w:r w:rsidR="00C46BCC">
        <w:rPr>
          <w:i/>
          <w:iCs/>
        </w:rPr>
        <w:t xml:space="preserve"> </w:t>
      </w:r>
      <w:r w:rsidRPr="00D87D3E">
        <w:rPr>
          <w:i/>
          <w:iCs/>
        </w:rPr>
        <w:t>who</w:t>
      </w:r>
      <w:r w:rsidR="00C46BCC">
        <w:rPr>
          <w:i/>
          <w:iCs/>
        </w:rPr>
        <w:t xml:space="preserve"> </w:t>
      </w:r>
      <w:r w:rsidRPr="00D87D3E">
        <w:rPr>
          <w:i/>
          <w:iCs/>
        </w:rPr>
        <w:t>slew</w:t>
      </w:r>
      <w:r w:rsidR="00C46BCC">
        <w:rPr>
          <w:i/>
          <w:iCs/>
        </w:rPr>
        <w:t xml:space="preserve"> </w:t>
      </w:r>
      <w:r w:rsidRPr="00D87D3E">
        <w:rPr>
          <w:i/>
          <w:iCs/>
        </w:rPr>
        <w:t>Goliath</w:t>
      </w:r>
      <w:r w:rsidR="00C46BCC">
        <w:rPr>
          <w:i/>
          <w:iCs/>
        </w:rPr>
        <w:t xml:space="preserve"> </w:t>
      </w:r>
      <w:r w:rsidRPr="00D87D3E">
        <w:rPr>
          <w:i/>
          <w:iCs/>
        </w:rPr>
        <w:t>the</w:t>
      </w:r>
      <w:r w:rsidR="00C46BCC">
        <w:rPr>
          <w:i/>
          <w:iCs/>
        </w:rPr>
        <w:t xml:space="preserve"> </w:t>
      </w:r>
      <w:r w:rsidRPr="00D87D3E">
        <w:rPr>
          <w:i/>
          <w:iCs/>
        </w:rPr>
        <w:t>Philistine,</w:t>
      </w:r>
      <w:r w:rsidR="00C46BCC">
        <w:rPr>
          <w:i/>
          <w:iCs/>
        </w:rPr>
        <w:t xml:space="preserve"> </w:t>
      </w:r>
      <w:r w:rsidRPr="00D87D3E">
        <w:rPr>
          <w:i/>
          <w:iCs/>
        </w:rPr>
        <w:t>my</w:t>
      </w:r>
      <w:r w:rsidR="00C46BCC">
        <w:rPr>
          <w:i/>
          <w:iCs/>
        </w:rPr>
        <w:t xml:space="preserve"> </w:t>
      </w:r>
      <w:r w:rsidRPr="00D87D3E">
        <w:rPr>
          <w:i/>
          <w:iCs/>
        </w:rPr>
        <w:t>brother.</w:t>
      </w:r>
      <w:r w:rsidR="004B0F86">
        <w:rPr>
          <w:i/>
          <w:iCs/>
        </w:rPr>
        <w:t>”</w:t>
      </w:r>
      <w:r w:rsidR="00C46BCC">
        <w:rPr>
          <w:i/>
          <w:iCs/>
        </w:rPr>
        <w:t xml:space="preserve"> </w:t>
      </w:r>
      <w:r w:rsidRPr="00D87D3E">
        <w:rPr>
          <w:i/>
          <w:iCs/>
        </w:rPr>
        <w:t>He</w:t>
      </w:r>
      <w:r w:rsidR="00C46BCC">
        <w:rPr>
          <w:i/>
          <w:iCs/>
        </w:rPr>
        <w:t xml:space="preserve"> </w:t>
      </w:r>
      <w:r w:rsidRPr="00D87D3E">
        <w:rPr>
          <w:i/>
          <w:iCs/>
        </w:rPr>
        <w:t>took</w:t>
      </w:r>
      <w:r w:rsidR="00C46BCC">
        <w:rPr>
          <w:i/>
          <w:iCs/>
        </w:rPr>
        <w:t xml:space="preserve"> </w:t>
      </w:r>
      <w:r w:rsidRPr="00D87D3E">
        <w:rPr>
          <w:i/>
          <w:iCs/>
        </w:rPr>
        <w:t>[David</w:t>
      </w:r>
      <w:r w:rsidR="004B0F86">
        <w:rPr>
          <w:i/>
          <w:iCs/>
        </w:rPr>
        <w:t>’</w:t>
      </w:r>
      <w:r w:rsidRPr="00D87D3E">
        <w:rPr>
          <w:i/>
          <w:iCs/>
        </w:rPr>
        <w:t>s]</w:t>
      </w:r>
      <w:r w:rsidR="00C46BCC">
        <w:rPr>
          <w:i/>
          <w:iCs/>
        </w:rPr>
        <w:t xml:space="preserve"> </w:t>
      </w:r>
      <w:r w:rsidRPr="008527FF">
        <w:rPr>
          <w:i/>
          <w:iCs/>
        </w:rPr>
        <w:t>hand</w:t>
      </w:r>
      <w:r w:rsidR="00C46BCC">
        <w:rPr>
          <w:i/>
          <w:iCs/>
        </w:rPr>
        <w:t xml:space="preserve"> </w:t>
      </w:r>
      <w:r w:rsidRPr="00D87D3E">
        <w:rPr>
          <w:i/>
          <w:iCs/>
        </w:rPr>
        <w:t>and</w:t>
      </w:r>
      <w:r w:rsidR="00C46BCC">
        <w:rPr>
          <w:i/>
          <w:iCs/>
        </w:rPr>
        <w:t xml:space="preserve"> </w:t>
      </w:r>
      <w:r w:rsidRPr="00D87D3E">
        <w:rPr>
          <w:i/>
          <w:iCs/>
        </w:rPr>
        <w:t>took</w:t>
      </w:r>
      <w:r w:rsidR="00C46BCC">
        <w:rPr>
          <w:i/>
          <w:iCs/>
        </w:rPr>
        <w:t xml:space="preserve"> </w:t>
      </w:r>
      <w:r w:rsidRPr="00D87D3E">
        <w:rPr>
          <w:i/>
          <w:iCs/>
        </w:rPr>
        <w:t>him</w:t>
      </w:r>
      <w:r w:rsidR="00C46BCC">
        <w:rPr>
          <w:i/>
          <w:iCs/>
        </w:rPr>
        <w:t xml:space="preserve"> </w:t>
      </w:r>
      <w:r w:rsidRPr="00D87D3E">
        <w:rPr>
          <w:i/>
          <w:iCs/>
        </w:rPr>
        <w:t>and</w:t>
      </w:r>
      <w:r w:rsidR="00C46BCC">
        <w:rPr>
          <w:i/>
          <w:iCs/>
        </w:rPr>
        <w:t xml:space="preserve"> </w:t>
      </w:r>
      <w:r w:rsidRPr="00D87D3E">
        <w:rPr>
          <w:i/>
          <w:iCs/>
        </w:rPr>
        <w:t>placed</w:t>
      </w:r>
      <w:r w:rsidR="00C46BCC">
        <w:rPr>
          <w:i/>
          <w:iCs/>
        </w:rPr>
        <w:t xml:space="preserve"> </w:t>
      </w:r>
      <w:r w:rsidRPr="00D87D3E">
        <w:rPr>
          <w:i/>
          <w:iCs/>
        </w:rPr>
        <w:t>him</w:t>
      </w:r>
      <w:r w:rsidR="00C46BCC">
        <w:rPr>
          <w:i/>
          <w:iCs/>
        </w:rPr>
        <w:t xml:space="preserve"> </w:t>
      </w:r>
      <w:r w:rsidRPr="00D87D3E">
        <w:rPr>
          <w:i/>
          <w:iCs/>
        </w:rPr>
        <w:t>in</w:t>
      </w:r>
      <w:r w:rsidR="00C46BCC">
        <w:rPr>
          <w:i/>
          <w:iCs/>
        </w:rPr>
        <w:t xml:space="preserve"> </w:t>
      </w:r>
      <w:r w:rsidRPr="00D87D3E">
        <w:rPr>
          <w:i/>
          <w:iCs/>
        </w:rPr>
        <w:t>an</w:t>
      </w:r>
      <w:r w:rsidR="00C46BCC">
        <w:rPr>
          <w:i/>
          <w:iCs/>
        </w:rPr>
        <w:t xml:space="preserve"> </w:t>
      </w:r>
      <w:r w:rsidRPr="00D87D3E">
        <w:rPr>
          <w:i/>
          <w:iCs/>
        </w:rPr>
        <w:t>olive</w:t>
      </w:r>
      <w:r w:rsidR="00C46BCC">
        <w:rPr>
          <w:i/>
          <w:iCs/>
        </w:rPr>
        <w:t xml:space="preserve"> </w:t>
      </w:r>
      <w:r w:rsidRPr="00D87D3E">
        <w:rPr>
          <w:i/>
          <w:iCs/>
        </w:rPr>
        <w:t>press</w:t>
      </w:r>
      <w:r w:rsidRPr="00D87D3E">
        <w:rPr>
          <w:rStyle w:val="FootnoteReference"/>
          <w:i/>
          <w:iCs/>
        </w:rPr>
        <w:footnoteReference w:id="105"/>
      </w:r>
      <w:r w:rsidR="00C46BCC">
        <w:rPr>
          <w:i/>
          <w:iCs/>
        </w:rPr>
        <w:t xml:space="preserve"> </w:t>
      </w:r>
      <w:r w:rsidRPr="00D87D3E">
        <w:rPr>
          <w:i/>
          <w:iCs/>
        </w:rPr>
        <w:t>and</w:t>
      </w:r>
      <w:r w:rsidR="00C46BCC">
        <w:rPr>
          <w:i/>
          <w:iCs/>
        </w:rPr>
        <w:t xml:space="preserve"> </w:t>
      </w:r>
      <w:r w:rsidRPr="00D87D3E">
        <w:rPr>
          <w:i/>
          <w:iCs/>
        </w:rPr>
        <w:t>pressed</w:t>
      </w:r>
      <w:r w:rsidR="00C46BCC">
        <w:rPr>
          <w:i/>
          <w:iCs/>
        </w:rPr>
        <w:t xml:space="preserve"> </w:t>
      </w:r>
      <w:r w:rsidRPr="00D87D3E">
        <w:rPr>
          <w:i/>
          <w:iCs/>
        </w:rPr>
        <w:t>on</w:t>
      </w:r>
      <w:r w:rsidR="00C46BCC">
        <w:rPr>
          <w:i/>
          <w:iCs/>
        </w:rPr>
        <w:t xml:space="preserve"> </w:t>
      </w:r>
      <w:r w:rsidRPr="00D87D3E">
        <w:rPr>
          <w:i/>
          <w:iCs/>
        </w:rPr>
        <w:t>him</w:t>
      </w:r>
      <w:r w:rsidR="00C46BCC">
        <w:rPr>
          <w:i/>
          <w:iCs/>
        </w:rPr>
        <w:t xml:space="preserve"> </w:t>
      </w:r>
      <w:r w:rsidRPr="00D87D3E">
        <w:rPr>
          <w:i/>
          <w:iCs/>
        </w:rPr>
        <w:t>in</w:t>
      </w:r>
      <w:r w:rsidR="00C46BCC">
        <w:rPr>
          <w:i/>
          <w:iCs/>
        </w:rPr>
        <w:t xml:space="preserve"> </w:t>
      </w:r>
      <w:r w:rsidRPr="00D87D3E">
        <w:rPr>
          <w:i/>
          <w:iCs/>
        </w:rPr>
        <w:t>order</w:t>
      </w:r>
      <w:r w:rsidR="00C46BCC">
        <w:rPr>
          <w:i/>
          <w:iCs/>
        </w:rPr>
        <w:t xml:space="preserve"> </w:t>
      </w:r>
      <w:r w:rsidRPr="00D87D3E">
        <w:rPr>
          <w:i/>
          <w:iCs/>
        </w:rPr>
        <w:t>to</w:t>
      </w:r>
      <w:r w:rsidR="00C46BCC">
        <w:rPr>
          <w:i/>
          <w:iCs/>
        </w:rPr>
        <w:t xml:space="preserve"> </w:t>
      </w:r>
      <w:r w:rsidRPr="00D87D3E">
        <w:rPr>
          <w:i/>
          <w:iCs/>
        </w:rPr>
        <w:t>break</w:t>
      </w:r>
      <w:r w:rsidR="00C46BCC">
        <w:rPr>
          <w:i/>
          <w:iCs/>
        </w:rPr>
        <w:t xml:space="preserve"> </w:t>
      </w:r>
      <w:r w:rsidRPr="00D87D3E">
        <w:rPr>
          <w:i/>
          <w:iCs/>
        </w:rPr>
        <w:t>him.</w:t>
      </w:r>
      <w:r w:rsidR="00C46BCC">
        <w:rPr>
          <w:i/>
          <w:iCs/>
        </w:rPr>
        <w:t xml:space="preserve"> </w:t>
      </w:r>
      <w:r w:rsidRPr="00D87D3E">
        <w:rPr>
          <w:i/>
          <w:iCs/>
        </w:rPr>
        <w:t>[David]</w:t>
      </w:r>
      <w:r w:rsidR="00C46BCC">
        <w:rPr>
          <w:i/>
          <w:iCs/>
        </w:rPr>
        <w:t xml:space="preserve"> </w:t>
      </w:r>
      <w:r w:rsidRPr="00D87D3E">
        <w:rPr>
          <w:i/>
          <w:iCs/>
        </w:rPr>
        <w:t>immediately</w:t>
      </w:r>
      <w:r w:rsidR="00C46BCC">
        <w:rPr>
          <w:i/>
          <w:iCs/>
        </w:rPr>
        <w:t xml:space="preserve"> </w:t>
      </w:r>
      <w:r w:rsidRPr="00D87D3E">
        <w:rPr>
          <w:i/>
          <w:iCs/>
        </w:rPr>
        <w:t>uttered</w:t>
      </w:r>
      <w:r w:rsidR="00C46BCC">
        <w:rPr>
          <w:i/>
          <w:iCs/>
        </w:rPr>
        <w:t xml:space="preserve"> </w:t>
      </w:r>
      <w:r w:rsidRPr="00D87D3E">
        <w:rPr>
          <w:i/>
          <w:iCs/>
        </w:rPr>
        <w:t>[these</w:t>
      </w:r>
      <w:r w:rsidR="00C46BCC">
        <w:rPr>
          <w:i/>
          <w:iCs/>
        </w:rPr>
        <w:t xml:space="preserve"> </w:t>
      </w:r>
      <w:r w:rsidRPr="00D87D3E">
        <w:rPr>
          <w:i/>
          <w:iCs/>
        </w:rPr>
        <w:t>words</w:t>
      </w:r>
      <w:r w:rsidR="00C46BCC">
        <w:rPr>
          <w:i/>
          <w:iCs/>
        </w:rPr>
        <w:t xml:space="preserve"> </w:t>
      </w:r>
      <w:r w:rsidRPr="00D87D3E">
        <w:rPr>
          <w:i/>
          <w:iCs/>
        </w:rPr>
        <w:t>of</w:t>
      </w:r>
      <w:r w:rsidR="00C46BCC">
        <w:rPr>
          <w:i/>
          <w:iCs/>
        </w:rPr>
        <w:t xml:space="preserve"> </w:t>
      </w:r>
      <w:r w:rsidRPr="008527FF">
        <w:rPr>
          <w:i/>
          <w:iCs/>
        </w:rPr>
        <w:t>Psalm</w:t>
      </w:r>
      <w:r w:rsidR="00C46BCC">
        <w:rPr>
          <w:i/>
          <w:iCs/>
        </w:rPr>
        <w:t xml:space="preserve"> </w:t>
      </w:r>
      <w:r w:rsidRPr="00D87D3E">
        <w:rPr>
          <w:i/>
          <w:iCs/>
        </w:rPr>
        <w:t>18:37],</w:t>
      </w:r>
      <w:r w:rsidR="00C46BCC">
        <w:rPr>
          <w:i/>
          <w:iCs/>
        </w:rPr>
        <w:t xml:space="preserve"> </w:t>
      </w:r>
      <w:r w:rsidR="004B0F86">
        <w:rPr>
          <w:i/>
          <w:iCs/>
        </w:rPr>
        <w:t>“</w:t>
      </w:r>
      <w:r w:rsidRPr="00D87D3E">
        <w:rPr>
          <w:i/>
          <w:iCs/>
        </w:rPr>
        <w:t>You</w:t>
      </w:r>
      <w:r w:rsidR="00C46BCC">
        <w:rPr>
          <w:i/>
          <w:iCs/>
        </w:rPr>
        <w:t xml:space="preserve"> </w:t>
      </w:r>
      <w:r w:rsidRPr="00D87D3E">
        <w:rPr>
          <w:i/>
          <w:iCs/>
        </w:rPr>
        <w:t>have</w:t>
      </w:r>
      <w:r w:rsidR="00C46BCC">
        <w:rPr>
          <w:i/>
          <w:iCs/>
        </w:rPr>
        <w:t xml:space="preserve"> </w:t>
      </w:r>
      <w:r w:rsidRPr="00D87D3E">
        <w:rPr>
          <w:i/>
          <w:iCs/>
        </w:rPr>
        <w:t>lengthened</w:t>
      </w:r>
      <w:r w:rsidR="00C46BCC">
        <w:rPr>
          <w:i/>
          <w:iCs/>
        </w:rPr>
        <w:t xml:space="preserve"> </w:t>
      </w:r>
      <w:r w:rsidRPr="00D87D3E">
        <w:rPr>
          <w:i/>
          <w:iCs/>
        </w:rPr>
        <w:t>my</w:t>
      </w:r>
      <w:r w:rsidR="00C46BCC">
        <w:rPr>
          <w:i/>
          <w:iCs/>
        </w:rPr>
        <w:t xml:space="preserve"> </w:t>
      </w:r>
      <w:r w:rsidRPr="00D87D3E">
        <w:rPr>
          <w:i/>
          <w:iCs/>
        </w:rPr>
        <w:t>steps</w:t>
      </w:r>
      <w:r w:rsidR="00C46BCC">
        <w:rPr>
          <w:i/>
          <w:iCs/>
        </w:rPr>
        <w:t xml:space="preserve"> </w:t>
      </w:r>
      <w:r w:rsidRPr="00D87D3E">
        <w:rPr>
          <w:i/>
          <w:iCs/>
        </w:rPr>
        <w:t>under</w:t>
      </w:r>
      <w:r w:rsidR="00C46BCC">
        <w:rPr>
          <w:i/>
          <w:iCs/>
        </w:rPr>
        <w:t xml:space="preserve"> </w:t>
      </w:r>
      <w:r w:rsidRPr="00D87D3E">
        <w:rPr>
          <w:i/>
          <w:iCs/>
        </w:rPr>
        <w:t>me,</w:t>
      </w:r>
      <w:r w:rsidR="00C46BCC">
        <w:rPr>
          <w:i/>
          <w:iCs/>
        </w:rPr>
        <w:t xml:space="preserve"> </w:t>
      </w:r>
      <w:r w:rsidRPr="00D87D3E">
        <w:rPr>
          <w:i/>
          <w:iCs/>
        </w:rPr>
        <w:t>And</w:t>
      </w:r>
      <w:r w:rsidR="00C46BCC">
        <w:rPr>
          <w:i/>
          <w:iCs/>
        </w:rPr>
        <w:t xml:space="preserve"> </w:t>
      </w:r>
      <w:r w:rsidRPr="00D87D3E">
        <w:rPr>
          <w:i/>
          <w:iCs/>
        </w:rPr>
        <w:t>[yet]</w:t>
      </w:r>
      <w:r w:rsidR="00C46BCC">
        <w:rPr>
          <w:i/>
          <w:iCs/>
        </w:rPr>
        <w:t xml:space="preserve"> </w:t>
      </w:r>
      <w:r w:rsidRPr="00D87D3E">
        <w:rPr>
          <w:i/>
          <w:iCs/>
        </w:rPr>
        <w:t>my</w:t>
      </w:r>
      <w:r w:rsidR="00C46BCC">
        <w:rPr>
          <w:i/>
          <w:iCs/>
        </w:rPr>
        <w:t xml:space="preserve"> </w:t>
      </w:r>
      <w:r w:rsidRPr="008527FF">
        <w:rPr>
          <w:i/>
          <w:iCs/>
        </w:rPr>
        <w:t>feet</w:t>
      </w:r>
      <w:r w:rsidR="00C46BCC">
        <w:rPr>
          <w:i/>
          <w:iCs/>
        </w:rPr>
        <w:t xml:space="preserve"> </w:t>
      </w:r>
      <w:r w:rsidRPr="00D87D3E">
        <w:rPr>
          <w:i/>
          <w:iCs/>
        </w:rPr>
        <w:t>have</w:t>
      </w:r>
      <w:r w:rsidR="00C46BCC">
        <w:rPr>
          <w:i/>
          <w:iCs/>
        </w:rPr>
        <w:t xml:space="preserve"> </w:t>
      </w:r>
      <w:r w:rsidRPr="00D87D3E">
        <w:rPr>
          <w:i/>
          <w:iCs/>
        </w:rPr>
        <w:t>not</w:t>
      </w:r>
      <w:r w:rsidR="00C46BCC">
        <w:rPr>
          <w:i/>
          <w:iCs/>
        </w:rPr>
        <w:t xml:space="preserve"> </w:t>
      </w:r>
      <w:r w:rsidRPr="00D87D3E">
        <w:rPr>
          <w:i/>
          <w:iCs/>
        </w:rPr>
        <w:t>slipped</w:t>
      </w:r>
      <w:r w:rsidR="004B0F86">
        <w:rPr>
          <w:i/>
          <w:iCs/>
        </w:rPr>
        <w:t>”</w:t>
      </w:r>
      <w:r w:rsidR="00C46BCC">
        <w:rPr>
          <w:i/>
          <w:iCs/>
        </w:rPr>
        <w:t xml:space="preserve"> </w:t>
      </w:r>
      <w:r w:rsidRPr="00D87D3E">
        <w:rPr>
          <w:i/>
          <w:iCs/>
        </w:rPr>
        <w:t>and</w:t>
      </w:r>
      <w:r w:rsidR="00C46BCC">
        <w:rPr>
          <w:i/>
          <w:iCs/>
        </w:rPr>
        <w:t xml:space="preserve"> </w:t>
      </w:r>
      <w:r w:rsidRPr="00D87D3E">
        <w:rPr>
          <w:i/>
          <w:iCs/>
        </w:rPr>
        <w:t>the</w:t>
      </w:r>
      <w:r w:rsidR="00C46BCC">
        <w:rPr>
          <w:i/>
          <w:iCs/>
        </w:rPr>
        <w:t xml:space="preserve"> </w:t>
      </w:r>
      <w:r w:rsidRPr="00D87D3E">
        <w:rPr>
          <w:i/>
          <w:iCs/>
        </w:rPr>
        <w:t>earth</w:t>
      </w:r>
      <w:r w:rsidR="00C46BCC">
        <w:rPr>
          <w:i/>
          <w:iCs/>
        </w:rPr>
        <w:t xml:space="preserve"> </w:t>
      </w:r>
      <w:r w:rsidRPr="00D87D3E">
        <w:rPr>
          <w:i/>
          <w:iCs/>
        </w:rPr>
        <w:t>beneath</w:t>
      </w:r>
      <w:r w:rsidR="00C46BCC">
        <w:rPr>
          <w:i/>
          <w:iCs/>
        </w:rPr>
        <w:t xml:space="preserve"> </w:t>
      </w:r>
      <w:r w:rsidRPr="00D87D3E">
        <w:rPr>
          <w:i/>
          <w:iCs/>
        </w:rPr>
        <w:t>him</w:t>
      </w:r>
      <w:r w:rsidR="00C46BCC">
        <w:rPr>
          <w:i/>
          <w:iCs/>
        </w:rPr>
        <w:t xml:space="preserve"> </w:t>
      </w:r>
      <w:r w:rsidRPr="00D87D3E">
        <w:rPr>
          <w:i/>
          <w:iCs/>
        </w:rPr>
        <w:t>became</w:t>
      </w:r>
      <w:r w:rsidR="00C46BCC">
        <w:rPr>
          <w:i/>
          <w:iCs/>
        </w:rPr>
        <w:t xml:space="preserve"> </w:t>
      </w:r>
      <w:r w:rsidRPr="00D87D3E">
        <w:rPr>
          <w:i/>
          <w:iCs/>
        </w:rPr>
        <w:t>like</w:t>
      </w:r>
      <w:r w:rsidR="00C46BCC">
        <w:rPr>
          <w:i/>
          <w:iCs/>
        </w:rPr>
        <w:t xml:space="preserve"> </w:t>
      </w:r>
      <w:r w:rsidRPr="00D87D3E">
        <w:rPr>
          <w:i/>
          <w:iCs/>
        </w:rPr>
        <w:t>a</w:t>
      </w:r>
      <w:r w:rsidR="00C46BCC">
        <w:rPr>
          <w:i/>
          <w:iCs/>
        </w:rPr>
        <w:t xml:space="preserve"> </w:t>
      </w:r>
      <w:r w:rsidRPr="00D87D3E">
        <w:rPr>
          <w:i/>
          <w:iCs/>
        </w:rPr>
        <w:t>spring</w:t>
      </w:r>
      <w:r w:rsidR="00C46BCC">
        <w:rPr>
          <w:i/>
          <w:iCs/>
        </w:rPr>
        <w:t xml:space="preserve"> </w:t>
      </w:r>
      <w:r w:rsidRPr="00D87D3E">
        <w:rPr>
          <w:i/>
          <w:iCs/>
        </w:rPr>
        <w:t>of</w:t>
      </w:r>
      <w:r w:rsidR="00C46BCC">
        <w:rPr>
          <w:i/>
          <w:iCs/>
        </w:rPr>
        <w:t xml:space="preserve"> </w:t>
      </w:r>
      <w:r w:rsidRPr="00D87D3E">
        <w:rPr>
          <w:i/>
          <w:iCs/>
        </w:rPr>
        <w:t>water.</w:t>
      </w:r>
    </w:p>
    <w:p w14:paraId="7DDCC333" w14:textId="77777777" w:rsidR="003744AB" w:rsidRPr="003744AB" w:rsidRDefault="003744AB" w:rsidP="003744AB"/>
    <w:p w14:paraId="19397E81" w14:textId="7C829E3D" w:rsidR="003744AB" w:rsidRPr="00D87D3E" w:rsidRDefault="003744AB" w:rsidP="00D87D3E">
      <w:pPr>
        <w:ind w:left="288" w:right="288"/>
        <w:rPr>
          <w:i/>
          <w:iCs/>
        </w:rPr>
      </w:pPr>
      <w:r w:rsidRPr="00D87D3E">
        <w:rPr>
          <w:i/>
          <w:iCs/>
        </w:rPr>
        <w:t>When</w:t>
      </w:r>
      <w:r w:rsidR="00C46BCC">
        <w:rPr>
          <w:i/>
          <w:iCs/>
        </w:rPr>
        <w:t xml:space="preserve"> </w:t>
      </w:r>
      <w:r w:rsidRPr="00D87D3E">
        <w:rPr>
          <w:i/>
          <w:iCs/>
        </w:rPr>
        <w:t>Ishbi-</w:t>
      </w:r>
      <w:proofErr w:type="spellStart"/>
      <w:r w:rsidRPr="00D87D3E">
        <w:rPr>
          <w:i/>
          <w:iCs/>
        </w:rPr>
        <w:t>benob</w:t>
      </w:r>
      <w:proofErr w:type="spellEnd"/>
      <w:r w:rsidR="00C46BCC">
        <w:rPr>
          <w:i/>
          <w:iCs/>
        </w:rPr>
        <w:t xml:space="preserve"> </w:t>
      </w:r>
      <w:r w:rsidRPr="00D87D3E">
        <w:rPr>
          <w:i/>
          <w:iCs/>
        </w:rPr>
        <w:t>finished</w:t>
      </w:r>
      <w:r w:rsidR="00C46BCC">
        <w:rPr>
          <w:i/>
          <w:iCs/>
        </w:rPr>
        <w:t xml:space="preserve"> </w:t>
      </w:r>
      <w:r w:rsidRPr="00D87D3E">
        <w:rPr>
          <w:i/>
          <w:iCs/>
        </w:rPr>
        <w:t>his</w:t>
      </w:r>
      <w:r w:rsidR="00C46BCC">
        <w:rPr>
          <w:i/>
          <w:iCs/>
        </w:rPr>
        <w:t xml:space="preserve"> </w:t>
      </w:r>
      <w:r w:rsidRPr="008527FF">
        <w:rPr>
          <w:i/>
          <w:iCs/>
        </w:rPr>
        <w:t>food</w:t>
      </w:r>
      <w:r w:rsidRPr="00D87D3E">
        <w:rPr>
          <w:i/>
          <w:iCs/>
        </w:rPr>
        <w:t>,</w:t>
      </w:r>
      <w:r w:rsidR="00C46BCC">
        <w:rPr>
          <w:i/>
          <w:iCs/>
        </w:rPr>
        <w:t xml:space="preserve"> </w:t>
      </w:r>
      <w:r w:rsidRPr="00D87D3E">
        <w:rPr>
          <w:i/>
          <w:iCs/>
        </w:rPr>
        <w:t>he</w:t>
      </w:r>
      <w:r w:rsidR="00C46BCC">
        <w:rPr>
          <w:i/>
          <w:iCs/>
        </w:rPr>
        <w:t xml:space="preserve"> </w:t>
      </w:r>
      <w:r w:rsidRPr="00D87D3E">
        <w:rPr>
          <w:i/>
          <w:iCs/>
        </w:rPr>
        <w:t>took</w:t>
      </w:r>
      <w:r w:rsidR="00C46BCC">
        <w:rPr>
          <w:i/>
          <w:iCs/>
        </w:rPr>
        <w:t xml:space="preserve"> </w:t>
      </w:r>
      <w:r w:rsidRPr="00D87D3E">
        <w:rPr>
          <w:i/>
          <w:iCs/>
        </w:rPr>
        <w:t>David</w:t>
      </w:r>
      <w:r w:rsidR="00C46BCC">
        <w:rPr>
          <w:i/>
          <w:iCs/>
        </w:rPr>
        <w:t xml:space="preserve"> </w:t>
      </w:r>
      <w:r w:rsidRPr="00D87D3E">
        <w:rPr>
          <w:i/>
          <w:iCs/>
        </w:rPr>
        <w:t>and</w:t>
      </w:r>
      <w:r w:rsidR="00C46BCC">
        <w:rPr>
          <w:i/>
          <w:iCs/>
        </w:rPr>
        <w:t xml:space="preserve"> </w:t>
      </w:r>
      <w:r w:rsidRPr="00D87D3E">
        <w:rPr>
          <w:i/>
          <w:iCs/>
        </w:rPr>
        <w:t>flung</w:t>
      </w:r>
      <w:r w:rsidR="00C46BCC">
        <w:rPr>
          <w:i/>
          <w:iCs/>
        </w:rPr>
        <w:t xml:space="preserve"> </w:t>
      </w:r>
      <w:r w:rsidRPr="00D87D3E">
        <w:rPr>
          <w:i/>
          <w:iCs/>
        </w:rPr>
        <w:t>him</w:t>
      </w:r>
      <w:r w:rsidR="00C46BCC">
        <w:rPr>
          <w:i/>
          <w:iCs/>
        </w:rPr>
        <w:t xml:space="preserve"> </w:t>
      </w:r>
      <w:r w:rsidRPr="00D87D3E">
        <w:rPr>
          <w:i/>
          <w:iCs/>
        </w:rPr>
        <w:t>into</w:t>
      </w:r>
      <w:r w:rsidR="00C46BCC">
        <w:rPr>
          <w:i/>
          <w:iCs/>
        </w:rPr>
        <w:t xml:space="preserve"> </w:t>
      </w:r>
      <w:r w:rsidRPr="00D87D3E">
        <w:rPr>
          <w:i/>
          <w:iCs/>
        </w:rPr>
        <w:t>the</w:t>
      </w:r>
      <w:r w:rsidR="00C46BCC">
        <w:rPr>
          <w:i/>
          <w:iCs/>
        </w:rPr>
        <w:t xml:space="preserve"> </w:t>
      </w:r>
      <w:r w:rsidRPr="00D87D3E">
        <w:rPr>
          <w:i/>
          <w:iCs/>
        </w:rPr>
        <w:t>air</w:t>
      </w:r>
      <w:r w:rsidR="00C46BCC">
        <w:rPr>
          <w:i/>
          <w:iCs/>
        </w:rPr>
        <w:t xml:space="preserve"> </w:t>
      </w:r>
      <w:r w:rsidRPr="00D87D3E">
        <w:rPr>
          <w:i/>
          <w:iCs/>
        </w:rPr>
        <w:t>above</w:t>
      </w:r>
      <w:r w:rsidR="00C46BCC">
        <w:rPr>
          <w:i/>
          <w:iCs/>
        </w:rPr>
        <w:t xml:space="preserve"> </w:t>
      </w:r>
      <w:r w:rsidRPr="00D87D3E">
        <w:rPr>
          <w:i/>
          <w:iCs/>
        </w:rPr>
        <w:t>for</w:t>
      </w:r>
      <w:r w:rsidR="00C46BCC">
        <w:rPr>
          <w:i/>
          <w:iCs/>
        </w:rPr>
        <w:t xml:space="preserve"> </w:t>
      </w:r>
      <w:r w:rsidRPr="00D87D3E">
        <w:rPr>
          <w:i/>
          <w:iCs/>
        </w:rPr>
        <w:t>he</w:t>
      </w:r>
      <w:r w:rsidR="00C46BCC">
        <w:rPr>
          <w:i/>
          <w:iCs/>
        </w:rPr>
        <w:t xml:space="preserve"> </w:t>
      </w:r>
      <w:r w:rsidRPr="00D87D3E">
        <w:rPr>
          <w:i/>
          <w:iCs/>
        </w:rPr>
        <w:t>thought</w:t>
      </w:r>
      <w:r w:rsidR="00C46BCC">
        <w:rPr>
          <w:i/>
          <w:iCs/>
        </w:rPr>
        <w:t xml:space="preserve"> </w:t>
      </w:r>
      <w:r w:rsidRPr="00D87D3E">
        <w:rPr>
          <w:i/>
          <w:iCs/>
        </w:rPr>
        <w:t>that</w:t>
      </w:r>
      <w:r w:rsidR="00C46BCC">
        <w:rPr>
          <w:i/>
          <w:iCs/>
        </w:rPr>
        <w:t xml:space="preserve"> </w:t>
      </w:r>
      <w:r w:rsidRPr="00D87D3E">
        <w:rPr>
          <w:i/>
          <w:iCs/>
        </w:rPr>
        <w:t>he</w:t>
      </w:r>
      <w:r w:rsidR="00C46BCC">
        <w:rPr>
          <w:i/>
          <w:iCs/>
        </w:rPr>
        <w:t xml:space="preserve"> </w:t>
      </w:r>
      <w:r w:rsidRPr="00D87D3E">
        <w:rPr>
          <w:i/>
          <w:iCs/>
        </w:rPr>
        <w:t>would</w:t>
      </w:r>
      <w:r w:rsidR="00C46BCC">
        <w:rPr>
          <w:i/>
          <w:iCs/>
        </w:rPr>
        <w:t xml:space="preserve"> </w:t>
      </w:r>
      <w:r w:rsidRPr="00D87D3E">
        <w:rPr>
          <w:i/>
          <w:iCs/>
        </w:rPr>
        <w:t>land</w:t>
      </w:r>
      <w:r w:rsidR="00C46BCC">
        <w:rPr>
          <w:i/>
          <w:iCs/>
        </w:rPr>
        <w:t xml:space="preserve"> </w:t>
      </w:r>
      <w:r w:rsidRPr="00D87D3E">
        <w:rPr>
          <w:i/>
          <w:iCs/>
        </w:rPr>
        <w:t>on</w:t>
      </w:r>
      <w:r w:rsidR="00C46BCC">
        <w:rPr>
          <w:i/>
          <w:iCs/>
        </w:rPr>
        <w:t xml:space="preserve"> </w:t>
      </w:r>
      <w:r w:rsidRPr="00D87D3E">
        <w:rPr>
          <w:i/>
          <w:iCs/>
        </w:rPr>
        <w:t>the</w:t>
      </w:r>
      <w:r w:rsidR="00C46BCC">
        <w:rPr>
          <w:i/>
          <w:iCs/>
        </w:rPr>
        <w:t xml:space="preserve"> </w:t>
      </w:r>
      <w:r w:rsidRPr="00D87D3E">
        <w:rPr>
          <w:i/>
          <w:iCs/>
        </w:rPr>
        <w:t>tip</w:t>
      </w:r>
      <w:r w:rsidR="00C46BCC">
        <w:rPr>
          <w:i/>
          <w:iCs/>
        </w:rPr>
        <w:t xml:space="preserve"> </w:t>
      </w:r>
      <w:r w:rsidRPr="00D87D3E">
        <w:rPr>
          <w:i/>
          <w:iCs/>
        </w:rPr>
        <w:t>of</w:t>
      </w:r>
      <w:r w:rsidR="00C46BCC">
        <w:rPr>
          <w:i/>
          <w:iCs/>
        </w:rPr>
        <w:t xml:space="preserve"> </w:t>
      </w:r>
      <w:r w:rsidRPr="00D87D3E">
        <w:rPr>
          <w:i/>
          <w:iCs/>
        </w:rPr>
        <w:t>the</w:t>
      </w:r>
      <w:r w:rsidR="00C46BCC">
        <w:rPr>
          <w:i/>
          <w:iCs/>
        </w:rPr>
        <w:t xml:space="preserve"> </w:t>
      </w:r>
      <w:r w:rsidRPr="00D87D3E">
        <w:rPr>
          <w:i/>
          <w:iCs/>
        </w:rPr>
        <w:t>spear,</w:t>
      </w:r>
      <w:r w:rsidR="00C46BCC">
        <w:rPr>
          <w:i/>
          <w:iCs/>
        </w:rPr>
        <w:t xml:space="preserve"> </w:t>
      </w:r>
      <w:r w:rsidRPr="00D87D3E">
        <w:rPr>
          <w:i/>
          <w:iCs/>
        </w:rPr>
        <w:t>thereby</w:t>
      </w:r>
      <w:r w:rsidR="00C46BCC">
        <w:rPr>
          <w:i/>
          <w:iCs/>
        </w:rPr>
        <w:t xml:space="preserve"> </w:t>
      </w:r>
      <w:r w:rsidRPr="00D87D3E">
        <w:rPr>
          <w:i/>
          <w:iCs/>
        </w:rPr>
        <w:t>becoming</w:t>
      </w:r>
      <w:r w:rsidR="00C46BCC">
        <w:rPr>
          <w:i/>
          <w:iCs/>
        </w:rPr>
        <w:t xml:space="preserve"> </w:t>
      </w:r>
      <w:r w:rsidRPr="00D87D3E">
        <w:rPr>
          <w:i/>
          <w:iCs/>
        </w:rPr>
        <w:t>a</w:t>
      </w:r>
      <w:r w:rsidR="00C46BCC">
        <w:rPr>
          <w:i/>
          <w:iCs/>
        </w:rPr>
        <w:t xml:space="preserve"> </w:t>
      </w:r>
      <w:r w:rsidRPr="00D87D3E">
        <w:rPr>
          <w:i/>
          <w:iCs/>
        </w:rPr>
        <w:t>protective</w:t>
      </w:r>
      <w:r w:rsidR="00C46BCC">
        <w:rPr>
          <w:i/>
          <w:iCs/>
        </w:rPr>
        <w:t xml:space="preserve"> </w:t>
      </w:r>
      <w:r w:rsidRPr="00D87D3E">
        <w:rPr>
          <w:i/>
          <w:iCs/>
        </w:rPr>
        <w:t>shield</w:t>
      </w:r>
      <w:r w:rsidR="00C46BCC">
        <w:rPr>
          <w:i/>
          <w:iCs/>
        </w:rPr>
        <w:t xml:space="preserve"> </w:t>
      </w:r>
      <w:r w:rsidRPr="00D87D3E">
        <w:rPr>
          <w:i/>
          <w:iCs/>
        </w:rPr>
        <w:t>on</w:t>
      </w:r>
      <w:r w:rsidR="00C46BCC">
        <w:rPr>
          <w:i/>
          <w:iCs/>
        </w:rPr>
        <w:t xml:space="preserve"> </w:t>
      </w:r>
      <w:r w:rsidRPr="00D87D3E">
        <w:rPr>
          <w:i/>
          <w:iCs/>
        </w:rPr>
        <w:t>it.</w:t>
      </w:r>
      <w:r w:rsidR="00C46BCC">
        <w:rPr>
          <w:i/>
          <w:iCs/>
        </w:rPr>
        <w:t xml:space="preserve"> </w:t>
      </w:r>
      <w:r w:rsidRPr="00D87D3E">
        <w:rPr>
          <w:i/>
          <w:iCs/>
        </w:rPr>
        <w:t>Then</w:t>
      </w:r>
      <w:r w:rsidR="00C46BCC">
        <w:rPr>
          <w:i/>
          <w:iCs/>
        </w:rPr>
        <w:t xml:space="preserve"> </w:t>
      </w:r>
      <w:r w:rsidRPr="00D87D3E">
        <w:rPr>
          <w:i/>
          <w:iCs/>
        </w:rPr>
        <w:t>David</w:t>
      </w:r>
      <w:r w:rsidR="00C46BCC">
        <w:rPr>
          <w:i/>
          <w:iCs/>
        </w:rPr>
        <w:t xml:space="preserve"> </w:t>
      </w:r>
      <w:r w:rsidRPr="00D87D3E">
        <w:rPr>
          <w:i/>
          <w:iCs/>
        </w:rPr>
        <w:t>said</w:t>
      </w:r>
      <w:r w:rsidR="00C46BCC">
        <w:rPr>
          <w:i/>
          <w:iCs/>
        </w:rPr>
        <w:t xml:space="preserve"> </w:t>
      </w:r>
      <w:r w:rsidRPr="00D87D3E">
        <w:rPr>
          <w:i/>
          <w:iCs/>
        </w:rPr>
        <w:t>[</w:t>
      </w:r>
      <w:r w:rsidRPr="008527FF">
        <w:rPr>
          <w:i/>
          <w:iCs/>
        </w:rPr>
        <w:t>Psalm</w:t>
      </w:r>
      <w:r w:rsidR="00C46BCC">
        <w:rPr>
          <w:i/>
          <w:iCs/>
        </w:rPr>
        <w:t xml:space="preserve"> </w:t>
      </w:r>
      <w:r w:rsidRPr="00D87D3E">
        <w:rPr>
          <w:i/>
          <w:iCs/>
        </w:rPr>
        <w:t>18:3],</w:t>
      </w:r>
      <w:r w:rsidR="00C46BCC">
        <w:rPr>
          <w:i/>
          <w:iCs/>
        </w:rPr>
        <w:t xml:space="preserve"> </w:t>
      </w:r>
      <w:r w:rsidR="004B0F86">
        <w:rPr>
          <w:i/>
          <w:iCs/>
        </w:rPr>
        <w:t>“</w:t>
      </w:r>
      <w:r w:rsidRPr="00D87D3E">
        <w:rPr>
          <w:i/>
          <w:iCs/>
        </w:rPr>
        <w:t>My</w:t>
      </w:r>
      <w:r w:rsidR="00C46BCC">
        <w:rPr>
          <w:i/>
          <w:iCs/>
        </w:rPr>
        <w:t xml:space="preserve"> </w:t>
      </w:r>
      <w:r w:rsidRPr="00D87D3E">
        <w:rPr>
          <w:i/>
          <w:iCs/>
        </w:rPr>
        <w:t>shield,</w:t>
      </w:r>
      <w:r w:rsidR="00C46BCC">
        <w:rPr>
          <w:i/>
          <w:iCs/>
        </w:rPr>
        <w:t xml:space="preserve"> </w:t>
      </w:r>
      <w:r w:rsidRPr="00D87D3E">
        <w:rPr>
          <w:i/>
          <w:iCs/>
        </w:rPr>
        <w:t>my</w:t>
      </w:r>
      <w:r w:rsidR="00C46BCC">
        <w:rPr>
          <w:i/>
          <w:iCs/>
        </w:rPr>
        <w:t xml:space="preserve"> </w:t>
      </w:r>
      <w:r w:rsidRPr="008527FF">
        <w:rPr>
          <w:i/>
          <w:iCs/>
        </w:rPr>
        <w:t>horn</w:t>
      </w:r>
      <w:r w:rsidR="00C46BCC">
        <w:rPr>
          <w:i/>
          <w:iCs/>
        </w:rPr>
        <w:t xml:space="preserve"> </w:t>
      </w:r>
      <w:r w:rsidRPr="00D87D3E">
        <w:rPr>
          <w:i/>
          <w:iCs/>
        </w:rPr>
        <w:t>of</w:t>
      </w:r>
      <w:r w:rsidR="00C46BCC">
        <w:rPr>
          <w:i/>
          <w:iCs/>
        </w:rPr>
        <w:t xml:space="preserve"> </w:t>
      </w:r>
      <w:r w:rsidRPr="00D87D3E">
        <w:rPr>
          <w:i/>
          <w:iCs/>
        </w:rPr>
        <w:t>rescue,</w:t>
      </w:r>
      <w:r w:rsidR="00C46BCC">
        <w:rPr>
          <w:i/>
          <w:iCs/>
        </w:rPr>
        <w:t xml:space="preserve"> </w:t>
      </w:r>
      <w:r w:rsidRPr="00D87D3E">
        <w:rPr>
          <w:i/>
          <w:iCs/>
        </w:rPr>
        <w:t>my</w:t>
      </w:r>
      <w:r w:rsidR="00C46BCC">
        <w:rPr>
          <w:i/>
          <w:iCs/>
        </w:rPr>
        <w:t xml:space="preserve"> </w:t>
      </w:r>
      <w:r w:rsidRPr="00D87D3E">
        <w:rPr>
          <w:i/>
          <w:iCs/>
        </w:rPr>
        <w:t>high</w:t>
      </w:r>
      <w:r w:rsidR="00C46BCC">
        <w:rPr>
          <w:i/>
          <w:iCs/>
        </w:rPr>
        <w:t xml:space="preserve"> </w:t>
      </w:r>
      <w:r w:rsidRPr="00D87D3E">
        <w:rPr>
          <w:i/>
          <w:iCs/>
        </w:rPr>
        <w:t>tower.</w:t>
      </w:r>
      <w:r w:rsidR="004B0F86">
        <w:rPr>
          <w:i/>
          <w:iCs/>
        </w:rPr>
        <w:t>”</w:t>
      </w:r>
      <w:r w:rsidR="00C46BCC">
        <w:rPr>
          <w:i/>
          <w:iCs/>
        </w:rPr>
        <w:t xml:space="preserve"> </w:t>
      </w:r>
      <w:r w:rsidRPr="00D87D3E">
        <w:rPr>
          <w:i/>
          <w:iCs/>
        </w:rPr>
        <w:t>[Once</w:t>
      </w:r>
      <w:r w:rsidR="00C46BCC">
        <w:rPr>
          <w:i/>
          <w:iCs/>
        </w:rPr>
        <w:t xml:space="preserve"> </w:t>
      </w:r>
      <w:r w:rsidRPr="00D87D3E">
        <w:rPr>
          <w:i/>
          <w:iCs/>
        </w:rPr>
        <w:t>David</w:t>
      </w:r>
      <w:r w:rsidR="00C46BCC">
        <w:rPr>
          <w:i/>
          <w:iCs/>
        </w:rPr>
        <w:t xml:space="preserve"> </w:t>
      </w:r>
      <w:r w:rsidRPr="00D87D3E">
        <w:rPr>
          <w:i/>
          <w:iCs/>
        </w:rPr>
        <w:t>was</w:t>
      </w:r>
      <w:r w:rsidR="00C46BCC">
        <w:rPr>
          <w:i/>
          <w:iCs/>
        </w:rPr>
        <w:t xml:space="preserve"> </w:t>
      </w:r>
      <w:r w:rsidRPr="00D87D3E">
        <w:rPr>
          <w:i/>
          <w:iCs/>
        </w:rPr>
        <w:t>on]</w:t>
      </w:r>
      <w:r w:rsidR="00C46BCC">
        <w:rPr>
          <w:i/>
          <w:iCs/>
        </w:rPr>
        <w:t xml:space="preserve"> </w:t>
      </w:r>
      <w:r w:rsidRPr="00D87D3E">
        <w:rPr>
          <w:i/>
          <w:iCs/>
        </w:rPr>
        <w:t>the</w:t>
      </w:r>
      <w:r w:rsidR="00C46BCC">
        <w:rPr>
          <w:i/>
          <w:iCs/>
        </w:rPr>
        <w:t xml:space="preserve"> </w:t>
      </w:r>
      <w:r w:rsidRPr="00D87D3E">
        <w:rPr>
          <w:i/>
          <w:iCs/>
        </w:rPr>
        <w:t>tip</w:t>
      </w:r>
      <w:r w:rsidR="00C46BCC">
        <w:rPr>
          <w:i/>
          <w:iCs/>
        </w:rPr>
        <w:t xml:space="preserve"> </w:t>
      </w:r>
      <w:r w:rsidRPr="00D87D3E">
        <w:rPr>
          <w:i/>
          <w:iCs/>
        </w:rPr>
        <w:t>of</w:t>
      </w:r>
      <w:r w:rsidR="00C46BCC">
        <w:rPr>
          <w:i/>
          <w:iCs/>
        </w:rPr>
        <w:t xml:space="preserve"> </w:t>
      </w:r>
      <w:r w:rsidRPr="00D87D3E">
        <w:rPr>
          <w:i/>
          <w:iCs/>
        </w:rPr>
        <w:t>the</w:t>
      </w:r>
      <w:r w:rsidR="00C46BCC">
        <w:rPr>
          <w:i/>
          <w:iCs/>
        </w:rPr>
        <w:t xml:space="preserve"> </w:t>
      </w:r>
      <w:r w:rsidRPr="00D87D3E">
        <w:rPr>
          <w:i/>
          <w:iCs/>
        </w:rPr>
        <w:t>spear,</w:t>
      </w:r>
      <w:r w:rsidR="00C46BCC">
        <w:rPr>
          <w:i/>
          <w:iCs/>
        </w:rPr>
        <w:t xml:space="preserve"> </w:t>
      </w:r>
      <w:r w:rsidRPr="00D87D3E">
        <w:rPr>
          <w:i/>
          <w:iCs/>
        </w:rPr>
        <w:t>[Ishbi-</w:t>
      </w:r>
      <w:r w:rsidR="00C46BCC">
        <w:rPr>
          <w:i/>
          <w:iCs/>
        </w:rPr>
        <w:t xml:space="preserve"> </w:t>
      </w:r>
      <w:proofErr w:type="spellStart"/>
      <w:r w:rsidRPr="00D87D3E">
        <w:rPr>
          <w:i/>
          <w:iCs/>
        </w:rPr>
        <w:t>benob</w:t>
      </w:r>
      <w:proofErr w:type="spellEnd"/>
      <w:r w:rsidR="00C46BCC">
        <w:rPr>
          <w:i/>
          <w:iCs/>
        </w:rPr>
        <w:t xml:space="preserve"> </w:t>
      </w:r>
      <w:r w:rsidRPr="00D87D3E">
        <w:rPr>
          <w:i/>
          <w:iCs/>
        </w:rPr>
        <w:t>would</w:t>
      </w:r>
      <w:r w:rsidR="00C46BCC">
        <w:rPr>
          <w:i/>
          <w:iCs/>
        </w:rPr>
        <w:t xml:space="preserve"> </w:t>
      </w:r>
      <w:r w:rsidRPr="00D87D3E">
        <w:rPr>
          <w:i/>
          <w:iCs/>
        </w:rPr>
        <w:t>flip</w:t>
      </w:r>
      <w:r w:rsidR="00C46BCC">
        <w:rPr>
          <w:i/>
          <w:iCs/>
        </w:rPr>
        <w:t xml:space="preserve"> </w:t>
      </w:r>
      <w:r w:rsidRPr="00D87D3E">
        <w:rPr>
          <w:i/>
          <w:iCs/>
        </w:rPr>
        <w:t>it</w:t>
      </w:r>
      <w:r w:rsidR="00C46BCC">
        <w:rPr>
          <w:i/>
          <w:iCs/>
        </w:rPr>
        <w:t xml:space="preserve"> </w:t>
      </w:r>
      <w:r w:rsidRPr="00D87D3E">
        <w:rPr>
          <w:i/>
          <w:iCs/>
        </w:rPr>
        <w:t>and</w:t>
      </w:r>
      <w:r w:rsidR="00C46BCC">
        <w:rPr>
          <w:i/>
          <w:iCs/>
        </w:rPr>
        <w:t xml:space="preserve"> </w:t>
      </w:r>
      <w:r w:rsidRPr="00D87D3E">
        <w:rPr>
          <w:i/>
          <w:iCs/>
        </w:rPr>
        <w:t>thereby]</w:t>
      </w:r>
      <w:r w:rsidR="00C46BCC">
        <w:rPr>
          <w:i/>
          <w:iCs/>
        </w:rPr>
        <w:t xml:space="preserve"> </w:t>
      </w:r>
      <w:r w:rsidRPr="00D87D3E">
        <w:rPr>
          <w:i/>
          <w:iCs/>
        </w:rPr>
        <w:t>would</w:t>
      </w:r>
      <w:r w:rsidR="00C46BCC">
        <w:rPr>
          <w:i/>
          <w:iCs/>
        </w:rPr>
        <w:t xml:space="preserve"> </w:t>
      </w:r>
      <w:r w:rsidRPr="00D87D3E">
        <w:rPr>
          <w:i/>
          <w:iCs/>
        </w:rPr>
        <w:t>cast</w:t>
      </w:r>
      <w:r w:rsidR="00C46BCC">
        <w:rPr>
          <w:i/>
          <w:iCs/>
        </w:rPr>
        <w:t xml:space="preserve"> </w:t>
      </w:r>
      <w:r w:rsidRPr="00D87D3E">
        <w:rPr>
          <w:i/>
          <w:iCs/>
        </w:rPr>
        <w:t>him</w:t>
      </w:r>
      <w:r w:rsidR="00C46BCC">
        <w:rPr>
          <w:i/>
          <w:iCs/>
        </w:rPr>
        <w:t xml:space="preserve"> </w:t>
      </w:r>
      <w:r w:rsidRPr="00D87D3E">
        <w:rPr>
          <w:i/>
          <w:iCs/>
        </w:rPr>
        <w:t>under,</w:t>
      </w:r>
      <w:r w:rsidR="00C46BCC">
        <w:rPr>
          <w:i/>
          <w:iCs/>
        </w:rPr>
        <w:t xml:space="preserve"> </w:t>
      </w:r>
      <w:r w:rsidRPr="00D87D3E">
        <w:rPr>
          <w:i/>
          <w:iCs/>
        </w:rPr>
        <w:t>then</w:t>
      </w:r>
      <w:r w:rsidR="00C46BCC">
        <w:rPr>
          <w:i/>
          <w:iCs/>
        </w:rPr>
        <w:t xml:space="preserve"> </w:t>
      </w:r>
      <w:r w:rsidRPr="00D87D3E">
        <w:rPr>
          <w:i/>
          <w:iCs/>
        </w:rPr>
        <w:t>David</w:t>
      </w:r>
      <w:r w:rsidR="00C46BCC">
        <w:rPr>
          <w:i/>
          <w:iCs/>
        </w:rPr>
        <w:t xml:space="preserve"> </w:t>
      </w:r>
      <w:r w:rsidRPr="00D87D3E">
        <w:rPr>
          <w:i/>
          <w:iCs/>
        </w:rPr>
        <w:t>would</w:t>
      </w:r>
      <w:r w:rsidR="00C46BCC">
        <w:rPr>
          <w:i/>
          <w:iCs/>
        </w:rPr>
        <w:t xml:space="preserve"> </w:t>
      </w:r>
      <w:r w:rsidRPr="00D87D3E">
        <w:rPr>
          <w:i/>
          <w:iCs/>
        </w:rPr>
        <w:t>say</w:t>
      </w:r>
      <w:r w:rsidR="00C46BCC">
        <w:rPr>
          <w:i/>
          <w:iCs/>
        </w:rPr>
        <w:t xml:space="preserve"> </w:t>
      </w:r>
      <w:r w:rsidRPr="00D87D3E">
        <w:rPr>
          <w:i/>
          <w:iCs/>
        </w:rPr>
        <w:t>[again,</w:t>
      </w:r>
      <w:r w:rsidR="00C46BCC">
        <w:rPr>
          <w:i/>
          <w:iCs/>
        </w:rPr>
        <w:t xml:space="preserve"> </w:t>
      </w:r>
      <w:r w:rsidRPr="00D87D3E">
        <w:rPr>
          <w:i/>
          <w:iCs/>
        </w:rPr>
        <w:t>the</w:t>
      </w:r>
      <w:r w:rsidR="00C46BCC">
        <w:rPr>
          <w:i/>
          <w:iCs/>
        </w:rPr>
        <w:t xml:space="preserve"> </w:t>
      </w:r>
      <w:r w:rsidRPr="00D87D3E">
        <w:rPr>
          <w:i/>
          <w:iCs/>
        </w:rPr>
        <w:t>words</w:t>
      </w:r>
      <w:r w:rsidR="00C46BCC">
        <w:rPr>
          <w:i/>
          <w:iCs/>
        </w:rPr>
        <w:t xml:space="preserve"> </w:t>
      </w:r>
      <w:r w:rsidRPr="00D87D3E">
        <w:rPr>
          <w:i/>
          <w:iCs/>
        </w:rPr>
        <w:t>of</w:t>
      </w:r>
      <w:r w:rsidR="00C46BCC">
        <w:rPr>
          <w:i/>
          <w:iCs/>
        </w:rPr>
        <w:t xml:space="preserve"> </w:t>
      </w:r>
      <w:r w:rsidRPr="008527FF">
        <w:rPr>
          <w:i/>
          <w:iCs/>
        </w:rPr>
        <w:t>Psalm</w:t>
      </w:r>
      <w:r w:rsidR="00C46BCC">
        <w:rPr>
          <w:i/>
          <w:iCs/>
        </w:rPr>
        <w:t xml:space="preserve"> </w:t>
      </w:r>
      <w:r w:rsidRPr="00D87D3E">
        <w:rPr>
          <w:i/>
          <w:iCs/>
        </w:rPr>
        <w:t>18:37],</w:t>
      </w:r>
      <w:r w:rsidR="00C46BCC">
        <w:rPr>
          <w:i/>
          <w:iCs/>
        </w:rPr>
        <w:t xml:space="preserve"> </w:t>
      </w:r>
      <w:r w:rsidR="004B0F86">
        <w:rPr>
          <w:i/>
          <w:iCs/>
        </w:rPr>
        <w:t>“</w:t>
      </w:r>
      <w:r w:rsidRPr="00D87D3E">
        <w:rPr>
          <w:i/>
          <w:iCs/>
        </w:rPr>
        <w:t>You</w:t>
      </w:r>
      <w:r w:rsidR="00C46BCC">
        <w:rPr>
          <w:i/>
          <w:iCs/>
        </w:rPr>
        <w:t xml:space="preserve"> </w:t>
      </w:r>
      <w:r w:rsidRPr="00D87D3E">
        <w:rPr>
          <w:i/>
          <w:iCs/>
        </w:rPr>
        <w:t>have</w:t>
      </w:r>
      <w:r w:rsidR="00C46BCC">
        <w:rPr>
          <w:i/>
          <w:iCs/>
        </w:rPr>
        <w:t xml:space="preserve"> </w:t>
      </w:r>
      <w:r w:rsidRPr="00D87D3E">
        <w:rPr>
          <w:i/>
          <w:iCs/>
        </w:rPr>
        <w:t>lengthened</w:t>
      </w:r>
      <w:r w:rsidR="00C46BCC">
        <w:rPr>
          <w:i/>
          <w:iCs/>
        </w:rPr>
        <w:t xml:space="preserve"> </w:t>
      </w:r>
      <w:r w:rsidRPr="00D87D3E">
        <w:rPr>
          <w:i/>
          <w:iCs/>
        </w:rPr>
        <w:t>my</w:t>
      </w:r>
      <w:r w:rsidR="00C46BCC">
        <w:rPr>
          <w:i/>
          <w:iCs/>
        </w:rPr>
        <w:t xml:space="preserve"> </w:t>
      </w:r>
      <w:r w:rsidRPr="00D87D3E">
        <w:rPr>
          <w:i/>
          <w:iCs/>
        </w:rPr>
        <w:t>steps</w:t>
      </w:r>
      <w:r w:rsidR="00C46BCC">
        <w:rPr>
          <w:i/>
          <w:iCs/>
        </w:rPr>
        <w:t xml:space="preserve"> </w:t>
      </w:r>
      <w:r w:rsidRPr="00D87D3E">
        <w:rPr>
          <w:i/>
          <w:iCs/>
        </w:rPr>
        <w:t>under</w:t>
      </w:r>
      <w:r w:rsidR="00C46BCC">
        <w:rPr>
          <w:i/>
          <w:iCs/>
        </w:rPr>
        <w:t xml:space="preserve"> </w:t>
      </w:r>
      <w:r w:rsidRPr="00D87D3E">
        <w:rPr>
          <w:i/>
          <w:iCs/>
        </w:rPr>
        <w:t>me.</w:t>
      </w:r>
      <w:r w:rsidR="004B0F86">
        <w:rPr>
          <w:i/>
          <w:iCs/>
        </w:rPr>
        <w:t>”</w:t>
      </w:r>
    </w:p>
    <w:p w14:paraId="4DB6E1D2" w14:textId="77777777" w:rsidR="003744AB" w:rsidRDefault="003744AB" w:rsidP="003744AB"/>
    <w:p w14:paraId="7C020FA6" w14:textId="5ED41AF4" w:rsidR="003744AB" w:rsidRPr="00D87D3E" w:rsidRDefault="003744AB" w:rsidP="00D87D3E">
      <w:pPr>
        <w:ind w:left="288" w:right="288"/>
        <w:rPr>
          <w:i/>
          <w:iCs/>
        </w:rPr>
      </w:pPr>
      <w:r w:rsidRPr="00D87D3E">
        <w:rPr>
          <w:i/>
          <w:iCs/>
        </w:rPr>
        <w:t>In</w:t>
      </w:r>
      <w:r w:rsidR="00C46BCC">
        <w:rPr>
          <w:i/>
          <w:iCs/>
        </w:rPr>
        <w:t xml:space="preserve"> </w:t>
      </w:r>
      <w:r w:rsidRPr="00D87D3E">
        <w:rPr>
          <w:i/>
          <w:iCs/>
        </w:rPr>
        <w:t>spite</w:t>
      </w:r>
      <w:r w:rsidR="00C46BCC">
        <w:rPr>
          <w:i/>
          <w:iCs/>
        </w:rPr>
        <w:t xml:space="preserve"> </w:t>
      </w:r>
      <w:r w:rsidRPr="00D87D3E">
        <w:rPr>
          <w:i/>
          <w:iCs/>
        </w:rPr>
        <w:t>of</w:t>
      </w:r>
      <w:r w:rsidR="00C46BCC">
        <w:rPr>
          <w:i/>
          <w:iCs/>
        </w:rPr>
        <w:t xml:space="preserve"> </w:t>
      </w:r>
      <w:r w:rsidRPr="00D87D3E">
        <w:rPr>
          <w:i/>
          <w:iCs/>
        </w:rPr>
        <w:t>all</w:t>
      </w:r>
      <w:r w:rsidR="00C46BCC">
        <w:rPr>
          <w:i/>
          <w:iCs/>
        </w:rPr>
        <w:t xml:space="preserve"> </w:t>
      </w:r>
      <w:r w:rsidRPr="00D87D3E">
        <w:rPr>
          <w:i/>
          <w:iCs/>
        </w:rPr>
        <w:t>this,</w:t>
      </w:r>
      <w:r w:rsidR="00C46BCC">
        <w:rPr>
          <w:i/>
          <w:iCs/>
        </w:rPr>
        <w:t xml:space="preserve"> </w:t>
      </w:r>
      <w:r w:rsidRPr="00D87D3E">
        <w:rPr>
          <w:i/>
          <w:iCs/>
        </w:rPr>
        <w:t>Israel</w:t>
      </w:r>
      <w:r w:rsidR="00C46BCC">
        <w:rPr>
          <w:i/>
          <w:iCs/>
        </w:rPr>
        <w:t xml:space="preserve"> </w:t>
      </w:r>
      <w:r w:rsidRPr="00D87D3E">
        <w:rPr>
          <w:i/>
          <w:iCs/>
        </w:rPr>
        <w:t>did</w:t>
      </w:r>
      <w:r w:rsidR="00C46BCC">
        <w:rPr>
          <w:i/>
          <w:iCs/>
        </w:rPr>
        <w:t xml:space="preserve"> </w:t>
      </w:r>
      <w:r w:rsidRPr="00D87D3E">
        <w:rPr>
          <w:i/>
          <w:iCs/>
        </w:rPr>
        <w:t>not</w:t>
      </w:r>
      <w:r w:rsidR="00C46BCC">
        <w:rPr>
          <w:i/>
          <w:iCs/>
        </w:rPr>
        <w:t xml:space="preserve"> </w:t>
      </w:r>
      <w:r w:rsidRPr="008527FF">
        <w:rPr>
          <w:i/>
          <w:iCs/>
        </w:rPr>
        <w:t>know</w:t>
      </w:r>
      <w:r w:rsidR="00C46BCC">
        <w:rPr>
          <w:i/>
          <w:iCs/>
        </w:rPr>
        <w:t xml:space="preserve"> </w:t>
      </w:r>
      <w:r w:rsidRPr="00D87D3E">
        <w:rPr>
          <w:i/>
          <w:iCs/>
        </w:rPr>
        <w:t>where</w:t>
      </w:r>
      <w:r w:rsidR="00C46BCC">
        <w:rPr>
          <w:i/>
          <w:iCs/>
        </w:rPr>
        <w:t xml:space="preserve"> </w:t>
      </w:r>
      <w:r w:rsidRPr="00D87D3E">
        <w:rPr>
          <w:i/>
          <w:iCs/>
        </w:rPr>
        <w:t>David</w:t>
      </w:r>
      <w:r w:rsidR="00C46BCC">
        <w:rPr>
          <w:i/>
          <w:iCs/>
        </w:rPr>
        <w:t xml:space="preserve"> </w:t>
      </w:r>
      <w:r w:rsidRPr="00D87D3E">
        <w:rPr>
          <w:i/>
          <w:iCs/>
        </w:rPr>
        <w:t>had</w:t>
      </w:r>
      <w:r w:rsidR="00C46BCC">
        <w:rPr>
          <w:i/>
          <w:iCs/>
        </w:rPr>
        <w:t xml:space="preserve"> </w:t>
      </w:r>
      <w:r w:rsidRPr="00D87D3E">
        <w:rPr>
          <w:i/>
          <w:iCs/>
        </w:rPr>
        <w:t>gone</w:t>
      </w:r>
      <w:r w:rsidR="00C46BCC">
        <w:rPr>
          <w:i/>
          <w:iCs/>
        </w:rPr>
        <w:t xml:space="preserve"> </w:t>
      </w:r>
      <w:r w:rsidRPr="00D87D3E">
        <w:rPr>
          <w:i/>
          <w:iCs/>
        </w:rPr>
        <w:t>until</w:t>
      </w:r>
      <w:r w:rsidR="00C46BCC">
        <w:rPr>
          <w:i/>
          <w:iCs/>
        </w:rPr>
        <w:t xml:space="preserve"> </w:t>
      </w:r>
      <w:r w:rsidRPr="00D87D3E">
        <w:rPr>
          <w:i/>
          <w:iCs/>
        </w:rPr>
        <w:t>Abishai,</w:t>
      </w:r>
      <w:r w:rsidR="00C46BCC">
        <w:rPr>
          <w:i/>
          <w:iCs/>
        </w:rPr>
        <w:t xml:space="preserve"> </w:t>
      </w:r>
      <w:r w:rsidRPr="00D87D3E">
        <w:rPr>
          <w:i/>
          <w:iCs/>
        </w:rPr>
        <w:t>son</w:t>
      </w:r>
      <w:r w:rsidR="00C46BCC">
        <w:rPr>
          <w:i/>
          <w:iCs/>
        </w:rPr>
        <w:t xml:space="preserve"> </w:t>
      </w:r>
      <w:r w:rsidRPr="00D87D3E">
        <w:rPr>
          <w:i/>
          <w:iCs/>
        </w:rPr>
        <w:t>of</w:t>
      </w:r>
      <w:r w:rsidR="00C46BCC">
        <w:rPr>
          <w:i/>
          <w:iCs/>
        </w:rPr>
        <w:t xml:space="preserve"> </w:t>
      </w:r>
      <w:r w:rsidRPr="00D87D3E">
        <w:rPr>
          <w:i/>
          <w:iCs/>
        </w:rPr>
        <w:t>Zeruiah,</w:t>
      </w:r>
      <w:r w:rsidR="00B741EC" w:rsidRPr="00D87D3E">
        <w:rPr>
          <w:rStyle w:val="FootnoteReference"/>
          <w:i/>
          <w:iCs/>
        </w:rPr>
        <w:footnoteReference w:id="106"/>
      </w:r>
      <w:r w:rsidR="00C46BCC">
        <w:rPr>
          <w:i/>
          <w:iCs/>
        </w:rPr>
        <w:t xml:space="preserve"> </w:t>
      </w:r>
      <w:r w:rsidRPr="00D87D3E">
        <w:rPr>
          <w:i/>
          <w:iCs/>
        </w:rPr>
        <w:t>entered</w:t>
      </w:r>
      <w:r w:rsidR="00C46BCC">
        <w:rPr>
          <w:i/>
          <w:iCs/>
        </w:rPr>
        <w:t xml:space="preserve"> </w:t>
      </w:r>
      <w:r w:rsidRPr="00D87D3E">
        <w:rPr>
          <w:i/>
          <w:iCs/>
        </w:rPr>
        <w:t>the</w:t>
      </w:r>
      <w:r w:rsidR="00C46BCC">
        <w:rPr>
          <w:i/>
          <w:iCs/>
        </w:rPr>
        <w:t xml:space="preserve"> </w:t>
      </w:r>
      <w:r w:rsidRPr="00D87D3E">
        <w:rPr>
          <w:i/>
          <w:iCs/>
        </w:rPr>
        <w:t>bath-house</w:t>
      </w:r>
      <w:r w:rsidR="00C46BCC">
        <w:rPr>
          <w:i/>
          <w:iCs/>
        </w:rPr>
        <w:t xml:space="preserve"> </w:t>
      </w:r>
      <w:r w:rsidRPr="00D87D3E">
        <w:rPr>
          <w:i/>
          <w:iCs/>
        </w:rPr>
        <w:t>in</w:t>
      </w:r>
      <w:r w:rsidR="00C46BCC">
        <w:rPr>
          <w:i/>
          <w:iCs/>
        </w:rPr>
        <w:t xml:space="preserve"> </w:t>
      </w:r>
      <w:r w:rsidRPr="00D87D3E">
        <w:rPr>
          <w:i/>
          <w:iCs/>
        </w:rPr>
        <w:t>order</w:t>
      </w:r>
      <w:r w:rsidR="00C46BCC">
        <w:rPr>
          <w:i/>
          <w:iCs/>
        </w:rPr>
        <w:t xml:space="preserve"> </w:t>
      </w:r>
      <w:r w:rsidRPr="00D87D3E">
        <w:rPr>
          <w:i/>
          <w:iCs/>
        </w:rPr>
        <w:t>to</w:t>
      </w:r>
      <w:r w:rsidR="00C46BCC">
        <w:rPr>
          <w:i/>
          <w:iCs/>
        </w:rPr>
        <w:t xml:space="preserve"> </w:t>
      </w:r>
      <w:r w:rsidRPr="00D87D3E">
        <w:rPr>
          <w:i/>
          <w:iCs/>
        </w:rPr>
        <w:t>bathe</w:t>
      </w:r>
      <w:r w:rsidR="00C46BCC">
        <w:rPr>
          <w:i/>
          <w:iCs/>
        </w:rPr>
        <w:t xml:space="preserve"> </w:t>
      </w:r>
      <w:r w:rsidRPr="00D87D3E">
        <w:rPr>
          <w:i/>
          <w:iCs/>
        </w:rPr>
        <w:t>and</w:t>
      </w:r>
      <w:r w:rsidR="00C46BCC">
        <w:rPr>
          <w:i/>
          <w:iCs/>
        </w:rPr>
        <w:t xml:space="preserve"> </w:t>
      </w:r>
      <w:r w:rsidRPr="00D87D3E">
        <w:rPr>
          <w:i/>
          <w:iCs/>
        </w:rPr>
        <w:t>saw</w:t>
      </w:r>
      <w:r w:rsidR="00C46BCC">
        <w:rPr>
          <w:i/>
          <w:iCs/>
        </w:rPr>
        <w:t xml:space="preserve"> </w:t>
      </w:r>
      <w:r w:rsidRPr="00D87D3E">
        <w:rPr>
          <w:i/>
          <w:iCs/>
        </w:rPr>
        <w:t>that</w:t>
      </w:r>
      <w:r w:rsidR="00C46BCC">
        <w:rPr>
          <w:i/>
          <w:iCs/>
        </w:rPr>
        <w:t xml:space="preserve"> </w:t>
      </w:r>
      <w:r w:rsidRPr="00D87D3E">
        <w:rPr>
          <w:i/>
          <w:iCs/>
        </w:rPr>
        <w:t>the</w:t>
      </w:r>
      <w:r w:rsidR="00C46BCC">
        <w:rPr>
          <w:i/>
          <w:iCs/>
        </w:rPr>
        <w:t xml:space="preserve"> </w:t>
      </w:r>
      <w:r w:rsidRPr="00D87D3E">
        <w:rPr>
          <w:i/>
          <w:iCs/>
        </w:rPr>
        <w:t>water</w:t>
      </w:r>
      <w:r w:rsidR="00C46BCC">
        <w:rPr>
          <w:i/>
          <w:iCs/>
        </w:rPr>
        <w:t xml:space="preserve"> </w:t>
      </w:r>
      <w:r w:rsidRPr="00D87D3E">
        <w:rPr>
          <w:i/>
          <w:iCs/>
        </w:rPr>
        <w:t>in</w:t>
      </w:r>
      <w:r w:rsidR="00C46BCC">
        <w:rPr>
          <w:i/>
          <w:iCs/>
        </w:rPr>
        <w:t xml:space="preserve"> </w:t>
      </w:r>
      <w:r w:rsidRPr="00D87D3E">
        <w:rPr>
          <w:i/>
          <w:iCs/>
        </w:rPr>
        <w:t>his</w:t>
      </w:r>
      <w:r w:rsidR="00C46BCC">
        <w:rPr>
          <w:i/>
          <w:iCs/>
        </w:rPr>
        <w:t xml:space="preserve"> </w:t>
      </w:r>
      <w:r w:rsidRPr="008527FF">
        <w:rPr>
          <w:i/>
          <w:iCs/>
        </w:rPr>
        <w:t>hands</w:t>
      </w:r>
      <w:r w:rsidR="00C46BCC">
        <w:rPr>
          <w:i/>
          <w:iCs/>
        </w:rPr>
        <w:t xml:space="preserve"> </w:t>
      </w:r>
      <w:r w:rsidRPr="00D87D3E">
        <w:rPr>
          <w:i/>
          <w:iCs/>
        </w:rPr>
        <w:t>had</w:t>
      </w:r>
      <w:r w:rsidR="00C46BCC">
        <w:rPr>
          <w:i/>
          <w:iCs/>
        </w:rPr>
        <w:t xml:space="preserve"> </w:t>
      </w:r>
      <w:r w:rsidRPr="00D87D3E">
        <w:rPr>
          <w:i/>
          <w:iCs/>
        </w:rPr>
        <w:t>turned</w:t>
      </w:r>
      <w:r w:rsidR="00C46BCC">
        <w:rPr>
          <w:i/>
          <w:iCs/>
        </w:rPr>
        <w:t xml:space="preserve"> </w:t>
      </w:r>
      <w:r w:rsidRPr="00D87D3E">
        <w:rPr>
          <w:i/>
          <w:iCs/>
        </w:rPr>
        <w:t>into</w:t>
      </w:r>
      <w:r w:rsidR="00C46BCC">
        <w:rPr>
          <w:i/>
          <w:iCs/>
        </w:rPr>
        <w:t xml:space="preserve"> </w:t>
      </w:r>
      <w:r w:rsidRPr="008527FF">
        <w:rPr>
          <w:i/>
          <w:iCs/>
        </w:rPr>
        <w:t>blood</w:t>
      </w:r>
      <w:r w:rsidRPr="00D87D3E">
        <w:rPr>
          <w:i/>
          <w:iCs/>
        </w:rPr>
        <w:t>.</w:t>
      </w:r>
      <w:r w:rsidR="00C46BCC">
        <w:rPr>
          <w:i/>
          <w:iCs/>
        </w:rPr>
        <w:t xml:space="preserve"> </w:t>
      </w:r>
      <w:r w:rsidRPr="00D87D3E">
        <w:rPr>
          <w:i/>
          <w:iCs/>
        </w:rPr>
        <w:t>Rav</w:t>
      </w:r>
      <w:r w:rsidR="00C46BCC">
        <w:rPr>
          <w:i/>
          <w:iCs/>
        </w:rPr>
        <w:t xml:space="preserve"> </w:t>
      </w:r>
      <w:r w:rsidRPr="00D87D3E">
        <w:rPr>
          <w:i/>
          <w:iCs/>
        </w:rPr>
        <w:t>and</w:t>
      </w:r>
      <w:r w:rsidR="00C46BCC">
        <w:rPr>
          <w:i/>
          <w:iCs/>
        </w:rPr>
        <w:t xml:space="preserve"> </w:t>
      </w:r>
      <w:r w:rsidRPr="00D87D3E">
        <w:rPr>
          <w:i/>
          <w:iCs/>
        </w:rPr>
        <w:t>Samuel</w:t>
      </w:r>
      <w:r w:rsidR="00C46BCC">
        <w:rPr>
          <w:i/>
          <w:iCs/>
        </w:rPr>
        <w:t xml:space="preserve"> </w:t>
      </w:r>
      <w:r w:rsidRPr="00D87D3E">
        <w:rPr>
          <w:i/>
          <w:iCs/>
        </w:rPr>
        <w:t>disagreed.</w:t>
      </w:r>
      <w:r w:rsidR="00C46BCC">
        <w:rPr>
          <w:i/>
          <w:iCs/>
        </w:rPr>
        <w:t xml:space="preserve"> </w:t>
      </w:r>
      <w:r w:rsidRPr="008527FF">
        <w:rPr>
          <w:i/>
          <w:iCs/>
        </w:rPr>
        <w:t>One</w:t>
      </w:r>
      <w:r w:rsidR="00C46BCC">
        <w:rPr>
          <w:i/>
          <w:iCs/>
        </w:rPr>
        <w:t xml:space="preserve"> </w:t>
      </w:r>
      <w:r w:rsidRPr="00D87D3E">
        <w:rPr>
          <w:i/>
          <w:iCs/>
        </w:rPr>
        <w:t>said</w:t>
      </w:r>
      <w:r w:rsidR="00C46BCC">
        <w:rPr>
          <w:i/>
          <w:iCs/>
        </w:rPr>
        <w:t xml:space="preserve"> </w:t>
      </w:r>
      <w:r w:rsidRPr="00D87D3E">
        <w:rPr>
          <w:i/>
          <w:iCs/>
        </w:rPr>
        <w:t>he</w:t>
      </w:r>
      <w:r w:rsidR="00C46BCC">
        <w:rPr>
          <w:i/>
          <w:iCs/>
        </w:rPr>
        <w:t xml:space="preserve"> </w:t>
      </w:r>
      <w:r w:rsidRPr="00D87D3E">
        <w:rPr>
          <w:i/>
          <w:iCs/>
        </w:rPr>
        <w:t>saw</w:t>
      </w:r>
      <w:r w:rsidR="00C46BCC">
        <w:rPr>
          <w:i/>
          <w:iCs/>
        </w:rPr>
        <w:t xml:space="preserve"> </w:t>
      </w:r>
      <w:r w:rsidRPr="008527FF">
        <w:rPr>
          <w:i/>
          <w:iCs/>
        </w:rPr>
        <w:t>blood</w:t>
      </w:r>
      <w:r w:rsidR="00C46BCC">
        <w:rPr>
          <w:i/>
          <w:iCs/>
        </w:rPr>
        <w:t xml:space="preserve"> </w:t>
      </w:r>
      <w:r w:rsidRPr="00D87D3E">
        <w:rPr>
          <w:i/>
          <w:iCs/>
        </w:rPr>
        <w:t>and</w:t>
      </w:r>
      <w:r w:rsidR="00C46BCC">
        <w:rPr>
          <w:i/>
          <w:iCs/>
        </w:rPr>
        <w:t xml:space="preserve"> </w:t>
      </w:r>
      <w:r w:rsidRPr="008527FF">
        <w:rPr>
          <w:i/>
          <w:iCs/>
        </w:rPr>
        <w:t>one</w:t>
      </w:r>
      <w:r w:rsidR="00C46BCC">
        <w:rPr>
          <w:i/>
          <w:iCs/>
        </w:rPr>
        <w:t xml:space="preserve"> </w:t>
      </w:r>
      <w:r w:rsidRPr="00D87D3E">
        <w:rPr>
          <w:i/>
          <w:iCs/>
        </w:rPr>
        <w:t>said</w:t>
      </w:r>
      <w:r w:rsidR="00C46BCC">
        <w:rPr>
          <w:i/>
          <w:iCs/>
        </w:rPr>
        <w:t xml:space="preserve"> </w:t>
      </w:r>
      <w:r w:rsidRPr="00D87D3E">
        <w:rPr>
          <w:i/>
          <w:iCs/>
        </w:rPr>
        <w:t>he</w:t>
      </w:r>
      <w:r w:rsidR="00C46BCC">
        <w:rPr>
          <w:i/>
          <w:iCs/>
        </w:rPr>
        <w:t xml:space="preserve"> </w:t>
      </w:r>
      <w:r w:rsidRPr="00D87D3E">
        <w:rPr>
          <w:i/>
          <w:iCs/>
        </w:rPr>
        <w:t>saw</w:t>
      </w:r>
      <w:r w:rsidR="00C46BCC">
        <w:rPr>
          <w:i/>
          <w:iCs/>
        </w:rPr>
        <w:t xml:space="preserve"> </w:t>
      </w:r>
      <w:r w:rsidRPr="00D87D3E">
        <w:rPr>
          <w:i/>
          <w:iCs/>
        </w:rPr>
        <w:t>a</w:t>
      </w:r>
      <w:r w:rsidR="00C46BCC">
        <w:rPr>
          <w:i/>
          <w:iCs/>
        </w:rPr>
        <w:t xml:space="preserve"> </w:t>
      </w:r>
      <w:r w:rsidRPr="00D87D3E">
        <w:rPr>
          <w:i/>
          <w:iCs/>
        </w:rPr>
        <w:t>wildly</w:t>
      </w:r>
      <w:r w:rsidR="00C46BCC">
        <w:rPr>
          <w:i/>
          <w:iCs/>
        </w:rPr>
        <w:t xml:space="preserve"> </w:t>
      </w:r>
      <w:r w:rsidRPr="00D87D3E">
        <w:rPr>
          <w:i/>
          <w:iCs/>
        </w:rPr>
        <w:t>fluttering</w:t>
      </w:r>
      <w:r w:rsidR="00C46BCC">
        <w:rPr>
          <w:i/>
          <w:iCs/>
        </w:rPr>
        <w:t xml:space="preserve"> </w:t>
      </w:r>
      <w:r w:rsidRPr="00D87D3E">
        <w:rPr>
          <w:i/>
          <w:iCs/>
        </w:rPr>
        <w:t>dove</w:t>
      </w:r>
      <w:r w:rsidR="00C46BCC">
        <w:rPr>
          <w:i/>
          <w:iCs/>
        </w:rPr>
        <w:t xml:space="preserve"> </w:t>
      </w:r>
      <w:r w:rsidRPr="00D87D3E">
        <w:rPr>
          <w:i/>
          <w:iCs/>
        </w:rPr>
        <w:t>before</w:t>
      </w:r>
      <w:r w:rsidR="00C46BCC">
        <w:rPr>
          <w:i/>
          <w:iCs/>
        </w:rPr>
        <w:t xml:space="preserve"> </w:t>
      </w:r>
      <w:r w:rsidRPr="00D87D3E">
        <w:rPr>
          <w:i/>
          <w:iCs/>
        </w:rPr>
        <w:t>him.</w:t>
      </w:r>
      <w:r w:rsidR="00C46BCC">
        <w:rPr>
          <w:i/>
          <w:iCs/>
        </w:rPr>
        <w:t xml:space="preserve"> </w:t>
      </w:r>
      <w:r w:rsidRPr="00D87D3E">
        <w:rPr>
          <w:i/>
          <w:iCs/>
        </w:rPr>
        <w:t>He</w:t>
      </w:r>
      <w:r w:rsidR="00C46BCC">
        <w:rPr>
          <w:i/>
          <w:iCs/>
        </w:rPr>
        <w:t xml:space="preserve"> </w:t>
      </w:r>
      <w:r w:rsidRPr="00D87D3E">
        <w:rPr>
          <w:i/>
          <w:iCs/>
        </w:rPr>
        <w:t>said</w:t>
      </w:r>
      <w:r w:rsidR="00C46BCC">
        <w:rPr>
          <w:i/>
          <w:iCs/>
        </w:rPr>
        <w:t xml:space="preserve"> </w:t>
      </w:r>
      <w:r w:rsidRPr="00D87D3E">
        <w:rPr>
          <w:i/>
          <w:iCs/>
        </w:rPr>
        <w:t>to</w:t>
      </w:r>
      <w:r w:rsidR="00C46BCC">
        <w:rPr>
          <w:i/>
          <w:iCs/>
        </w:rPr>
        <w:t xml:space="preserve"> </w:t>
      </w:r>
      <w:r w:rsidRPr="00D87D3E">
        <w:rPr>
          <w:i/>
          <w:iCs/>
        </w:rPr>
        <w:t>himself,</w:t>
      </w:r>
      <w:r w:rsidR="00C46BCC">
        <w:rPr>
          <w:i/>
          <w:iCs/>
        </w:rPr>
        <w:t xml:space="preserve"> </w:t>
      </w:r>
      <w:r w:rsidRPr="00D87D3E">
        <w:rPr>
          <w:i/>
          <w:iCs/>
        </w:rPr>
        <w:t>certainly</w:t>
      </w:r>
      <w:r w:rsidR="00C46BCC">
        <w:rPr>
          <w:i/>
          <w:iCs/>
        </w:rPr>
        <w:t xml:space="preserve"> </w:t>
      </w:r>
      <w:r w:rsidRPr="00D87D3E">
        <w:rPr>
          <w:i/>
          <w:iCs/>
        </w:rPr>
        <w:t>the</w:t>
      </w:r>
      <w:r w:rsidR="00C46BCC">
        <w:rPr>
          <w:i/>
          <w:iCs/>
        </w:rPr>
        <w:t xml:space="preserve"> </w:t>
      </w:r>
      <w:r w:rsidRPr="00D87D3E">
        <w:rPr>
          <w:i/>
          <w:iCs/>
        </w:rPr>
        <w:t>king</w:t>
      </w:r>
      <w:r w:rsidR="00C46BCC">
        <w:rPr>
          <w:i/>
          <w:iCs/>
        </w:rPr>
        <w:t xml:space="preserve"> </w:t>
      </w:r>
      <w:r w:rsidRPr="00D87D3E">
        <w:rPr>
          <w:i/>
          <w:iCs/>
        </w:rPr>
        <w:t>is</w:t>
      </w:r>
      <w:r w:rsidR="00C46BCC">
        <w:rPr>
          <w:i/>
          <w:iCs/>
        </w:rPr>
        <w:t xml:space="preserve"> </w:t>
      </w:r>
      <w:r w:rsidRPr="00D87D3E">
        <w:rPr>
          <w:i/>
          <w:iCs/>
        </w:rPr>
        <w:t>in</w:t>
      </w:r>
      <w:r w:rsidR="00C46BCC">
        <w:rPr>
          <w:i/>
          <w:iCs/>
        </w:rPr>
        <w:t xml:space="preserve"> </w:t>
      </w:r>
      <w:r w:rsidRPr="00D87D3E">
        <w:rPr>
          <w:i/>
          <w:iCs/>
        </w:rPr>
        <w:t>trouble.</w:t>
      </w:r>
      <w:r w:rsidR="00C46BCC">
        <w:rPr>
          <w:i/>
          <w:iCs/>
        </w:rPr>
        <w:t xml:space="preserve"> </w:t>
      </w:r>
      <w:r w:rsidRPr="00D87D3E">
        <w:rPr>
          <w:i/>
          <w:iCs/>
        </w:rPr>
        <w:t>Abishai</w:t>
      </w:r>
      <w:r w:rsidR="00C46BCC">
        <w:rPr>
          <w:i/>
          <w:iCs/>
        </w:rPr>
        <w:t xml:space="preserve"> </w:t>
      </w:r>
      <w:r w:rsidRPr="00D87D3E">
        <w:rPr>
          <w:i/>
          <w:iCs/>
        </w:rPr>
        <w:t>immediately</w:t>
      </w:r>
      <w:r w:rsidR="00C46BCC">
        <w:rPr>
          <w:i/>
          <w:iCs/>
        </w:rPr>
        <w:t xml:space="preserve"> </w:t>
      </w:r>
      <w:r w:rsidRPr="00D87D3E">
        <w:rPr>
          <w:i/>
          <w:iCs/>
        </w:rPr>
        <w:t>went</w:t>
      </w:r>
      <w:r w:rsidR="00C46BCC">
        <w:rPr>
          <w:i/>
          <w:iCs/>
        </w:rPr>
        <w:t xml:space="preserve"> </w:t>
      </w:r>
      <w:r w:rsidRPr="00D87D3E">
        <w:rPr>
          <w:i/>
          <w:iCs/>
        </w:rPr>
        <w:t>to</w:t>
      </w:r>
      <w:r w:rsidR="00C46BCC">
        <w:rPr>
          <w:i/>
          <w:iCs/>
        </w:rPr>
        <w:t xml:space="preserve"> </w:t>
      </w:r>
      <w:r w:rsidRPr="00D87D3E">
        <w:rPr>
          <w:i/>
          <w:iCs/>
        </w:rPr>
        <w:t>the</w:t>
      </w:r>
      <w:r w:rsidR="00C46BCC">
        <w:rPr>
          <w:i/>
          <w:iCs/>
        </w:rPr>
        <w:t xml:space="preserve"> </w:t>
      </w:r>
      <w:r w:rsidRPr="00D87D3E">
        <w:rPr>
          <w:i/>
          <w:iCs/>
        </w:rPr>
        <w:t>royal</w:t>
      </w:r>
      <w:r w:rsidR="00C46BCC">
        <w:rPr>
          <w:i/>
          <w:iCs/>
        </w:rPr>
        <w:t xml:space="preserve"> </w:t>
      </w:r>
      <w:r w:rsidRPr="00D87D3E">
        <w:rPr>
          <w:i/>
          <w:iCs/>
        </w:rPr>
        <w:t>palace</w:t>
      </w:r>
      <w:r w:rsidR="00C46BCC">
        <w:rPr>
          <w:i/>
          <w:iCs/>
        </w:rPr>
        <w:t xml:space="preserve"> </w:t>
      </w:r>
      <w:r w:rsidRPr="00D87D3E">
        <w:rPr>
          <w:i/>
          <w:iCs/>
        </w:rPr>
        <w:t>but</w:t>
      </w:r>
      <w:r w:rsidR="00C46BCC">
        <w:rPr>
          <w:i/>
          <w:iCs/>
        </w:rPr>
        <w:t xml:space="preserve"> </w:t>
      </w:r>
      <w:r w:rsidRPr="00D87D3E">
        <w:rPr>
          <w:i/>
          <w:iCs/>
        </w:rPr>
        <w:t>did</w:t>
      </w:r>
      <w:r w:rsidR="00C46BCC">
        <w:rPr>
          <w:i/>
          <w:iCs/>
        </w:rPr>
        <w:t xml:space="preserve"> </w:t>
      </w:r>
      <w:r w:rsidRPr="00D87D3E">
        <w:rPr>
          <w:i/>
          <w:iCs/>
        </w:rPr>
        <w:t>not</w:t>
      </w:r>
      <w:r w:rsidR="00C46BCC">
        <w:rPr>
          <w:i/>
          <w:iCs/>
        </w:rPr>
        <w:t xml:space="preserve"> </w:t>
      </w:r>
      <w:r w:rsidRPr="00D87D3E">
        <w:rPr>
          <w:i/>
          <w:iCs/>
        </w:rPr>
        <w:t>find</w:t>
      </w:r>
      <w:r w:rsidR="00C46BCC">
        <w:rPr>
          <w:i/>
          <w:iCs/>
        </w:rPr>
        <w:t xml:space="preserve"> </w:t>
      </w:r>
      <w:r w:rsidRPr="00D87D3E">
        <w:rPr>
          <w:i/>
          <w:iCs/>
        </w:rPr>
        <w:t>him.</w:t>
      </w:r>
      <w:r w:rsidR="00C46BCC">
        <w:rPr>
          <w:i/>
          <w:iCs/>
        </w:rPr>
        <w:t xml:space="preserve"> </w:t>
      </w:r>
      <w:r w:rsidRPr="00D87D3E">
        <w:rPr>
          <w:i/>
          <w:iCs/>
        </w:rPr>
        <w:t>He</w:t>
      </w:r>
      <w:r w:rsidR="00C46BCC">
        <w:rPr>
          <w:i/>
          <w:iCs/>
        </w:rPr>
        <w:t xml:space="preserve"> </w:t>
      </w:r>
      <w:r w:rsidRPr="00D87D3E">
        <w:rPr>
          <w:i/>
          <w:iCs/>
        </w:rPr>
        <w:t>inquired</w:t>
      </w:r>
      <w:r w:rsidR="00C46BCC">
        <w:rPr>
          <w:i/>
          <w:iCs/>
        </w:rPr>
        <w:t xml:space="preserve"> </w:t>
      </w:r>
      <w:r w:rsidRPr="00D87D3E">
        <w:rPr>
          <w:i/>
          <w:iCs/>
        </w:rPr>
        <w:t>about</w:t>
      </w:r>
      <w:r w:rsidR="00C46BCC">
        <w:rPr>
          <w:i/>
          <w:iCs/>
        </w:rPr>
        <w:t xml:space="preserve"> </w:t>
      </w:r>
      <w:r w:rsidRPr="00D87D3E">
        <w:rPr>
          <w:i/>
          <w:iCs/>
        </w:rPr>
        <w:t>him</w:t>
      </w:r>
      <w:r w:rsidR="00C46BCC">
        <w:rPr>
          <w:i/>
          <w:iCs/>
        </w:rPr>
        <w:t xml:space="preserve"> </w:t>
      </w:r>
      <w:r w:rsidRPr="00D87D3E">
        <w:rPr>
          <w:i/>
          <w:iCs/>
        </w:rPr>
        <w:t>but</w:t>
      </w:r>
      <w:r w:rsidR="00C46BCC">
        <w:rPr>
          <w:i/>
          <w:iCs/>
        </w:rPr>
        <w:t xml:space="preserve"> </w:t>
      </w:r>
      <w:r w:rsidRPr="00D87D3E">
        <w:rPr>
          <w:i/>
          <w:iCs/>
        </w:rPr>
        <w:t>they</w:t>
      </w:r>
      <w:r w:rsidR="00C46BCC">
        <w:rPr>
          <w:i/>
          <w:iCs/>
        </w:rPr>
        <w:t xml:space="preserve"> </w:t>
      </w:r>
      <w:r w:rsidRPr="00D87D3E">
        <w:rPr>
          <w:i/>
          <w:iCs/>
        </w:rPr>
        <w:t>told</w:t>
      </w:r>
      <w:r w:rsidR="00C46BCC">
        <w:rPr>
          <w:i/>
          <w:iCs/>
        </w:rPr>
        <w:t xml:space="preserve"> </w:t>
      </w:r>
      <w:r w:rsidRPr="00D87D3E">
        <w:rPr>
          <w:i/>
          <w:iCs/>
        </w:rPr>
        <w:t>him</w:t>
      </w:r>
      <w:r w:rsidR="00C46BCC">
        <w:rPr>
          <w:i/>
          <w:iCs/>
        </w:rPr>
        <w:t xml:space="preserve"> </w:t>
      </w:r>
      <w:r w:rsidRPr="00D87D3E">
        <w:rPr>
          <w:i/>
          <w:iCs/>
        </w:rPr>
        <w:t>they</w:t>
      </w:r>
      <w:r w:rsidR="00C46BCC">
        <w:rPr>
          <w:i/>
          <w:iCs/>
        </w:rPr>
        <w:t xml:space="preserve"> </w:t>
      </w:r>
      <w:r w:rsidRPr="00D87D3E">
        <w:rPr>
          <w:i/>
          <w:iCs/>
        </w:rPr>
        <w:t>did</w:t>
      </w:r>
      <w:r w:rsidR="00C46BCC">
        <w:rPr>
          <w:i/>
          <w:iCs/>
        </w:rPr>
        <w:t xml:space="preserve"> </w:t>
      </w:r>
      <w:r w:rsidRPr="00D87D3E">
        <w:rPr>
          <w:i/>
          <w:iCs/>
        </w:rPr>
        <w:t>not</w:t>
      </w:r>
      <w:r w:rsidR="00C46BCC">
        <w:rPr>
          <w:i/>
          <w:iCs/>
        </w:rPr>
        <w:t xml:space="preserve"> </w:t>
      </w:r>
      <w:r w:rsidRPr="008527FF">
        <w:rPr>
          <w:i/>
          <w:iCs/>
        </w:rPr>
        <w:t>know</w:t>
      </w:r>
      <w:r w:rsidR="00C46BCC">
        <w:rPr>
          <w:i/>
          <w:iCs/>
        </w:rPr>
        <w:t xml:space="preserve"> </w:t>
      </w:r>
      <w:r w:rsidRPr="00D87D3E">
        <w:rPr>
          <w:i/>
          <w:iCs/>
        </w:rPr>
        <w:t>where</w:t>
      </w:r>
      <w:r w:rsidR="00C46BCC">
        <w:rPr>
          <w:i/>
          <w:iCs/>
        </w:rPr>
        <w:t xml:space="preserve"> </w:t>
      </w:r>
      <w:r w:rsidRPr="00D87D3E">
        <w:rPr>
          <w:i/>
          <w:iCs/>
        </w:rPr>
        <w:t>he</w:t>
      </w:r>
      <w:r w:rsidR="00C46BCC">
        <w:rPr>
          <w:i/>
          <w:iCs/>
        </w:rPr>
        <w:t xml:space="preserve"> </w:t>
      </w:r>
      <w:r w:rsidRPr="00D87D3E">
        <w:rPr>
          <w:i/>
          <w:iCs/>
        </w:rPr>
        <w:t>had</w:t>
      </w:r>
      <w:r w:rsidR="00C46BCC">
        <w:rPr>
          <w:i/>
          <w:iCs/>
        </w:rPr>
        <w:t xml:space="preserve"> </w:t>
      </w:r>
      <w:r w:rsidRPr="00D87D3E">
        <w:rPr>
          <w:i/>
          <w:iCs/>
        </w:rPr>
        <w:t>gone.</w:t>
      </w:r>
      <w:r w:rsidR="00C46BCC">
        <w:rPr>
          <w:i/>
          <w:iCs/>
        </w:rPr>
        <w:t xml:space="preserve"> </w:t>
      </w:r>
      <w:r w:rsidRPr="00D87D3E">
        <w:rPr>
          <w:i/>
          <w:iCs/>
        </w:rPr>
        <w:t>What</w:t>
      </w:r>
      <w:r w:rsidR="00C46BCC">
        <w:rPr>
          <w:i/>
          <w:iCs/>
        </w:rPr>
        <w:t xml:space="preserve"> </w:t>
      </w:r>
      <w:r w:rsidRPr="00D87D3E">
        <w:rPr>
          <w:i/>
          <w:iCs/>
        </w:rPr>
        <w:t>did</w:t>
      </w:r>
      <w:r w:rsidR="00C46BCC">
        <w:rPr>
          <w:i/>
          <w:iCs/>
        </w:rPr>
        <w:t xml:space="preserve"> </w:t>
      </w:r>
      <w:r w:rsidRPr="00D87D3E">
        <w:rPr>
          <w:i/>
          <w:iCs/>
        </w:rPr>
        <w:t>Abishai</w:t>
      </w:r>
      <w:r w:rsidR="00C46BCC">
        <w:rPr>
          <w:i/>
          <w:iCs/>
        </w:rPr>
        <w:t xml:space="preserve"> </w:t>
      </w:r>
      <w:r w:rsidRPr="00D87D3E">
        <w:rPr>
          <w:i/>
          <w:iCs/>
        </w:rPr>
        <w:t>do?</w:t>
      </w:r>
      <w:r w:rsidR="00C46BCC">
        <w:rPr>
          <w:i/>
          <w:iCs/>
        </w:rPr>
        <w:t xml:space="preserve"> </w:t>
      </w:r>
      <w:r w:rsidRPr="00D87D3E">
        <w:rPr>
          <w:i/>
          <w:iCs/>
        </w:rPr>
        <w:t>He</w:t>
      </w:r>
      <w:r w:rsidR="00C46BCC">
        <w:rPr>
          <w:i/>
          <w:iCs/>
        </w:rPr>
        <w:t xml:space="preserve"> </w:t>
      </w:r>
      <w:r w:rsidRPr="00D87D3E">
        <w:rPr>
          <w:i/>
          <w:iCs/>
        </w:rPr>
        <w:t>took</w:t>
      </w:r>
      <w:r w:rsidR="00C46BCC">
        <w:rPr>
          <w:i/>
          <w:iCs/>
        </w:rPr>
        <w:t xml:space="preserve"> </w:t>
      </w:r>
      <w:r w:rsidRPr="00D87D3E">
        <w:rPr>
          <w:i/>
          <w:iCs/>
        </w:rPr>
        <w:t>the</w:t>
      </w:r>
      <w:r w:rsidR="00C46BCC">
        <w:rPr>
          <w:i/>
          <w:iCs/>
        </w:rPr>
        <w:t xml:space="preserve"> </w:t>
      </w:r>
      <w:r w:rsidRPr="00D87D3E">
        <w:rPr>
          <w:i/>
          <w:iCs/>
        </w:rPr>
        <w:t>king</w:t>
      </w:r>
      <w:r w:rsidR="004B0F86">
        <w:rPr>
          <w:i/>
          <w:iCs/>
        </w:rPr>
        <w:t>’</w:t>
      </w:r>
      <w:r w:rsidRPr="00D87D3E">
        <w:rPr>
          <w:i/>
          <w:iCs/>
        </w:rPr>
        <w:t>s</w:t>
      </w:r>
      <w:r w:rsidR="00C46BCC">
        <w:rPr>
          <w:i/>
          <w:iCs/>
        </w:rPr>
        <w:t xml:space="preserve"> </w:t>
      </w:r>
      <w:r w:rsidRPr="008527FF">
        <w:rPr>
          <w:i/>
          <w:iCs/>
        </w:rPr>
        <w:t>donkey</w:t>
      </w:r>
      <w:r w:rsidRPr="00D87D3E">
        <w:rPr>
          <w:i/>
          <w:iCs/>
        </w:rPr>
        <w:t>,</w:t>
      </w:r>
      <w:r w:rsidR="00C46BCC">
        <w:rPr>
          <w:i/>
          <w:iCs/>
        </w:rPr>
        <w:t xml:space="preserve"> </w:t>
      </w:r>
      <w:r w:rsidRPr="00D87D3E">
        <w:rPr>
          <w:i/>
          <w:iCs/>
        </w:rPr>
        <w:t>mounted</w:t>
      </w:r>
      <w:r w:rsidR="00C46BCC">
        <w:rPr>
          <w:i/>
          <w:iCs/>
        </w:rPr>
        <w:t xml:space="preserve"> </w:t>
      </w:r>
      <w:r w:rsidRPr="00D87D3E">
        <w:rPr>
          <w:i/>
          <w:iCs/>
        </w:rPr>
        <w:t>and</w:t>
      </w:r>
      <w:r w:rsidR="00C46BCC">
        <w:rPr>
          <w:i/>
          <w:iCs/>
        </w:rPr>
        <w:t xml:space="preserve"> </w:t>
      </w:r>
      <w:r w:rsidRPr="00D87D3E">
        <w:rPr>
          <w:i/>
          <w:iCs/>
        </w:rPr>
        <w:t>rode</w:t>
      </w:r>
      <w:r w:rsidR="00C46BCC">
        <w:rPr>
          <w:i/>
          <w:iCs/>
        </w:rPr>
        <w:t xml:space="preserve"> </w:t>
      </w:r>
      <w:r w:rsidRPr="00D87D3E">
        <w:rPr>
          <w:i/>
          <w:iCs/>
        </w:rPr>
        <w:t>it</w:t>
      </w:r>
      <w:r w:rsidR="00C46BCC">
        <w:rPr>
          <w:i/>
          <w:iCs/>
        </w:rPr>
        <w:t xml:space="preserve"> </w:t>
      </w:r>
      <w:r w:rsidRPr="00D87D3E">
        <w:rPr>
          <w:i/>
          <w:iCs/>
        </w:rPr>
        <w:t>until</w:t>
      </w:r>
      <w:r w:rsidR="00C46BCC">
        <w:rPr>
          <w:i/>
          <w:iCs/>
        </w:rPr>
        <w:t xml:space="preserve"> </w:t>
      </w:r>
      <w:r w:rsidRPr="00D87D3E">
        <w:rPr>
          <w:i/>
          <w:iCs/>
        </w:rPr>
        <w:t>he</w:t>
      </w:r>
      <w:r w:rsidR="00C46BCC">
        <w:rPr>
          <w:i/>
          <w:iCs/>
        </w:rPr>
        <w:t xml:space="preserve"> </w:t>
      </w:r>
      <w:r w:rsidRPr="00D87D3E">
        <w:rPr>
          <w:i/>
          <w:iCs/>
        </w:rPr>
        <w:t>reached</w:t>
      </w:r>
      <w:r w:rsidR="00C46BCC">
        <w:rPr>
          <w:i/>
          <w:iCs/>
        </w:rPr>
        <w:t xml:space="preserve"> </w:t>
      </w:r>
      <w:r w:rsidRPr="00D87D3E">
        <w:rPr>
          <w:i/>
          <w:iCs/>
        </w:rPr>
        <w:t>Ishbi-</w:t>
      </w:r>
      <w:proofErr w:type="spellStart"/>
      <w:r w:rsidRPr="00D87D3E">
        <w:rPr>
          <w:i/>
          <w:iCs/>
        </w:rPr>
        <w:t>benob</w:t>
      </w:r>
      <w:proofErr w:type="spellEnd"/>
      <w:r w:rsidR="00C46BCC">
        <w:rPr>
          <w:i/>
          <w:iCs/>
        </w:rPr>
        <w:t xml:space="preserve"> </w:t>
      </w:r>
      <w:r w:rsidRPr="00D87D3E">
        <w:rPr>
          <w:i/>
          <w:iCs/>
        </w:rPr>
        <w:t>who</w:t>
      </w:r>
      <w:r w:rsidR="00C46BCC">
        <w:rPr>
          <w:i/>
          <w:iCs/>
        </w:rPr>
        <w:t xml:space="preserve"> </w:t>
      </w:r>
      <w:r w:rsidRPr="00D87D3E">
        <w:rPr>
          <w:i/>
          <w:iCs/>
        </w:rPr>
        <w:t>had</w:t>
      </w:r>
      <w:r w:rsidR="00C46BCC">
        <w:rPr>
          <w:i/>
          <w:iCs/>
        </w:rPr>
        <w:t xml:space="preserve"> </w:t>
      </w:r>
      <w:r w:rsidRPr="00D87D3E">
        <w:rPr>
          <w:i/>
          <w:iCs/>
        </w:rPr>
        <w:t>David</w:t>
      </w:r>
      <w:r w:rsidR="00C46BCC">
        <w:rPr>
          <w:i/>
          <w:iCs/>
        </w:rPr>
        <w:t xml:space="preserve"> </w:t>
      </w:r>
      <w:r w:rsidRPr="00D87D3E">
        <w:rPr>
          <w:i/>
          <w:iCs/>
        </w:rPr>
        <w:t>in</w:t>
      </w:r>
      <w:r w:rsidR="00C46BCC">
        <w:rPr>
          <w:i/>
          <w:iCs/>
        </w:rPr>
        <w:t xml:space="preserve"> </w:t>
      </w:r>
      <w:r w:rsidRPr="00D87D3E">
        <w:rPr>
          <w:i/>
          <w:iCs/>
        </w:rPr>
        <w:t>his</w:t>
      </w:r>
      <w:r w:rsidR="00C46BCC">
        <w:rPr>
          <w:i/>
          <w:iCs/>
        </w:rPr>
        <w:t xml:space="preserve"> </w:t>
      </w:r>
      <w:r w:rsidRPr="00D87D3E">
        <w:rPr>
          <w:i/>
          <w:iCs/>
        </w:rPr>
        <w:t>power,</w:t>
      </w:r>
      <w:r w:rsidR="00C46BCC">
        <w:rPr>
          <w:i/>
          <w:iCs/>
        </w:rPr>
        <w:t xml:space="preserve"> </w:t>
      </w:r>
      <w:r w:rsidRPr="00D87D3E">
        <w:rPr>
          <w:i/>
          <w:iCs/>
        </w:rPr>
        <w:t>and</w:t>
      </w:r>
      <w:r w:rsidR="00C46BCC">
        <w:rPr>
          <w:i/>
          <w:iCs/>
        </w:rPr>
        <w:t xml:space="preserve"> </w:t>
      </w:r>
      <w:r w:rsidRPr="00D87D3E">
        <w:rPr>
          <w:i/>
          <w:iCs/>
        </w:rPr>
        <w:t>was</w:t>
      </w:r>
      <w:r w:rsidR="00C46BCC">
        <w:rPr>
          <w:i/>
          <w:iCs/>
        </w:rPr>
        <w:t xml:space="preserve"> </w:t>
      </w:r>
      <w:r w:rsidRPr="00D87D3E">
        <w:rPr>
          <w:i/>
          <w:iCs/>
        </w:rPr>
        <w:t>sporting</w:t>
      </w:r>
      <w:r w:rsidR="00C46BCC">
        <w:rPr>
          <w:i/>
          <w:iCs/>
        </w:rPr>
        <w:t xml:space="preserve"> </w:t>
      </w:r>
      <w:r w:rsidRPr="00D87D3E">
        <w:rPr>
          <w:i/>
          <w:iCs/>
        </w:rPr>
        <w:t>with</w:t>
      </w:r>
      <w:r w:rsidR="00C46BCC">
        <w:rPr>
          <w:i/>
          <w:iCs/>
        </w:rPr>
        <w:t xml:space="preserve"> </w:t>
      </w:r>
      <w:r w:rsidRPr="00D87D3E">
        <w:rPr>
          <w:i/>
          <w:iCs/>
        </w:rPr>
        <w:t>David</w:t>
      </w:r>
      <w:r w:rsidR="00C46BCC">
        <w:rPr>
          <w:i/>
          <w:iCs/>
        </w:rPr>
        <w:t xml:space="preserve"> </w:t>
      </w:r>
      <w:r w:rsidRPr="00D87D3E">
        <w:rPr>
          <w:i/>
          <w:iCs/>
        </w:rPr>
        <w:t>with</w:t>
      </w:r>
      <w:r w:rsidR="00C46BCC">
        <w:rPr>
          <w:i/>
          <w:iCs/>
        </w:rPr>
        <w:t xml:space="preserve"> </w:t>
      </w:r>
      <w:r w:rsidRPr="00D87D3E">
        <w:rPr>
          <w:i/>
          <w:iCs/>
        </w:rPr>
        <w:t>the</w:t>
      </w:r>
      <w:r w:rsidR="00C46BCC">
        <w:rPr>
          <w:i/>
          <w:iCs/>
        </w:rPr>
        <w:t xml:space="preserve"> </w:t>
      </w:r>
      <w:r w:rsidRPr="00D87D3E">
        <w:rPr>
          <w:i/>
          <w:iCs/>
        </w:rPr>
        <w:t>spear.</w:t>
      </w:r>
      <w:r w:rsidR="00C46BCC">
        <w:rPr>
          <w:i/>
          <w:iCs/>
        </w:rPr>
        <w:t xml:space="preserve"> </w:t>
      </w:r>
      <w:r w:rsidRPr="00D87D3E">
        <w:rPr>
          <w:i/>
          <w:iCs/>
        </w:rPr>
        <w:t>What</w:t>
      </w:r>
      <w:r w:rsidR="00C46BCC">
        <w:rPr>
          <w:i/>
          <w:iCs/>
        </w:rPr>
        <w:t xml:space="preserve"> </w:t>
      </w:r>
      <w:r w:rsidRPr="00D87D3E">
        <w:rPr>
          <w:i/>
          <w:iCs/>
        </w:rPr>
        <w:t>did</w:t>
      </w:r>
      <w:r w:rsidR="00C46BCC">
        <w:rPr>
          <w:i/>
          <w:iCs/>
        </w:rPr>
        <w:t xml:space="preserve"> </w:t>
      </w:r>
      <w:r w:rsidRPr="00D87D3E">
        <w:rPr>
          <w:i/>
          <w:iCs/>
        </w:rPr>
        <w:t>Abishai</w:t>
      </w:r>
      <w:r w:rsidR="00C46BCC">
        <w:rPr>
          <w:i/>
          <w:iCs/>
        </w:rPr>
        <w:t xml:space="preserve"> </w:t>
      </w:r>
      <w:r w:rsidRPr="00D87D3E">
        <w:rPr>
          <w:i/>
          <w:iCs/>
        </w:rPr>
        <w:t>do?</w:t>
      </w:r>
      <w:r w:rsidR="00C46BCC">
        <w:rPr>
          <w:i/>
          <w:iCs/>
        </w:rPr>
        <w:t xml:space="preserve"> </w:t>
      </w:r>
      <w:r w:rsidRPr="00D87D3E">
        <w:rPr>
          <w:i/>
          <w:iCs/>
        </w:rPr>
        <w:t>He</w:t>
      </w:r>
      <w:r w:rsidR="00C46BCC">
        <w:rPr>
          <w:i/>
          <w:iCs/>
        </w:rPr>
        <w:t xml:space="preserve"> </w:t>
      </w:r>
      <w:r w:rsidRPr="00D87D3E">
        <w:rPr>
          <w:i/>
          <w:iCs/>
        </w:rPr>
        <w:t>dismounted</w:t>
      </w:r>
      <w:r w:rsidR="00C46BCC">
        <w:rPr>
          <w:i/>
          <w:iCs/>
        </w:rPr>
        <w:t xml:space="preserve"> </w:t>
      </w:r>
      <w:r w:rsidRPr="00D87D3E">
        <w:rPr>
          <w:i/>
          <w:iCs/>
        </w:rPr>
        <w:t>from</w:t>
      </w:r>
      <w:r w:rsidR="00C46BCC">
        <w:rPr>
          <w:i/>
          <w:iCs/>
        </w:rPr>
        <w:t xml:space="preserve"> </w:t>
      </w:r>
      <w:r w:rsidRPr="00D87D3E">
        <w:rPr>
          <w:i/>
          <w:iCs/>
        </w:rPr>
        <w:t>the</w:t>
      </w:r>
      <w:r w:rsidR="00C46BCC">
        <w:rPr>
          <w:i/>
          <w:iCs/>
        </w:rPr>
        <w:t xml:space="preserve"> </w:t>
      </w:r>
      <w:r w:rsidRPr="008527FF">
        <w:rPr>
          <w:i/>
          <w:iCs/>
        </w:rPr>
        <w:t>donkey</w:t>
      </w:r>
      <w:r w:rsidR="00C46BCC">
        <w:rPr>
          <w:i/>
          <w:iCs/>
        </w:rPr>
        <w:t xml:space="preserve"> </w:t>
      </w:r>
      <w:r w:rsidRPr="00D87D3E">
        <w:rPr>
          <w:i/>
          <w:iCs/>
        </w:rPr>
        <w:t>and</w:t>
      </w:r>
      <w:r w:rsidR="00C46BCC">
        <w:rPr>
          <w:i/>
          <w:iCs/>
        </w:rPr>
        <w:t xml:space="preserve"> </w:t>
      </w:r>
      <w:r w:rsidRPr="00D87D3E">
        <w:rPr>
          <w:i/>
          <w:iCs/>
        </w:rPr>
        <w:t>engaged</w:t>
      </w:r>
      <w:r w:rsidR="00C46BCC">
        <w:rPr>
          <w:i/>
          <w:iCs/>
        </w:rPr>
        <w:t xml:space="preserve"> </w:t>
      </w:r>
      <w:r w:rsidRPr="00D87D3E">
        <w:rPr>
          <w:i/>
          <w:iCs/>
        </w:rPr>
        <w:t>Ishbi-</w:t>
      </w:r>
      <w:proofErr w:type="spellStart"/>
      <w:r w:rsidRPr="00D87D3E">
        <w:rPr>
          <w:i/>
          <w:iCs/>
        </w:rPr>
        <w:t>benob</w:t>
      </w:r>
      <w:proofErr w:type="spellEnd"/>
      <w:r w:rsidR="00C46BCC">
        <w:rPr>
          <w:i/>
          <w:iCs/>
        </w:rPr>
        <w:t xml:space="preserve"> </w:t>
      </w:r>
      <w:r w:rsidRPr="00D87D3E">
        <w:rPr>
          <w:i/>
          <w:iCs/>
        </w:rPr>
        <w:t>in</w:t>
      </w:r>
      <w:r w:rsidR="00C46BCC">
        <w:rPr>
          <w:i/>
          <w:iCs/>
        </w:rPr>
        <w:t xml:space="preserve"> </w:t>
      </w:r>
      <w:r w:rsidRPr="00D87D3E">
        <w:rPr>
          <w:i/>
          <w:iCs/>
        </w:rPr>
        <w:t>battle</w:t>
      </w:r>
      <w:r w:rsidR="00C46BCC">
        <w:rPr>
          <w:i/>
          <w:iCs/>
        </w:rPr>
        <w:t xml:space="preserve"> </w:t>
      </w:r>
      <w:r w:rsidRPr="00D87D3E">
        <w:rPr>
          <w:i/>
          <w:iCs/>
        </w:rPr>
        <w:t>and</w:t>
      </w:r>
      <w:r w:rsidR="00C46BCC">
        <w:rPr>
          <w:i/>
          <w:iCs/>
        </w:rPr>
        <w:t xml:space="preserve"> </w:t>
      </w:r>
      <w:r w:rsidRPr="00D87D3E">
        <w:rPr>
          <w:i/>
          <w:iCs/>
        </w:rPr>
        <w:t>gave</w:t>
      </w:r>
      <w:r w:rsidR="00C46BCC">
        <w:rPr>
          <w:i/>
          <w:iCs/>
        </w:rPr>
        <w:t xml:space="preserve"> </w:t>
      </w:r>
      <w:r w:rsidRPr="00D87D3E">
        <w:rPr>
          <w:i/>
          <w:iCs/>
        </w:rPr>
        <w:t>him</w:t>
      </w:r>
      <w:r w:rsidR="00C46BCC">
        <w:rPr>
          <w:i/>
          <w:iCs/>
        </w:rPr>
        <w:t xml:space="preserve"> </w:t>
      </w:r>
      <w:r w:rsidRPr="00D87D3E">
        <w:rPr>
          <w:i/>
          <w:iCs/>
        </w:rPr>
        <w:t>a</w:t>
      </w:r>
      <w:r w:rsidR="00C46BCC">
        <w:rPr>
          <w:i/>
          <w:iCs/>
        </w:rPr>
        <w:t xml:space="preserve"> </w:t>
      </w:r>
      <w:r w:rsidRPr="00D87D3E">
        <w:rPr>
          <w:i/>
          <w:iCs/>
        </w:rPr>
        <w:t>single</w:t>
      </w:r>
      <w:r w:rsidR="00C46BCC">
        <w:rPr>
          <w:i/>
          <w:iCs/>
        </w:rPr>
        <w:t xml:space="preserve"> </w:t>
      </w:r>
      <w:r w:rsidRPr="00D87D3E">
        <w:rPr>
          <w:i/>
          <w:iCs/>
        </w:rPr>
        <w:t>[fatal]</w:t>
      </w:r>
      <w:r w:rsidR="00C46BCC">
        <w:rPr>
          <w:i/>
          <w:iCs/>
        </w:rPr>
        <w:t xml:space="preserve"> </w:t>
      </w:r>
      <w:r w:rsidRPr="00D87D3E">
        <w:rPr>
          <w:i/>
          <w:iCs/>
        </w:rPr>
        <w:t>blow.</w:t>
      </w:r>
      <w:r w:rsidR="00C46BCC">
        <w:rPr>
          <w:i/>
          <w:iCs/>
        </w:rPr>
        <w:t xml:space="preserve"> </w:t>
      </w:r>
      <w:r w:rsidRPr="00D87D3E">
        <w:rPr>
          <w:i/>
          <w:iCs/>
        </w:rPr>
        <w:t>He</w:t>
      </w:r>
      <w:r w:rsidR="00C46BCC">
        <w:rPr>
          <w:i/>
          <w:iCs/>
        </w:rPr>
        <w:t xml:space="preserve"> </w:t>
      </w:r>
      <w:r w:rsidRPr="00D87D3E">
        <w:rPr>
          <w:i/>
          <w:iCs/>
        </w:rPr>
        <w:t>found</w:t>
      </w:r>
      <w:r w:rsidR="00C46BCC">
        <w:rPr>
          <w:i/>
          <w:iCs/>
        </w:rPr>
        <w:t xml:space="preserve"> </w:t>
      </w:r>
      <w:r w:rsidRPr="00D87D3E">
        <w:rPr>
          <w:i/>
          <w:iCs/>
        </w:rPr>
        <w:t>David</w:t>
      </w:r>
      <w:r w:rsidR="00C46BCC">
        <w:rPr>
          <w:i/>
          <w:iCs/>
        </w:rPr>
        <w:t xml:space="preserve"> </w:t>
      </w:r>
      <w:r w:rsidRPr="008527FF">
        <w:rPr>
          <w:i/>
          <w:iCs/>
        </w:rPr>
        <w:t>walking</w:t>
      </w:r>
      <w:r w:rsidR="00C46BCC">
        <w:rPr>
          <w:i/>
          <w:iCs/>
        </w:rPr>
        <w:t xml:space="preserve"> </w:t>
      </w:r>
      <w:r w:rsidRPr="00D87D3E">
        <w:rPr>
          <w:i/>
          <w:iCs/>
        </w:rPr>
        <w:t>weakly,</w:t>
      </w:r>
      <w:r w:rsidR="00C46BCC">
        <w:rPr>
          <w:i/>
          <w:iCs/>
        </w:rPr>
        <w:t xml:space="preserve"> </w:t>
      </w:r>
      <w:r w:rsidRPr="00D87D3E">
        <w:rPr>
          <w:i/>
          <w:iCs/>
        </w:rPr>
        <w:t>his</w:t>
      </w:r>
      <w:r w:rsidR="00C46BCC">
        <w:rPr>
          <w:i/>
          <w:iCs/>
        </w:rPr>
        <w:t xml:space="preserve"> </w:t>
      </w:r>
      <w:r w:rsidRPr="00D87D3E">
        <w:rPr>
          <w:i/>
          <w:iCs/>
        </w:rPr>
        <w:t>strength</w:t>
      </w:r>
      <w:r w:rsidR="00C46BCC">
        <w:rPr>
          <w:i/>
          <w:iCs/>
        </w:rPr>
        <w:t xml:space="preserve"> </w:t>
      </w:r>
      <w:r w:rsidRPr="00D87D3E">
        <w:rPr>
          <w:i/>
          <w:iCs/>
        </w:rPr>
        <w:t>sapped</w:t>
      </w:r>
      <w:r w:rsidR="00C46BCC">
        <w:rPr>
          <w:i/>
          <w:iCs/>
        </w:rPr>
        <w:t xml:space="preserve"> </w:t>
      </w:r>
      <w:r w:rsidRPr="00D87D3E">
        <w:rPr>
          <w:i/>
          <w:iCs/>
        </w:rPr>
        <w:t>from</w:t>
      </w:r>
      <w:r w:rsidR="00C46BCC">
        <w:rPr>
          <w:i/>
          <w:iCs/>
        </w:rPr>
        <w:t xml:space="preserve"> </w:t>
      </w:r>
      <w:r w:rsidRPr="00D87D3E">
        <w:rPr>
          <w:i/>
          <w:iCs/>
        </w:rPr>
        <w:t>great</w:t>
      </w:r>
      <w:r w:rsidR="00C46BCC">
        <w:rPr>
          <w:i/>
          <w:iCs/>
        </w:rPr>
        <w:t xml:space="preserve"> </w:t>
      </w:r>
      <w:r w:rsidRPr="008527FF">
        <w:rPr>
          <w:i/>
          <w:iCs/>
        </w:rPr>
        <w:t>fear</w:t>
      </w:r>
      <w:r w:rsidR="00C46BCC">
        <w:rPr>
          <w:i/>
          <w:iCs/>
        </w:rPr>
        <w:t xml:space="preserve"> </w:t>
      </w:r>
      <w:r w:rsidRPr="00D87D3E">
        <w:rPr>
          <w:i/>
          <w:iCs/>
        </w:rPr>
        <w:t>and</w:t>
      </w:r>
      <w:r w:rsidR="00C46BCC">
        <w:rPr>
          <w:i/>
          <w:iCs/>
        </w:rPr>
        <w:t xml:space="preserve"> </w:t>
      </w:r>
      <w:r w:rsidRPr="00D87D3E">
        <w:rPr>
          <w:i/>
          <w:iCs/>
        </w:rPr>
        <w:t>sadness</w:t>
      </w:r>
      <w:r w:rsidR="00C46BCC">
        <w:rPr>
          <w:i/>
          <w:iCs/>
        </w:rPr>
        <w:t xml:space="preserve"> </w:t>
      </w:r>
      <w:r w:rsidRPr="00D87D3E">
        <w:rPr>
          <w:i/>
          <w:iCs/>
        </w:rPr>
        <w:t>as</w:t>
      </w:r>
      <w:r w:rsidR="00C46BCC">
        <w:rPr>
          <w:i/>
          <w:iCs/>
        </w:rPr>
        <w:t xml:space="preserve"> </w:t>
      </w:r>
      <w:r w:rsidRPr="00D87D3E">
        <w:rPr>
          <w:i/>
          <w:iCs/>
        </w:rPr>
        <w:t>it</w:t>
      </w:r>
      <w:r w:rsidR="00C46BCC">
        <w:rPr>
          <w:i/>
          <w:iCs/>
        </w:rPr>
        <w:t xml:space="preserve"> </w:t>
      </w:r>
      <w:r w:rsidRPr="00D87D3E">
        <w:rPr>
          <w:i/>
          <w:iCs/>
        </w:rPr>
        <w:t>said,</w:t>
      </w:r>
      <w:r w:rsidR="00EE27CD">
        <w:rPr>
          <w:rStyle w:val="FootnoteReference"/>
          <w:i/>
          <w:iCs/>
        </w:rPr>
        <w:footnoteReference w:id="107"/>
      </w:r>
      <w:r w:rsidR="00C46BCC">
        <w:rPr>
          <w:i/>
          <w:iCs/>
        </w:rPr>
        <w:t xml:space="preserve"> </w:t>
      </w:r>
      <w:r w:rsidR="004B0F86">
        <w:rPr>
          <w:i/>
          <w:iCs/>
        </w:rPr>
        <w:t>“</w:t>
      </w:r>
      <w:r w:rsidRPr="00D87D3E">
        <w:rPr>
          <w:i/>
          <w:iCs/>
        </w:rPr>
        <w:t>But</w:t>
      </w:r>
      <w:r w:rsidR="00C46BCC">
        <w:rPr>
          <w:i/>
          <w:iCs/>
        </w:rPr>
        <w:t xml:space="preserve"> </w:t>
      </w:r>
      <w:r w:rsidRPr="00D87D3E">
        <w:rPr>
          <w:i/>
          <w:iCs/>
        </w:rPr>
        <w:t>Abishai</w:t>
      </w:r>
      <w:r w:rsidR="00C46BCC">
        <w:rPr>
          <w:i/>
          <w:iCs/>
        </w:rPr>
        <w:t xml:space="preserve"> </w:t>
      </w:r>
      <w:r w:rsidRPr="00D87D3E">
        <w:rPr>
          <w:i/>
          <w:iCs/>
        </w:rPr>
        <w:t>son</w:t>
      </w:r>
      <w:r w:rsidR="00C46BCC">
        <w:rPr>
          <w:i/>
          <w:iCs/>
        </w:rPr>
        <w:t xml:space="preserve"> </w:t>
      </w:r>
      <w:r w:rsidR="001A1B56" w:rsidRPr="00D87D3E">
        <w:rPr>
          <w:i/>
          <w:iCs/>
        </w:rPr>
        <w:t>of Zeruiah</w:t>
      </w:r>
      <w:r w:rsidR="00C46BCC">
        <w:rPr>
          <w:i/>
          <w:iCs/>
        </w:rPr>
        <w:t xml:space="preserve"> </w:t>
      </w:r>
      <w:r w:rsidRPr="00D87D3E">
        <w:rPr>
          <w:i/>
          <w:iCs/>
        </w:rPr>
        <w:t>came</w:t>
      </w:r>
      <w:r w:rsidR="00C46BCC">
        <w:rPr>
          <w:i/>
          <w:iCs/>
        </w:rPr>
        <w:t xml:space="preserve"> </w:t>
      </w:r>
      <w:r w:rsidRPr="00D87D3E">
        <w:rPr>
          <w:i/>
          <w:iCs/>
        </w:rPr>
        <w:t>to</w:t>
      </w:r>
      <w:r w:rsidR="00C46BCC">
        <w:rPr>
          <w:i/>
          <w:iCs/>
        </w:rPr>
        <w:t xml:space="preserve"> </w:t>
      </w:r>
      <w:r w:rsidRPr="00D87D3E">
        <w:rPr>
          <w:i/>
          <w:iCs/>
        </w:rPr>
        <w:t>his</w:t>
      </w:r>
      <w:r w:rsidR="00C46BCC">
        <w:rPr>
          <w:i/>
          <w:iCs/>
        </w:rPr>
        <w:t xml:space="preserve"> </w:t>
      </w:r>
      <w:r w:rsidRPr="00D87D3E">
        <w:rPr>
          <w:i/>
          <w:iCs/>
        </w:rPr>
        <w:t>aid.</w:t>
      </w:r>
      <w:r w:rsidR="004B0F86">
        <w:rPr>
          <w:i/>
          <w:iCs/>
        </w:rPr>
        <w:t>”</w:t>
      </w:r>
      <w:r w:rsidR="00C46BCC">
        <w:rPr>
          <w:i/>
          <w:iCs/>
        </w:rPr>
        <w:t xml:space="preserve"> </w:t>
      </w:r>
      <w:r w:rsidRPr="00D87D3E">
        <w:rPr>
          <w:i/>
          <w:iCs/>
        </w:rPr>
        <w:t>What</w:t>
      </w:r>
      <w:r w:rsidR="00C46BCC">
        <w:rPr>
          <w:i/>
          <w:iCs/>
        </w:rPr>
        <w:t xml:space="preserve"> </w:t>
      </w:r>
      <w:r w:rsidRPr="00D87D3E">
        <w:rPr>
          <w:i/>
          <w:iCs/>
        </w:rPr>
        <w:t>did</w:t>
      </w:r>
      <w:r w:rsidR="00C46BCC">
        <w:rPr>
          <w:i/>
          <w:iCs/>
        </w:rPr>
        <w:t xml:space="preserve"> </w:t>
      </w:r>
      <w:r w:rsidRPr="00D87D3E">
        <w:rPr>
          <w:i/>
          <w:iCs/>
        </w:rPr>
        <w:t>Abishai</w:t>
      </w:r>
      <w:r w:rsidR="00C46BCC">
        <w:rPr>
          <w:i/>
          <w:iCs/>
        </w:rPr>
        <w:t xml:space="preserve"> </w:t>
      </w:r>
      <w:r w:rsidRPr="00D87D3E">
        <w:rPr>
          <w:i/>
          <w:iCs/>
        </w:rPr>
        <w:t>do?</w:t>
      </w:r>
      <w:r w:rsidR="00C46BCC">
        <w:rPr>
          <w:i/>
          <w:iCs/>
        </w:rPr>
        <w:t xml:space="preserve"> </w:t>
      </w:r>
      <w:r w:rsidRPr="00D87D3E">
        <w:rPr>
          <w:i/>
          <w:iCs/>
        </w:rPr>
        <w:t>He</w:t>
      </w:r>
      <w:r w:rsidR="00C46BCC">
        <w:rPr>
          <w:i/>
          <w:iCs/>
        </w:rPr>
        <w:t xml:space="preserve"> </w:t>
      </w:r>
      <w:r w:rsidRPr="00D87D3E">
        <w:rPr>
          <w:i/>
          <w:iCs/>
        </w:rPr>
        <w:t>took</w:t>
      </w:r>
      <w:r w:rsidR="00C46BCC">
        <w:rPr>
          <w:i/>
          <w:iCs/>
        </w:rPr>
        <w:t xml:space="preserve"> </w:t>
      </w:r>
      <w:r w:rsidRPr="00D87D3E">
        <w:rPr>
          <w:i/>
          <w:iCs/>
        </w:rPr>
        <w:t>David</w:t>
      </w:r>
      <w:r w:rsidR="004B0F86">
        <w:rPr>
          <w:i/>
          <w:iCs/>
        </w:rPr>
        <w:t>’</w:t>
      </w:r>
      <w:r w:rsidRPr="00D87D3E">
        <w:rPr>
          <w:i/>
          <w:iCs/>
        </w:rPr>
        <w:t>s</w:t>
      </w:r>
      <w:r w:rsidR="00C46BCC">
        <w:rPr>
          <w:i/>
          <w:iCs/>
        </w:rPr>
        <w:t xml:space="preserve"> </w:t>
      </w:r>
      <w:r w:rsidRPr="008527FF">
        <w:rPr>
          <w:i/>
          <w:iCs/>
        </w:rPr>
        <w:t>hand</w:t>
      </w:r>
      <w:r w:rsidRPr="00D87D3E">
        <w:rPr>
          <w:i/>
          <w:iCs/>
        </w:rPr>
        <w:t>,</w:t>
      </w:r>
      <w:r w:rsidR="00C46BCC">
        <w:rPr>
          <w:i/>
          <w:iCs/>
        </w:rPr>
        <w:t xml:space="preserve"> </w:t>
      </w:r>
      <w:r w:rsidRPr="00D87D3E">
        <w:rPr>
          <w:i/>
          <w:iCs/>
        </w:rPr>
        <w:t>bound</w:t>
      </w:r>
      <w:r w:rsidR="00C46BCC">
        <w:rPr>
          <w:i/>
          <w:iCs/>
        </w:rPr>
        <w:t xml:space="preserve"> </w:t>
      </w:r>
      <w:r w:rsidRPr="00D87D3E">
        <w:rPr>
          <w:i/>
          <w:iCs/>
        </w:rPr>
        <w:t>it</w:t>
      </w:r>
      <w:r w:rsidR="00C46BCC">
        <w:rPr>
          <w:i/>
          <w:iCs/>
        </w:rPr>
        <w:t xml:space="preserve"> </w:t>
      </w:r>
      <w:r w:rsidRPr="00D87D3E">
        <w:rPr>
          <w:i/>
          <w:iCs/>
        </w:rPr>
        <w:t>behind</w:t>
      </w:r>
      <w:r w:rsidR="00C46BCC">
        <w:rPr>
          <w:i/>
          <w:iCs/>
        </w:rPr>
        <w:t xml:space="preserve"> </w:t>
      </w:r>
      <w:r w:rsidRPr="00D87D3E">
        <w:rPr>
          <w:i/>
          <w:iCs/>
        </w:rPr>
        <w:t>him,</w:t>
      </w:r>
      <w:r w:rsidR="00C46BCC">
        <w:rPr>
          <w:i/>
          <w:iCs/>
        </w:rPr>
        <w:t xml:space="preserve"> </w:t>
      </w:r>
      <w:r w:rsidRPr="00D87D3E">
        <w:rPr>
          <w:i/>
          <w:iCs/>
        </w:rPr>
        <w:t>lashed</w:t>
      </w:r>
      <w:r w:rsidR="00C46BCC">
        <w:rPr>
          <w:i/>
          <w:iCs/>
        </w:rPr>
        <w:t xml:space="preserve"> </w:t>
      </w:r>
      <w:r w:rsidRPr="00D87D3E">
        <w:rPr>
          <w:i/>
          <w:iCs/>
        </w:rPr>
        <w:t>him,</w:t>
      </w:r>
      <w:r w:rsidR="00C46BCC">
        <w:rPr>
          <w:i/>
          <w:iCs/>
        </w:rPr>
        <w:t xml:space="preserve"> </w:t>
      </w:r>
      <w:r w:rsidRPr="00D87D3E">
        <w:rPr>
          <w:i/>
          <w:iCs/>
        </w:rPr>
        <w:t>and</w:t>
      </w:r>
      <w:r w:rsidR="00C46BCC">
        <w:rPr>
          <w:i/>
          <w:iCs/>
        </w:rPr>
        <w:t xml:space="preserve"> </w:t>
      </w:r>
      <w:r w:rsidRPr="00D87D3E">
        <w:rPr>
          <w:i/>
          <w:iCs/>
        </w:rPr>
        <w:t>made</w:t>
      </w:r>
      <w:r w:rsidR="00C46BCC">
        <w:rPr>
          <w:i/>
          <w:iCs/>
        </w:rPr>
        <w:t xml:space="preserve"> </w:t>
      </w:r>
      <w:r w:rsidRPr="00D87D3E">
        <w:rPr>
          <w:i/>
          <w:iCs/>
        </w:rPr>
        <w:t>him</w:t>
      </w:r>
      <w:r w:rsidR="00C46BCC">
        <w:rPr>
          <w:i/>
          <w:iCs/>
        </w:rPr>
        <w:t xml:space="preserve"> </w:t>
      </w:r>
      <w:r w:rsidRPr="00D87D3E">
        <w:rPr>
          <w:i/>
          <w:iCs/>
        </w:rPr>
        <w:t>swear</w:t>
      </w:r>
      <w:r w:rsidR="00C46BCC">
        <w:rPr>
          <w:i/>
          <w:iCs/>
        </w:rPr>
        <w:t xml:space="preserve"> </w:t>
      </w:r>
      <w:r w:rsidRPr="00D87D3E">
        <w:rPr>
          <w:i/>
          <w:iCs/>
        </w:rPr>
        <w:t>not</w:t>
      </w:r>
      <w:r w:rsidR="00C46BCC">
        <w:rPr>
          <w:i/>
          <w:iCs/>
        </w:rPr>
        <w:t xml:space="preserve"> </w:t>
      </w:r>
      <w:r w:rsidRPr="00D87D3E">
        <w:rPr>
          <w:i/>
          <w:iCs/>
        </w:rPr>
        <w:t>to</w:t>
      </w:r>
      <w:r w:rsidR="00C46BCC">
        <w:rPr>
          <w:i/>
          <w:iCs/>
        </w:rPr>
        <w:t xml:space="preserve"> </w:t>
      </w:r>
      <w:r w:rsidRPr="00D87D3E">
        <w:rPr>
          <w:i/>
          <w:iCs/>
        </w:rPr>
        <w:t>enter</w:t>
      </w:r>
      <w:r w:rsidR="00C46BCC">
        <w:rPr>
          <w:i/>
          <w:iCs/>
        </w:rPr>
        <w:t xml:space="preserve"> </w:t>
      </w:r>
      <w:r w:rsidRPr="008527FF">
        <w:rPr>
          <w:i/>
          <w:iCs/>
        </w:rPr>
        <w:t>Jerusalem</w:t>
      </w:r>
      <w:r w:rsidR="00C46BCC">
        <w:rPr>
          <w:i/>
          <w:iCs/>
        </w:rPr>
        <w:t xml:space="preserve"> </w:t>
      </w:r>
      <w:r w:rsidRPr="00D87D3E">
        <w:rPr>
          <w:i/>
          <w:iCs/>
        </w:rPr>
        <w:t>unless</w:t>
      </w:r>
      <w:r w:rsidR="00C46BCC">
        <w:rPr>
          <w:i/>
          <w:iCs/>
        </w:rPr>
        <w:t xml:space="preserve"> </w:t>
      </w:r>
      <w:r w:rsidRPr="00D87D3E">
        <w:rPr>
          <w:i/>
          <w:iCs/>
        </w:rPr>
        <w:t>he</w:t>
      </w:r>
      <w:r w:rsidR="00C46BCC">
        <w:rPr>
          <w:i/>
          <w:iCs/>
        </w:rPr>
        <w:t xml:space="preserve"> </w:t>
      </w:r>
      <w:r w:rsidRPr="00D87D3E">
        <w:rPr>
          <w:i/>
          <w:iCs/>
        </w:rPr>
        <w:t>was</w:t>
      </w:r>
      <w:r w:rsidR="00C46BCC">
        <w:rPr>
          <w:i/>
          <w:iCs/>
        </w:rPr>
        <w:t xml:space="preserve"> </w:t>
      </w:r>
      <w:r w:rsidRPr="008527FF">
        <w:rPr>
          <w:i/>
          <w:iCs/>
        </w:rPr>
        <w:t>standing</w:t>
      </w:r>
      <w:r w:rsidR="00C46BCC">
        <w:rPr>
          <w:i/>
          <w:iCs/>
        </w:rPr>
        <w:t xml:space="preserve"> </w:t>
      </w:r>
      <w:r w:rsidRPr="00D87D3E">
        <w:rPr>
          <w:i/>
          <w:iCs/>
        </w:rPr>
        <w:t>on</w:t>
      </w:r>
      <w:r w:rsidR="00C46BCC">
        <w:rPr>
          <w:i/>
          <w:iCs/>
        </w:rPr>
        <w:t xml:space="preserve"> </w:t>
      </w:r>
      <w:r w:rsidRPr="00D87D3E">
        <w:rPr>
          <w:i/>
          <w:iCs/>
        </w:rPr>
        <w:t>his</w:t>
      </w:r>
      <w:r w:rsidR="00C46BCC">
        <w:rPr>
          <w:i/>
          <w:iCs/>
        </w:rPr>
        <w:t xml:space="preserve"> </w:t>
      </w:r>
      <w:r w:rsidRPr="008527FF">
        <w:rPr>
          <w:i/>
          <w:iCs/>
        </w:rPr>
        <w:t>feet</w:t>
      </w:r>
      <w:r w:rsidRPr="00D87D3E">
        <w:rPr>
          <w:i/>
          <w:iCs/>
        </w:rPr>
        <w:t>.</w:t>
      </w:r>
      <w:r w:rsidR="00C46BCC">
        <w:rPr>
          <w:i/>
          <w:iCs/>
        </w:rPr>
        <w:t xml:space="preserve"> </w:t>
      </w:r>
      <w:r w:rsidR="001A1B56" w:rsidRPr="00D87D3E">
        <w:rPr>
          <w:i/>
          <w:iCs/>
        </w:rPr>
        <w:t>Thus,</w:t>
      </w:r>
      <w:r w:rsidR="00C46BCC">
        <w:rPr>
          <w:i/>
          <w:iCs/>
        </w:rPr>
        <w:t xml:space="preserve"> </w:t>
      </w:r>
      <w:r w:rsidRPr="00D87D3E">
        <w:rPr>
          <w:i/>
          <w:iCs/>
        </w:rPr>
        <w:t>he</w:t>
      </w:r>
      <w:r w:rsidR="00C46BCC">
        <w:rPr>
          <w:i/>
          <w:iCs/>
        </w:rPr>
        <w:t xml:space="preserve"> </w:t>
      </w:r>
      <w:r w:rsidRPr="00D87D3E">
        <w:rPr>
          <w:i/>
          <w:iCs/>
        </w:rPr>
        <w:t>led</w:t>
      </w:r>
      <w:r w:rsidR="00C46BCC">
        <w:rPr>
          <w:i/>
          <w:iCs/>
        </w:rPr>
        <w:t xml:space="preserve"> </w:t>
      </w:r>
      <w:r w:rsidRPr="00D87D3E">
        <w:rPr>
          <w:i/>
          <w:iCs/>
        </w:rPr>
        <w:t>him</w:t>
      </w:r>
      <w:r w:rsidR="00C46BCC">
        <w:rPr>
          <w:i/>
          <w:iCs/>
        </w:rPr>
        <w:t xml:space="preserve"> </w:t>
      </w:r>
      <w:r w:rsidRPr="00D87D3E">
        <w:rPr>
          <w:i/>
          <w:iCs/>
        </w:rPr>
        <w:t>up</w:t>
      </w:r>
      <w:r w:rsidR="00C46BCC">
        <w:rPr>
          <w:i/>
          <w:iCs/>
        </w:rPr>
        <w:t xml:space="preserve"> </w:t>
      </w:r>
      <w:r w:rsidRPr="00D87D3E">
        <w:rPr>
          <w:i/>
          <w:iCs/>
        </w:rPr>
        <w:t>to</w:t>
      </w:r>
      <w:r w:rsidR="00C46BCC">
        <w:rPr>
          <w:i/>
          <w:iCs/>
        </w:rPr>
        <w:t xml:space="preserve"> </w:t>
      </w:r>
      <w:r w:rsidRPr="008527FF">
        <w:rPr>
          <w:i/>
          <w:iCs/>
        </w:rPr>
        <w:t>Jerusalem</w:t>
      </w:r>
      <w:r w:rsidR="00C46BCC">
        <w:rPr>
          <w:i/>
          <w:iCs/>
        </w:rPr>
        <w:t xml:space="preserve"> </w:t>
      </w:r>
      <w:r w:rsidRPr="00D87D3E">
        <w:rPr>
          <w:i/>
          <w:iCs/>
        </w:rPr>
        <w:t>on</w:t>
      </w:r>
      <w:r w:rsidR="00C46BCC">
        <w:rPr>
          <w:i/>
          <w:iCs/>
        </w:rPr>
        <w:t xml:space="preserve"> </w:t>
      </w:r>
      <w:r w:rsidRPr="00D87D3E">
        <w:rPr>
          <w:i/>
          <w:iCs/>
        </w:rPr>
        <w:t>his</w:t>
      </w:r>
      <w:r w:rsidR="00C46BCC">
        <w:rPr>
          <w:i/>
          <w:iCs/>
        </w:rPr>
        <w:t xml:space="preserve"> </w:t>
      </w:r>
      <w:r w:rsidRPr="008527FF">
        <w:rPr>
          <w:i/>
          <w:iCs/>
        </w:rPr>
        <w:t>feet</w:t>
      </w:r>
      <w:r w:rsidRPr="00D87D3E">
        <w:rPr>
          <w:i/>
          <w:iCs/>
        </w:rPr>
        <w:t>.</w:t>
      </w:r>
      <w:r w:rsidR="00C46BCC">
        <w:rPr>
          <w:i/>
          <w:iCs/>
        </w:rPr>
        <w:t xml:space="preserve"> </w:t>
      </w:r>
      <w:r w:rsidRPr="00D87D3E">
        <w:rPr>
          <w:i/>
          <w:iCs/>
        </w:rPr>
        <w:t>Then</w:t>
      </w:r>
      <w:r w:rsidR="00C46BCC">
        <w:rPr>
          <w:i/>
          <w:iCs/>
        </w:rPr>
        <w:t xml:space="preserve"> </w:t>
      </w:r>
      <w:r w:rsidRPr="00D87D3E">
        <w:rPr>
          <w:i/>
          <w:iCs/>
        </w:rPr>
        <w:t>David</w:t>
      </w:r>
      <w:r w:rsidR="00C46BCC">
        <w:rPr>
          <w:i/>
          <w:iCs/>
        </w:rPr>
        <w:t xml:space="preserve"> </w:t>
      </w:r>
      <w:r w:rsidRPr="00D87D3E">
        <w:rPr>
          <w:i/>
          <w:iCs/>
        </w:rPr>
        <w:t>said</w:t>
      </w:r>
      <w:r w:rsidR="00C46BCC">
        <w:rPr>
          <w:i/>
          <w:iCs/>
        </w:rPr>
        <w:t xml:space="preserve"> </w:t>
      </w:r>
      <w:r w:rsidRPr="00D87D3E">
        <w:rPr>
          <w:i/>
          <w:iCs/>
        </w:rPr>
        <w:t>[</w:t>
      </w:r>
      <w:r w:rsidRPr="008527FF">
        <w:rPr>
          <w:i/>
          <w:iCs/>
        </w:rPr>
        <w:t>Psalm</w:t>
      </w:r>
      <w:r w:rsidR="00C46BCC">
        <w:rPr>
          <w:i/>
          <w:iCs/>
        </w:rPr>
        <w:t xml:space="preserve"> </w:t>
      </w:r>
      <w:r w:rsidRPr="00D87D3E">
        <w:rPr>
          <w:i/>
          <w:iCs/>
        </w:rPr>
        <w:t>102:24]:</w:t>
      </w:r>
      <w:r w:rsidR="00C46BCC">
        <w:rPr>
          <w:i/>
          <w:iCs/>
        </w:rPr>
        <w:t xml:space="preserve"> </w:t>
      </w:r>
      <w:r w:rsidR="00C74973">
        <w:rPr>
          <w:i/>
          <w:iCs/>
        </w:rPr>
        <w:t>G-</w:t>
      </w:r>
      <w:r w:rsidR="00C74973">
        <w:rPr>
          <w:i/>
          <w:iCs/>
        </w:rPr>
        <w:t>d</w:t>
      </w:r>
      <w:r w:rsidR="00C46BCC">
        <w:rPr>
          <w:i/>
          <w:iCs/>
        </w:rPr>
        <w:t xml:space="preserve"> </w:t>
      </w:r>
      <w:r w:rsidRPr="00D87D3E">
        <w:rPr>
          <w:i/>
          <w:iCs/>
        </w:rPr>
        <w:t>weakened</w:t>
      </w:r>
      <w:r w:rsidR="00C46BCC">
        <w:rPr>
          <w:i/>
          <w:iCs/>
        </w:rPr>
        <w:t xml:space="preserve"> </w:t>
      </w:r>
      <w:r w:rsidRPr="00D87D3E">
        <w:rPr>
          <w:i/>
          <w:iCs/>
        </w:rPr>
        <w:t>my</w:t>
      </w:r>
      <w:r w:rsidR="00C46BCC">
        <w:rPr>
          <w:i/>
          <w:iCs/>
        </w:rPr>
        <w:t xml:space="preserve"> </w:t>
      </w:r>
      <w:r w:rsidRPr="00D87D3E">
        <w:rPr>
          <w:i/>
          <w:iCs/>
        </w:rPr>
        <w:t>strength</w:t>
      </w:r>
      <w:r w:rsidR="00C46BCC">
        <w:rPr>
          <w:i/>
          <w:iCs/>
        </w:rPr>
        <w:t xml:space="preserve"> </w:t>
      </w:r>
      <w:r w:rsidRPr="00D87D3E">
        <w:rPr>
          <w:i/>
          <w:iCs/>
        </w:rPr>
        <w:t>in</w:t>
      </w:r>
      <w:r w:rsidR="00C46BCC">
        <w:rPr>
          <w:i/>
          <w:iCs/>
        </w:rPr>
        <w:t xml:space="preserve"> </w:t>
      </w:r>
      <w:r w:rsidRPr="00D87D3E">
        <w:rPr>
          <w:i/>
          <w:iCs/>
        </w:rPr>
        <w:t>the</w:t>
      </w:r>
      <w:r w:rsidR="00C46BCC">
        <w:rPr>
          <w:i/>
          <w:iCs/>
        </w:rPr>
        <w:t xml:space="preserve"> </w:t>
      </w:r>
      <w:r w:rsidRPr="00D87D3E">
        <w:rPr>
          <w:i/>
          <w:iCs/>
        </w:rPr>
        <w:t>way;</w:t>
      </w:r>
      <w:r w:rsidR="00C46BCC">
        <w:rPr>
          <w:i/>
          <w:iCs/>
        </w:rPr>
        <w:t xml:space="preserve"> </w:t>
      </w:r>
      <w:r w:rsidR="00C74973">
        <w:rPr>
          <w:i/>
          <w:iCs/>
        </w:rPr>
        <w:t>G-d</w:t>
      </w:r>
      <w:r w:rsidR="00C46BCC">
        <w:rPr>
          <w:i/>
          <w:iCs/>
        </w:rPr>
        <w:t xml:space="preserve"> </w:t>
      </w:r>
      <w:r w:rsidRPr="00D87D3E">
        <w:rPr>
          <w:i/>
          <w:iCs/>
        </w:rPr>
        <w:t>shortened</w:t>
      </w:r>
      <w:r w:rsidR="00C46BCC">
        <w:rPr>
          <w:i/>
          <w:iCs/>
        </w:rPr>
        <w:t xml:space="preserve"> </w:t>
      </w:r>
      <w:r w:rsidRPr="00D87D3E">
        <w:rPr>
          <w:i/>
          <w:iCs/>
        </w:rPr>
        <w:t>my</w:t>
      </w:r>
      <w:r w:rsidR="00C46BCC">
        <w:rPr>
          <w:i/>
          <w:iCs/>
        </w:rPr>
        <w:t xml:space="preserve"> </w:t>
      </w:r>
      <w:r w:rsidRPr="00D87D3E">
        <w:rPr>
          <w:i/>
          <w:iCs/>
        </w:rPr>
        <w:t>days.</w:t>
      </w:r>
    </w:p>
    <w:p w14:paraId="761F55C0" w14:textId="5792EF42" w:rsidR="003744AB" w:rsidRDefault="003744AB" w:rsidP="003744AB"/>
    <w:p w14:paraId="3F422C2B" w14:textId="77777777" w:rsidR="00B25315" w:rsidRDefault="00B25315" w:rsidP="003744AB"/>
    <w:p w14:paraId="0C853DDE" w14:textId="53B98CDD" w:rsidR="008527FF" w:rsidRDefault="008527FF">
      <w:pPr>
        <w:pStyle w:val="Heading1"/>
      </w:pPr>
      <w:bookmarkStart w:id="16" w:name="_Toc93774824"/>
      <w:bookmarkStart w:id="17" w:name="_Toc220869647"/>
      <w:r>
        <w:t>The Fifth Journey – Noach?</w:t>
      </w:r>
      <w:bookmarkEnd w:id="17"/>
    </w:p>
    <w:p w14:paraId="0ED9B651" w14:textId="77777777" w:rsidR="008527FF" w:rsidRDefault="008527FF" w:rsidP="008527FF"/>
    <w:p w14:paraId="4FAC0528" w14:textId="77777777" w:rsidR="008527FF" w:rsidRPr="008527FF" w:rsidRDefault="008527FF" w:rsidP="008527FF">
      <w:r w:rsidRPr="008527FF">
        <w:t>The Torah, above, tells us that Noach built an altar when he came out of the Ark, for burnt-offerings of some of the “pure” animals and birds. The Midrash</w:t>
      </w:r>
      <w:r w:rsidRPr="008527FF">
        <w:rPr>
          <w:vertAlign w:val="superscript"/>
        </w:rPr>
        <w:footnoteReference w:id="108"/>
      </w:r>
      <w:r w:rsidRPr="008527FF">
        <w:t xml:space="preserve"> quotes R. Elazar b. Ya’akov that this was on the great altar in Jerusalem, where Adam offered his sacrifices.</w:t>
      </w:r>
    </w:p>
    <w:p w14:paraId="154EB091" w14:textId="77777777" w:rsidR="008527FF" w:rsidRPr="008527FF" w:rsidRDefault="008527FF" w:rsidP="008527FF"/>
    <w:p w14:paraId="06D866C6" w14:textId="77777777" w:rsidR="008527FF" w:rsidRDefault="008527FF" w:rsidP="008527FF">
      <w:r w:rsidRPr="008527FF">
        <w:t xml:space="preserve">Now, this suggests that either the “mountains of Ararat” are in the immediate </w:t>
      </w:r>
      <w:proofErr w:type="spellStart"/>
      <w:r w:rsidRPr="008527FF">
        <w:t>vacinity</w:t>
      </w:r>
      <w:proofErr w:type="spellEnd"/>
      <w:r w:rsidRPr="008527FF">
        <w:t xml:space="preserve"> of Jerusalem, or else Noach had “Kefitzat HaDerech</w:t>
      </w:r>
      <w:r w:rsidRPr="008527FF">
        <w:rPr>
          <w:vertAlign w:val="superscript"/>
        </w:rPr>
        <w:footnoteReference w:id="109"/>
      </w:r>
      <w:r w:rsidRPr="008527FF">
        <w:t xml:space="preserve"> - </w:t>
      </w:r>
      <w:proofErr w:type="spellStart"/>
      <w:r w:rsidRPr="008527FF">
        <w:rPr>
          <w:rFonts w:hint="cs"/>
          <w:rtl/>
        </w:rPr>
        <w:t>קְפִיצַת</w:t>
      </w:r>
      <w:proofErr w:type="spellEnd"/>
      <w:r w:rsidRPr="008527FF">
        <w:rPr>
          <w:rFonts w:hint="cs"/>
          <w:rtl/>
        </w:rPr>
        <w:t xml:space="preserve"> </w:t>
      </w:r>
      <w:proofErr w:type="spellStart"/>
      <w:r w:rsidRPr="008527FF">
        <w:rPr>
          <w:rFonts w:hint="cs"/>
          <w:rtl/>
        </w:rPr>
        <w:t>הַד</w:t>
      </w:r>
      <w:proofErr w:type="spellEnd"/>
      <w:r w:rsidRPr="008527FF">
        <w:rPr>
          <w:rFonts w:hint="cs"/>
          <w:rtl/>
        </w:rPr>
        <w:t>ֶּ</w:t>
      </w:r>
      <w:proofErr w:type="spellStart"/>
      <w:r w:rsidRPr="008527FF">
        <w:rPr>
          <w:rFonts w:hint="cs"/>
          <w:rtl/>
        </w:rPr>
        <w:t>רֶך</w:t>
      </w:r>
      <w:proofErr w:type="spellEnd"/>
      <w:r w:rsidRPr="008527FF">
        <w:rPr>
          <w:rFonts w:hint="cs"/>
          <w:rtl/>
        </w:rPr>
        <w:t>ְ</w:t>
      </w:r>
      <w:r w:rsidRPr="008527FF">
        <w:t>”.</w:t>
      </w:r>
    </w:p>
    <w:p w14:paraId="28B5AB6B" w14:textId="77777777" w:rsidR="00C21D36" w:rsidRDefault="00C21D36" w:rsidP="008527FF"/>
    <w:p w14:paraId="676DE7CC" w14:textId="6F53DA38" w:rsidR="00C21D36" w:rsidRDefault="00C21D36" w:rsidP="00C21D36">
      <w:r w:rsidRPr="00C21D36">
        <w:t>In the days of Mashiach, “Kefitzat HaDerech</w:t>
      </w:r>
      <w:r w:rsidRPr="00C21D36">
        <w:rPr>
          <w:vertAlign w:val="superscript"/>
        </w:rPr>
        <w:footnoteReference w:id="110"/>
      </w:r>
      <w:r w:rsidRPr="00C21D36">
        <w:t xml:space="preserve"> - </w:t>
      </w:r>
      <w:proofErr w:type="spellStart"/>
      <w:r w:rsidRPr="00C21D36">
        <w:rPr>
          <w:rFonts w:hint="cs"/>
          <w:rtl/>
        </w:rPr>
        <w:t>קְפִיצַת</w:t>
      </w:r>
      <w:proofErr w:type="spellEnd"/>
      <w:r w:rsidRPr="00C21D36">
        <w:rPr>
          <w:rFonts w:hint="cs"/>
          <w:rtl/>
        </w:rPr>
        <w:t xml:space="preserve"> </w:t>
      </w:r>
      <w:proofErr w:type="spellStart"/>
      <w:r w:rsidRPr="00C21D36">
        <w:rPr>
          <w:rFonts w:hint="cs"/>
          <w:rtl/>
        </w:rPr>
        <w:t>הַד</w:t>
      </w:r>
      <w:proofErr w:type="spellEnd"/>
      <w:r w:rsidRPr="00C21D36">
        <w:rPr>
          <w:rFonts w:hint="cs"/>
          <w:rtl/>
        </w:rPr>
        <w:t>ֶּ</w:t>
      </w:r>
      <w:proofErr w:type="spellStart"/>
      <w:r w:rsidRPr="00C21D36">
        <w:rPr>
          <w:rFonts w:hint="cs"/>
          <w:rtl/>
        </w:rPr>
        <w:t>רֶך</w:t>
      </w:r>
      <w:proofErr w:type="spellEnd"/>
      <w:r w:rsidRPr="00C21D36">
        <w:rPr>
          <w:rFonts w:hint="cs"/>
          <w:rtl/>
        </w:rPr>
        <w:t>ְ</w:t>
      </w:r>
      <w:r w:rsidRPr="00C21D36">
        <w:t>”. Will be the standard mode of transport just as it was in the antediluvian world.</w:t>
      </w:r>
    </w:p>
    <w:p w14:paraId="09B681C6" w14:textId="77777777" w:rsidR="008527FF" w:rsidRDefault="008527FF" w:rsidP="008527FF"/>
    <w:p w14:paraId="61F1FEA1" w14:textId="77777777" w:rsidR="008527FF" w:rsidRPr="008527FF" w:rsidRDefault="008527FF" w:rsidP="008527FF"/>
    <w:p w14:paraId="2FF18D96" w14:textId="572451BF" w:rsidR="00032E69" w:rsidRDefault="00032E69">
      <w:pPr>
        <w:pStyle w:val="Heading1"/>
      </w:pPr>
      <w:bookmarkStart w:id="18" w:name="_Toc220869648"/>
      <w:r>
        <w:t>Spies Leap</w:t>
      </w:r>
      <w:bookmarkEnd w:id="18"/>
    </w:p>
    <w:p w14:paraId="4C4D46A8" w14:textId="77777777" w:rsidR="00032E69" w:rsidRDefault="00032E69" w:rsidP="00032E69"/>
    <w:p w14:paraId="6DB286E6" w14:textId="07744EBC" w:rsidR="00D50D3A" w:rsidRDefault="00D50D3A" w:rsidP="00D50D3A">
      <w:r>
        <w:t xml:space="preserve">Rashi to Bamidbar (Numbers) 13:25 </w:t>
      </w:r>
      <w:r w:rsidRPr="0089547F">
        <w:rPr>
          <w:b/>
          <w:bCs/>
          <w:lang w:bidi="he-IL"/>
        </w:rPr>
        <w:t>They</w:t>
      </w:r>
      <w:r>
        <w:rPr>
          <w:b/>
          <w:bCs/>
          <w:lang w:bidi="he-IL"/>
        </w:rPr>
        <w:t xml:space="preserve"> </w:t>
      </w:r>
      <w:r w:rsidRPr="0089547F">
        <w:rPr>
          <w:b/>
          <w:bCs/>
          <w:lang w:bidi="he-IL"/>
        </w:rPr>
        <w:t>returned</w:t>
      </w:r>
      <w:r>
        <w:rPr>
          <w:b/>
          <w:bCs/>
          <w:lang w:bidi="he-IL"/>
        </w:rPr>
        <w:t xml:space="preserve"> </w:t>
      </w:r>
      <w:r w:rsidRPr="0089547F">
        <w:rPr>
          <w:b/>
          <w:bCs/>
          <w:lang w:bidi="he-IL"/>
        </w:rPr>
        <w:t>from</w:t>
      </w:r>
      <w:r>
        <w:rPr>
          <w:b/>
          <w:bCs/>
          <w:lang w:bidi="he-IL"/>
        </w:rPr>
        <w:t xml:space="preserve"> </w:t>
      </w:r>
      <w:r w:rsidRPr="0089547F">
        <w:rPr>
          <w:b/>
          <w:bCs/>
          <w:lang w:bidi="he-IL"/>
        </w:rPr>
        <w:t>scouting</w:t>
      </w:r>
      <w:r>
        <w:rPr>
          <w:b/>
          <w:bCs/>
          <w:lang w:bidi="he-IL"/>
        </w:rPr>
        <w:t xml:space="preserve"> </w:t>
      </w:r>
      <w:r w:rsidRPr="0089547F">
        <w:rPr>
          <w:b/>
          <w:bCs/>
          <w:lang w:bidi="he-IL"/>
        </w:rPr>
        <w:t>the</w:t>
      </w:r>
      <w:r>
        <w:rPr>
          <w:b/>
          <w:bCs/>
          <w:lang w:bidi="he-IL"/>
        </w:rPr>
        <w:t xml:space="preserve"> </w:t>
      </w:r>
      <w:r w:rsidRPr="0089547F">
        <w:rPr>
          <w:b/>
          <w:bCs/>
          <w:lang w:bidi="he-IL"/>
        </w:rPr>
        <w:t>Land</w:t>
      </w:r>
      <w:r>
        <w:rPr>
          <w:b/>
          <w:bCs/>
          <w:lang w:bidi="he-IL"/>
        </w:rPr>
        <w:t xml:space="preserve"> </w:t>
      </w:r>
      <w:r w:rsidRPr="0089547F">
        <w:rPr>
          <w:b/>
          <w:bCs/>
          <w:lang w:bidi="he-IL"/>
        </w:rPr>
        <w:t>at</w:t>
      </w:r>
      <w:r>
        <w:rPr>
          <w:b/>
          <w:bCs/>
          <w:lang w:bidi="he-IL"/>
        </w:rPr>
        <w:t xml:space="preserve"> </w:t>
      </w:r>
      <w:r w:rsidRPr="0089547F">
        <w:rPr>
          <w:b/>
          <w:bCs/>
          <w:lang w:bidi="he-IL"/>
        </w:rPr>
        <w:t>the</w:t>
      </w:r>
      <w:r>
        <w:rPr>
          <w:b/>
          <w:bCs/>
          <w:lang w:bidi="he-IL"/>
        </w:rPr>
        <w:t xml:space="preserve"> </w:t>
      </w:r>
      <w:r w:rsidRPr="0089547F">
        <w:rPr>
          <w:b/>
          <w:bCs/>
          <w:lang w:bidi="he-IL"/>
        </w:rPr>
        <w:t>end</w:t>
      </w:r>
      <w:r>
        <w:rPr>
          <w:b/>
          <w:bCs/>
          <w:lang w:bidi="he-IL"/>
        </w:rPr>
        <w:t xml:space="preserve"> </w:t>
      </w:r>
      <w:r w:rsidRPr="0089547F">
        <w:rPr>
          <w:b/>
          <w:bCs/>
          <w:lang w:bidi="he-IL"/>
        </w:rPr>
        <w:t>of</w:t>
      </w:r>
      <w:r>
        <w:rPr>
          <w:b/>
          <w:bCs/>
          <w:lang w:bidi="he-IL"/>
        </w:rPr>
        <w:t xml:space="preserve"> </w:t>
      </w:r>
      <w:r w:rsidRPr="0089547F">
        <w:rPr>
          <w:b/>
          <w:bCs/>
          <w:lang w:bidi="he-IL"/>
        </w:rPr>
        <w:t>forty</w:t>
      </w:r>
      <w:r>
        <w:rPr>
          <w:b/>
          <w:bCs/>
          <w:lang w:bidi="he-IL"/>
        </w:rPr>
        <w:t xml:space="preserve"> </w:t>
      </w:r>
      <w:r w:rsidRPr="0089547F">
        <w:rPr>
          <w:b/>
          <w:bCs/>
          <w:lang w:bidi="he-IL"/>
        </w:rPr>
        <w:t>days</w:t>
      </w:r>
      <w:r>
        <w:rPr>
          <w:lang w:bidi="he-IL"/>
        </w:rPr>
        <w:t xml:space="preserve"> </w:t>
      </w:r>
      <w:r w:rsidRPr="0089547F">
        <w:rPr>
          <w:lang w:bidi="he-IL"/>
        </w:rPr>
        <w:t>But</w:t>
      </w:r>
      <w:r w:rsidR="00BD6E44">
        <w:rPr>
          <w:lang w:bidi="he-IL"/>
        </w:rPr>
        <w:t>,</w:t>
      </w:r>
      <w:r>
        <w:rPr>
          <w:lang w:bidi="he-IL"/>
        </w:rPr>
        <w:t xml:space="preserve"> </w:t>
      </w:r>
      <w:r w:rsidRPr="0089547F">
        <w:rPr>
          <w:lang w:bidi="he-IL"/>
        </w:rPr>
        <w:t>does</w:t>
      </w:r>
      <w:r>
        <w:rPr>
          <w:lang w:bidi="he-IL"/>
        </w:rPr>
        <w:t xml:space="preserve"> </w:t>
      </w:r>
      <w:r w:rsidRPr="0089547F">
        <w:rPr>
          <w:lang w:bidi="he-IL"/>
        </w:rPr>
        <w:t>not</w:t>
      </w:r>
      <w:r>
        <w:rPr>
          <w:lang w:bidi="he-IL"/>
        </w:rPr>
        <w:t xml:space="preserve"> </w:t>
      </w:r>
      <w:r w:rsidRPr="0089547F">
        <w:rPr>
          <w:lang w:bidi="he-IL"/>
        </w:rPr>
        <w:t>the</w:t>
      </w:r>
      <w:r>
        <w:rPr>
          <w:lang w:bidi="he-IL"/>
        </w:rPr>
        <w:t xml:space="preserve"> </w:t>
      </w:r>
      <w:r w:rsidRPr="0089547F">
        <w:rPr>
          <w:lang w:bidi="he-IL"/>
        </w:rPr>
        <w:t>Land</w:t>
      </w:r>
      <w:r>
        <w:rPr>
          <w:lang w:bidi="he-IL"/>
        </w:rPr>
        <w:t xml:space="preserve"> </w:t>
      </w:r>
      <w:r w:rsidRPr="0089547F">
        <w:rPr>
          <w:lang w:bidi="he-IL"/>
        </w:rPr>
        <w:t>measure</w:t>
      </w:r>
      <w:r>
        <w:rPr>
          <w:lang w:bidi="he-IL"/>
        </w:rPr>
        <w:t xml:space="preserve"> </w:t>
      </w:r>
      <w:r w:rsidRPr="0089547F">
        <w:rPr>
          <w:lang w:bidi="he-IL"/>
        </w:rPr>
        <w:t>four</w:t>
      </w:r>
      <w:r>
        <w:rPr>
          <w:lang w:bidi="he-IL"/>
        </w:rPr>
        <w:t xml:space="preserve"> </w:t>
      </w:r>
      <w:r w:rsidRPr="0089547F">
        <w:rPr>
          <w:lang w:bidi="he-IL"/>
        </w:rPr>
        <w:t>hundred</w:t>
      </w:r>
      <w:r>
        <w:rPr>
          <w:lang w:bidi="he-IL"/>
        </w:rPr>
        <w:t xml:space="preserve"> </w:t>
      </w:r>
      <w:r w:rsidRPr="0089547F">
        <w:rPr>
          <w:lang w:bidi="he-IL"/>
        </w:rPr>
        <w:t>parasangs</w:t>
      </w:r>
      <w:r>
        <w:rPr>
          <w:lang w:bidi="he-IL"/>
        </w:rPr>
        <w:t xml:space="preserve"> </w:t>
      </w:r>
      <w:r w:rsidRPr="0089547F">
        <w:rPr>
          <w:lang w:bidi="he-IL"/>
        </w:rPr>
        <w:t>by</w:t>
      </w:r>
      <w:r>
        <w:rPr>
          <w:lang w:bidi="he-IL"/>
        </w:rPr>
        <w:t xml:space="preserve"> </w:t>
      </w:r>
      <w:r w:rsidRPr="0089547F">
        <w:rPr>
          <w:lang w:bidi="he-IL"/>
        </w:rPr>
        <w:t>four</w:t>
      </w:r>
      <w:r>
        <w:rPr>
          <w:lang w:bidi="he-IL"/>
        </w:rPr>
        <w:t xml:space="preserve"> </w:t>
      </w:r>
      <w:r w:rsidRPr="0089547F">
        <w:rPr>
          <w:lang w:bidi="he-IL"/>
        </w:rPr>
        <w:t>hundred</w:t>
      </w:r>
      <w:r>
        <w:rPr>
          <w:lang w:bidi="he-IL"/>
        </w:rPr>
        <w:t xml:space="preserve"> </w:t>
      </w:r>
      <w:r w:rsidRPr="0089547F">
        <w:rPr>
          <w:lang w:bidi="he-IL"/>
        </w:rPr>
        <w:t>parasangs</w:t>
      </w:r>
      <w:r>
        <w:rPr>
          <w:lang w:bidi="he-IL"/>
        </w:rPr>
        <w:t xml:space="preserve"> </w:t>
      </w:r>
      <w:r w:rsidRPr="0089547F">
        <w:rPr>
          <w:lang w:bidi="he-IL"/>
        </w:rPr>
        <w:t>[a</w:t>
      </w:r>
      <w:r>
        <w:rPr>
          <w:lang w:bidi="he-IL"/>
        </w:rPr>
        <w:t xml:space="preserve"> </w:t>
      </w:r>
      <w:r w:rsidRPr="0089547F">
        <w:rPr>
          <w:lang w:bidi="he-IL"/>
        </w:rPr>
        <w:t>parasang</w:t>
      </w:r>
      <w:r>
        <w:rPr>
          <w:lang w:bidi="he-IL"/>
        </w:rPr>
        <w:t xml:space="preserve"> </w:t>
      </w:r>
      <w:r w:rsidRPr="0089547F">
        <w:rPr>
          <w:lang w:bidi="he-IL"/>
        </w:rPr>
        <w:t>is</w:t>
      </w:r>
      <w:r>
        <w:rPr>
          <w:lang w:bidi="he-IL"/>
        </w:rPr>
        <w:t xml:space="preserve"> </w:t>
      </w:r>
      <w:r w:rsidRPr="0089547F">
        <w:rPr>
          <w:lang w:bidi="he-IL"/>
        </w:rPr>
        <w:t>equivalent</w:t>
      </w:r>
      <w:r>
        <w:rPr>
          <w:lang w:bidi="he-IL"/>
        </w:rPr>
        <w:t xml:space="preserve"> </w:t>
      </w:r>
      <w:r w:rsidRPr="0089547F">
        <w:rPr>
          <w:lang w:bidi="he-IL"/>
        </w:rPr>
        <w:t>to</w:t>
      </w:r>
      <w:r>
        <w:rPr>
          <w:lang w:bidi="he-IL"/>
        </w:rPr>
        <w:t xml:space="preserve"> </w:t>
      </w:r>
      <w:r w:rsidRPr="0089547F">
        <w:rPr>
          <w:lang w:bidi="he-IL"/>
        </w:rPr>
        <w:t>about</w:t>
      </w:r>
      <w:r>
        <w:rPr>
          <w:lang w:bidi="he-IL"/>
        </w:rPr>
        <w:t xml:space="preserve"> </w:t>
      </w:r>
      <w:r w:rsidRPr="0089547F">
        <w:rPr>
          <w:lang w:bidi="he-IL"/>
        </w:rPr>
        <w:t>three-</w:t>
      </w:r>
      <w:r>
        <w:rPr>
          <w:lang w:bidi="he-IL"/>
        </w:rPr>
        <w:t xml:space="preserve"> </w:t>
      </w:r>
      <w:r w:rsidRPr="0089547F">
        <w:rPr>
          <w:lang w:bidi="he-IL"/>
        </w:rPr>
        <w:t>and-a-half</w:t>
      </w:r>
      <w:r>
        <w:rPr>
          <w:lang w:bidi="he-IL"/>
        </w:rPr>
        <w:t xml:space="preserve"> </w:t>
      </w:r>
      <w:r w:rsidRPr="0089547F">
        <w:rPr>
          <w:lang w:bidi="he-IL"/>
        </w:rPr>
        <w:t>miles</w:t>
      </w:r>
      <w:r>
        <w:rPr>
          <w:lang w:bidi="he-IL"/>
        </w:rPr>
        <w:t xml:space="preserve"> </w:t>
      </w:r>
      <w:r w:rsidRPr="0089547F">
        <w:rPr>
          <w:lang w:bidi="he-IL"/>
        </w:rPr>
        <w:t>in</w:t>
      </w:r>
      <w:r>
        <w:rPr>
          <w:lang w:bidi="he-IL"/>
        </w:rPr>
        <w:t xml:space="preserve"> </w:t>
      </w:r>
      <w:r w:rsidRPr="0089547F">
        <w:rPr>
          <w:lang w:bidi="he-IL"/>
        </w:rPr>
        <w:t>length],</w:t>
      </w:r>
      <w:r>
        <w:rPr>
          <w:lang w:bidi="he-IL"/>
        </w:rPr>
        <w:t xml:space="preserve"> </w:t>
      </w:r>
      <w:r w:rsidRPr="0089547F">
        <w:rPr>
          <w:lang w:bidi="he-IL"/>
        </w:rPr>
        <w:t>and</w:t>
      </w:r>
      <w:r>
        <w:rPr>
          <w:lang w:bidi="he-IL"/>
        </w:rPr>
        <w:t xml:space="preserve"> </w:t>
      </w:r>
      <w:r w:rsidRPr="0089547F">
        <w:rPr>
          <w:lang w:bidi="he-IL"/>
        </w:rPr>
        <w:t>an</w:t>
      </w:r>
      <w:r>
        <w:rPr>
          <w:lang w:bidi="he-IL"/>
        </w:rPr>
        <w:t xml:space="preserve"> </w:t>
      </w:r>
      <w:r w:rsidRPr="0089547F">
        <w:rPr>
          <w:lang w:bidi="he-IL"/>
        </w:rPr>
        <w:t>average</w:t>
      </w:r>
      <w:r>
        <w:rPr>
          <w:lang w:bidi="he-IL"/>
        </w:rPr>
        <w:t xml:space="preserve"> </w:t>
      </w:r>
      <w:r w:rsidRPr="0089547F">
        <w:rPr>
          <w:lang w:bidi="he-IL"/>
        </w:rPr>
        <w:t>person’s</w:t>
      </w:r>
      <w:r>
        <w:rPr>
          <w:lang w:bidi="he-IL"/>
        </w:rPr>
        <w:t xml:space="preserve"> </w:t>
      </w:r>
      <w:r w:rsidRPr="0089547F">
        <w:rPr>
          <w:lang w:bidi="he-IL"/>
        </w:rPr>
        <w:t>daily</w:t>
      </w:r>
      <w:r>
        <w:rPr>
          <w:lang w:bidi="he-IL"/>
        </w:rPr>
        <w:t xml:space="preserve"> </w:t>
      </w:r>
      <w:r w:rsidRPr="0089547F">
        <w:rPr>
          <w:lang w:bidi="he-IL"/>
        </w:rPr>
        <w:t>traveling</w:t>
      </w:r>
      <w:r>
        <w:rPr>
          <w:lang w:bidi="he-IL"/>
        </w:rPr>
        <w:t xml:space="preserve"> </w:t>
      </w:r>
      <w:r w:rsidRPr="0089547F">
        <w:rPr>
          <w:lang w:bidi="he-IL"/>
        </w:rPr>
        <w:t>distance</w:t>
      </w:r>
      <w:r>
        <w:rPr>
          <w:lang w:bidi="he-IL"/>
        </w:rPr>
        <w:t xml:space="preserve"> </w:t>
      </w:r>
      <w:r w:rsidRPr="0089547F">
        <w:rPr>
          <w:lang w:bidi="he-IL"/>
        </w:rPr>
        <w:t>is</w:t>
      </w:r>
      <w:r>
        <w:rPr>
          <w:lang w:bidi="he-IL"/>
        </w:rPr>
        <w:t xml:space="preserve"> </w:t>
      </w:r>
      <w:r w:rsidRPr="0089547F">
        <w:rPr>
          <w:lang w:bidi="he-IL"/>
        </w:rPr>
        <w:t>ten</w:t>
      </w:r>
      <w:r>
        <w:rPr>
          <w:lang w:bidi="he-IL"/>
        </w:rPr>
        <w:t xml:space="preserve"> </w:t>
      </w:r>
      <w:r w:rsidRPr="0089547F">
        <w:rPr>
          <w:lang w:bidi="he-IL"/>
        </w:rPr>
        <w:t>parasangs?</w:t>
      </w:r>
      <w:r>
        <w:rPr>
          <w:lang w:bidi="he-IL"/>
        </w:rPr>
        <w:t xml:space="preserve"> </w:t>
      </w:r>
      <w:r w:rsidRPr="0089547F">
        <w:rPr>
          <w:lang w:bidi="he-IL"/>
        </w:rPr>
        <w:t>Thus,</w:t>
      </w:r>
      <w:r>
        <w:rPr>
          <w:lang w:bidi="he-IL"/>
        </w:rPr>
        <w:t xml:space="preserve"> </w:t>
      </w:r>
      <w:r w:rsidRPr="0089547F">
        <w:rPr>
          <w:lang w:bidi="he-IL"/>
        </w:rPr>
        <w:t>it</w:t>
      </w:r>
      <w:r>
        <w:rPr>
          <w:lang w:bidi="he-IL"/>
        </w:rPr>
        <w:t xml:space="preserve"> </w:t>
      </w:r>
      <w:r w:rsidRPr="0089547F">
        <w:rPr>
          <w:lang w:bidi="he-IL"/>
        </w:rPr>
        <w:t>takes</w:t>
      </w:r>
      <w:r>
        <w:rPr>
          <w:lang w:bidi="he-IL"/>
        </w:rPr>
        <w:t xml:space="preserve"> </w:t>
      </w:r>
      <w:r w:rsidRPr="0089547F">
        <w:rPr>
          <w:lang w:bidi="he-IL"/>
        </w:rPr>
        <w:t>forty</w:t>
      </w:r>
      <w:r>
        <w:rPr>
          <w:lang w:bidi="he-IL"/>
        </w:rPr>
        <w:t xml:space="preserve"> </w:t>
      </w:r>
      <w:r w:rsidRPr="0089547F">
        <w:rPr>
          <w:lang w:bidi="he-IL"/>
        </w:rPr>
        <w:t>days</w:t>
      </w:r>
      <w:r>
        <w:rPr>
          <w:lang w:bidi="he-IL"/>
        </w:rPr>
        <w:t xml:space="preserve"> </w:t>
      </w:r>
      <w:r w:rsidRPr="0089547F">
        <w:rPr>
          <w:lang w:bidi="he-IL"/>
        </w:rPr>
        <w:t>to</w:t>
      </w:r>
      <w:r>
        <w:rPr>
          <w:lang w:bidi="he-IL"/>
        </w:rPr>
        <w:t xml:space="preserve"> </w:t>
      </w:r>
      <w:r w:rsidRPr="0089547F">
        <w:rPr>
          <w:lang w:bidi="he-IL"/>
        </w:rPr>
        <w:t>walk</w:t>
      </w:r>
      <w:r>
        <w:rPr>
          <w:lang w:bidi="he-IL"/>
        </w:rPr>
        <w:t xml:space="preserve"> </w:t>
      </w:r>
      <w:r w:rsidRPr="0089547F">
        <w:rPr>
          <w:lang w:bidi="he-IL"/>
        </w:rPr>
        <w:t>from</w:t>
      </w:r>
      <w:r>
        <w:rPr>
          <w:lang w:bidi="he-IL"/>
        </w:rPr>
        <w:t xml:space="preserve"> </w:t>
      </w:r>
      <w:r w:rsidRPr="0089547F">
        <w:rPr>
          <w:lang w:bidi="he-IL"/>
        </w:rPr>
        <w:t>east</w:t>
      </w:r>
      <w:r>
        <w:rPr>
          <w:lang w:bidi="he-IL"/>
        </w:rPr>
        <w:t xml:space="preserve"> </w:t>
      </w:r>
      <w:r w:rsidRPr="0089547F">
        <w:rPr>
          <w:lang w:bidi="he-IL"/>
        </w:rPr>
        <w:t>to</w:t>
      </w:r>
      <w:r>
        <w:rPr>
          <w:lang w:bidi="he-IL"/>
        </w:rPr>
        <w:t xml:space="preserve"> </w:t>
      </w:r>
      <w:r w:rsidRPr="0089547F">
        <w:rPr>
          <w:lang w:bidi="he-IL"/>
        </w:rPr>
        <w:t>west,</w:t>
      </w:r>
      <w:r>
        <w:rPr>
          <w:lang w:bidi="he-IL"/>
        </w:rPr>
        <w:t xml:space="preserve"> </w:t>
      </w:r>
      <w:r w:rsidRPr="0089547F">
        <w:rPr>
          <w:lang w:bidi="he-IL"/>
        </w:rPr>
        <w:t>and</w:t>
      </w:r>
      <w:r>
        <w:rPr>
          <w:lang w:bidi="he-IL"/>
        </w:rPr>
        <w:t xml:space="preserve"> </w:t>
      </w:r>
      <w:r w:rsidRPr="0089547F">
        <w:rPr>
          <w:lang w:bidi="he-IL"/>
        </w:rPr>
        <w:t>they</w:t>
      </w:r>
      <w:r>
        <w:rPr>
          <w:lang w:bidi="he-IL"/>
        </w:rPr>
        <w:t xml:space="preserve"> </w:t>
      </w:r>
      <w:r w:rsidRPr="0089547F">
        <w:rPr>
          <w:lang w:bidi="he-IL"/>
        </w:rPr>
        <w:t>traversed</w:t>
      </w:r>
      <w:r>
        <w:rPr>
          <w:lang w:bidi="he-IL"/>
        </w:rPr>
        <w:t xml:space="preserve"> </w:t>
      </w:r>
      <w:r w:rsidRPr="0089547F">
        <w:rPr>
          <w:lang w:bidi="he-IL"/>
        </w:rPr>
        <w:t>its</w:t>
      </w:r>
      <w:r>
        <w:rPr>
          <w:lang w:bidi="he-IL"/>
        </w:rPr>
        <w:t xml:space="preserve"> </w:t>
      </w:r>
      <w:r w:rsidRPr="0089547F">
        <w:rPr>
          <w:lang w:bidi="he-IL"/>
        </w:rPr>
        <w:t>length</w:t>
      </w:r>
      <w:r>
        <w:rPr>
          <w:lang w:bidi="he-IL"/>
        </w:rPr>
        <w:t xml:space="preserve"> </w:t>
      </w:r>
      <w:r w:rsidRPr="0089547F">
        <w:rPr>
          <w:lang w:bidi="he-IL"/>
        </w:rPr>
        <w:t>and</w:t>
      </w:r>
      <w:r>
        <w:rPr>
          <w:lang w:bidi="he-IL"/>
        </w:rPr>
        <w:t xml:space="preserve"> </w:t>
      </w:r>
      <w:r w:rsidRPr="0089547F">
        <w:rPr>
          <w:lang w:bidi="he-IL"/>
        </w:rPr>
        <w:t>its</w:t>
      </w:r>
      <w:r>
        <w:rPr>
          <w:lang w:bidi="he-IL"/>
        </w:rPr>
        <w:t xml:space="preserve"> </w:t>
      </w:r>
      <w:r w:rsidRPr="0089547F">
        <w:rPr>
          <w:lang w:bidi="he-IL"/>
        </w:rPr>
        <w:t>breadth?</w:t>
      </w:r>
      <w:r>
        <w:rPr>
          <w:lang w:bidi="he-IL"/>
        </w:rPr>
        <w:t xml:space="preserve"> </w:t>
      </w:r>
      <w:r w:rsidRPr="0089547F">
        <w:rPr>
          <w:lang w:bidi="he-IL"/>
        </w:rPr>
        <w:t>However,</w:t>
      </w:r>
      <w:r>
        <w:rPr>
          <w:lang w:bidi="he-IL"/>
        </w:rPr>
        <w:t xml:space="preserve"> </w:t>
      </w:r>
      <w:r w:rsidRPr="0089547F">
        <w:rPr>
          <w:lang w:bidi="he-IL"/>
        </w:rPr>
        <w:t>since</w:t>
      </w:r>
      <w:r>
        <w:rPr>
          <w:lang w:bidi="he-IL"/>
        </w:rPr>
        <w:t xml:space="preserve"> </w:t>
      </w:r>
      <w:r w:rsidRPr="0089547F">
        <w:rPr>
          <w:lang w:bidi="he-IL"/>
        </w:rPr>
        <w:t>it</w:t>
      </w:r>
      <w:r>
        <w:rPr>
          <w:lang w:bidi="he-IL"/>
        </w:rPr>
        <w:t xml:space="preserve"> </w:t>
      </w:r>
      <w:r w:rsidRPr="0089547F">
        <w:rPr>
          <w:lang w:bidi="he-IL"/>
        </w:rPr>
        <w:t>was</w:t>
      </w:r>
      <w:r>
        <w:rPr>
          <w:lang w:bidi="he-IL"/>
        </w:rPr>
        <w:t xml:space="preserve"> </w:t>
      </w:r>
      <w:r w:rsidRPr="0089547F">
        <w:rPr>
          <w:lang w:bidi="he-IL"/>
        </w:rPr>
        <w:t>revealed</w:t>
      </w:r>
      <w:r>
        <w:rPr>
          <w:lang w:bidi="he-IL"/>
        </w:rPr>
        <w:t xml:space="preserve"> </w:t>
      </w:r>
      <w:r w:rsidRPr="0089547F">
        <w:rPr>
          <w:lang w:bidi="he-IL"/>
        </w:rPr>
        <w:t>before</w:t>
      </w:r>
      <w:r>
        <w:rPr>
          <w:lang w:bidi="he-IL"/>
        </w:rPr>
        <w:t xml:space="preserve"> </w:t>
      </w:r>
      <w:r w:rsidRPr="0089547F">
        <w:rPr>
          <w:lang w:bidi="he-IL"/>
        </w:rPr>
        <w:t>the</w:t>
      </w:r>
      <w:r>
        <w:rPr>
          <w:lang w:bidi="he-IL"/>
        </w:rPr>
        <w:t xml:space="preserve"> </w:t>
      </w:r>
      <w:r w:rsidRPr="0089547F">
        <w:rPr>
          <w:lang w:bidi="he-IL"/>
        </w:rPr>
        <w:t>Holy</w:t>
      </w:r>
      <w:r>
        <w:rPr>
          <w:lang w:bidi="he-IL"/>
        </w:rPr>
        <w:t xml:space="preserve"> </w:t>
      </w:r>
      <w:r w:rsidRPr="0089547F">
        <w:rPr>
          <w:lang w:bidi="he-IL"/>
        </w:rPr>
        <w:t>One,</w:t>
      </w:r>
      <w:r>
        <w:rPr>
          <w:lang w:bidi="he-IL"/>
        </w:rPr>
        <w:t xml:space="preserve"> </w:t>
      </w:r>
      <w:r w:rsidRPr="0089547F">
        <w:rPr>
          <w:lang w:bidi="he-IL"/>
        </w:rPr>
        <w:t>blessed</w:t>
      </w:r>
      <w:r>
        <w:rPr>
          <w:lang w:bidi="he-IL"/>
        </w:rPr>
        <w:t xml:space="preserve"> </w:t>
      </w:r>
      <w:r w:rsidRPr="0089547F">
        <w:rPr>
          <w:lang w:bidi="he-IL"/>
        </w:rPr>
        <w:t>is</w:t>
      </w:r>
      <w:r>
        <w:rPr>
          <w:lang w:bidi="he-IL"/>
        </w:rPr>
        <w:t xml:space="preserve"> </w:t>
      </w:r>
      <w:r w:rsidRPr="0089547F">
        <w:rPr>
          <w:lang w:bidi="he-IL"/>
        </w:rPr>
        <w:t>He,</w:t>
      </w:r>
      <w:r>
        <w:rPr>
          <w:lang w:bidi="he-IL"/>
        </w:rPr>
        <w:t xml:space="preserve"> </w:t>
      </w:r>
      <w:r w:rsidRPr="0089547F">
        <w:rPr>
          <w:lang w:bidi="he-IL"/>
        </w:rPr>
        <w:t>that</w:t>
      </w:r>
      <w:r>
        <w:rPr>
          <w:lang w:bidi="he-IL"/>
        </w:rPr>
        <w:t xml:space="preserve"> </w:t>
      </w:r>
      <w:r w:rsidRPr="0089547F">
        <w:rPr>
          <w:lang w:bidi="he-IL"/>
        </w:rPr>
        <w:t>He</w:t>
      </w:r>
      <w:r>
        <w:rPr>
          <w:lang w:bidi="he-IL"/>
        </w:rPr>
        <w:t xml:space="preserve"> </w:t>
      </w:r>
      <w:r w:rsidRPr="0089547F">
        <w:rPr>
          <w:lang w:bidi="he-IL"/>
        </w:rPr>
        <w:t>would</w:t>
      </w:r>
      <w:r>
        <w:rPr>
          <w:lang w:bidi="he-IL"/>
        </w:rPr>
        <w:t xml:space="preserve"> </w:t>
      </w:r>
      <w:r w:rsidRPr="0089547F">
        <w:rPr>
          <w:lang w:bidi="he-IL"/>
        </w:rPr>
        <w:t>sentence</w:t>
      </w:r>
      <w:r>
        <w:rPr>
          <w:lang w:bidi="he-IL"/>
        </w:rPr>
        <w:t xml:space="preserve"> </w:t>
      </w:r>
      <w:r w:rsidRPr="0089547F">
        <w:rPr>
          <w:lang w:bidi="he-IL"/>
        </w:rPr>
        <w:t>them</w:t>
      </w:r>
      <w:r>
        <w:rPr>
          <w:lang w:bidi="he-IL"/>
        </w:rPr>
        <w:t xml:space="preserve"> </w:t>
      </w:r>
      <w:r w:rsidRPr="0089547F">
        <w:rPr>
          <w:lang w:bidi="he-IL"/>
        </w:rPr>
        <w:t>with</w:t>
      </w:r>
      <w:r>
        <w:rPr>
          <w:lang w:bidi="he-IL"/>
        </w:rPr>
        <w:t xml:space="preserve"> </w:t>
      </w:r>
      <w:r w:rsidRPr="0089547F">
        <w:rPr>
          <w:lang w:bidi="he-IL"/>
        </w:rPr>
        <w:t>a</w:t>
      </w:r>
      <w:r>
        <w:rPr>
          <w:lang w:bidi="he-IL"/>
        </w:rPr>
        <w:t xml:space="preserve"> </w:t>
      </w:r>
      <w:r w:rsidRPr="0089547F">
        <w:rPr>
          <w:lang w:bidi="he-IL"/>
        </w:rPr>
        <w:t>year</w:t>
      </w:r>
      <w:r>
        <w:rPr>
          <w:lang w:bidi="he-IL"/>
        </w:rPr>
        <w:t xml:space="preserve"> </w:t>
      </w:r>
      <w:r w:rsidRPr="0089547F">
        <w:rPr>
          <w:lang w:bidi="he-IL"/>
        </w:rPr>
        <w:t>for</w:t>
      </w:r>
      <w:r>
        <w:rPr>
          <w:lang w:bidi="he-IL"/>
        </w:rPr>
        <w:t xml:space="preserve"> </w:t>
      </w:r>
      <w:r w:rsidRPr="0089547F">
        <w:rPr>
          <w:lang w:bidi="he-IL"/>
        </w:rPr>
        <w:t>every</w:t>
      </w:r>
      <w:r>
        <w:rPr>
          <w:lang w:bidi="he-IL"/>
        </w:rPr>
        <w:t xml:space="preserve"> </w:t>
      </w:r>
      <w:r w:rsidRPr="0089547F">
        <w:rPr>
          <w:lang w:bidi="he-IL"/>
        </w:rPr>
        <w:t>day,</w:t>
      </w:r>
      <w:r>
        <w:rPr>
          <w:lang w:bidi="he-IL"/>
        </w:rPr>
        <w:t xml:space="preserve"> </w:t>
      </w:r>
      <w:r w:rsidRPr="0089547F">
        <w:rPr>
          <w:lang w:bidi="he-IL"/>
        </w:rPr>
        <w:t>he</w:t>
      </w:r>
      <w:r>
        <w:rPr>
          <w:lang w:bidi="he-IL"/>
        </w:rPr>
        <w:t xml:space="preserve"> </w:t>
      </w:r>
      <w:r w:rsidRPr="0089547F">
        <w:rPr>
          <w:lang w:bidi="he-IL"/>
        </w:rPr>
        <w:t>shortened</w:t>
      </w:r>
      <w:r>
        <w:rPr>
          <w:lang w:bidi="he-IL"/>
        </w:rPr>
        <w:t xml:space="preserve"> </w:t>
      </w:r>
      <w:r w:rsidRPr="0089547F">
        <w:rPr>
          <w:lang w:bidi="he-IL"/>
        </w:rPr>
        <w:t>the</w:t>
      </w:r>
      <w:r>
        <w:rPr>
          <w:lang w:bidi="he-IL"/>
        </w:rPr>
        <w:t xml:space="preserve"> </w:t>
      </w:r>
      <w:r w:rsidRPr="0089547F">
        <w:rPr>
          <w:lang w:bidi="he-IL"/>
        </w:rPr>
        <w:t>way</w:t>
      </w:r>
      <w:r>
        <w:rPr>
          <w:lang w:bidi="he-IL"/>
        </w:rPr>
        <w:t xml:space="preserve"> </w:t>
      </w:r>
      <w:r w:rsidRPr="0089547F">
        <w:rPr>
          <w:lang w:bidi="he-IL"/>
        </w:rPr>
        <w:t>[so</w:t>
      </w:r>
      <w:r>
        <w:rPr>
          <w:lang w:bidi="he-IL"/>
        </w:rPr>
        <w:t xml:space="preserve"> </w:t>
      </w:r>
      <w:r w:rsidRPr="0089547F">
        <w:rPr>
          <w:lang w:bidi="he-IL"/>
        </w:rPr>
        <w:t>they</w:t>
      </w:r>
      <w:r>
        <w:rPr>
          <w:lang w:bidi="he-IL"/>
        </w:rPr>
        <w:t xml:space="preserve"> </w:t>
      </w:r>
      <w:r w:rsidRPr="0089547F">
        <w:rPr>
          <w:lang w:bidi="he-IL"/>
        </w:rPr>
        <w:t>covered</w:t>
      </w:r>
      <w:r>
        <w:rPr>
          <w:lang w:bidi="he-IL"/>
        </w:rPr>
        <w:t xml:space="preserve"> </w:t>
      </w:r>
      <w:r w:rsidRPr="0089547F">
        <w:rPr>
          <w:lang w:bidi="he-IL"/>
        </w:rPr>
        <w:t>ground</w:t>
      </w:r>
      <w:r>
        <w:rPr>
          <w:lang w:bidi="he-IL"/>
        </w:rPr>
        <w:t xml:space="preserve"> </w:t>
      </w:r>
      <w:r w:rsidRPr="0089547F">
        <w:rPr>
          <w:lang w:bidi="he-IL"/>
        </w:rPr>
        <w:t>more</w:t>
      </w:r>
      <w:r>
        <w:rPr>
          <w:lang w:bidi="he-IL"/>
        </w:rPr>
        <w:t xml:space="preserve"> </w:t>
      </w:r>
      <w:r w:rsidRPr="0089547F">
        <w:rPr>
          <w:lang w:bidi="he-IL"/>
        </w:rPr>
        <w:t>rapidly].</w:t>
      </w:r>
      <w:r>
        <w:rPr>
          <w:lang w:bidi="he-IL"/>
        </w:rPr>
        <w:t xml:space="preserve"> </w:t>
      </w:r>
      <w:r w:rsidRPr="0089547F">
        <w:rPr>
          <w:lang w:bidi="he-IL"/>
        </w:rPr>
        <w:t>-</w:t>
      </w:r>
      <w:r>
        <w:rPr>
          <w:lang w:bidi="he-IL"/>
        </w:rPr>
        <w:t xml:space="preserve"> </w:t>
      </w:r>
      <w:r w:rsidRPr="0089547F">
        <w:rPr>
          <w:lang w:bidi="he-IL"/>
        </w:rPr>
        <w:t>[Mid.</w:t>
      </w:r>
      <w:r>
        <w:rPr>
          <w:lang w:bidi="he-IL"/>
        </w:rPr>
        <w:t xml:space="preserve"> </w:t>
      </w:r>
      <w:r w:rsidRPr="0089547F">
        <w:rPr>
          <w:lang w:bidi="he-IL"/>
        </w:rPr>
        <w:t>Tanchuma</w:t>
      </w:r>
      <w:r>
        <w:rPr>
          <w:lang w:bidi="he-IL"/>
        </w:rPr>
        <w:t xml:space="preserve"> </w:t>
      </w:r>
      <w:r w:rsidRPr="00D50D3A">
        <w:rPr>
          <w:lang w:bidi="he-IL"/>
        </w:rPr>
        <w:t>Shelach</w:t>
      </w:r>
      <w:r>
        <w:rPr>
          <w:lang w:bidi="he-IL"/>
        </w:rPr>
        <w:t xml:space="preserve"> </w:t>
      </w:r>
      <w:r w:rsidRPr="0089547F">
        <w:rPr>
          <w:lang w:bidi="he-IL"/>
        </w:rPr>
        <w:t>8]</w:t>
      </w:r>
      <w:r>
        <w:t xml:space="preserve"> </w:t>
      </w:r>
    </w:p>
    <w:p w14:paraId="6B7C7FA4" w14:textId="77777777" w:rsidR="00D50D3A" w:rsidRDefault="00D50D3A" w:rsidP="00032E69"/>
    <w:p w14:paraId="5AABA267" w14:textId="5212C429" w:rsidR="00032E69" w:rsidRDefault="00032E69" w:rsidP="00032E69">
      <w:r w:rsidRPr="00032E69">
        <w:rPr>
          <w:b/>
          <w:bCs/>
        </w:rPr>
        <w:t>Numbers Rabbah 16:15</w:t>
      </w:r>
      <w:r w:rsidRPr="00032E69">
        <w:t xml:space="preserve"> </w:t>
      </w:r>
      <w:r>
        <w:t xml:space="preserve">“AND THEY RETURNED FROM SPYING OUT THE LAND </w:t>
      </w:r>
      <w:r>
        <w:lastRenderedPageBreak/>
        <w:t>AT THE END OF FORTY DAYS (23:25). But do you not find that they walked [only] from the south to the north in forty days? Would they then have walked through the whole of it in forty days? [Certainly not;] but it was clear to the Holy One, blessed be He, that they would come and utter slander concerning the land, and that years of suffering would be decreed against that generation, a year for each day of spying, and so the Holy One, blessed be He, caused the road to shrink for them.”</w:t>
      </w:r>
    </w:p>
    <w:p w14:paraId="68F016F0" w14:textId="77777777" w:rsidR="00215213" w:rsidRDefault="00215213" w:rsidP="00032E69"/>
    <w:p w14:paraId="6C49CAFF" w14:textId="329A5D7D" w:rsidR="00215213" w:rsidRPr="00215213" w:rsidRDefault="00215213" w:rsidP="00215213">
      <w:r w:rsidRPr="00215213">
        <w:rPr>
          <w:b/>
          <w:bCs/>
        </w:rPr>
        <w:t xml:space="preserve">Midrash Tanchuma, </w:t>
      </w:r>
      <w:proofErr w:type="spellStart"/>
      <w:r w:rsidRPr="00215213">
        <w:rPr>
          <w:b/>
          <w:bCs/>
        </w:rPr>
        <w:t>Sh'lach</w:t>
      </w:r>
      <w:proofErr w:type="spellEnd"/>
      <w:r w:rsidRPr="00215213">
        <w:rPr>
          <w:b/>
          <w:bCs/>
        </w:rPr>
        <w:t xml:space="preserve"> 8</w:t>
      </w:r>
      <w:r>
        <w:t xml:space="preserve"> </w:t>
      </w:r>
      <w:r w:rsidRPr="00215213">
        <w:t>(Numb. 13:25:) “At the end of forty days then they returned from exploring the land.” But do you not find that they [only] went from south to north? Moreover, would they have walked the whole [land] in forty days? It is simply that it was revealed to the Holy One, blessed be He, that they would come and utter slander, and that there would be decreed against that generation years of suffering (according to Numb. 14:34), “[every] day a year, you shall bear your iniquities forty years.” So</w:t>
      </w:r>
      <w:r w:rsidR="00C23F0E">
        <w:t>,</w:t>
      </w:r>
      <w:r w:rsidRPr="00215213">
        <w:t xml:space="preserve"> the Holy One, blessed be He, caused their road to shrink (i.e., to close up) before them.</w:t>
      </w:r>
    </w:p>
    <w:p w14:paraId="3FB81367" w14:textId="77777777" w:rsidR="00032E69" w:rsidRDefault="00032E69" w:rsidP="00032E69"/>
    <w:p w14:paraId="41B5A62A" w14:textId="77777777" w:rsidR="00032E69" w:rsidRPr="00032E69" w:rsidRDefault="00032E69" w:rsidP="00032E69"/>
    <w:p w14:paraId="3FBFF81B" w14:textId="70D539CA" w:rsidR="00C84737" w:rsidRDefault="00C84737">
      <w:pPr>
        <w:pStyle w:val="Heading1"/>
      </w:pPr>
      <w:bookmarkStart w:id="19" w:name="_Toc220869649"/>
      <w:r>
        <w:t>A Ship Leaps</w:t>
      </w:r>
      <w:bookmarkEnd w:id="19"/>
    </w:p>
    <w:p w14:paraId="6B708E16" w14:textId="77777777" w:rsidR="00C84737" w:rsidRDefault="00C84737" w:rsidP="00C84737"/>
    <w:p w14:paraId="78A0BC4E" w14:textId="4C12AAEA" w:rsidR="00C84737" w:rsidRPr="00C84737" w:rsidRDefault="00C84737" w:rsidP="00C84737">
      <w:pPr>
        <w:ind w:left="288" w:right="288"/>
        <w:rPr>
          <w:i/>
          <w:iCs/>
        </w:rPr>
      </w:pPr>
      <w:r w:rsidRPr="00C84737">
        <w:rPr>
          <w:b/>
          <w:bCs/>
          <w:i/>
          <w:iCs/>
        </w:rPr>
        <w:t>Yochanan (John) 6:20-21</w:t>
      </w:r>
      <w:r w:rsidRPr="00C84737">
        <w:rPr>
          <w:i/>
          <w:iCs/>
        </w:rPr>
        <w:t xml:space="preserve"> So when they had rowed about five and twenty or thirty furlongs, they saw Yeshua walking on the sea, and coming closer to the ship, and they were afraid! But he said to them, ‘It is I, do not be afraid.’ Then they willingly received him into the ship, and immediately the ship was at the land where they were going.</w:t>
      </w:r>
    </w:p>
    <w:p w14:paraId="6D96B843" w14:textId="77777777" w:rsidR="00C84737" w:rsidRDefault="00C84737" w:rsidP="00C84737"/>
    <w:p w14:paraId="70703DDB" w14:textId="77777777" w:rsidR="00C84737" w:rsidRPr="00C84737" w:rsidRDefault="00C84737" w:rsidP="00C84737"/>
    <w:p w14:paraId="6EFEF0D2" w14:textId="262AB01D" w:rsidR="00BE6D5E" w:rsidRDefault="00BE6D5E">
      <w:pPr>
        <w:pStyle w:val="Heading1"/>
      </w:pPr>
      <w:bookmarkStart w:id="20" w:name="_Toc220869650"/>
      <w:r>
        <w:t>Phillipp Leaps</w:t>
      </w:r>
      <w:bookmarkEnd w:id="20"/>
    </w:p>
    <w:p w14:paraId="48B9345E" w14:textId="77777777" w:rsidR="00BE6D5E" w:rsidRDefault="00BE6D5E" w:rsidP="00BE6D5E"/>
    <w:p w14:paraId="120E60EC" w14:textId="5CAE7B5E" w:rsidR="00BE6D5E" w:rsidRPr="00BE6D5E" w:rsidRDefault="00BE6D5E" w:rsidP="00BE6D5E">
      <w:pPr>
        <w:ind w:left="288" w:right="288"/>
        <w:rPr>
          <w:i/>
          <w:iCs/>
        </w:rPr>
      </w:pPr>
      <w:r w:rsidRPr="00BE6D5E">
        <w:rPr>
          <w:b/>
          <w:bCs/>
          <w:i/>
          <w:iCs/>
        </w:rPr>
        <w:t>2 Luqas (Acts) 8:38-40</w:t>
      </w:r>
      <w:r w:rsidRPr="00BE6D5E">
        <w:rPr>
          <w:i/>
          <w:iCs/>
        </w:rPr>
        <w:t xml:space="preserve"> “. . . they went down both into the water, both Philip and the </w:t>
      </w:r>
      <w:r w:rsidRPr="00BE6D5E">
        <w:rPr>
          <w:i/>
          <w:iCs/>
        </w:rPr>
        <w:t>eunuch; and he immersed him. And when they came up out of the water, the Spirit of the Lord caught Philip away, that the eunuch saw him no more: and he went on his way rejoicing. But Philip was found at Ashdod, and passing through he preached in all the cities, until he came to Caesarea.”</w:t>
      </w:r>
    </w:p>
    <w:p w14:paraId="747C39BD" w14:textId="77777777" w:rsidR="00BE6D5E" w:rsidRDefault="00BE6D5E" w:rsidP="00BE6D5E"/>
    <w:p w14:paraId="49B78517" w14:textId="77777777" w:rsidR="00BE6D5E" w:rsidRPr="00BE6D5E" w:rsidRDefault="00BE6D5E" w:rsidP="00BE6D5E"/>
    <w:p w14:paraId="2B29B018" w14:textId="7E3F2BAE" w:rsidR="003744AB" w:rsidRDefault="005D4581" w:rsidP="00FB587D">
      <w:pPr>
        <w:pStyle w:val="Heading1"/>
      </w:pPr>
      <w:bookmarkStart w:id="21" w:name="_Toc220869651"/>
      <w:r w:rsidRPr="008527FF">
        <w:t>Time</w:t>
      </w:r>
      <w:r w:rsidR="00C46BCC">
        <w:t xml:space="preserve"> </w:t>
      </w:r>
      <w:r>
        <w:t>and</w:t>
      </w:r>
      <w:r w:rsidR="00C46BCC">
        <w:t xml:space="preserve"> </w:t>
      </w:r>
      <w:r>
        <w:t>Space</w:t>
      </w:r>
      <w:bookmarkEnd w:id="16"/>
      <w:bookmarkEnd w:id="21"/>
    </w:p>
    <w:p w14:paraId="7955609B" w14:textId="77777777" w:rsidR="005D4581" w:rsidRDefault="005D4581" w:rsidP="00FB587D">
      <w:pPr>
        <w:keepNext/>
      </w:pPr>
    </w:p>
    <w:p w14:paraId="5B681CFB" w14:textId="506019B0" w:rsidR="005D4581" w:rsidRDefault="00FB587D" w:rsidP="002B66BA">
      <w:pPr>
        <w:keepNext/>
      </w:pPr>
      <w:r w:rsidRPr="00FB587D">
        <w:t>kefitzat</w:t>
      </w:r>
      <w:r w:rsidR="00C46BCC">
        <w:t xml:space="preserve"> </w:t>
      </w:r>
      <w:proofErr w:type="spellStart"/>
      <w:r w:rsidRPr="00FB587D">
        <w:t>haderekh</w:t>
      </w:r>
      <w:proofErr w:type="spellEnd"/>
      <w:r w:rsidR="00C46BCC">
        <w:t xml:space="preserve"> </w:t>
      </w:r>
      <w:r>
        <w:t>is</w:t>
      </w:r>
      <w:r w:rsidR="00C46BCC">
        <w:t xml:space="preserve"> </w:t>
      </w:r>
      <w:r>
        <w:t>the</w:t>
      </w:r>
      <w:r w:rsidR="00C46BCC">
        <w:t xml:space="preserve"> </w:t>
      </w:r>
      <w:r>
        <w:t>‘leaping</w:t>
      </w:r>
      <w:r w:rsidR="00C46BCC">
        <w:t xml:space="preserve"> </w:t>
      </w:r>
      <w:r>
        <w:t>of</w:t>
      </w:r>
      <w:r w:rsidR="00C46BCC">
        <w:t xml:space="preserve"> </w:t>
      </w:r>
      <w:r>
        <w:t>the</w:t>
      </w:r>
      <w:r w:rsidR="00C46BCC">
        <w:t xml:space="preserve"> </w:t>
      </w:r>
      <w:r>
        <w:t>land’.</w:t>
      </w:r>
      <w:r w:rsidR="00C46BCC">
        <w:t xml:space="preserve"> </w:t>
      </w:r>
      <w:r>
        <w:t>Chazal</w:t>
      </w:r>
      <w:r w:rsidR="00C46BCC">
        <w:t xml:space="preserve"> </w:t>
      </w:r>
      <w:r>
        <w:t>debate</w:t>
      </w:r>
      <w:r w:rsidR="00C46BCC">
        <w:t xml:space="preserve"> </w:t>
      </w:r>
      <w:r>
        <w:t>whether</w:t>
      </w:r>
      <w:r w:rsidR="00C46BCC">
        <w:t xml:space="preserve"> </w:t>
      </w:r>
      <w:r>
        <w:t>the</w:t>
      </w:r>
      <w:r w:rsidR="00C46BCC">
        <w:t xml:space="preserve"> </w:t>
      </w:r>
      <w:r>
        <w:t>land</w:t>
      </w:r>
      <w:r w:rsidR="00C46BCC">
        <w:t xml:space="preserve"> </w:t>
      </w:r>
      <w:r>
        <w:t>folded</w:t>
      </w:r>
      <w:r w:rsidR="00C46BCC">
        <w:t xml:space="preserve"> </w:t>
      </w:r>
      <w:r>
        <w:t>/</w:t>
      </w:r>
      <w:r w:rsidR="00C46BCC">
        <w:t xml:space="preserve"> </w:t>
      </w:r>
      <w:r>
        <w:t>moved,</w:t>
      </w:r>
      <w:r w:rsidR="00C46BCC">
        <w:t xml:space="preserve"> </w:t>
      </w:r>
      <w:r>
        <w:t>or</w:t>
      </w:r>
      <w:r w:rsidR="00C46BCC">
        <w:t xml:space="preserve"> </w:t>
      </w:r>
      <w:r>
        <w:t>whether</w:t>
      </w:r>
      <w:r w:rsidR="00C46BCC">
        <w:t xml:space="preserve"> </w:t>
      </w:r>
      <w:r w:rsidRPr="008527FF">
        <w:t>time</w:t>
      </w:r>
      <w:r w:rsidR="00C46BCC">
        <w:t xml:space="preserve"> </w:t>
      </w:r>
      <w:r>
        <w:t>speeded</w:t>
      </w:r>
      <w:r w:rsidR="00C46BCC">
        <w:t xml:space="preserve"> </w:t>
      </w:r>
      <w:r>
        <w:t>up.</w:t>
      </w:r>
      <w:r w:rsidR="00C46BCC">
        <w:t xml:space="preserve"> </w:t>
      </w:r>
      <w:r w:rsidR="003202DC">
        <w:t>This</w:t>
      </w:r>
      <w:r w:rsidR="00C46BCC">
        <w:t xml:space="preserve"> </w:t>
      </w:r>
      <w:r w:rsidR="003202DC">
        <w:t>debate</w:t>
      </w:r>
      <w:r w:rsidR="00C46BCC">
        <w:t xml:space="preserve"> </w:t>
      </w:r>
      <w:r w:rsidR="003202DC">
        <w:t>mirrors</w:t>
      </w:r>
      <w:r w:rsidR="00C46BCC">
        <w:t xml:space="preserve"> </w:t>
      </w:r>
      <w:r w:rsidR="003202DC">
        <w:t>the</w:t>
      </w:r>
      <w:r w:rsidR="00C46BCC">
        <w:t xml:space="preserve"> </w:t>
      </w:r>
      <w:r w:rsidR="003202DC">
        <w:t>scientific</w:t>
      </w:r>
      <w:r w:rsidR="00C46BCC">
        <w:t xml:space="preserve"> </w:t>
      </w:r>
      <w:r w:rsidR="003202DC">
        <w:t>concept</w:t>
      </w:r>
      <w:r w:rsidR="00C46BCC">
        <w:t xml:space="preserve"> </w:t>
      </w:r>
      <w:r w:rsidR="003202DC">
        <w:t>of</w:t>
      </w:r>
      <w:r w:rsidR="00C46BCC">
        <w:t xml:space="preserve"> </w:t>
      </w:r>
      <w:r w:rsidR="003202DC">
        <w:t>the</w:t>
      </w:r>
      <w:r w:rsidR="00C46BCC">
        <w:t xml:space="preserve"> </w:t>
      </w:r>
      <w:r w:rsidR="003202DC" w:rsidRPr="008527FF">
        <w:t>four</w:t>
      </w:r>
      <w:r w:rsidR="003202DC" w:rsidRPr="003202DC">
        <w:t>-dimensional</w:t>
      </w:r>
      <w:r w:rsidR="00C46BCC">
        <w:t xml:space="preserve"> </w:t>
      </w:r>
      <w:r w:rsidR="003202DC" w:rsidRPr="003202DC">
        <w:t>fabric</w:t>
      </w:r>
      <w:r w:rsidR="00C46BCC">
        <w:t xml:space="preserve"> </w:t>
      </w:r>
      <w:r w:rsidR="003202DC" w:rsidRPr="003202DC">
        <w:t>called</w:t>
      </w:r>
      <w:r w:rsidR="00C46BCC">
        <w:t xml:space="preserve"> </w:t>
      </w:r>
      <w:r w:rsidR="003202DC" w:rsidRPr="003202DC">
        <w:t>space-</w:t>
      </w:r>
      <w:r w:rsidR="003202DC" w:rsidRPr="008527FF">
        <w:t>time</w:t>
      </w:r>
      <w:r w:rsidR="003202DC" w:rsidRPr="003202DC">
        <w:t>.</w:t>
      </w:r>
      <w:r w:rsidR="00C46BCC">
        <w:t xml:space="preserve"> </w:t>
      </w:r>
      <w:r w:rsidR="002B66BA" w:rsidRPr="002B66BA">
        <w:t>Space-</w:t>
      </w:r>
      <w:r w:rsidR="002B66BA" w:rsidRPr="008527FF">
        <w:t>time</w:t>
      </w:r>
      <w:r w:rsidR="00C46BCC">
        <w:t xml:space="preserve"> </w:t>
      </w:r>
      <w:r w:rsidR="002B66BA" w:rsidRPr="002B66BA">
        <w:t>is</w:t>
      </w:r>
      <w:r w:rsidR="00C46BCC">
        <w:t xml:space="preserve"> </w:t>
      </w:r>
      <w:r w:rsidR="002B66BA" w:rsidRPr="002B66BA">
        <w:t>a</w:t>
      </w:r>
      <w:r w:rsidR="00C46BCC">
        <w:t xml:space="preserve"> </w:t>
      </w:r>
      <w:r w:rsidR="002B66BA" w:rsidRPr="002B66BA">
        <w:t>mathematical</w:t>
      </w:r>
      <w:r w:rsidR="00C46BCC">
        <w:t xml:space="preserve"> </w:t>
      </w:r>
      <w:r w:rsidR="002B66BA" w:rsidRPr="002B66BA">
        <w:t>model</w:t>
      </w:r>
      <w:r w:rsidR="00C46BCC">
        <w:t xml:space="preserve"> </w:t>
      </w:r>
      <w:r w:rsidR="002B66BA" w:rsidRPr="002B66BA">
        <w:t>that</w:t>
      </w:r>
      <w:r w:rsidR="00C46BCC">
        <w:t xml:space="preserve"> </w:t>
      </w:r>
      <w:r w:rsidR="002B66BA" w:rsidRPr="002B66BA">
        <w:t>joins</w:t>
      </w:r>
      <w:r w:rsidR="00C46BCC">
        <w:t xml:space="preserve"> </w:t>
      </w:r>
      <w:r w:rsidR="002B66BA" w:rsidRPr="002B66BA">
        <w:t>space</w:t>
      </w:r>
      <w:r w:rsidR="00C46BCC">
        <w:t xml:space="preserve"> </w:t>
      </w:r>
      <w:r w:rsidR="002B66BA" w:rsidRPr="002B66BA">
        <w:t>and</w:t>
      </w:r>
      <w:r w:rsidR="00C46BCC">
        <w:t xml:space="preserve"> </w:t>
      </w:r>
      <w:r w:rsidR="002B66BA" w:rsidRPr="008527FF">
        <w:t>time</w:t>
      </w:r>
      <w:r w:rsidR="00C46BCC">
        <w:t xml:space="preserve"> </w:t>
      </w:r>
      <w:r w:rsidR="002B66BA" w:rsidRPr="002B66BA">
        <w:t>into</w:t>
      </w:r>
      <w:r w:rsidR="00C46BCC">
        <w:t xml:space="preserve"> </w:t>
      </w:r>
      <w:r w:rsidR="002B66BA" w:rsidRPr="002B66BA">
        <w:t>a</w:t>
      </w:r>
      <w:r w:rsidR="00C46BCC">
        <w:t xml:space="preserve"> </w:t>
      </w:r>
      <w:r w:rsidR="002B66BA" w:rsidRPr="002B66BA">
        <w:t>single</w:t>
      </w:r>
      <w:r w:rsidR="00C46BCC">
        <w:t xml:space="preserve"> </w:t>
      </w:r>
      <w:r w:rsidR="002B66BA" w:rsidRPr="002B66BA">
        <w:t>idea</w:t>
      </w:r>
      <w:r w:rsidR="00C46BCC">
        <w:t xml:space="preserve"> </w:t>
      </w:r>
      <w:r w:rsidR="002B66BA" w:rsidRPr="002B66BA">
        <w:t>called</w:t>
      </w:r>
      <w:r w:rsidR="00C46BCC">
        <w:t xml:space="preserve"> </w:t>
      </w:r>
      <w:r w:rsidR="002B66BA" w:rsidRPr="002B66BA">
        <w:t>a</w:t>
      </w:r>
      <w:r w:rsidR="00C46BCC">
        <w:t xml:space="preserve"> </w:t>
      </w:r>
      <w:r w:rsidR="002B66BA" w:rsidRPr="002B66BA">
        <w:t>continuum.</w:t>
      </w:r>
      <w:r w:rsidR="00C46BCC">
        <w:t xml:space="preserve"> </w:t>
      </w:r>
      <w:r w:rsidR="002B66BA" w:rsidRPr="002B66BA">
        <w:t>This</w:t>
      </w:r>
      <w:r w:rsidR="00C46BCC">
        <w:t xml:space="preserve"> </w:t>
      </w:r>
      <w:r w:rsidR="002B66BA" w:rsidRPr="008527FF">
        <w:t>four</w:t>
      </w:r>
      <w:r w:rsidR="002B66BA" w:rsidRPr="002B66BA">
        <w:t>-dimensional</w:t>
      </w:r>
      <w:r w:rsidR="00C46BCC">
        <w:t xml:space="preserve"> </w:t>
      </w:r>
      <w:r w:rsidR="002B66BA" w:rsidRPr="002B66BA">
        <w:t>continuum</w:t>
      </w:r>
      <w:r w:rsidR="00C46BCC">
        <w:t xml:space="preserve"> </w:t>
      </w:r>
      <w:r w:rsidR="002B66BA" w:rsidRPr="002B66BA">
        <w:t>is</w:t>
      </w:r>
      <w:r w:rsidR="00C46BCC">
        <w:t xml:space="preserve"> </w:t>
      </w:r>
      <w:r w:rsidR="002B66BA" w:rsidRPr="008527FF">
        <w:t>known</w:t>
      </w:r>
      <w:r w:rsidR="00C46BCC">
        <w:t xml:space="preserve"> </w:t>
      </w:r>
      <w:r w:rsidR="002B66BA" w:rsidRPr="002B66BA">
        <w:t>as</w:t>
      </w:r>
      <w:r w:rsidR="00C46BCC">
        <w:t xml:space="preserve"> </w:t>
      </w:r>
      <w:r w:rsidR="002B66BA" w:rsidRPr="002B66BA">
        <w:t>Minkowski</w:t>
      </w:r>
      <w:r w:rsidR="00C46BCC">
        <w:t xml:space="preserve"> </w:t>
      </w:r>
      <w:r w:rsidR="002B66BA" w:rsidRPr="002B66BA">
        <w:t>space.</w:t>
      </w:r>
      <w:r w:rsidR="007D4507">
        <w:rPr>
          <w:rStyle w:val="FootnoteReference"/>
        </w:rPr>
        <w:footnoteReference w:id="111"/>
      </w:r>
      <w:r w:rsidR="00C46BCC">
        <w:t xml:space="preserve"> </w:t>
      </w:r>
      <w:r w:rsidR="002B66BA" w:rsidRPr="002B66BA">
        <w:t>Combining</w:t>
      </w:r>
      <w:r w:rsidR="00C46BCC">
        <w:t xml:space="preserve"> </w:t>
      </w:r>
      <w:r w:rsidR="002B66BA" w:rsidRPr="002B66BA">
        <w:t>these</w:t>
      </w:r>
      <w:r w:rsidR="00C46BCC">
        <w:t xml:space="preserve"> </w:t>
      </w:r>
      <w:r w:rsidR="002B66BA" w:rsidRPr="008527FF">
        <w:t>two</w:t>
      </w:r>
      <w:r w:rsidR="00C46BCC">
        <w:t xml:space="preserve"> </w:t>
      </w:r>
      <w:r w:rsidR="002B66BA" w:rsidRPr="002B66BA">
        <w:t>ideas</w:t>
      </w:r>
      <w:r w:rsidR="00C46BCC">
        <w:t xml:space="preserve"> </w:t>
      </w:r>
      <w:r w:rsidR="002B66BA" w:rsidRPr="002B66BA">
        <w:t>helped</w:t>
      </w:r>
      <w:r w:rsidR="00C46BCC">
        <w:t xml:space="preserve"> </w:t>
      </w:r>
      <w:r w:rsidR="002B66BA" w:rsidRPr="002B66BA">
        <w:t>cosmology</w:t>
      </w:r>
      <w:r w:rsidR="00C46BCC">
        <w:t xml:space="preserve"> </w:t>
      </w:r>
      <w:r w:rsidR="002B66BA" w:rsidRPr="002B66BA">
        <w:t>to</w:t>
      </w:r>
      <w:r w:rsidR="00C46BCC">
        <w:t xml:space="preserve"> </w:t>
      </w:r>
      <w:r w:rsidR="002B66BA" w:rsidRPr="002B66BA">
        <w:t>understand</w:t>
      </w:r>
      <w:r w:rsidR="00C46BCC">
        <w:t xml:space="preserve"> </w:t>
      </w:r>
      <w:r w:rsidR="002B66BA" w:rsidRPr="002B66BA">
        <w:t>how</w:t>
      </w:r>
      <w:r w:rsidR="00C46BCC">
        <w:t xml:space="preserve"> </w:t>
      </w:r>
      <w:r w:rsidR="002B66BA" w:rsidRPr="002B66BA">
        <w:t>the</w:t>
      </w:r>
      <w:r w:rsidR="00C46BCC">
        <w:t xml:space="preserve"> </w:t>
      </w:r>
      <w:r w:rsidR="002B66BA" w:rsidRPr="002B66BA">
        <w:t>universe</w:t>
      </w:r>
      <w:r w:rsidR="00C46BCC">
        <w:t xml:space="preserve"> </w:t>
      </w:r>
      <w:r w:rsidR="002B66BA" w:rsidRPr="002B66BA">
        <w:t>works</w:t>
      </w:r>
      <w:r w:rsidR="00C46BCC">
        <w:t xml:space="preserve"> </w:t>
      </w:r>
      <w:r w:rsidR="002B66BA" w:rsidRPr="002B66BA">
        <w:t>on</w:t>
      </w:r>
      <w:r w:rsidR="00C46BCC">
        <w:t xml:space="preserve"> </w:t>
      </w:r>
      <w:r w:rsidR="002B66BA" w:rsidRPr="002B66BA">
        <w:t>the</w:t>
      </w:r>
      <w:r w:rsidR="00C46BCC">
        <w:t xml:space="preserve"> </w:t>
      </w:r>
      <w:r w:rsidR="002B66BA" w:rsidRPr="002B66BA">
        <w:t>big</w:t>
      </w:r>
      <w:r w:rsidR="00C46BCC">
        <w:t xml:space="preserve"> </w:t>
      </w:r>
      <w:r w:rsidR="002B66BA" w:rsidRPr="002B66BA">
        <w:t>level</w:t>
      </w:r>
      <w:r w:rsidR="00C46BCC">
        <w:t xml:space="preserve"> </w:t>
      </w:r>
      <w:r w:rsidR="002B66BA" w:rsidRPr="002B66BA">
        <w:t>(e.g.</w:t>
      </w:r>
      <w:r w:rsidR="00C46BCC">
        <w:t xml:space="preserve"> </w:t>
      </w:r>
      <w:r w:rsidR="002B66BA" w:rsidRPr="002B66BA">
        <w:t>galaxies)</w:t>
      </w:r>
      <w:r w:rsidR="00C46BCC">
        <w:t xml:space="preserve"> </w:t>
      </w:r>
      <w:r w:rsidR="002B66BA" w:rsidRPr="002B66BA">
        <w:t>and</w:t>
      </w:r>
      <w:r w:rsidR="00C46BCC">
        <w:t xml:space="preserve"> </w:t>
      </w:r>
      <w:r w:rsidR="002B66BA" w:rsidRPr="002B66BA">
        <w:t>small</w:t>
      </w:r>
      <w:r w:rsidR="00C46BCC">
        <w:t xml:space="preserve"> </w:t>
      </w:r>
      <w:r w:rsidR="002B66BA" w:rsidRPr="002B66BA">
        <w:t>level</w:t>
      </w:r>
      <w:r w:rsidR="00C46BCC">
        <w:t xml:space="preserve"> </w:t>
      </w:r>
      <w:r w:rsidR="002B66BA" w:rsidRPr="002B66BA">
        <w:t>(e.g.</w:t>
      </w:r>
      <w:r w:rsidR="00C46BCC">
        <w:t xml:space="preserve"> </w:t>
      </w:r>
      <w:r w:rsidR="002B66BA" w:rsidRPr="002B66BA">
        <w:t>atoms).</w:t>
      </w:r>
    </w:p>
    <w:p w14:paraId="789AFCA0" w14:textId="229AD9F2" w:rsidR="002643C9" w:rsidRDefault="002643C9" w:rsidP="002B66BA">
      <w:pPr>
        <w:keepNext/>
      </w:pPr>
    </w:p>
    <w:p w14:paraId="30D89AF1" w14:textId="58CD705C" w:rsidR="002643C9" w:rsidRPr="002643C9" w:rsidRDefault="002643C9" w:rsidP="002643C9">
      <w:pPr>
        <w:keepNext/>
      </w:pPr>
      <w:r w:rsidRPr="002643C9">
        <w:t xml:space="preserve">Einstein later showed, together with another </w:t>
      </w:r>
      <w:r w:rsidRPr="008527FF">
        <w:t>Jewish</w:t>
      </w:r>
      <w:r w:rsidRPr="002643C9">
        <w:t xml:space="preserve"> scientist named Nathan Rosen, that it would be theoretically possible to “bend” spacetime and connect </w:t>
      </w:r>
      <w:r w:rsidRPr="008527FF">
        <w:t>two</w:t>
      </w:r>
      <w:r w:rsidRPr="002643C9">
        <w:t xml:space="preserve"> points that are vastly far apart. It would be like folding over the fabric and then poking a hole through both layers. Such an “Einstein-Rosen bridge”, better </w:t>
      </w:r>
      <w:r w:rsidRPr="008527FF">
        <w:t>known</w:t>
      </w:r>
      <w:r w:rsidRPr="002643C9">
        <w:t xml:space="preserve"> as a wormhole, would allow </w:t>
      </w:r>
      <w:r w:rsidRPr="008527FF">
        <w:t>travel</w:t>
      </w:r>
      <w:r w:rsidRPr="002643C9">
        <w:t xml:space="preserve"> across extremely vast distances in a very short period of </w:t>
      </w:r>
      <w:r w:rsidRPr="008527FF">
        <w:t>time</w:t>
      </w:r>
      <w:r w:rsidRPr="002643C9">
        <w:t xml:space="preserve">. In other words, it would be very much like </w:t>
      </w:r>
      <w:r w:rsidRPr="002643C9">
        <w:rPr>
          <w:i/>
          <w:iCs/>
        </w:rPr>
        <w:t xml:space="preserve">kefitzat </w:t>
      </w:r>
      <w:proofErr w:type="spellStart"/>
      <w:r w:rsidRPr="002643C9">
        <w:rPr>
          <w:i/>
          <w:iCs/>
        </w:rPr>
        <w:t>haderekh</w:t>
      </w:r>
      <w:proofErr w:type="spellEnd"/>
      <w:r w:rsidRPr="002643C9">
        <w:rPr>
          <w:i/>
          <w:iCs/>
        </w:rPr>
        <w:t>!</w:t>
      </w:r>
    </w:p>
    <w:p w14:paraId="442CC0FE" w14:textId="77777777" w:rsidR="00EE60B4" w:rsidRDefault="00EE60B4" w:rsidP="002B66BA">
      <w:pPr>
        <w:keepNext/>
      </w:pPr>
    </w:p>
    <w:p w14:paraId="03F4BB20" w14:textId="0C357403" w:rsidR="00EE60B4" w:rsidRDefault="00EE60B4" w:rsidP="00EE60B4">
      <w:pPr>
        <w:keepNext/>
      </w:pPr>
      <w:r w:rsidRPr="00EE60B4">
        <w:t>In</w:t>
      </w:r>
      <w:r w:rsidR="00C46BCC">
        <w:t xml:space="preserve"> </w:t>
      </w:r>
      <w:r w:rsidRPr="00EE60B4">
        <w:t>an</w:t>
      </w:r>
      <w:r w:rsidR="00C46BCC">
        <w:t xml:space="preserve"> </w:t>
      </w:r>
      <w:r w:rsidRPr="00EE60B4">
        <w:t>amazing</w:t>
      </w:r>
      <w:r w:rsidR="00C46BCC">
        <w:t xml:space="preserve"> </w:t>
      </w:r>
      <w:r w:rsidRPr="008527FF">
        <w:t>insight</w:t>
      </w:r>
      <w:r w:rsidRPr="00EE60B4">
        <w:t>,</w:t>
      </w:r>
      <w:r w:rsidR="00C46BCC">
        <w:t xml:space="preserve"> </w:t>
      </w:r>
      <w:r w:rsidRPr="00EE60B4">
        <w:t>Rabbi</w:t>
      </w:r>
      <w:r w:rsidR="00C46BCC">
        <w:t xml:space="preserve"> </w:t>
      </w:r>
      <w:r w:rsidRPr="00EE60B4">
        <w:t>Wolfson</w:t>
      </w:r>
      <w:r w:rsidR="007D4507">
        <w:rPr>
          <w:rStyle w:val="FootnoteReference"/>
        </w:rPr>
        <w:footnoteReference w:id="112"/>
      </w:r>
      <w:r w:rsidR="00C46BCC">
        <w:t xml:space="preserve"> </w:t>
      </w:r>
      <w:r w:rsidRPr="00EE60B4">
        <w:t>brings</w:t>
      </w:r>
      <w:r w:rsidR="00C46BCC">
        <w:t xml:space="preserve"> </w:t>
      </w:r>
      <w:r w:rsidRPr="00EE60B4">
        <w:t>that</w:t>
      </w:r>
      <w:r w:rsidR="00C46BCC">
        <w:t xml:space="preserve"> </w:t>
      </w:r>
      <w:r w:rsidRPr="008527FF">
        <w:t>Rosh</w:t>
      </w:r>
      <w:r w:rsidR="00C46BCC" w:rsidRPr="008527FF">
        <w:t xml:space="preserve"> </w:t>
      </w:r>
      <w:r w:rsidRPr="008527FF">
        <w:t>Hashana</w:t>
      </w:r>
      <w:r w:rsidR="00C46BCC">
        <w:t xml:space="preserve"> </w:t>
      </w:r>
      <w:r w:rsidRPr="00EE60B4">
        <w:t>and</w:t>
      </w:r>
      <w:r w:rsidR="00C46BCC">
        <w:t xml:space="preserve"> </w:t>
      </w:r>
      <w:r w:rsidR="008F7D7E" w:rsidRPr="008527FF">
        <w:t>Beit</w:t>
      </w:r>
      <w:r w:rsidR="00C46BCC" w:rsidRPr="008527FF">
        <w:t xml:space="preserve"> </w:t>
      </w:r>
      <w:r w:rsidRPr="008527FF">
        <w:t>HaMikdash</w:t>
      </w:r>
      <w:r w:rsidR="00C46BCC">
        <w:t xml:space="preserve"> </w:t>
      </w:r>
      <w:r w:rsidRPr="00EE60B4">
        <w:t>(the</w:t>
      </w:r>
      <w:r w:rsidR="00C46BCC">
        <w:t xml:space="preserve"> </w:t>
      </w:r>
      <w:r w:rsidRPr="00EE60B4">
        <w:t>Holy</w:t>
      </w:r>
      <w:r w:rsidR="00C46BCC">
        <w:t xml:space="preserve"> </w:t>
      </w:r>
      <w:r w:rsidRPr="008527FF">
        <w:t>Temple</w:t>
      </w:r>
      <w:r w:rsidRPr="00EE60B4">
        <w:t>)</w:t>
      </w:r>
      <w:r w:rsidR="00C46BCC">
        <w:t xml:space="preserve"> </w:t>
      </w:r>
      <w:r w:rsidRPr="00EE60B4">
        <w:t>have</w:t>
      </w:r>
      <w:r w:rsidR="00C46BCC">
        <w:t xml:space="preserve"> </w:t>
      </w:r>
      <w:r w:rsidRPr="00EE60B4">
        <w:t>the</w:t>
      </w:r>
      <w:r w:rsidR="00C46BCC">
        <w:t xml:space="preserve"> </w:t>
      </w:r>
      <w:r w:rsidRPr="00EE60B4">
        <w:t>same</w:t>
      </w:r>
      <w:r w:rsidR="00C46BCC">
        <w:t xml:space="preserve"> </w:t>
      </w:r>
      <w:r w:rsidRPr="00EE60B4">
        <w:t>gematria,</w:t>
      </w:r>
      <w:r w:rsidR="00C46BCC">
        <w:t xml:space="preserve"> </w:t>
      </w:r>
      <w:r w:rsidRPr="00EE60B4">
        <w:t>or</w:t>
      </w:r>
      <w:r w:rsidR="00C46BCC">
        <w:t xml:space="preserve"> </w:t>
      </w:r>
      <w:r w:rsidRPr="00EE60B4">
        <w:t>numerical</w:t>
      </w:r>
      <w:r w:rsidR="00C46BCC">
        <w:t xml:space="preserve"> </w:t>
      </w:r>
      <w:r w:rsidRPr="00EE60B4">
        <w:t>equivalent</w:t>
      </w:r>
      <w:r w:rsidR="00C46BCC">
        <w:t xml:space="preserve"> </w:t>
      </w:r>
      <w:r w:rsidR="00D94077">
        <w:t xml:space="preserve">of </w:t>
      </w:r>
      <w:r w:rsidRPr="00EE60B4">
        <w:t>861.</w:t>
      </w:r>
      <w:r w:rsidR="00C46BCC">
        <w:t xml:space="preserve">  </w:t>
      </w:r>
      <w:r w:rsidRPr="00EE60B4">
        <w:t>This</w:t>
      </w:r>
      <w:r w:rsidR="00C46BCC">
        <w:t xml:space="preserve"> </w:t>
      </w:r>
      <w:r w:rsidRPr="00EE60B4">
        <w:t>means</w:t>
      </w:r>
      <w:r w:rsidR="00C46BCC">
        <w:t xml:space="preserve"> </w:t>
      </w:r>
      <w:r w:rsidRPr="00EE60B4">
        <w:t>that</w:t>
      </w:r>
      <w:r w:rsidR="00C46BCC">
        <w:t xml:space="preserve"> </w:t>
      </w:r>
      <w:r w:rsidRPr="00EE60B4">
        <w:t>they</w:t>
      </w:r>
      <w:r w:rsidR="00C46BCC">
        <w:t xml:space="preserve"> </w:t>
      </w:r>
      <w:r w:rsidRPr="00EE60B4">
        <w:t>share</w:t>
      </w:r>
      <w:r w:rsidR="00C46BCC">
        <w:t xml:space="preserve"> </w:t>
      </w:r>
      <w:r w:rsidRPr="00EE60B4">
        <w:t>the</w:t>
      </w:r>
      <w:r w:rsidR="00C46BCC">
        <w:t xml:space="preserve"> </w:t>
      </w:r>
      <w:r w:rsidRPr="00EE60B4">
        <w:t>same</w:t>
      </w:r>
      <w:r w:rsidR="00C46BCC">
        <w:t xml:space="preserve"> </w:t>
      </w:r>
      <w:r w:rsidRPr="008527FF">
        <w:t>spiritual</w:t>
      </w:r>
      <w:r w:rsidR="00C46BCC">
        <w:t xml:space="preserve"> </w:t>
      </w:r>
      <w:r w:rsidRPr="00EE60B4">
        <w:t>DNA</w:t>
      </w:r>
      <w:r>
        <w:t>,</w:t>
      </w:r>
      <w:r w:rsidR="00C46BCC">
        <w:t xml:space="preserve"> </w:t>
      </w:r>
      <w:r w:rsidRPr="008527FF">
        <w:t>one</w:t>
      </w:r>
      <w:r w:rsidR="00C46BCC">
        <w:t xml:space="preserve"> </w:t>
      </w:r>
      <w:r w:rsidRPr="00EE60B4">
        <w:t>in</w:t>
      </w:r>
      <w:r w:rsidR="00C46BCC">
        <w:t xml:space="preserve"> </w:t>
      </w:r>
      <w:r w:rsidRPr="00EE60B4">
        <w:t>the</w:t>
      </w:r>
      <w:r w:rsidR="00C46BCC">
        <w:t xml:space="preserve"> </w:t>
      </w:r>
      <w:r w:rsidRPr="00EE60B4">
        <w:t>dimension</w:t>
      </w:r>
      <w:r w:rsidR="00C46BCC">
        <w:t xml:space="preserve"> </w:t>
      </w:r>
      <w:r w:rsidRPr="00EE60B4">
        <w:t>of</w:t>
      </w:r>
      <w:r w:rsidR="00C46BCC">
        <w:t xml:space="preserve"> </w:t>
      </w:r>
      <w:r w:rsidRPr="008527FF">
        <w:t>time</w:t>
      </w:r>
      <w:r w:rsidRPr="00EE60B4">
        <w:t>,</w:t>
      </w:r>
      <w:r w:rsidR="00C46BCC">
        <w:t xml:space="preserve"> </w:t>
      </w:r>
      <w:r w:rsidRPr="00EE60B4">
        <w:t>the</w:t>
      </w:r>
      <w:r w:rsidR="00C46BCC">
        <w:t xml:space="preserve"> </w:t>
      </w:r>
      <w:r w:rsidRPr="00EE60B4">
        <w:t>other</w:t>
      </w:r>
      <w:r w:rsidR="00C46BCC">
        <w:t xml:space="preserve"> </w:t>
      </w:r>
      <w:r w:rsidRPr="00EE60B4">
        <w:t>in</w:t>
      </w:r>
      <w:r w:rsidR="00C46BCC">
        <w:t xml:space="preserve"> </w:t>
      </w:r>
      <w:r w:rsidRPr="00EE60B4">
        <w:t>the</w:t>
      </w:r>
      <w:r w:rsidR="00C46BCC">
        <w:t xml:space="preserve"> </w:t>
      </w:r>
      <w:r w:rsidRPr="00EE60B4">
        <w:t>dimension</w:t>
      </w:r>
      <w:r w:rsidR="00C46BCC">
        <w:t xml:space="preserve"> </w:t>
      </w:r>
      <w:r w:rsidRPr="00EE60B4">
        <w:t>of</w:t>
      </w:r>
      <w:r w:rsidR="00C46BCC">
        <w:t xml:space="preserve"> </w:t>
      </w:r>
      <w:r w:rsidRPr="00EE60B4">
        <w:t>space.</w:t>
      </w:r>
    </w:p>
    <w:p w14:paraId="5EBB6ED9" w14:textId="77777777" w:rsidR="00FF396D" w:rsidRDefault="00FF396D" w:rsidP="00A350C8"/>
    <w:p w14:paraId="57986BD3" w14:textId="6C2F6978" w:rsidR="00FF396D" w:rsidRDefault="00FF396D" w:rsidP="003577C7">
      <w:r w:rsidRPr="00FF396D">
        <w:lastRenderedPageBreak/>
        <w:t>The</w:t>
      </w:r>
      <w:r w:rsidR="00C46BCC">
        <w:t xml:space="preserve"> </w:t>
      </w:r>
      <w:r w:rsidRPr="00FF396D">
        <w:t>site</w:t>
      </w:r>
      <w:r w:rsidR="00C46BCC">
        <w:t xml:space="preserve"> </w:t>
      </w:r>
      <w:r w:rsidRPr="00FF396D">
        <w:t>of</w:t>
      </w:r>
      <w:r w:rsidR="00C46BCC">
        <w:t xml:space="preserve"> </w:t>
      </w:r>
      <w:r w:rsidRPr="00FF396D">
        <w:t>the</w:t>
      </w:r>
      <w:r w:rsidR="00C46BCC">
        <w:t xml:space="preserve"> </w:t>
      </w:r>
      <w:r w:rsidR="008F7D7E" w:rsidRPr="008527FF">
        <w:t>Beit</w:t>
      </w:r>
      <w:r w:rsidR="00C46BCC" w:rsidRPr="008527FF">
        <w:t xml:space="preserve"> </w:t>
      </w:r>
      <w:r w:rsidRPr="008527FF">
        <w:t>HaMikdash</w:t>
      </w:r>
      <w:r w:rsidR="003577C7">
        <w:t>,</w:t>
      </w:r>
      <w:r w:rsidR="00C46BCC">
        <w:t xml:space="preserve"> </w:t>
      </w:r>
      <w:r w:rsidR="003577C7" w:rsidRPr="003577C7">
        <w:rPr>
          <w:rtl/>
        </w:rPr>
        <w:t>בֵּ</w:t>
      </w:r>
      <w:proofErr w:type="spellStart"/>
      <w:r w:rsidR="003577C7" w:rsidRPr="003577C7">
        <w:rPr>
          <w:rtl/>
        </w:rPr>
        <w:t>ית־הַמ</w:t>
      </w:r>
      <w:proofErr w:type="spellEnd"/>
      <w:r w:rsidR="003577C7" w:rsidRPr="003577C7">
        <w:rPr>
          <w:rtl/>
        </w:rPr>
        <w:t>ִּ</w:t>
      </w:r>
      <w:proofErr w:type="spellStart"/>
      <w:r w:rsidR="003577C7" w:rsidRPr="003577C7">
        <w:rPr>
          <w:rtl/>
        </w:rPr>
        <w:t>קְד</w:t>
      </w:r>
      <w:proofErr w:type="spellEnd"/>
      <w:r w:rsidR="003577C7" w:rsidRPr="003577C7">
        <w:rPr>
          <w:rtl/>
        </w:rPr>
        <w:t>ָּשׁ</w:t>
      </w:r>
      <w:r w:rsidR="003577C7">
        <w:t>,</w:t>
      </w:r>
      <w:r w:rsidR="00C46BCC">
        <w:t xml:space="preserve"> </w:t>
      </w:r>
      <w:r w:rsidRPr="00FF396D">
        <w:t>on</w:t>
      </w:r>
      <w:r w:rsidR="00C46BCC">
        <w:t xml:space="preserve"> </w:t>
      </w:r>
      <w:r w:rsidRPr="00FF396D">
        <w:t>the</w:t>
      </w:r>
      <w:r w:rsidR="00C46BCC">
        <w:t xml:space="preserve"> </w:t>
      </w:r>
      <w:r w:rsidRPr="008527FF">
        <w:t>Temple</w:t>
      </w:r>
      <w:r w:rsidR="00C46BCC">
        <w:t xml:space="preserve"> </w:t>
      </w:r>
      <w:r w:rsidRPr="00FF396D">
        <w:t>Mount</w:t>
      </w:r>
      <w:r w:rsidR="00C46BCC">
        <w:t xml:space="preserve"> </w:t>
      </w:r>
      <w:r w:rsidRPr="00FF396D">
        <w:t>in</w:t>
      </w:r>
      <w:r w:rsidR="00C46BCC">
        <w:t xml:space="preserve"> </w:t>
      </w:r>
      <w:r w:rsidRPr="008527FF">
        <w:t>Yerushalayim</w:t>
      </w:r>
      <w:r w:rsidR="00C46BCC">
        <w:t xml:space="preserve"> </w:t>
      </w:r>
      <w:r w:rsidRPr="00FF396D">
        <w:t>is</w:t>
      </w:r>
      <w:r w:rsidR="00C46BCC">
        <w:t xml:space="preserve"> </w:t>
      </w:r>
      <w:r w:rsidRPr="00FF396D">
        <w:t>the</w:t>
      </w:r>
      <w:r w:rsidR="00C46BCC">
        <w:t xml:space="preserve"> </w:t>
      </w:r>
      <w:r w:rsidRPr="00FF396D">
        <w:t>absolute</w:t>
      </w:r>
      <w:r w:rsidR="00C46BCC">
        <w:t xml:space="preserve"> </w:t>
      </w:r>
      <w:r w:rsidRPr="00FF396D">
        <w:t>sanctity</w:t>
      </w:r>
      <w:r w:rsidR="00C46BCC">
        <w:t xml:space="preserve"> </w:t>
      </w:r>
      <w:r w:rsidRPr="00FF396D">
        <w:t>of</w:t>
      </w:r>
      <w:r w:rsidR="00C46BCC">
        <w:t xml:space="preserve"> </w:t>
      </w:r>
      <w:r w:rsidRPr="00FF396D">
        <w:rPr>
          <w:b/>
          <w:bCs/>
        </w:rPr>
        <w:t>space</w:t>
      </w:r>
      <w:r w:rsidRPr="00FF396D">
        <w:t>.</w:t>
      </w:r>
      <w:r w:rsidR="00C46BCC">
        <w:t xml:space="preserve"> </w:t>
      </w:r>
      <w:r w:rsidRPr="00FF396D">
        <w:t>It</w:t>
      </w:r>
      <w:r w:rsidR="00C46BCC">
        <w:t xml:space="preserve"> </w:t>
      </w:r>
      <w:r w:rsidRPr="00FF396D">
        <w:t>was</w:t>
      </w:r>
      <w:r w:rsidR="00C46BCC">
        <w:t xml:space="preserve"> </w:t>
      </w:r>
      <w:r w:rsidRPr="00FF396D">
        <w:t>declared</w:t>
      </w:r>
      <w:r w:rsidR="00C46BCC">
        <w:t xml:space="preserve"> </w:t>
      </w:r>
      <w:r w:rsidRPr="00FF396D">
        <w:t>so</w:t>
      </w:r>
      <w:r w:rsidR="00C46BCC">
        <w:t xml:space="preserve"> </w:t>
      </w:r>
      <w:r w:rsidRPr="00FF396D">
        <w:t>at</w:t>
      </w:r>
      <w:r w:rsidR="00C46BCC">
        <w:t xml:space="preserve"> </w:t>
      </w:r>
      <w:r w:rsidRPr="00FF396D">
        <w:t>the</w:t>
      </w:r>
      <w:r w:rsidR="00C46BCC">
        <w:t xml:space="preserve"> </w:t>
      </w:r>
      <w:r w:rsidRPr="00FF396D">
        <w:t>moment</w:t>
      </w:r>
      <w:r w:rsidR="00C46BCC">
        <w:t xml:space="preserve"> </w:t>
      </w:r>
      <w:r w:rsidRPr="00FF396D">
        <w:t>of</w:t>
      </w:r>
      <w:r w:rsidR="00C46BCC">
        <w:t xml:space="preserve"> </w:t>
      </w:r>
      <w:r w:rsidRPr="008527FF">
        <w:t>creation</w:t>
      </w:r>
      <w:r w:rsidRPr="00FF396D">
        <w:t>,</w:t>
      </w:r>
      <w:r w:rsidR="00C46BCC">
        <w:t xml:space="preserve"> </w:t>
      </w:r>
      <w:r w:rsidRPr="00FF396D">
        <w:t>as</w:t>
      </w:r>
      <w:r w:rsidR="00C46BCC">
        <w:t xml:space="preserve"> </w:t>
      </w:r>
      <w:r w:rsidRPr="00FF396D">
        <w:t>the</w:t>
      </w:r>
      <w:r w:rsidR="00C46BCC">
        <w:t xml:space="preserve"> </w:t>
      </w:r>
      <w:r w:rsidRPr="008527FF">
        <w:t>Gemara</w:t>
      </w:r>
      <w:r w:rsidR="00ED10C9">
        <w:rPr>
          <w:rStyle w:val="FootnoteReference"/>
        </w:rPr>
        <w:footnoteReference w:id="113"/>
      </w:r>
      <w:r w:rsidR="00C46BCC">
        <w:t xml:space="preserve"> </w:t>
      </w:r>
      <w:r w:rsidRPr="00FF396D">
        <w:t>states,</w:t>
      </w:r>
      <w:r w:rsidR="00C46BCC">
        <w:t xml:space="preserve"> </w:t>
      </w:r>
      <w:r w:rsidRPr="00FF396D">
        <w:t>that</w:t>
      </w:r>
      <w:r w:rsidR="00C46BCC">
        <w:t xml:space="preserve"> </w:t>
      </w:r>
      <w:r w:rsidRPr="00FF396D">
        <w:t>the</w:t>
      </w:r>
      <w:r w:rsidR="00C46BCC">
        <w:t xml:space="preserve"> </w:t>
      </w:r>
      <w:r w:rsidRPr="00FF396D">
        <w:t>earth</w:t>
      </w:r>
      <w:r w:rsidR="00C46BCC">
        <w:t xml:space="preserve"> </w:t>
      </w:r>
      <w:r w:rsidRPr="00FF396D">
        <w:t>expanded</w:t>
      </w:r>
      <w:r w:rsidR="00C46BCC">
        <w:t xml:space="preserve"> </w:t>
      </w:r>
      <w:r w:rsidRPr="00FF396D">
        <w:t>from</w:t>
      </w:r>
      <w:r w:rsidR="00C46BCC">
        <w:t xml:space="preserve"> </w:t>
      </w:r>
      <w:r w:rsidRPr="00FF396D">
        <w:t>a</w:t>
      </w:r>
      <w:r w:rsidR="00C46BCC">
        <w:t xml:space="preserve"> </w:t>
      </w:r>
      <w:r w:rsidRPr="00FF396D">
        <w:t>primordial</w:t>
      </w:r>
      <w:r w:rsidR="00C46BCC">
        <w:t xml:space="preserve"> </w:t>
      </w:r>
      <w:r w:rsidRPr="00FF396D">
        <w:t>point</w:t>
      </w:r>
      <w:r w:rsidR="00C46BCC">
        <w:t xml:space="preserve"> </w:t>
      </w:r>
      <w:r w:rsidRPr="00FF396D">
        <w:t>which</w:t>
      </w:r>
      <w:r w:rsidR="00C46BCC">
        <w:t xml:space="preserve"> </w:t>
      </w:r>
      <w:r w:rsidRPr="00FF396D">
        <w:t>was</w:t>
      </w:r>
      <w:r w:rsidR="00C46BCC">
        <w:t xml:space="preserve"> </w:t>
      </w:r>
      <w:r w:rsidRPr="00FF396D">
        <w:t>later</w:t>
      </w:r>
      <w:r w:rsidR="00C46BCC">
        <w:t xml:space="preserve"> </w:t>
      </w:r>
      <w:r w:rsidRPr="00FF396D">
        <w:t>called</w:t>
      </w:r>
      <w:r w:rsidR="00C46BCC">
        <w:t xml:space="preserve"> </w:t>
      </w:r>
      <w:r w:rsidRPr="00FF396D">
        <w:t>Har</w:t>
      </w:r>
      <w:r w:rsidR="00C46BCC">
        <w:t xml:space="preserve"> </w:t>
      </w:r>
      <w:proofErr w:type="spellStart"/>
      <w:r w:rsidR="001A1B56" w:rsidRPr="00FF396D">
        <w:t>HaBayit</w:t>
      </w:r>
      <w:proofErr w:type="spellEnd"/>
      <w:r w:rsidRPr="00FF396D">
        <w:t>.</w:t>
      </w:r>
      <w:r w:rsidR="00886D33">
        <w:rPr>
          <w:rStyle w:val="FootnoteReference"/>
        </w:rPr>
        <w:footnoteReference w:id="114"/>
      </w:r>
    </w:p>
    <w:p w14:paraId="0D6D5433" w14:textId="77777777" w:rsidR="00FF396D" w:rsidRPr="00FF396D" w:rsidRDefault="00FF396D" w:rsidP="00A350C8"/>
    <w:p w14:paraId="3643D423" w14:textId="77777777" w:rsidR="00FF396D" w:rsidRDefault="00FF396D" w:rsidP="00A350C8">
      <w:r w:rsidRPr="00FF396D">
        <w:t>The</w:t>
      </w:r>
      <w:r w:rsidR="00C46BCC">
        <w:t xml:space="preserve"> </w:t>
      </w:r>
      <w:r w:rsidRPr="00FF396D">
        <w:t>sanctity</w:t>
      </w:r>
      <w:r w:rsidR="00C46BCC">
        <w:t xml:space="preserve"> </w:t>
      </w:r>
      <w:r w:rsidRPr="00FF396D">
        <w:t>of</w:t>
      </w:r>
      <w:r w:rsidR="00C46BCC">
        <w:t xml:space="preserve"> </w:t>
      </w:r>
      <w:r w:rsidRPr="00FF396D">
        <w:t>Har</w:t>
      </w:r>
      <w:r w:rsidR="00C46BCC">
        <w:t xml:space="preserve"> </w:t>
      </w:r>
      <w:proofErr w:type="spellStart"/>
      <w:r w:rsidRPr="00FF396D">
        <w:t>HaBayit</w:t>
      </w:r>
      <w:proofErr w:type="spellEnd"/>
      <w:r w:rsidR="00976C40">
        <w:rPr>
          <w:rStyle w:val="FootnoteReference"/>
        </w:rPr>
        <w:footnoteReference w:id="115"/>
      </w:r>
      <w:r w:rsidR="00C46BCC">
        <w:t xml:space="preserve"> </w:t>
      </w:r>
      <w:r w:rsidRPr="00FF396D">
        <w:t>is</w:t>
      </w:r>
      <w:r w:rsidR="00C46BCC">
        <w:t xml:space="preserve"> </w:t>
      </w:r>
      <w:r w:rsidRPr="00FF396D">
        <w:t>eternal</w:t>
      </w:r>
      <w:r w:rsidR="00C46BCC">
        <w:t xml:space="preserve"> </w:t>
      </w:r>
      <w:r w:rsidRPr="00FF396D">
        <w:t>and</w:t>
      </w:r>
      <w:r w:rsidR="00C46BCC">
        <w:t xml:space="preserve"> </w:t>
      </w:r>
      <w:r w:rsidRPr="00FF396D">
        <w:t>absolute,</w:t>
      </w:r>
      <w:r w:rsidR="00C46BCC">
        <w:t xml:space="preserve"> </w:t>
      </w:r>
      <w:r w:rsidRPr="00FF396D">
        <w:t>as</w:t>
      </w:r>
      <w:r w:rsidR="00C46BCC">
        <w:t xml:space="preserve"> </w:t>
      </w:r>
      <w:r w:rsidRPr="00FF396D">
        <w:t>the</w:t>
      </w:r>
      <w:r w:rsidR="00C46BCC">
        <w:t xml:space="preserve"> </w:t>
      </w:r>
      <w:r w:rsidRPr="00FF396D">
        <w:t>Rambam</w:t>
      </w:r>
      <w:r w:rsidR="00C46BCC">
        <w:t xml:space="preserve"> </w:t>
      </w:r>
      <w:r w:rsidRPr="00FF396D">
        <w:t>states</w:t>
      </w:r>
      <w:r w:rsidR="00ED10C9">
        <w:rPr>
          <w:rStyle w:val="FootnoteReference"/>
        </w:rPr>
        <w:footnoteReference w:id="116"/>
      </w:r>
      <w:r w:rsidR="00C46BCC">
        <w:t xml:space="preserve"> </w:t>
      </w:r>
      <w:r w:rsidRPr="00FF396D">
        <w:t>that</w:t>
      </w:r>
      <w:r w:rsidR="00C46BCC">
        <w:t xml:space="preserve"> </w:t>
      </w:r>
      <w:r w:rsidRPr="00FF396D">
        <w:t>the</w:t>
      </w:r>
      <w:r w:rsidR="00C46BCC">
        <w:t xml:space="preserve"> </w:t>
      </w:r>
      <w:r w:rsidRPr="00FF396D">
        <w:t>sanctity</w:t>
      </w:r>
      <w:r w:rsidR="00C46BCC">
        <w:t xml:space="preserve"> </w:t>
      </w:r>
      <w:r w:rsidRPr="00FF396D">
        <w:t>of</w:t>
      </w:r>
      <w:r w:rsidR="00C46BCC">
        <w:t xml:space="preserve"> </w:t>
      </w:r>
      <w:r w:rsidRPr="00FF396D">
        <w:t>the</w:t>
      </w:r>
      <w:r w:rsidR="00C46BCC">
        <w:t xml:space="preserve"> </w:t>
      </w:r>
      <w:r w:rsidRPr="00FF396D">
        <w:t>site</w:t>
      </w:r>
      <w:r w:rsidR="00C46BCC">
        <w:t xml:space="preserve"> </w:t>
      </w:r>
      <w:r w:rsidRPr="00FF396D">
        <w:t>is</w:t>
      </w:r>
      <w:r w:rsidR="00C46BCC">
        <w:t xml:space="preserve"> </w:t>
      </w:r>
      <w:r w:rsidRPr="00FF396D">
        <w:t>derived</w:t>
      </w:r>
      <w:r w:rsidR="00C46BCC">
        <w:t xml:space="preserve"> </w:t>
      </w:r>
      <w:r w:rsidRPr="00FF396D">
        <w:t>from</w:t>
      </w:r>
      <w:r w:rsidR="00C46BCC">
        <w:t xml:space="preserve"> </w:t>
      </w:r>
      <w:r w:rsidRPr="00FF396D">
        <w:t>the</w:t>
      </w:r>
      <w:r w:rsidR="00C46BCC">
        <w:t xml:space="preserve"> </w:t>
      </w:r>
      <w:r w:rsidRPr="00FF396D">
        <w:t>presence</w:t>
      </w:r>
      <w:r w:rsidR="00C46BCC">
        <w:t xml:space="preserve"> </w:t>
      </w:r>
      <w:r w:rsidRPr="00FF396D">
        <w:t>of</w:t>
      </w:r>
      <w:r w:rsidR="00C46BCC">
        <w:t xml:space="preserve"> </w:t>
      </w:r>
      <w:r w:rsidRPr="00FF396D">
        <w:t>the</w:t>
      </w:r>
      <w:r w:rsidR="00C46BCC">
        <w:t xml:space="preserve"> </w:t>
      </w:r>
      <w:r w:rsidRPr="00FF396D">
        <w:t>holy</w:t>
      </w:r>
      <w:r w:rsidR="00C46BCC">
        <w:t xml:space="preserve"> </w:t>
      </w:r>
      <w:r w:rsidR="001A1B56" w:rsidRPr="00FF396D">
        <w:t>Shechinah</w:t>
      </w:r>
      <w:r w:rsidR="00C46BCC">
        <w:t xml:space="preserve"> </w:t>
      </w:r>
      <w:r w:rsidRPr="00FF396D">
        <w:t>which</w:t>
      </w:r>
      <w:r w:rsidR="00C46BCC">
        <w:t xml:space="preserve"> </w:t>
      </w:r>
      <w:r w:rsidRPr="00FF396D">
        <w:t>never</w:t>
      </w:r>
      <w:r w:rsidR="00C46BCC">
        <w:t xml:space="preserve"> </w:t>
      </w:r>
      <w:r w:rsidRPr="00FF396D">
        <w:t>departed.</w:t>
      </w:r>
    </w:p>
    <w:p w14:paraId="632E119D" w14:textId="77777777" w:rsidR="00FF396D" w:rsidRPr="00FF396D" w:rsidRDefault="00FF396D" w:rsidP="00A350C8"/>
    <w:p w14:paraId="79669823" w14:textId="2DB92728" w:rsidR="00FF396D" w:rsidRDefault="00FF396D" w:rsidP="00A350C8">
      <w:r w:rsidRPr="00FF396D">
        <w:t>The</w:t>
      </w:r>
      <w:r w:rsidR="00C46BCC">
        <w:t xml:space="preserve"> </w:t>
      </w:r>
      <w:r w:rsidRPr="008527FF">
        <w:t>Gemara</w:t>
      </w:r>
      <w:r w:rsidR="00ED10C9">
        <w:rPr>
          <w:rStyle w:val="FootnoteReference"/>
        </w:rPr>
        <w:footnoteReference w:id="117"/>
      </w:r>
      <w:r w:rsidR="00C46BCC">
        <w:t xml:space="preserve"> </w:t>
      </w:r>
      <w:r w:rsidRPr="00FF396D">
        <w:t>explains</w:t>
      </w:r>
      <w:r w:rsidR="00C46BCC">
        <w:t xml:space="preserve"> </w:t>
      </w:r>
      <w:r w:rsidRPr="00FF396D">
        <w:t>the</w:t>
      </w:r>
      <w:r w:rsidR="00C46BCC">
        <w:t xml:space="preserve"> </w:t>
      </w:r>
      <w:r w:rsidRPr="00FF396D">
        <w:t>reason</w:t>
      </w:r>
      <w:r w:rsidR="00C46BCC">
        <w:t xml:space="preserve"> </w:t>
      </w:r>
      <w:r w:rsidRPr="00FF396D">
        <w:t>that</w:t>
      </w:r>
      <w:r w:rsidR="00C46BCC">
        <w:t xml:space="preserve"> </w:t>
      </w:r>
      <w:r w:rsidRPr="00FF396D">
        <w:t>the</w:t>
      </w:r>
      <w:r w:rsidR="00C46BCC">
        <w:t xml:space="preserve"> </w:t>
      </w:r>
      <w:r w:rsidRPr="00FF396D">
        <w:t>Torah</w:t>
      </w:r>
      <w:r w:rsidR="00C46BCC">
        <w:t xml:space="preserve"> </w:t>
      </w:r>
      <w:r w:rsidRPr="00FF396D">
        <w:t>positions</w:t>
      </w:r>
      <w:r w:rsidR="00C46BCC">
        <w:t xml:space="preserve"> </w:t>
      </w:r>
      <w:r w:rsidRPr="00FF396D">
        <w:t>the</w:t>
      </w:r>
      <w:r w:rsidR="00C46BCC">
        <w:t xml:space="preserve"> </w:t>
      </w:r>
      <w:r w:rsidRPr="008527FF">
        <w:t>mitzva</w:t>
      </w:r>
      <w:r w:rsidR="00C46BCC">
        <w:t xml:space="preserve"> </w:t>
      </w:r>
      <w:r w:rsidRPr="00FF396D">
        <w:t>of</w:t>
      </w:r>
      <w:r w:rsidR="00C46BCC">
        <w:t xml:space="preserve"> </w:t>
      </w:r>
      <w:r w:rsidRPr="008527FF">
        <w:t>Shabbat</w:t>
      </w:r>
      <w:r w:rsidR="00C46BCC">
        <w:t xml:space="preserve"> </w:t>
      </w:r>
      <w:r w:rsidRPr="00FF396D">
        <w:t>together</w:t>
      </w:r>
      <w:r w:rsidR="00C46BCC">
        <w:t xml:space="preserve"> </w:t>
      </w:r>
      <w:r w:rsidRPr="00FF396D">
        <w:t>with</w:t>
      </w:r>
      <w:r w:rsidR="00C46BCC">
        <w:t xml:space="preserve"> </w:t>
      </w:r>
      <w:r w:rsidRPr="00FF396D">
        <w:t>the</w:t>
      </w:r>
      <w:r w:rsidR="00C46BCC">
        <w:t xml:space="preserve"> </w:t>
      </w:r>
      <w:r w:rsidRPr="00FF396D">
        <w:t>building</w:t>
      </w:r>
      <w:r w:rsidR="00C46BCC">
        <w:t xml:space="preserve"> </w:t>
      </w:r>
      <w:r w:rsidRPr="00FF396D">
        <w:t>of</w:t>
      </w:r>
      <w:r w:rsidR="00C46BCC">
        <w:t xml:space="preserve"> </w:t>
      </w:r>
      <w:r w:rsidRPr="00FF396D">
        <w:t>the</w:t>
      </w:r>
      <w:r w:rsidR="00C46BCC">
        <w:t xml:space="preserve"> </w:t>
      </w:r>
      <w:r w:rsidRPr="008527FF">
        <w:t>Mishkan</w:t>
      </w:r>
      <w:r w:rsidR="00886D33">
        <w:t>:</w:t>
      </w:r>
    </w:p>
    <w:p w14:paraId="6FE76A54" w14:textId="77777777" w:rsidR="00FF396D" w:rsidRPr="00FF396D" w:rsidRDefault="00FF396D" w:rsidP="00A350C8"/>
    <w:p w14:paraId="1BE6FCD9" w14:textId="5B639180" w:rsidR="00FF396D" w:rsidRPr="00886D33" w:rsidRDefault="00FF396D" w:rsidP="00ED10C9">
      <w:pPr>
        <w:rPr>
          <w:i/>
          <w:iCs/>
        </w:rPr>
      </w:pPr>
      <w:r w:rsidRPr="00886D33">
        <w:rPr>
          <w:i/>
          <w:iCs/>
        </w:rPr>
        <w:t>This</w:t>
      </w:r>
      <w:r w:rsidR="00C46BCC">
        <w:rPr>
          <w:i/>
          <w:iCs/>
        </w:rPr>
        <w:t xml:space="preserve"> </w:t>
      </w:r>
      <w:r w:rsidRPr="00886D33">
        <w:rPr>
          <w:i/>
          <w:iCs/>
        </w:rPr>
        <w:t>is</w:t>
      </w:r>
      <w:r w:rsidR="00C46BCC">
        <w:rPr>
          <w:i/>
          <w:iCs/>
        </w:rPr>
        <w:t xml:space="preserve"> </w:t>
      </w:r>
      <w:r w:rsidRPr="00886D33">
        <w:rPr>
          <w:i/>
          <w:iCs/>
        </w:rPr>
        <w:t>the</w:t>
      </w:r>
      <w:r w:rsidR="00C46BCC">
        <w:rPr>
          <w:i/>
          <w:iCs/>
        </w:rPr>
        <w:t xml:space="preserve"> </w:t>
      </w:r>
      <w:r w:rsidRPr="00886D33">
        <w:rPr>
          <w:i/>
          <w:iCs/>
        </w:rPr>
        <w:t>Torah’s</w:t>
      </w:r>
      <w:r w:rsidR="00C46BCC">
        <w:rPr>
          <w:i/>
          <w:iCs/>
        </w:rPr>
        <w:t xml:space="preserve"> </w:t>
      </w:r>
      <w:r w:rsidRPr="00886D33">
        <w:rPr>
          <w:i/>
          <w:iCs/>
        </w:rPr>
        <w:t>directive</w:t>
      </w:r>
      <w:r w:rsidR="00C46BCC">
        <w:rPr>
          <w:i/>
          <w:iCs/>
        </w:rPr>
        <w:t xml:space="preserve"> </w:t>
      </w:r>
      <w:r w:rsidRPr="00886D33">
        <w:rPr>
          <w:i/>
          <w:iCs/>
        </w:rPr>
        <w:t>that</w:t>
      </w:r>
      <w:r w:rsidR="00C46BCC">
        <w:rPr>
          <w:i/>
          <w:iCs/>
        </w:rPr>
        <w:t xml:space="preserve"> </w:t>
      </w:r>
      <w:r w:rsidRPr="00886D33">
        <w:rPr>
          <w:i/>
          <w:iCs/>
        </w:rPr>
        <w:t>the</w:t>
      </w:r>
      <w:r w:rsidR="00C46BCC">
        <w:rPr>
          <w:i/>
          <w:iCs/>
        </w:rPr>
        <w:t xml:space="preserve"> </w:t>
      </w:r>
      <w:r w:rsidRPr="00886D33">
        <w:rPr>
          <w:i/>
          <w:iCs/>
        </w:rPr>
        <w:t>creative</w:t>
      </w:r>
      <w:r w:rsidR="00C46BCC">
        <w:rPr>
          <w:i/>
          <w:iCs/>
        </w:rPr>
        <w:t xml:space="preserve"> </w:t>
      </w:r>
      <w:r w:rsidRPr="00886D33">
        <w:rPr>
          <w:i/>
          <w:iCs/>
        </w:rPr>
        <w:t>activities</w:t>
      </w:r>
      <w:r w:rsidR="00C46BCC">
        <w:rPr>
          <w:i/>
          <w:iCs/>
        </w:rPr>
        <w:t xml:space="preserve"> </w:t>
      </w:r>
      <w:r w:rsidRPr="00886D33">
        <w:rPr>
          <w:i/>
          <w:iCs/>
        </w:rPr>
        <w:t>which</w:t>
      </w:r>
      <w:r w:rsidR="00C46BCC">
        <w:rPr>
          <w:i/>
          <w:iCs/>
        </w:rPr>
        <w:t xml:space="preserve"> </w:t>
      </w:r>
      <w:r w:rsidRPr="00886D33">
        <w:rPr>
          <w:i/>
          <w:iCs/>
        </w:rPr>
        <w:t>were</w:t>
      </w:r>
      <w:r w:rsidR="00C46BCC">
        <w:rPr>
          <w:i/>
          <w:iCs/>
        </w:rPr>
        <w:t xml:space="preserve"> </w:t>
      </w:r>
      <w:r w:rsidRPr="00886D33">
        <w:rPr>
          <w:i/>
          <w:iCs/>
        </w:rPr>
        <w:t>necessary</w:t>
      </w:r>
      <w:r w:rsidR="00C46BCC">
        <w:rPr>
          <w:i/>
          <w:iCs/>
        </w:rPr>
        <w:t xml:space="preserve"> </w:t>
      </w:r>
      <w:r w:rsidRPr="00886D33">
        <w:rPr>
          <w:i/>
          <w:iCs/>
        </w:rPr>
        <w:t>to</w:t>
      </w:r>
      <w:r w:rsidR="00C46BCC">
        <w:rPr>
          <w:i/>
          <w:iCs/>
        </w:rPr>
        <w:t xml:space="preserve"> </w:t>
      </w:r>
      <w:r w:rsidRPr="00886D33">
        <w:rPr>
          <w:i/>
          <w:iCs/>
        </w:rPr>
        <w:t>construct</w:t>
      </w:r>
      <w:r w:rsidR="00C46BCC">
        <w:rPr>
          <w:i/>
          <w:iCs/>
        </w:rPr>
        <w:t xml:space="preserve"> </w:t>
      </w:r>
      <w:r w:rsidRPr="00886D33">
        <w:rPr>
          <w:i/>
          <w:iCs/>
        </w:rPr>
        <w:t>the</w:t>
      </w:r>
      <w:r w:rsidR="00C46BCC">
        <w:rPr>
          <w:i/>
          <w:iCs/>
        </w:rPr>
        <w:t xml:space="preserve"> </w:t>
      </w:r>
      <w:r w:rsidRPr="008527FF">
        <w:rPr>
          <w:i/>
          <w:iCs/>
        </w:rPr>
        <w:t>Mishkan</w:t>
      </w:r>
      <w:r w:rsidR="00C46BCC">
        <w:rPr>
          <w:i/>
          <w:iCs/>
        </w:rPr>
        <w:t xml:space="preserve"> </w:t>
      </w:r>
      <w:r w:rsidRPr="00886D33">
        <w:rPr>
          <w:i/>
          <w:iCs/>
        </w:rPr>
        <w:t>are</w:t>
      </w:r>
      <w:r w:rsidR="00C46BCC">
        <w:rPr>
          <w:i/>
          <w:iCs/>
        </w:rPr>
        <w:t xml:space="preserve"> </w:t>
      </w:r>
      <w:r w:rsidRPr="00886D33">
        <w:rPr>
          <w:i/>
          <w:iCs/>
        </w:rPr>
        <w:t>the</w:t>
      </w:r>
      <w:r w:rsidR="00C46BCC">
        <w:rPr>
          <w:i/>
          <w:iCs/>
        </w:rPr>
        <w:t xml:space="preserve"> </w:t>
      </w:r>
      <w:r w:rsidRPr="00886D33">
        <w:rPr>
          <w:i/>
          <w:iCs/>
        </w:rPr>
        <w:t>activities</w:t>
      </w:r>
      <w:r w:rsidR="00C46BCC">
        <w:rPr>
          <w:i/>
          <w:iCs/>
        </w:rPr>
        <w:t xml:space="preserve"> </w:t>
      </w:r>
      <w:r w:rsidRPr="00886D33">
        <w:rPr>
          <w:i/>
          <w:iCs/>
        </w:rPr>
        <w:t>which</w:t>
      </w:r>
      <w:r w:rsidR="00C46BCC">
        <w:rPr>
          <w:i/>
          <w:iCs/>
        </w:rPr>
        <w:t xml:space="preserve"> </w:t>
      </w:r>
      <w:r w:rsidRPr="00886D33">
        <w:rPr>
          <w:i/>
          <w:iCs/>
        </w:rPr>
        <w:t>are</w:t>
      </w:r>
      <w:r w:rsidR="00C46BCC">
        <w:rPr>
          <w:i/>
          <w:iCs/>
        </w:rPr>
        <w:t xml:space="preserve"> </w:t>
      </w:r>
      <w:r w:rsidRPr="00886D33">
        <w:rPr>
          <w:i/>
          <w:iCs/>
        </w:rPr>
        <w:t>prohibited</w:t>
      </w:r>
      <w:r w:rsidR="00C46BCC">
        <w:rPr>
          <w:i/>
          <w:iCs/>
        </w:rPr>
        <w:t xml:space="preserve"> </w:t>
      </w:r>
      <w:r w:rsidRPr="00886D33">
        <w:rPr>
          <w:i/>
          <w:iCs/>
        </w:rPr>
        <w:t>to</w:t>
      </w:r>
      <w:r w:rsidR="00C46BCC">
        <w:rPr>
          <w:i/>
          <w:iCs/>
        </w:rPr>
        <w:t xml:space="preserve"> </w:t>
      </w:r>
      <w:r w:rsidRPr="00886D33">
        <w:rPr>
          <w:i/>
          <w:iCs/>
        </w:rPr>
        <w:t>perform</w:t>
      </w:r>
      <w:r w:rsidR="00C46BCC">
        <w:rPr>
          <w:i/>
          <w:iCs/>
        </w:rPr>
        <w:t xml:space="preserve"> </w:t>
      </w:r>
      <w:r w:rsidRPr="00886D33">
        <w:rPr>
          <w:i/>
          <w:iCs/>
        </w:rPr>
        <w:t>on</w:t>
      </w:r>
      <w:r w:rsidR="00C46BCC">
        <w:rPr>
          <w:i/>
          <w:iCs/>
        </w:rPr>
        <w:t xml:space="preserve"> </w:t>
      </w:r>
      <w:r w:rsidRPr="008527FF">
        <w:rPr>
          <w:i/>
          <w:iCs/>
        </w:rPr>
        <w:t>Shabbat</w:t>
      </w:r>
      <w:r w:rsidR="00ED10C9" w:rsidRPr="00886D33">
        <w:rPr>
          <w:i/>
          <w:iCs/>
        </w:rPr>
        <w:t>.</w:t>
      </w:r>
      <w:r w:rsidR="00ED10C9" w:rsidRPr="00886D33">
        <w:rPr>
          <w:rStyle w:val="FootnoteReference"/>
          <w:i/>
          <w:iCs/>
        </w:rPr>
        <w:footnoteReference w:id="118"/>
      </w:r>
      <w:r w:rsidR="00C46BCC">
        <w:rPr>
          <w:i/>
          <w:iCs/>
        </w:rPr>
        <w:t xml:space="preserve"> </w:t>
      </w:r>
      <w:r w:rsidRPr="00886D33">
        <w:rPr>
          <w:i/>
          <w:iCs/>
        </w:rPr>
        <w:t>So</w:t>
      </w:r>
      <w:r w:rsidR="00C46BCC">
        <w:rPr>
          <w:i/>
          <w:iCs/>
        </w:rPr>
        <w:t xml:space="preserve"> </w:t>
      </w:r>
      <w:r w:rsidRPr="00886D33">
        <w:rPr>
          <w:i/>
          <w:iCs/>
        </w:rPr>
        <w:t>here</w:t>
      </w:r>
      <w:r w:rsidR="00C46BCC">
        <w:rPr>
          <w:i/>
          <w:iCs/>
        </w:rPr>
        <w:t xml:space="preserve"> </w:t>
      </w:r>
      <w:r w:rsidRPr="00886D33">
        <w:rPr>
          <w:i/>
          <w:iCs/>
        </w:rPr>
        <w:t>we</w:t>
      </w:r>
      <w:r w:rsidR="00C46BCC">
        <w:rPr>
          <w:i/>
          <w:iCs/>
        </w:rPr>
        <w:t xml:space="preserve"> </w:t>
      </w:r>
      <w:r w:rsidRPr="00886D33">
        <w:rPr>
          <w:i/>
          <w:iCs/>
        </w:rPr>
        <w:t>find</w:t>
      </w:r>
      <w:r w:rsidR="00C46BCC">
        <w:rPr>
          <w:i/>
          <w:iCs/>
        </w:rPr>
        <w:t xml:space="preserve"> </w:t>
      </w:r>
      <w:r w:rsidRPr="00886D33">
        <w:rPr>
          <w:i/>
          <w:iCs/>
        </w:rPr>
        <w:t>the</w:t>
      </w:r>
      <w:r w:rsidR="00C46BCC">
        <w:rPr>
          <w:i/>
          <w:iCs/>
        </w:rPr>
        <w:t xml:space="preserve"> </w:t>
      </w:r>
      <w:r w:rsidRPr="00886D33">
        <w:rPr>
          <w:i/>
          <w:iCs/>
        </w:rPr>
        <w:t>dimension</w:t>
      </w:r>
      <w:r w:rsidR="00C46BCC">
        <w:rPr>
          <w:i/>
          <w:iCs/>
        </w:rPr>
        <w:t xml:space="preserve"> </w:t>
      </w:r>
      <w:r w:rsidRPr="00886D33">
        <w:rPr>
          <w:i/>
          <w:iCs/>
        </w:rPr>
        <w:t>of</w:t>
      </w:r>
      <w:r w:rsidR="00C46BCC">
        <w:rPr>
          <w:i/>
          <w:iCs/>
        </w:rPr>
        <w:t xml:space="preserve"> </w:t>
      </w:r>
      <w:r w:rsidRPr="00886D33">
        <w:rPr>
          <w:i/>
          <w:iCs/>
        </w:rPr>
        <w:t>space</w:t>
      </w:r>
      <w:r w:rsidR="00C46BCC">
        <w:rPr>
          <w:i/>
          <w:iCs/>
        </w:rPr>
        <w:t xml:space="preserve"> </w:t>
      </w:r>
      <w:r w:rsidRPr="00886D33">
        <w:rPr>
          <w:i/>
          <w:iCs/>
        </w:rPr>
        <w:t>(</w:t>
      </w:r>
      <w:r w:rsidRPr="008527FF">
        <w:rPr>
          <w:i/>
          <w:iCs/>
        </w:rPr>
        <w:t>Mishkan</w:t>
      </w:r>
      <w:r w:rsidR="00C46BCC">
        <w:rPr>
          <w:i/>
          <w:iCs/>
        </w:rPr>
        <w:t xml:space="preserve"> </w:t>
      </w:r>
      <w:r w:rsidRPr="00886D33">
        <w:rPr>
          <w:i/>
          <w:iCs/>
        </w:rPr>
        <w:t>and</w:t>
      </w:r>
      <w:r w:rsidR="00C46BCC">
        <w:rPr>
          <w:i/>
          <w:iCs/>
        </w:rPr>
        <w:t xml:space="preserve"> </w:t>
      </w:r>
      <w:r w:rsidRPr="008527FF">
        <w:rPr>
          <w:i/>
          <w:iCs/>
        </w:rPr>
        <w:t>Mikdash</w:t>
      </w:r>
      <w:r w:rsidRPr="00886D33">
        <w:rPr>
          <w:i/>
          <w:iCs/>
        </w:rPr>
        <w:t>)</w:t>
      </w:r>
      <w:r w:rsidR="00C46BCC">
        <w:rPr>
          <w:i/>
          <w:iCs/>
        </w:rPr>
        <w:t xml:space="preserve"> </w:t>
      </w:r>
      <w:r w:rsidRPr="00886D33">
        <w:rPr>
          <w:i/>
          <w:iCs/>
        </w:rPr>
        <w:t>influencing</w:t>
      </w:r>
      <w:r w:rsidR="00C46BCC">
        <w:rPr>
          <w:i/>
          <w:iCs/>
        </w:rPr>
        <w:t xml:space="preserve"> </w:t>
      </w:r>
      <w:r w:rsidRPr="00886D33">
        <w:rPr>
          <w:i/>
          <w:iCs/>
        </w:rPr>
        <w:t>the</w:t>
      </w:r>
      <w:r w:rsidR="00C46BCC">
        <w:rPr>
          <w:i/>
          <w:iCs/>
        </w:rPr>
        <w:t xml:space="preserve"> </w:t>
      </w:r>
      <w:r w:rsidRPr="00886D33">
        <w:rPr>
          <w:i/>
          <w:iCs/>
        </w:rPr>
        <w:t>dimension</w:t>
      </w:r>
      <w:r w:rsidR="00C46BCC">
        <w:rPr>
          <w:i/>
          <w:iCs/>
        </w:rPr>
        <w:t xml:space="preserve"> </w:t>
      </w:r>
      <w:r w:rsidRPr="00886D33">
        <w:rPr>
          <w:i/>
          <w:iCs/>
        </w:rPr>
        <w:t>of</w:t>
      </w:r>
      <w:r w:rsidR="00C46BCC">
        <w:rPr>
          <w:i/>
          <w:iCs/>
        </w:rPr>
        <w:t xml:space="preserve"> </w:t>
      </w:r>
      <w:r w:rsidRPr="008527FF">
        <w:rPr>
          <w:i/>
          <w:iCs/>
        </w:rPr>
        <w:t>time</w:t>
      </w:r>
      <w:r w:rsidRPr="00886D33">
        <w:rPr>
          <w:i/>
          <w:iCs/>
        </w:rPr>
        <w:t>.</w:t>
      </w:r>
    </w:p>
    <w:p w14:paraId="077ECCB4" w14:textId="77777777" w:rsidR="00FF396D" w:rsidRPr="00FF396D" w:rsidRDefault="00FF396D" w:rsidP="00A350C8"/>
    <w:p w14:paraId="267FCDE3" w14:textId="670D1886" w:rsidR="00FF396D" w:rsidRDefault="00FF396D" w:rsidP="00A350C8">
      <w:r w:rsidRPr="00FF396D">
        <w:t>But</w:t>
      </w:r>
      <w:r w:rsidR="00C46BCC">
        <w:t xml:space="preserve"> </w:t>
      </w:r>
      <w:r w:rsidRPr="00FF396D">
        <w:t>there</w:t>
      </w:r>
      <w:r w:rsidR="00C46BCC">
        <w:t xml:space="preserve"> </w:t>
      </w:r>
      <w:r w:rsidRPr="00FF396D">
        <w:t>is</w:t>
      </w:r>
      <w:r w:rsidR="00C46BCC">
        <w:t xml:space="preserve"> </w:t>
      </w:r>
      <w:r w:rsidRPr="00FF396D">
        <w:t>a</w:t>
      </w:r>
      <w:r w:rsidR="00C46BCC">
        <w:t xml:space="preserve"> </w:t>
      </w:r>
      <w:r w:rsidRPr="00FF396D">
        <w:t>more</w:t>
      </w:r>
      <w:r w:rsidR="00C46BCC">
        <w:t xml:space="preserve"> </w:t>
      </w:r>
      <w:r w:rsidRPr="00FF396D">
        <w:t>spectacular</w:t>
      </w:r>
      <w:r w:rsidR="00C46BCC">
        <w:t xml:space="preserve"> </w:t>
      </w:r>
      <w:r w:rsidRPr="00FF396D">
        <w:t>example</w:t>
      </w:r>
      <w:r w:rsidR="00C46BCC">
        <w:t xml:space="preserve"> </w:t>
      </w:r>
      <w:r w:rsidRPr="00FF396D">
        <w:t>of</w:t>
      </w:r>
      <w:r w:rsidR="00C46BCC">
        <w:t xml:space="preserve"> </w:t>
      </w:r>
      <w:r w:rsidRPr="00FF396D">
        <w:t>how</w:t>
      </w:r>
      <w:r w:rsidR="00C46BCC">
        <w:t xml:space="preserve"> </w:t>
      </w:r>
      <w:r w:rsidRPr="00FF396D">
        <w:t>the</w:t>
      </w:r>
      <w:r w:rsidR="00C46BCC">
        <w:t xml:space="preserve"> </w:t>
      </w:r>
      <w:r w:rsidRPr="008527FF">
        <w:t>Mikdash</w:t>
      </w:r>
      <w:r w:rsidR="00C46BCC">
        <w:t xml:space="preserve"> </w:t>
      </w:r>
      <w:r w:rsidRPr="00FF396D">
        <w:t>slows</w:t>
      </w:r>
      <w:r w:rsidR="00C46BCC">
        <w:t xml:space="preserve"> </w:t>
      </w:r>
      <w:r w:rsidRPr="008527FF">
        <w:t>time</w:t>
      </w:r>
      <w:r w:rsidRPr="00FF396D">
        <w:t>,</w:t>
      </w:r>
      <w:r w:rsidR="00C46BCC">
        <w:t xml:space="preserve"> </w:t>
      </w:r>
      <w:r w:rsidRPr="00FF396D">
        <w:t>in</w:t>
      </w:r>
      <w:r w:rsidR="00C46BCC">
        <w:t xml:space="preserve"> </w:t>
      </w:r>
      <w:r w:rsidRPr="00FF396D">
        <w:t>the</w:t>
      </w:r>
      <w:r w:rsidR="00C46BCC">
        <w:t xml:space="preserve"> </w:t>
      </w:r>
      <w:r w:rsidRPr="00FF396D">
        <w:t>spirit</w:t>
      </w:r>
      <w:r w:rsidR="00C46BCC">
        <w:t xml:space="preserve"> </w:t>
      </w:r>
      <w:r w:rsidRPr="00FF396D">
        <w:t>of</w:t>
      </w:r>
      <w:r w:rsidR="00C46BCC">
        <w:t xml:space="preserve"> </w:t>
      </w:r>
      <w:r w:rsidRPr="00FF396D">
        <w:t>Einstein</w:t>
      </w:r>
      <w:r w:rsidR="00C46BCC">
        <w:t xml:space="preserve"> </w:t>
      </w:r>
      <w:r w:rsidRPr="00FF396D">
        <w:t>who</w:t>
      </w:r>
      <w:r w:rsidR="00C46BCC">
        <w:t xml:space="preserve"> </w:t>
      </w:r>
      <w:r w:rsidRPr="00FF396D">
        <w:t>showed</w:t>
      </w:r>
      <w:r w:rsidR="00C46BCC">
        <w:t xml:space="preserve"> </w:t>
      </w:r>
      <w:r w:rsidRPr="00FF396D">
        <w:t>that</w:t>
      </w:r>
      <w:r w:rsidR="00C46BCC">
        <w:t xml:space="preserve"> </w:t>
      </w:r>
      <w:r w:rsidRPr="00FF396D">
        <w:t>speed</w:t>
      </w:r>
      <w:r w:rsidR="00C46BCC">
        <w:t xml:space="preserve"> </w:t>
      </w:r>
      <w:r w:rsidRPr="00FF396D">
        <w:t>influences</w:t>
      </w:r>
      <w:r w:rsidR="00C46BCC">
        <w:t xml:space="preserve"> </w:t>
      </w:r>
      <w:r w:rsidRPr="008527FF">
        <w:t>time</w:t>
      </w:r>
      <w:r w:rsidRPr="00FF396D">
        <w:t>.</w:t>
      </w:r>
    </w:p>
    <w:p w14:paraId="100A55A9" w14:textId="77777777" w:rsidR="00FF396D" w:rsidRPr="00FF396D" w:rsidRDefault="00FF396D" w:rsidP="00A350C8"/>
    <w:p w14:paraId="7784DFDA" w14:textId="785A9ECB" w:rsidR="00FF396D" w:rsidRDefault="00FF396D" w:rsidP="00A350C8">
      <w:r w:rsidRPr="008527FF">
        <w:t>One</w:t>
      </w:r>
      <w:r w:rsidR="00C46BCC">
        <w:t xml:space="preserve"> </w:t>
      </w:r>
      <w:r w:rsidRPr="00FF396D">
        <w:t>of</w:t>
      </w:r>
      <w:r w:rsidR="00C46BCC">
        <w:t xml:space="preserve"> </w:t>
      </w:r>
      <w:r w:rsidRPr="00FF396D">
        <w:t>the</w:t>
      </w:r>
      <w:r w:rsidR="00C46BCC">
        <w:t xml:space="preserve"> </w:t>
      </w:r>
      <w:r w:rsidRPr="00FF396D">
        <w:t>365</w:t>
      </w:r>
      <w:r w:rsidR="00C46BCC">
        <w:t xml:space="preserve"> </w:t>
      </w:r>
      <w:r w:rsidRPr="00FF396D">
        <w:t>prohibitions</w:t>
      </w:r>
      <w:r w:rsidR="00C46BCC">
        <w:t xml:space="preserve"> </w:t>
      </w:r>
      <w:r w:rsidRPr="00FF396D">
        <w:t>of</w:t>
      </w:r>
      <w:r w:rsidR="00C46BCC">
        <w:t xml:space="preserve"> </w:t>
      </w:r>
      <w:r w:rsidRPr="00FF396D">
        <w:t>the</w:t>
      </w:r>
      <w:r w:rsidR="00C46BCC">
        <w:t xml:space="preserve"> </w:t>
      </w:r>
      <w:r w:rsidRPr="00FF396D">
        <w:t>Torah</w:t>
      </w:r>
      <w:r w:rsidR="00C46BCC">
        <w:t xml:space="preserve"> </w:t>
      </w:r>
      <w:r w:rsidRPr="00FF396D">
        <w:t>is</w:t>
      </w:r>
      <w:r w:rsidR="00C46BCC">
        <w:t xml:space="preserve"> </w:t>
      </w:r>
      <w:r w:rsidRPr="00FF396D">
        <w:t>to</w:t>
      </w:r>
      <w:r w:rsidR="00C46BCC">
        <w:t xml:space="preserve"> </w:t>
      </w:r>
      <w:r w:rsidRPr="00FF396D">
        <w:t>leave</w:t>
      </w:r>
      <w:r w:rsidR="00C46BCC">
        <w:t xml:space="preserve"> </w:t>
      </w:r>
      <w:r w:rsidRPr="00FF396D">
        <w:t>the</w:t>
      </w:r>
      <w:r w:rsidR="00C46BCC">
        <w:t xml:space="preserve"> </w:t>
      </w:r>
      <w:r w:rsidRPr="00FF396D">
        <w:t>meat</w:t>
      </w:r>
      <w:r w:rsidR="00C46BCC">
        <w:t xml:space="preserve"> </w:t>
      </w:r>
      <w:r w:rsidRPr="00FF396D">
        <w:t>of</w:t>
      </w:r>
      <w:r w:rsidR="00C46BCC">
        <w:t xml:space="preserve"> </w:t>
      </w:r>
      <w:r w:rsidRPr="00FF396D">
        <w:t>a</w:t>
      </w:r>
      <w:r w:rsidR="00C46BCC">
        <w:t xml:space="preserve"> </w:t>
      </w:r>
      <w:r w:rsidRPr="008527FF">
        <w:t>korban</w:t>
      </w:r>
      <w:r w:rsidR="00C46BCC">
        <w:t xml:space="preserve"> </w:t>
      </w:r>
      <w:r w:rsidRPr="00FF396D">
        <w:t>(</w:t>
      </w:r>
      <w:r w:rsidRPr="008527FF">
        <w:t>sacrifice</w:t>
      </w:r>
      <w:r w:rsidRPr="00FF396D">
        <w:t>)</w:t>
      </w:r>
      <w:r w:rsidR="00C46BCC">
        <w:t xml:space="preserve"> </w:t>
      </w:r>
      <w:r w:rsidRPr="00FF396D">
        <w:t>beyond</w:t>
      </w:r>
      <w:r w:rsidR="00C46BCC">
        <w:t xml:space="preserve"> </w:t>
      </w:r>
      <w:r w:rsidRPr="00FF396D">
        <w:t>the</w:t>
      </w:r>
      <w:r w:rsidR="00C46BCC">
        <w:t xml:space="preserve"> </w:t>
      </w:r>
      <w:r w:rsidRPr="008527FF">
        <w:t>time</w:t>
      </w:r>
      <w:r w:rsidR="00C46BCC">
        <w:t xml:space="preserve"> </w:t>
      </w:r>
      <w:r w:rsidRPr="00FF396D">
        <w:t>which</w:t>
      </w:r>
      <w:r w:rsidR="00C46BCC">
        <w:t xml:space="preserve"> </w:t>
      </w:r>
      <w:r w:rsidRPr="00FF396D">
        <w:t>was</w:t>
      </w:r>
      <w:r w:rsidR="00C46BCC">
        <w:t xml:space="preserve"> </w:t>
      </w:r>
      <w:r w:rsidRPr="00FF396D">
        <w:t>specified</w:t>
      </w:r>
      <w:r w:rsidR="00C46BCC">
        <w:t xml:space="preserve"> </w:t>
      </w:r>
      <w:r w:rsidRPr="00FF396D">
        <w:t>for</w:t>
      </w:r>
      <w:r w:rsidR="00C46BCC">
        <w:t xml:space="preserve"> </w:t>
      </w:r>
      <w:r w:rsidRPr="008527FF">
        <w:t>eating</w:t>
      </w:r>
      <w:r w:rsidR="00C46BCC">
        <w:t xml:space="preserve"> </w:t>
      </w:r>
      <w:r w:rsidRPr="00FF396D">
        <w:t>it</w:t>
      </w:r>
      <w:r w:rsidR="00C46BCC">
        <w:t xml:space="preserve"> </w:t>
      </w:r>
      <w:r w:rsidRPr="00FF396D">
        <w:t>or</w:t>
      </w:r>
      <w:r w:rsidR="00C46BCC">
        <w:t xml:space="preserve"> </w:t>
      </w:r>
      <w:r w:rsidRPr="00FF396D">
        <w:t>its</w:t>
      </w:r>
      <w:r w:rsidR="00C46BCC">
        <w:t xml:space="preserve"> </w:t>
      </w:r>
      <w:r w:rsidRPr="00FF396D">
        <w:t>being</w:t>
      </w:r>
      <w:r w:rsidR="00C46BCC">
        <w:t xml:space="preserve"> </w:t>
      </w:r>
      <w:r w:rsidRPr="00FF396D">
        <w:t>consumed</w:t>
      </w:r>
      <w:r w:rsidR="00C46BCC">
        <w:t xml:space="preserve"> </w:t>
      </w:r>
      <w:r w:rsidRPr="00FF396D">
        <w:t>in</w:t>
      </w:r>
      <w:r w:rsidR="00C46BCC">
        <w:t xml:space="preserve"> </w:t>
      </w:r>
      <w:r w:rsidRPr="00FF396D">
        <w:t>flames</w:t>
      </w:r>
      <w:r w:rsidR="00C46BCC">
        <w:t xml:space="preserve"> </w:t>
      </w:r>
      <w:r w:rsidRPr="00FF396D">
        <w:t>on</w:t>
      </w:r>
      <w:r w:rsidR="00C46BCC">
        <w:t xml:space="preserve"> </w:t>
      </w:r>
      <w:r w:rsidRPr="00FF396D">
        <w:t>the</w:t>
      </w:r>
      <w:r w:rsidR="00C46BCC">
        <w:t xml:space="preserve"> </w:t>
      </w:r>
      <w:r w:rsidRPr="00FF396D">
        <w:t>holy</w:t>
      </w:r>
      <w:r w:rsidR="00C46BCC">
        <w:t xml:space="preserve"> </w:t>
      </w:r>
      <w:r w:rsidRPr="00FF396D">
        <w:t>altar</w:t>
      </w:r>
      <w:r w:rsidR="00C46BCC">
        <w:t xml:space="preserve"> </w:t>
      </w:r>
      <w:r w:rsidRPr="00FF396D">
        <w:t>(</w:t>
      </w:r>
      <w:proofErr w:type="spellStart"/>
      <w:r w:rsidRPr="00FF396D">
        <w:t>notar</w:t>
      </w:r>
      <w:proofErr w:type="spellEnd"/>
      <w:r w:rsidRPr="00FF396D">
        <w:t>)</w:t>
      </w:r>
      <w:r w:rsidR="00C46BCC">
        <w:t xml:space="preserve"> </w:t>
      </w:r>
      <w:r w:rsidRPr="00FF396D">
        <w:t>i.e.,</w:t>
      </w:r>
      <w:r w:rsidR="00C46BCC">
        <w:t xml:space="preserve"> </w:t>
      </w:r>
      <w:r w:rsidRPr="00FF396D">
        <w:t>the</w:t>
      </w:r>
      <w:r w:rsidR="00C46BCC">
        <w:t xml:space="preserve"> </w:t>
      </w:r>
      <w:r w:rsidRPr="00FF396D">
        <w:t>meat</w:t>
      </w:r>
      <w:r w:rsidR="00C46BCC">
        <w:t xml:space="preserve"> </w:t>
      </w:r>
      <w:r w:rsidRPr="00FF396D">
        <w:t>of</w:t>
      </w:r>
      <w:r w:rsidR="00C46BCC">
        <w:t xml:space="preserve"> </w:t>
      </w:r>
      <w:r w:rsidRPr="00FF396D">
        <w:t>a</w:t>
      </w:r>
      <w:r w:rsidR="00C46BCC">
        <w:t xml:space="preserve"> </w:t>
      </w:r>
      <w:r w:rsidRPr="008527FF">
        <w:t>korba</w:t>
      </w:r>
      <w:r w:rsidR="00886D33" w:rsidRPr="008527FF">
        <w:t>n</w:t>
      </w:r>
      <w:r w:rsidR="00C46BCC">
        <w:t xml:space="preserve"> </w:t>
      </w:r>
      <w:r w:rsidRPr="00FF396D">
        <w:t>oleh</w:t>
      </w:r>
      <w:r w:rsidR="00E235B2">
        <w:rPr>
          <w:rStyle w:val="FootnoteReference"/>
        </w:rPr>
        <w:footnoteReference w:id="119"/>
      </w:r>
      <w:r w:rsidR="00C46BCC">
        <w:t xml:space="preserve"> </w:t>
      </w:r>
      <w:r w:rsidRPr="00FF396D">
        <w:t>must</w:t>
      </w:r>
      <w:r w:rsidR="00C46BCC">
        <w:t xml:space="preserve"> </w:t>
      </w:r>
      <w:r w:rsidRPr="00FF396D">
        <w:t>be</w:t>
      </w:r>
      <w:r w:rsidR="00C46BCC">
        <w:t xml:space="preserve"> </w:t>
      </w:r>
      <w:r w:rsidRPr="00FF396D">
        <w:t>burnt</w:t>
      </w:r>
      <w:r w:rsidR="00C46BCC">
        <w:t xml:space="preserve"> </w:t>
      </w:r>
      <w:r w:rsidRPr="00FF396D">
        <w:t>on</w:t>
      </w:r>
      <w:r w:rsidR="00C46BCC">
        <w:t xml:space="preserve"> </w:t>
      </w:r>
      <w:r w:rsidRPr="00FF396D">
        <w:t>the</w:t>
      </w:r>
      <w:r w:rsidR="00C46BCC">
        <w:t xml:space="preserve"> </w:t>
      </w:r>
      <w:r w:rsidRPr="00FF396D">
        <w:t>altar</w:t>
      </w:r>
      <w:r w:rsidR="00C46BCC">
        <w:t xml:space="preserve"> </w:t>
      </w:r>
      <w:r w:rsidRPr="00FF396D">
        <w:t>before</w:t>
      </w:r>
      <w:r w:rsidR="00C46BCC">
        <w:t xml:space="preserve"> </w:t>
      </w:r>
      <w:r w:rsidRPr="00FF396D">
        <w:t>sunrise</w:t>
      </w:r>
      <w:r w:rsidR="00C46BCC">
        <w:t xml:space="preserve"> </w:t>
      </w:r>
      <w:r w:rsidRPr="00FF396D">
        <w:t>of</w:t>
      </w:r>
      <w:r w:rsidR="00C46BCC">
        <w:t xml:space="preserve"> </w:t>
      </w:r>
      <w:r w:rsidRPr="00FF396D">
        <w:t>the</w:t>
      </w:r>
      <w:r w:rsidR="00C46BCC">
        <w:t xml:space="preserve"> </w:t>
      </w:r>
      <w:r w:rsidRPr="00FF396D">
        <w:t>day</w:t>
      </w:r>
      <w:r w:rsidR="00C46BCC">
        <w:t xml:space="preserve"> </w:t>
      </w:r>
      <w:r w:rsidRPr="00FF396D">
        <w:t>following</w:t>
      </w:r>
      <w:r w:rsidR="00C46BCC">
        <w:t xml:space="preserve"> </w:t>
      </w:r>
      <w:r w:rsidRPr="00FF396D">
        <w:t>the</w:t>
      </w:r>
      <w:r w:rsidR="00C46BCC">
        <w:t xml:space="preserve"> </w:t>
      </w:r>
      <w:r w:rsidRPr="00FF396D">
        <w:t>animal’s</w:t>
      </w:r>
      <w:r w:rsidR="00C46BCC">
        <w:t xml:space="preserve"> </w:t>
      </w:r>
      <w:r w:rsidRPr="00FF396D">
        <w:t>shechita.</w:t>
      </w:r>
      <w:r w:rsidR="00886D33">
        <w:rPr>
          <w:rStyle w:val="FootnoteReference"/>
        </w:rPr>
        <w:footnoteReference w:id="120"/>
      </w:r>
      <w:r w:rsidR="00C46BCC">
        <w:t xml:space="preserve"> </w:t>
      </w:r>
      <w:r w:rsidRPr="00FF396D">
        <w:t>However,</w:t>
      </w:r>
      <w:r w:rsidR="00C46BCC">
        <w:t xml:space="preserve"> </w:t>
      </w:r>
      <w:r w:rsidRPr="00FF396D">
        <w:t>this</w:t>
      </w:r>
      <w:r w:rsidR="00C46BCC">
        <w:t xml:space="preserve"> </w:t>
      </w:r>
      <w:r w:rsidRPr="00FF396D">
        <w:t>prohibition</w:t>
      </w:r>
      <w:r w:rsidR="00C46BCC">
        <w:t xml:space="preserve"> </w:t>
      </w:r>
      <w:r w:rsidRPr="00FF396D">
        <w:t>is</w:t>
      </w:r>
      <w:r w:rsidR="00C46BCC">
        <w:t xml:space="preserve"> </w:t>
      </w:r>
      <w:r w:rsidRPr="00FF396D">
        <w:t>not</w:t>
      </w:r>
      <w:r w:rsidR="00C46BCC">
        <w:t xml:space="preserve"> </w:t>
      </w:r>
      <w:r w:rsidRPr="00FF396D">
        <w:t>in</w:t>
      </w:r>
      <w:r w:rsidR="00C46BCC">
        <w:t xml:space="preserve"> </w:t>
      </w:r>
      <w:r w:rsidRPr="00FF396D">
        <w:t>affect</w:t>
      </w:r>
      <w:r w:rsidR="00C46BCC">
        <w:t xml:space="preserve"> </w:t>
      </w:r>
      <w:r w:rsidRPr="00FF396D">
        <w:t>when</w:t>
      </w:r>
      <w:r w:rsidR="00C46BCC">
        <w:t xml:space="preserve"> </w:t>
      </w:r>
      <w:r w:rsidRPr="00FF396D">
        <w:t>the</w:t>
      </w:r>
      <w:r w:rsidR="00C46BCC">
        <w:t xml:space="preserve"> </w:t>
      </w:r>
      <w:r w:rsidRPr="00FF396D">
        <w:t>meat</w:t>
      </w:r>
      <w:r w:rsidR="00C46BCC">
        <w:t xml:space="preserve"> </w:t>
      </w:r>
      <w:r w:rsidRPr="00FF396D">
        <w:t>is</w:t>
      </w:r>
      <w:r w:rsidR="00C46BCC">
        <w:t xml:space="preserve"> </w:t>
      </w:r>
      <w:r w:rsidRPr="00FF396D">
        <w:t>brought</w:t>
      </w:r>
      <w:r w:rsidR="00C46BCC">
        <w:t xml:space="preserve"> </w:t>
      </w:r>
      <w:r w:rsidRPr="00FF396D">
        <w:t>up</w:t>
      </w:r>
      <w:r w:rsidR="00C46BCC">
        <w:t xml:space="preserve"> </w:t>
      </w:r>
      <w:r w:rsidRPr="00FF396D">
        <w:t>to</w:t>
      </w:r>
      <w:r w:rsidR="00C46BCC">
        <w:t xml:space="preserve"> </w:t>
      </w:r>
      <w:r w:rsidRPr="00FF396D">
        <w:t>the</w:t>
      </w:r>
      <w:r w:rsidR="00C46BCC">
        <w:t xml:space="preserve"> </w:t>
      </w:r>
      <w:r w:rsidRPr="008527FF">
        <w:t>head</w:t>
      </w:r>
      <w:r w:rsidR="00C46BCC">
        <w:t xml:space="preserve"> </w:t>
      </w:r>
      <w:r w:rsidRPr="00FF396D">
        <w:t>of</w:t>
      </w:r>
      <w:r w:rsidR="00C46BCC">
        <w:t xml:space="preserve"> </w:t>
      </w:r>
      <w:r w:rsidRPr="00FF396D">
        <w:t>the</w:t>
      </w:r>
      <w:r w:rsidR="00C46BCC">
        <w:t xml:space="preserve"> </w:t>
      </w:r>
      <w:r w:rsidRPr="00FF396D">
        <w:t>altar</w:t>
      </w:r>
      <w:r w:rsidR="00C46BCC">
        <w:t xml:space="preserve"> </w:t>
      </w:r>
      <w:r w:rsidRPr="00FF396D">
        <w:t>even</w:t>
      </w:r>
      <w:r w:rsidR="00C46BCC">
        <w:t xml:space="preserve"> </w:t>
      </w:r>
      <w:r w:rsidRPr="00FF396D">
        <w:t>if</w:t>
      </w:r>
      <w:r w:rsidR="00C46BCC">
        <w:t xml:space="preserve"> </w:t>
      </w:r>
      <w:r w:rsidRPr="00FF396D">
        <w:t>it</w:t>
      </w:r>
      <w:r w:rsidR="00C46BCC">
        <w:t xml:space="preserve"> </w:t>
      </w:r>
      <w:r w:rsidRPr="00FF396D">
        <w:t>is</w:t>
      </w:r>
      <w:r w:rsidR="00C46BCC">
        <w:t xml:space="preserve"> </w:t>
      </w:r>
      <w:r w:rsidRPr="00FF396D">
        <w:t>not</w:t>
      </w:r>
      <w:r w:rsidR="00C46BCC">
        <w:t xml:space="preserve"> </w:t>
      </w:r>
      <w:r w:rsidRPr="00FF396D">
        <w:t>burnt</w:t>
      </w:r>
      <w:r w:rsidR="00C46BCC">
        <w:t xml:space="preserve"> </w:t>
      </w:r>
      <w:r w:rsidRPr="00FF396D">
        <w:t>for</w:t>
      </w:r>
      <w:r w:rsidR="00C46BCC">
        <w:t xml:space="preserve"> </w:t>
      </w:r>
      <w:r w:rsidRPr="00FF396D">
        <w:t>an</w:t>
      </w:r>
      <w:r w:rsidR="00C46BCC">
        <w:t xml:space="preserve"> </w:t>
      </w:r>
      <w:r w:rsidRPr="00FF396D">
        <w:t>extended</w:t>
      </w:r>
      <w:r w:rsidR="00C46BCC">
        <w:t xml:space="preserve"> </w:t>
      </w:r>
      <w:r w:rsidRPr="00FF396D">
        <w:t>period</w:t>
      </w:r>
      <w:r w:rsidR="00C46BCC">
        <w:t xml:space="preserve"> </w:t>
      </w:r>
      <w:r w:rsidRPr="00FF396D">
        <w:t>of</w:t>
      </w:r>
      <w:r w:rsidR="00C46BCC">
        <w:t xml:space="preserve"> </w:t>
      </w:r>
      <w:r w:rsidRPr="008527FF">
        <w:t>time</w:t>
      </w:r>
      <w:r w:rsidRPr="00FF396D">
        <w:t>;</w:t>
      </w:r>
      <w:r w:rsidR="00C46BCC">
        <w:t xml:space="preserve"> </w:t>
      </w:r>
      <w:r w:rsidRPr="00FF396D">
        <w:t>the</w:t>
      </w:r>
      <w:r w:rsidR="00C46BCC">
        <w:t xml:space="preserve"> </w:t>
      </w:r>
      <w:r w:rsidRPr="00FF396D">
        <w:t>reason</w:t>
      </w:r>
      <w:r w:rsidR="00C46BCC">
        <w:t xml:space="preserve"> </w:t>
      </w:r>
      <w:r w:rsidRPr="00FF396D">
        <w:t>being</w:t>
      </w:r>
      <w:r w:rsidR="00C46BCC">
        <w:t xml:space="preserve"> </w:t>
      </w:r>
      <w:r w:rsidRPr="00FF396D">
        <w:t>that</w:t>
      </w:r>
      <w:r w:rsidR="00C46BCC">
        <w:t xml:space="preserve"> </w:t>
      </w:r>
      <w:r w:rsidRPr="008527FF">
        <w:t>time</w:t>
      </w:r>
      <w:r w:rsidR="00C46BCC">
        <w:t xml:space="preserve"> </w:t>
      </w:r>
      <w:r w:rsidRPr="00FF396D">
        <w:t>stops</w:t>
      </w:r>
      <w:r w:rsidR="00C46BCC">
        <w:t xml:space="preserve"> </w:t>
      </w:r>
      <w:r w:rsidRPr="00FF396D">
        <w:t>at</w:t>
      </w:r>
      <w:r w:rsidR="00C46BCC">
        <w:t xml:space="preserve"> </w:t>
      </w:r>
      <w:r w:rsidRPr="00FF396D">
        <w:t>the</w:t>
      </w:r>
      <w:r w:rsidR="00C46BCC">
        <w:t xml:space="preserve"> </w:t>
      </w:r>
      <w:r w:rsidRPr="008527FF">
        <w:t>head</w:t>
      </w:r>
      <w:r w:rsidR="00C46BCC">
        <w:t xml:space="preserve"> </w:t>
      </w:r>
      <w:r w:rsidRPr="00FF396D">
        <w:t>of</w:t>
      </w:r>
      <w:r w:rsidR="00C46BCC">
        <w:t xml:space="preserve"> </w:t>
      </w:r>
      <w:r w:rsidRPr="00FF396D">
        <w:t>the</w:t>
      </w:r>
      <w:r w:rsidR="00C46BCC">
        <w:t xml:space="preserve"> </w:t>
      </w:r>
      <w:r w:rsidRPr="00FF396D">
        <w:t>altar;</w:t>
      </w:r>
      <w:r w:rsidR="00C46BCC">
        <w:t xml:space="preserve"> </w:t>
      </w:r>
      <w:r w:rsidRPr="00FF396D">
        <w:t>there</w:t>
      </w:r>
      <w:r w:rsidR="00C46BCC">
        <w:t xml:space="preserve"> </w:t>
      </w:r>
      <w:r w:rsidRPr="00FF396D">
        <w:t>is</w:t>
      </w:r>
      <w:r w:rsidR="00C46BCC">
        <w:t xml:space="preserve"> </w:t>
      </w:r>
      <w:r w:rsidRPr="00FF396D">
        <w:t>no</w:t>
      </w:r>
      <w:r w:rsidR="00C46BCC">
        <w:t xml:space="preserve"> </w:t>
      </w:r>
      <w:r w:rsidRPr="00FF396D">
        <w:t>today</w:t>
      </w:r>
      <w:r w:rsidR="00C46BCC">
        <w:t xml:space="preserve"> </w:t>
      </w:r>
      <w:r w:rsidRPr="00FF396D">
        <w:t>and</w:t>
      </w:r>
      <w:r w:rsidR="00C46BCC">
        <w:t xml:space="preserve"> </w:t>
      </w:r>
      <w:r w:rsidRPr="00FF396D">
        <w:t>no</w:t>
      </w:r>
      <w:r w:rsidR="00C46BCC">
        <w:t xml:space="preserve"> </w:t>
      </w:r>
      <w:r w:rsidRPr="00FF396D">
        <w:t>tomorrow.</w:t>
      </w:r>
    </w:p>
    <w:p w14:paraId="3F8C9586" w14:textId="77777777" w:rsidR="00A350C8" w:rsidRDefault="00A350C8" w:rsidP="00A350C8"/>
    <w:p w14:paraId="0F50FBBE" w14:textId="354D9861" w:rsidR="00A350C8" w:rsidRDefault="00A350C8" w:rsidP="00A350C8">
      <w:r>
        <w:t>I</w:t>
      </w:r>
      <w:r w:rsidRPr="00A350C8">
        <w:t>n</w:t>
      </w:r>
      <w:r w:rsidR="00C46BCC">
        <w:t xml:space="preserve"> </w:t>
      </w:r>
      <w:r w:rsidRPr="00A350C8">
        <w:t>the</w:t>
      </w:r>
      <w:r w:rsidR="00C46BCC">
        <w:t xml:space="preserve"> </w:t>
      </w:r>
      <w:r w:rsidR="008F7D7E" w:rsidRPr="008527FF">
        <w:t>Beit</w:t>
      </w:r>
      <w:r w:rsidR="00C46BCC" w:rsidRPr="008527FF">
        <w:t xml:space="preserve"> </w:t>
      </w:r>
      <w:r w:rsidRPr="008527FF">
        <w:t>HaMikdash</w:t>
      </w:r>
      <w:r w:rsidRPr="00A350C8">
        <w:t>,</w:t>
      </w:r>
      <w:r w:rsidR="00C46BCC">
        <w:t xml:space="preserve"> </w:t>
      </w:r>
      <w:r w:rsidRPr="00A350C8">
        <w:t>space</w:t>
      </w:r>
      <w:r w:rsidR="00C46BCC">
        <w:t xml:space="preserve"> </w:t>
      </w:r>
      <w:r w:rsidRPr="00A350C8">
        <w:t>was</w:t>
      </w:r>
      <w:r w:rsidR="00C46BCC">
        <w:t xml:space="preserve"> </w:t>
      </w:r>
      <w:r w:rsidRPr="00A350C8">
        <w:rPr>
          <w:b/>
          <w:bCs/>
        </w:rPr>
        <w:t>not</w:t>
      </w:r>
      <w:r w:rsidR="00C46BCC">
        <w:rPr>
          <w:b/>
          <w:bCs/>
        </w:rPr>
        <w:t xml:space="preserve"> </w:t>
      </w:r>
      <w:r w:rsidRPr="00A350C8">
        <w:rPr>
          <w:b/>
          <w:bCs/>
        </w:rPr>
        <w:t>subject</w:t>
      </w:r>
      <w:r w:rsidR="00C46BCC">
        <w:rPr>
          <w:b/>
          <w:bCs/>
        </w:rPr>
        <w:t xml:space="preserve"> </w:t>
      </w:r>
      <w:r w:rsidRPr="00A350C8">
        <w:rPr>
          <w:b/>
          <w:bCs/>
        </w:rPr>
        <w:t>to</w:t>
      </w:r>
      <w:r w:rsidR="00C46BCC">
        <w:rPr>
          <w:b/>
          <w:bCs/>
        </w:rPr>
        <w:t xml:space="preserve"> </w:t>
      </w:r>
      <w:r w:rsidRPr="00A350C8">
        <w:rPr>
          <w:b/>
          <w:bCs/>
        </w:rPr>
        <w:t>ordinary</w:t>
      </w:r>
      <w:r w:rsidR="00C46BCC">
        <w:rPr>
          <w:b/>
          <w:bCs/>
        </w:rPr>
        <w:t xml:space="preserve"> </w:t>
      </w:r>
      <w:r w:rsidRPr="00A350C8">
        <w:rPr>
          <w:b/>
          <w:bCs/>
        </w:rPr>
        <w:t>limitations</w:t>
      </w:r>
      <w:r w:rsidRPr="00A350C8">
        <w:t>,</w:t>
      </w:r>
      <w:r w:rsidR="00C46BCC">
        <w:t xml:space="preserve"> </w:t>
      </w:r>
      <w:r w:rsidRPr="00A350C8">
        <w:t>as</w:t>
      </w:r>
      <w:r w:rsidR="00C46BCC">
        <w:t xml:space="preserve"> </w:t>
      </w:r>
      <w:r w:rsidRPr="00A350C8">
        <w:t>reflected</w:t>
      </w:r>
      <w:r w:rsidR="00C46BCC">
        <w:t xml:space="preserve"> </w:t>
      </w:r>
      <w:r w:rsidRPr="00A350C8">
        <w:t>in</w:t>
      </w:r>
      <w:r w:rsidR="00C46BCC">
        <w:t xml:space="preserve"> </w:t>
      </w:r>
      <w:r w:rsidRPr="00A350C8">
        <w:t>the</w:t>
      </w:r>
      <w:r w:rsidR="00C46BCC">
        <w:t xml:space="preserve"> </w:t>
      </w:r>
      <w:r w:rsidRPr="00A350C8">
        <w:t>miracle,</w:t>
      </w:r>
      <w:r w:rsidR="00C46BCC">
        <w:t xml:space="preserve"> </w:t>
      </w:r>
      <w:r w:rsidRPr="00A350C8">
        <w:t>“the</w:t>
      </w:r>
      <w:r w:rsidR="00C46BCC">
        <w:t xml:space="preserve"> </w:t>
      </w:r>
      <w:r w:rsidRPr="00A350C8">
        <w:t>space</w:t>
      </w:r>
      <w:r w:rsidR="00C46BCC">
        <w:t xml:space="preserve"> </w:t>
      </w:r>
      <w:r w:rsidRPr="00A350C8">
        <w:t>of</w:t>
      </w:r>
      <w:r w:rsidR="00C46BCC">
        <w:t xml:space="preserve"> </w:t>
      </w:r>
      <w:r w:rsidRPr="00A350C8">
        <w:t>the</w:t>
      </w:r>
      <w:r w:rsidR="00C46BCC">
        <w:t xml:space="preserve"> </w:t>
      </w:r>
      <w:r w:rsidRPr="008527FF">
        <w:t>Ark</w:t>
      </w:r>
      <w:r w:rsidR="00C46BCC">
        <w:t xml:space="preserve"> </w:t>
      </w:r>
      <w:r w:rsidRPr="00A350C8">
        <w:t>was</w:t>
      </w:r>
      <w:r w:rsidR="00C46BCC">
        <w:t xml:space="preserve"> </w:t>
      </w:r>
      <w:r w:rsidRPr="00A350C8">
        <w:t>not</w:t>
      </w:r>
      <w:r w:rsidR="00C46BCC">
        <w:t xml:space="preserve"> </w:t>
      </w:r>
      <w:r w:rsidRPr="00A350C8">
        <w:t>subject</w:t>
      </w:r>
      <w:r w:rsidR="00C46BCC">
        <w:t xml:space="preserve"> </w:t>
      </w:r>
      <w:r w:rsidRPr="00A350C8">
        <w:t>to</w:t>
      </w:r>
      <w:r w:rsidR="00C46BCC">
        <w:t xml:space="preserve"> </w:t>
      </w:r>
      <w:r w:rsidRPr="00A350C8">
        <w:t>measurement”</w:t>
      </w:r>
      <w:r>
        <w:t>.</w:t>
      </w:r>
    </w:p>
    <w:p w14:paraId="30D65522" w14:textId="77777777" w:rsidR="00A350C8" w:rsidRDefault="00A350C8" w:rsidP="00A350C8"/>
    <w:p w14:paraId="298CBA2B" w14:textId="694ECF07" w:rsidR="00A350C8" w:rsidRDefault="00A350C8" w:rsidP="00A350C8">
      <w:r w:rsidRPr="00A350C8">
        <w:t>Within</w:t>
      </w:r>
      <w:r w:rsidR="00C46BCC">
        <w:t xml:space="preserve"> </w:t>
      </w:r>
      <w:r w:rsidRPr="00A350C8">
        <w:t>the</w:t>
      </w:r>
      <w:r w:rsidR="00C46BCC">
        <w:t xml:space="preserve"> </w:t>
      </w:r>
      <w:r w:rsidRPr="008527FF">
        <w:t>Beit</w:t>
      </w:r>
      <w:r w:rsidR="00C46BCC" w:rsidRPr="008527FF">
        <w:t xml:space="preserve"> </w:t>
      </w:r>
      <w:r w:rsidRPr="008527FF">
        <w:t>HaMikdash</w:t>
      </w:r>
      <w:r w:rsidRPr="00A350C8">
        <w:t>,</w:t>
      </w:r>
      <w:r w:rsidR="00C46BCC">
        <w:t xml:space="preserve"> </w:t>
      </w:r>
      <w:r w:rsidRPr="00A350C8">
        <w:t>by</w:t>
      </w:r>
      <w:r w:rsidR="00C46BCC">
        <w:t xml:space="preserve"> </w:t>
      </w:r>
      <w:r w:rsidRPr="00A350C8">
        <w:t>contrast,</w:t>
      </w:r>
      <w:r w:rsidR="00C46BCC">
        <w:t xml:space="preserve"> </w:t>
      </w:r>
      <w:r w:rsidRPr="00A350C8">
        <w:t>space</w:t>
      </w:r>
      <w:r w:rsidR="00C46BCC">
        <w:t xml:space="preserve"> </w:t>
      </w:r>
      <w:r w:rsidRPr="00A350C8">
        <w:t>was</w:t>
      </w:r>
      <w:r w:rsidR="00C46BCC">
        <w:t xml:space="preserve"> </w:t>
      </w:r>
      <w:r w:rsidRPr="00A350C8">
        <w:t>significant.</w:t>
      </w:r>
      <w:r w:rsidR="00C46BCC">
        <w:t xml:space="preserve"> </w:t>
      </w:r>
      <w:r w:rsidR="001A1B56" w:rsidRPr="00A350C8">
        <w:t>Thus,</w:t>
      </w:r>
      <w:r w:rsidR="00C46BCC">
        <w:t xml:space="preserve"> </w:t>
      </w:r>
      <w:r w:rsidRPr="00A350C8">
        <w:t>the</w:t>
      </w:r>
      <w:r w:rsidR="00C46BCC">
        <w:t xml:space="preserve"> </w:t>
      </w:r>
      <w:r w:rsidRPr="00A350C8">
        <w:t>Holy</w:t>
      </w:r>
      <w:r w:rsidR="00C46BCC">
        <w:t xml:space="preserve"> </w:t>
      </w:r>
      <w:r w:rsidRPr="00A350C8">
        <w:t>of</w:t>
      </w:r>
      <w:r w:rsidR="00C46BCC">
        <w:t xml:space="preserve"> </w:t>
      </w:r>
      <w:r w:rsidRPr="00A350C8">
        <w:t>Holies</w:t>
      </w:r>
      <w:r w:rsidR="00C46BCC">
        <w:t xml:space="preserve"> </w:t>
      </w:r>
      <w:r w:rsidRPr="00A350C8">
        <w:t>was</w:t>
      </w:r>
      <w:r w:rsidR="00C46BCC">
        <w:t xml:space="preserve"> </w:t>
      </w:r>
      <w:r w:rsidRPr="00A350C8">
        <w:t>of</w:t>
      </w:r>
      <w:r w:rsidR="00C46BCC">
        <w:t xml:space="preserve"> </w:t>
      </w:r>
      <w:r w:rsidRPr="00A350C8">
        <w:t>a</w:t>
      </w:r>
      <w:r w:rsidR="00C46BCC">
        <w:t xml:space="preserve"> </w:t>
      </w:r>
      <w:r w:rsidRPr="00A350C8">
        <w:t>clearly</w:t>
      </w:r>
      <w:r w:rsidR="00C46BCC">
        <w:t xml:space="preserve"> </w:t>
      </w:r>
      <w:r w:rsidRPr="00A350C8">
        <w:t>delineated</w:t>
      </w:r>
      <w:r w:rsidR="00C46BCC">
        <w:t xml:space="preserve"> </w:t>
      </w:r>
      <w:r w:rsidRPr="00A350C8">
        <w:t>size</w:t>
      </w:r>
      <w:r w:rsidR="00E235B2">
        <w:t>,</w:t>
      </w:r>
      <w:r w:rsidR="00C46BCC">
        <w:t xml:space="preserve"> </w:t>
      </w:r>
      <w:r w:rsidRPr="008527FF">
        <w:t>twenty</w:t>
      </w:r>
      <w:r w:rsidR="00C46BCC">
        <w:t xml:space="preserve"> </w:t>
      </w:r>
      <w:r w:rsidRPr="00A350C8">
        <w:t>cubits</w:t>
      </w:r>
      <w:r w:rsidR="00C46BCC">
        <w:t xml:space="preserve"> </w:t>
      </w:r>
      <w:r w:rsidRPr="00A350C8">
        <w:t>by</w:t>
      </w:r>
      <w:r w:rsidR="00C46BCC">
        <w:t xml:space="preserve"> </w:t>
      </w:r>
      <w:r w:rsidRPr="008527FF">
        <w:t>twenty</w:t>
      </w:r>
      <w:r w:rsidR="00C46BCC">
        <w:t xml:space="preserve"> </w:t>
      </w:r>
      <w:r w:rsidRPr="00A350C8">
        <w:t>cubits</w:t>
      </w:r>
      <w:r w:rsidR="00E235B2">
        <w:t>,</w:t>
      </w:r>
      <w:r w:rsidR="00C46BCC">
        <w:t xml:space="preserve"> </w:t>
      </w:r>
      <w:r w:rsidRPr="00A350C8">
        <w:t>and</w:t>
      </w:r>
      <w:r w:rsidR="00C46BCC">
        <w:t xml:space="preserve"> </w:t>
      </w:r>
      <w:r w:rsidRPr="00A350C8">
        <w:t>the</w:t>
      </w:r>
      <w:r w:rsidR="00C46BCC">
        <w:t xml:space="preserve"> </w:t>
      </w:r>
      <w:r w:rsidRPr="008527FF">
        <w:t>Ark</w:t>
      </w:r>
      <w:r w:rsidR="00C46BCC">
        <w:t xml:space="preserve"> </w:t>
      </w:r>
      <w:r w:rsidRPr="00A350C8">
        <w:t>as</w:t>
      </w:r>
      <w:r w:rsidR="00C46BCC">
        <w:t xml:space="preserve"> </w:t>
      </w:r>
      <w:r w:rsidRPr="00A350C8">
        <w:t>well</w:t>
      </w:r>
      <w:r w:rsidR="00C46BCC">
        <w:t xml:space="preserve"> </w:t>
      </w:r>
      <w:r w:rsidRPr="00A350C8">
        <w:t>had</w:t>
      </w:r>
      <w:r w:rsidR="00C46BCC">
        <w:t xml:space="preserve"> </w:t>
      </w:r>
      <w:r w:rsidRPr="00A350C8">
        <w:t>a</w:t>
      </w:r>
      <w:r w:rsidR="00C46BCC">
        <w:t xml:space="preserve"> </w:t>
      </w:r>
      <w:r w:rsidRPr="00A350C8">
        <w:t>specific</w:t>
      </w:r>
      <w:r w:rsidR="00C46BCC">
        <w:t xml:space="preserve"> </w:t>
      </w:r>
      <w:r w:rsidRPr="00A350C8">
        <w:t>size</w:t>
      </w:r>
      <w:r w:rsidR="00C46BCC">
        <w:t xml:space="preserve"> </w:t>
      </w:r>
      <w:r w:rsidR="00E235B2">
        <w:t>of</w:t>
      </w:r>
      <w:r w:rsidR="00C46BCC">
        <w:t xml:space="preserve"> </w:t>
      </w:r>
      <w:r w:rsidRPr="008527FF">
        <w:t>two</w:t>
      </w:r>
      <w:r w:rsidR="00C46BCC">
        <w:t xml:space="preserve"> </w:t>
      </w:r>
      <w:r w:rsidRPr="00A350C8">
        <w:t>and</w:t>
      </w:r>
      <w:r w:rsidR="00C46BCC">
        <w:t xml:space="preserve"> </w:t>
      </w:r>
      <w:r w:rsidRPr="00A350C8">
        <w:t>a</w:t>
      </w:r>
      <w:r w:rsidR="00C46BCC">
        <w:t xml:space="preserve"> </w:t>
      </w:r>
      <w:r w:rsidRPr="00A350C8">
        <w:t>half</w:t>
      </w:r>
      <w:r w:rsidR="00C46BCC">
        <w:t xml:space="preserve"> </w:t>
      </w:r>
      <w:r w:rsidRPr="00A350C8">
        <w:t>cubits</w:t>
      </w:r>
      <w:r w:rsidR="00C46BCC">
        <w:t xml:space="preserve"> </w:t>
      </w:r>
      <w:r w:rsidRPr="00A350C8">
        <w:t>in</w:t>
      </w:r>
      <w:r w:rsidR="00C46BCC">
        <w:t xml:space="preserve"> </w:t>
      </w:r>
      <w:r w:rsidRPr="00A350C8">
        <w:t>length</w:t>
      </w:r>
      <w:r w:rsidR="00C46BCC">
        <w:t xml:space="preserve"> </w:t>
      </w:r>
      <w:r w:rsidRPr="00A350C8">
        <w:t>and</w:t>
      </w:r>
      <w:r w:rsidR="00C46BCC">
        <w:t xml:space="preserve"> </w:t>
      </w:r>
      <w:r w:rsidRPr="008527FF">
        <w:t>one</w:t>
      </w:r>
      <w:r w:rsidR="00C46BCC">
        <w:t xml:space="preserve"> </w:t>
      </w:r>
      <w:r w:rsidRPr="00A350C8">
        <w:t>and</w:t>
      </w:r>
      <w:r w:rsidR="00C46BCC">
        <w:t xml:space="preserve"> </w:t>
      </w:r>
      <w:r w:rsidRPr="00A350C8">
        <w:t>a</w:t>
      </w:r>
      <w:r w:rsidR="00C46BCC">
        <w:t xml:space="preserve"> </w:t>
      </w:r>
      <w:r w:rsidRPr="00A350C8">
        <w:t>half</w:t>
      </w:r>
      <w:r w:rsidR="00C46BCC">
        <w:t xml:space="preserve"> </w:t>
      </w:r>
      <w:r w:rsidRPr="00A350C8">
        <w:t>cubits</w:t>
      </w:r>
      <w:r w:rsidR="00C46BCC">
        <w:t xml:space="preserve"> </w:t>
      </w:r>
      <w:r w:rsidRPr="00A350C8">
        <w:t>in</w:t>
      </w:r>
      <w:r w:rsidR="00C46BCC">
        <w:t xml:space="preserve"> </w:t>
      </w:r>
      <w:r w:rsidRPr="00A350C8">
        <w:t>breadth,</w:t>
      </w:r>
      <w:r w:rsidR="00C46BCC">
        <w:t xml:space="preserve"> </w:t>
      </w:r>
      <w:r w:rsidR="00E235B2">
        <w:t>n</w:t>
      </w:r>
      <w:r w:rsidRPr="00A350C8">
        <w:t>evertheless</w:t>
      </w:r>
      <w:r w:rsidR="00C46BCC">
        <w:t xml:space="preserve"> </w:t>
      </w:r>
      <w:r w:rsidRPr="00A350C8">
        <w:t>the</w:t>
      </w:r>
      <w:r w:rsidR="00C46BCC">
        <w:t xml:space="preserve"> </w:t>
      </w:r>
      <w:r w:rsidRPr="00A350C8">
        <w:t>“space</w:t>
      </w:r>
      <w:r w:rsidR="00C46BCC">
        <w:t xml:space="preserve"> </w:t>
      </w:r>
      <w:r w:rsidRPr="00A350C8">
        <w:t>of</w:t>
      </w:r>
      <w:r w:rsidR="00C46BCC">
        <w:t xml:space="preserve"> </w:t>
      </w:r>
      <w:r w:rsidRPr="00A350C8">
        <w:t>the</w:t>
      </w:r>
      <w:r w:rsidR="00C46BCC">
        <w:t xml:space="preserve"> </w:t>
      </w:r>
      <w:r w:rsidRPr="008527FF">
        <w:t>Ark</w:t>
      </w:r>
      <w:r w:rsidR="00C46BCC">
        <w:t xml:space="preserve"> </w:t>
      </w:r>
      <w:r w:rsidRPr="00A350C8">
        <w:t>was</w:t>
      </w:r>
      <w:r w:rsidR="00C46BCC">
        <w:t xml:space="preserve"> </w:t>
      </w:r>
      <w:r w:rsidRPr="00A350C8">
        <w:t>not</w:t>
      </w:r>
      <w:r w:rsidR="00C46BCC">
        <w:t xml:space="preserve"> </w:t>
      </w:r>
      <w:r w:rsidRPr="00A350C8">
        <w:t>subject</w:t>
      </w:r>
      <w:r w:rsidR="00C46BCC">
        <w:t xml:space="preserve"> </w:t>
      </w:r>
      <w:r w:rsidRPr="00A350C8">
        <w:t>to</w:t>
      </w:r>
      <w:r w:rsidR="00C46BCC">
        <w:t xml:space="preserve"> </w:t>
      </w:r>
      <w:r w:rsidRPr="00A350C8">
        <w:t>measurement”</w:t>
      </w:r>
      <w:r w:rsidR="00C46BCC">
        <w:t xml:space="preserve"> </w:t>
      </w:r>
      <w:r w:rsidRPr="00A350C8">
        <w:t>in</w:t>
      </w:r>
      <w:r w:rsidR="00C46BCC">
        <w:t xml:space="preserve"> </w:t>
      </w:r>
      <w:r w:rsidRPr="00A350C8">
        <w:t>that</w:t>
      </w:r>
      <w:r w:rsidR="00C46BCC">
        <w:t xml:space="preserve"> </w:t>
      </w:r>
      <w:r w:rsidRPr="00E235B2">
        <w:rPr>
          <w:i/>
          <w:iCs/>
        </w:rPr>
        <w:t>it</w:t>
      </w:r>
      <w:r w:rsidR="00C46BCC">
        <w:rPr>
          <w:i/>
          <w:iCs/>
        </w:rPr>
        <w:t xml:space="preserve"> </w:t>
      </w:r>
      <w:r w:rsidRPr="00E235B2">
        <w:rPr>
          <w:i/>
          <w:iCs/>
        </w:rPr>
        <w:t>did</w:t>
      </w:r>
      <w:r w:rsidR="00C46BCC">
        <w:rPr>
          <w:i/>
          <w:iCs/>
        </w:rPr>
        <w:t xml:space="preserve"> </w:t>
      </w:r>
      <w:r w:rsidRPr="00E235B2">
        <w:rPr>
          <w:i/>
          <w:iCs/>
        </w:rPr>
        <w:t>not</w:t>
      </w:r>
      <w:r w:rsidR="00C46BCC">
        <w:rPr>
          <w:i/>
          <w:iCs/>
        </w:rPr>
        <w:t xml:space="preserve"> </w:t>
      </w:r>
      <w:r w:rsidRPr="00E235B2">
        <w:rPr>
          <w:i/>
          <w:iCs/>
        </w:rPr>
        <w:t>take</w:t>
      </w:r>
      <w:r w:rsidR="00C46BCC">
        <w:rPr>
          <w:i/>
          <w:iCs/>
        </w:rPr>
        <w:t xml:space="preserve"> </w:t>
      </w:r>
      <w:r w:rsidRPr="00E235B2">
        <w:rPr>
          <w:i/>
          <w:iCs/>
        </w:rPr>
        <w:t>up</w:t>
      </w:r>
      <w:r w:rsidR="00C46BCC">
        <w:rPr>
          <w:i/>
          <w:iCs/>
        </w:rPr>
        <w:t xml:space="preserve"> </w:t>
      </w:r>
      <w:r w:rsidRPr="00E235B2">
        <w:rPr>
          <w:i/>
          <w:iCs/>
        </w:rPr>
        <w:t>any</w:t>
      </w:r>
      <w:r w:rsidR="00C46BCC">
        <w:rPr>
          <w:i/>
          <w:iCs/>
        </w:rPr>
        <w:t xml:space="preserve"> </w:t>
      </w:r>
      <w:r w:rsidRPr="00E235B2">
        <w:rPr>
          <w:i/>
          <w:iCs/>
        </w:rPr>
        <w:t>space</w:t>
      </w:r>
      <w:r w:rsidR="00C46BCC">
        <w:rPr>
          <w:i/>
          <w:iCs/>
        </w:rPr>
        <w:t xml:space="preserve"> </w:t>
      </w:r>
      <w:r w:rsidRPr="00E235B2">
        <w:rPr>
          <w:i/>
          <w:iCs/>
        </w:rPr>
        <w:t>in</w:t>
      </w:r>
      <w:r w:rsidR="00C46BCC">
        <w:rPr>
          <w:i/>
          <w:iCs/>
        </w:rPr>
        <w:t xml:space="preserve"> </w:t>
      </w:r>
      <w:r w:rsidRPr="00E235B2">
        <w:rPr>
          <w:i/>
          <w:iCs/>
        </w:rPr>
        <w:t>the</w:t>
      </w:r>
      <w:r w:rsidR="00C46BCC">
        <w:rPr>
          <w:i/>
          <w:iCs/>
        </w:rPr>
        <w:t xml:space="preserve"> </w:t>
      </w:r>
      <w:r w:rsidRPr="00E235B2">
        <w:rPr>
          <w:i/>
          <w:iCs/>
        </w:rPr>
        <w:t>room</w:t>
      </w:r>
      <w:r w:rsidRPr="00A350C8">
        <w:t>.</w:t>
      </w:r>
    </w:p>
    <w:p w14:paraId="16CEBBAC" w14:textId="77777777" w:rsidR="00A350C8" w:rsidRDefault="00A350C8" w:rsidP="00A350C8"/>
    <w:p w14:paraId="140263DE" w14:textId="0152E87B" w:rsidR="00A350C8" w:rsidRPr="00FF396D" w:rsidRDefault="00A350C8" w:rsidP="00A350C8">
      <w:r w:rsidRPr="00A350C8">
        <w:t>The</w:t>
      </w:r>
      <w:r w:rsidR="00C46BCC">
        <w:t xml:space="preserve"> </w:t>
      </w:r>
      <w:r w:rsidRPr="008527FF">
        <w:t>Talmud</w:t>
      </w:r>
      <w:r w:rsidR="00C46BCC">
        <w:t xml:space="preserve"> </w:t>
      </w:r>
      <w:r w:rsidRPr="00A350C8">
        <w:t>relates</w:t>
      </w:r>
      <w:r w:rsidR="00C46BCC">
        <w:t xml:space="preserve"> </w:t>
      </w:r>
      <w:r w:rsidRPr="00A350C8">
        <w:t>that</w:t>
      </w:r>
      <w:r w:rsidR="00C46BCC">
        <w:t xml:space="preserve"> </w:t>
      </w:r>
      <w:r w:rsidRPr="00A350C8">
        <w:t>the</w:t>
      </w:r>
      <w:r w:rsidR="00C46BCC">
        <w:t xml:space="preserve"> </w:t>
      </w:r>
      <w:r w:rsidRPr="008527FF">
        <w:t>Ark</w:t>
      </w:r>
      <w:r w:rsidR="00C46BCC">
        <w:t xml:space="preserve"> </w:t>
      </w:r>
      <w:r w:rsidRPr="00A350C8">
        <w:t>in</w:t>
      </w:r>
      <w:r w:rsidR="00C46BCC">
        <w:t xml:space="preserve"> </w:t>
      </w:r>
      <w:r w:rsidRPr="00A350C8">
        <w:t>the</w:t>
      </w:r>
      <w:r w:rsidR="00C46BCC">
        <w:t xml:space="preserve"> </w:t>
      </w:r>
      <w:r w:rsidRPr="008527FF">
        <w:t>Beit</w:t>
      </w:r>
      <w:r w:rsidR="00C46BCC" w:rsidRPr="008527FF">
        <w:t xml:space="preserve"> </w:t>
      </w:r>
      <w:r w:rsidRPr="008527FF">
        <w:t>Ha</w:t>
      </w:r>
      <w:r w:rsidR="00976C40" w:rsidRPr="008527FF">
        <w:t>M</w:t>
      </w:r>
      <w:r w:rsidRPr="008527FF">
        <w:t>ikdash</w:t>
      </w:r>
      <w:r w:rsidR="00E235B2">
        <w:rPr>
          <w:rStyle w:val="FootnoteReference"/>
        </w:rPr>
        <w:footnoteReference w:id="121"/>
      </w:r>
      <w:r w:rsidR="00C46BCC">
        <w:t xml:space="preserve"> </w:t>
      </w:r>
      <w:r w:rsidRPr="00A350C8">
        <w:t>in</w:t>
      </w:r>
      <w:r w:rsidR="00C46BCC">
        <w:t xml:space="preserve"> </w:t>
      </w:r>
      <w:r w:rsidRPr="008527FF">
        <w:t>Jerusalem</w:t>
      </w:r>
      <w:r w:rsidRPr="00A350C8">
        <w:t>,</w:t>
      </w:r>
      <w:r w:rsidR="00C46BCC">
        <w:t xml:space="preserve"> </w:t>
      </w:r>
      <w:r w:rsidRPr="00A350C8">
        <w:t>which</w:t>
      </w:r>
      <w:r w:rsidR="00C46BCC">
        <w:t xml:space="preserve"> </w:t>
      </w:r>
      <w:r w:rsidRPr="00A350C8">
        <w:t>held</w:t>
      </w:r>
      <w:r w:rsidR="00C46BCC">
        <w:t xml:space="preserve"> </w:t>
      </w:r>
      <w:r w:rsidRPr="00A350C8">
        <w:t>the</w:t>
      </w:r>
      <w:r w:rsidR="00C46BCC">
        <w:t xml:space="preserve"> </w:t>
      </w:r>
      <w:r w:rsidRPr="008527FF">
        <w:t>Two</w:t>
      </w:r>
      <w:r w:rsidR="00C46BCC">
        <w:t xml:space="preserve"> </w:t>
      </w:r>
      <w:r w:rsidRPr="00A350C8">
        <w:t>Tablets</w:t>
      </w:r>
      <w:r w:rsidR="00C46BCC">
        <w:t xml:space="preserve"> </w:t>
      </w:r>
      <w:r w:rsidRPr="00A350C8">
        <w:t>inscribed</w:t>
      </w:r>
      <w:r w:rsidR="00C46BCC">
        <w:t xml:space="preserve"> </w:t>
      </w:r>
      <w:r w:rsidRPr="00A350C8">
        <w:t>with</w:t>
      </w:r>
      <w:r w:rsidR="00C46BCC">
        <w:t xml:space="preserve"> </w:t>
      </w:r>
      <w:r w:rsidRPr="00A350C8">
        <w:t>the</w:t>
      </w:r>
      <w:r w:rsidR="00C46BCC">
        <w:t xml:space="preserve"> </w:t>
      </w:r>
      <w:r w:rsidRPr="008527FF">
        <w:t>Ten</w:t>
      </w:r>
      <w:r w:rsidR="00C46BCC">
        <w:t xml:space="preserve"> </w:t>
      </w:r>
      <w:r w:rsidRPr="008527FF">
        <w:t>Commandments</w:t>
      </w:r>
      <w:r w:rsidRPr="00A350C8">
        <w:t>,</w:t>
      </w:r>
      <w:r w:rsidR="00C46BCC">
        <w:t xml:space="preserve"> </w:t>
      </w:r>
      <w:r w:rsidRPr="00A350C8">
        <w:t>possessed</w:t>
      </w:r>
      <w:r w:rsidR="00C46BCC">
        <w:t xml:space="preserve"> </w:t>
      </w:r>
      <w:r w:rsidR="00E235B2">
        <w:t>the</w:t>
      </w:r>
      <w:r w:rsidR="00C46BCC">
        <w:t xml:space="preserve"> </w:t>
      </w:r>
      <w:r w:rsidRPr="00A350C8">
        <w:t>most</w:t>
      </w:r>
      <w:r w:rsidR="00C46BCC">
        <w:t xml:space="preserve"> </w:t>
      </w:r>
      <w:r w:rsidRPr="00A350C8">
        <w:t>unusual</w:t>
      </w:r>
      <w:r w:rsidR="00C46BCC">
        <w:t xml:space="preserve"> </w:t>
      </w:r>
      <w:r w:rsidRPr="008527FF">
        <w:t>physical</w:t>
      </w:r>
      <w:r w:rsidR="00C46BCC">
        <w:t xml:space="preserve"> </w:t>
      </w:r>
      <w:r w:rsidRPr="00A350C8">
        <w:t>qualities.</w:t>
      </w:r>
      <w:r w:rsidR="00C46BCC">
        <w:t xml:space="preserve"> </w:t>
      </w:r>
      <w:r w:rsidRPr="00A350C8">
        <w:t>The</w:t>
      </w:r>
      <w:r w:rsidR="00C46BCC">
        <w:t xml:space="preserve"> </w:t>
      </w:r>
      <w:r w:rsidRPr="00A350C8">
        <w:t>Torah</w:t>
      </w:r>
      <w:r w:rsidR="00C46BCC">
        <w:t xml:space="preserve"> </w:t>
      </w:r>
      <w:r w:rsidRPr="00A350C8">
        <w:t>specifies</w:t>
      </w:r>
      <w:r w:rsidR="00C46BCC">
        <w:t xml:space="preserve"> </w:t>
      </w:r>
      <w:r w:rsidRPr="00A350C8">
        <w:t>the</w:t>
      </w:r>
      <w:r w:rsidR="00C46BCC">
        <w:t xml:space="preserve"> </w:t>
      </w:r>
      <w:r w:rsidRPr="008527FF">
        <w:t>Ark</w:t>
      </w:r>
      <w:r w:rsidRPr="00A350C8">
        <w:t>’s</w:t>
      </w:r>
      <w:r w:rsidR="00C46BCC">
        <w:t xml:space="preserve"> </w:t>
      </w:r>
      <w:r w:rsidRPr="00A350C8">
        <w:t>dimensions:</w:t>
      </w:r>
      <w:r w:rsidR="00C46BCC">
        <w:t xml:space="preserve"> </w:t>
      </w:r>
      <w:r w:rsidRPr="00A350C8">
        <w:t>“</w:t>
      </w:r>
      <w:r w:rsidRPr="008527FF">
        <w:t>Two</w:t>
      </w:r>
      <w:r w:rsidR="00C46BCC">
        <w:t xml:space="preserve"> </w:t>
      </w:r>
      <w:r w:rsidRPr="00A350C8">
        <w:t>cubits</w:t>
      </w:r>
      <w:r w:rsidR="00C46BCC">
        <w:t xml:space="preserve"> </w:t>
      </w:r>
      <w:r w:rsidRPr="00A350C8">
        <w:t>and</w:t>
      </w:r>
      <w:r w:rsidR="00C46BCC">
        <w:t xml:space="preserve"> </w:t>
      </w:r>
      <w:r w:rsidRPr="00A350C8">
        <w:t>a</w:t>
      </w:r>
      <w:r w:rsidR="00C46BCC">
        <w:t xml:space="preserve"> </w:t>
      </w:r>
      <w:r w:rsidRPr="00A350C8">
        <w:t>half</w:t>
      </w:r>
      <w:r w:rsidR="00C46BCC">
        <w:t xml:space="preserve"> </w:t>
      </w:r>
      <w:r w:rsidRPr="00A350C8">
        <w:t>should</w:t>
      </w:r>
      <w:r w:rsidR="00C46BCC">
        <w:t xml:space="preserve"> </w:t>
      </w:r>
      <w:r w:rsidRPr="00A350C8">
        <w:t>be</w:t>
      </w:r>
      <w:r w:rsidR="00C46BCC">
        <w:t xml:space="preserve"> </w:t>
      </w:r>
      <w:r w:rsidRPr="00A350C8">
        <w:t>its</w:t>
      </w:r>
      <w:r w:rsidR="00C46BCC">
        <w:t xml:space="preserve"> </w:t>
      </w:r>
      <w:r w:rsidRPr="00A350C8">
        <w:t>length,</w:t>
      </w:r>
      <w:r w:rsidR="00C46BCC">
        <w:t xml:space="preserve"> </w:t>
      </w:r>
      <w:r w:rsidRPr="00A350C8">
        <w:t>a</w:t>
      </w:r>
      <w:r w:rsidR="00C46BCC">
        <w:t xml:space="preserve"> </w:t>
      </w:r>
      <w:r w:rsidRPr="00A350C8">
        <w:t>cubit</w:t>
      </w:r>
      <w:r w:rsidR="00C46BCC">
        <w:t xml:space="preserve"> </w:t>
      </w:r>
      <w:r w:rsidRPr="00A350C8">
        <w:t>and</w:t>
      </w:r>
      <w:r w:rsidR="00C46BCC">
        <w:t xml:space="preserve"> </w:t>
      </w:r>
      <w:r w:rsidRPr="00A350C8">
        <w:t>a</w:t>
      </w:r>
      <w:r w:rsidR="00C46BCC">
        <w:t xml:space="preserve"> </w:t>
      </w:r>
      <w:r w:rsidRPr="00A350C8">
        <w:t>half</w:t>
      </w:r>
      <w:r w:rsidR="00C46BCC">
        <w:t xml:space="preserve"> </w:t>
      </w:r>
      <w:r w:rsidRPr="00A350C8">
        <w:t>its</w:t>
      </w:r>
      <w:r w:rsidR="00C46BCC">
        <w:t xml:space="preserve"> </w:t>
      </w:r>
      <w:r w:rsidRPr="00A350C8">
        <w:t>breadth,</w:t>
      </w:r>
      <w:r w:rsidR="00C46BCC">
        <w:t xml:space="preserve"> </w:t>
      </w:r>
      <w:r w:rsidRPr="00A350C8">
        <w:t>and</w:t>
      </w:r>
      <w:r w:rsidR="00C46BCC">
        <w:t xml:space="preserve"> </w:t>
      </w:r>
      <w:r w:rsidRPr="00A350C8">
        <w:t>a</w:t>
      </w:r>
      <w:r w:rsidR="00C46BCC">
        <w:t xml:space="preserve"> </w:t>
      </w:r>
      <w:r w:rsidRPr="00A350C8">
        <w:t>cubit</w:t>
      </w:r>
      <w:r w:rsidR="00C46BCC">
        <w:t xml:space="preserve"> </w:t>
      </w:r>
      <w:r w:rsidRPr="00A350C8">
        <w:t>and</w:t>
      </w:r>
      <w:r w:rsidR="00C46BCC">
        <w:t xml:space="preserve"> </w:t>
      </w:r>
      <w:r w:rsidRPr="00A350C8">
        <w:t>a</w:t>
      </w:r>
      <w:r w:rsidR="00C46BCC">
        <w:t xml:space="preserve"> </w:t>
      </w:r>
      <w:r w:rsidRPr="00A350C8">
        <w:t>half</w:t>
      </w:r>
      <w:r w:rsidR="00C46BCC">
        <w:t xml:space="preserve"> </w:t>
      </w:r>
      <w:r w:rsidRPr="00A350C8">
        <w:t>its</w:t>
      </w:r>
      <w:r w:rsidR="00C46BCC">
        <w:t xml:space="preserve"> </w:t>
      </w:r>
      <w:r w:rsidRPr="00A350C8">
        <w:t>height”</w:t>
      </w:r>
      <w:r w:rsidR="001B3506">
        <w:t>.</w:t>
      </w:r>
      <w:r w:rsidR="001B3506">
        <w:rPr>
          <w:rStyle w:val="FootnoteReference"/>
        </w:rPr>
        <w:footnoteReference w:id="122"/>
      </w:r>
      <w:r w:rsidR="00C46BCC">
        <w:t xml:space="preserve"> </w:t>
      </w:r>
      <w:r w:rsidRPr="00A350C8">
        <w:t>Nevertheless,</w:t>
      </w:r>
      <w:r w:rsidR="00C46BCC">
        <w:t xml:space="preserve"> </w:t>
      </w:r>
      <w:r w:rsidRPr="00A350C8">
        <w:t>says</w:t>
      </w:r>
      <w:r w:rsidR="00C46BCC">
        <w:t xml:space="preserve"> </w:t>
      </w:r>
      <w:r w:rsidRPr="00A350C8">
        <w:t>the</w:t>
      </w:r>
      <w:r w:rsidR="00C46BCC">
        <w:t xml:space="preserve"> </w:t>
      </w:r>
      <w:r w:rsidRPr="008527FF">
        <w:t>Talmud</w:t>
      </w:r>
      <w:r w:rsidRPr="00A350C8">
        <w:t>,</w:t>
      </w:r>
      <w:r w:rsidR="00C46BCC">
        <w:t xml:space="preserve"> </w:t>
      </w:r>
      <w:r w:rsidRPr="001B3029">
        <w:rPr>
          <w:highlight w:val="yellow"/>
        </w:rPr>
        <w:t>the</w:t>
      </w:r>
      <w:r w:rsidR="00C46BCC">
        <w:rPr>
          <w:highlight w:val="yellow"/>
        </w:rPr>
        <w:t xml:space="preserve"> </w:t>
      </w:r>
      <w:r w:rsidRPr="008527FF">
        <w:rPr>
          <w:highlight w:val="yellow"/>
        </w:rPr>
        <w:t>Ark</w:t>
      </w:r>
      <w:r w:rsidR="00C46BCC">
        <w:rPr>
          <w:highlight w:val="yellow"/>
        </w:rPr>
        <w:t xml:space="preserve"> </w:t>
      </w:r>
      <w:r w:rsidRPr="001B3029">
        <w:rPr>
          <w:highlight w:val="yellow"/>
        </w:rPr>
        <w:t>did</w:t>
      </w:r>
      <w:r w:rsidR="00C46BCC">
        <w:rPr>
          <w:highlight w:val="yellow"/>
        </w:rPr>
        <w:t xml:space="preserve"> </w:t>
      </w:r>
      <w:r w:rsidRPr="001B3029">
        <w:rPr>
          <w:highlight w:val="yellow"/>
        </w:rPr>
        <w:t>not</w:t>
      </w:r>
      <w:r w:rsidR="00C46BCC">
        <w:rPr>
          <w:highlight w:val="yellow"/>
        </w:rPr>
        <w:t xml:space="preserve"> </w:t>
      </w:r>
      <w:r w:rsidRPr="001B3029">
        <w:rPr>
          <w:highlight w:val="yellow"/>
        </w:rPr>
        <w:t>occupy</w:t>
      </w:r>
      <w:r w:rsidR="00C46BCC">
        <w:rPr>
          <w:highlight w:val="yellow"/>
        </w:rPr>
        <w:t xml:space="preserve"> </w:t>
      </w:r>
      <w:r w:rsidRPr="001B3029">
        <w:rPr>
          <w:highlight w:val="yellow"/>
        </w:rPr>
        <w:t>any</w:t>
      </w:r>
      <w:r w:rsidR="00C46BCC">
        <w:rPr>
          <w:highlight w:val="yellow"/>
        </w:rPr>
        <w:t xml:space="preserve"> </w:t>
      </w:r>
      <w:r w:rsidRPr="001B3029">
        <w:rPr>
          <w:highlight w:val="yellow"/>
        </w:rPr>
        <w:t>of</w:t>
      </w:r>
      <w:r w:rsidR="00C46BCC">
        <w:rPr>
          <w:highlight w:val="yellow"/>
        </w:rPr>
        <w:t xml:space="preserve"> </w:t>
      </w:r>
      <w:r w:rsidRPr="001B3029">
        <w:rPr>
          <w:highlight w:val="yellow"/>
        </w:rPr>
        <w:t>the</w:t>
      </w:r>
      <w:r w:rsidR="00C46BCC">
        <w:rPr>
          <w:highlight w:val="yellow"/>
        </w:rPr>
        <w:t xml:space="preserve"> </w:t>
      </w:r>
      <w:r w:rsidRPr="001B3029">
        <w:rPr>
          <w:highlight w:val="yellow"/>
        </w:rPr>
        <w:t>space</w:t>
      </w:r>
      <w:r w:rsidR="00C46BCC">
        <w:rPr>
          <w:highlight w:val="yellow"/>
        </w:rPr>
        <w:t xml:space="preserve"> </w:t>
      </w:r>
      <w:r w:rsidRPr="001B3029">
        <w:rPr>
          <w:highlight w:val="yellow"/>
        </w:rPr>
        <w:t>of</w:t>
      </w:r>
      <w:r w:rsidR="00C46BCC">
        <w:rPr>
          <w:highlight w:val="yellow"/>
        </w:rPr>
        <w:t xml:space="preserve"> </w:t>
      </w:r>
      <w:r w:rsidRPr="001B3029">
        <w:rPr>
          <w:highlight w:val="yellow"/>
        </w:rPr>
        <w:t>the</w:t>
      </w:r>
      <w:r w:rsidR="00C46BCC">
        <w:rPr>
          <w:highlight w:val="yellow"/>
        </w:rPr>
        <w:t xml:space="preserve"> </w:t>
      </w:r>
      <w:r w:rsidRPr="001B3029">
        <w:rPr>
          <w:highlight w:val="yellow"/>
        </w:rPr>
        <w:t>chamber</w:t>
      </w:r>
      <w:r w:rsidR="00C46BCC">
        <w:rPr>
          <w:highlight w:val="yellow"/>
        </w:rPr>
        <w:t xml:space="preserve"> </w:t>
      </w:r>
      <w:r w:rsidRPr="001B3029">
        <w:rPr>
          <w:highlight w:val="yellow"/>
        </w:rPr>
        <w:t>that</w:t>
      </w:r>
      <w:r w:rsidR="00C46BCC">
        <w:rPr>
          <w:highlight w:val="yellow"/>
        </w:rPr>
        <w:t xml:space="preserve"> </w:t>
      </w:r>
      <w:r w:rsidRPr="001B3029">
        <w:rPr>
          <w:highlight w:val="yellow"/>
        </w:rPr>
        <w:t>housed</w:t>
      </w:r>
      <w:r w:rsidR="00C46BCC">
        <w:rPr>
          <w:highlight w:val="yellow"/>
        </w:rPr>
        <w:t xml:space="preserve"> </w:t>
      </w:r>
      <w:r w:rsidRPr="001B3029">
        <w:rPr>
          <w:highlight w:val="yellow"/>
        </w:rPr>
        <w:t>it</w:t>
      </w:r>
      <w:r w:rsidRPr="00A350C8">
        <w:t>.</w:t>
      </w:r>
      <w:r w:rsidR="00C46BCC">
        <w:t xml:space="preserve"> </w:t>
      </w:r>
      <w:r w:rsidRPr="00A350C8">
        <w:t>Miraculously,</w:t>
      </w:r>
      <w:r w:rsidR="00C46BCC">
        <w:t xml:space="preserve"> </w:t>
      </w:r>
      <w:r w:rsidRPr="00A350C8">
        <w:t>“</w:t>
      </w:r>
      <w:r w:rsidR="00C2537A">
        <w:t>t</w:t>
      </w:r>
      <w:r w:rsidRPr="00A350C8">
        <w:t>he</w:t>
      </w:r>
      <w:r w:rsidR="00C46BCC">
        <w:t xml:space="preserve"> </w:t>
      </w:r>
      <w:r w:rsidRPr="00A350C8">
        <w:t>area</w:t>
      </w:r>
      <w:r w:rsidR="00C46BCC">
        <w:t xml:space="preserve"> </w:t>
      </w:r>
      <w:r w:rsidRPr="00A350C8">
        <w:t>of</w:t>
      </w:r>
      <w:r w:rsidR="00C46BCC">
        <w:t xml:space="preserve"> </w:t>
      </w:r>
      <w:r w:rsidRPr="00A350C8">
        <w:t>the</w:t>
      </w:r>
      <w:r w:rsidR="00C46BCC">
        <w:t xml:space="preserve"> </w:t>
      </w:r>
      <w:r w:rsidRPr="008527FF">
        <w:t>Ark</w:t>
      </w:r>
      <w:r w:rsidR="00C46BCC">
        <w:t xml:space="preserve"> </w:t>
      </w:r>
      <w:r w:rsidRPr="00A350C8">
        <w:t>was</w:t>
      </w:r>
      <w:r w:rsidR="00C46BCC">
        <w:t xml:space="preserve"> </w:t>
      </w:r>
      <w:r w:rsidRPr="00A350C8">
        <w:t>not</w:t>
      </w:r>
      <w:r w:rsidR="00C46BCC">
        <w:t xml:space="preserve"> </w:t>
      </w:r>
      <w:r w:rsidRPr="00A350C8">
        <w:t>part</w:t>
      </w:r>
      <w:r w:rsidR="00C46BCC">
        <w:t xml:space="preserve"> </w:t>
      </w:r>
      <w:r w:rsidRPr="00A350C8">
        <w:t>of</w:t>
      </w:r>
      <w:r w:rsidR="00C46BCC">
        <w:t xml:space="preserve"> </w:t>
      </w:r>
      <w:r w:rsidRPr="00A350C8">
        <w:t>the</w:t>
      </w:r>
      <w:r w:rsidR="00C46BCC">
        <w:t xml:space="preserve"> </w:t>
      </w:r>
      <w:r w:rsidRPr="00A350C8">
        <w:t>measurement”</w:t>
      </w:r>
      <w:bookmarkStart w:id="22" w:name="_ednref2"/>
      <w:r w:rsidR="001B3506">
        <w:t>.</w:t>
      </w:r>
      <w:bookmarkEnd w:id="22"/>
      <w:r w:rsidR="001B3506">
        <w:rPr>
          <w:rStyle w:val="FootnoteReference"/>
        </w:rPr>
        <w:footnoteReference w:id="123"/>
      </w:r>
      <w:r w:rsidR="00C46BCC">
        <w:t xml:space="preserve"> </w:t>
      </w:r>
    </w:p>
    <w:p w14:paraId="3ABDFFD5" w14:textId="77777777" w:rsidR="00FF396D" w:rsidRDefault="00FF396D" w:rsidP="006525A7"/>
    <w:p w14:paraId="260C7376" w14:textId="1264F745" w:rsidR="006525A7" w:rsidRDefault="006525A7" w:rsidP="006525A7">
      <w:r w:rsidRPr="008527FF">
        <w:t>One</w:t>
      </w:r>
      <w:r w:rsidR="00C46BCC">
        <w:t xml:space="preserve"> </w:t>
      </w:r>
      <w:r w:rsidRPr="006525A7">
        <w:t>of</w:t>
      </w:r>
      <w:r w:rsidR="00C46BCC">
        <w:t xml:space="preserve"> </w:t>
      </w:r>
      <w:r w:rsidRPr="006525A7">
        <w:t>the</w:t>
      </w:r>
      <w:r w:rsidR="00C46BCC">
        <w:t xml:space="preserve"> </w:t>
      </w:r>
      <w:r w:rsidRPr="006525A7">
        <w:t>miracles</w:t>
      </w:r>
      <w:r w:rsidR="00C46BCC">
        <w:t xml:space="preserve"> </w:t>
      </w:r>
      <w:r w:rsidRPr="006525A7">
        <w:t>that</w:t>
      </w:r>
      <w:r w:rsidR="00C46BCC">
        <w:t xml:space="preserve"> </w:t>
      </w:r>
      <w:r w:rsidRPr="006525A7">
        <w:t>took</w:t>
      </w:r>
      <w:r w:rsidR="00C46BCC">
        <w:t xml:space="preserve"> </w:t>
      </w:r>
      <w:r w:rsidRPr="006525A7">
        <w:t>place</w:t>
      </w:r>
      <w:r w:rsidR="00C46BCC">
        <w:t xml:space="preserve"> </w:t>
      </w:r>
      <w:r w:rsidRPr="006525A7">
        <w:t>in</w:t>
      </w:r>
      <w:r w:rsidR="00C46BCC">
        <w:t xml:space="preserve"> </w:t>
      </w:r>
      <w:r w:rsidRPr="006525A7">
        <w:t>the</w:t>
      </w:r>
      <w:r w:rsidR="00C46BCC">
        <w:t xml:space="preserve"> </w:t>
      </w:r>
      <w:r w:rsidRPr="008527FF">
        <w:t>Beit</w:t>
      </w:r>
      <w:r w:rsidR="00C46BCC" w:rsidRPr="008527FF">
        <w:t xml:space="preserve"> </w:t>
      </w:r>
      <w:r w:rsidRPr="008527FF">
        <w:t>Ha</w:t>
      </w:r>
      <w:r w:rsidR="00976C40" w:rsidRPr="008527FF">
        <w:t>M</w:t>
      </w:r>
      <w:r w:rsidRPr="008527FF">
        <w:t>ikdash</w:t>
      </w:r>
      <w:r w:rsidR="00C46BCC">
        <w:t xml:space="preserve"> </w:t>
      </w:r>
      <w:r w:rsidRPr="006525A7">
        <w:t>was</w:t>
      </w:r>
      <w:r w:rsidR="00C46BCC">
        <w:t xml:space="preserve"> </w:t>
      </w:r>
      <w:r w:rsidRPr="006525A7">
        <w:t>the</w:t>
      </w:r>
      <w:r w:rsidR="00C46BCC">
        <w:t xml:space="preserve"> </w:t>
      </w:r>
      <w:r w:rsidRPr="006525A7">
        <w:t>expansion</w:t>
      </w:r>
      <w:r w:rsidR="00C46BCC">
        <w:t xml:space="preserve"> </w:t>
      </w:r>
      <w:r w:rsidRPr="006525A7">
        <w:t>of</w:t>
      </w:r>
      <w:r w:rsidR="00C46BCC">
        <w:t xml:space="preserve"> </w:t>
      </w:r>
      <w:r w:rsidRPr="006525A7">
        <w:t>space.</w:t>
      </w:r>
      <w:r w:rsidR="00C46BCC">
        <w:t xml:space="preserve"> </w:t>
      </w:r>
      <w:r w:rsidRPr="006525A7">
        <w:t>When</w:t>
      </w:r>
      <w:r w:rsidR="00C46BCC">
        <w:t xml:space="preserve"> </w:t>
      </w:r>
      <w:r w:rsidRPr="008527FF">
        <w:t>Jews</w:t>
      </w:r>
      <w:r w:rsidR="00C46BCC">
        <w:t xml:space="preserve"> </w:t>
      </w:r>
      <w:r w:rsidRPr="006525A7">
        <w:t>came</w:t>
      </w:r>
      <w:r w:rsidR="00C46BCC">
        <w:t xml:space="preserve"> </w:t>
      </w:r>
      <w:r w:rsidRPr="006525A7">
        <w:t>there</w:t>
      </w:r>
      <w:r w:rsidR="00C46BCC">
        <w:t xml:space="preserve"> </w:t>
      </w:r>
      <w:r w:rsidRPr="006525A7">
        <w:t>on</w:t>
      </w:r>
      <w:r w:rsidR="00C46BCC">
        <w:t xml:space="preserve"> </w:t>
      </w:r>
      <w:r w:rsidRPr="006525A7">
        <w:t>the</w:t>
      </w:r>
      <w:r w:rsidR="00C46BCC">
        <w:t xml:space="preserve"> </w:t>
      </w:r>
      <w:r w:rsidRPr="008527FF">
        <w:t>festivals</w:t>
      </w:r>
      <w:r w:rsidR="00C46BCC">
        <w:t xml:space="preserve"> </w:t>
      </w:r>
      <w:r w:rsidRPr="006525A7">
        <w:t>they</w:t>
      </w:r>
      <w:r w:rsidR="00C46BCC">
        <w:t xml:space="preserve"> </w:t>
      </w:r>
      <w:r w:rsidRPr="006525A7">
        <w:t>were</w:t>
      </w:r>
      <w:r w:rsidR="00C46BCC">
        <w:t xml:space="preserve"> </w:t>
      </w:r>
      <w:r w:rsidRPr="006525A7">
        <w:t>so</w:t>
      </w:r>
      <w:r w:rsidR="00C46BCC">
        <w:t xml:space="preserve"> </w:t>
      </w:r>
      <w:r w:rsidRPr="006525A7">
        <w:t>crowded</w:t>
      </w:r>
      <w:r w:rsidR="00C46BCC">
        <w:t xml:space="preserve"> </w:t>
      </w:r>
      <w:r w:rsidRPr="006525A7">
        <w:t>in</w:t>
      </w:r>
      <w:r w:rsidR="00C46BCC">
        <w:t xml:space="preserve"> </w:t>
      </w:r>
      <w:r w:rsidRPr="006525A7">
        <w:t>the</w:t>
      </w:r>
      <w:r w:rsidR="00C46BCC">
        <w:t xml:space="preserve"> </w:t>
      </w:r>
      <w:r w:rsidRPr="008527FF">
        <w:t>Temple</w:t>
      </w:r>
      <w:r w:rsidR="00C46BCC">
        <w:t xml:space="preserve"> </w:t>
      </w:r>
      <w:r w:rsidRPr="006525A7">
        <w:t>courtyard</w:t>
      </w:r>
      <w:r w:rsidR="00C46BCC">
        <w:t xml:space="preserve"> </w:t>
      </w:r>
      <w:r w:rsidRPr="006525A7">
        <w:t>that</w:t>
      </w:r>
      <w:r w:rsidR="00C46BCC">
        <w:t xml:space="preserve"> </w:t>
      </w:r>
      <w:r w:rsidRPr="006525A7">
        <w:t>many</w:t>
      </w:r>
      <w:r w:rsidR="00C46BCC">
        <w:t xml:space="preserve"> </w:t>
      </w:r>
      <w:r w:rsidRPr="006525A7">
        <w:t>of</w:t>
      </w:r>
      <w:r w:rsidR="00C46BCC">
        <w:t xml:space="preserve"> </w:t>
      </w:r>
      <w:r w:rsidRPr="006525A7">
        <w:t>them</w:t>
      </w:r>
      <w:r w:rsidR="00C46BCC">
        <w:t xml:space="preserve"> </w:t>
      </w:r>
      <w:r w:rsidRPr="006525A7">
        <w:t>did</w:t>
      </w:r>
      <w:r w:rsidR="00C46BCC">
        <w:t xml:space="preserve"> </w:t>
      </w:r>
      <w:r w:rsidRPr="006525A7">
        <w:t>not</w:t>
      </w:r>
      <w:r w:rsidR="00C46BCC">
        <w:t xml:space="preserve"> </w:t>
      </w:r>
      <w:r w:rsidRPr="006525A7">
        <w:t>even</w:t>
      </w:r>
      <w:r w:rsidR="00C46BCC">
        <w:t xml:space="preserve"> </w:t>
      </w:r>
      <w:r w:rsidRPr="006525A7">
        <w:t>have</w:t>
      </w:r>
      <w:r w:rsidR="00C46BCC">
        <w:t xml:space="preserve"> </w:t>
      </w:r>
      <w:r w:rsidRPr="006525A7">
        <w:t>room</w:t>
      </w:r>
      <w:r w:rsidR="00C46BCC">
        <w:t xml:space="preserve"> </w:t>
      </w:r>
      <w:r w:rsidRPr="006525A7">
        <w:t>to</w:t>
      </w:r>
      <w:r w:rsidR="00C46BCC">
        <w:t xml:space="preserve"> </w:t>
      </w:r>
      <w:r w:rsidRPr="006525A7">
        <w:t>put</w:t>
      </w:r>
      <w:r w:rsidR="00C46BCC">
        <w:t xml:space="preserve"> </w:t>
      </w:r>
      <w:r w:rsidRPr="006525A7">
        <w:t>their</w:t>
      </w:r>
      <w:r w:rsidR="00C46BCC">
        <w:t xml:space="preserve"> </w:t>
      </w:r>
      <w:r w:rsidRPr="008527FF">
        <w:t>feet</w:t>
      </w:r>
      <w:r w:rsidR="00C46BCC">
        <w:t xml:space="preserve"> </w:t>
      </w:r>
      <w:r w:rsidRPr="006525A7">
        <w:t>on</w:t>
      </w:r>
      <w:r w:rsidR="00C46BCC">
        <w:t xml:space="preserve"> </w:t>
      </w:r>
      <w:r w:rsidRPr="006525A7">
        <w:t>the</w:t>
      </w:r>
      <w:r w:rsidR="00C46BCC">
        <w:t xml:space="preserve"> </w:t>
      </w:r>
      <w:r w:rsidRPr="006525A7">
        <w:t>floor,</w:t>
      </w:r>
      <w:r w:rsidR="00C46BCC">
        <w:t xml:space="preserve"> </w:t>
      </w:r>
      <w:r w:rsidRPr="006525A7">
        <w:t>so</w:t>
      </w:r>
      <w:r w:rsidR="00C46BCC">
        <w:t xml:space="preserve"> </w:t>
      </w:r>
      <w:r w:rsidRPr="006525A7">
        <w:t>that</w:t>
      </w:r>
      <w:r w:rsidR="00C46BCC">
        <w:t xml:space="preserve"> </w:t>
      </w:r>
      <w:r w:rsidRPr="006525A7">
        <w:t>they</w:t>
      </w:r>
      <w:r w:rsidR="00C46BCC">
        <w:t xml:space="preserve"> </w:t>
      </w:r>
      <w:r w:rsidRPr="006525A7">
        <w:t>gave</w:t>
      </w:r>
      <w:r w:rsidR="00C46BCC">
        <w:t xml:space="preserve"> </w:t>
      </w:r>
      <w:r w:rsidRPr="006525A7">
        <w:t>the</w:t>
      </w:r>
      <w:r w:rsidR="00C46BCC">
        <w:t xml:space="preserve"> </w:t>
      </w:r>
      <w:r w:rsidRPr="006525A7">
        <w:t>appearance</w:t>
      </w:r>
      <w:r w:rsidR="00C46BCC">
        <w:t xml:space="preserve"> </w:t>
      </w:r>
      <w:r w:rsidRPr="006525A7">
        <w:t>of</w:t>
      </w:r>
      <w:r w:rsidR="00C46BCC">
        <w:t xml:space="preserve"> </w:t>
      </w:r>
      <w:r w:rsidRPr="006525A7">
        <w:t>floating</w:t>
      </w:r>
      <w:r w:rsidR="00C46BCC">
        <w:t xml:space="preserve"> </w:t>
      </w:r>
      <w:r w:rsidRPr="006525A7">
        <w:t>in</w:t>
      </w:r>
      <w:r w:rsidR="00C46BCC">
        <w:t xml:space="preserve"> </w:t>
      </w:r>
      <w:r w:rsidRPr="006525A7">
        <w:t>the</w:t>
      </w:r>
      <w:r w:rsidR="00C46BCC">
        <w:t xml:space="preserve"> </w:t>
      </w:r>
      <w:r w:rsidRPr="006525A7">
        <w:lastRenderedPageBreak/>
        <w:t>air.</w:t>
      </w:r>
      <w:r w:rsidR="00C46BCC">
        <w:t xml:space="preserve"> </w:t>
      </w:r>
      <w:r w:rsidRPr="006525A7">
        <w:t>But</w:t>
      </w:r>
      <w:r w:rsidR="00C46BCC">
        <w:t xml:space="preserve"> </w:t>
      </w:r>
      <w:r w:rsidRPr="009A5938">
        <w:rPr>
          <w:highlight w:val="yellow"/>
        </w:rPr>
        <w:t>when</w:t>
      </w:r>
      <w:r w:rsidR="00C46BCC">
        <w:rPr>
          <w:highlight w:val="yellow"/>
        </w:rPr>
        <w:t xml:space="preserve"> </w:t>
      </w:r>
      <w:r w:rsidRPr="009A5938">
        <w:rPr>
          <w:highlight w:val="yellow"/>
        </w:rPr>
        <w:t>the</w:t>
      </w:r>
      <w:r w:rsidR="00C46BCC">
        <w:rPr>
          <w:highlight w:val="yellow"/>
        </w:rPr>
        <w:t xml:space="preserve"> </w:t>
      </w:r>
      <w:r w:rsidRPr="008527FF">
        <w:rPr>
          <w:highlight w:val="yellow"/>
        </w:rPr>
        <w:t>time</w:t>
      </w:r>
      <w:r w:rsidR="00C46BCC">
        <w:rPr>
          <w:highlight w:val="yellow"/>
        </w:rPr>
        <w:t xml:space="preserve"> </w:t>
      </w:r>
      <w:r w:rsidRPr="009A5938">
        <w:rPr>
          <w:highlight w:val="yellow"/>
        </w:rPr>
        <w:t>came</w:t>
      </w:r>
      <w:r w:rsidR="00C46BCC">
        <w:rPr>
          <w:highlight w:val="yellow"/>
        </w:rPr>
        <w:t xml:space="preserve"> </w:t>
      </w:r>
      <w:r w:rsidRPr="009A5938">
        <w:rPr>
          <w:highlight w:val="yellow"/>
        </w:rPr>
        <w:t>to</w:t>
      </w:r>
      <w:r w:rsidR="00C46BCC">
        <w:rPr>
          <w:highlight w:val="yellow"/>
        </w:rPr>
        <w:t xml:space="preserve"> </w:t>
      </w:r>
      <w:r w:rsidRPr="009A5938">
        <w:rPr>
          <w:highlight w:val="yellow"/>
        </w:rPr>
        <w:t>prostrate</w:t>
      </w:r>
      <w:r w:rsidR="00C46BCC">
        <w:rPr>
          <w:highlight w:val="yellow"/>
        </w:rPr>
        <w:t xml:space="preserve"> </w:t>
      </w:r>
      <w:r w:rsidRPr="009A5938">
        <w:rPr>
          <w:highlight w:val="yellow"/>
        </w:rPr>
        <w:t>themselves</w:t>
      </w:r>
      <w:r w:rsidR="00C46BCC">
        <w:rPr>
          <w:highlight w:val="yellow"/>
        </w:rPr>
        <w:t xml:space="preserve"> </w:t>
      </w:r>
      <w:r w:rsidRPr="009A5938">
        <w:rPr>
          <w:highlight w:val="yellow"/>
        </w:rPr>
        <w:t>the</w:t>
      </w:r>
      <w:r w:rsidR="00C46BCC">
        <w:rPr>
          <w:highlight w:val="yellow"/>
        </w:rPr>
        <w:t xml:space="preserve"> </w:t>
      </w:r>
      <w:r w:rsidRPr="009A5938">
        <w:rPr>
          <w:highlight w:val="yellow"/>
        </w:rPr>
        <w:t>floor</w:t>
      </w:r>
      <w:r w:rsidR="00C46BCC">
        <w:rPr>
          <w:highlight w:val="yellow"/>
        </w:rPr>
        <w:t xml:space="preserve"> </w:t>
      </w:r>
      <w:r w:rsidRPr="009A5938">
        <w:rPr>
          <w:highlight w:val="yellow"/>
        </w:rPr>
        <w:t>space</w:t>
      </w:r>
      <w:r w:rsidR="00C46BCC">
        <w:rPr>
          <w:highlight w:val="yellow"/>
        </w:rPr>
        <w:t xml:space="preserve"> </w:t>
      </w:r>
      <w:r w:rsidRPr="009A5938">
        <w:rPr>
          <w:highlight w:val="yellow"/>
        </w:rPr>
        <w:t>miraculously</w:t>
      </w:r>
      <w:r w:rsidR="00C46BCC">
        <w:rPr>
          <w:highlight w:val="yellow"/>
        </w:rPr>
        <w:t xml:space="preserve"> </w:t>
      </w:r>
      <w:r w:rsidRPr="009A5938">
        <w:rPr>
          <w:highlight w:val="yellow"/>
        </w:rPr>
        <w:t>expanded,</w:t>
      </w:r>
      <w:r w:rsidR="00C46BCC">
        <w:rPr>
          <w:highlight w:val="yellow"/>
        </w:rPr>
        <w:t xml:space="preserve"> </w:t>
      </w:r>
      <w:r w:rsidRPr="009A5938">
        <w:rPr>
          <w:highlight w:val="yellow"/>
        </w:rPr>
        <w:t>so</w:t>
      </w:r>
      <w:r w:rsidR="00C46BCC">
        <w:rPr>
          <w:highlight w:val="yellow"/>
        </w:rPr>
        <w:t xml:space="preserve"> </w:t>
      </w:r>
      <w:r w:rsidRPr="009A5938">
        <w:rPr>
          <w:highlight w:val="yellow"/>
        </w:rPr>
        <w:t>that</w:t>
      </w:r>
      <w:r w:rsidR="00C46BCC">
        <w:rPr>
          <w:highlight w:val="yellow"/>
        </w:rPr>
        <w:t xml:space="preserve"> </w:t>
      </w:r>
      <w:r w:rsidRPr="009A5938">
        <w:rPr>
          <w:highlight w:val="yellow"/>
        </w:rPr>
        <w:t>there</w:t>
      </w:r>
      <w:r w:rsidR="00C46BCC">
        <w:rPr>
          <w:highlight w:val="yellow"/>
        </w:rPr>
        <w:t xml:space="preserve"> </w:t>
      </w:r>
      <w:r w:rsidRPr="009A5938">
        <w:rPr>
          <w:highlight w:val="yellow"/>
        </w:rPr>
        <w:t>was</w:t>
      </w:r>
      <w:r w:rsidR="00C46BCC">
        <w:rPr>
          <w:highlight w:val="yellow"/>
        </w:rPr>
        <w:t xml:space="preserve"> </w:t>
      </w:r>
      <w:r w:rsidRPr="009A5938">
        <w:rPr>
          <w:highlight w:val="yellow"/>
        </w:rPr>
        <w:t>a</w:t>
      </w:r>
      <w:r w:rsidR="00C46BCC">
        <w:rPr>
          <w:highlight w:val="yellow"/>
        </w:rPr>
        <w:t xml:space="preserve"> </w:t>
      </w:r>
      <w:r w:rsidRPr="009A5938">
        <w:rPr>
          <w:highlight w:val="yellow"/>
        </w:rPr>
        <w:t>separation</w:t>
      </w:r>
      <w:r w:rsidR="00C46BCC">
        <w:rPr>
          <w:highlight w:val="yellow"/>
        </w:rPr>
        <w:t xml:space="preserve"> </w:t>
      </w:r>
      <w:r w:rsidRPr="009A5938">
        <w:rPr>
          <w:highlight w:val="yellow"/>
        </w:rPr>
        <w:t>of</w:t>
      </w:r>
      <w:r w:rsidR="00C46BCC">
        <w:rPr>
          <w:highlight w:val="yellow"/>
        </w:rPr>
        <w:t xml:space="preserve"> </w:t>
      </w:r>
      <w:r w:rsidRPr="008527FF">
        <w:rPr>
          <w:highlight w:val="yellow"/>
        </w:rPr>
        <w:t>four</w:t>
      </w:r>
      <w:r w:rsidR="00C46BCC">
        <w:rPr>
          <w:highlight w:val="yellow"/>
        </w:rPr>
        <w:t xml:space="preserve"> </w:t>
      </w:r>
      <w:r w:rsidRPr="009A5938">
        <w:rPr>
          <w:highlight w:val="yellow"/>
        </w:rPr>
        <w:t>cubits</w:t>
      </w:r>
      <w:r w:rsidR="00C46BCC">
        <w:rPr>
          <w:highlight w:val="yellow"/>
        </w:rPr>
        <w:t xml:space="preserve"> </w:t>
      </w:r>
      <w:r w:rsidRPr="009A5938">
        <w:rPr>
          <w:highlight w:val="yellow"/>
        </w:rPr>
        <w:t>between</w:t>
      </w:r>
      <w:r w:rsidR="00C46BCC">
        <w:rPr>
          <w:highlight w:val="yellow"/>
        </w:rPr>
        <w:t xml:space="preserve"> </w:t>
      </w:r>
      <w:r w:rsidRPr="009A5938">
        <w:rPr>
          <w:highlight w:val="yellow"/>
        </w:rPr>
        <w:t>each</w:t>
      </w:r>
      <w:r w:rsidR="00C46BCC">
        <w:rPr>
          <w:highlight w:val="yellow"/>
        </w:rPr>
        <w:t xml:space="preserve"> </w:t>
      </w:r>
      <w:r w:rsidRPr="009A5938">
        <w:rPr>
          <w:highlight w:val="yellow"/>
        </w:rPr>
        <w:t>of</w:t>
      </w:r>
      <w:r w:rsidR="00C46BCC">
        <w:rPr>
          <w:highlight w:val="yellow"/>
        </w:rPr>
        <w:t xml:space="preserve"> </w:t>
      </w:r>
      <w:r w:rsidRPr="009A5938">
        <w:rPr>
          <w:highlight w:val="yellow"/>
        </w:rPr>
        <w:t>them</w:t>
      </w:r>
      <w:r w:rsidRPr="006525A7">
        <w:t>.</w:t>
      </w:r>
      <w:r w:rsidR="003B7053">
        <w:rPr>
          <w:rStyle w:val="FootnoteReference"/>
        </w:rPr>
        <w:footnoteReference w:id="124"/>
      </w:r>
      <w:r w:rsidR="00C46BCC">
        <w:t xml:space="preserve"> </w:t>
      </w:r>
      <w:r w:rsidRPr="006525A7">
        <w:t>Thus</w:t>
      </w:r>
      <w:r w:rsidR="00C46BCC">
        <w:t xml:space="preserve"> </w:t>
      </w:r>
      <w:r w:rsidRPr="006525A7">
        <w:t>no</w:t>
      </w:r>
      <w:r w:rsidR="00C46BCC">
        <w:t xml:space="preserve"> </w:t>
      </w:r>
      <w:r w:rsidRPr="008527FF">
        <w:t>one</w:t>
      </w:r>
      <w:r w:rsidR="00C46BCC">
        <w:t xml:space="preserve"> </w:t>
      </w:r>
      <w:r w:rsidRPr="006525A7">
        <w:t>would</w:t>
      </w:r>
      <w:r w:rsidR="00C46BCC">
        <w:t xml:space="preserve"> </w:t>
      </w:r>
      <w:r w:rsidRPr="006525A7">
        <w:t>hear</w:t>
      </w:r>
      <w:r w:rsidR="00C46BCC">
        <w:t xml:space="preserve"> </w:t>
      </w:r>
      <w:r w:rsidRPr="006525A7">
        <w:t>the</w:t>
      </w:r>
      <w:r w:rsidR="00C46BCC">
        <w:t xml:space="preserve"> </w:t>
      </w:r>
      <w:r w:rsidRPr="006525A7">
        <w:t>confessions</w:t>
      </w:r>
      <w:r w:rsidR="00C46BCC">
        <w:t xml:space="preserve"> </w:t>
      </w:r>
      <w:r w:rsidRPr="006525A7">
        <w:t>of</w:t>
      </w:r>
      <w:r w:rsidR="00C46BCC">
        <w:t xml:space="preserve"> </w:t>
      </w:r>
      <w:r w:rsidRPr="008527FF">
        <w:t>sin</w:t>
      </w:r>
      <w:r w:rsidR="00C46BCC">
        <w:t xml:space="preserve"> </w:t>
      </w:r>
      <w:r w:rsidRPr="006525A7">
        <w:t>made</w:t>
      </w:r>
      <w:r w:rsidR="00C46BCC">
        <w:t xml:space="preserve"> </w:t>
      </w:r>
      <w:r w:rsidRPr="006525A7">
        <w:t>by</w:t>
      </w:r>
      <w:r w:rsidR="00C46BCC">
        <w:t xml:space="preserve"> </w:t>
      </w:r>
      <w:r w:rsidRPr="006525A7">
        <w:t>his</w:t>
      </w:r>
      <w:r w:rsidR="00C46BCC">
        <w:t xml:space="preserve"> </w:t>
      </w:r>
      <w:r w:rsidRPr="006525A7">
        <w:t>neighbor</w:t>
      </w:r>
      <w:r w:rsidR="00C46BCC">
        <w:t xml:space="preserve"> </w:t>
      </w:r>
      <w:r w:rsidRPr="006525A7">
        <w:t>and</w:t>
      </w:r>
      <w:r w:rsidR="00C46BCC">
        <w:t xml:space="preserve"> </w:t>
      </w:r>
      <w:r w:rsidRPr="006525A7">
        <w:t>cause</w:t>
      </w:r>
      <w:r w:rsidR="00C46BCC">
        <w:t xml:space="preserve"> </w:t>
      </w:r>
      <w:r w:rsidRPr="006525A7">
        <w:t>him</w:t>
      </w:r>
      <w:r w:rsidR="00C46BCC">
        <w:t xml:space="preserve"> </w:t>
      </w:r>
      <w:r w:rsidRPr="006525A7">
        <w:t>embarrassment.</w:t>
      </w:r>
    </w:p>
    <w:p w14:paraId="46B62A9E" w14:textId="77777777" w:rsidR="00E6773B" w:rsidRPr="00E6773B" w:rsidRDefault="00E6773B" w:rsidP="00E6773B"/>
    <w:p w14:paraId="558DC471" w14:textId="6A782C3F" w:rsidR="00E6773B" w:rsidRPr="00E6773B" w:rsidRDefault="00E6773B" w:rsidP="00E6773B">
      <w:pPr>
        <w:ind w:left="288" w:right="288"/>
        <w:rPr>
          <w:i/>
          <w:iCs/>
        </w:rPr>
      </w:pPr>
      <w:r w:rsidRPr="00E6773B">
        <w:rPr>
          <w:b/>
          <w:bCs/>
          <w:i/>
          <w:iCs/>
        </w:rPr>
        <w:t>Avot</w:t>
      </w:r>
      <w:r w:rsidR="00C46BCC">
        <w:rPr>
          <w:b/>
          <w:bCs/>
          <w:i/>
          <w:iCs/>
        </w:rPr>
        <w:t xml:space="preserve"> </w:t>
      </w:r>
      <w:r w:rsidRPr="00E6773B">
        <w:rPr>
          <w:b/>
          <w:bCs/>
          <w:i/>
          <w:iCs/>
        </w:rPr>
        <w:t>5:7</w:t>
      </w:r>
      <w:r w:rsidR="00C46BCC">
        <w:rPr>
          <w:i/>
          <w:iCs/>
        </w:rPr>
        <w:t xml:space="preserve"> </w:t>
      </w:r>
      <w:r w:rsidR="00E42486">
        <w:rPr>
          <w:i/>
          <w:iCs/>
        </w:rPr>
        <w:t>“</w:t>
      </w:r>
      <w:r w:rsidRPr="00E6773B">
        <w:rPr>
          <w:i/>
          <w:iCs/>
        </w:rPr>
        <w:t>No</w:t>
      </w:r>
      <w:r w:rsidR="00C46BCC">
        <w:rPr>
          <w:i/>
          <w:iCs/>
        </w:rPr>
        <w:t xml:space="preserve"> </w:t>
      </w:r>
      <w:r w:rsidRPr="00E6773B">
        <w:rPr>
          <w:i/>
          <w:iCs/>
        </w:rPr>
        <w:t>man</w:t>
      </w:r>
      <w:r w:rsidR="00C46BCC">
        <w:rPr>
          <w:i/>
          <w:iCs/>
        </w:rPr>
        <w:t xml:space="preserve"> </w:t>
      </w:r>
      <w:r w:rsidRPr="00E6773B">
        <w:rPr>
          <w:i/>
          <w:iCs/>
        </w:rPr>
        <w:t>has</w:t>
      </w:r>
      <w:r w:rsidR="00C46BCC">
        <w:rPr>
          <w:i/>
          <w:iCs/>
        </w:rPr>
        <w:t xml:space="preserve"> </w:t>
      </w:r>
      <w:r w:rsidRPr="00E6773B">
        <w:rPr>
          <w:i/>
          <w:iCs/>
        </w:rPr>
        <w:t>ever</w:t>
      </w:r>
      <w:r w:rsidR="00C46BCC">
        <w:rPr>
          <w:i/>
          <w:iCs/>
        </w:rPr>
        <w:t xml:space="preserve"> </w:t>
      </w:r>
      <w:r w:rsidRPr="00E6773B">
        <w:rPr>
          <w:i/>
          <w:iCs/>
        </w:rPr>
        <w:t>said</w:t>
      </w:r>
      <w:r w:rsidR="00C46BCC">
        <w:rPr>
          <w:i/>
          <w:iCs/>
        </w:rPr>
        <w:t xml:space="preserve"> </w:t>
      </w:r>
      <w:r w:rsidRPr="00E6773B">
        <w:rPr>
          <w:i/>
          <w:iCs/>
        </w:rPr>
        <w:t>to</w:t>
      </w:r>
      <w:r w:rsidR="00C46BCC">
        <w:rPr>
          <w:i/>
          <w:iCs/>
        </w:rPr>
        <w:t xml:space="preserve"> </w:t>
      </w:r>
      <w:r w:rsidRPr="00E6773B">
        <w:rPr>
          <w:i/>
          <w:iCs/>
        </w:rPr>
        <w:t>me</w:t>
      </w:r>
      <w:r w:rsidR="00C46BCC">
        <w:rPr>
          <w:i/>
          <w:iCs/>
        </w:rPr>
        <w:t xml:space="preserve"> </w:t>
      </w:r>
      <w:r w:rsidRPr="00E6773B">
        <w:rPr>
          <w:i/>
          <w:iCs/>
        </w:rPr>
        <w:t>that</w:t>
      </w:r>
      <w:r w:rsidR="00C46BCC">
        <w:rPr>
          <w:i/>
          <w:iCs/>
        </w:rPr>
        <w:t xml:space="preserve"> </w:t>
      </w:r>
      <w:r w:rsidRPr="00E6773B">
        <w:rPr>
          <w:i/>
          <w:iCs/>
        </w:rPr>
        <w:t>I</w:t>
      </w:r>
      <w:r w:rsidR="00C46BCC">
        <w:rPr>
          <w:i/>
          <w:iCs/>
        </w:rPr>
        <w:t xml:space="preserve"> </w:t>
      </w:r>
      <w:r w:rsidRPr="00E6773B">
        <w:rPr>
          <w:i/>
          <w:iCs/>
        </w:rPr>
        <w:t>have</w:t>
      </w:r>
      <w:r w:rsidR="00C46BCC">
        <w:rPr>
          <w:i/>
          <w:iCs/>
        </w:rPr>
        <w:t xml:space="preserve"> </w:t>
      </w:r>
      <w:r w:rsidRPr="00E6773B">
        <w:rPr>
          <w:i/>
          <w:iCs/>
        </w:rPr>
        <w:t>no</w:t>
      </w:r>
      <w:r w:rsidR="00C46BCC">
        <w:rPr>
          <w:i/>
          <w:iCs/>
        </w:rPr>
        <w:t xml:space="preserve"> </w:t>
      </w:r>
      <w:r w:rsidRPr="00E6773B">
        <w:rPr>
          <w:i/>
          <w:iCs/>
        </w:rPr>
        <w:t>place</w:t>
      </w:r>
      <w:r w:rsidR="00C46BCC">
        <w:rPr>
          <w:i/>
          <w:iCs/>
        </w:rPr>
        <w:t xml:space="preserve"> </w:t>
      </w:r>
      <w:r w:rsidRPr="00E6773B">
        <w:rPr>
          <w:i/>
          <w:iCs/>
        </w:rPr>
        <w:t>in</w:t>
      </w:r>
      <w:r w:rsidR="00C46BCC">
        <w:rPr>
          <w:i/>
          <w:iCs/>
        </w:rPr>
        <w:t xml:space="preserve"> </w:t>
      </w:r>
      <w:r w:rsidRPr="008527FF">
        <w:rPr>
          <w:i/>
          <w:iCs/>
        </w:rPr>
        <w:t>Jerusalem</w:t>
      </w:r>
      <w:r w:rsidRPr="00E6773B">
        <w:rPr>
          <w:i/>
          <w:iCs/>
        </w:rPr>
        <w:t>”.</w:t>
      </w:r>
      <w:r w:rsidR="00C46BCC">
        <w:rPr>
          <w:i/>
          <w:iCs/>
        </w:rPr>
        <w:t xml:space="preserve"> </w:t>
      </w:r>
    </w:p>
    <w:p w14:paraId="3AB6031C" w14:textId="77777777" w:rsidR="00E6773B" w:rsidRPr="00E6773B" w:rsidRDefault="00E6773B" w:rsidP="00E6773B"/>
    <w:p w14:paraId="73A21DC3" w14:textId="77777777" w:rsidR="000B6FB4" w:rsidRPr="000B6FB4" w:rsidRDefault="000B6FB4" w:rsidP="000B6FB4">
      <w:pPr>
        <w:pStyle w:val="Heading1"/>
      </w:pPr>
      <w:bookmarkStart w:id="23" w:name="_Toc93774825"/>
      <w:bookmarkStart w:id="24" w:name="_Toc220869652"/>
      <w:r w:rsidRPr="000B6FB4">
        <w:t>Place</w:t>
      </w:r>
      <w:bookmarkEnd w:id="23"/>
      <w:bookmarkEnd w:id="24"/>
    </w:p>
    <w:p w14:paraId="2D5CC4D1" w14:textId="77777777" w:rsidR="000B6FB4" w:rsidRDefault="000B6FB4" w:rsidP="006525A7"/>
    <w:p w14:paraId="5AF74CE2" w14:textId="0CAD75EC" w:rsidR="000B6FB4" w:rsidRDefault="000B6FB4" w:rsidP="000B6FB4">
      <w:r>
        <w:t>M</w:t>
      </w:r>
      <w:r w:rsidRPr="000B6FB4">
        <w:t>ost</w:t>
      </w:r>
      <w:r w:rsidR="00C46BCC">
        <w:t xml:space="preserve"> </w:t>
      </w:r>
      <w:r w:rsidRPr="008527FF">
        <w:t>Jews</w:t>
      </w:r>
      <w:r w:rsidR="00C46BCC">
        <w:t xml:space="preserve"> </w:t>
      </w:r>
      <w:r>
        <w:t>in</w:t>
      </w:r>
      <w:r w:rsidR="00C46BCC">
        <w:t xml:space="preserve"> </w:t>
      </w:r>
      <w:r>
        <w:t>Israel</w:t>
      </w:r>
      <w:r w:rsidR="00C46BCC">
        <w:t xml:space="preserve"> </w:t>
      </w:r>
      <w:r w:rsidRPr="000B6FB4">
        <w:t>came</w:t>
      </w:r>
      <w:r w:rsidR="00C46BCC">
        <w:t xml:space="preserve"> </w:t>
      </w:r>
      <w:r w:rsidRPr="000B6FB4">
        <w:t>to</w:t>
      </w:r>
      <w:r w:rsidR="00C46BCC">
        <w:t xml:space="preserve"> </w:t>
      </w:r>
      <w:r w:rsidRPr="008527FF">
        <w:t>Yerushalayim</w:t>
      </w:r>
      <w:r w:rsidR="00C46BCC">
        <w:t xml:space="preserve"> </w:t>
      </w:r>
      <w:r w:rsidR="00483C2C">
        <w:t>for</w:t>
      </w:r>
      <w:r w:rsidR="00C46BCC">
        <w:t xml:space="preserve"> </w:t>
      </w:r>
      <w:r w:rsidR="00483C2C" w:rsidRPr="008527FF">
        <w:t>Pesach</w:t>
      </w:r>
      <w:r w:rsidRPr="000B6FB4">
        <w:t>.</w:t>
      </w:r>
      <w:r w:rsidR="00C46BCC">
        <w:t xml:space="preserve"> </w:t>
      </w:r>
      <w:r w:rsidRPr="00E235B2">
        <w:t>How</w:t>
      </w:r>
      <w:r w:rsidR="00C46BCC">
        <w:t xml:space="preserve"> </w:t>
      </w:r>
      <w:r w:rsidRPr="00E235B2">
        <w:t>many</w:t>
      </w:r>
      <w:r w:rsidR="00C46BCC">
        <w:t xml:space="preserve"> </w:t>
      </w:r>
      <w:r w:rsidRPr="00E235B2">
        <w:t>people</w:t>
      </w:r>
      <w:r w:rsidR="00C46BCC">
        <w:t xml:space="preserve"> </w:t>
      </w:r>
      <w:r w:rsidRPr="00E235B2">
        <w:t>were</w:t>
      </w:r>
      <w:r w:rsidR="00C46BCC">
        <w:t xml:space="preserve"> </w:t>
      </w:r>
      <w:r w:rsidRPr="00E235B2">
        <w:t>there?</w:t>
      </w:r>
    </w:p>
    <w:p w14:paraId="5C4D5477" w14:textId="77777777" w:rsidR="000B6FB4" w:rsidRPr="000B6FB4" w:rsidRDefault="000B6FB4" w:rsidP="000B6FB4"/>
    <w:p w14:paraId="1DAE3552" w14:textId="15EAAB27" w:rsidR="000B6FB4" w:rsidRDefault="000B6FB4" w:rsidP="000B6FB4">
      <w:r w:rsidRPr="000B6FB4">
        <w:t>“It</w:t>
      </w:r>
      <w:r w:rsidR="00C46BCC">
        <w:t xml:space="preserve"> </w:t>
      </w:r>
      <w:r w:rsidRPr="000B6FB4">
        <w:t>was</w:t>
      </w:r>
      <w:r w:rsidR="00C46BCC">
        <w:t xml:space="preserve"> </w:t>
      </w:r>
      <w:r w:rsidRPr="000B6FB4">
        <w:t>not</w:t>
      </w:r>
      <w:r w:rsidR="00C46BCC">
        <w:t xml:space="preserve"> </w:t>
      </w:r>
      <w:r w:rsidRPr="000B6FB4">
        <w:t>just</w:t>
      </w:r>
      <w:r w:rsidR="00C46BCC">
        <w:t xml:space="preserve"> </w:t>
      </w:r>
      <w:r w:rsidRPr="000B6FB4">
        <w:t>people</w:t>
      </w:r>
      <w:r w:rsidR="00C46BCC">
        <w:t xml:space="preserve"> </w:t>
      </w:r>
      <w:r w:rsidRPr="000B6FB4">
        <w:t>from</w:t>
      </w:r>
      <w:r w:rsidR="00C46BCC">
        <w:t xml:space="preserve"> </w:t>
      </w:r>
      <w:r w:rsidRPr="000B6FB4">
        <w:t>all</w:t>
      </w:r>
      <w:r w:rsidR="00C46BCC">
        <w:t xml:space="preserve"> </w:t>
      </w:r>
      <w:r w:rsidRPr="000B6FB4">
        <w:t>over</w:t>
      </w:r>
      <w:r w:rsidR="00C46BCC">
        <w:t xml:space="preserve"> </w:t>
      </w:r>
      <w:r w:rsidRPr="008527FF">
        <w:t>Eretz</w:t>
      </w:r>
      <w:r w:rsidR="00C46BCC" w:rsidRPr="008527FF">
        <w:t xml:space="preserve"> </w:t>
      </w:r>
      <w:r w:rsidRPr="008527FF">
        <w:t>Israel</w:t>
      </w:r>
      <w:r w:rsidRPr="000B6FB4">
        <w:t>,</w:t>
      </w:r>
      <w:r w:rsidR="00C46BCC">
        <w:t xml:space="preserve"> </w:t>
      </w:r>
      <w:r w:rsidRPr="000B6FB4">
        <w:t>but</w:t>
      </w:r>
      <w:r w:rsidR="00C46BCC">
        <w:t xml:space="preserve"> </w:t>
      </w:r>
      <w:r w:rsidRPr="000B6FB4">
        <w:t>large</w:t>
      </w:r>
      <w:r w:rsidR="00C46BCC">
        <w:t xml:space="preserve"> </w:t>
      </w:r>
      <w:r w:rsidRPr="000B6FB4">
        <w:t>groups</w:t>
      </w:r>
      <w:r w:rsidR="00C46BCC">
        <w:t xml:space="preserve"> </w:t>
      </w:r>
      <w:r w:rsidRPr="000B6FB4">
        <w:t>came</w:t>
      </w:r>
      <w:r w:rsidR="00C46BCC">
        <w:t xml:space="preserve"> </w:t>
      </w:r>
      <w:r w:rsidRPr="000B6FB4">
        <w:t>from</w:t>
      </w:r>
      <w:r w:rsidR="00C46BCC">
        <w:t xml:space="preserve"> </w:t>
      </w:r>
      <w:r w:rsidR="00E235B2" w:rsidRPr="008527FF">
        <w:t>Babylon</w:t>
      </w:r>
      <w:r w:rsidR="00C46BCC">
        <w:t xml:space="preserve"> </w:t>
      </w:r>
      <w:r w:rsidRPr="000B6FB4">
        <w:t>as</w:t>
      </w:r>
      <w:r w:rsidR="00C46BCC">
        <w:t xml:space="preserve"> </w:t>
      </w:r>
      <w:r w:rsidRPr="000B6FB4">
        <w:t>well.</w:t>
      </w:r>
      <w:r w:rsidR="00C46BCC">
        <w:t xml:space="preserve"> </w:t>
      </w:r>
      <w:r w:rsidRPr="000B6FB4">
        <w:t>As</w:t>
      </w:r>
      <w:r w:rsidR="00C46BCC">
        <w:t xml:space="preserve"> </w:t>
      </w:r>
      <w:r w:rsidRPr="000B6FB4">
        <w:t>to</w:t>
      </w:r>
      <w:r w:rsidR="00C46BCC">
        <w:t xml:space="preserve"> </w:t>
      </w:r>
      <w:r w:rsidRPr="000B6FB4">
        <w:t>how</w:t>
      </w:r>
      <w:r w:rsidR="00C46BCC">
        <w:t xml:space="preserve"> </w:t>
      </w:r>
      <w:r w:rsidRPr="000B6FB4">
        <w:t>many</w:t>
      </w:r>
      <w:r w:rsidR="00C46BCC">
        <w:t xml:space="preserve"> </w:t>
      </w:r>
      <w:r w:rsidRPr="000B6FB4">
        <w:t>people</w:t>
      </w:r>
      <w:r w:rsidR="00C46BCC">
        <w:t xml:space="preserve"> </w:t>
      </w:r>
      <w:r w:rsidRPr="000B6FB4">
        <w:t>there</w:t>
      </w:r>
      <w:r w:rsidR="00C46BCC">
        <w:t xml:space="preserve"> </w:t>
      </w:r>
      <w:r w:rsidRPr="000B6FB4">
        <w:t>were,</w:t>
      </w:r>
      <w:r w:rsidR="00C46BCC">
        <w:t xml:space="preserve"> </w:t>
      </w:r>
      <w:r w:rsidRPr="000B6FB4">
        <w:t>the</w:t>
      </w:r>
      <w:r w:rsidR="00C46BCC">
        <w:t xml:space="preserve"> </w:t>
      </w:r>
      <w:r w:rsidRPr="008527FF">
        <w:t>Gemara</w:t>
      </w:r>
      <w:r>
        <w:rPr>
          <w:rStyle w:val="FootnoteReference"/>
        </w:rPr>
        <w:footnoteReference w:id="125"/>
      </w:r>
      <w:r w:rsidR="00C46BCC">
        <w:t xml:space="preserve"> </w:t>
      </w:r>
      <w:r w:rsidRPr="000B6FB4">
        <w:t>relates</w:t>
      </w:r>
      <w:r w:rsidR="00C46BCC">
        <w:t xml:space="preserve"> </w:t>
      </w:r>
      <w:r w:rsidRPr="000B6FB4">
        <w:t>that</w:t>
      </w:r>
      <w:r w:rsidR="00C46BCC">
        <w:t xml:space="preserve"> </w:t>
      </w:r>
      <w:r w:rsidRPr="000B6FB4">
        <w:t>King</w:t>
      </w:r>
      <w:r w:rsidR="00C46BCC">
        <w:t xml:space="preserve"> </w:t>
      </w:r>
      <w:proofErr w:type="spellStart"/>
      <w:r w:rsidRPr="000B6FB4">
        <w:t>Agripas</w:t>
      </w:r>
      <w:proofErr w:type="spellEnd"/>
      <w:r w:rsidR="00022B53">
        <w:rPr>
          <w:rStyle w:val="FootnoteReference"/>
        </w:rPr>
        <w:footnoteReference w:id="126"/>
      </w:r>
      <w:r w:rsidR="00C46BCC">
        <w:t xml:space="preserve"> </w:t>
      </w:r>
      <w:r w:rsidRPr="000B6FB4">
        <w:t>took</w:t>
      </w:r>
      <w:r w:rsidR="00C46BCC">
        <w:t xml:space="preserve"> </w:t>
      </w:r>
      <w:r w:rsidRPr="000B6FB4">
        <w:t>a</w:t>
      </w:r>
      <w:r w:rsidR="00C46BCC">
        <w:t xml:space="preserve"> </w:t>
      </w:r>
      <w:r w:rsidRPr="000B6FB4">
        <w:t>census</w:t>
      </w:r>
      <w:r w:rsidR="00C46BCC">
        <w:t xml:space="preserve"> </w:t>
      </w:r>
      <w:r w:rsidRPr="000B6FB4">
        <w:t>by</w:t>
      </w:r>
      <w:r w:rsidR="00C46BCC">
        <w:t xml:space="preserve"> </w:t>
      </w:r>
      <w:r w:rsidRPr="000B6FB4">
        <w:t>asking</w:t>
      </w:r>
      <w:r w:rsidR="00C46BCC">
        <w:t xml:space="preserve"> </w:t>
      </w:r>
      <w:r w:rsidRPr="000B6FB4">
        <w:t>the</w:t>
      </w:r>
      <w:r w:rsidR="00C46BCC">
        <w:t xml:space="preserve"> </w:t>
      </w:r>
      <w:r w:rsidR="00D35F16" w:rsidRPr="008527FF">
        <w:t>priest</w:t>
      </w:r>
      <w:r w:rsidR="00C46BCC">
        <w:t xml:space="preserve"> </w:t>
      </w:r>
      <w:r w:rsidRPr="000B6FB4">
        <w:t>gadol</w:t>
      </w:r>
      <w:r w:rsidR="00C46BCC">
        <w:t xml:space="preserve"> </w:t>
      </w:r>
      <w:r w:rsidRPr="000B6FB4">
        <w:t>to</w:t>
      </w:r>
      <w:r w:rsidR="00C46BCC">
        <w:t xml:space="preserve"> </w:t>
      </w:r>
      <w:r w:rsidRPr="000B6FB4">
        <w:t>take</w:t>
      </w:r>
      <w:r w:rsidR="00C46BCC">
        <w:t xml:space="preserve"> </w:t>
      </w:r>
      <w:r w:rsidRPr="000B6FB4">
        <w:t>a</w:t>
      </w:r>
      <w:r w:rsidR="00C46BCC">
        <w:t xml:space="preserve"> </w:t>
      </w:r>
      <w:r w:rsidRPr="000B6FB4">
        <w:t>kidney</w:t>
      </w:r>
      <w:r w:rsidR="00C46BCC">
        <w:t xml:space="preserve"> </w:t>
      </w:r>
      <w:r w:rsidRPr="000B6FB4">
        <w:t>from</w:t>
      </w:r>
      <w:r w:rsidR="00C46BCC">
        <w:t xml:space="preserve"> </w:t>
      </w:r>
      <w:r w:rsidRPr="000B6FB4">
        <w:t>each</w:t>
      </w:r>
      <w:r w:rsidR="00C46BCC">
        <w:t xml:space="preserve"> </w:t>
      </w:r>
      <w:r w:rsidRPr="008527FF">
        <w:t>Korban</w:t>
      </w:r>
      <w:r w:rsidR="00C46BCC">
        <w:t xml:space="preserve"> </w:t>
      </w:r>
      <w:r w:rsidRPr="008527FF">
        <w:t>Pesach</w:t>
      </w:r>
      <w:r w:rsidRPr="000B6FB4">
        <w:t>.</w:t>
      </w:r>
      <w:r w:rsidR="00C46BCC">
        <w:t xml:space="preserve"> </w:t>
      </w:r>
      <w:r w:rsidRPr="000B6FB4">
        <w:t>They</w:t>
      </w:r>
      <w:r w:rsidR="00C46BCC">
        <w:t xml:space="preserve"> </w:t>
      </w:r>
      <w:r w:rsidRPr="000B6FB4">
        <w:t>counted</w:t>
      </w:r>
      <w:r w:rsidR="00C46BCC">
        <w:t xml:space="preserve"> </w:t>
      </w:r>
      <w:r w:rsidRPr="000B6FB4">
        <w:t>1,200,000</w:t>
      </w:r>
      <w:r w:rsidR="00C46BCC">
        <w:t xml:space="preserve"> </w:t>
      </w:r>
      <w:r w:rsidRPr="008527FF">
        <w:t>kidneys</w:t>
      </w:r>
      <w:r w:rsidRPr="000B6FB4">
        <w:t>!</w:t>
      </w:r>
      <w:r w:rsidR="00C46BCC">
        <w:t xml:space="preserve"> </w:t>
      </w:r>
      <w:r w:rsidRPr="000B6FB4">
        <w:t>The</w:t>
      </w:r>
      <w:r w:rsidR="00C46BCC">
        <w:t xml:space="preserve"> </w:t>
      </w:r>
      <w:r w:rsidRPr="008527FF">
        <w:t>Gemara</w:t>
      </w:r>
      <w:r w:rsidR="00C46BCC">
        <w:t xml:space="preserve"> </w:t>
      </w:r>
      <w:r w:rsidRPr="000B6FB4">
        <w:t>continues</w:t>
      </w:r>
      <w:r w:rsidR="00C46BCC">
        <w:t xml:space="preserve"> </w:t>
      </w:r>
      <w:r w:rsidRPr="000B6FB4">
        <w:t>to</w:t>
      </w:r>
      <w:r w:rsidR="00C46BCC">
        <w:t xml:space="preserve"> </w:t>
      </w:r>
      <w:r w:rsidRPr="000B6FB4">
        <w:t>relate</w:t>
      </w:r>
      <w:r w:rsidR="00C46BCC">
        <w:t xml:space="preserve"> </w:t>
      </w:r>
      <w:r w:rsidRPr="000B6FB4">
        <w:t>that</w:t>
      </w:r>
      <w:r w:rsidR="00C46BCC">
        <w:t xml:space="preserve"> </w:t>
      </w:r>
      <w:r w:rsidRPr="000B6FB4">
        <w:t>there</w:t>
      </w:r>
      <w:r w:rsidR="00C46BCC">
        <w:t xml:space="preserve"> </w:t>
      </w:r>
      <w:r w:rsidRPr="000B6FB4">
        <w:t>was</w:t>
      </w:r>
      <w:r w:rsidR="00C46BCC">
        <w:t xml:space="preserve"> </w:t>
      </w:r>
      <w:r w:rsidRPr="000B6FB4">
        <w:t>a</w:t>
      </w:r>
      <w:r w:rsidR="00C46BCC">
        <w:t xml:space="preserve"> </w:t>
      </w:r>
      <w:r w:rsidRPr="000B6FB4">
        <w:t>maximum</w:t>
      </w:r>
      <w:r w:rsidR="00C46BCC">
        <w:t xml:space="preserve"> </w:t>
      </w:r>
      <w:r w:rsidRPr="000B6FB4">
        <w:t>of</w:t>
      </w:r>
      <w:r w:rsidR="00C46BCC">
        <w:t xml:space="preserve"> </w:t>
      </w:r>
      <w:r w:rsidRPr="008527FF">
        <w:t>ten</w:t>
      </w:r>
      <w:r w:rsidR="00C46BCC">
        <w:t xml:space="preserve"> </w:t>
      </w:r>
      <w:r w:rsidRPr="000B6FB4">
        <w:t>people</w:t>
      </w:r>
      <w:r w:rsidR="00C46BCC">
        <w:t xml:space="preserve"> </w:t>
      </w:r>
      <w:r w:rsidRPr="008527FF">
        <w:t>eating</w:t>
      </w:r>
      <w:r w:rsidR="00C46BCC">
        <w:t xml:space="preserve"> </w:t>
      </w:r>
      <w:r w:rsidRPr="000B6FB4">
        <w:t>each</w:t>
      </w:r>
      <w:r w:rsidR="00C46BCC">
        <w:t xml:space="preserve"> </w:t>
      </w:r>
      <w:r w:rsidRPr="008527FF">
        <w:t>korban</w:t>
      </w:r>
      <w:r w:rsidRPr="000B6FB4">
        <w:t>.</w:t>
      </w:r>
      <w:r w:rsidR="00C46BCC">
        <w:t xml:space="preserve"> </w:t>
      </w:r>
      <w:r w:rsidRPr="000B6FB4">
        <w:t>Although</w:t>
      </w:r>
      <w:r w:rsidR="00C46BCC">
        <w:t xml:space="preserve"> </w:t>
      </w:r>
      <w:r w:rsidRPr="000B6FB4">
        <w:t>there</w:t>
      </w:r>
      <w:r w:rsidR="00C46BCC">
        <w:t xml:space="preserve"> </w:t>
      </w:r>
      <w:r w:rsidRPr="000B6FB4">
        <w:t>are</w:t>
      </w:r>
      <w:r w:rsidR="00C46BCC">
        <w:t xml:space="preserve"> </w:t>
      </w:r>
      <w:r w:rsidRPr="000B6FB4">
        <w:t>other</w:t>
      </w:r>
      <w:r w:rsidR="00C46BCC">
        <w:t xml:space="preserve"> </w:t>
      </w:r>
      <w:r w:rsidRPr="000B6FB4">
        <w:t>opinions</w:t>
      </w:r>
      <w:r>
        <w:rPr>
          <w:rStyle w:val="FootnoteReference"/>
        </w:rPr>
        <w:footnoteReference w:id="127"/>
      </w:r>
      <w:r w:rsidR="00C46BCC">
        <w:t xml:space="preserve"> </w:t>
      </w:r>
      <w:r w:rsidRPr="000B6FB4">
        <w:t>that</w:t>
      </w:r>
      <w:r w:rsidR="00C46BCC">
        <w:t xml:space="preserve"> </w:t>
      </w:r>
      <w:r w:rsidRPr="000B6FB4">
        <w:t>up</w:t>
      </w:r>
      <w:r w:rsidR="00C46BCC">
        <w:t xml:space="preserve"> </w:t>
      </w:r>
      <w:r w:rsidRPr="000B6FB4">
        <w:t>to</w:t>
      </w:r>
      <w:r w:rsidR="00C46BCC">
        <w:t xml:space="preserve"> </w:t>
      </w:r>
      <w:r w:rsidRPr="000B6FB4">
        <w:t>a</w:t>
      </w:r>
      <w:r w:rsidR="00C46BCC">
        <w:t xml:space="preserve"> </w:t>
      </w:r>
      <w:r w:rsidRPr="000B6FB4">
        <w:t>hundred</w:t>
      </w:r>
      <w:r w:rsidR="00C46BCC">
        <w:t xml:space="preserve"> </w:t>
      </w:r>
      <w:r w:rsidRPr="000B6FB4">
        <w:t>people</w:t>
      </w:r>
      <w:r w:rsidR="00C46BCC">
        <w:t xml:space="preserve"> </w:t>
      </w:r>
      <w:r w:rsidRPr="008527FF">
        <w:t>ate</w:t>
      </w:r>
      <w:r w:rsidR="00C46BCC">
        <w:t xml:space="preserve"> </w:t>
      </w:r>
      <w:r w:rsidRPr="000B6FB4">
        <w:t>from</w:t>
      </w:r>
      <w:r w:rsidR="00C46BCC">
        <w:t xml:space="preserve"> </w:t>
      </w:r>
      <w:r w:rsidRPr="000B6FB4">
        <w:t>each</w:t>
      </w:r>
      <w:r w:rsidR="00C46BCC">
        <w:t xml:space="preserve"> </w:t>
      </w:r>
      <w:r w:rsidRPr="008527FF">
        <w:t>korban</w:t>
      </w:r>
      <w:r w:rsidRPr="000B6FB4">
        <w:t>,</w:t>
      </w:r>
      <w:r w:rsidR="00C46BCC">
        <w:t xml:space="preserve"> </w:t>
      </w:r>
      <w:r w:rsidRPr="000B6FB4">
        <w:t>let</w:t>
      </w:r>
      <w:r w:rsidR="00C46BCC">
        <w:t xml:space="preserve"> </w:t>
      </w:r>
      <w:r w:rsidRPr="000B6FB4">
        <w:t>us</w:t>
      </w:r>
      <w:r w:rsidR="00C46BCC">
        <w:t xml:space="preserve"> </w:t>
      </w:r>
      <w:r w:rsidRPr="000B6FB4">
        <w:t>suffice</w:t>
      </w:r>
      <w:r w:rsidR="00C46BCC">
        <w:t xml:space="preserve"> </w:t>
      </w:r>
      <w:r w:rsidRPr="000B6FB4">
        <w:t>with</w:t>
      </w:r>
      <w:r w:rsidR="00C46BCC">
        <w:t xml:space="preserve"> </w:t>
      </w:r>
      <w:r w:rsidRPr="000B6FB4">
        <w:t>the</w:t>
      </w:r>
      <w:r w:rsidR="00C46BCC">
        <w:t xml:space="preserve"> </w:t>
      </w:r>
      <w:r w:rsidRPr="000B6FB4">
        <w:t>smallest</w:t>
      </w:r>
      <w:r w:rsidR="00C46BCC">
        <w:t xml:space="preserve"> </w:t>
      </w:r>
      <w:r w:rsidRPr="008527FF">
        <w:t>number</w:t>
      </w:r>
      <w:r w:rsidRPr="000B6FB4">
        <w:t>.</w:t>
      </w:r>
      <w:r w:rsidR="00C46BCC">
        <w:t xml:space="preserve"> </w:t>
      </w:r>
      <w:r w:rsidRPr="000B6FB4">
        <w:t>According</w:t>
      </w:r>
      <w:r w:rsidR="00C46BCC">
        <w:t xml:space="preserve"> </w:t>
      </w:r>
      <w:r w:rsidRPr="000B6FB4">
        <w:t>to</w:t>
      </w:r>
      <w:r w:rsidR="00C46BCC">
        <w:t xml:space="preserve"> </w:t>
      </w:r>
      <w:r w:rsidRPr="000B6FB4">
        <w:t>this,</w:t>
      </w:r>
      <w:r w:rsidR="00C46BCC">
        <w:t xml:space="preserve"> </w:t>
      </w:r>
      <w:r w:rsidRPr="000B6FB4">
        <w:t>there</w:t>
      </w:r>
      <w:r w:rsidR="00C46BCC">
        <w:t xml:space="preserve"> </w:t>
      </w:r>
      <w:r w:rsidRPr="000B6FB4">
        <w:t>were</w:t>
      </w:r>
      <w:r w:rsidR="00C46BCC">
        <w:t xml:space="preserve"> </w:t>
      </w:r>
      <w:r w:rsidRPr="000B6FB4">
        <w:t>12,000,000</w:t>
      </w:r>
      <w:r w:rsidR="00C46BCC">
        <w:t xml:space="preserve"> </w:t>
      </w:r>
      <w:r w:rsidRPr="000B6FB4">
        <w:t>people</w:t>
      </w:r>
      <w:r w:rsidR="00C46BCC">
        <w:t xml:space="preserve"> </w:t>
      </w:r>
      <w:r w:rsidRPr="000B6FB4">
        <w:t>in</w:t>
      </w:r>
      <w:r w:rsidR="00C46BCC">
        <w:t xml:space="preserve"> </w:t>
      </w:r>
      <w:r w:rsidRPr="008527FF">
        <w:t>Yerushalayim</w:t>
      </w:r>
      <w:r w:rsidR="00C46BCC">
        <w:t xml:space="preserve"> </w:t>
      </w:r>
      <w:r w:rsidRPr="000B6FB4">
        <w:t>who</w:t>
      </w:r>
      <w:r w:rsidR="00C46BCC">
        <w:t xml:space="preserve"> </w:t>
      </w:r>
      <w:r w:rsidRPr="000B6FB4">
        <w:t>were</w:t>
      </w:r>
      <w:r w:rsidR="00C46BCC">
        <w:t xml:space="preserve"> </w:t>
      </w:r>
      <w:r w:rsidRPr="008527FF">
        <w:t>eating</w:t>
      </w:r>
      <w:r w:rsidR="00C46BCC">
        <w:t xml:space="preserve"> </w:t>
      </w:r>
      <w:r w:rsidRPr="000B6FB4">
        <w:t>the</w:t>
      </w:r>
      <w:r w:rsidR="00C46BCC">
        <w:t xml:space="preserve"> </w:t>
      </w:r>
      <w:r w:rsidRPr="008527FF">
        <w:t>korban</w:t>
      </w:r>
      <w:r w:rsidRPr="000B6FB4">
        <w:t>!</w:t>
      </w:r>
      <w:r w:rsidR="00C46BCC">
        <w:t xml:space="preserve"> </w:t>
      </w:r>
      <w:r w:rsidRPr="000B6FB4">
        <w:t>This</w:t>
      </w:r>
      <w:r w:rsidR="00C46BCC">
        <w:t xml:space="preserve"> </w:t>
      </w:r>
      <w:r w:rsidRPr="000B6FB4">
        <w:t>does</w:t>
      </w:r>
      <w:r w:rsidR="00C46BCC">
        <w:t xml:space="preserve"> </w:t>
      </w:r>
      <w:r w:rsidRPr="000B6FB4">
        <w:t>not</w:t>
      </w:r>
      <w:r w:rsidR="00C46BCC">
        <w:t xml:space="preserve"> </w:t>
      </w:r>
      <w:r w:rsidRPr="000B6FB4">
        <w:t>include</w:t>
      </w:r>
      <w:r w:rsidR="00C46BCC">
        <w:t xml:space="preserve"> </w:t>
      </w:r>
      <w:r w:rsidRPr="000B6FB4">
        <w:t>all</w:t>
      </w:r>
      <w:r w:rsidR="00C46BCC">
        <w:t xml:space="preserve"> </w:t>
      </w:r>
      <w:r w:rsidRPr="000B6FB4">
        <w:t>the</w:t>
      </w:r>
      <w:r w:rsidR="00C46BCC">
        <w:t xml:space="preserve"> </w:t>
      </w:r>
      <w:r w:rsidRPr="000B6FB4">
        <w:t>people</w:t>
      </w:r>
      <w:r w:rsidR="00C46BCC">
        <w:t xml:space="preserve"> </w:t>
      </w:r>
      <w:r w:rsidRPr="000B6FB4">
        <w:t>who</w:t>
      </w:r>
      <w:r w:rsidR="00C46BCC">
        <w:t xml:space="preserve"> </w:t>
      </w:r>
      <w:r w:rsidRPr="000B6FB4">
        <w:t>could</w:t>
      </w:r>
      <w:r w:rsidR="00C46BCC">
        <w:t xml:space="preserve"> </w:t>
      </w:r>
      <w:r w:rsidRPr="000B6FB4">
        <w:t>not</w:t>
      </w:r>
      <w:r w:rsidR="00C46BCC">
        <w:t xml:space="preserve"> </w:t>
      </w:r>
      <w:r w:rsidRPr="008527FF">
        <w:t>eat</w:t>
      </w:r>
      <w:r w:rsidR="00C46BCC">
        <w:t xml:space="preserve"> </w:t>
      </w:r>
      <w:r w:rsidRPr="000B6FB4">
        <w:t>the</w:t>
      </w:r>
      <w:r w:rsidR="00C46BCC">
        <w:t xml:space="preserve"> </w:t>
      </w:r>
      <w:r w:rsidRPr="008527FF">
        <w:t>korban</w:t>
      </w:r>
      <w:r w:rsidRPr="000B6FB4">
        <w:t>,</w:t>
      </w:r>
      <w:r w:rsidR="00C46BCC">
        <w:t xml:space="preserve"> </w:t>
      </w:r>
      <w:r w:rsidRPr="000B6FB4">
        <w:t>such</w:t>
      </w:r>
      <w:r w:rsidR="00C46BCC">
        <w:t xml:space="preserve"> </w:t>
      </w:r>
      <w:r w:rsidRPr="000B6FB4">
        <w:t>as</w:t>
      </w:r>
      <w:r w:rsidR="00C46BCC">
        <w:t xml:space="preserve"> </w:t>
      </w:r>
      <w:r w:rsidRPr="000B6FB4">
        <w:t>those</w:t>
      </w:r>
      <w:r w:rsidR="00C46BCC">
        <w:t xml:space="preserve"> </w:t>
      </w:r>
      <w:r w:rsidRPr="000B6FB4">
        <w:t>who</w:t>
      </w:r>
      <w:r w:rsidR="00C46BCC">
        <w:t xml:space="preserve"> </w:t>
      </w:r>
      <w:r w:rsidRPr="000B6FB4">
        <w:t>were</w:t>
      </w:r>
      <w:r w:rsidR="00C46BCC">
        <w:t xml:space="preserve"> </w:t>
      </w:r>
      <w:r w:rsidR="001A1B56">
        <w:t>unclean</w:t>
      </w:r>
      <w:r w:rsidRPr="000B6FB4">
        <w:t>,</w:t>
      </w:r>
      <w:r w:rsidR="00C46BCC">
        <w:t xml:space="preserve"> </w:t>
      </w:r>
      <w:r w:rsidRPr="008527FF">
        <w:t>sick</w:t>
      </w:r>
      <w:r w:rsidR="00022B53">
        <w:t>,</w:t>
      </w:r>
      <w:r w:rsidR="00C46BCC">
        <w:t xml:space="preserve"> </w:t>
      </w:r>
      <w:r w:rsidRPr="000B6FB4">
        <w:t>or</w:t>
      </w:r>
      <w:r w:rsidR="00C46BCC">
        <w:t xml:space="preserve"> </w:t>
      </w:r>
      <w:r w:rsidRPr="000B6FB4">
        <w:t>old.</w:t>
      </w:r>
    </w:p>
    <w:p w14:paraId="3F404755" w14:textId="77777777" w:rsidR="000B6FB4" w:rsidRPr="000B6FB4" w:rsidRDefault="000B6FB4" w:rsidP="000B6FB4"/>
    <w:p w14:paraId="1FFD58BB" w14:textId="2928F4C8" w:rsidR="000B6FB4" w:rsidRDefault="000B6FB4" w:rsidP="000B6FB4">
      <w:r w:rsidRPr="000B6FB4">
        <w:t>“But,</w:t>
      </w:r>
      <w:r w:rsidR="00C46BCC">
        <w:t xml:space="preserve"> </w:t>
      </w:r>
      <w:r w:rsidRPr="000B6FB4">
        <w:t>the</w:t>
      </w:r>
      <w:r w:rsidR="00C46BCC">
        <w:t xml:space="preserve"> </w:t>
      </w:r>
      <w:r w:rsidRPr="000B6FB4">
        <w:t>walled</w:t>
      </w:r>
      <w:r w:rsidR="00C46BCC">
        <w:t xml:space="preserve"> </w:t>
      </w:r>
      <w:r w:rsidRPr="008527FF">
        <w:t>city</w:t>
      </w:r>
      <w:r w:rsidR="00C46BCC">
        <w:t xml:space="preserve"> </w:t>
      </w:r>
      <w:r w:rsidRPr="000B6FB4">
        <w:t>of</w:t>
      </w:r>
      <w:r w:rsidR="00C46BCC">
        <w:t xml:space="preserve"> </w:t>
      </w:r>
      <w:r w:rsidRPr="008527FF">
        <w:t>Yerushalayim</w:t>
      </w:r>
      <w:r w:rsidR="00C46BCC">
        <w:t xml:space="preserve"> </w:t>
      </w:r>
      <w:r w:rsidRPr="000B6FB4">
        <w:t>is</w:t>
      </w:r>
      <w:r w:rsidR="00C46BCC">
        <w:t xml:space="preserve"> </w:t>
      </w:r>
      <w:r w:rsidRPr="000B6FB4">
        <w:t>so</w:t>
      </w:r>
      <w:r w:rsidR="00C46BCC">
        <w:t xml:space="preserve"> </w:t>
      </w:r>
      <w:r w:rsidRPr="000B6FB4">
        <w:t>small!</w:t>
      </w:r>
      <w:r w:rsidR="00C46BCC">
        <w:t xml:space="preserve"> </w:t>
      </w:r>
      <w:r w:rsidRPr="000B6FB4">
        <w:t>How</w:t>
      </w:r>
      <w:r w:rsidR="00C46BCC">
        <w:t xml:space="preserve"> </w:t>
      </w:r>
      <w:r w:rsidRPr="000B6FB4">
        <w:t>was</w:t>
      </w:r>
      <w:r w:rsidR="00C46BCC">
        <w:t xml:space="preserve"> </w:t>
      </w:r>
      <w:r w:rsidRPr="000B6FB4">
        <w:t>it</w:t>
      </w:r>
      <w:r w:rsidR="00C46BCC">
        <w:t xml:space="preserve"> </w:t>
      </w:r>
      <w:r w:rsidRPr="000B6FB4">
        <w:t>possible</w:t>
      </w:r>
      <w:r w:rsidR="00C46BCC">
        <w:t xml:space="preserve"> </w:t>
      </w:r>
      <w:r w:rsidRPr="000B6FB4">
        <w:t>for</w:t>
      </w:r>
      <w:r w:rsidR="00C46BCC">
        <w:t xml:space="preserve"> </w:t>
      </w:r>
      <w:r w:rsidRPr="000B6FB4">
        <w:t>all</w:t>
      </w:r>
      <w:r w:rsidR="00C46BCC">
        <w:t xml:space="preserve"> </w:t>
      </w:r>
      <w:r w:rsidRPr="000B6FB4">
        <w:t>those</w:t>
      </w:r>
      <w:r w:rsidR="00C46BCC">
        <w:t xml:space="preserve"> </w:t>
      </w:r>
      <w:r w:rsidRPr="000B6FB4">
        <w:t>people</w:t>
      </w:r>
      <w:r w:rsidR="00C46BCC">
        <w:t xml:space="preserve"> </w:t>
      </w:r>
      <w:r w:rsidRPr="000B6FB4">
        <w:t>to</w:t>
      </w:r>
      <w:r w:rsidR="00C46BCC">
        <w:t xml:space="preserve"> </w:t>
      </w:r>
      <w:r w:rsidRPr="000B6FB4">
        <w:t>find</w:t>
      </w:r>
      <w:r w:rsidR="00C46BCC">
        <w:t xml:space="preserve"> </w:t>
      </w:r>
      <w:r w:rsidRPr="000B6FB4">
        <w:t>place?”</w:t>
      </w:r>
    </w:p>
    <w:p w14:paraId="5541B109" w14:textId="77777777" w:rsidR="000B6FB4" w:rsidRPr="000B6FB4" w:rsidRDefault="000B6FB4" w:rsidP="000B6FB4"/>
    <w:p w14:paraId="54317B76" w14:textId="4634798D" w:rsidR="000B6FB4" w:rsidRDefault="000B6FB4" w:rsidP="000B6FB4">
      <w:r w:rsidRPr="000B6FB4">
        <w:t>“Wait,</w:t>
      </w:r>
      <w:r w:rsidR="00C46BCC">
        <w:t xml:space="preserve"> </w:t>
      </w:r>
      <w:r w:rsidRPr="000B6FB4">
        <w:t>there</w:t>
      </w:r>
      <w:r w:rsidR="00C46BCC">
        <w:t xml:space="preserve"> </w:t>
      </w:r>
      <w:r w:rsidRPr="000B6FB4">
        <w:t>is</w:t>
      </w:r>
      <w:r w:rsidR="00C46BCC">
        <w:t xml:space="preserve"> </w:t>
      </w:r>
      <w:r w:rsidRPr="000B6FB4">
        <w:t>more!</w:t>
      </w:r>
      <w:r w:rsidR="00C46BCC">
        <w:t xml:space="preserve"> </w:t>
      </w:r>
      <w:r w:rsidRPr="000B6FB4">
        <w:t>Not</w:t>
      </w:r>
      <w:r w:rsidR="00C46BCC">
        <w:t xml:space="preserve"> </w:t>
      </w:r>
      <w:r w:rsidRPr="000B6FB4">
        <w:t>only</w:t>
      </w:r>
      <w:r w:rsidR="00C46BCC">
        <w:t xml:space="preserve"> </w:t>
      </w:r>
      <w:r w:rsidRPr="000B6FB4">
        <w:t>did</w:t>
      </w:r>
      <w:r w:rsidR="00C46BCC">
        <w:t xml:space="preserve"> </w:t>
      </w:r>
      <w:r w:rsidRPr="000B6FB4">
        <w:t>every</w:t>
      </w:r>
      <w:r w:rsidR="00C46BCC">
        <w:t xml:space="preserve"> </w:t>
      </w:r>
      <w:r w:rsidRPr="000B6FB4">
        <w:t>person</w:t>
      </w:r>
      <w:r w:rsidR="00C46BCC">
        <w:t xml:space="preserve"> </w:t>
      </w:r>
      <w:r w:rsidRPr="000B6FB4">
        <w:t>have</w:t>
      </w:r>
      <w:r w:rsidR="00C46BCC">
        <w:t xml:space="preserve"> </w:t>
      </w:r>
      <w:r w:rsidRPr="000B6FB4">
        <w:t>to</w:t>
      </w:r>
      <w:r w:rsidR="00C46BCC">
        <w:t xml:space="preserve"> </w:t>
      </w:r>
      <w:r w:rsidRPr="000B6FB4">
        <w:t>find</w:t>
      </w:r>
      <w:r w:rsidR="00C46BCC">
        <w:t xml:space="preserve"> </w:t>
      </w:r>
      <w:r w:rsidRPr="000B6FB4">
        <w:t>a</w:t>
      </w:r>
      <w:r w:rsidR="00C46BCC">
        <w:t xml:space="preserve"> </w:t>
      </w:r>
      <w:r w:rsidRPr="000B6FB4">
        <w:t>place</w:t>
      </w:r>
      <w:r w:rsidR="00C46BCC">
        <w:t xml:space="preserve"> </w:t>
      </w:r>
      <w:r w:rsidRPr="000B6FB4">
        <w:t>to</w:t>
      </w:r>
      <w:r w:rsidR="00C46BCC">
        <w:t xml:space="preserve"> </w:t>
      </w:r>
      <w:r w:rsidRPr="008527FF">
        <w:t>eat</w:t>
      </w:r>
      <w:r w:rsidR="00C46BCC">
        <w:t xml:space="preserve"> </w:t>
      </w:r>
      <w:r w:rsidRPr="000B6FB4">
        <w:t>the</w:t>
      </w:r>
      <w:r w:rsidR="00C46BCC">
        <w:t xml:space="preserve"> </w:t>
      </w:r>
      <w:r w:rsidRPr="008527FF">
        <w:t>korban</w:t>
      </w:r>
      <w:r w:rsidRPr="000B6FB4">
        <w:t>,</w:t>
      </w:r>
      <w:r w:rsidR="00C46BCC">
        <w:t xml:space="preserve"> </w:t>
      </w:r>
      <w:r w:rsidRPr="000B6FB4">
        <w:t>he</w:t>
      </w:r>
      <w:r w:rsidR="00C46BCC">
        <w:t xml:space="preserve"> </w:t>
      </w:r>
      <w:r w:rsidRPr="000B6FB4">
        <w:t>had</w:t>
      </w:r>
      <w:r w:rsidR="00C46BCC">
        <w:t xml:space="preserve"> </w:t>
      </w:r>
      <w:r w:rsidRPr="000B6FB4">
        <w:t>to</w:t>
      </w:r>
      <w:r w:rsidR="00C46BCC">
        <w:t xml:space="preserve"> </w:t>
      </w:r>
      <w:r w:rsidRPr="000B6FB4">
        <w:t>find</w:t>
      </w:r>
      <w:r w:rsidR="00C46BCC">
        <w:t xml:space="preserve"> </w:t>
      </w:r>
      <w:r w:rsidRPr="000B6FB4">
        <w:t>a</w:t>
      </w:r>
      <w:r w:rsidR="00C46BCC">
        <w:t xml:space="preserve"> </w:t>
      </w:r>
      <w:r w:rsidRPr="000B6FB4">
        <w:t>place</w:t>
      </w:r>
      <w:r w:rsidR="00C46BCC">
        <w:t xml:space="preserve"> </w:t>
      </w:r>
      <w:r w:rsidRPr="000B6FB4">
        <w:t>on</w:t>
      </w:r>
      <w:r w:rsidR="00C46BCC">
        <w:t xml:space="preserve"> </w:t>
      </w:r>
      <w:r w:rsidRPr="000B6FB4">
        <w:t>the</w:t>
      </w:r>
      <w:r w:rsidR="00C46BCC">
        <w:t xml:space="preserve"> </w:t>
      </w:r>
      <w:r w:rsidRPr="000B6FB4">
        <w:t>ground</w:t>
      </w:r>
      <w:r w:rsidR="00C46BCC">
        <w:t xml:space="preserve"> </w:t>
      </w:r>
      <w:r w:rsidRPr="000B6FB4">
        <w:t>floor!</w:t>
      </w:r>
      <w:r w:rsidR="00C46BCC">
        <w:t xml:space="preserve"> </w:t>
      </w:r>
      <w:r w:rsidRPr="000B6FB4">
        <w:t>The</w:t>
      </w:r>
      <w:r w:rsidR="00C46BCC">
        <w:t xml:space="preserve"> </w:t>
      </w:r>
      <w:r w:rsidRPr="008527FF">
        <w:t>Gemara</w:t>
      </w:r>
      <w:r w:rsidR="00C46BCC">
        <w:t xml:space="preserve"> </w:t>
      </w:r>
      <w:r w:rsidRPr="000B6FB4">
        <w:t>says</w:t>
      </w:r>
      <w:r w:rsidR="00C46BCC">
        <w:t xml:space="preserve"> </w:t>
      </w:r>
      <w:r w:rsidRPr="000B6FB4">
        <w:t>that</w:t>
      </w:r>
      <w:r w:rsidR="00C46BCC">
        <w:t xml:space="preserve"> </w:t>
      </w:r>
      <w:r w:rsidRPr="000B6FB4">
        <w:t>although</w:t>
      </w:r>
      <w:r w:rsidR="00C46BCC">
        <w:t xml:space="preserve"> </w:t>
      </w:r>
      <w:r w:rsidRPr="000B6FB4">
        <w:t>the</w:t>
      </w:r>
      <w:r w:rsidR="00C46BCC">
        <w:t xml:space="preserve"> </w:t>
      </w:r>
      <w:r w:rsidRPr="008527FF">
        <w:t>korban</w:t>
      </w:r>
      <w:r w:rsidR="00C46BCC">
        <w:t xml:space="preserve"> </w:t>
      </w:r>
      <w:r w:rsidRPr="000B6FB4">
        <w:t>had</w:t>
      </w:r>
      <w:r w:rsidR="00C46BCC">
        <w:t xml:space="preserve"> </w:t>
      </w:r>
      <w:r w:rsidRPr="000B6FB4">
        <w:t>to</w:t>
      </w:r>
      <w:r w:rsidR="00C46BCC">
        <w:t xml:space="preserve"> </w:t>
      </w:r>
      <w:r w:rsidRPr="000B6FB4">
        <w:t>be</w:t>
      </w:r>
      <w:r w:rsidR="00C46BCC">
        <w:t xml:space="preserve"> </w:t>
      </w:r>
      <w:r w:rsidRPr="008527FF">
        <w:t>eaten</w:t>
      </w:r>
      <w:r w:rsidR="00C46BCC">
        <w:t xml:space="preserve"> </w:t>
      </w:r>
      <w:r w:rsidRPr="000B6FB4">
        <w:t>within</w:t>
      </w:r>
      <w:r w:rsidR="00C46BCC">
        <w:t xml:space="preserve"> </w:t>
      </w:r>
      <w:r w:rsidRPr="000B6FB4">
        <w:t>the</w:t>
      </w:r>
      <w:r w:rsidR="00C46BCC">
        <w:t xml:space="preserve"> </w:t>
      </w:r>
      <w:r w:rsidRPr="000B6FB4">
        <w:t>walled</w:t>
      </w:r>
      <w:r w:rsidR="00C46BCC">
        <w:t xml:space="preserve"> </w:t>
      </w:r>
      <w:r w:rsidRPr="008527FF">
        <w:t>city</w:t>
      </w:r>
      <w:r w:rsidRPr="000B6FB4">
        <w:t>,</w:t>
      </w:r>
      <w:r w:rsidR="00C46BCC">
        <w:t xml:space="preserve"> </w:t>
      </w:r>
      <w:r w:rsidRPr="000B6FB4">
        <w:t>it</w:t>
      </w:r>
      <w:r w:rsidR="00C46BCC">
        <w:t xml:space="preserve"> </w:t>
      </w:r>
      <w:r w:rsidRPr="000B6FB4">
        <w:t>could</w:t>
      </w:r>
      <w:r w:rsidR="00C46BCC">
        <w:t xml:space="preserve"> </w:t>
      </w:r>
      <w:r w:rsidRPr="000B6FB4">
        <w:t>only</w:t>
      </w:r>
      <w:r w:rsidR="00C46BCC">
        <w:t xml:space="preserve"> </w:t>
      </w:r>
      <w:r w:rsidRPr="000B6FB4">
        <w:t>be</w:t>
      </w:r>
      <w:r w:rsidR="00C46BCC">
        <w:t xml:space="preserve"> </w:t>
      </w:r>
      <w:r w:rsidRPr="008527FF">
        <w:t>eaten</w:t>
      </w:r>
      <w:r w:rsidR="00C46BCC">
        <w:t xml:space="preserve"> </w:t>
      </w:r>
      <w:r w:rsidRPr="000B6FB4">
        <w:t>on</w:t>
      </w:r>
      <w:r w:rsidR="00C46BCC">
        <w:t xml:space="preserve"> </w:t>
      </w:r>
      <w:r w:rsidRPr="000B6FB4">
        <w:t>the</w:t>
      </w:r>
      <w:r w:rsidR="00C46BCC">
        <w:t xml:space="preserve"> </w:t>
      </w:r>
      <w:r w:rsidRPr="000B6FB4">
        <w:t>ground</w:t>
      </w:r>
      <w:r w:rsidR="00C46BCC">
        <w:t xml:space="preserve"> </w:t>
      </w:r>
      <w:r w:rsidRPr="000B6FB4">
        <w:t>floor,</w:t>
      </w:r>
      <w:r w:rsidR="00C46BCC">
        <w:t xml:space="preserve"> </w:t>
      </w:r>
      <w:r w:rsidRPr="000B6FB4">
        <w:t>since</w:t>
      </w:r>
      <w:r w:rsidR="00C46BCC">
        <w:t xml:space="preserve"> </w:t>
      </w:r>
      <w:r w:rsidRPr="000B6FB4">
        <w:t>upper</w:t>
      </w:r>
      <w:r w:rsidR="00C46BCC">
        <w:t xml:space="preserve"> </w:t>
      </w:r>
      <w:r w:rsidRPr="000B6FB4">
        <w:t>levels</w:t>
      </w:r>
      <w:r w:rsidR="00C46BCC">
        <w:t xml:space="preserve"> </w:t>
      </w:r>
      <w:r w:rsidRPr="000B6FB4">
        <w:t>and</w:t>
      </w:r>
      <w:r w:rsidR="00C46BCC">
        <w:t xml:space="preserve"> </w:t>
      </w:r>
      <w:r w:rsidRPr="000B6FB4">
        <w:t>rooftops</w:t>
      </w:r>
      <w:r w:rsidR="00C46BCC">
        <w:t xml:space="preserve"> </w:t>
      </w:r>
      <w:r w:rsidRPr="000B6FB4">
        <w:t>were</w:t>
      </w:r>
      <w:r w:rsidR="00C46BCC">
        <w:t xml:space="preserve"> </w:t>
      </w:r>
      <w:r w:rsidRPr="000B6FB4">
        <w:t>not</w:t>
      </w:r>
      <w:r w:rsidR="00C46BCC">
        <w:t xml:space="preserve"> </w:t>
      </w:r>
      <w:r w:rsidRPr="000B6FB4">
        <w:t>awarded</w:t>
      </w:r>
      <w:r w:rsidR="00C46BCC">
        <w:t xml:space="preserve"> </w:t>
      </w:r>
      <w:r w:rsidRPr="000B6FB4">
        <w:t>the</w:t>
      </w:r>
      <w:r w:rsidR="00C46BCC">
        <w:t xml:space="preserve"> </w:t>
      </w:r>
      <w:r w:rsidRPr="000B6FB4">
        <w:t>unique</w:t>
      </w:r>
      <w:r w:rsidR="00C46BCC">
        <w:t xml:space="preserve"> </w:t>
      </w:r>
      <w:r w:rsidRPr="000B6FB4">
        <w:t>sanctity</w:t>
      </w:r>
      <w:r w:rsidR="00C46BCC">
        <w:t xml:space="preserve"> </w:t>
      </w:r>
      <w:r w:rsidRPr="000B6FB4">
        <w:t>of</w:t>
      </w:r>
      <w:r w:rsidR="00C46BCC">
        <w:t xml:space="preserve"> </w:t>
      </w:r>
      <w:r w:rsidRPr="000B6FB4">
        <w:t>the</w:t>
      </w:r>
      <w:r w:rsidR="00C46BCC">
        <w:t xml:space="preserve"> </w:t>
      </w:r>
      <w:r w:rsidRPr="000B6FB4">
        <w:t>walled</w:t>
      </w:r>
      <w:r w:rsidR="00C46BCC">
        <w:t xml:space="preserve"> </w:t>
      </w:r>
      <w:r w:rsidRPr="008527FF">
        <w:t>city</w:t>
      </w:r>
      <w:r w:rsidRPr="000B6FB4">
        <w:t>.</w:t>
      </w:r>
      <w:r w:rsidR="00C46BCC">
        <w:t xml:space="preserve"> </w:t>
      </w:r>
      <w:r w:rsidRPr="000B6FB4">
        <w:t>Also,</w:t>
      </w:r>
      <w:r w:rsidR="00C46BCC">
        <w:t xml:space="preserve"> </w:t>
      </w:r>
      <w:r w:rsidRPr="008527FF">
        <w:t>one</w:t>
      </w:r>
      <w:r w:rsidR="00C46BCC">
        <w:t xml:space="preserve"> </w:t>
      </w:r>
      <w:r w:rsidRPr="000B6FB4">
        <w:t>must</w:t>
      </w:r>
      <w:r w:rsidR="00C46BCC">
        <w:t xml:space="preserve"> </w:t>
      </w:r>
      <w:r w:rsidRPr="000B6FB4">
        <w:t>take</w:t>
      </w:r>
      <w:r w:rsidR="00C46BCC">
        <w:t xml:space="preserve"> </w:t>
      </w:r>
      <w:r w:rsidRPr="000B6FB4">
        <w:t>into</w:t>
      </w:r>
      <w:r w:rsidR="00C46BCC">
        <w:t xml:space="preserve"> </w:t>
      </w:r>
      <w:r w:rsidRPr="000B6FB4">
        <w:t>consideration</w:t>
      </w:r>
      <w:r w:rsidR="00C46BCC">
        <w:t xml:space="preserve"> </w:t>
      </w:r>
      <w:r w:rsidRPr="000B6FB4">
        <w:t>that</w:t>
      </w:r>
      <w:r w:rsidR="00C46BCC">
        <w:t xml:space="preserve"> </w:t>
      </w:r>
      <w:r w:rsidRPr="000B6FB4">
        <w:t>when</w:t>
      </w:r>
      <w:r w:rsidR="00C46BCC">
        <w:t xml:space="preserve"> </w:t>
      </w:r>
      <w:r w:rsidRPr="008527FF">
        <w:t>eating</w:t>
      </w:r>
      <w:r w:rsidR="00C46BCC">
        <w:t xml:space="preserve"> </w:t>
      </w:r>
      <w:r w:rsidRPr="000B6FB4">
        <w:t>the</w:t>
      </w:r>
      <w:r w:rsidR="00C46BCC">
        <w:t xml:space="preserve"> </w:t>
      </w:r>
      <w:r w:rsidR="001A1B56" w:rsidRPr="008527FF">
        <w:t>korban</w:t>
      </w:r>
      <w:r w:rsidR="001A1B56" w:rsidRPr="000B6FB4">
        <w:t>,</w:t>
      </w:r>
      <w:r w:rsidR="00C46BCC">
        <w:t xml:space="preserve"> </w:t>
      </w:r>
      <w:r w:rsidRPr="000B6FB4">
        <w:t>they</w:t>
      </w:r>
      <w:r w:rsidR="00C46BCC">
        <w:t xml:space="preserve"> </w:t>
      </w:r>
      <w:r w:rsidRPr="000B6FB4">
        <w:t>were</w:t>
      </w:r>
      <w:r w:rsidR="00C46BCC">
        <w:t xml:space="preserve"> </w:t>
      </w:r>
      <w:r w:rsidRPr="000B6FB4">
        <w:t>reclining</w:t>
      </w:r>
      <w:r w:rsidR="00C46BCC">
        <w:t xml:space="preserve"> </w:t>
      </w:r>
      <w:r w:rsidRPr="000B6FB4">
        <w:t>on</w:t>
      </w:r>
      <w:r w:rsidR="00C46BCC">
        <w:t xml:space="preserve"> </w:t>
      </w:r>
      <w:r w:rsidRPr="000B6FB4">
        <w:t>couches</w:t>
      </w:r>
      <w:r w:rsidR="00C46BCC">
        <w:t xml:space="preserve"> </w:t>
      </w:r>
      <w:r w:rsidRPr="000B6FB4">
        <w:t>which</w:t>
      </w:r>
      <w:r w:rsidR="00C46BCC">
        <w:t xml:space="preserve"> </w:t>
      </w:r>
      <w:r w:rsidRPr="000B6FB4">
        <w:t>necessitated</w:t>
      </w:r>
      <w:r w:rsidR="00C46BCC">
        <w:t xml:space="preserve"> </w:t>
      </w:r>
      <w:r w:rsidRPr="000B6FB4">
        <w:t>even</w:t>
      </w:r>
      <w:r w:rsidR="00C46BCC">
        <w:t xml:space="preserve"> </w:t>
      </w:r>
      <w:r w:rsidRPr="000B6FB4">
        <w:t>more</w:t>
      </w:r>
      <w:r w:rsidR="00C46BCC">
        <w:t xml:space="preserve"> </w:t>
      </w:r>
      <w:r w:rsidRPr="000B6FB4">
        <w:t>room!”</w:t>
      </w:r>
      <w:r>
        <w:rPr>
          <w:rStyle w:val="FootnoteReference"/>
        </w:rPr>
        <w:footnoteReference w:id="128"/>
      </w:r>
    </w:p>
    <w:p w14:paraId="095A4BDE" w14:textId="77777777" w:rsidR="000B6FB4" w:rsidRPr="000B6FB4" w:rsidRDefault="000B6FB4" w:rsidP="000B6FB4"/>
    <w:p w14:paraId="681D29A3" w14:textId="77777777" w:rsidR="000B6FB4" w:rsidRDefault="00022B53" w:rsidP="000B6FB4">
      <w:r>
        <w:t>“</w:t>
      </w:r>
      <w:r w:rsidR="000B6FB4" w:rsidRPr="000B6FB4">
        <w:t>How</w:t>
      </w:r>
      <w:r w:rsidR="00C46BCC">
        <w:t xml:space="preserve"> </w:t>
      </w:r>
      <w:r w:rsidR="000B6FB4" w:rsidRPr="000B6FB4">
        <w:t>was</w:t>
      </w:r>
      <w:r w:rsidR="00C46BCC">
        <w:t xml:space="preserve"> </w:t>
      </w:r>
      <w:r w:rsidR="000B6FB4" w:rsidRPr="000B6FB4">
        <w:t>it</w:t>
      </w:r>
      <w:r w:rsidR="00C46BCC">
        <w:t xml:space="preserve"> </w:t>
      </w:r>
      <w:r w:rsidR="000B6FB4" w:rsidRPr="000B6FB4">
        <w:t>possible?”</w:t>
      </w:r>
    </w:p>
    <w:p w14:paraId="41D32F93" w14:textId="77777777" w:rsidR="00022B53" w:rsidRPr="000B6FB4" w:rsidRDefault="00022B53" w:rsidP="000B6FB4"/>
    <w:p w14:paraId="5DD500AE" w14:textId="50676EC8" w:rsidR="000B6FB4" w:rsidRDefault="000B6FB4" w:rsidP="000B6FB4">
      <w:r w:rsidRPr="000B6FB4">
        <w:t>“I</w:t>
      </w:r>
      <w:r w:rsidR="00C46BCC">
        <w:t xml:space="preserve"> </w:t>
      </w:r>
      <w:r w:rsidRPr="000B6FB4">
        <w:t>want</w:t>
      </w:r>
      <w:r w:rsidR="00C46BCC">
        <w:t xml:space="preserve"> </w:t>
      </w:r>
      <w:r w:rsidRPr="000B6FB4">
        <w:t>to</w:t>
      </w:r>
      <w:r w:rsidR="00C46BCC">
        <w:t xml:space="preserve"> </w:t>
      </w:r>
      <w:r w:rsidRPr="000B6FB4">
        <w:t>point</w:t>
      </w:r>
      <w:r w:rsidR="00C46BCC">
        <w:t xml:space="preserve"> </w:t>
      </w:r>
      <w:r w:rsidRPr="000B6FB4">
        <w:t>out</w:t>
      </w:r>
      <w:r w:rsidR="00C46BCC">
        <w:t xml:space="preserve"> </w:t>
      </w:r>
      <w:r w:rsidRPr="000B6FB4">
        <w:t>that</w:t>
      </w:r>
      <w:r w:rsidR="00C46BCC">
        <w:t xml:space="preserve"> </w:t>
      </w:r>
      <w:r w:rsidRPr="000B6FB4">
        <w:t>the</w:t>
      </w:r>
      <w:r w:rsidR="00C46BCC">
        <w:t xml:space="preserve"> </w:t>
      </w:r>
      <w:r w:rsidRPr="000B6FB4">
        <w:t>present</w:t>
      </w:r>
      <w:r w:rsidR="00C46BCC">
        <w:t xml:space="preserve"> </w:t>
      </w:r>
      <w:r w:rsidRPr="000B6FB4">
        <w:t>walls</w:t>
      </w:r>
      <w:r w:rsidR="00C46BCC">
        <w:t xml:space="preserve"> </w:t>
      </w:r>
      <w:r w:rsidRPr="000B6FB4">
        <w:t>of</w:t>
      </w:r>
      <w:r w:rsidR="00C46BCC">
        <w:t xml:space="preserve"> </w:t>
      </w:r>
      <w:r w:rsidRPr="000B6FB4">
        <w:t>the</w:t>
      </w:r>
      <w:r w:rsidR="00C46BCC">
        <w:t xml:space="preserve"> </w:t>
      </w:r>
      <w:r w:rsidRPr="000B6FB4">
        <w:t>Old</w:t>
      </w:r>
      <w:r w:rsidR="00C46BCC">
        <w:t xml:space="preserve"> </w:t>
      </w:r>
      <w:r w:rsidRPr="008527FF">
        <w:t>City</w:t>
      </w:r>
      <w:r w:rsidR="00C46BCC">
        <w:t xml:space="preserve"> </w:t>
      </w:r>
      <w:r w:rsidRPr="000B6FB4">
        <w:t>of</w:t>
      </w:r>
      <w:r w:rsidR="00C46BCC">
        <w:t xml:space="preserve"> </w:t>
      </w:r>
      <w:r w:rsidR="00D35F16" w:rsidRPr="008527FF">
        <w:t>Jerusalem</w:t>
      </w:r>
      <w:r w:rsidR="00C46BCC">
        <w:t xml:space="preserve"> </w:t>
      </w:r>
      <w:r w:rsidRPr="000B6FB4">
        <w:t>are</w:t>
      </w:r>
      <w:r w:rsidR="00C46BCC">
        <w:t xml:space="preserve"> </w:t>
      </w:r>
      <w:r w:rsidRPr="000B6FB4">
        <w:t>for</w:t>
      </w:r>
      <w:r w:rsidR="00C46BCC">
        <w:t xml:space="preserve"> </w:t>
      </w:r>
      <w:r w:rsidRPr="000B6FB4">
        <w:t>the</w:t>
      </w:r>
      <w:r w:rsidR="00C46BCC">
        <w:t xml:space="preserve"> </w:t>
      </w:r>
      <w:r w:rsidRPr="000B6FB4">
        <w:t>most</w:t>
      </w:r>
      <w:r w:rsidR="00C46BCC">
        <w:t xml:space="preserve"> </w:t>
      </w:r>
      <w:r w:rsidRPr="000B6FB4">
        <w:t>part</w:t>
      </w:r>
      <w:r w:rsidR="00C46BCC">
        <w:t xml:space="preserve"> </w:t>
      </w:r>
      <w:r w:rsidRPr="000B6FB4">
        <w:t>not</w:t>
      </w:r>
      <w:r w:rsidR="00C46BCC">
        <w:t xml:space="preserve"> </w:t>
      </w:r>
      <w:r w:rsidRPr="000B6FB4">
        <w:t>the</w:t>
      </w:r>
      <w:r w:rsidR="00C46BCC">
        <w:t xml:space="preserve"> </w:t>
      </w:r>
      <w:r w:rsidRPr="000B6FB4">
        <w:t>walls</w:t>
      </w:r>
      <w:r w:rsidR="00C46BCC">
        <w:t xml:space="preserve"> </w:t>
      </w:r>
      <w:r w:rsidRPr="000B6FB4">
        <w:t>that</w:t>
      </w:r>
      <w:r w:rsidR="00C46BCC">
        <w:t xml:space="preserve"> </w:t>
      </w:r>
      <w:r w:rsidRPr="000B6FB4">
        <w:t>define</w:t>
      </w:r>
      <w:r w:rsidR="00C46BCC">
        <w:t xml:space="preserve"> </w:t>
      </w:r>
      <w:r w:rsidRPr="000B6FB4">
        <w:t>the</w:t>
      </w:r>
      <w:r w:rsidR="00C46BCC">
        <w:t xml:space="preserve"> </w:t>
      </w:r>
      <w:r w:rsidRPr="000B6FB4">
        <w:t>halachic</w:t>
      </w:r>
      <w:r w:rsidR="00C46BCC">
        <w:t xml:space="preserve"> </w:t>
      </w:r>
      <w:r w:rsidRPr="000B6FB4">
        <w:t>boundaries</w:t>
      </w:r>
      <w:r w:rsidR="00C46BCC">
        <w:t xml:space="preserve"> </w:t>
      </w:r>
      <w:r w:rsidRPr="000B6FB4">
        <w:t>of</w:t>
      </w:r>
      <w:r w:rsidR="00C46BCC">
        <w:t xml:space="preserve"> </w:t>
      </w:r>
      <w:r w:rsidRPr="000B6FB4">
        <w:t>the</w:t>
      </w:r>
      <w:r w:rsidR="00C46BCC">
        <w:t xml:space="preserve"> </w:t>
      </w:r>
      <w:r w:rsidRPr="008527FF">
        <w:t>city</w:t>
      </w:r>
      <w:r w:rsidRPr="000B6FB4">
        <w:t>.</w:t>
      </w:r>
      <w:r w:rsidR="00C46BCC">
        <w:t xml:space="preserve"> </w:t>
      </w:r>
      <w:r w:rsidRPr="000B6FB4">
        <w:t>Rather,</w:t>
      </w:r>
      <w:r w:rsidR="00C46BCC">
        <w:t xml:space="preserve"> </w:t>
      </w:r>
      <w:r w:rsidRPr="000B6FB4">
        <w:t>they</w:t>
      </w:r>
      <w:r w:rsidR="00C46BCC">
        <w:t xml:space="preserve"> </w:t>
      </w:r>
      <w:r w:rsidRPr="000B6FB4">
        <w:t>were</w:t>
      </w:r>
      <w:r w:rsidR="00C46BCC">
        <w:t xml:space="preserve"> </w:t>
      </w:r>
      <w:r w:rsidRPr="000B6FB4">
        <w:t>built</w:t>
      </w:r>
      <w:r w:rsidR="00C46BCC">
        <w:t xml:space="preserve"> </w:t>
      </w:r>
      <w:r w:rsidRPr="000B6FB4">
        <w:t>at</w:t>
      </w:r>
      <w:r w:rsidR="00C46BCC">
        <w:t xml:space="preserve"> </w:t>
      </w:r>
      <w:r w:rsidRPr="000B6FB4">
        <w:t>a</w:t>
      </w:r>
      <w:r w:rsidR="00C46BCC">
        <w:t xml:space="preserve"> </w:t>
      </w:r>
      <w:r w:rsidRPr="000B6FB4">
        <w:t>later</w:t>
      </w:r>
      <w:r w:rsidR="00C46BCC">
        <w:t xml:space="preserve"> </w:t>
      </w:r>
      <w:r w:rsidRPr="000B6FB4">
        <w:t>date.</w:t>
      </w:r>
      <w:r w:rsidR="00C46BCC">
        <w:t xml:space="preserve"> </w:t>
      </w:r>
      <w:r w:rsidRPr="000B6FB4">
        <w:t>During</w:t>
      </w:r>
      <w:r w:rsidR="00C46BCC">
        <w:t xml:space="preserve"> </w:t>
      </w:r>
      <w:r w:rsidRPr="000B6FB4">
        <w:t>the</w:t>
      </w:r>
      <w:r w:rsidR="00C46BCC">
        <w:t xml:space="preserve"> </w:t>
      </w:r>
      <w:r w:rsidRPr="008527FF">
        <w:t>time</w:t>
      </w:r>
      <w:r w:rsidR="00C46BCC">
        <w:t xml:space="preserve"> </w:t>
      </w:r>
      <w:r w:rsidRPr="000B6FB4">
        <w:t>of</w:t>
      </w:r>
      <w:r w:rsidR="00C46BCC">
        <w:t xml:space="preserve"> </w:t>
      </w:r>
      <w:r w:rsidRPr="000B6FB4">
        <w:t>the</w:t>
      </w:r>
      <w:r w:rsidR="00C46BCC">
        <w:t xml:space="preserve"> </w:t>
      </w:r>
      <w:r w:rsidRPr="008527FF">
        <w:t>Bei</w:t>
      </w:r>
      <w:r w:rsidR="00022B53" w:rsidRPr="008527FF">
        <w:t>t</w:t>
      </w:r>
      <w:r w:rsidR="00C46BCC" w:rsidRPr="008527FF">
        <w:t xml:space="preserve"> </w:t>
      </w:r>
      <w:r w:rsidRPr="008527FF">
        <w:t>HaMikdash</w:t>
      </w:r>
      <w:r w:rsidRPr="000B6FB4">
        <w:t>,</w:t>
      </w:r>
      <w:r w:rsidR="00C46BCC">
        <w:t xml:space="preserve"> </w:t>
      </w:r>
      <w:r w:rsidRPr="000B6FB4">
        <w:t>the</w:t>
      </w:r>
      <w:r w:rsidR="00C46BCC">
        <w:t xml:space="preserve"> </w:t>
      </w:r>
      <w:r w:rsidRPr="000B6FB4">
        <w:t>walled</w:t>
      </w:r>
      <w:r w:rsidR="00C46BCC">
        <w:t xml:space="preserve"> </w:t>
      </w:r>
      <w:r w:rsidRPr="008527FF">
        <w:t>city</w:t>
      </w:r>
      <w:r w:rsidR="00C46BCC">
        <w:t xml:space="preserve"> </w:t>
      </w:r>
      <w:r w:rsidRPr="000B6FB4">
        <w:t>was</w:t>
      </w:r>
      <w:r w:rsidR="00C46BCC">
        <w:t xml:space="preserve"> </w:t>
      </w:r>
      <w:r w:rsidRPr="000B6FB4">
        <w:t>slightly</w:t>
      </w:r>
      <w:r w:rsidR="00C46BCC">
        <w:t xml:space="preserve"> </w:t>
      </w:r>
      <w:r w:rsidRPr="000B6FB4">
        <w:t>larger</w:t>
      </w:r>
      <w:r w:rsidR="00C46BCC">
        <w:t xml:space="preserve"> </w:t>
      </w:r>
      <w:r w:rsidRPr="000B6FB4">
        <w:t>than</w:t>
      </w:r>
      <w:r w:rsidR="00C46BCC">
        <w:t xml:space="preserve"> </w:t>
      </w:r>
      <w:r w:rsidRPr="000B6FB4">
        <w:t>it</w:t>
      </w:r>
      <w:r w:rsidR="00C46BCC">
        <w:t xml:space="preserve"> </w:t>
      </w:r>
      <w:r w:rsidRPr="000B6FB4">
        <w:t>is</w:t>
      </w:r>
      <w:r w:rsidR="00C46BCC">
        <w:t xml:space="preserve"> </w:t>
      </w:r>
      <w:r w:rsidRPr="000B6FB4">
        <w:t>now.</w:t>
      </w:r>
      <w:r w:rsidR="00C46BCC">
        <w:t xml:space="preserve"> </w:t>
      </w:r>
      <w:r w:rsidRPr="000B6FB4">
        <w:t>Even</w:t>
      </w:r>
      <w:r w:rsidR="00C46BCC">
        <w:t xml:space="preserve"> </w:t>
      </w:r>
      <w:r w:rsidRPr="000B6FB4">
        <w:t>so,</w:t>
      </w:r>
      <w:r w:rsidR="00C46BCC">
        <w:t xml:space="preserve"> </w:t>
      </w:r>
      <w:r w:rsidRPr="000B6FB4">
        <w:t>it</w:t>
      </w:r>
      <w:r w:rsidR="00C46BCC">
        <w:t xml:space="preserve"> </w:t>
      </w:r>
      <w:r w:rsidRPr="000B6FB4">
        <w:t>does</w:t>
      </w:r>
      <w:r w:rsidR="00C46BCC">
        <w:t xml:space="preserve"> </w:t>
      </w:r>
      <w:r w:rsidRPr="000B6FB4">
        <w:t>not</w:t>
      </w:r>
      <w:r w:rsidR="00C46BCC">
        <w:t xml:space="preserve"> </w:t>
      </w:r>
      <w:r w:rsidRPr="000B6FB4">
        <w:t>make</w:t>
      </w:r>
      <w:r w:rsidR="00C46BCC">
        <w:t xml:space="preserve"> </w:t>
      </w:r>
      <w:r w:rsidRPr="000B6FB4">
        <w:t>much</w:t>
      </w:r>
      <w:r w:rsidR="00C46BCC">
        <w:t xml:space="preserve"> </w:t>
      </w:r>
      <w:r w:rsidRPr="000B6FB4">
        <w:t>of</w:t>
      </w:r>
      <w:r w:rsidR="00C46BCC">
        <w:t xml:space="preserve"> </w:t>
      </w:r>
      <w:r w:rsidRPr="000B6FB4">
        <w:t>a</w:t>
      </w:r>
      <w:r w:rsidR="00C46BCC">
        <w:t xml:space="preserve"> </w:t>
      </w:r>
      <w:r w:rsidRPr="000B6FB4">
        <w:t>difference,</w:t>
      </w:r>
      <w:r w:rsidR="00C46BCC">
        <w:t xml:space="preserve"> </w:t>
      </w:r>
      <w:r w:rsidRPr="000B6FB4">
        <w:t>because</w:t>
      </w:r>
      <w:r w:rsidR="00C46BCC">
        <w:t xml:space="preserve"> </w:t>
      </w:r>
      <w:r w:rsidRPr="008527FF">
        <w:t>physically</w:t>
      </w:r>
      <w:r w:rsidR="00C46BCC">
        <w:t xml:space="preserve"> </w:t>
      </w:r>
      <w:r w:rsidRPr="000B6FB4">
        <w:t>there</w:t>
      </w:r>
      <w:r w:rsidR="00C46BCC">
        <w:t xml:space="preserve"> </w:t>
      </w:r>
      <w:r w:rsidRPr="000B6FB4">
        <w:t>still</w:t>
      </w:r>
      <w:r w:rsidR="00C46BCC">
        <w:t xml:space="preserve"> </w:t>
      </w:r>
      <w:r w:rsidRPr="000B6FB4">
        <w:t>was</w:t>
      </w:r>
      <w:r w:rsidR="00C46BCC">
        <w:t xml:space="preserve"> </w:t>
      </w:r>
      <w:r w:rsidRPr="000B6FB4">
        <w:t>not</w:t>
      </w:r>
      <w:r w:rsidR="00C46BCC">
        <w:t xml:space="preserve"> </w:t>
      </w:r>
      <w:r w:rsidRPr="000B6FB4">
        <w:t>enough</w:t>
      </w:r>
      <w:r w:rsidR="00C46BCC">
        <w:t xml:space="preserve"> </w:t>
      </w:r>
      <w:r w:rsidRPr="000B6FB4">
        <w:t>room.</w:t>
      </w:r>
    </w:p>
    <w:p w14:paraId="4F87EABA" w14:textId="77777777" w:rsidR="000B6FB4" w:rsidRPr="000B6FB4" w:rsidRDefault="000B6FB4" w:rsidP="000B6FB4"/>
    <w:p w14:paraId="2C44C168" w14:textId="30865017" w:rsidR="000B6FB4" w:rsidRPr="000B6FB4" w:rsidRDefault="000B6FB4" w:rsidP="000B6FB4">
      <w:r w:rsidRPr="000B6FB4">
        <w:t>The</w:t>
      </w:r>
      <w:r w:rsidR="00C46BCC">
        <w:t xml:space="preserve"> </w:t>
      </w:r>
      <w:r w:rsidRPr="000B6FB4">
        <w:t>real</w:t>
      </w:r>
      <w:r w:rsidR="00C46BCC">
        <w:t xml:space="preserve"> </w:t>
      </w:r>
      <w:r w:rsidRPr="000B6FB4">
        <w:t>answer</w:t>
      </w:r>
      <w:r w:rsidR="00C46BCC">
        <w:t xml:space="preserve"> </w:t>
      </w:r>
      <w:r w:rsidRPr="000B6FB4">
        <w:t>is</w:t>
      </w:r>
      <w:r w:rsidR="00C46BCC">
        <w:t xml:space="preserve"> </w:t>
      </w:r>
      <w:r w:rsidRPr="000B6FB4">
        <w:t>that</w:t>
      </w:r>
      <w:r w:rsidR="00C46BCC">
        <w:t xml:space="preserve"> </w:t>
      </w:r>
      <w:r w:rsidRPr="008527FF">
        <w:t>one</w:t>
      </w:r>
      <w:r w:rsidR="00C46BCC">
        <w:t xml:space="preserve"> </w:t>
      </w:r>
      <w:r w:rsidRPr="000B6FB4">
        <w:t>must</w:t>
      </w:r>
      <w:r w:rsidR="00C46BCC">
        <w:t xml:space="preserve"> </w:t>
      </w:r>
      <w:r w:rsidRPr="000B6FB4">
        <w:t>keep</w:t>
      </w:r>
      <w:r w:rsidR="00C46BCC">
        <w:t xml:space="preserve"> </w:t>
      </w:r>
      <w:r w:rsidRPr="000B6FB4">
        <w:t>in</w:t>
      </w:r>
      <w:r w:rsidR="00C46BCC">
        <w:t xml:space="preserve"> </w:t>
      </w:r>
      <w:r w:rsidRPr="000B6FB4">
        <w:t>mind</w:t>
      </w:r>
      <w:r w:rsidR="00C46BCC">
        <w:t xml:space="preserve"> </w:t>
      </w:r>
      <w:r w:rsidRPr="000B6FB4">
        <w:t>the</w:t>
      </w:r>
      <w:r w:rsidR="00C46BCC">
        <w:t xml:space="preserve"> </w:t>
      </w:r>
      <w:r w:rsidRPr="008527FF">
        <w:t>Mishna</w:t>
      </w:r>
      <w:r>
        <w:rPr>
          <w:rStyle w:val="FootnoteReference"/>
        </w:rPr>
        <w:footnoteReference w:id="129"/>
      </w:r>
      <w:r w:rsidR="00C46BCC">
        <w:t xml:space="preserve"> </w:t>
      </w:r>
      <w:r w:rsidRPr="000B6FB4">
        <w:t>that</w:t>
      </w:r>
      <w:r w:rsidR="00C46BCC">
        <w:t xml:space="preserve"> </w:t>
      </w:r>
      <w:r w:rsidRPr="000B6FB4">
        <w:t>lists</w:t>
      </w:r>
      <w:r w:rsidR="00C46BCC">
        <w:t xml:space="preserve"> </w:t>
      </w:r>
      <w:r w:rsidRPr="008527FF">
        <w:t>ten</w:t>
      </w:r>
      <w:r w:rsidR="00C46BCC">
        <w:t xml:space="preserve"> </w:t>
      </w:r>
      <w:r w:rsidRPr="000B6FB4">
        <w:t>miracles</w:t>
      </w:r>
      <w:r w:rsidR="00C46BCC">
        <w:t xml:space="preserve"> </w:t>
      </w:r>
      <w:r w:rsidRPr="000B6FB4">
        <w:t>that</w:t>
      </w:r>
      <w:r w:rsidR="00C46BCC">
        <w:t xml:space="preserve"> </w:t>
      </w:r>
      <w:r w:rsidRPr="000B6FB4">
        <w:t>occurred</w:t>
      </w:r>
      <w:r w:rsidR="00C46BCC">
        <w:t xml:space="preserve"> </w:t>
      </w:r>
      <w:r w:rsidRPr="000B6FB4">
        <w:t>in</w:t>
      </w:r>
      <w:r w:rsidR="00C46BCC">
        <w:t xml:space="preserve"> </w:t>
      </w:r>
      <w:r w:rsidRPr="000B6FB4">
        <w:t>the</w:t>
      </w:r>
      <w:r w:rsidR="00C46BCC">
        <w:t xml:space="preserve"> </w:t>
      </w:r>
      <w:r w:rsidRPr="008527FF">
        <w:t>Bei</w:t>
      </w:r>
      <w:r w:rsidR="00022B53" w:rsidRPr="008527FF">
        <w:t>t</w:t>
      </w:r>
      <w:r w:rsidR="00C46BCC" w:rsidRPr="008527FF">
        <w:t xml:space="preserve"> </w:t>
      </w:r>
      <w:r w:rsidRPr="008527FF">
        <w:t>HaMikdash</w:t>
      </w:r>
      <w:r w:rsidRPr="000B6FB4">
        <w:t>.</w:t>
      </w:r>
      <w:r w:rsidR="00C46BCC">
        <w:t xml:space="preserve"> </w:t>
      </w:r>
      <w:r w:rsidRPr="000B6FB4">
        <w:t>The</w:t>
      </w:r>
      <w:r w:rsidR="00C46BCC">
        <w:t xml:space="preserve"> </w:t>
      </w:r>
      <w:r w:rsidRPr="000B6FB4">
        <w:t>last</w:t>
      </w:r>
      <w:r w:rsidR="00C46BCC">
        <w:t xml:space="preserve"> </w:t>
      </w:r>
      <w:r w:rsidRPr="000B6FB4">
        <w:t>of</w:t>
      </w:r>
      <w:r w:rsidR="00C46BCC">
        <w:t xml:space="preserve"> </w:t>
      </w:r>
      <w:r w:rsidRPr="000B6FB4">
        <w:t>which</w:t>
      </w:r>
      <w:r w:rsidR="00C46BCC">
        <w:t xml:space="preserve"> </w:t>
      </w:r>
      <w:r w:rsidRPr="000B6FB4">
        <w:t>is,</w:t>
      </w:r>
      <w:r w:rsidR="00C46BCC">
        <w:t xml:space="preserve"> </w:t>
      </w:r>
      <w:r w:rsidRPr="000B6FB4">
        <w:rPr>
          <w:highlight w:val="yellow"/>
        </w:rPr>
        <w:t>‘A</w:t>
      </w:r>
      <w:r w:rsidR="00C46BCC">
        <w:rPr>
          <w:highlight w:val="yellow"/>
        </w:rPr>
        <w:t xml:space="preserve"> </w:t>
      </w:r>
      <w:r w:rsidRPr="000B6FB4">
        <w:rPr>
          <w:highlight w:val="yellow"/>
        </w:rPr>
        <w:t>person</w:t>
      </w:r>
      <w:r w:rsidR="00C46BCC">
        <w:rPr>
          <w:highlight w:val="yellow"/>
        </w:rPr>
        <w:t xml:space="preserve"> </w:t>
      </w:r>
      <w:r w:rsidRPr="000B6FB4">
        <w:rPr>
          <w:highlight w:val="yellow"/>
        </w:rPr>
        <w:t>never</w:t>
      </w:r>
      <w:r w:rsidR="00C46BCC">
        <w:rPr>
          <w:highlight w:val="yellow"/>
        </w:rPr>
        <w:t xml:space="preserve"> </w:t>
      </w:r>
      <w:r w:rsidRPr="000B6FB4">
        <w:rPr>
          <w:highlight w:val="yellow"/>
        </w:rPr>
        <w:t>said</w:t>
      </w:r>
      <w:r w:rsidR="00C46BCC">
        <w:rPr>
          <w:highlight w:val="yellow"/>
        </w:rPr>
        <w:t xml:space="preserve"> </w:t>
      </w:r>
      <w:r w:rsidRPr="000B6FB4">
        <w:rPr>
          <w:highlight w:val="yellow"/>
        </w:rPr>
        <w:t>to</w:t>
      </w:r>
      <w:r w:rsidR="00C46BCC">
        <w:rPr>
          <w:highlight w:val="yellow"/>
        </w:rPr>
        <w:t xml:space="preserve"> </w:t>
      </w:r>
      <w:r w:rsidRPr="000B6FB4">
        <w:rPr>
          <w:highlight w:val="yellow"/>
        </w:rPr>
        <w:t>his</w:t>
      </w:r>
      <w:r w:rsidR="00C46BCC">
        <w:rPr>
          <w:highlight w:val="yellow"/>
        </w:rPr>
        <w:t xml:space="preserve"> </w:t>
      </w:r>
      <w:r w:rsidRPr="000B6FB4">
        <w:rPr>
          <w:highlight w:val="yellow"/>
        </w:rPr>
        <w:t>fellow,</w:t>
      </w:r>
      <w:r w:rsidR="00C46BCC">
        <w:rPr>
          <w:highlight w:val="yellow"/>
        </w:rPr>
        <w:t xml:space="preserve"> </w:t>
      </w:r>
      <w:r w:rsidRPr="000B6FB4">
        <w:rPr>
          <w:highlight w:val="yellow"/>
        </w:rPr>
        <w:t>the</w:t>
      </w:r>
      <w:r w:rsidR="00C46BCC">
        <w:rPr>
          <w:highlight w:val="yellow"/>
        </w:rPr>
        <w:t xml:space="preserve"> </w:t>
      </w:r>
      <w:r w:rsidRPr="000B6FB4">
        <w:rPr>
          <w:highlight w:val="yellow"/>
        </w:rPr>
        <w:t>space</w:t>
      </w:r>
      <w:r w:rsidR="00C46BCC">
        <w:rPr>
          <w:highlight w:val="yellow"/>
        </w:rPr>
        <w:t xml:space="preserve"> </w:t>
      </w:r>
      <w:r w:rsidRPr="000B6FB4">
        <w:rPr>
          <w:highlight w:val="yellow"/>
        </w:rPr>
        <w:t>is</w:t>
      </w:r>
      <w:r w:rsidR="00C46BCC">
        <w:rPr>
          <w:highlight w:val="yellow"/>
        </w:rPr>
        <w:t xml:space="preserve"> </w:t>
      </w:r>
      <w:r w:rsidRPr="000B6FB4">
        <w:rPr>
          <w:highlight w:val="yellow"/>
        </w:rPr>
        <w:t>insufficient</w:t>
      </w:r>
      <w:r w:rsidR="00C46BCC">
        <w:rPr>
          <w:highlight w:val="yellow"/>
        </w:rPr>
        <w:t xml:space="preserve"> </w:t>
      </w:r>
      <w:r w:rsidRPr="000B6FB4">
        <w:rPr>
          <w:highlight w:val="yellow"/>
        </w:rPr>
        <w:t>for</w:t>
      </w:r>
      <w:r w:rsidR="00C46BCC">
        <w:rPr>
          <w:highlight w:val="yellow"/>
        </w:rPr>
        <w:t xml:space="preserve"> </w:t>
      </w:r>
      <w:r w:rsidRPr="000B6FB4">
        <w:rPr>
          <w:highlight w:val="yellow"/>
        </w:rPr>
        <w:t>me</w:t>
      </w:r>
      <w:r w:rsidR="00C46BCC">
        <w:rPr>
          <w:highlight w:val="yellow"/>
        </w:rPr>
        <w:t xml:space="preserve"> </w:t>
      </w:r>
      <w:r w:rsidRPr="000B6FB4">
        <w:rPr>
          <w:highlight w:val="yellow"/>
        </w:rPr>
        <w:t>to</w:t>
      </w:r>
      <w:r w:rsidR="00C46BCC">
        <w:rPr>
          <w:highlight w:val="yellow"/>
        </w:rPr>
        <w:t xml:space="preserve"> </w:t>
      </w:r>
      <w:r w:rsidRPr="000B6FB4">
        <w:rPr>
          <w:highlight w:val="yellow"/>
        </w:rPr>
        <w:t>stay</w:t>
      </w:r>
      <w:r w:rsidR="00C46BCC">
        <w:rPr>
          <w:highlight w:val="yellow"/>
        </w:rPr>
        <w:t xml:space="preserve"> </w:t>
      </w:r>
      <w:r w:rsidRPr="000B6FB4">
        <w:rPr>
          <w:highlight w:val="yellow"/>
        </w:rPr>
        <w:t>overnight</w:t>
      </w:r>
      <w:r w:rsidR="00C46BCC">
        <w:rPr>
          <w:highlight w:val="yellow"/>
        </w:rPr>
        <w:t xml:space="preserve"> </w:t>
      </w:r>
      <w:r w:rsidRPr="000B6FB4">
        <w:rPr>
          <w:highlight w:val="yellow"/>
        </w:rPr>
        <w:t>in</w:t>
      </w:r>
      <w:r w:rsidR="00C46BCC">
        <w:rPr>
          <w:highlight w:val="yellow"/>
        </w:rPr>
        <w:t xml:space="preserve"> </w:t>
      </w:r>
      <w:r w:rsidRPr="008527FF">
        <w:rPr>
          <w:highlight w:val="yellow"/>
        </w:rPr>
        <w:t>Yerushalayim</w:t>
      </w:r>
      <w:r w:rsidRPr="000B6FB4">
        <w:rPr>
          <w:highlight w:val="yellow"/>
        </w:rPr>
        <w:t>.’</w:t>
      </w:r>
      <w:r w:rsidR="00C46BCC">
        <w:t xml:space="preserve"> </w:t>
      </w:r>
      <w:r w:rsidRPr="000B6FB4">
        <w:t>Although</w:t>
      </w:r>
      <w:r w:rsidR="00C46BCC">
        <w:t xml:space="preserve"> </w:t>
      </w:r>
      <w:r w:rsidRPr="000B6FB4">
        <w:t>the</w:t>
      </w:r>
      <w:r w:rsidR="00C46BCC">
        <w:t xml:space="preserve"> </w:t>
      </w:r>
      <w:r w:rsidRPr="008527FF">
        <w:t>Mishna</w:t>
      </w:r>
      <w:r w:rsidR="00C46BCC">
        <w:t xml:space="preserve"> </w:t>
      </w:r>
      <w:r w:rsidRPr="000B6FB4">
        <w:t>refers</w:t>
      </w:r>
      <w:r w:rsidR="00C46BCC">
        <w:t xml:space="preserve"> </w:t>
      </w:r>
      <w:r w:rsidRPr="000B6FB4">
        <w:t>specifically</w:t>
      </w:r>
      <w:r w:rsidR="00C46BCC">
        <w:t xml:space="preserve"> </w:t>
      </w:r>
      <w:r w:rsidRPr="000B6FB4">
        <w:t>to</w:t>
      </w:r>
      <w:r w:rsidR="00C46BCC">
        <w:t xml:space="preserve"> </w:t>
      </w:r>
      <w:r w:rsidRPr="000B6FB4">
        <w:t>the</w:t>
      </w:r>
      <w:r w:rsidR="00C46BCC">
        <w:t xml:space="preserve"> </w:t>
      </w:r>
      <w:r w:rsidRPr="000B6FB4">
        <w:t>fact</w:t>
      </w:r>
      <w:r w:rsidR="00C46BCC">
        <w:t xml:space="preserve"> </w:t>
      </w:r>
      <w:r w:rsidRPr="000B6FB4">
        <w:t>that</w:t>
      </w:r>
      <w:r w:rsidR="00C46BCC">
        <w:t xml:space="preserve"> </w:t>
      </w:r>
      <w:r w:rsidRPr="000B6FB4">
        <w:t>there</w:t>
      </w:r>
      <w:r w:rsidR="00C46BCC">
        <w:t xml:space="preserve"> </w:t>
      </w:r>
      <w:r w:rsidRPr="000B6FB4">
        <w:t>was</w:t>
      </w:r>
      <w:r w:rsidR="00C46BCC">
        <w:t xml:space="preserve"> </w:t>
      </w:r>
      <w:r w:rsidRPr="000B6FB4">
        <w:t>always</w:t>
      </w:r>
      <w:r w:rsidR="00C46BCC">
        <w:t xml:space="preserve"> </w:t>
      </w:r>
      <w:r w:rsidRPr="000B6FB4">
        <w:t>room</w:t>
      </w:r>
      <w:r w:rsidR="00C46BCC">
        <w:t xml:space="preserve"> </w:t>
      </w:r>
      <w:r w:rsidRPr="000B6FB4">
        <w:t>for</w:t>
      </w:r>
      <w:r w:rsidR="00C46BCC">
        <w:t xml:space="preserve"> </w:t>
      </w:r>
      <w:r w:rsidRPr="000B6FB4">
        <w:t>people</w:t>
      </w:r>
      <w:r w:rsidR="00C46BCC">
        <w:t xml:space="preserve"> </w:t>
      </w:r>
      <w:r w:rsidRPr="000B6FB4">
        <w:t>to</w:t>
      </w:r>
      <w:r w:rsidR="00C46BCC">
        <w:t xml:space="preserve"> </w:t>
      </w:r>
      <w:r w:rsidRPr="000B6FB4">
        <w:t>spend</w:t>
      </w:r>
      <w:r w:rsidR="00C46BCC">
        <w:t xml:space="preserve"> </w:t>
      </w:r>
      <w:r w:rsidRPr="000B6FB4">
        <w:t>the</w:t>
      </w:r>
      <w:r w:rsidR="00C46BCC">
        <w:t xml:space="preserve"> </w:t>
      </w:r>
      <w:r w:rsidRPr="000B6FB4">
        <w:t>night,</w:t>
      </w:r>
      <w:r w:rsidR="00C46BCC">
        <w:t xml:space="preserve"> </w:t>
      </w:r>
      <w:r w:rsidRPr="000B6FB4">
        <w:t>and</w:t>
      </w:r>
      <w:r w:rsidR="00C46BCC">
        <w:t xml:space="preserve"> </w:t>
      </w:r>
      <w:r w:rsidRPr="000B6FB4">
        <w:t>they</w:t>
      </w:r>
      <w:r w:rsidR="00C46BCC">
        <w:t xml:space="preserve"> </w:t>
      </w:r>
      <w:r w:rsidRPr="000B6FB4">
        <w:t>could</w:t>
      </w:r>
      <w:r w:rsidR="00C46BCC">
        <w:t xml:space="preserve"> </w:t>
      </w:r>
      <w:r w:rsidRPr="008527FF">
        <w:t>sleep</w:t>
      </w:r>
      <w:r w:rsidR="00C46BCC">
        <w:t xml:space="preserve"> </w:t>
      </w:r>
      <w:r w:rsidRPr="000B6FB4">
        <w:t>on</w:t>
      </w:r>
      <w:r w:rsidR="00C46BCC">
        <w:t xml:space="preserve"> </w:t>
      </w:r>
      <w:r w:rsidRPr="000B6FB4">
        <w:t>the</w:t>
      </w:r>
      <w:r w:rsidR="00C46BCC">
        <w:t xml:space="preserve"> </w:t>
      </w:r>
      <w:r w:rsidRPr="000B6FB4">
        <w:t>upper</w:t>
      </w:r>
      <w:r w:rsidR="00C46BCC">
        <w:t xml:space="preserve"> </w:t>
      </w:r>
      <w:r w:rsidRPr="000B6FB4">
        <w:t>floors,</w:t>
      </w:r>
      <w:r w:rsidR="00C46BCC">
        <w:t xml:space="preserve"> </w:t>
      </w:r>
      <w:r w:rsidRPr="000B6FB4">
        <w:t>it</w:t>
      </w:r>
      <w:r w:rsidR="00C46BCC">
        <w:t xml:space="preserve"> </w:t>
      </w:r>
      <w:r w:rsidRPr="000B6FB4">
        <w:t>is</w:t>
      </w:r>
      <w:r w:rsidR="00C46BCC">
        <w:t xml:space="preserve"> </w:t>
      </w:r>
      <w:r w:rsidRPr="000B6FB4">
        <w:t>obvious</w:t>
      </w:r>
      <w:r w:rsidR="00C46BCC">
        <w:t xml:space="preserve"> </w:t>
      </w:r>
      <w:r w:rsidRPr="000B6FB4">
        <w:t>that</w:t>
      </w:r>
      <w:r w:rsidR="00C46BCC">
        <w:t xml:space="preserve"> </w:t>
      </w:r>
      <w:r w:rsidRPr="000B6FB4">
        <w:t>the</w:t>
      </w:r>
      <w:r w:rsidR="00C46BCC">
        <w:t xml:space="preserve"> </w:t>
      </w:r>
      <w:r w:rsidRPr="000B6FB4">
        <w:t>miracle</w:t>
      </w:r>
      <w:r w:rsidR="00C46BCC">
        <w:t xml:space="preserve"> </w:t>
      </w:r>
      <w:r w:rsidRPr="000B6FB4">
        <w:t>extended</w:t>
      </w:r>
      <w:r w:rsidR="00C46BCC">
        <w:t xml:space="preserve"> </w:t>
      </w:r>
      <w:r w:rsidRPr="000B6FB4">
        <w:t>to</w:t>
      </w:r>
      <w:r w:rsidR="00C46BCC">
        <w:t xml:space="preserve"> </w:t>
      </w:r>
      <w:r w:rsidRPr="000B6FB4">
        <w:t>other</w:t>
      </w:r>
      <w:r w:rsidR="00C46BCC">
        <w:t xml:space="preserve"> </w:t>
      </w:r>
      <w:r w:rsidRPr="000B6FB4">
        <w:t>areas</w:t>
      </w:r>
      <w:r w:rsidR="00C46BCC">
        <w:t xml:space="preserve"> </w:t>
      </w:r>
      <w:r w:rsidRPr="000B6FB4">
        <w:t>as</w:t>
      </w:r>
      <w:r w:rsidR="00C46BCC">
        <w:t xml:space="preserve"> </w:t>
      </w:r>
      <w:r w:rsidRPr="000B6FB4">
        <w:t>well.</w:t>
      </w:r>
      <w:r w:rsidR="00C46BCC">
        <w:t xml:space="preserve"> </w:t>
      </w:r>
      <w:r w:rsidRPr="000B6FB4">
        <w:t>For</w:t>
      </w:r>
      <w:r w:rsidR="00C46BCC">
        <w:t xml:space="preserve"> </w:t>
      </w:r>
      <w:r w:rsidRPr="000B6FB4">
        <w:t>example,</w:t>
      </w:r>
      <w:r w:rsidR="00C46BCC">
        <w:t xml:space="preserve"> </w:t>
      </w:r>
      <w:r w:rsidRPr="000B6FB4">
        <w:t>a</w:t>
      </w:r>
      <w:r w:rsidR="00C46BCC">
        <w:t xml:space="preserve"> </w:t>
      </w:r>
      <w:r w:rsidRPr="000B6FB4">
        <w:t>person</w:t>
      </w:r>
      <w:r w:rsidR="00C46BCC">
        <w:t xml:space="preserve"> </w:t>
      </w:r>
      <w:r w:rsidRPr="000B6FB4">
        <w:t>never</w:t>
      </w:r>
      <w:r w:rsidR="00C46BCC">
        <w:t xml:space="preserve"> </w:t>
      </w:r>
      <w:r w:rsidRPr="000B6FB4">
        <w:t>had</w:t>
      </w:r>
      <w:r w:rsidR="00C46BCC">
        <w:t xml:space="preserve"> </w:t>
      </w:r>
      <w:r w:rsidRPr="000B6FB4">
        <w:t>a</w:t>
      </w:r>
      <w:r w:rsidR="00C46BCC">
        <w:t xml:space="preserve"> </w:t>
      </w:r>
      <w:r w:rsidRPr="000B6FB4">
        <w:t>problem</w:t>
      </w:r>
      <w:r w:rsidR="00C46BCC">
        <w:t xml:space="preserve"> </w:t>
      </w:r>
      <w:r w:rsidRPr="000B6FB4">
        <w:t>finding</w:t>
      </w:r>
      <w:r w:rsidR="00C46BCC">
        <w:t xml:space="preserve"> </w:t>
      </w:r>
      <w:r w:rsidRPr="000B6FB4">
        <w:t>an</w:t>
      </w:r>
      <w:r w:rsidR="00C46BCC">
        <w:t xml:space="preserve"> </w:t>
      </w:r>
      <w:r w:rsidRPr="000B6FB4">
        <w:t>oven</w:t>
      </w:r>
      <w:r w:rsidR="00C46BCC">
        <w:t xml:space="preserve"> </w:t>
      </w:r>
      <w:r w:rsidRPr="000B6FB4">
        <w:t>to</w:t>
      </w:r>
      <w:r w:rsidR="00C46BCC">
        <w:t xml:space="preserve"> </w:t>
      </w:r>
      <w:r w:rsidRPr="000B6FB4">
        <w:t>roast</w:t>
      </w:r>
      <w:r w:rsidR="00C46BCC">
        <w:t xml:space="preserve"> </w:t>
      </w:r>
      <w:r w:rsidRPr="000B6FB4">
        <w:t>his</w:t>
      </w:r>
      <w:r w:rsidR="00C46BCC">
        <w:t xml:space="preserve"> </w:t>
      </w:r>
      <w:r w:rsidRPr="008527FF">
        <w:t>Korban</w:t>
      </w:r>
      <w:r w:rsidR="00C46BCC">
        <w:t xml:space="preserve"> </w:t>
      </w:r>
      <w:r w:rsidRPr="008527FF">
        <w:t>Pesach</w:t>
      </w:r>
      <w:r w:rsidRPr="000B6FB4">
        <w:t>.</w:t>
      </w:r>
      <w:r>
        <w:rPr>
          <w:rStyle w:val="FootnoteReference"/>
        </w:rPr>
        <w:footnoteReference w:id="130"/>
      </w:r>
    </w:p>
    <w:p w14:paraId="64BC7278" w14:textId="77777777" w:rsidR="00801242" w:rsidRDefault="00801242" w:rsidP="006525A7"/>
    <w:p w14:paraId="2C804E92" w14:textId="77777777" w:rsidR="00483C2C" w:rsidRPr="00483C2C" w:rsidRDefault="00483C2C" w:rsidP="00483C2C">
      <w:r w:rsidRPr="00483C2C">
        <w:rPr>
          <w:highlight w:val="green"/>
        </w:rPr>
        <w:t>“How</w:t>
      </w:r>
      <w:r w:rsidR="00C46BCC">
        <w:rPr>
          <w:highlight w:val="green"/>
        </w:rPr>
        <w:t xml:space="preserve"> </w:t>
      </w:r>
      <w:r w:rsidRPr="00483C2C">
        <w:rPr>
          <w:highlight w:val="green"/>
        </w:rPr>
        <w:t>many</w:t>
      </w:r>
      <w:r w:rsidR="00C46BCC">
        <w:rPr>
          <w:highlight w:val="green"/>
        </w:rPr>
        <w:t xml:space="preserve"> </w:t>
      </w:r>
      <w:r w:rsidRPr="00483C2C">
        <w:rPr>
          <w:highlight w:val="green"/>
        </w:rPr>
        <w:t>people</w:t>
      </w:r>
      <w:r w:rsidR="00C46BCC">
        <w:rPr>
          <w:highlight w:val="green"/>
        </w:rPr>
        <w:t xml:space="preserve"> </w:t>
      </w:r>
      <w:r w:rsidRPr="00483C2C">
        <w:rPr>
          <w:highlight w:val="green"/>
        </w:rPr>
        <w:t>fit</w:t>
      </w:r>
      <w:r w:rsidR="00C46BCC">
        <w:rPr>
          <w:highlight w:val="green"/>
        </w:rPr>
        <w:t xml:space="preserve"> </w:t>
      </w:r>
      <w:r w:rsidRPr="00483C2C">
        <w:rPr>
          <w:highlight w:val="green"/>
        </w:rPr>
        <w:t>in</w:t>
      </w:r>
      <w:r w:rsidR="00C46BCC">
        <w:rPr>
          <w:highlight w:val="green"/>
        </w:rPr>
        <w:t xml:space="preserve"> </w:t>
      </w:r>
      <w:r w:rsidRPr="00483C2C">
        <w:rPr>
          <w:highlight w:val="green"/>
        </w:rPr>
        <w:t>there?”</w:t>
      </w:r>
    </w:p>
    <w:p w14:paraId="5152FCDF" w14:textId="77777777" w:rsidR="00483C2C" w:rsidRDefault="00483C2C" w:rsidP="00483C2C"/>
    <w:p w14:paraId="77BBDBF0" w14:textId="21B58232" w:rsidR="00483C2C" w:rsidRDefault="00483C2C" w:rsidP="00483C2C">
      <w:r w:rsidRPr="00483C2C">
        <w:t>“According</w:t>
      </w:r>
      <w:r w:rsidR="00C46BCC">
        <w:t xml:space="preserve"> </w:t>
      </w:r>
      <w:r w:rsidRPr="00483C2C">
        <w:t>to</w:t>
      </w:r>
      <w:r w:rsidR="00C46BCC">
        <w:t xml:space="preserve"> </w:t>
      </w:r>
      <w:proofErr w:type="spellStart"/>
      <w:r w:rsidRPr="00483C2C">
        <w:t>Agripas</w:t>
      </w:r>
      <w:proofErr w:type="spellEnd"/>
      <w:r w:rsidRPr="00483C2C">
        <w:t>’</w:t>
      </w:r>
      <w:r w:rsidR="00C46BCC">
        <w:t xml:space="preserve"> </w:t>
      </w:r>
      <w:r w:rsidRPr="00483C2C">
        <w:t>census,</w:t>
      </w:r>
      <w:r w:rsidR="00C46BCC">
        <w:t xml:space="preserve"> </w:t>
      </w:r>
      <w:r w:rsidRPr="00483C2C">
        <w:t>there</w:t>
      </w:r>
      <w:r w:rsidR="00C46BCC">
        <w:t xml:space="preserve"> </w:t>
      </w:r>
      <w:r w:rsidRPr="00483C2C">
        <w:t>were</w:t>
      </w:r>
      <w:r w:rsidR="00C46BCC">
        <w:t xml:space="preserve"> </w:t>
      </w:r>
      <w:r w:rsidRPr="00483C2C">
        <w:t>1,200,000</w:t>
      </w:r>
      <w:r w:rsidR="00C46BCC">
        <w:t xml:space="preserve"> </w:t>
      </w:r>
      <w:proofErr w:type="spellStart"/>
      <w:r w:rsidRPr="00483C2C">
        <w:t>korbano</w:t>
      </w:r>
      <w:r w:rsidR="00022B53">
        <w:t>t</w:t>
      </w:r>
      <w:proofErr w:type="spellEnd"/>
      <w:r w:rsidRPr="00483C2C">
        <w:t>.</w:t>
      </w:r>
      <w:r w:rsidR="00C46BCC">
        <w:t xml:space="preserve"> </w:t>
      </w:r>
      <w:r w:rsidRPr="00483C2C">
        <w:t>Each</w:t>
      </w:r>
      <w:r w:rsidR="00C46BCC">
        <w:t xml:space="preserve"> </w:t>
      </w:r>
      <w:r w:rsidR="00022B53">
        <w:t>group</w:t>
      </w:r>
      <w:r w:rsidR="00C46BCC">
        <w:t xml:space="preserve"> </w:t>
      </w:r>
      <w:r w:rsidRPr="00483C2C">
        <w:t>sent</w:t>
      </w:r>
      <w:r w:rsidR="00C46BCC">
        <w:t xml:space="preserve"> </w:t>
      </w:r>
      <w:r w:rsidRPr="00483C2C">
        <w:t>at</w:t>
      </w:r>
      <w:r w:rsidR="00C46BCC">
        <w:t xml:space="preserve"> </w:t>
      </w:r>
      <w:r w:rsidRPr="00483C2C">
        <w:t>least</w:t>
      </w:r>
      <w:r w:rsidR="00C46BCC">
        <w:t xml:space="preserve"> </w:t>
      </w:r>
      <w:r w:rsidRPr="008527FF">
        <w:t>one</w:t>
      </w:r>
      <w:r w:rsidR="00C46BCC">
        <w:t xml:space="preserve"> </w:t>
      </w:r>
      <w:r w:rsidRPr="00483C2C">
        <w:t>person</w:t>
      </w:r>
      <w:r w:rsidR="00C46BCC">
        <w:t xml:space="preserve"> </w:t>
      </w:r>
      <w:r w:rsidRPr="00483C2C">
        <w:t>with</w:t>
      </w:r>
      <w:r w:rsidR="00C46BCC">
        <w:t xml:space="preserve"> </w:t>
      </w:r>
      <w:r w:rsidRPr="00483C2C">
        <w:t>their</w:t>
      </w:r>
      <w:r w:rsidR="00C46BCC">
        <w:t xml:space="preserve"> </w:t>
      </w:r>
      <w:r w:rsidRPr="008527FF">
        <w:t>korban</w:t>
      </w:r>
      <w:r w:rsidRPr="00483C2C">
        <w:t>.</w:t>
      </w:r>
      <w:r w:rsidR="00C46BCC">
        <w:t xml:space="preserve"> </w:t>
      </w:r>
      <w:r w:rsidRPr="00483C2C">
        <w:t>The</w:t>
      </w:r>
      <w:r w:rsidR="00C46BCC">
        <w:t xml:space="preserve"> </w:t>
      </w:r>
      <w:r w:rsidRPr="008527FF">
        <w:t>Gemara</w:t>
      </w:r>
      <w:r w:rsidR="00C46BCC">
        <w:t xml:space="preserve"> </w:t>
      </w:r>
      <w:r w:rsidRPr="00483C2C">
        <w:t>tells</w:t>
      </w:r>
      <w:r w:rsidR="00C46BCC">
        <w:t xml:space="preserve"> </w:t>
      </w:r>
      <w:r w:rsidRPr="00483C2C">
        <w:t>us</w:t>
      </w:r>
      <w:r w:rsidR="00C46BCC">
        <w:t xml:space="preserve"> </w:t>
      </w:r>
      <w:r w:rsidRPr="00483C2C">
        <w:t>that</w:t>
      </w:r>
      <w:r w:rsidR="00C46BCC">
        <w:t xml:space="preserve"> </w:t>
      </w:r>
      <w:r w:rsidRPr="00483C2C">
        <w:t>the</w:t>
      </w:r>
      <w:r w:rsidR="00C46BCC">
        <w:t xml:space="preserve"> </w:t>
      </w:r>
      <w:r w:rsidRPr="008527FF">
        <w:t>third</w:t>
      </w:r>
      <w:r w:rsidR="00C46BCC">
        <w:t xml:space="preserve"> </w:t>
      </w:r>
      <w:r w:rsidRPr="00483C2C">
        <w:t>group</w:t>
      </w:r>
      <w:r w:rsidR="00C46BCC">
        <w:t xml:space="preserve"> </w:t>
      </w:r>
      <w:r w:rsidRPr="00483C2C">
        <w:t>was</w:t>
      </w:r>
      <w:r w:rsidR="00C46BCC">
        <w:t xml:space="preserve"> </w:t>
      </w:r>
      <w:r w:rsidRPr="00483C2C">
        <w:t>the</w:t>
      </w:r>
      <w:r w:rsidR="00C46BCC">
        <w:t xml:space="preserve"> </w:t>
      </w:r>
      <w:r w:rsidRPr="00483C2C">
        <w:t>smallest</w:t>
      </w:r>
      <w:r w:rsidR="00C46BCC">
        <w:t xml:space="preserve"> </w:t>
      </w:r>
      <w:r w:rsidRPr="00483C2C">
        <w:t>of</w:t>
      </w:r>
      <w:r w:rsidR="00C46BCC">
        <w:t xml:space="preserve"> </w:t>
      </w:r>
      <w:r w:rsidRPr="00483C2C">
        <w:t>the</w:t>
      </w:r>
      <w:r w:rsidR="00C46BCC">
        <w:t xml:space="preserve"> </w:t>
      </w:r>
      <w:r w:rsidRPr="008527FF">
        <w:t>three</w:t>
      </w:r>
      <w:r w:rsidRPr="00483C2C">
        <w:t>.</w:t>
      </w:r>
      <w:r w:rsidR="00C46BCC">
        <w:t xml:space="preserve"> </w:t>
      </w:r>
      <w:r w:rsidRPr="00483C2C">
        <w:t>Therefore,</w:t>
      </w:r>
      <w:r w:rsidR="00C46BCC">
        <w:t xml:space="preserve"> </w:t>
      </w:r>
      <w:r w:rsidRPr="00483C2C">
        <w:t>let</w:t>
      </w:r>
      <w:r w:rsidR="00C46BCC">
        <w:t xml:space="preserve"> </w:t>
      </w:r>
      <w:r w:rsidRPr="00483C2C">
        <w:t>us</w:t>
      </w:r>
      <w:r w:rsidR="00C46BCC">
        <w:t xml:space="preserve"> </w:t>
      </w:r>
      <w:r w:rsidRPr="00483C2C">
        <w:t>assume</w:t>
      </w:r>
      <w:r w:rsidR="00C46BCC">
        <w:t xml:space="preserve"> </w:t>
      </w:r>
      <w:r w:rsidRPr="00483C2C">
        <w:t>that</w:t>
      </w:r>
      <w:r w:rsidR="00C46BCC">
        <w:t xml:space="preserve"> </w:t>
      </w:r>
      <w:r w:rsidRPr="00483C2C">
        <w:t>in</w:t>
      </w:r>
      <w:r w:rsidR="00C46BCC">
        <w:t xml:space="preserve"> </w:t>
      </w:r>
      <w:r w:rsidRPr="00483C2C">
        <w:t>the</w:t>
      </w:r>
      <w:r w:rsidR="00C46BCC">
        <w:t xml:space="preserve"> </w:t>
      </w:r>
      <w:r w:rsidRPr="008527FF">
        <w:t>first</w:t>
      </w:r>
      <w:r w:rsidR="00C46BCC">
        <w:t xml:space="preserve"> </w:t>
      </w:r>
      <w:r w:rsidRPr="008527FF">
        <w:t>two</w:t>
      </w:r>
      <w:r w:rsidR="00C46BCC">
        <w:t xml:space="preserve"> </w:t>
      </w:r>
      <w:r w:rsidRPr="00483C2C">
        <w:t>groups</w:t>
      </w:r>
      <w:r w:rsidR="00C46BCC">
        <w:t xml:space="preserve"> </w:t>
      </w:r>
      <w:r w:rsidRPr="00483C2C">
        <w:t>500,000</w:t>
      </w:r>
      <w:r w:rsidR="00C46BCC">
        <w:t xml:space="preserve"> </w:t>
      </w:r>
      <w:r w:rsidRPr="00483C2C">
        <w:t>people</w:t>
      </w:r>
      <w:r w:rsidR="00C46BCC">
        <w:t xml:space="preserve"> </w:t>
      </w:r>
      <w:r w:rsidRPr="00483C2C">
        <w:t>and</w:t>
      </w:r>
      <w:r w:rsidR="00C46BCC">
        <w:t xml:space="preserve"> </w:t>
      </w:r>
      <w:r w:rsidRPr="00483C2C">
        <w:t>an</w:t>
      </w:r>
      <w:r w:rsidR="00C46BCC">
        <w:t xml:space="preserve"> </w:t>
      </w:r>
      <w:r w:rsidRPr="00483C2C">
        <w:t>equal</w:t>
      </w:r>
      <w:r w:rsidR="00C46BCC">
        <w:t xml:space="preserve"> </w:t>
      </w:r>
      <w:r w:rsidRPr="008527FF">
        <w:t>number</w:t>
      </w:r>
      <w:r w:rsidR="00C46BCC">
        <w:t xml:space="preserve"> </w:t>
      </w:r>
      <w:r w:rsidRPr="00483C2C">
        <w:t>of</w:t>
      </w:r>
      <w:r w:rsidR="00C46BCC">
        <w:t xml:space="preserve"> </w:t>
      </w:r>
      <w:r w:rsidRPr="00483C2C">
        <w:t>lambs</w:t>
      </w:r>
      <w:r w:rsidR="00C46BCC">
        <w:t xml:space="preserve"> </w:t>
      </w:r>
      <w:r w:rsidRPr="00483C2C">
        <w:t>and</w:t>
      </w:r>
      <w:r w:rsidR="00C46BCC">
        <w:t xml:space="preserve"> </w:t>
      </w:r>
      <w:r w:rsidRPr="00483C2C">
        <w:t>goats,</w:t>
      </w:r>
      <w:r w:rsidR="00C46BCC">
        <w:t xml:space="preserve"> </w:t>
      </w:r>
      <w:r w:rsidRPr="00483C2C">
        <w:t>entered</w:t>
      </w:r>
      <w:r w:rsidR="00C46BCC">
        <w:t xml:space="preserve"> </w:t>
      </w:r>
      <w:r w:rsidRPr="00483C2C">
        <w:t>the</w:t>
      </w:r>
      <w:r w:rsidR="00C46BCC">
        <w:t xml:space="preserve"> </w:t>
      </w:r>
      <w:proofErr w:type="spellStart"/>
      <w:r>
        <w:t>Ezrat</w:t>
      </w:r>
      <w:proofErr w:type="spellEnd"/>
      <w:r w:rsidR="00C46BCC">
        <w:t xml:space="preserve"> </w:t>
      </w:r>
      <w:r>
        <w:t>I</w:t>
      </w:r>
      <w:r w:rsidRPr="00483C2C">
        <w:t>srael</w:t>
      </w:r>
      <w:r w:rsidR="00022B53">
        <w:rPr>
          <w:rStyle w:val="FootnoteReference"/>
        </w:rPr>
        <w:footnoteReference w:id="131"/>
      </w:r>
      <w:r w:rsidR="00C46BCC">
        <w:t xml:space="preserve"> </w:t>
      </w:r>
      <w:r w:rsidRPr="00483C2C">
        <w:t>and</w:t>
      </w:r>
      <w:r w:rsidR="00C46BCC">
        <w:t xml:space="preserve"> </w:t>
      </w:r>
      <w:proofErr w:type="spellStart"/>
      <w:r>
        <w:t>Ezrat</w:t>
      </w:r>
      <w:proofErr w:type="spellEnd"/>
      <w:r w:rsidR="00C46BCC">
        <w:t xml:space="preserve"> </w:t>
      </w:r>
      <w:r w:rsidR="00D35F16" w:rsidRPr="008527FF">
        <w:t>Priests</w:t>
      </w:r>
      <w:r w:rsidRPr="00483C2C">
        <w:t>,</w:t>
      </w:r>
      <w:r w:rsidR="00022B53">
        <w:rPr>
          <w:rStyle w:val="FootnoteReference"/>
        </w:rPr>
        <w:footnoteReference w:id="132"/>
      </w:r>
      <w:r w:rsidR="00C46BCC">
        <w:t xml:space="preserve"> </w:t>
      </w:r>
      <w:r w:rsidRPr="00483C2C">
        <w:t>and</w:t>
      </w:r>
      <w:r w:rsidR="00C46BCC">
        <w:t xml:space="preserve"> </w:t>
      </w:r>
      <w:r w:rsidRPr="00483C2C">
        <w:t>the</w:t>
      </w:r>
      <w:r w:rsidR="00C46BCC">
        <w:t xml:space="preserve"> </w:t>
      </w:r>
      <w:r w:rsidRPr="00483C2C">
        <w:t>remaining</w:t>
      </w:r>
      <w:r w:rsidR="00C46BCC">
        <w:t xml:space="preserve"> </w:t>
      </w:r>
      <w:r w:rsidRPr="00483C2C">
        <w:t>200,000</w:t>
      </w:r>
      <w:r w:rsidR="00C46BCC">
        <w:t xml:space="preserve"> </w:t>
      </w:r>
      <w:r w:rsidRPr="00483C2C">
        <w:t>entered</w:t>
      </w:r>
      <w:r w:rsidR="00C46BCC">
        <w:t xml:space="preserve"> </w:t>
      </w:r>
      <w:r w:rsidRPr="00483C2C">
        <w:t>as</w:t>
      </w:r>
      <w:r w:rsidR="00C46BCC">
        <w:t xml:space="preserve"> </w:t>
      </w:r>
      <w:r w:rsidRPr="00483C2C">
        <w:t>the</w:t>
      </w:r>
      <w:r w:rsidR="00C46BCC">
        <w:t xml:space="preserve"> </w:t>
      </w:r>
      <w:r w:rsidRPr="008527FF">
        <w:t>third</w:t>
      </w:r>
      <w:r w:rsidR="00C46BCC">
        <w:t xml:space="preserve"> </w:t>
      </w:r>
      <w:r w:rsidRPr="00483C2C">
        <w:t>group.”</w:t>
      </w:r>
    </w:p>
    <w:p w14:paraId="7CF179B9" w14:textId="77777777" w:rsidR="00483C2C" w:rsidRPr="00483C2C" w:rsidRDefault="00483C2C" w:rsidP="00483C2C"/>
    <w:p w14:paraId="56D7B201" w14:textId="3CB9590C" w:rsidR="00483C2C" w:rsidRDefault="00483C2C" w:rsidP="00483C2C">
      <w:r w:rsidRPr="00483C2C">
        <w:t>“That’s</w:t>
      </w:r>
      <w:r w:rsidR="00C46BCC">
        <w:t xml:space="preserve"> </w:t>
      </w:r>
      <w:r w:rsidRPr="00483C2C">
        <w:t>impossible!</w:t>
      </w:r>
      <w:r w:rsidR="00C46BCC">
        <w:t xml:space="preserve"> </w:t>
      </w:r>
      <w:r w:rsidRPr="00483C2C">
        <w:t>You</w:t>
      </w:r>
      <w:r w:rsidR="00C46BCC">
        <w:t xml:space="preserve"> </w:t>
      </w:r>
      <w:r w:rsidRPr="00483C2C">
        <w:t>said</w:t>
      </w:r>
      <w:r w:rsidR="00C46BCC">
        <w:t xml:space="preserve"> </w:t>
      </w:r>
      <w:r w:rsidRPr="00483C2C">
        <w:t>that</w:t>
      </w:r>
      <w:r w:rsidR="00C46BCC">
        <w:t xml:space="preserve"> </w:t>
      </w:r>
      <w:r w:rsidRPr="00483C2C">
        <w:t>the</w:t>
      </w:r>
      <w:r w:rsidR="00C46BCC">
        <w:t xml:space="preserve"> </w:t>
      </w:r>
      <w:r w:rsidRPr="00483C2C">
        <w:t>area</w:t>
      </w:r>
      <w:r w:rsidR="00C46BCC">
        <w:t xml:space="preserve"> </w:t>
      </w:r>
      <w:r w:rsidRPr="00483C2C">
        <w:t>of</w:t>
      </w:r>
      <w:r w:rsidR="00C46BCC">
        <w:t xml:space="preserve"> </w:t>
      </w:r>
      <w:proofErr w:type="spellStart"/>
      <w:r>
        <w:t>Ezrat</w:t>
      </w:r>
      <w:proofErr w:type="spellEnd"/>
      <w:r w:rsidR="00C46BCC">
        <w:t xml:space="preserve"> </w:t>
      </w:r>
      <w:r>
        <w:t>I</w:t>
      </w:r>
      <w:r w:rsidRPr="00483C2C">
        <w:t>srael</w:t>
      </w:r>
      <w:r w:rsidR="00C46BCC">
        <w:t xml:space="preserve"> </w:t>
      </w:r>
      <w:r w:rsidRPr="00483C2C">
        <w:t>and</w:t>
      </w:r>
      <w:r w:rsidR="00C46BCC">
        <w:t xml:space="preserve"> </w:t>
      </w:r>
      <w:proofErr w:type="spellStart"/>
      <w:r>
        <w:t>Ezrat</w:t>
      </w:r>
      <w:proofErr w:type="spellEnd"/>
      <w:r w:rsidR="00C46BCC">
        <w:t xml:space="preserve"> </w:t>
      </w:r>
      <w:r w:rsidR="00D35F16" w:rsidRPr="008527FF">
        <w:t>Priests</w:t>
      </w:r>
      <w:r w:rsidR="00C46BCC">
        <w:t xml:space="preserve"> </w:t>
      </w:r>
      <w:r w:rsidRPr="00483C2C">
        <w:t>was</w:t>
      </w:r>
      <w:r w:rsidR="00C46BCC">
        <w:t xml:space="preserve"> </w:t>
      </w:r>
      <w:r w:rsidRPr="00483C2C">
        <w:t>only</w:t>
      </w:r>
      <w:r w:rsidR="00C46BCC">
        <w:t xml:space="preserve"> </w:t>
      </w:r>
      <w:r w:rsidRPr="00483C2C">
        <w:t>39,600</w:t>
      </w:r>
      <w:r w:rsidR="00C46BCC">
        <w:t xml:space="preserve"> </w:t>
      </w:r>
      <w:r w:rsidRPr="00483C2C">
        <w:t>square</w:t>
      </w:r>
      <w:r w:rsidR="00C46BCC">
        <w:t xml:space="preserve"> </w:t>
      </w:r>
      <w:r w:rsidRPr="008527FF">
        <w:t>feet</w:t>
      </w:r>
      <w:r w:rsidRPr="00483C2C">
        <w:t>.</w:t>
      </w:r>
      <w:r w:rsidR="00C46BCC">
        <w:t xml:space="preserve"> </w:t>
      </w:r>
      <w:r w:rsidRPr="00483C2C">
        <w:t>That</w:t>
      </w:r>
      <w:r w:rsidR="00C46BCC">
        <w:t xml:space="preserve"> </w:t>
      </w:r>
      <w:r w:rsidRPr="00483C2C">
        <w:t>means</w:t>
      </w:r>
      <w:r w:rsidR="00C46BCC">
        <w:t xml:space="preserve"> </w:t>
      </w:r>
      <w:r w:rsidRPr="00483C2C">
        <w:t>that</w:t>
      </w:r>
      <w:r w:rsidR="00C46BCC">
        <w:t xml:space="preserve"> </w:t>
      </w:r>
      <w:r w:rsidRPr="00483C2C">
        <w:t>more</w:t>
      </w:r>
      <w:r w:rsidR="00C46BCC">
        <w:t xml:space="preserve"> </w:t>
      </w:r>
      <w:r w:rsidRPr="00483C2C">
        <w:t>than</w:t>
      </w:r>
      <w:r w:rsidR="00C46BCC">
        <w:t xml:space="preserve"> </w:t>
      </w:r>
      <w:r w:rsidRPr="008527FF">
        <w:t>twelve</w:t>
      </w:r>
      <w:r w:rsidR="00C46BCC">
        <w:t xml:space="preserve"> </w:t>
      </w:r>
      <w:r w:rsidRPr="00483C2C">
        <w:t>people,</w:t>
      </w:r>
      <w:r w:rsidR="00C46BCC">
        <w:t xml:space="preserve"> </w:t>
      </w:r>
      <w:r w:rsidRPr="00483C2C">
        <w:t>not</w:t>
      </w:r>
      <w:r w:rsidR="00C46BCC">
        <w:t xml:space="preserve"> </w:t>
      </w:r>
      <w:r w:rsidRPr="00483C2C">
        <w:t>counting</w:t>
      </w:r>
      <w:r w:rsidR="00C46BCC">
        <w:t xml:space="preserve"> </w:t>
      </w:r>
      <w:r w:rsidRPr="00483C2C">
        <w:t>animals,</w:t>
      </w:r>
      <w:r w:rsidR="00C46BCC">
        <w:t xml:space="preserve"> </w:t>
      </w:r>
      <w:r w:rsidRPr="00483C2C">
        <w:t>stood</w:t>
      </w:r>
      <w:r w:rsidR="00C46BCC">
        <w:t xml:space="preserve"> </w:t>
      </w:r>
      <w:r w:rsidRPr="00483C2C">
        <w:t>in</w:t>
      </w:r>
      <w:r w:rsidR="00C46BCC">
        <w:t xml:space="preserve"> </w:t>
      </w:r>
      <w:r w:rsidRPr="00483C2C">
        <w:t>each</w:t>
      </w:r>
      <w:r w:rsidR="00C46BCC">
        <w:t xml:space="preserve"> </w:t>
      </w:r>
      <w:r w:rsidRPr="00483C2C">
        <w:t>square</w:t>
      </w:r>
      <w:r w:rsidR="00C46BCC">
        <w:t xml:space="preserve"> </w:t>
      </w:r>
      <w:r w:rsidRPr="008527FF">
        <w:t>foot</w:t>
      </w:r>
      <w:r w:rsidRPr="00483C2C">
        <w:t>!”</w:t>
      </w:r>
    </w:p>
    <w:p w14:paraId="2BD4BDAF" w14:textId="77777777" w:rsidR="00483C2C" w:rsidRPr="00483C2C" w:rsidRDefault="00483C2C" w:rsidP="00483C2C"/>
    <w:p w14:paraId="1B7DBCF1" w14:textId="002705B1" w:rsidR="00483C2C" w:rsidRPr="00483C2C" w:rsidRDefault="00483C2C" w:rsidP="00483C2C">
      <w:r w:rsidRPr="00483C2C">
        <w:t>“Technically,</w:t>
      </w:r>
      <w:r w:rsidR="00C46BCC">
        <w:t xml:space="preserve"> </w:t>
      </w:r>
      <w:r w:rsidRPr="00483C2C">
        <w:t>you</w:t>
      </w:r>
      <w:r w:rsidR="00C46BCC">
        <w:t xml:space="preserve"> </w:t>
      </w:r>
      <w:r w:rsidRPr="00483C2C">
        <w:t>are</w:t>
      </w:r>
      <w:r w:rsidR="00C46BCC">
        <w:t xml:space="preserve"> </w:t>
      </w:r>
      <w:r w:rsidRPr="00483C2C">
        <w:t>correct.</w:t>
      </w:r>
      <w:r w:rsidR="00C46BCC">
        <w:t xml:space="preserve"> </w:t>
      </w:r>
      <w:proofErr w:type="gramStart"/>
      <w:r w:rsidRPr="00483C2C">
        <w:t>But,</w:t>
      </w:r>
      <w:proofErr w:type="gramEnd"/>
      <w:r w:rsidR="00C46BCC">
        <w:t xml:space="preserve"> </w:t>
      </w:r>
      <w:r w:rsidRPr="00483C2C">
        <w:t>we</w:t>
      </w:r>
      <w:r w:rsidR="00C46BCC">
        <w:t xml:space="preserve"> </w:t>
      </w:r>
      <w:r w:rsidRPr="00483C2C">
        <w:t>are</w:t>
      </w:r>
      <w:r w:rsidR="00C46BCC">
        <w:t xml:space="preserve"> </w:t>
      </w:r>
      <w:r w:rsidRPr="00483C2C">
        <w:t>dealing</w:t>
      </w:r>
      <w:r w:rsidR="00C46BCC">
        <w:t xml:space="preserve"> </w:t>
      </w:r>
      <w:r w:rsidRPr="00483C2C">
        <w:t>with</w:t>
      </w:r>
      <w:r w:rsidR="00C46BCC">
        <w:t xml:space="preserve"> </w:t>
      </w:r>
      <w:r w:rsidRPr="00483C2C">
        <w:t>the</w:t>
      </w:r>
      <w:r w:rsidR="00C46BCC">
        <w:t xml:space="preserve"> </w:t>
      </w:r>
      <w:r w:rsidRPr="008527FF">
        <w:t>Be</w:t>
      </w:r>
      <w:r w:rsidR="00D35F16" w:rsidRPr="008527FF">
        <w:t>i</w:t>
      </w:r>
      <w:r w:rsidRPr="008527FF">
        <w:t>t</w:t>
      </w:r>
      <w:r w:rsidR="00C46BCC" w:rsidRPr="008527FF">
        <w:t xml:space="preserve"> </w:t>
      </w:r>
      <w:r w:rsidRPr="008527FF">
        <w:t>HaMikdash</w:t>
      </w:r>
      <w:r w:rsidRPr="00483C2C">
        <w:t>.</w:t>
      </w:r>
      <w:r w:rsidR="00C46BCC">
        <w:t xml:space="preserve"> </w:t>
      </w:r>
      <w:r w:rsidRPr="00483C2C">
        <w:t>The</w:t>
      </w:r>
      <w:r w:rsidR="00C46BCC">
        <w:t xml:space="preserve"> </w:t>
      </w:r>
      <w:r w:rsidRPr="00483C2C">
        <w:t>same</w:t>
      </w:r>
      <w:r w:rsidR="00C46BCC">
        <w:t xml:space="preserve"> </w:t>
      </w:r>
      <w:r w:rsidRPr="008527FF">
        <w:t>Mishna</w:t>
      </w:r>
      <w:r w:rsidR="00C46BCC">
        <w:t xml:space="preserve"> </w:t>
      </w:r>
      <w:r w:rsidRPr="00483C2C">
        <w:t>which</w:t>
      </w:r>
      <w:r w:rsidR="00C46BCC">
        <w:t xml:space="preserve"> </w:t>
      </w:r>
      <w:r w:rsidRPr="00483C2C">
        <w:t>I</w:t>
      </w:r>
      <w:r w:rsidR="00C46BCC">
        <w:t xml:space="preserve"> </w:t>
      </w:r>
      <w:r w:rsidRPr="00483C2C">
        <w:t>quoted</w:t>
      </w:r>
      <w:r w:rsidR="00C46BCC">
        <w:t xml:space="preserve"> </w:t>
      </w:r>
      <w:r w:rsidRPr="00483C2C">
        <w:t>earlier</w:t>
      </w:r>
      <w:r w:rsidR="00C46BCC">
        <w:t xml:space="preserve"> </w:t>
      </w:r>
      <w:r w:rsidRPr="00483C2C">
        <w:t>that</w:t>
      </w:r>
      <w:r w:rsidR="00C46BCC">
        <w:t xml:space="preserve"> </w:t>
      </w:r>
      <w:r w:rsidRPr="00483C2C">
        <w:t>there</w:t>
      </w:r>
      <w:r w:rsidR="00C46BCC">
        <w:t xml:space="preserve"> </w:t>
      </w:r>
      <w:r w:rsidRPr="00483C2C">
        <w:t>was</w:t>
      </w:r>
      <w:r w:rsidR="00C46BCC">
        <w:t xml:space="preserve"> </w:t>
      </w:r>
      <w:r w:rsidRPr="00483C2C">
        <w:t>always</w:t>
      </w:r>
      <w:r w:rsidR="00C46BCC">
        <w:t xml:space="preserve"> </w:t>
      </w:r>
      <w:r w:rsidRPr="00483C2C">
        <w:t>room</w:t>
      </w:r>
      <w:r w:rsidR="00C46BCC">
        <w:t xml:space="preserve"> </w:t>
      </w:r>
      <w:r w:rsidRPr="00483C2C">
        <w:t>to</w:t>
      </w:r>
      <w:r w:rsidR="00C46BCC">
        <w:t xml:space="preserve"> </w:t>
      </w:r>
      <w:r w:rsidRPr="008527FF">
        <w:t>sleep</w:t>
      </w:r>
      <w:r w:rsidR="00C46BCC">
        <w:t xml:space="preserve"> </w:t>
      </w:r>
      <w:r w:rsidRPr="00483C2C">
        <w:t>in</w:t>
      </w:r>
      <w:r w:rsidR="00C46BCC">
        <w:t xml:space="preserve"> </w:t>
      </w:r>
      <w:r w:rsidRPr="008527FF">
        <w:t>Yerushalayim</w:t>
      </w:r>
      <w:r w:rsidRPr="00483C2C">
        <w:t>,</w:t>
      </w:r>
      <w:r w:rsidR="00C46BCC">
        <w:t xml:space="preserve"> </w:t>
      </w:r>
      <w:r w:rsidRPr="00483C2C">
        <w:t>also</w:t>
      </w:r>
      <w:r w:rsidR="00C46BCC">
        <w:t xml:space="preserve"> </w:t>
      </w:r>
      <w:r w:rsidRPr="00483C2C">
        <w:t>says</w:t>
      </w:r>
      <w:r w:rsidR="00C46BCC">
        <w:t xml:space="preserve"> </w:t>
      </w:r>
      <w:r w:rsidRPr="00483C2C">
        <w:t>that</w:t>
      </w:r>
      <w:r w:rsidR="00C46BCC">
        <w:t xml:space="preserve"> </w:t>
      </w:r>
      <w:r w:rsidRPr="00483C2C">
        <w:t>in</w:t>
      </w:r>
      <w:r w:rsidR="00C46BCC">
        <w:t xml:space="preserve"> </w:t>
      </w:r>
      <w:r w:rsidRPr="00483C2C">
        <w:t>the</w:t>
      </w:r>
      <w:r w:rsidR="00C46BCC">
        <w:t xml:space="preserve"> </w:t>
      </w:r>
      <w:r w:rsidRPr="008527FF">
        <w:t>Be</w:t>
      </w:r>
      <w:r w:rsidR="00D35F16" w:rsidRPr="008527FF">
        <w:t>i</w:t>
      </w:r>
      <w:r w:rsidRPr="008527FF">
        <w:t>t</w:t>
      </w:r>
      <w:r w:rsidR="00C46BCC" w:rsidRPr="008527FF">
        <w:t xml:space="preserve"> </w:t>
      </w:r>
      <w:r w:rsidRPr="008527FF">
        <w:t>HaMikdash</w:t>
      </w:r>
      <w:r w:rsidR="00C46BCC">
        <w:t xml:space="preserve"> </w:t>
      </w:r>
      <w:r w:rsidRPr="00483C2C">
        <w:t>they</w:t>
      </w:r>
      <w:r w:rsidR="00C46BCC">
        <w:t xml:space="preserve"> </w:t>
      </w:r>
      <w:r w:rsidRPr="00483C2C">
        <w:t>would</w:t>
      </w:r>
      <w:r w:rsidR="00C46BCC">
        <w:t xml:space="preserve"> </w:t>
      </w:r>
      <w:r w:rsidRPr="00483C2C">
        <w:t>stand</w:t>
      </w:r>
      <w:r w:rsidR="00C46BCC">
        <w:t xml:space="preserve"> </w:t>
      </w:r>
      <w:r w:rsidRPr="00483C2C">
        <w:t>packed</w:t>
      </w:r>
      <w:r w:rsidR="00C46BCC">
        <w:t xml:space="preserve"> </w:t>
      </w:r>
      <w:r w:rsidRPr="00483C2C">
        <w:t>together</w:t>
      </w:r>
      <w:r w:rsidR="00C46BCC">
        <w:t xml:space="preserve"> </w:t>
      </w:r>
      <w:r w:rsidRPr="00483C2C">
        <w:t>and</w:t>
      </w:r>
      <w:r w:rsidR="00C46BCC">
        <w:t xml:space="preserve"> </w:t>
      </w:r>
      <w:r w:rsidRPr="00483C2C">
        <w:t>bow</w:t>
      </w:r>
      <w:r w:rsidR="00C46BCC">
        <w:t xml:space="preserve"> </w:t>
      </w:r>
      <w:r w:rsidRPr="00483C2C">
        <w:t>down</w:t>
      </w:r>
      <w:r w:rsidR="00C46BCC">
        <w:t xml:space="preserve"> </w:t>
      </w:r>
      <w:r w:rsidRPr="00483C2C">
        <w:t>on</w:t>
      </w:r>
      <w:r w:rsidR="00C46BCC">
        <w:t xml:space="preserve"> </w:t>
      </w:r>
      <w:r w:rsidRPr="00483C2C">
        <w:t>the</w:t>
      </w:r>
      <w:r w:rsidR="00C46BCC">
        <w:t xml:space="preserve"> </w:t>
      </w:r>
      <w:r w:rsidRPr="00483C2C">
        <w:t>floor</w:t>
      </w:r>
      <w:r w:rsidR="00C46BCC">
        <w:t xml:space="preserve"> </w:t>
      </w:r>
      <w:r w:rsidRPr="00483C2C">
        <w:t>with</w:t>
      </w:r>
      <w:r w:rsidR="00C46BCC">
        <w:t xml:space="preserve"> </w:t>
      </w:r>
      <w:r w:rsidRPr="00483C2C">
        <w:t>ample</w:t>
      </w:r>
      <w:r w:rsidR="00C46BCC">
        <w:t xml:space="preserve"> </w:t>
      </w:r>
      <w:r w:rsidRPr="00483C2C">
        <w:t>room.”</w:t>
      </w:r>
    </w:p>
    <w:p w14:paraId="41C61F46" w14:textId="77777777" w:rsidR="00483C2C" w:rsidRDefault="00483C2C" w:rsidP="006525A7"/>
    <w:p w14:paraId="68AAA355" w14:textId="06419E91" w:rsidR="00483C2C" w:rsidRDefault="00483C2C" w:rsidP="00483C2C">
      <w:r w:rsidRPr="00483C2C">
        <w:t>“In</w:t>
      </w:r>
      <w:r w:rsidR="00C46BCC">
        <w:t xml:space="preserve"> </w:t>
      </w:r>
      <w:r w:rsidRPr="00483C2C">
        <w:t>order</w:t>
      </w:r>
      <w:r w:rsidR="00C46BCC">
        <w:t xml:space="preserve"> </w:t>
      </w:r>
      <w:r w:rsidRPr="00483C2C">
        <w:t>to</w:t>
      </w:r>
      <w:r w:rsidR="00C46BCC">
        <w:t xml:space="preserve"> </w:t>
      </w:r>
      <w:r w:rsidRPr="00483C2C">
        <w:t>facilitate</w:t>
      </w:r>
      <w:r w:rsidR="00C46BCC">
        <w:t xml:space="preserve"> </w:t>
      </w:r>
      <w:r w:rsidRPr="00483C2C">
        <w:t>the</w:t>
      </w:r>
      <w:r w:rsidR="00C46BCC">
        <w:t xml:space="preserve"> </w:t>
      </w:r>
      <w:r w:rsidRPr="00483C2C">
        <w:t>process,</w:t>
      </w:r>
      <w:r w:rsidR="00C46BCC">
        <w:t xml:space="preserve"> </w:t>
      </w:r>
      <w:r w:rsidRPr="00483C2C">
        <w:t>the</w:t>
      </w:r>
      <w:r w:rsidR="00C46BCC">
        <w:t xml:space="preserve"> </w:t>
      </w:r>
      <w:r w:rsidRPr="008527FF">
        <w:t>Gemara</w:t>
      </w:r>
      <w:r w:rsidR="00C46BCC">
        <w:t xml:space="preserve"> </w:t>
      </w:r>
      <w:r w:rsidRPr="00483C2C">
        <w:t>tells</w:t>
      </w:r>
      <w:r w:rsidR="00C46BCC">
        <w:t xml:space="preserve"> </w:t>
      </w:r>
      <w:r w:rsidRPr="00483C2C">
        <w:t>us</w:t>
      </w:r>
      <w:r w:rsidR="00C46BCC">
        <w:t xml:space="preserve"> </w:t>
      </w:r>
      <w:r w:rsidRPr="00483C2C">
        <w:t>that</w:t>
      </w:r>
      <w:r w:rsidR="00C46BCC">
        <w:t xml:space="preserve"> </w:t>
      </w:r>
      <w:r w:rsidRPr="00483C2C">
        <w:t>there</w:t>
      </w:r>
      <w:r w:rsidR="00C46BCC">
        <w:t xml:space="preserve"> </w:t>
      </w:r>
      <w:r w:rsidRPr="00483C2C">
        <w:t>were</w:t>
      </w:r>
      <w:r w:rsidR="00C46BCC">
        <w:t xml:space="preserve"> </w:t>
      </w:r>
      <w:r w:rsidRPr="00483C2C">
        <w:t>rows</w:t>
      </w:r>
      <w:r w:rsidR="00C46BCC">
        <w:t xml:space="preserve"> </w:t>
      </w:r>
      <w:r w:rsidRPr="00483C2C">
        <w:t>of</w:t>
      </w:r>
      <w:r w:rsidR="00C46BCC">
        <w:t xml:space="preserve"> </w:t>
      </w:r>
      <w:r w:rsidR="00D35F16" w:rsidRPr="008527FF">
        <w:t>priests</w:t>
      </w:r>
      <w:r w:rsidR="00C46BCC">
        <w:t xml:space="preserve"> </w:t>
      </w:r>
      <w:r w:rsidRPr="00483C2C">
        <w:t>leading</w:t>
      </w:r>
      <w:r w:rsidR="00C46BCC">
        <w:t xml:space="preserve"> </w:t>
      </w:r>
      <w:r w:rsidRPr="00483C2C">
        <w:t>from</w:t>
      </w:r>
      <w:r w:rsidR="00C46BCC">
        <w:t xml:space="preserve"> </w:t>
      </w:r>
      <w:r w:rsidRPr="00483C2C">
        <w:t>where</w:t>
      </w:r>
      <w:r w:rsidR="00C46BCC">
        <w:t xml:space="preserve"> </w:t>
      </w:r>
      <w:r w:rsidRPr="00483C2C">
        <w:t>the</w:t>
      </w:r>
      <w:r w:rsidR="00C46BCC">
        <w:t xml:space="preserve"> </w:t>
      </w:r>
      <w:r w:rsidRPr="008527FF">
        <w:t>korban</w:t>
      </w:r>
      <w:r w:rsidR="00C46BCC">
        <w:t xml:space="preserve"> </w:t>
      </w:r>
      <w:r w:rsidRPr="00483C2C">
        <w:t>was</w:t>
      </w:r>
      <w:r w:rsidR="00C46BCC">
        <w:t xml:space="preserve"> </w:t>
      </w:r>
      <w:r w:rsidRPr="00483C2C">
        <w:t>slaughtered</w:t>
      </w:r>
      <w:r w:rsidR="00C46BCC">
        <w:t xml:space="preserve"> </w:t>
      </w:r>
      <w:r w:rsidRPr="00483C2C">
        <w:t>up</w:t>
      </w:r>
      <w:r w:rsidR="00C46BCC">
        <w:t xml:space="preserve"> </w:t>
      </w:r>
      <w:r w:rsidRPr="00483C2C">
        <w:t>to</w:t>
      </w:r>
      <w:r w:rsidR="00C46BCC">
        <w:t xml:space="preserve"> </w:t>
      </w:r>
      <w:r w:rsidRPr="00483C2C">
        <w:t>the</w:t>
      </w:r>
      <w:r w:rsidR="00C46BCC">
        <w:t xml:space="preserve"> </w:t>
      </w:r>
      <w:r w:rsidR="00D35F16">
        <w:t>altar</w:t>
      </w:r>
      <w:r w:rsidRPr="00483C2C">
        <w:t>.</w:t>
      </w:r>
      <w:r w:rsidR="00C46BCC">
        <w:t xml:space="preserve"> </w:t>
      </w:r>
      <w:r w:rsidRPr="00483C2C">
        <w:t>A</w:t>
      </w:r>
      <w:r w:rsidR="00C46BCC">
        <w:t xml:space="preserve"> </w:t>
      </w:r>
      <w:r w:rsidR="00D35F16" w:rsidRPr="008527FF">
        <w:t>priest</w:t>
      </w:r>
      <w:r w:rsidR="00C46BCC">
        <w:t xml:space="preserve"> </w:t>
      </w:r>
      <w:r w:rsidRPr="00483C2C">
        <w:t>would</w:t>
      </w:r>
      <w:r w:rsidR="00C46BCC">
        <w:t xml:space="preserve"> </w:t>
      </w:r>
      <w:r w:rsidRPr="00483C2C">
        <w:t>catch</w:t>
      </w:r>
      <w:r w:rsidR="00C46BCC">
        <w:t xml:space="preserve"> </w:t>
      </w:r>
      <w:r w:rsidRPr="00483C2C">
        <w:t>the</w:t>
      </w:r>
      <w:r w:rsidR="00C46BCC">
        <w:t xml:space="preserve"> </w:t>
      </w:r>
      <w:r w:rsidRPr="008527FF">
        <w:t>blood</w:t>
      </w:r>
      <w:r w:rsidR="00C46BCC">
        <w:t xml:space="preserve"> </w:t>
      </w:r>
      <w:r w:rsidRPr="00483C2C">
        <w:t>in</w:t>
      </w:r>
      <w:r w:rsidR="00C46BCC">
        <w:t xml:space="preserve"> </w:t>
      </w:r>
      <w:r w:rsidRPr="00483C2C">
        <w:t>a</w:t>
      </w:r>
      <w:r w:rsidR="00C46BCC">
        <w:t xml:space="preserve"> </w:t>
      </w:r>
      <w:r w:rsidRPr="00483C2C">
        <w:t>vessel</w:t>
      </w:r>
      <w:r w:rsidR="00C46BCC">
        <w:t xml:space="preserve"> </w:t>
      </w:r>
      <w:r w:rsidRPr="00483C2C">
        <w:t>and</w:t>
      </w:r>
      <w:r w:rsidR="00C46BCC">
        <w:t xml:space="preserve"> </w:t>
      </w:r>
      <w:r w:rsidRPr="00483C2C">
        <w:t>pass</w:t>
      </w:r>
      <w:r w:rsidR="00C46BCC">
        <w:t xml:space="preserve"> </w:t>
      </w:r>
      <w:r w:rsidRPr="00483C2C">
        <w:t>it</w:t>
      </w:r>
      <w:r w:rsidR="00C46BCC">
        <w:t xml:space="preserve"> </w:t>
      </w:r>
      <w:r w:rsidRPr="00483C2C">
        <w:t>to</w:t>
      </w:r>
      <w:r w:rsidR="00C46BCC">
        <w:t xml:space="preserve"> </w:t>
      </w:r>
      <w:r w:rsidRPr="00483C2C">
        <w:t>his</w:t>
      </w:r>
      <w:r w:rsidR="00C46BCC">
        <w:t xml:space="preserve"> </w:t>
      </w:r>
      <w:r w:rsidRPr="00483C2C">
        <w:t>friend,</w:t>
      </w:r>
      <w:r w:rsidR="00C46BCC">
        <w:t xml:space="preserve"> </w:t>
      </w:r>
      <w:r w:rsidRPr="00483C2C">
        <w:t>who</w:t>
      </w:r>
      <w:r w:rsidR="00C46BCC">
        <w:t xml:space="preserve"> </w:t>
      </w:r>
      <w:r w:rsidRPr="00483C2C">
        <w:t>would</w:t>
      </w:r>
      <w:r w:rsidR="00C46BCC">
        <w:t xml:space="preserve"> </w:t>
      </w:r>
      <w:r w:rsidRPr="00483C2C">
        <w:t>pass</w:t>
      </w:r>
      <w:r w:rsidR="00C46BCC">
        <w:t xml:space="preserve"> </w:t>
      </w:r>
      <w:r w:rsidRPr="00483C2C">
        <w:t>it</w:t>
      </w:r>
      <w:r w:rsidR="00C46BCC">
        <w:t xml:space="preserve"> </w:t>
      </w:r>
      <w:r w:rsidRPr="00483C2C">
        <w:t>along</w:t>
      </w:r>
      <w:r w:rsidR="00C46BCC">
        <w:t xml:space="preserve"> </w:t>
      </w:r>
      <w:r w:rsidRPr="00483C2C">
        <w:t>until</w:t>
      </w:r>
      <w:r w:rsidR="00C46BCC">
        <w:t xml:space="preserve"> </w:t>
      </w:r>
      <w:r w:rsidRPr="00483C2C">
        <w:t>it</w:t>
      </w:r>
      <w:r w:rsidR="00C46BCC">
        <w:t xml:space="preserve"> </w:t>
      </w:r>
      <w:r w:rsidRPr="00483C2C">
        <w:t>reached</w:t>
      </w:r>
      <w:r w:rsidR="00C46BCC">
        <w:t xml:space="preserve"> </w:t>
      </w:r>
      <w:r w:rsidRPr="00483C2C">
        <w:t>the</w:t>
      </w:r>
      <w:r w:rsidR="00C46BCC">
        <w:t xml:space="preserve"> </w:t>
      </w:r>
      <w:r w:rsidR="00D35F16">
        <w:t>altar</w:t>
      </w:r>
      <w:r w:rsidRPr="00483C2C">
        <w:t>.</w:t>
      </w:r>
      <w:r w:rsidR="00C46BCC">
        <w:t xml:space="preserve"> </w:t>
      </w:r>
      <w:r w:rsidRPr="00483C2C">
        <w:t>The</w:t>
      </w:r>
      <w:r w:rsidR="00C46BCC">
        <w:t xml:space="preserve"> </w:t>
      </w:r>
      <w:r w:rsidR="00D35F16" w:rsidRPr="008527FF">
        <w:t>priest</w:t>
      </w:r>
      <w:r w:rsidR="00C46BCC">
        <w:t xml:space="preserve"> </w:t>
      </w:r>
      <w:r w:rsidRPr="00483C2C">
        <w:t>closest</w:t>
      </w:r>
      <w:r w:rsidR="00C46BCC">
        <w:t xml:space="preserve"> </w:t>
      </w:r>
      <w:r w:rsidRPr="00483C2C">
        <w:t>to</w:t>
      </w:r>
      <w:r w:rsidR="00C46BCC">
        <w:t xml:space="preserve"> </w:t>
      </w:r>
      <w:r w:rsidRPr="00483C2C">
        <w:t>the</w:t>
      </w:r>
      <w:r w:rsidR="00C46BCC">
        <w:t xml:space="preserve"> </w:t>
      </w:r>
      <w:r w:rsidR="00D35F16">
        <w:t>altar</w:t>
      </w:r>
      <w:r w:rsidR="00C46BCC">
        <w:t xml:space="preserve"> </w:t>
      </w:r>
      <w:r w:rsidRPr="00483C2C">
        <w:t>would</w:t>
      </w:r>
      <w:r w:rsidR="00C46BCC">
        <w:t xml:space="preserve"> </w:t>
      </w:r>
      <w:r w:rsidRPr="00483C2C">
        <w:t>pour</w:t>
      </w:r>
      <w:r w:rsidR="00C46BCC">
        <w:t xml:space="preserve"> </w:t>
      </w:r>
      <w:r w:rsidRPr="00483C2C">
        <w:t>it</w:t>
      </w:r>
      <w:r w:rsidR="00C46BCC">
        <w:t xml:space="preserve"> </w:t>
      </w:r>
      <w:r w:rsidRPr="00483C2C">
        <w:t>on</w:t>
      </w:r>
      <w:r w:rsidR="00C46BCC">
        <w:t xml:space="preserve"> </w:t>
      </w:r>
      <w:r w:rsidRPr="00483C2C">
        <w:t>the</w:t>
      </w:r>
      <w:r w:rsidR="00C46BCC">
        <w:t xml:space="preserve"> </w:t>
      </w:r>
      <w:r w:rsidRPr="00483C2C">
        <w:t>wall</w:t>
      </w:r>
      <w:r w:rsidR="00C46BCC">
        <w:t xml:space="preserve"> </w:t>
      </w:r>
      <w:r w:rsidRPr="00483C2C">
        <w:t>of</w:t>
      </w:r>
      <w:r w:rsidR="00C46BCC">
        <w:t xml:space="preserve"> </w:t>
      </w:r>
      <w:r w:rsidRPr="00483C2C">
        <w:t>the</w:t>
      </w:r>
      <w:r w:rsidR="00C46BCC">
        <w:t xml:space="preserve"> </w:t>
      </w:r>
      <w:r w:rsidR="00D35F16">
        <w:t>altar</w:t>
      </w:r>
      <w:r w:rsidR="00C46BCC">
        <w:t xml:space="preserve"> </w:t>
      </w:r>
      <w:r w:rsidRPr="00483C2C">
        <w:t>above</w:t>
      </w:r>
      <w:r w:rsidR="00C46BCC">
        <w:t xml:space="preserve"> </w:t>
      </w:r>
      <w:r w:rsidRPr="00483C2C">
        <w:t>the</w:t>
      </w:r>
      <w:r w:rsidR="00C46BCC">
        <w:t xml:space="preserve"> </w:t>
      </w:r>
      <w:r w:rsidR="00D35F16">
        <w:t>foundation</w:t>
      </w:r>
      <w:r w:rsidRPr="00483C2C">
        <w:t>.”</w:t>
      </w:r>
    </w:p>
    <w:p w14:paraId="7548EB16" w14:textId="77777777" w:rsidR="00483C2C" w:rsidRPr="00483C2C" w:rsidRDefault="00483C2C" w:rsidP="00483C2C"/>
    <w:p w14:paraId="096FAAD3" w14:textId="77777777" w:rsidR="00483C2C" w:rsidRDefault="00483C2C" w:rsidP="00483C2C">
      <w:r w:rsidRPr="00483C2C">
        <w:t>“What</w:t>
      </w:r>
      <w:r w:rsidR="00C46BCC">
        <w:t xml:space="preserve"> </w:t>
      </w:r>
      <w:r w:rsidRPr="00483C2C">
        <w:t>was</w:t>
      </w:r>
      <w:r w:rsidR="00C46BCC">
        <w:t xml:space="preserve"> </w:t>
      </w:r>
      <w:r w:rsidRPr="00483C2C">
        <w:t>the</w:t>
      </w:r>
      <w:r w:rsidR="00C46BCC">
        <w:t xml:space="preserve"> </w:t>
      </w:r>
      <w:r w:rsidR="00D35F16">
        <w:t>foundation</w:t>
      </w:r>
      <w:r w:rsidRPr="00483C2C">
        <w:t>?”</w:t>
      </w:r>
    </w:p>
    <w:p w14:paraId="1BF90FA3" w14:textId="77777777" w:rsidR="00483C2C" w:rsidRPr="00483C2C" w:rsidRDefault="00483C2C" w:rsidP="00483C2C"/>
    <w:p w14:paraId="3CD98F6C" w14:textId="3D104CE2" w:rsidR="00483C2C" w:rsidRDefault="00483C2C" w:rsidP="00483C2C">
      <w:r w:rsidRPr="00483C2C">
        <w:t>“At</w:t>
      </w:r>
      <w:r w:rsidR="00C46BCC">
        <w:t xml:space="preserve"> </w:t>
      </w:r>
      <w:r w:rsidRPr="00483C2C">
        <w:t>the</w:t>
      </w:r>
      <w:r w:rsidR="00C46BCC">
        <w:t xml:space="preserve"> </w:t>
      </w:r>
      <w:r w:rsidRPr="00483C2C">
        <w:t>base</w:t>
      </w:r>
      <w:r w:rsidR="00C46BCC">
        <w:t xml:space="preserve"> </w:t>
      </w:r>
      <w:r w:rsidRPr="00483C2C">
        <w:t>of</w:t>
      </w:r>
      <w:r w:rsidR="00C46BCC">
        <w:t xml:space="preserve"> </w:t>
      </w:r>
      <w:r w:rsidRPr="00483C2C">
        <w:t>the</w:t>
      </w:r>
      <w:r w:rsidR="00C46BCC">
        <w:t xml:space="preserve"> </w:t>
      </w:r>
      <w:r w:rsidR="00D35F16">
        <w:t>altar</w:t>
      </w:r>
      <w:r w:rsidR="00C46BCC">
        <w:t xml:space="preserve"> </w:t>
      </w:r>
      <w:r w:rsidRPr="00483C2C">
        <w:t>there</w:t>
      </w:r>
      <w:r w:rsidR="00C46BCC">
        <w:t xml:space="preserve"> </w:t>
      </w:r>
      <w:r w:rsidRPr="00483C2C">
        <w:t>was</w:t>
      </w:r>
      <w:r w:rsidR="00C46BCC">
        <w:t xml:space="preserve"> </w:t>
      </w:r>
      <w:r w:rsidRPr="00483C2C">
        <w:t>a</w:t>
      </w:r>
      <w:r w:rsidR="00C46BCC">
        <w:t xml:space="preserve"> </w:t>
      </w:r>
      <w:r w:rsidRPr="00483C2C">
        <w:t>‘step’</w:t>
      </w:r>
      <w:r w:rsidR="00C46BCC">
        <w:t xml:space="preserve"> </w:t>
      </w:r>
      <w:r w:rsidRPr="008527FF">
        <w:t>one</w:t>
      </w:r>
      <w:r w:rsidR="00C46BCC">
        <w:t xml:space="preserve"> </w:t>
      </w:r>
      <w:r w:rsidR="001A1B56" w:rsidRPr="00483C2C">
        <w:t>amah</w:t>
      </w:r>
      <w:r w:rsidR="00C46BCC">
        <w:t xml:space="preserve"> </w:t>
      </w:r>
      <w:r w:rsidRPr="00483C2C">
        <w:t>high</w:t>
      </w:r>
      <w:r w:rsidR="00C46BCC">
        <w:t xml:space="preserve"> </w:t>
      </w:r>
      <w:r w:rsidRPr="00483C2C">
        <w:t>and</w:t>
      </w:r>
      <w:r w:rsidR="00C46BCC">
        <w:t xml:space="preserve"> </w:t>
      </w:r>
      <w:r w:rsidRPr="008527FF">
        <w:t>one</w:t>
      </w:r>
      <w:r w:rsidR="00C46BCC">
        <w:t xml:space="preserve"> </w:t>
      </w:r>
      <w:r w:rsidR="001A1B56" w:rsidRPr="00483C2C">
        <w:t>amah</w:t>
      </w:r>
      <w:r w:rsidR="00C46BCC">
        <w:t xml:space="preserve"> </w:t>
      </w:r>
      <w:r w:rsidRPr="00483C2C">
        <w:t>wide,</w:t>
      </w:r>
      <w:r w:rsidR="00C46BCC">
        <w:t xml:space="preserve"> </w:t>
      </w:r>
      <w:r w:rsidRPr="00483C2C">
        <w:t>specifically</w:t>
      </w:r>
      <w:r w:rsidR="00C46BCC">
        <w:t xml:space="preserve"> </w:t>
      </w:r>
      <w:r w:rsidRPr="00483C2C">
        <w:t>on</w:t>
      </w:r>
      <w:r w:rsidR="00C46BCC">
        <w:t xml:space="preserve"> </w:t>
      </w:r>
      <w:r w:rsidRPr="00483C2C">
        <w:t>the</w:t>
      </w:r>
      <w:r w:rsidR="00C46BCC">
        <w:t xml:space="preserve"> </w:t>
      </w:r>
      <w:r w:rsidRPr="00483C2C">
        <w:t>northern</w:t>
      </w:r>
      <w:r w:rsidR="00C46BCC">
        <w:t xml:space="preserve"> </w:t>
      </w:r>
      <w:r w:rsidRPr="00483C2C">
        <w:t>and</w:t>
      </w:r>
      <w:r w:rsidR="00C46BCC">
        <w:t xml:space="preserve"> </w:t>
      </w:r>
      <w:r w:rsidRPr="00483C2C">
        <w:t>western</w:t>
      </w:r>
      <w:r w:rsidR="00C46BCC">
        <w:t xml:space="preserve"> </w:t>
      </w:r>
      <w:r w:rsidRPr="00483C2C">
        <w:t>sides.</w:t>
      </w:r>
      <w:r w:rsidR="00C46BCC">
        <w:t xml:space="preserve"> </w:t>
      </w:r>
      <w:r w:rsidRPr="00483C2C">
        <w:t>The</w:t>
      </w:r>
      <w:r w:rsidR="00C46BCC">
        <w:t xml:space="preserve"> </w:t>
      </w:r>
      <w:r w:rsidRPr="008527FF">
        <w:t>blood</w:t>
      </w:r>
      <w:r w:rsidR="00C46BCC">
        <w:t xml:space="preserve"> </w:t>
      </w:r>
      <w:r w:rsidRPr="00483C2C">
        <w:t>had</w:t>
      </w:r>
      <w:r w:rsidR="00C46BCC">
        <w:t xml:space="preserve"> </w:t>
      </w:r>
      <w:r w:rsidRPr="00483C2C">
        <w:t>to</w:t>
      </w:r>
      <w:r w:rsidR="00C46BCC">
        <w:t xml:space="preserve"> </w:t>
      </w:r>
      <w:r w:rsidRPr="00483C2C">
        <w:t>be</w:t>
      </w:r>
      <w:r w:rsidR="00C46BCC">
        <w:t xml:space="preserve"> </w:t>
      </w:r>
      <w:r w:rsidRPr="00483C2C">
        <w:t>poured</w:t>
      </w:r>
      <w:r w:rsidR="00C46BCC">
        <w:t xml:space="preserve"> </w:t>
      </w:r>
      <w:r w:rsidRPr="00483C2C">
        <w:t>above</w:t>
      </w:r>
      <w:r w:rsidR="00C46BCC">
        <w:t xml:space="preserve"> </w:t>
      </w:r>
      <w:r w:rsidRPr="00483C2C">
        <w:t>the</w:t>
      </w:r>
      <w:r w:rsidR="00C46BCC">
        <w:t xml:space="preserve"> </w:t>
      </w:r>
      <w:proofErr w:type="spellStart"/>
      <w:r w:rsidRPr="00483C2C">
        <w:t>yesod</w:t>
      </w:r>
      <w:proofErr w:type="spellEnd"/>
      <w:r w:rsidRPr="00483C2C">
        <w:t>;</w:t>
      </w:r>
      <w:r w:rsidR="00C46BCC">
        <w:t xml:space="preserve"> </w:t>
      </w:r>
      <w:proofErr w:type="gramStart"/>
      <w:r w:rsidRPr="00483C2C">
        <w:t>otherwise</w:t>
      </w:r>
      <w:proofErr w:type="gramEnd"/>
      <w:r w:rsidR="00C46BCC">
        <w:t xml:space="preserve"> </w:t>
      </w:r>
      <w:r w:rsidRPr="00483C2C">
        <w:t>the</w:t>
      </w:r>
      <w:r w:rsidR="00C46BCC">
        <w:t xml:space="preserve"> </w:t>
      </w:r>
      <w:r w:rsidRPr="008527FF">
        <w:t>korban</w:t>
      </w:r>
      <w:r w:rsidR="00C46BCC">
        <w:t xml:space="preserve"> </w:t>
      </w:r>
      <w:r w:rsidRPr="00483C2C">
        <w:t>was</w:t>
      </w:r>
      <w:r w:rsidR="00C46BCC">
        <w:t xml:space="preserve"> </w:t>
      </w:r>
      <w:r w:rsidRPr="00483C2C">
        <w:t>invalid.</w:t>
      </w:r>
    </w:p>
    <w:p w14:paraId="015FE659" w14:textId="77777777" w:rsidR="00483C2C" w:rsidRPr="00483C2C" w:rsidRDefault="00483C2C" w:rsidP="00483C2C"/>
    <w:p w14:paraId="57149C14" w14:textId="0A82F62B" w:rsidR="00483C2C" w:rsidRDefault="00483C2C" w:rsidP="00483C2C">
      <w:r w:rsidRPr="00483C2C">
        <w:t>“Each</w:t>
      </w:r>
      <w:r w:rsidR="00C46BCC">
        <w:t xml:space="preserve"> </w:t>
      </w:r>
      <w:r w:rsidRPr="00483C2C">
        <w:t>row</w:t>
      </w:r>
      <w:r w:rsidR="00C46BCC">
        <w:t xml:space="preserve"> </w:t>
      </w:r>
      <w:r w:rsidRPr="00483C2C">
        <w:t>of</w:t>
      </w:r>
      <w:r w:rsidR="00C46BCC">
        <w:t xml:space="preserve"> </w:t>
      </w:r>
      <w:r w:rsidR="00D35F16" w:rsidRPr="008527FF">
        <w:t>priests</w:t>
      </w:r>
      <w:r w:rsidR="00C46BCC">
        <w:t xml:space="preserve"> </w:t>
      </w:r>
      <w:r w:rsidRPr="00483C2C">
        <w:t>had</w:t>
      </w:r>
      <w:r w:rsidR="00C46BCC">
        <w:t xml:space="preserve"> </w:t>
      </w:r>
      <w:r w:rsidRPr="00483C2C">
        <w:t>either</w:t>
      </w:r>
      <w:r w:rsidR="00C46BCC">
        <w:t xml:space="preserve"> </w:t>
      </w:r>
      <w:r w:rsidRPr="00483C2C">
        <w:t>silver</w:t>
      </w:r>
      <w:r w:rsidR="00C46BCC">
        <w:t xml:space="preserve"> </w:t>
      </w:r>
      <w:r w:rsidRPr="00483C2C">
        <w:t>or</w:t>
      </w:r>
      <w:r w:rsidR="00C46BCC">
        <w:t xml:space="preserve"> </w:t>
      </w:r>
      <w:r w:rsidRPr="00483C2C">
        <w:t>gold</w:t>
      </w:r>
      <w:r w:rsidR="00C46BCC">
        <w:t xml:space="preserve"> </w:t>
      </w:r>
      <w:r w:rsidRPr="00483C2C">
        <w:t>vessels.</w:t>
      </w:r>
      <w:r w:rsidR="00C46BCC">
        <w:t xml:space="preserve"> </w:t>
      </w:r>
      <w:r w:rsidRPr="00483C2C">
        <w:t>These</w:t>
      </w:r>
      <w:r w:rsidR="00C46BCC">
        <w:t xml:space="preserve"> </w:t>
      </w:r>
      <w:r w:rsidRPr="00483C2C">
        <w:t>vessels</w:t>
      </w:r>
      <w:r w:rsidR="00C46BCC">
        <w:t xml:space="preserve"> </w:t>
      </w:r>
      <w:r w:rsidRPr="00483C2C">
        <w:t>were</w:t>
      </w:r>
      <w:r w:rsidR="00C46BCC">
        <w:t xml:space="preserve"> </w:t>
      </w:r>
      <w:r w:rsidRPr="008527FF">
        <w:t>traveling</w:t>
      </w:r>
      <w:r w:rsidR="00C46BCC">
        <w:t xml:space="preserve"> </w:t>
      </w:r>
      <w:r w:rsidRPr="00483C2C">
        <w:t>in</w:t>
      </w:r>
      <w:r w:rsidR="00C46BCC">
        <w:t xml:space="preserve"> </w:t>
      </w:r>
      <w:r w:rsidRPr="008527FF">
        <w:t>two</w:t>
      </w:r>
      <w:r w:rsidR="00C46BCC">
        <w:t xml:space="preserve"> </w:t>
      </w:r>
      <w:r w:rsidRPr="00483C2C">
        <w:t>directions:</w:t>
      </w:r>
      <w:r w:rsidR="00C46BCC">
        <w:t xml:space="preserve"> </w:t>
      </w:r>
      <w:r w:rsidRPr="00483C2C">
        <w:t>the</w:t>
      </w:r>
      <w:r w:rsidR="00C46BCC">
        <w:t xml:space="preserve"> </w:t>
      </w:r>
      <w:r w:rsidRPr="00483C2C">
        <w:t>full</w:t>
      </w:r>
      <w:r w:rsidR="00C46BCC">
        <w:t xml:space="preserve"> </w:t>
      </w:r>
      <w:r w:rsidRPr="00483C2C">
        <w:t>vessels</w:t>
      </w:r>
      <w:r w:rsidR="00C46BCC">
        <w:t xml:space="preserve"> </w:t>
      </w:r>
      <w:r w:rsidRPr="00483C2C">
        <w:t>towards</w:t>
      </w:r>
      <w:r w:rsidR="00C46BCC">
        <w:t xml:space="preserve"> </w:t>
      </w:r>
      <w:r w:rsidRPr="00483C2C">
        <w:t>the</w:t>
      </w:r>
      <w:r w:rsidR="00C46BCC">
        <w:t xml:space="preserve"> </w:t>
      </w:r>
      <w:r w:rsidR="00D35F16">
        <w:t>altar</w:t>
      </w:r>
      <w:r w:rsidR="00C46BCC">
        <w:t xml:space="preserve"> </w:t>
      </w:r>
      <w:r w:rsidRPr="00483C2C">
        <w:t>and</w:t>
      </w:r>
      <w:r w:rsidR="00C46BCC">
        <w:t xml:space="preserve"> </w:t>
      </w:r>
      <w:r w:rsidRPr="00483C2C">
        <w:t>the</w:t>
      </w:r>
      <w:r w:rsidR="00C46BCC">
        <w:t xml:space="preserve"> </w:t>
      </w:r>
      <w:r w:rsidRPr="00483C2C">
        <w:t>empty</w:t>
      </w:r>
      <w:r w:rsidR="00C46BCC">
        <w:t xml:space="preserve"> </w:t>
      </w:r>
      <w:r w:rsidRPr="00483C2C">
        <w:t>ones</w:t>
      </w:r>
      <w:r w:rsidR="00C46BCC">
        <w:t xml:space="preserve"> </w:t>
      </w:r>
      <w:r w:rsidRPr="00483C2C">
        <w:t>back</w:t>
      </w:r>
      <w:r w:rsidR="00C46BCC">
        <w:t xml:space="preserve"> </w:t>
      </w:r>
      <w:r w:rsidRPr="00483C2C">
        <w:t>towards</w:t>
      </w:r>
      <w:r w:rsidR="00C46BCC">
        <w:t xml:space="preserve"> </w:t>
      </w:r>
      <w:r w:rsidRPr="00483C2C">
        <w:t>the</w:t>
      </w:r>
      <w:r w:rsidR="00C46BCC">
        <w:t xml:space="preserve"> </w:t>
      </w:r>
      <w:r w:rsidRPr="00483C2C">
        <w:t>slaughtering</w:t>
      </w:r>
      <w:r w:rsidR="00C46BCC">
        <w:t xml:space="preserve"> </w:t>
      </w:r>
      <w:r w:rsidRPr="00483C2C">
        <w:t>area.</w:t>
      </w:r>
      <w:r w:rsidR="00C46BCC">
        <w:t xml:space="preserve"> </w:t>
      </w:r>
      <w:r w:rsidRPr="00483C2C">
        <w:t>Each</w:t>
      </w:r>
      <w:r w:rsidR="00C46BCC">
        <w:t xml:space="preserve"> </w:t>
      </w:r>
      <w:r w:rsidR="00D35F16" w:rsidRPr="008527FF">
        <w:t>priest</w:t>
      </w:r>
      <w:r w:rsidR="00C46BCC">
        <w:t xml:space="preserve"> </w:t>
      </w:r>
      <w:r w:rsidRPr="00483C2C">
        <w:t>in</w:t>
      </w:r>
      <w:r w:rsidR="00C46BCC">
        <w:t xml:space="preserve"> </w:t>
      </w:r>
      <w:r w:rsidRPr="00483C2C">
        <w:t>the</w:t>
      </w:r>
      <w:r w:rsidR="00C46BCC">
        <w:t xml:space="preserve"> </w:t>
      </w:r>
      <w:r w:rsidRPr="00483C2C">
        <w:t>row</w:t>
      </w:r>
      <w:r w:rsidR="00C46BCC">
        <w:t xml:space="preserve"> </w:t>
      </w:r>
      <w:r w:rsidRPr="00483C2C">
        <w:t>would</w:t>
      </w:r>
      <w:r w:rsidR="00C46BCC">
        <w:t xml:space="preserve"> </w:t>
      </w:r>
      <w:r w:rsidRPr="00483C2C">
        <w:t>pass</w:t>
      </w:r>
      <w:r w:rsidR="00C46BCC">
        <w:t xml:space="preserve"> </w:t>
      </w:r>
      <w:r w:rsidRPr="00483C2C">
        <w:t>a</w:t>
      </w:r>
      <w:r w:rsidR="00C46BCC">
        <w:t xml:space="preserve"> </w:t>
      </w:r>
      <w:r w:rsidRPr="00483C2C">
        <w:t>full</w:t>
      </w:r>
      <w:r w:rsidR="00C46BCC">
        <w:t xml:space="preserve"> </w:t>
      </w:r>
      <w:r w:rsidRPr="00483C2C">
        <w:t>vessel</w:t>
      </w:r>
      <w:r w:rsidR="00C46BCC">
        <w:t xml:space="preserve"> </w:t>
      </w:r>
      <w:r w:rsidRPr="00483C2C">
        <w:t>and</w:t>
      </w:r>
      <w:r w:rsidR="00C46BCC">
        <w:t xml:space="preserve"> </w:t>
      </w:r>
      <w:r w:rsidRPr="00483C2C">
        <w:t>then</w:t>
      </w:r>
      <w:r w:rsidR="00C46BCC">
        <w:t xml:space="preserve"> </w:t>
      </w:r>
      <w:r w:rsidRPr="00483C2C">
        <w:t>receive</w:t>
      </w:r>
      <w:r w:rsidR="00C46BCC">
        <w:t xml:space="preserve"> </w:t>
      </w:r>
      <w:r w:rsidRPr="00483C2C">
        <w:t>an</w:t>
      </w:r>
      <w:r w:rsidR="00C46BCC">
        <w:t xml:space="preserve"> </w:t>
      </w:r>
      <w:r w:rsidRPr="00483C2C">
        <w:t>empty</w:t>
      </w:r>
      <w:r w:rsidR="00C46BCC">
        <w:t xml:space="preserve"> </w:t>
      </w:r>
      <w:r w:rsidRPr="008527FF">
        <w:t>one</w:t>
      </w:r>
      <w:r w:rsidRPr="00483C2C">
        <w:t>.</w:t>
      </w:r>
      <w:r w:rsidR="00C46BCC">
        <w:t xml:space="preserve"> </w:t>
      </w:r>
      <w:r w:rsidRPr="00483C2C">
        <w:t>According</w:t>
      </w:r>
      <w:r w:rsidR="00C46BCC">
        <w:t xml:space="preserve"> </w:t>
      </w:r>
      <w:r w:rsidRPr="00483C2C">
        <w:t>to</w:t>
      </w:r>
      <w:r w:rsidR="00C46BCC">
        <w:t xml:space="preserve"> </w:t>
      </w:r>
      <w:r w:rsidRPr="00483C2C">
        <w:t>the</w:t>
      </w:r>
      <w:r w:rsidR="00C46BCC">
        <w:t xml:space="preserve"> </w:t>
      </w:r>
      <w:r w:rsidRPr="00483C2C">
        <w:t>testimony</w:t>
      </w:r>
      <w:r w:rsidR="00C46BCC">
        <w:t xml:space="preserve"> </w:t>
      </w:r>
      <w:r w:rsidRPr="00483C2C">
        <w:t>of</w:t>
      </w:r>
      <w:r w:rsidR="00C46BCC">
        <w:t xml:space="preserve"> </w:t>
      </w:r>
      <w:r w:rsidRPr="00483C2C">
        <w:t>the</w:t>
      </w:r>
      <w:r w:rsidR="00C46BCC">
        <w:t xml:space="preserve"> </w:t>
      </w:r>
      <w:r w:rsidRPr="00483C2C">
        <w:t>Roman</w:t>
      </w:r>
      <w:r w:rsidR="00C46BCC">
        <w:t xml:space="preserve"> </w:t>
      </w:r>
      <w:r w:rsidRPr="00483C2C">
        <w:t>non-</w:t>
      </w:r>
      <w:r w:rsidRPr="008527FF">
        <w:t>Jew</w:t>
      </w:r>
      <w:r w:rsidR="00C46BCC">
        <w:t xml:space="preserve"> </w:t>
      </w:r>
      <w:r w:rsidRPr="00483C2C">
        <w:t>from</w:t>
      </w:r>
      <w:r w:rsidR="00C46BCC">
        <w:t xml:space="preserve"> </w:t>
      </w:r>
      <w:r w:rsidRPr="00483C2C">
        <w:t>that</w:t>
      </w:r>
      <w:r w:rsidR="00C46BCC">
        <w:t xml:space="preserve"> </w:t>
      </w:r>
      <w:r w:rsidRPr="008527FF">
        <w:t>time</w:t>
      </w:r>
      <w:r w:rsidRPr="00483C2C">
        <w:t>,</w:t>
      </w:r>
      <w:r w:rsidR="00C46BCC">
        <w:t xml:space="preserve"> </w:t>
      </w:r>
      <w:r w:rsidRPr="00483C2C">
        <w:t>the</w:t>
      </w:r>
      <w:r w:rsidR="00C46BCC">
        <w:t xml:space="preserve"> </w:t>
      </w:r>
      <w:r w:rsidR="00D35F16" w:rsidRPr="008527FF">
        <w:t>priests</w:t>
      </w:r>
      <w:r w:rsidR="00C46BCC">
        <w:t xml:space="preserve"> </w:t>
      </w:r>
      <w:r w:rsidRPr="00483C2C">
        <w:t>were</w:t>
      </w:r>
      <w:r w:rsidR="00C46BCC">
        <w:t xml:space="preserve"> </w:t>
      </w:r>
      <w:r w:rsidRPr="00483C2C">
        <w:t>passing</w:t>
      </w:r>
      <w:r w:rsidR="00C46BCC">
        <w:t xml:space="preserve"> </w:t>
      </w:r>
      <w:r w:rsidRPr="00483C2C">
        <w:t>the</w:t>
      </w:r>
      <w:r w:rsidR="00C46BCC">
        <w:t xml:space="preserve"> </w:t>
      </w:r>
      <w:r w:rsidRPr="00483C2C">
        <w:t>vessels</w:t>
      </w:r>
      <w:r w:rsidR="00C46BCC">
        <w:t xml:space="preserve"> </w:t>
      </w:r>
      <w:r w:rsidRPr="00483C2C">
        <w:t>with</w:t>
      </w:r>
      <w:r w:rsidR="00C46BCC">
        <w:t xml:space="preserve"> </w:t>
      </w:r>
      <w:r w:rsidRPr="00483C2C">
        <w:t>such</w:t>
      </w:r>
      <w:r w:rsidR="00C46BCC">
        <w:t xml:space="preserve"> </w:t>
      </w:r>
      <w:r w:rsidRPr="00483C2C">
        <w:t>speed</w:t>
      </w:r>
      <w:r w:rsidR="00C46BCC">
        <w:t xml:space="preserve"> </w:t>
      </w:r>
      <w:r w:rsidRPr="00483C2C">
        <w:t>that</w:t>
      </w:r>
      <w:r w:rsidR="00C46BCC">
        <w:t xml:space="preserve"> </w:t>
      </w:r>
      <w:r w:rsidRPr="00483C2C">
        <w:t>they</w:t>
      </w:r>
      <w:r w:rsidR="00C46BCC">
        <w:t xml:space="preserve"> </w:t>
      </w:r>
      <w:r w:rsidRPr="00483C2C">
        <w:t>appeared</w:t>
      </w:r>
      <w:r w:rsidR="00C46BCC">
        <w:t xml:space="preserve"> </w:t>
      </w:r>
      <w:r w:rsidRPr="00483C2C">
        <w:t>like</w:t>
      </w:r>
      <w:r w:rsidR="00C46BCC">
        <w:t xml:space="preserve"> </w:t>
      </w:r>
      <w:r w:rsidRPr="00483C2C">
        <w:t>flying</w:t>
      </w:r>
      <w:r w:rsidR="00C46BCC">
        <w:t xml:space="preserve"> </w:t>
      </w:r>
      <w:r w:rsidRPr="00483C2C">
        <w:t>arrows.”</w:t>
      </w:r>
    </w:p>
    <w:p w14:paraId="4CB48A80" w14:textId="77777777" w:rsidR="00483C2C" w:rsidRPr="00483C2C" w:rsidRDefault="00483C2C" w:rsidP="00483C2C"/>
    <w:p w14:paraId="453230A2" w14:textId="40E3BDAF" w:rsidR="00483C2C" w:rsidRPr="00483C2C" w:rsidRDefault="00483C2C" w:rsidP="00483C2C">
      <w:r w:rsidRPr="00483C2C">
        <w:t>“The</w:t>
      </w:r>
      <w:r w:rsidR="00C46BCC">
        <w:t xml:space="preserve"> </w:t>
      </w:r>
      <w:r w:rsidRPr="00483C2C">
        <w:t>thought</w:t>
      </w:r>
      <w:r w:rsidR="00C46BCC">
        <w:t xml:space="preserve"> </w:t>
      </w:r>
      <w:r w:rsidRPr="00483C2C">
        <w:t>just</w:t>
      </w:r>
      <w:r w:rsidR="00C46BCC">
        <w:t xml:space="preserve"> </w:t>
      </w:r>
      <w:r w:rsidRPr="00483C2C">
        <w:t>occurred</w:t>
      </w:r>
      <w:r w:rsidR="00C46BCC">
        <w:t xml:space="preserve"> </w:t>
      </w:r>
      <w:r w:rsidRPr="00483C2C">
        <w:t>to</w:t>
      </w:r>
      <w:r w:rsidR="00C46BCC">
        <w:t xml:space="preserve"> </w:t>
      </w:r>
      <w:r w:rsidRPr="00483C2C">
        <w:t>me,</w:t>
      </w:r>
      <w:r w:rsidR="00C46BCC">
        <w:t xml:space="preserve"> </w:t>
      </w:r>
      <w:r w:rsidRPr="00483C2C">
        <w:t>that</w:t>
      </w:r>
      <w:r w:rsidR="00C46BCC">
        <w:t xml:space="preserve"> </w:t>
      </w:r>
      <w:r w:rsidRPr="00483C2C">
        <w:t>the</w:t>
      </w:r>
      <w:r w:rsidR="00C46BCC">
        <w:t xml:space="preserve"> </w:t>
      </w:r>
      <w:r w:rsidRPr="00483C2C">
        <w:t>slaughtering</w:t>
      </w:r>
      <w:r w:rsidR="00C46BCC">
        <w:t xml:space="preserve"> </w:t>
      </w:r>
      <w:r w:rsidRPr="00483C2C">
        <w:t>also</w:t>
      </w:r>
      <w:r w:rsidR="00C46BCC">
        <w:t xml:space="preserve"> </w:t>
      </w:r>
      <w:r w:rsidRPr="00483C2C">
        <w:t>bordered</w:t>
      </w:r>
      <w:r w:rsidR="00C46BCC">
        <w:t xml:space="preserve"> </w:t>
      </w:r>
      <w:r w:rsidRPr="00483C2C">
        <w:t>on</w:t>
      </w:r>
      <w:r w:rsidR="00C46BCC">
        <w:t xml:space="preserve"> </w:t>
      </w:r>
      <w:r w:rsidRPr="00483C2C">
        <w:t>the</w:t>
      </w:r>
      <w:r w:rsidR="00C46BCC">
        <w:t xml:space="preserve"> </w:t>
      </w:r>
      <w:r w:rsidRPr="00483C2C">
        <w:t>miraculous.</w:t>
      </w:r>
      <w:r w:rsidR="00C46BCC">
        <w:t xml:space="preserve"> </w:t>
      </w:r>
      <w:r w:rsidRPr="00483C2C">
        <w:t>You</w:t>
      </w:r>
      <w:r w:rsidR="00C46BCC">
        <w:t xml:space="preserve"> </w:t>
      </w:r>
      <w:r w:rsidRPr="00483C2C">
        <w:t>told</w:t>
      </w:r>
      <w:r w:rsidR="00C46BCC">
        <w:t xml:space="preserve"> </w:t>
      </w:r>
      <w:r w:rsidRPr="00483C2C">
        <w:t>me</w:t>
      </w:r>
      <w:r w:rsidR="00C46BCC">
        <w:t xml:space="preserve"> </w:t>
      </w:r>
      <w:r w:rsidRPr="00483C2C">
        <w:t>that</w:t>
      </w:r>
      <w:r w:rsidR="00C46BCC">
        <w:t xml:space="preserve"> </w:t>
      </w:r>
      <w:r w:rsidRPr="00483C2C">
        <w:t>they</w:t>
      </w:r>
      <w:r w:rsidR="00C46BCC">
        <w:t xml:space="preserve"> </w:t>
      </w:r>
      <w:r w:rsidRPr="00483C2C">
        <w:t>started</w:t>
      </w:r>
      <w:r w:rsidR="00C46BCC">
        <w:t xml:space="preserve"> </w:t>
      </w:r>
      <w:r w:rsidRPr="00483C2C">
        <w:t>the</w:t>
      </w:r>
      <w:r w:rsidR="00C46BCC">
        <w:t xml:space="preserve"> </w:t>
      </w:r>
      <w:r w:rsidR="001A1B56" w:rsidRPr="00483C2C">
        <w:t>Shechitah</w:t>
      </w:r>
      <w:r w:rsidR="00C46BCC">
        <w:t xml:space="preserve"> </w:t>
      </w:r>
      <w:r w:rsidRPr="008527FF">
        <w:t>three</w:t>
      </w:r>
      <w:r w:rsidR="00C46BCC">
        <w:t xml:space="preserve"> </w:t>
      </w:r>
      <w:r w:rsidRPr="00483C2C">
        <w:t>and</w:t>
      </w:r>
      <w:r w:rsidR="00C46BCC">
        <w:t xml:space="preserve"> </w:t>
      </w:r>
      <w:r w:rsidRPr="00483C2C">
        <w:t>a</w:t>
      </w:r>
      <w:r w:rsidR="00C46BCC">
        <w:t xml:space="preserve"> </w:t>
      </w:r>
      <w:r w:rsidRPr="00483C2C">
        <w:t>half</w:t>
      </w:r>
      <w:r w:rsidR="00C46BCC">
        <w:t xml:space="preserve"> </w:t>
      </w:r>
      <w:r w:rsidRPr="00483C2C">
        <w:t>hours</w:t>
      </w:r>
      <w:r w:rsidR="00C46BCC">
        <w:t xml:space="preserve"> </w:t>
      </w:r>
      <w:r w:rsidRPr="00483C2C">
        <w:t>before</w:t>
      </w:r>
      <w:r w:rsidR="00C46BCC">
        <w:t xml:space="preserve"> </w:t>
      </w:r>
      <w:r w:rsidRPr="00483C2C">
        <w:t>sunset.</w:t>
      </w:r>
      <w:r w:rsidR="00C46BCC">
        <w:t xml:space="preserve"> </w:t>
      </w:r>
      <w:r w:rsidRPr="00483C2C">
        <w:t>That</w:t>
      </w:r>
      <w:r w:rsidR="00C46BCC">
        <w:t xml:space="preserve"> </w:t>
      </w:r>
      <w:r w:rsidRPr="00483C2C">
        <w:t>means</w:t>
      </w:r>
      <w:r w:rsidR="00C46BCC">
        <w:t xml:space="preserve"> </w:t>
      </w:r>
      <w:r w:rsidRPr="00483C2C">
        <w:t>that</w:t>
      </w:r>
      <w:r w:rsidR="00C46BCC">
        <w:t xml:space="preserve"> </w:t>
      </w:r>
      <w:r w:rsidRPr="00483C2C">
        <w:t>they</w:t>
      </w:r>
      <w:r w:rsidR="00C46BCC">
        <w:t xml:space="preserve"> </w:t>
      </w:r>
      <w:r w:rsidRPr="00483C2C">
        <w:t>only</w:t>
      </w:r>
      <w:r w:rsidR="00C46BCC">
        <w:t xml:space="preserve"> </w:t>
      </w:r>
      <w:r w:rsidRPr="00483C2C">
        <w:t>had</w:t>
      </w:r>
      <w:r w:rsidR="00C46BCC">
        <w:t xml:space="preserve"> </w:t>
      </w:r>
      <w:r w:rsidRPr="008527FF">
        <w:t>three</w:t>
      </w:r>
      <w:r w:rsidR="00C46BCC">
        <w:t xml:space="preserve"> </w:t>
      </w:r>
      <w:r w:rsidRPr="00483C2C">
        <w:t>and</w:t>
      </w:r>
      <w:r w:rsidR="00C46BCC">
        <w:t xml:space="preserve"> </w:t>
      </w:r>
      <w:r w:rsidRPr="00483C2C">
        <w:t>a</w:t>
      </w:r>
      <w:r w:rsidR="00C46BCC">
        <w:t xml:space="preserve"> </w:t>
      </w:r>
      <w:r w:rsidRPr="00483C2C">
        <w:t>half</w:t>
      </w:r>
      <w:r w:rsidR="00C46BCC">
        <w:t xml:space="preserve"> </w:t>
      </w:r>
      <w:r w:rsidRPr="00483C2C">
        <w:t>hours</w:t>
      </w:r>
      <w:r w:rsidR="00C46BCC">
        <w:t xml:space="preserve"> </w:t>
      </w:r>
      <w:r w:rsidRPr="00483C2C">
        <w:t>to</w:t>
      </w:r>
      <w:r w:rsidR="00C46BCC">
        <w:t xml:space="preserve"> </w:t>
      </w:r>
      <w:r w:rsidRPr="00483C2C">
        <w:t>slaughter</w:t>
      </w:r>
      <w:r w:rsidR="00C46BCC">
        <w:t xml:space="preserve"> </w:t>
      </w:r>
      <w:r w:rsidRPr="00483C2C">
        <w:t>1,200,000</w:t>
      </w:r>
      <w:r w:rsidR="00C46BCC">
        <w:t xml:space="preserve"> </w:t>
      </w:r>
      <w:r w:rsidRPr="00483C2C">
        <w:t>lambs</w:t>
      </w:r>
      <w:r w:rsidR="00C46BCC">
        <w:t xml:space="preserve"> </w:t>
      </w:r>
      <w:r w:rsidRPr="00483C2C">
        <w:t>and</w:t>
      </w:r>
      <w:r w:rsidR="00C46BCC">
        <w:t xml:space="preserve"> </w:t>
      </w:r>
      <w:r w:rsidRPr="00483C2C">
        <w:t>goats.</w:t>
      </w:r>
      <w:r w:rsidR="00C46BCC">
        <w:t xml:space="preserve"> </w:t>
      </w:r>
      <w:r w:rsidRPr="00D35F16">
        <w:t>Even</w:t>
      </w:r>
      <w:r w:rsidR="00C46BCC">
        <w:t xml:space="preserve"> </w:t>
      </w:r>
      <w:r w:rsidRPr="00D35F16">
        <w:t>assuming</w:t>
      </w:r>
      <w:r w:rsidR="00C46BCC">
        <w:t xml:space="preserve"> </w:t>
      </w:r>
      <w:r w:rsidRPr="00D35F16">
        <w:t>that</w:t>
      </w:r>
      <w:r w:rsidR="00C46BCC">
        <w:t xml:space="preserve"> </w:t>
      </w:r>
      <w:r w:rsidRPr="00D35F16">
        <w:t>there</w:t>
      </w:r>
      <w:r w:rsidR="00C46BCC">
        <w:t xml:space="preserve"> </w:t>
      </w:r>
      <w:r w:rsidRPr="00D35F16">
        <w:t>were</w:t>
      </w:r>
      <w:r w:rsidR="00C46BCC">
        <w:t xml:space="preserve"> </w:t>
      </w:r>
      <w:r w:rsidRPr="008527FF">
        <w:t>one</w:t>
      </w:r>
      <w:r w:rsidR="00C46BCC">
        <w:t xml:space="preserve"> </w:t>
      </w:r>
      <w:r w:rsidRPr="00D35F16">
        <w:t>hundred</w:t>
      </w:r>
      <w:r w:rsidR="00C46BCC">
        <w:t xml:space="preserve"> </w:t>
      </w:r>
      <w:r w:rsidRPr="00D35F16">
        <w:t>people</w:t>
      </w:r>
      <w:r w:rsidR="00C46BCC">
        <w:t xml:space="preserve"> </w:t>
      </w:r>
      <w:r w:rsidRPr="00D35F16">
        <w:t>slaughtering</w:t>
      </w:r>
      <w:r w:rsidR="00C46BCC">
        <w:t xml:space="preserve"> </w:t>
      </w:r>
      <w:r w:rsidRPr="00D35F16">
        <w:t>at</w:t>
      </w:r>
      <w:r w:rsidR="00C46BCC">
        <w:t xml:space="preserve"> </w:t>
      </w:r>
      <w:r w:rsidRPr="00D35F16">
        <w:t>the</w:t>
      </w:r>
      <w:r w:rsidR="00C46BCC">
        <w:t xml:space="preserve"> </w:t>
      </w:r>
      <w:r w:rsidRPr="00D35F16">
        <w:t>same</w:t>
      </w:r>
      <w:r w:rsidR="00C46BCC">
        <w:t xml:space="preserve"> </w:t>
      </w:r>
      <w:r w:rsidRPr="008527FF">
        <w:t>time</w:t>
      </w:r>
      <w:r w:rsidRPr="00D35F16">
        <w:t>,</w:t>
      </w:r>
      <w:r w:rsidR="00C46BCC">
        <w:t xml:space="preserve"> </w:t>
      </w:r>
      <w:r w:rsidRPr="00D35F16">
        <w:t>that</w:t>
      </w:r>
      <w:r w:rsidR="00C46BCC">
        <w:t xml:space="preserve"> </w:t>
      </w:r>
      <w:r w:rsidRPr="00D35F16">
        <w:t>still</w:t>
      </w:r>
      <w:r w:rsidR="00C46BCC">
        <w:t xml:space="preserve"> </w:t>
      </w:r>
      <w:r w:rsidRPr="00D35F16">
        <w:t>worked</w:t>
      </w:r>
      <w:r w:rsidR="00C46BCC">
        <w:t xml:space="preserve"> </w:t>
      </w:r>
      <w:r w:rsidRPr="00D35F16">
        <w:t>out</w:t>
      </w:r>
      <w:r w:rsidR="00C46BCC">
        <w:t xml:space="preserve"> </w:t>
      </w:r>
      <w:r w:rsidRPr="00D35F16">
        <w:t>to</w:t>
      </w:r>
      <w:r w:rsidR="00C46BCC">
        <w:t xml:space="preserve"> </w:t>
      </w:r>
      <w:r w:rsidRPr="00D35F16">
        <w:t>be</w:t>
      </w:r>
      <w:r w:rsidR="00C46BCC">
        <w:t xml:space="preserve"> </w:t>
      </w:r>
      <w:r w:rsidRPr="00D35F16">
        <w:t>approximately</w:t>
      </w:r>
      <w:r w:rsidR="00C46BCC">
        <w:t xml:space="preserve"> </w:t>
      </w:r>
      <w:r w:rsidRPr="008527FF">
        <w:t>one</w:t>
      </w:r>
      <w:r w:rsidR="00C46BCC">
        <w:t xml:space="preserve"> </w:t>
      </w:r>
      <w:r w:rsidRPr="00D35F16">
        <w:t>animal</w:t>
      </w:r>
      <w:r w:rsidR="00C46BCC">
        <w:t xml:space="preserve"> </w:t>
      </w:r>
      <w:r w:rsidRPr="00D35F16">
        <w:t>per</w:t>
      </w:r>
      <w:r w:rsidR="00C46BCC">
        <w:t xml:space="preserve"> </w:t>
      </w:r>
      <w:r w:rsidRPr="00D35F16">
        <w:t>second!”</w:t>
      </w:r>
      <w:r w:rsidR="00C46BCC">
        <w:t xml:space="preserve"> </w:t>
      </w:r>
      <w:r w:rsidR="006A774C" w:rsidRPr="00D35F16">
        <w:t>(And</w:t>
      </w:r>
      <w:r w:rsidR="00C46BCC">
        <w:t xml:space="preserve"> </w:t>
      </w:r>
      <w:r w:rsidR="006A774C" w:rsidRPr="00D35F16">
        <w:t>some</w:t>
      </w:r>
      <w:r w:rsidR="00C46BCC">
        <w:t xml:space="preserve"> </w:t>
      </w:r>
      <w:r w:rsidR="006A774C" w:rsidRPr="00D35F16">
        <w:t>say</w:t>
      </w:r>
      <w:r w:rsidR="00C46BCC">
        <w:t xml:space="preserve"> </w:t>
      </w:r>
      <w:r w:rsidR="006A774C" w:rsidRPr="00D35F16">
        <w:t>95</w:t>
      </w:r>
      <w:r w:rsidR="00C46BCC">
        <w:t xml:space="preserve"> </w:t>
      </w:r>
      <w:r w:rsidR="006A774C" w:rsidRPr="00D35F16">
        <w:t>were</w:t>
      </w:r>
      <w:r w:rsidR="00C46BCC">
        <w:t xml:space="preserve"> </w:t>
      </w:r>
      <w:r w:rsidR="006A774C" w:rsidRPr="00D35F16">
        <w:t>slaughtered</w:t>
      </w:r>
      <w:r w:rsidR="00C46BCC">
        <w:t xml:space="preserve"> </w:t>
      </w:r>
      <w:r w:rsidR="006A774C" w:rsidRPr="00D35F16">
        <w:t>per</w:t>
      </w:r>
      <w:r w:rsidR="00C46BCC">
        <w:t xml:space="preserve"> </w:t>
      </w:r>
      <w:r w:rsidR="006A774C" w:rsidRPr="00D35F16">
        <w:t>second!)</w:t>
      </w:r>
    </w:p>
    <w:p w14:paraId="3180926A" w14:textId="77777777" w:rsidR="00483C2C" w:rsidRDefault="00483C2C" w:rsidP="006525A7"/>
    <w:p w14:paraId="2C7DC500" w14:textId="0B450B91" w:rsidR="00EB08DB" w:rsidRDefault="00EB08DB" w:rsidP="00EB08DB">
      <w:r>
        <w:t>L</w:t>
      </w:r>
      <w:r w:rsidRPr="00EB08DB">
        <w:t>et</w:t>
      </w:r>
      <w:r w:rsidR="00C46BCC">
        <w:t xml:space="preserve"> </w:t>
      </w:r>
      <w:r w:rsidRPr="00EB08DB">
        <w:t>me</w:t>
      </w:r>
      <w:r w:rsidR="00C46BCC">
        <w:t xml:space="preserve"> </w:t>
      </w:r>
      <w:r w:rsidRPr="00EB08DB">
        <w:t>point</w:t>
      </w:r>
      <w:r w:rsidR="00C46BCC">
        <w:t xml:space="preserve"> </w:t>
      </w:r>
      <w:r w:rsidRPr="00EB08DB">
        <w:t>out</w:t>
      </w:r>
      <w:r w:rsidR="00C46BCC">
        <w:t xml:space="preserve"> </w:t>
      </w:r>
      <w:r w:rsidRPr="00EB08DB">
        <w:t>an</w:t>
      </w:r>
      <w:r w:rsidR="00C46BCC">
        <w:t xml:space="preserve"> </w:t>
      </w:r>
      <w:r w:rsidRPr="00EB08DB">
        <w:t>interesting</w:t>
      </w:r>
      <w:r w:rsidR="00C46BCC">
        <w:t xml:space="preserve"> </w:t>
      </w:r>
      <w:r w:rsidRPr="00EB08DB">
        <w:t>tidbit</w:t>
      </w:r>
      <w:r w:rsidR="00C46BCC">
        <w:t xml:space="preserve"> </w:t>
      </w:r>
      <w:r w:rsidRPr="00EB08DB">
        <w:t>based</w:t>
      </w:r>
      <w:r w:rsidR="00C46BCC">
        <w:t xml:space="preserve"> </w:t>
      </w:r>
      <w:r w:rsidRPr="00EB08DB">
        <w:t>on</w:t>
      </w:r>
      <w:r w:rsidR="00C46BCC">
        <w:t xml:space="preserve"> </w:t>
      </w:r>
      <w:r w:rsidRPr="00EB08DB">
        <w:t>our</w:t>
      </w:r>
      <w:r w:rsidR="00C46BCC">
        <w:t xml:space="preserve"> </w:t>
      </w:r>
      <w:r w:rsidRPr="00EB08DB">
        <w:t>earlier</w:t>
      </w:r>
      <w:r w:rsidR="00C46BCC">
        <w:t xml:space="preserve"> </w:t>
      </w:r>
      <w:r w:rsidRPr="00EB08DB">
        <w:t>calculations</w:t>
      </w:r>
      <w:r w:rsidR="00C46BCC">
        <w:t xml:space="preserve"> </w:t>
      </w:r>
      <w:r w:rsidRPr="00EB08DB">
        <w:t>of</w:t>
      </w:r>
      <w:r w:rsidR="00C46BCC">
        <w:t xml:space="preserve"> </w:t>
      </w:r>
      <w:r w:rsidRPr="00EB08DB">
        <w:t>the</w:t>
      </w:r>
      <w:r w:rsidR="00C46BCC">
        <w:t xml:space="preserve"> </w:t>
      </w:r>
      <w:r w:rsidRPr="008527FF">
        <w:t>number</w:t>
      </w:r>
      <w:r w:rsidR="00C46BCC">
        <w:t xml:space="preserve"> </w:t>
      </w:r>
      <w:r w:rsidRPr="00EB08DB">
        <w:t>of</w:t>
      </w:r>
      <w:r w:rsidR="00C46BCC">
        <w:t xml:space="preserve"> </w:t>
      </w:r>
      <w:proofErr w:type="spellStart"/>
      <w:r w:rsidRPr="00EB08DB">
        <w:t>korbano</w:t>
      </w:r>
      <w:r>
        <w:t>t</w:t>
      </w:r>
      <w:proofErr w:type="spellEnd"/>
      <w:r w:rsidRPr="00EB08DB">
        <w:t>.</w:t>
      </w:r>
      <w:r w:rsidR="00C46BCC">
        <w:t xml:space="preserve"> </w:t>
      </w:r>
      <w:r w:rsidRPr="00EB08DB">
        <w:t>It</w:t>
      </w:r>
      <w:r w:rsidR="00C46BCC">
        <w:t xml:space="preserve"> </w:t>
      </w:r>
      <w:r w:rsidRPr="00EB08DB">
        <w:t>is</w:t>
      </w:r>
      <w:r w:rsidR="00C46BCC">
        <w:t xml:space="preserve"> </w:t>
      </w:r>
      <w:r w:rsidRPr="00EB08DB">
        <w:t>very</w:t>
      </w:r>
      <w:r w:rsidR="00C46BCC">
        <w:t xml:space="preserve"> </w:t>
      </w:r>
      <w:r w:rsidRPr="00EB08DB">
        <w:t>possible</w:t>
      </w:r>
      <w:r w:rsidR="00C46BCC">
        <w:t xml:space="preserve"> </w:t>
      </w:r>
      <w:r w:rsidRPr="00EB08DB">
        <w:t>that</w:t>
      </w:r>
      <w:r w:rsidR="00C46BCC">
        <w:t xml:space="preserve"> </w:t>
      </w:r>
      <w:r w:rsidRPr="00EB08DB">
        <w:t>every</w:t>
      </w:r>
      <w:r w:rsidR="00C46BCC">
        <w:t xml:space="preserve"> </w:t>
      </w:r>
      <w:r w:rsidR="001322C0">
        <w:t>group</w:t>
      </w:r>
      <w:r w:rsidR="00C46BCC">
        <w:t xml:space="preserve"> </w:t>
      </w:r>
      <w:r w:rsidRPr="00EB08DB">
        <w:t>had</w:t>
      </w:r>
      <w:r w:rsidR="00C46BCC">
        <w:t xml:space="preserve"> </w:t>
      </w:r>
      <w:r w:rsidRPr="00EB08DB">
        <w:t>its</w:t>
      </w:r>
      <w:r w:rsidR="00C46BCC">
        <w:t xml:space="preserve"> </w:t>
      </w:r>
      <w:r w:rsidRPr="00EB08DB">
        <w:t>own</w:t>
      </w:r>
      <w:r w:rsidR="00C46BCC">
        <w:t xml:space="preserve"> </w:t>
      </w:r>
      <w:r w:rsidRPr="00EB08DB">
        <w:t>oven</w:t>
      </w:r>
      <w:r w:rsidR="00C46BCC">
        <w:t xml:space="preserve"> </w:t>
      </w:r>
      <w:r w:rsidRPr="00EB08DB">
        <w:t>for</w:t>
      </w:r>
      <w:r w:rsidR="00C46BCC">
        <w:t xml:space="preserve"> </w:t>
      </w:r>
      <w:r w:rsidRPr="00EB08DB">
        <w:t>roasting.</w:t>
      </w:r>
      <w:r w:rsidR="00C46BCC">
        <w:t xml:space="preserve"> </w:t>
      </w:r>
      <w:r w:rsidRPr="00EB08DB">
        <w:t>This</w:t>
      </w:r>
      <w:r w:rsidR="00C46BCC">
        <w:t xml:space="preserve"> </w:t>
      </w:r>
      <w:r w:rsidRPr="00EB08DB">
        <w:t>is</w:t>
      </w:r>
      <w:r w:rsidR="00C46BCC">
        <w:t xml:space="preserve"> </w:t>
      </w:r>
      <w:r w:rsidRPr="00EB08DB">
        <w:t>especially</w:t>
      </w:r>
      <w:r w:rsidR="00C46BCC">
        <w:t xml:space="preserve"> </w:t>
      </w:r>
      <w:r w:rsidRPr="00EB08DB">
        <w:t>true</w:t>
      </w:r>
      <w:r w:rsidR="00C46BCC">
        <w:t xml:space="preserve"> </w:t>
      </w:r>
      <w:r w:rsidRPr="00EB08DB">
        <w:t>when</w:t>
      </w:r>
      <w:r w:rsidR="00C46BCC">
        <w:t xml:space="preserve"> </w:t>
      </w:r>
      <w:r w:rsidRPr="00EB08DB">
        <w:t>Erev</w:t>
      </w:r>
      <w:r w:rsidR="00C46BCC">
        <w:t xml:space="preserve"> </w:t>
      </w:r>
      <w:r w:rsidRPr="008527FF">
        <w:t>Pesach</w:t>
      </w:r>
      <w:r w:rsidR="00C46BCC">
        <w:t xml:space="preserve"> </w:t>
      </w:r>
      <w:r w:rsidRPr="00EB08DB">
        <w:t>was</w:t>
      </w:r>
      <w:r w:rsidR="00C46BCC">
        <w:t xml:space="preserve"> </w:t>
      </w:r>
      <w:r w:rsidRPr="00EB08DB">
        <w:t>on</w:t>
      </w:r>
      <w:r w:rsidR="00C46BCC">
        <w:t xml:space="preserve"> </w:t>
      </w:r>
      <w:r w:rsidRPr="008527FF">
        <w:t>Shabbat</w:t>
      </w:r>
      <w:r w:rsidRPr="00EB08DB">
        <w:t>,</w:t>
      </w:r>
      <w:r w:rsidR="00C46BCC">
        <w:t xml:space="preserve"> </w:t>
      </w:r>
      <w:r w:rsidRPr="00EB08DB">
        <w:t>and</w:t>
      </w:r>
      <w:r w:rsidR="00C46BCC">
        <w:t xml:space="preserve"> </w:t>
      </w:r>
      <w:r w:rsidRPr="00EB08DB">
        <w:t>everyone</w:t>
      </w:r>
      <w:r w:rsidR="00C46BCC">
        <w:t xml:space="preserve"> </w:t>
      </w:r>
      <w:r w:rsidRPr="00EB08DB">
        <w:t>was</w:t>
      </w:r>
      <w:r w:rsidR="00C46BCC">
        <w:t xml:space="preserve"> </w:t>
      </w:r>
      <w:r w:rsidRPr="00EB08DB">
        <w:t>roasting</w:t>
      </w:r>
      <w:r w:rsidR="00C46BCC">
        <w:t xml:space="preserve"> </w:t>
      </w:r>
      <w:r w:rsidRPr="00EB08DB">
        <w:t>the</w:t>
      </w:r>
      <w:r w:rsidR="00C46BCC">
        <w:t xml:space="preserve"> </w:t>
      </w:r>
      <w:r w:rsidRPr="008527FF">
        <w:t>korban</w:t>
      </w:r>
      <w:r w:rsidR="00C46BCC">
        <w:t xml:space="preserve"> </w:t>
      </w:r>
      <w:r w:rsidRPr="00EB08DB">
        <w:t>at</w:t>
      </w:r>
      <w:r w:rsidR="00C46BCC">
        <w:t xml:space="preserve"> </w:t>
      </w:r>
      <w:r w:rsidRPr="00EB08DB">
        <w:t>the</w:t>
      </w:r>
      <w:r w:rsidR="00C46BCC">
        <w:t xml:space="preserve"> </w:t>
      </w:r>
      <w:r w:rsidRPr="00EB08DB">
        <w:t>same</w:t>
      </w:r>
      <w:r w:rsidR="00C46BCC">
        <w:t xml:space="preserve"> </w:t>
      </w:r>
      <w:r w:rsidRPr="008527FF">
        <w:t>time</w:t>
      </w:r>
      <w:r w:rsidR="00C46BCC">
        <w:t xml:space="preserve"> </w:t>
      </w:r>
      <w:r w:rsidRPr="00EB08DB">
        <w:t>when</w:t>
      </w:r>
      <w:r w:rsidR="00C46BCC">
        <w:t xml:space="preserve"> </w:t>
      </w:r>
      <w:r w:rsidRPr="008527FF">
        <w:t>Shabbat</w:t>
      </w:r>
      <w:r w:rsidR="00C46BCC">
        <w:t xml:space="preserve"> </w:t>
      </w:r>
      <w:r w:rsidRPr="00EB08DB">
        <w:t>was</w:t>
      </w:r>
      <w:r w:rsidR="00C46BCC">
        <w:t xml:space="preserve"> </w:t>
      </w:r>
      <w:r w:rsidRPr="00EB08DB">
        <w:t>over</w:t>
      </w:r>
      <w:r w:rsidRPr="001322C0">
        <w:t>.</w:t>
      </w:r>
      <w:r w:rsidR="00C46BCC">
        <w:t xml:space="preserve"> </w:t>
      </w:r>
      <w:r w:rsidRPr="001322C0">
        <w:t>If</w:t>
      </w:r>
      <w:r w:rsidR="00C46BCC">
        <w:t xml:space="preserve"> </w:t>
      </w:r>
      <w:r w:rsidRPr="001322C0">
        <w:t>each</w:t>
      </w:r>
      <w:r w:rsidR="00C46BCC">
        <w:t xml:space="preserve"> </w:t>
      </w:r>
      <w:r w:rsidRPr="001322C0">
        <w:t>oven</w:t>
      </w:r>
      <w:r w:rsidR="00C46BCC">
        <w:t xml:space="preserve"> </w:t>
      </w:r>
      <w:r w:rsidRPr="001322C0">
        <w:t>was</w:t>
      </w:r>
      <w:r w:rsidR="00C46BCC">
        <w:t xml:space="preserve"> </w:t>
      </w:r>
      <w:r w:rsidRPr="008527FF">
        <w:t>three</w:t>
      </w:r>
      <w:r w:rsidR="00C46BCC">
        <w:t xml:space="preserve"> </w:t>
      </w:r>
      <w:r w:rsidRPr="008527FF">
        <w:t>feet</w:t>
      </w:r>
      <w:r w:rsidR="00C46BCC">
        <w:t xml:space="preserve"> </w:t>
      </w:r>
      <w:r w:rsidRPr="001322C0">
        <w:t>square,</w:t>
      </w:r>
      <w:r w:rsidR="00C46BCC">
        <w:t xml:space="preserve"> </w:t>
      </w:r>
      <w:r w:rsidRPr="001322C0">
        <w:t>the</w:t>
      </w:r>
      <w:r w:rsidR="00C46BCC">
        <w:t xml:space="preserve"> </w:t>
      </w:r>
      <w:r w:rsidRPr="001322C0">
        <w:t>ovens</w:t>
      </w:r>
      <w:r w:rsidR="00C46BCC">
        <w:t xml:space="preserve"> </w:t>
      </w:r>
      <w:r w:rsidRPr="001322C0">
        <w:t>alone</w:t>
      </w:r>
      <w:r w:rsidR="00C46BCC">
        <w:t xml:space="preserve"> </w:t>
      </w:r>
      <w:r w:rsidRPr="001322C0">
        <w:t>would</w:t>
      </w:r>
      <w:r w:rsidR="00C46BCC">
        <w:t xml:space="preserve"> </w:t>
      </w:r>
      <w:r w:rsidRPr="001322C0">
        <w:t>cover</w:t>
      </w:r>
      <w:r w:rsidR="00C46BCC">
        <w:t xml:space="preserve"> </w:t>
      </w:r>
      <w:r w:rsidRPr="001322C0">
        <w:t>an</w:t>
      </w:r>
      <w:r w:rsidR="00C46BCC">
        <w:t xml:space="preserve"> </w:t>
      </w:r>
      <w:r w:rsidRPr="001322C0">
        <w:t>area</w:t>
      </w:r>
      <w:r w:rsidR="00C46BCC">
        <w:t xml:space="preserve"> </w:t>
      </w:r>
      <w:r w:rsidRPr="001322C0">
        <w:t>of</w:t>
      </w:r>
      <w:r w:rsidR="00C46BCC">
        <w:t xml:space="preserve"> </w:t>
      </w:r>
      <w:r w:rsidRPr="001322C0">
        <w:t>almost</w:t>
      </w:r>
      <w:r w:rsidR="00C46BCC">
        <w:t xml:space="preserve"> </w:t>
      </w:r>
      <w:r w:rsidR="001A1B56" w:rsidRPr="008527FF">
        <w:t>four</w:t>
      </w:r>
      <w:r w:rsidR="001A1B56">
        <w:t>-square</w:t>
      </w:r>
      <w:r w:rsidR="00C46BCC">
        <w:t xml:space="preserve"> </w:t>
      </w:r>
      <w:r w:rsidRPr="001322C0">
        <w:t>miles!”</w:t>
      </w:r>
    </w:p>
    <w:p w14:paraId="6FFB5854" w14:textId="77777777" w:rsidR="00483C2C" w:rsidRDefault="00483C2C" w:rsidP="006525A7"/>
    <w:p w14:paraId="18788BB9" w14:textId="0A457150" w:rsidR="00801242" w:rsidRPr="00FB587D" w:rsidRDefault="00801242" w:rsidP="00801242">
      <w:r w:rsidRPr="00801242">
        <w:t>Rabbi</w:t>
      </w:r>
      <w:r w:rsidR="00C46BCC">
        <w:t xml:space="preserve"> </w:t>
      </w:r>
      <w:r w:rsidRPr="00801242">
        <w:t>Greenman,</w:t>
      </w:r>
      <w:r w:rsidR="00C46BCC">
        <w:t xml:space="preserve"> </w:t>
      </w:r>
      <w:r w:rsidRPr="00801242">
        <w:t>however</w:t>
      </w:r>
      <w:r w:rsidR="00C46BCC">
        <w:t xml:space="preserve"> </w:t>
      </w:r>
      <w:r w:rsidRPr="00801242">
        <w:t>suggests</w:t>
      </w:r>
      <w:r w:rsidR="00C46BCC">
        <w:t xml:space="preserve"> </w:t>
      </w:r>
      <w:r w:rsidRPr="00801242">
        <w:t>in</w:t>
      </w:r>
      <w:r w:rsidR="00C46BCC">
        <w:t xml:space="preserve"> </w:t>
      </w:r>
      <w:r w:rsidRPr="00801242">
        <w:t>his</w:t>
      </w:r>
      <w:r w:rsidR="00C46BCC">
        <w:t xml:space="preserve"> </w:t>
      </w:r>
      <w:r w:rsidRPr="00801242">
        <w:t>article</w:t>
      </w:r>
      <w:r w:rsidR="00C46BCC">
        <w:t xml:space="preserve"> </w:t>
      </w:r>
      <w:r w:rsidRPr="00801242">
        <w:t>a</w:t>
      </w:r>
      <w:r w:rsidR="00C46BCC">
        <w:t xml:space="preserve"> </w:t>
      </w:r>
      <w:r w:rsidRPr="00801242">
        <w:t>novel</w:t>
      </w:r>
      <w:r w:rsidR="00C46BCC">
        <w:t xml:space="preserve"> </w:t>
      </w:r>
      <w:r w:rsidRPr="00801242">
        <w:t>concept</w:t>
      </w:r>
      <w:r w:rsidR="00C46BCC">
        <w:t xml:space="preserve"> </w:t>
      </w:r>
      <w:r w:rsidRPr="00801242">
        <w:t>and</w:t>
      </w:r>
      <w:r w:rsidR="00C46BCC">
        <w:t xml:space="preserve"> </w:t>
      </w:r>
      <w:r w:rsidRPr="00801242">
        <w:t>the</w:t>
      </w:r>
      <w:r w:rsidR="00C46BCC">
        <w:t xml:space="preserve"> </w:t>
      </w:r>
      <w:r w:rsidRPr="00801242">
        <w:t>consideration</w:t>
      </w:r>
      <w:r w:rsidR="00C46BCC">
        <w:t xml:space="preserve"> </w:t>
      </w:r>
      <w:r w:rsidRPr="00801242">
        <w:t>of</w:t>
      </w:r>
      <w:r w:rsidR="00C46BCC">
        <w:t xml:space="preserve"> </w:t>
      </w:r>
      <w:r w:rsidRPr="00801242">
        <w:t>another</w:t>
      </w:r>
      <w:r w:rsidR="00C46BCC">
        <w:t xml:space="preserve"> </w:t>
      </w:r>
      <w:r w:rsidRPr="00801242">
        <w:t>factor</w:t>
      </w:r>
      <w:r w:rsidR="00C46BCC">
        <w:t xml:space="preserve"> </w:t>
      </w:r>
      <w:r w:rsidRPr="00801242">
        <w:t>or</w:t>
      </w:r>
      <w:r w:rsidR="00C46BCC">
        <w:t xml:space="preserve"> </w:t>
      </w:r>
      <w:r w:rsidRPr="00801242">
        <w:t>dimension</w:t>
      </w:r>
      <w:r w:rsidR="00823AD6">
        <w:t>,</w:t>
      </w:r>
      <w:r w:rsidR="00C46BCC">
        <w:t xml:space="preserve"> </w:t>
      </w:r>
      <w:r w:rsidRPr="00801242">
        <w:t>that</w:t>
      </w:r>
      <w:r w:rsidR="00C46BCC">
        <w:t xml:space="preserve"> </w:t>
      </w:r>
      <w:r w:rsidRPr="00801242">
        <w:t>of</w:t>
      </w:r>
      <w:r w:rsidR="00C46BCC">
        <w:t xml:space="preserve"> </w:t>
      </w:r>
      <w:r w:rsidRPr="00801242">
        <w:t>holiness.</w:t>
      </w:r>
      <w:r w:rsidR="00C46BCC">
        <w:t xml:space="preserve"> </w:t>
      </w:r>
      <w:r w:rsidRPr="00801242">
        <w:t>He</w:t>
      </w:r>
      <w:r w:rsidR="00C46BCC">
        <w:t xml:space="preserve"> </w:t>
      </w:r>
      <w:r w:rsidRPr="00801242">
        <w:t>demonstrates</w:t>
      </w:r>
      <w:r w:rsidR="00C46BCC">
        <w:t xml:space="preserve"> </w:t>
      </w:r>
      <w:r w:rsidRPr="00801242">
        <w:t>in</w:t>
      </w:r>
      <w:r w:rsidR="00C46BCC">
        <w:t xml:space="preserve"> </w:t>
      </w:r>
      <w:r w:rsidRPr="00801242">
        <w:t>his</w:t>
      </w:r>
      <w:r w:rsidR="00C46BCC">
        <w:t xml:space="preserve"> </w:t>
      </w:r>
      <w:r w:rsidRPr="00801242">
        <w:t>article,</w:t>
      </w:r>
      <w:r w:rsidR="00C46BCC">
        <w:t xml:space="preserve"> </w:t>
      </w:r>
      <w:r w:rsidRPr="00801242">
        <w:t>based</w:t>
      </w:r>
      <w:r w:rsidR="00C46BCC">
        <w:t xml:space="preserve"> </w:t>
      </w:r>
      <w:r w:rsidRPr="00801242">
        <w:t>on</w:t>
      </w:r>
      <w:r w:rsidR="00C46BCC">
        <w:t xml:space="preserve"> </w:t>
      </w:r>
      <w:r w:rsidRPr="00801242">
        <w:t>a</w:t>
      </w:r>
      <w:r w:rsidR="00C46BCC">
        <w:t xml:space="preserve"> </w:t>
      </w:r>
      <w:r w:rsidRPr="00801242">
        <w:t>discrepancy</w:t>
      </w:r>
      <w:r w:rsidR="00C46BCC">
        <w:t xml:space="preserve"> </w:t>
      </w:r>
      <w:r w:rsidRPr="00801242">
        <w:t>in</w:t>
      </w:r>
      <w:r w:rsidR="00C46BCC">
        <w:t xml:space="preserve"> </w:t>
      </w:r>
      <w:r w:rsidRPr="00801242">
        <w:t>the</w:t>
      </w:r>
      <w:r w:rsidR="00C46BCC">
        <w:t xml:space="preserve"> </w:t>
      </w:r>
      <w:r w:rsidRPr="00801242">
        <w:t>measurements</w:t>
      </w:r>
      <w:r w:rsidR="00C46BCC">
        <w:t xml:space="preserve"> </w:t>
      </w:r>
      <w:r w:rsidRPr="00801242">
        <w:t>of</w:t>
      </w:r>
      <w:r w:rsidR="00C46BCC">
        <w:t xml:space="preserve"> </w:t>
      </w:r>
      <w:r w:rsidRPr="00801242">
        <w:t>articles</w:t>
      </w:r>
      <w:r w:rsidR="00C46BCC">
        <w:t xml:space="preserve"> </w:t>
      </w:r>
      <w:r w:rsidRPr="00801242">
        <w:t>in</w:t>
      </w:r>
      <w:r w:rsidR="00C46BCC">
        <w:t xml:space="preserve"> </w:t>
      </w:r>
      <w:r w:rsidRPr="00801242">
        <w:t>the</w:t>
      </w:r>
      <w:r w:rsidR="00C46BCC">
        <w:t xml:space="preserve"> </w:t>
      </w:r>
      <w:r w:rsidRPr="008527FF">
        <w:t>Temple</w:t>
      </w:r>
      <w:r w:rsidRPr="00801242">
        <w:t>,</w:t>
      </w:r>
      <w:r w:rsidR="00C46BCC">
        <w:t xml:space="preserve"> </w:t>
      </w:r>
      <w:r w:rsidRPr="00801242">
        <w:t>that</w:t>
      </w:r>
      <w:r w:rsidR="00C46BCC">
        <w:t xml:space="preserve"> </w:t>
      </w:r>
      <w:r w:rsidRPr="00801242">
        <w:t>there</w:t>
      </w:r>
      <w:r w:rsidR="00C46BCC">
        <w:t xml:space="preserve"> </w:t>
      </w:r>
      <w:r w:rsidRPr="00801242">
        <w:t>was</w:t>
      </w:r>
      <w:r w:rsidR="00C46BCC">
        <w:t xml:space="preserve"> </w:t>
      </w:r>
      <w:r w:rsidRPr="00801242">
        <w:t>a</w:t>
      </w:r>
      <w:r w:rsidR="00C46BCC">
        <w:t xml:space="preserve"> </w:t>
      </w:r>
      <w:r w:rsidRPr="001322C0">
        <w:rPr>
          <w:i/>
          <w:iCs/>
        </w:rPr>
        <w:t>relativity</w:t>
      </w:r>
      <w:r w:rsidR="00C46BCC">
        <w:rPr>
          <w:i/>
          <w:iCs/>
        </w:rPr>
        <w:t xml:space="preserve"> </w:t>
      </w:r>
      <w:r w:rsidRPr="001322C0">
        <w:rPr>
          <w:i/>
          <w:iCs/>
        </w:rPr>
        <w:t>effect</w:t>
      </w:r>
      <w:r w:rsidR="00C46BCC">
        <w:t xml:space="preserve"> </w:t>
      </w:r>
      <w:r w:rsidRPr="00801242">
        <w:t>occurring.</w:t>
      </w:r>
      <w:r w:rsidR="00C46BCC">
        <w:t xml:space="preserve"> </w:t>
      </w:r>
      <w:r w:rsidRPr="00801242">
        <w:t>The</w:t>
      </w:r>
      <w:r w:rsidR="00C46BCC">
        <w:t xml:space="preserve"> </w:t>
      </w:r>
      <w:r w:rsidRPr="00801242">
        <w:t>closer</w:t>
      </w:r>
      <w:r w:rsidR="00C46BCC">
        <w:t xml:space="preserve"> </w:t>
      </w:r>
      <w:r w:rsidRPr="008527FF">
        <w:t>one</w:t>
      </w:r>
      <w:r w:rsidR="00C46BCC">
        <w:t xml:space="preserve"> </w:t>
      </w:r>
      <w:r w:rsidRPr="00801242">
        <w:t>got</w:t>
      </w:r>
      <w:r w:rsidR="00C46BCC">
        <w:t xml:space="preserve"> </w:t>
      </w:r>
      <w:r w:rsidRPr="00801242">
        <w:t>to</w:t>
      </w:r>
      <w:r w:rsidR="00C46BCC">
        <w:t xml:space="preserve"> </w:t>
      </w:r>
      <w:r w:rsidRPr="00801242">
        <w:t>the</w:t>
      </w:r>
      <w:r w:rsidR="00C46BCC">
        <w:t xml:space="preserve"> </w:t>
      </w:r>
      <w:r w:rsidRPr="00801242">
        <w:t>epicenter</w:t>
      </w:r>
      <w:r w:rsidR="00C46BCC">
        <w:t xml:space="preserve"> </w:t>
      </w:r>
      <w:r w:rsidRPr="00801242">
        <w:t>of</w:t>
      </w:r>
      <w:r w:rsidR="00C46BCC">
        <w:t xml:space="preserve"> </w:t>
      </w:r>
      <w:r w:rsidRPr="00801242">
        <w:t>the</w:t>
      </w:r>
      <w:r w:rsidR="00C46BCC">
        <w:t xml:space="preserve"> </w:t>
      </w:r>
      <w:r w:rsidRPr="00801242">
        <w:t>Holy</w:t>
      </w:r>
      <w:r w:rsidR="00C46BCC">
        <w:t xml:space="preserve"> </w:t>
      </w:r>
      <w:r w:rsidRPr="00801242">
        <w:t>of</w:t>
      </w:r>
      <w:r w:rsidR="00C46BCC">
        <w:t xml:space="preserve"> </w:t>
      </w:r>
      <w:r w:rsidRPr="00801242">
        <w:t>Holies</w:t>
      </w:r>
      <w:r w:rsidR="00C46BCC">
        <w:t xml:space="preserve"> </w:t>
      </w:r>
      <w:r w:rsidRPr="00801242">
        <w:t>(in</w:t>
      </w:r>
      <w:r w:rsidR="00C46BCC">
        <w:t xml:space="preserve"> </w:t>
      </w:r>
      <w:r w:rsidRPr="00801242">
        <w:t>this</w:t>
      </w:r>
      <w:r w:rsidR="00C46BCC">
        <w:t xml:space="preserve"> </w:t>
      </w:r>
      <w:r w:rsidRPr="00801242">
        <w:t>case</w:t>
      </w:r>
      <w:r w:rsidR="00C46BCC">
        <w:t xml:space="preserve"> </w:t>
      </w:r>
      <w:r w:rsidRPr="00801242">
        <w:t>the</w:t>
      </w:r>
      <w:r w:rsidR="00C46BCC">
        <w:t xml:space="preserve"> </w:t>
      </w:r>
      <w:r w:rsidRPr="008527FF">
        <w:t>spiritual</w:t>
      </w:r>
      <w:r w:rsidR="00C46BCC">
        <w:t xml:space="preserve"> </w:t>
      </w:r>
      <w:r w:rsidRPr="00801242">
        <w:t>equivalent</w:t>
      </w:r>
      <w:r w:rsidR="00C46BCC">
        <w:t xml:space="preserve"> </w:t>
      </w:r>
      <w:r w:rsidRPr="00801242">
        <w:t>of</w:t>
      </w:r>
      <w:r w:rsidR="00C46BCC">
        <w:t xml:space="preserve"> </w:t>
      </w:r>
      <w:r w:rsidRPr="00801242">
        <w:t>the</w:t>
      </w:r>
      <w:r w:rsidR="00C46BCC">
        <w:t xml:space="preserve"> </w:t>
      </w:r>
      <w:r w:rsidRPr="00801242">
        <w:t>speed</w:t>
      </w:r>
      <w:r w:rsidR="00C46BCC">
        <w:t xml:space="preserve"> </w:t>
      </w:r>
      <w:r w:rsidRPr="00801242">
        <w:t>of</w:t>
      </w:r>
      <w:r w:rsidR="00C46BCC">
        <w:t xml:space="preserve"> </w:t>
      </w:r>
      <w:r w:rsidRPr="00801242">
        <w:t>light)</w:t>
      </w:r>
      <w:r w:rsidR="00C46BCC">
        <w:t xml:space="preserve"> </w:t>
      </w:r>
      <w:r w:rsidRPr="00801242">
        <w:t>the</w:t>
      </w:r>
      <w:r w:rsidR="00C46BCC">
        <w:t xml:space="preserve"> </w:t>
      </w:r>
      <w:r w:rsidRPr="00801242">
        <w:t>shorter</w:t>
      </w:r>
      <w:r w:rsidR="00C46BCC">
        <w:t xml:space="preserve"> </w:t>
      </w:r>
      <w:r w:rsidRPr="00801242">
        <w:t>dimensions</w:t>
      </w:r>
      <w:r w:rsidR="00C46BCC">
        <w:t xml:space="preserve"> </w:t>
      </w:r>
      <w:r w:rsidRPr="00801242">
        <w:t>in</w:t>
      </w:r>
      <w:r w:rsidR="00C46BCC">
        <w:t xml:space="preserve"> </w:t>
      </w:r>
      <w:r w:rsidRPr="00801242">
        <w:t>the</w:t>
      </w:r>
      <w:r w:rsidR="00C46BCC">
        <w:t xml:space="preserve"> </w:t>
      </w:r>
      <w:r w:rsidRPr="008527FF">
        <w:t>Temple</w:t>
      </w:r>
      <w:r w:rsidR="00C46BCC">
        <w:t xml:space="preserve"> </w:t>
      </w:r>
      <w:r w:rsidRPr="00801242">
        <w:t>become.</w:t>
      </w:r>
      <w:r w:rsidR="00C46BCC">
        <w:t xml:space="preserve"> </w:t>
      </w:r>
      <w:r w:rsidRPr="00801242">
        <w:t>His</w:t>
      </w:r>
      <w:r w:rsidR="00C46BCC">
        <w:t xml:space="preserve"> </w:t>
      </w:r>
      <w:r w:rsidRPr="00801242">
        <w:t>proof</w:t>
      </w:r>
      <w:r w:rsidR="00C46BCC">
        <w:t xml:space="preserve"> </w:t>
      </w:r>
      <w:r w:rsidRPr="00801242">
        <w:t>is</w:t>
      </w:r>
      <w:r w:rsidR="00C46BCC">
        <w:t xml:space="preserve"> </w:t>
      </w:r>
      <w:r w:rsidRPr="00801242">
        <w:t>that</w:t>
      </w:r>
      <w:r w:rsidR="00C46BCC">
        <w:t xml:space="preserve"> </w:t>
      </w:r>
      <w:r w:rsidRPr="00801242">
        <w:t>the</w:t>
      </w:r>
      <w:r w:rsidR="00C46BCC">
        <w:t xml:space="preserve"> </w:t>
      </w:r>
      <w:r w:rsidRPr="00801242">
        <w:t>same</w:t>
      </w:r>
      <w:r w:rsidR="00C46BCC">
        <w:t xml:space="preserve"> </w:t>
      </w:r>
      <w:r w:rsidRPr="00801242">
        <w:t>utensils</w:t>
      </w:r>
      <w:r w:rsidR="00C46BCC">
        <w:t xml:space="preserve"> </w:t>
      </w:r>
      <w:r w:rsidRPr="00801242">
        <w:t>that</w:t>
      </w:r>
      <w:r w:rsidR="00C46BCC">
        <w:t xml:space="preserve"> </w:t>
      </w:r>
      <w:r w:rsidRPr="00801242">
        <w:t>are</w:t>
      </w:r>
      <w:r w:rsidR="00C46BCC">
        <w:t xml:space="preserve"> </w:t>
      </w:r>
      <w:r w:rsidRPr="00801242">
        <w:t>closer</w:t>
      </w:r>
      <w:r w:rsidR="00C46BCC">
        <w:t xml:space="preserve"> </w:t>
      </w:r>
      <w:r w:rsidRPr="00801242">
        <w:t>to</w:t>
      </w:r>
      <w:r w:rsidR="00C46BCC">
        <w:t xml:space="preserve"> </w:t>
      </w:r>
      <w:r w:rsidRPr="00801242">
        <w:t>the</w:t>
      </w:r>
      <w:r w:rsidR="00C46BCC">
        <w:t xml:space="preserve"> </w:t>
      </w:r>
      <w:r w:rsidRPr="00801242">
        <w:t>Holy</w:t>
      </w:r>
      <w:r w:rsidR="00C46BCC">
        <w:t xml:space="preserve"> </w:t>
      </w:r>
      <w:r w:rsidRPr="00801242">
        <w:t>of</w:t>
      </w:r>
      <w:r w:rsidR="00C46BCC">
        <w:t xml:space="preserve"> </w:t>
      </w:r>
      <w:r w:rsidRPr="00801242">
        <w:t>Holies</w:t>
      </w:r>
      <w:r w:rsidR="00C46BCC">
        <w:t xml:space="preserve"> </w:t>
      </w:r>
      <w:r w:rsidRPr="00801242">
        <w:t>are</w:t>
      </w:r>
      <w:r w:rsidR="00C46BCC">
        <w:t xml:space="preserve"> </w:t>
      </w:r>
      <w:r w:rsidRPr="00801242">
        <w:t>indeed</w:t>
      </w:r>
      <w:r w:rsidR="00C46BCC">
        <w:t xml:space="preserve"> </w:t>
      </w:r>
      <w:r w:rsidRPr="00801242">
        <w:t>recorded</w:t>
      </w:r>
      <w:r w:rsidR="00C46BCC">
        <w:t xml:space="preserve"> </w:t>
      </w:r>
      <w:r w:rsidRPr="00801242">
        <w:t>as</w:t>
      </w:r>
      <w:r w:rsidR="00C46BCC">
        <w:t xml:space="preserve"> </w:t>
      </w:r>
      <w:r w:rsidRPr="00801242">
        <w:t>being</w:t>
      </w:r>
      <w:r w:rsidR="00C46BCC">
        <w:t xml:space="preserve"> </w:t>
      </w:r>
      <w:r w:rsidRPr="00801242">
        <w:t>shorter.</w:t>
      </w:r>
      <w:r w:rsidR="00C46BCC">
        <w:t xml:space="preserve"> </w:t>
      </w:r>
      <w:r w:rsidRPr="00801242">
        <w:t>The</w:t>
      </w:r>
      <w:r w:rsidR="00C46BCC">
        <w:t xml:space="preserve"> </w:t>
      </w:r>
      <w:r w:rsidRPr="00801242">
        <w:t>jackpot</w:t>
      </w:r>
      <w:r w:rsidR="00C46BCC">
        <w:t xml:space="preserve"> </w:t>
      </w:r>
      <w:r w:rsidRPr="00801242">
        <w:t>of</w:t>
      </w:r>
      <w:r w:rsidR="00C46BCC">
        <w:t xml:space="preserve"> </w:t>
      </w:r>
      <w:r w:rsidRPr="00801242">
        <w:t>his</w:t>
      </w:r>
      <w:r w:rsidR="00C46BCC">
        <w:t xml:space="preserve"> </w:t>
      </w:r>
      <w:r w:rsidRPr="00801242">
        <w:t>proof</w:t>
      </w:r>
      <w:r w:rsidR="00C46BCC">
        <w:t xml:space="preserve"> </w:t>
      </w:r>
      <w:r w:rsidRPr="00801242">
        <w:t>is</w:t>
      </w:r>
      <w:r w:rsidR="00C46BCC">
        <w:t xml:space="preserve"> </w:t>
      </w:r>
      <w:r w:rsidRPr="00801242">
        <w:t>that</w:t>
      </w:r>
      <w:r w:rsidR="00C46BCC">
        <w:t xml:space="preserve"> </w:t>
      </w:r>
      <w:r w:rsidRPr="00801242">
        <w:t>in</w:t>
      </w:r>
      <w:r w:rsidR="00C46BCC">
        <w:t xml:space="preserve"> </w:t>
      </w:r>
      <w:r w:rsidRPr="00801242">
        <w:t>the</w:t>
      </w:r>
      <w:r w:rsidR="00C46BCC">
        <w:t xml:space="preserve"> </w:t>
      </w:r>
      <w:r w:rsidRPr="00801242">
        <w:t>Holy</w:t>
      </w:r>
      <w:r w:rsidR="00C46BCC">
        <w:t xml:space="preserve"> </w:t>
      </w:r>
      <w:r w:rsidRPr="00801242">
        <w:t>of</w:t>
      </w:r>
      <w:r w:rsidR="00C46BCC">
        <w:t xml:space="preserve"> </w:t>
      </w:r>
      <w:r w:rsidRPr="00801242">
        <w:t>Holies</w:t>
      </w:r>
      <w:r w:rsidR="00C46BCC">
        <w:t xml:space="preserve"> </w:t>
      </w:r>
      <w:r w:rsidRPr="00801242">
        <w:t>itself,</w:t>
      </w:r>
      <w:r w:rsidR="00C46BCC">
        <w:t xml:space="preserve"> </w:t>
      </w:r>
      <w:r w:rsidRPr="00801242">
        <w:t>there</w:t>
      </w:r>
      <w:r w:rsidR="00C46BCC">
        <w:t xml:space="preserve"> </w:t>
      </w:r>
      <w:r w:rsidRPr="00801242">
        <w:t>is</w:t>
      </w:r>
      <w:r w:rsidR="00C46BCC">
        <w:t xml:space="preserve"> </w:t>
      </w:r>
      <w:r w:rsidRPr="00801242">
        <w:t>a</w:t>
      </w:r>
      <w:r w:rsidR="00C46BCC">
        <w:t xml:space="preserve"> </w:t>
      </w:r>
      <w:r w:rsidRPr="00801242">
        <w:t>tradition</w:t>
      </w:r>
      <w:r w:rsidR="00C46BCC">
        <w:t xml:space="preserve"> </w:t>
      </w:r>
      <w:r w:rsidRPr="00801242">
        <w:t>that</w:t>
      </w:r>
      <w:r w:rsidR="00C46BCC">
        <w:t xml:space="preserve"> </w:t>
      </w:r>
      <w:r w:rsidRPr="00801242">
        <w:t>the</w:t>
      </w:r>
      <w:r w:rsidR="00C46BCC">
        <w:t xml:space="preserve"> </w:t>
      </w:r>
      <w:r w:rsidRPr="008527FF">
        <w:t>Ark</w:t>
      </w:r>
      <w:r w:rsidR="00C46BCC">
        <w:t xml:space="preserve"> </w:t>
      </w:r>
      <w:r w:rsidRPr="00801242">
        <w:t>took</w:t>
      </w:r>
      <w:r w:rsidR="00C46BCC">
        <w:t xml:space="preserve"> </w:t>
      </w:r>
      <w:r w:rsidRPr="00801242">
        <w:t>up</w:t>
      </w:r>
      <w:r w:rsidR="00C46BCC">
        <w:t xml:space="preserve"> </w:t>
      </w:r>
      <w:r w:rsidRPr="00801242">
        <w:t>no</w:t>
      </w:r>
      <w:r w:rsidR="00C46BCC">
        <w:t xml:space="preserve"> </w:t>
      </w:r>
      <w:r w:rsidRPr="00801242">
        <w:t>space</w:t>
      </w:r>
      <w:r w:rsidR="00C46BCC">
        <w:t xml:space="preserve"> </w:t>
      </w:r>
      <w:r w:rsidRPr="00801242">
        <w:t>whatsoever</w:t>
      </w:r>
      <w:r w:rsidR="00823AD6">
        <w:t>,</w:t>
      </w:r>
      <w:r w:rsidR="00C46BCC">
        <w:t xml:space="preserve"> </w:t>
      </w:r>
      <w:r w:rsidRPr="00801242">
        <w:t>in</w:t>
      </w:r>
      <w:r w:rsidR="00C46BCC">
        <w:t xml:space="preserve"> </w:t>
      </w:r>
      <w:r w:rsidRPr="00801242">
        <w:t>exact</w:t>
      </w:r>
      <w:r w:rsidR="00C46BCC">
        <w:t xml:space="preserve"> </w:t>
      </w:r>
      <w:r w:rsidRPr="00801242">
        <w:t>agreement</w:t>
      </w:r>
      <w:r w:rsidR="00C46BCC">
        <w:t xml:space="preserve"> </w:t>
      </w:r>
      <w:r w:rsidRPr="00801242">
        <w:t>with</w:t>
      </w:r>
      <w:r w:rsidR="00C46BCC">
        <w:t xml:space="preserve"> </w:t>
      </w:r>
      <w:r w:rsidRPr="00801242">
        <w:t>his</w:t>
      </w:r>
      <w:r w:rsidR="00C46BCC">
        <w:t xml:space="preserve"> </w:t>
      </w:r>
      <w:r w:rsidRPr="00801242">
        <w:t>interpretation</w:t>
      </w:r>
      <w:r w:rsidR="00C46BCC">
        <w:t xml:space="preserve"> </w:t>
      </w:r>
      <w:r w:rsidRPr="00801242">
        <w:t>of</w:t>
      </w:r>
      <w:r w:rsidR="00C46BCC">
        <w:t xml:space="preserve"> </w:t>
      </w:r>
      <w:r w:rsidRPr="00801242">
        <w:t>Einstein’s</w:t>
      </w:r>
      <w:r w:rsidR="00C46BCC">
        <w:t xml:space="preserve"> </w:t>
      </w:r>
      <w:r w:rsidRPr="00801242">
        <w:t>equations.</w:t>
      </w:r>
    </w:p>
    <w:p w14:paraId="6394FFC3" w14:textId="77777777" w:rsidR="005D4581" w:rsidRDefault="005D4581" w:rsidP="00B741EC"/>
    <w:p w14:paraId="6624C796" w14:textId="77777777" w:rsidR="003B222D" w:rsidRDefault="003B222D" w:rsidP="003B222D">
      <w:pPr>
        <w:pStyle w:val="Heading1"/>
      </w:pPr>
      <w:bookmarkStart w:id="25" w:name="_Toc93774826"/>
      <w:bookmarkStart w:id="26" w:name="_Toc220869653"/>
      <w:r>
        <w:t>In The Nazarean Codicil</w:t>
      </w:r>
      <w:bookmarkEnd w:id="25"/>
      <w:bookmarkEnd w:id="26"/>
    </w:p>
    <w:p w14:paraId="2C09A6FA" w14:textId="77777777" w:rsidR="003B222D" w:rsidRDefault="003B222D" w:rsidP="00B741EC"/>
    <w:p w14:paraId="0957845D" w14:textId="254023F1" w:rsidR="003B222D" w:rsidRPr="003B222D" w:rsidRDefault="003B222D" w:rsidP="003B222D">
      <w:pPr>
        <w:ind w:left="288" w:right="288"/>
        <w:rPr>
          <w:i/>
          <w:iCs/>
        </w:rPr>
      </w:pPr>
      <w:r w:rsidRPr="003B222D">
        <w:rPr>
          <w:b/>
          <w:bCs/>
          <w:i/>
          <w:iCs/>
        </w:rPr>
        <w:t>Yochanan (John) 6:19</w:t>
      </w:r>
      <w:r w:rsidRPr="003B222D">
        <w:rPr>
          <w:i/>
          <w:iCs/>
        </w:rPr>
        <w:t xml:space="preserve"> So when they had rowed about </w:t>
      </w:r>
      <w:r w:rsidRPr="008527FF">
        <w:rPr>
          <w:i/>
          <w:iCs/>
        </w:rPr>
        <w:t>five</w:t>
      </w:r>
      <w:r w:rsidRPr="003B222D">
        <w:rPr>
          <w:i/>
          <w:iCs/>
        </w:rPr>
        <w:t xml:space="preserve"> and </w:t>
      </w:r>
      <w:r w:rsidRPr="008527FF">
        <w:rPr>
          <w:i/>
          <w:iCs/>
        </w:rPr>
        <w:t>twenty</w:t>
      </w:r>
      <w:r w:rsidRPr="003B222D">
        <w:rPr>
          <w:i/>
          <w:iCs/>
        </w:rPr>
        <w:t xml:space="preserve"> or </w:t>
      </w:r>
      <w:r w:rsidRPr="008527FF">
        <w:rPr>
          <w:i/>
          <w:iCs/>
        </w:rPr>
        <w:t>thirty</w:t>
      </w:r>
      <w:r w:rsidRPr="003B222D">
        <w:rPr>
          <w:i/>
          <w:iCs/>
        </w:rPr>
        <w:t xml:space="preserve"> furlongs, they see </w:t>
      </w:r>
      <w:r w:rsidRPr="008527FF">
        <w:rPr>
          <w:i/>
          <w:iCs/>
        </w:rPr>
        <w:t>Yeshua</w:t>
      </w:r>
      <w:r w:rsidRPr="003B222D">
        <w:rPr>
          <w:i/>
          <w:iCs/>
        </w:rPr>
        <w:t xml:space="preserve"> </w:t>
      </w:r>
      <w:r w:rsidRPr="008527FF">
        <w:rPr>
          <w:i/>
          <w:iCs/>
        </w:rPr>
        <w:t>walking</w:t>
      </w:r>
      <w:r w:rsidRPr="003B222D">
        <w:rPr>
          <w:i/>
          <w:iCs/>
        </w:rPr>
        <w:t xml:space="preserve"> on the sea, and drawing nigh unto the ship: and they were afraid. 20  But he saith unto them, It is I; be not afraid. 21  Then they willingly received him into the ship: and </w:t>
      </w:r>
      <w:r w:rsidRPr="003B222D">
        <w:rPr>
          <w:i/>
          <w:iCs/>
          <w:u w:val="single"/>
        </w:rPr>
        <w:t>immediately the ship was at the land</w:t>
      </w:r>
      <w:r w:rsidRPr="003B222D">
        <w:rPr>
          <w:i/>
          <w:iCs/>
        </w:rPr>
        <w:t xml:space="preserve"> whither they went.</w:t>
      </w:r>
    </w:p>
    <w:p w14:paraId="7D7D9875" w14:textId="77777777" w:rsidR="003B222D" w:rsidRDefault="003B222D" w:rsidP="003B222D"/>
    <w:p w14:paraId="564EB4F1" w14:textId="28D0C477" w:rsidR="00F96714" w:rsidRPr="00F96714" w:rsidRDefault="00F96714" w:rsidP="00F96714">
      <w:pPr>
        <w:ind w:left="288" w:right="288"/>
        <w:rPr>
          <w:i/>
          <w:iCs/>
        </w:rPr>
      </w:pPr>
      <w:r w:rsidRPr="00F96714">
        <w:rPr>
          <w:b/>
          <w:bCs/>
          <w:i/>
          <w:iCs/>
        </w:rPr>
        <w:t>II Luqas (Acts) 8:38-39</w:t>
      </w:r>
      <w:r w:rsidRPr="00F96714">
        <w:rPr>
          <w:i/>
          <w:iCs/>
        </w:rPr>
        <w:t xml:space="preserve"> And he commanded the </w:t>
      </w:r>
      <w:r w:rsidRPr="008527FF">
        <w:rPr>
          <w:i/>
          <w:iCs/>
        </w:rPr>
        <w:t>chariot</w:t>
      </w:r>
      <w:r w:rsidRPr="00F96714">
        <w:rPr>
          <w:i/>
          <w:iCs/>
        </w:rPr>
        <w:t xml:space="preserve"> to stand still: and they went down both into the water, both Philip and the eunuch; and he baptized him. 39  And when they were come up out of the water, </w:t>
      </w:r>
      <w:r w:rsidRPr="00F96714">
        <w:rPr>
          <w:i/>
          <w:iCs/>
          <w:u w:val="single"/>
        </w:rPr>
        <w:t>the Spirit of the Lord caught away Philip, that the eunuch saw him no more</w:t>
      </w:r>
      <w:r w:rsidRPr="00F96714">
        <w:rPr>
          <w:i/>
          <w:iCs/>
        </w:rPr>
        <w:t>: and he went on his way rejoicing.</w:t>
      </w:r>
    </w:p>
    <w:p w14:paraId="248065E2" w14:textId="77777777" w:rsidR="00F96714" w:rsidRDefault="00F96714" w:rsidP="003B222D"/>
    <w:p w14:paraId="6CD14AE4" w14:textId="77777777" w:rsidR="009D4542" w:rsidRDefault="009D4542" w:rsidP="009D4542">
      <w:pPr>
        <w:pStyle w:val="Heading1"/>
      </w:pPr>
      <w:bookmarkStart w:id="27" w:name="_Toc93774827"/>
      <w:bookmarkStart w:id="28" w:name="_Toc220869654"/>
      <w:r>
        <w:t>Spying Out The Land</w:t>
      </w:r>
      <w:bookmarkEnd w:id="27"/>
      <w:bookmarkEnd w:id="28"/>
    </w:p>
    <w:p w14:paraId="34330B15" w14:textId="77777777" w:rsidR="009D4542" w:rsidRDefault="009D4542" w:rsidP="003B222D"/>
    <w:p w14:paraId="253D0104" w14:textId="37043663" w:rsidR="009D4542" w:rsidRPr="009D4542" w:rsidRDefault="009D4542" w:rsidP="009D4542">
      <w:pPr>
        <w:ind w:left="288" w:right="288"/>
        <w:rPr>
          <w:i/>
          <w:iCs/>
        </w:rPr>
      </w:pPr>
      <w:r w:rsidRPr="008527FF">
        <w:rPr>
          <w:b/>
          <w:bCs/>
          <w:i/>
          <w:iCs/>
        </w:rPr>
        <w:t>Numbers</w:t>
      </w:r>
      <w:r w:rsidRPr="009D4542">
        <w:rPr>
          <w:b/>
          <w:bCs/>
          <w:i/>
          <w:iCs/>
        </w:rPr>
        <w:t xml:space="preserve"> Rabbah 16:15</w:t>
      </w:r>
      <w:r w:rsidRPr="009D4542">
        <w:rPr>
          <w:i/>
          <w:iCs/>
        </w:rPr>
        <w:t xml:space="preserve"> AND THEY RETURNED FROM SPYING OUT THE LAND AT THE END OF </w:t>
      </w:r>
      <w:r w:rsidRPr="008527FF">
        <w:rPr>
          <w:i/>
          <w:iCs/>
        </w:rPr>
        <w:t>FORTY</w:t>
      </w:r>
      <w:r w:rsidRPr="009D4542">
        <w:rPr>
          <w:i/>
          <w:iCs/>
        </w:rPr>
        <w:t xml:space="preserve"> DAYS (XIII,25). But do you not find that they walked </w:t>
      </w:r>
      <w:r w:rsidRPr="009D4542">
        <w:rPr>
          <w:i/>
          <w:iCs/>
        </w:rPr>
        <w:lastRenderedPageBreak/>
        <w:t xml:space="preserve">[only] from the south to the north in </w:t>
      </w:r>
      <w:r w:rsidRPr="008527FF">
        <w:rPr>
          <w:i/>
          <w:iCs/>
        </w:rPr>
        <w:t>forty</w:t>
      </w:r>
      <w:r w:rsidRPr="009D4542">
        <w:rPr>
          <w:i/>
          <w:iCs/>
        </w:rPr>
        <w:t xml:space="preserve"> days? Would they then have walked through the whole of it in </w:t>
      </w:r>
      <w:r w:rsidRPr="008527FF">
        <w:rPr>
          <w:i/>
          <w:iCs/>
        </w:rPr>
        <w:t>forty</w:t>
      </w:r>
      <w:r w:rsidRPr="009D4542">
        <w:rPr>
          <w:i/>
          <w:iCs/>
        </w:rPr>
        <w:t xml:space="preserve"> days? [Certainly not;] but it was clear to the Holy </w:t>
      </w:r>
      <w:r w:rsidRPr="008527FF">
        <w:rPr>
          <w:i/>
          <w:iCs/>
        </w:rPr>
        <w:t>One</w:t>
      </w:r>
      <w:r w:rsidRPr="009D4542">
        <w:rPr>
          <w:i/>
          <w:iCs/>
        </w:rPr>
        <w:t xml:space="preserve">, blessed be He, that they would come and utter slander concerning the land, and that years of suffering would be decreed against that </w:t>
      </w:r>
      <w:r w:rsidRPr="008527FF">
        <w:rPr>
          <w:i/>
          <w:iCs/>
        </w:rPr>
        <w:t>generation</w:t>
      </w:r>
      <w:r w:rsidRPr="009D4542">
        <w:rPr>
          <w:i/>
          <w:iCs/>
        </w:rPr>
        <w:t xml:space="preserve">, a year for each day of spying, and so </w:t>
      </w:r>
      <w:r w:rsidRPr="009D4542">
        <w:rPr>
          <w:i/>
          <w:iCs/>
          <w:u w:val="single"/>
        </w:rPr>
        <w:t xml:space="preserve">the Holy </w:t>
      </w:r>
      <w:r w:rsidRPr="008527FF">
        <w:rPr>
          <w:i/>
          <w:iCs/>
        </w:rPr>
        <w:t>One</w:t>
      </w:r>
      <w:r w:rsidRPr="009D4542">
        <w:rPr>
          <w:i/>
          <w:iCs/>
          <w:u w:val="single"/>
        </w:rPr>
        <w:t>, blessed be He, caused the road to shrink for them</w:t>
      </w:r>
      <w:r w:rsidRPr="009D4542">
        <w:rPr>
          <w:i/>
          <w:iCs/>
        </w:rPr>
        <w:t>.</w:t>
      </w:r>
    </w:p>
    <w:p w14:paraId="305CCEDF" w14:textId="77777777" w:rsidR="009D4542" w:rsidRDefault="009D4542" w:rsidP="003B222D"/>
    <w:p w14:paraId="7379015F" w14:textId="77777777" w:rsidR="00D94077" w:rsidRDefault="00D94077" w:rsidP="00D94077">
      <w:pPr>
        <w:pStyle w:val="Heading1"/>
      </w:pPr>
      <w:bookmarkStart w:id="29" w:name="_Toc93774828"/>
      <w:bookmarkStart w:id="30" w:name="_Toc220869655"/>
      <w:r>
        <w:t>Summation</w:t>
      </w:r>
      <w:bookmarkEnd w:id="29"/>
      <w:bookmarkEnd w:id="30"/>
    </w:p>
    <w:p w14:paraId="04369AD8" w14:textId="77777777" w:rsidR="00D94077" w:rsidRDefault="00D94077" w:rsidP="00B741EC"/>
    <w:p w14:paraId="3DDEF15D" w14:textId="371A43A0" w:rsidR="00DE6BBC" w:rsidRDefault="00D94077" w:rsidP="001A1334">
      <w:r>
        <w:t xml:space="preserve">Each of these </w:t>
      </w:r>
      <w:r w:rsidRPr="008527FF">
        <w:t>three</w:t>
      </w:r>
      <w:r>
        <w:t xml:space="preserve"> </w:t>
      </w:r>
      <w:r w:rsidRPr="008527FF">
        <w:t>journeys</w:t>
      </w:r>
      <w:r>
        <w:t xml:space="preserve"> mentioned in the </w:t>
      </w:r>
      <w:r w:rsidRPr="008527FF">
        <w:t>Gemara</w:t>
      </w:r>
      <w:r>
        <w:t xml:space="preserve"> have something in common. They each relate, indirectly, to the </w:t>
      </w:r>
      <w:r w:rsidRPr="008527FF">
        <w:t>Temple</w:t>
      </w:r>
      <w:r>
        <w:t xml:space="preserve">. </w:t>
      </w:r>
    </w:p>
    <w:p w14:paraId="2CDE4CA9" w14:textId="77777777" w:rsidR="00DE6BBC" w:rsidRDefault="00DE6BBC" w:rsidP="001A1334"/>
    <w:p w14:paraId="672FBAFF" w14:textId="314EABCB" w:rsidR="00D94077" w:rsidRDefault="00D94077" w:rsidP="00DE6BBC">
      <w:pPr>
        <w:pStyle w:val="ListParagraph"/>
        <w:numPr>
          <w:ilvl w:val="0"/>
          <w:numId w:val="9"/>
        </w:numPr>
      </w:pPr>
      <w:r w:rsidRPr="008527FF">
        <w:t>Yitzchak</w:t>
      </w:r>
      <w:r>
        <w:t xml:space="preserve"> became complete when he took Rivka into his tent and married her. </w:t>
      </w:r>
      <w:r w:rsidR="0098241A">
        <w:t>The Torah</w:t>
      </w:r>
      <w:r w:rsidR="0098241A" w:rsidRPr="0098241A">
        <w:t xml:space="preserve"> declare</w:t>
      </w:r>
      <w:r w:rsidR="0098241A">
        <w:t xml:space="preserve">s that, </w:t>
      </w:r>
      <w:r w:rsidR="0098241A" w:rsidRPr="0098241A">
        <w:t>“It is not good for Man to be alone. I will create for him a helpmate”</w:t>
      </w:r>
      <w:r w:rsidR="001A1334">
        <w:t>.</w:t>
      </w:r>
      <w:r w:rsidR="001A1334">
        <w:rPr>
          <w:rStyle w:val="FootnoteReference"/>
        </w:rPr>
        <w:footnoteReference w:id="133"/>
      </w:r>
      <w:r w:rsidR="0098241A" w:rsidRPr="0098241A">
        <w:t xml:space="preserve"> </w:t>
      </w:r>
      <w:r w:rsidR="00DE6BBC">
        <w:t xml:space="preserve">The whole </w:t>
      </w:r>
      <w:proofErr w:type="spellStart"/>
      <w:r w:rsidR="00DE6BBC">
        <w:t>porpose</w:t>
      </w:r>
      <w:proofErr w:type="spellEnd"/>
      <w:r w:rsidR="00DE6BBC">
        <w:t xml:space="preserve"> of the shortening of the way for </w:t>
      </w:r>
      <w:r w:rsidR="00DE6BBC" w:rsidRPr="008527FF">
        <w:t>Avraham</w:t>
      </w:r>
      <w:r w:rsidR="00DE6BBC">
        <w:t xml:space="preserve">’s servant was to bring back </w:t>
      </w:r>
      <w:r w:rsidR="00DE6BBC" w:rsidRPr="008527FF">
        <w:t>Yitzchak</w:t>
      </w:r>
      <w:r w:rsidR="00DE6BBC">
        <w:t xml:space="preserve">’s soul mate for </w:t>
      </w:r>
      <w:r w:rsidR="00DE6BBC" w:rsidRPr="008527FF">
        <w:t>marriage</w:t>
      </w:r>
      <w:r w:rsidR="00DE6BBC">
        <w:t xml:space="preserve">. Consider that </w:t>
      </w:r>
      <w:r w:rsidRPr="008527FF">
        <w:t>Yitzchak</w:t>
      </w:r>
      <w:r>
        <w:t xml:space="preserve"> </w:t>
      </w:r>
      <w:r w:rsidR="001A1334">
        <w:t>became</w:t>
      </w:r>
      <w:r>
        <w:t xml:space="preserve"> the quintessential </w:t>
      </w:r>
      <w:r w:rsidRPr="008527FF">
        <w:t>korban</w:t>
      </w:r>
      <w:r w:rsidR="00DE6BBC">
        <w:t>,</w:t>
      </w:r>
      <w:r w:rsidR="001A1334">
        <w:rPr>
          <w:rStyle w:val="FootnoteReference"/>
        </w:rPr>
        <w:footnoteReference w:id="134"/>
      </w:r>
      <w:r w:rsidR="00DE6BBC">
        <w:t xml:space="preserve"> which was offered in the </w:t>
      </w:r>
      <w:r w:rsidR="00DE6BBC" w:rsidRPr="008527FF">
        <w:t>Temple</w:t>
      </w:r>
      <w:r w:rsidR="00DE6BBC">
        <w:t>.</w:t>
      </w:r>
      <w:r w:rsidR="001B6950">
        <w:t xml:space="preserve"> The </w:t>
      </w:r>
      <w:r w:rsidR="001B6950" w:rsidRPr="008527FF">
        <w:t>event</w:t>
      </w:r>
      <w:r w:rsidR="001B6950">
        <w:t xml:space="preserve"> that </w:t>
      </w:r>
      <w:r w:rsidR="001B6950" w:rsidRPr="00DE6BBC">
        <w:rPr>
          <w:i/>
          <w:iCs/>
        </w:rPr>
        <w:t>immediately</w:t>
      </w:r>
      <w:r w:rsidR="001B6950">
        <w:t xml:space="preserve"> </w:t>
      </w:r>
      <w:proofErr w:type="spellStart"/>
      <w:r w:rsidR="001B6950">
        <w:t>preceeded</w:t>
      </w:r>
      <w:proofErr w:type="spellEnd"/>
      <w:r w:rsidR="001B6950">
        <w:t xml:space="preserve"> the </w:t>
      </w:r>
      <w:r w:rsidR="001B6950" w:rsidRPr="00DE6BBC">
        <w:rPr>
          <w:i/>
          <w:iCs/>
        </w:rPr>
        <w:t xml:space="preserve">kefitzat HaDerech of </w:t>
      </w:r>
      <w:r w:rsidR="001B6950" w:rsidRPr="008527FF">
        <w:rPr>
          <w:i/>
          <w:iCs/>
        </w:rPr>
        <w:t>Avraham</w:t>
      </w:r>
      <w:r w:rsidR="001B6950" w:rsidRPr="00DE6BBC">
        <w:rPr>
          <w:i/>
          <w:iCs/>
        </w:rPr>
        <w:t>’s servant</w:t>
      </w:r>
      <w:r w:rsidR="00E21B47">
        <w:t xml:space="preserve">, was the </w:t>
      </w:r>
      <w:proofErr w:type="spellStart"/>
      <w:r w:rsidR="00E21B47">
        <w:t>akieda</w:t>
      </w:r>
      <w:proofErr w:type="spellEnd"/>
      <w:r w:rsidR="00E21B47">
        <w:t xml:space="preserve"> of </w:t>
      </w:r>
      <w:r w:rsidR="00E21B47" w:rsidRPr="008527FF">
        <w:t>Yitzchak</w:t>
      </w:r>
      <w:r w:rsidR="00E21B47">
        <w:t xml:space="preserve"> whereby he became a </w:t>
      </w:r>
      <w:r w:rsidR="00E21B47" w:rsidRPr="008527FF">
        <w:t>korban</w:t>
      </w:r>
      <w:r w:rsidR="00E21B47">
        <w:t>.</w:t>
      </w:r>
      <w:r w:rsidR="00D363AD">
        <w:t xml:space="preserve"> </w:t>
      </w:r>
      <w:r w:rsidR="00D363AD" w:rsidRPr="008527FF">
        <w:t>Yitzchak</w:t>
      </w:r>
      <w:r w:rsidR="00D363AD">
        <w:t xml:space="preserve"> would become the </w:t>
      </w:r>
      <w:r w:rsidR="00D363AD" w:rsidRPr="008527FF">
        <w:t>first</w:t>
      </w:r>
      <w:r w:rsidR="00D363AD">
        <w:t xml:space="preserve"> indirect </w:t>
      </w:r>
      <w:r w:rsidR="00D363AD" w:rsidRPr="008527FF">
        <w:t>korban</w:t>
      </w:r>
      <w:r w:rsidR="00D363AD">
        <w:t xml:space="preserve">. (Bear in mind that </w:t>
      </w:r>
      <w:r w:rsidR="00D363AD" w:rsidRPr="008527FF">
        <w:t>HaShem</w:t>
      </w:r>
      <w:r w:rsidR="00D363AD">
        <w:t xml:space="preserve"> never wanted a </w:t>
      </w:r>
      <w:r w:rsidR="00D363AD" w:rsidRPr="008527FF">
        <w:t>human sacrifice</w:t>
      </w:r>
      <w:r w:rsidR="00D363AD">
        <w:t xml:space="preserve">, which is why </w:t>
      </w:r>
      <w:r w:rsidR="00D363AD" w:rsidRPr="008527FF">
        <w:t>Avraham</w:t>
      </w:r>
      <w:r w:rsidR="00D363AD">
        <w:t xml:space="preserve"> was not allowed to actually kill </w:t>
      </w:r>
      <w:r w:rsidR="00D363AD" w:rsidRPr="008527FF">
        <w:t>Yitzchak</w:t>
      </w:r>
      <w:r w:rsidR="00D363AD">
        <w:t>.)</w:t>
      </w:r>
    </w:p>
    <w:p w14:paraId="2D25AD0B" w14:textId="5604077B" w:rsidR="00DE6BBC" w:rsidRDefault="00DE6BBC" w:rsidP="00DE6BBC">
      <w:pPr>
        <w:pStyle w:val="ListParagraph"/>
        <w:numPr>
          <w:ilvl w:val="0"/>
          <w:numId w:val="9"/>
        </w:numPr>
      </w:pPr>
      <w:r w:rsidRPr="008527FF">
        <w:t>Yaaqob</w:t>
      </w:r>
      <w:r>
        <w:t xml:space="preserve"> </w:t>
      </w:r>
      <w:r w:rsidRPr="008527FF">
        <w:t>journey</w:t>
      </w:r>
      <w:r>
        <w:t xml:space="preserve"> was shortened only so that he could </w:t>
      </w:r>
      <w:r w:rsidRPr="008527FF">
        <w:t>pray</w:t>
      </w:r>
      <w:r>
        <w:t xml:space="preserve"> at the place of the </w:t>
      </w:r>
      <w:r w:rsidRPr="008527FF">
        <w:t>Temple</w:t>
      </w:r>
      <w:r>
        <w:t xml:space="preserve">, spend the evening at the place of the </w:t>
      </w:r>
      <w:r w:rsidRPr="008527FF">
        <w:t>Temple</w:t>
      </w:r>
      <w:r>
        <w:t xml:space="preserve">, and anoint the </w:t>
      </w:r>
      <w:r w:rsidRPr="008527FF">
        <w:t>rock</w:t>
      </w:r>
      <w:r>
        <w:t xml:space="preserve"> that represented the </w:t>
      </w:r>
      <w:r w:rsidRPr="008527FF">
        <w:t>future</w:t>
      </w:r>
      <w:r>
        <w:t xml:space="preserve"> </w:t>
      </w:r>
      <w:r w:rsidRPr="008527FF">
        <w:t>Temple</w:t>
      </w:r>
      <w:r>
        <w:t xml:space="preserve">. This location was called by </w:t>
      </w:r>
      <w:r w:rsidRPr="008527FF">
        <w:t>Yaaqob</w:t>
      </w:r>
      <w:r>
        <w:t>, “The Place – HaMakom”.</w:t>
      </w:r>
      <w:r w:rsidR="00D363AD">
        <w:t xml:space="preserve"> </w:t>
      </w:r>
      <w:r w:rsidR="00D363AD" w:rsidRPr="008527FF">
        <w:t>Yaaqob</w:t>
      </w:r>
      <w:r w:rsidR="00D363AD">
        <w:t xml:space="preserve"> would indirectly build the </w:t>
      </w:r>
      <w:r w:rsidR="00D363AD" w:rsidRPr="008527FF">
        <w:t>Temple</w:t>
      </w:r>
      <w:r w:rsidR="00D363AD">
        <w:t xml:space="preserve"> by anointing the </w:t>
      </w:r>
      <w:r w:rsidR="00D363AD" w:rsidRPr="008527FF">
        <w:t>rock</w:t>
      </w:r>
      <w:r w:rsidR="00D363AD">
        <w:t>.</w:t>
      </w:r>
    </w:p>
    <w:p w14:paraId="196C41C3" w14:textId="7074E082" w:rsidR="00DE6BBC" w:rsidRDefault="00DE6BBC" w:rsidP="00DE6BBC">
      <w:pPr>
        <w:pStyle w:val="ListParagraph"/>
        <w:numPr>
          <w:ilvl w:val="0"/>
          <w:numId w:val="9"/>
        </w:numPr>
      </w:pPr>
      <w:r w:rsidRPr="00DE6BBC">
        <w:t>Abishai ben Zeruiah</w:t>
      </w:r>
      <w:r>
        <w:t xml:space="preserve">’s </w:t>
      </w:r>
      <w:r w:rsidRPr="008527FF">
        <w:t>journey</w:t>
      </w:r>
      <w:r>
        <w:t xml:space="preserve"> was shortened so that he could preserve the life of King David, who would </w:t>
      </w:r>
      <w:r w:rsidR="00D363AD" w:rsidRPr="008527FF">
        <w:t>desire</w:t>
      </w:r>
      <w:r w:rsidR="00D363AD">
        <w:t xml:space="preserve"> to build </w:t>
      </w:r>
      <w:r w:rsidR="00D363AD">
        <w:t xml:space="preserve">the </w:t>
      </w:r>
      <w:r w:rsidR="00D363AD" w:rsidRPr="008527FF">
        <w:t>Temple</w:t>
      </w:r>
      <w:r w:rsidR="00D363AD">
        <w:t xml:space="preserve">. He would be the </w:t>
      </w:r>
      <w:r w:rsidR="00D363AD" w:rsidRPr="008527FF">
        <w:t>one</w:t>
      </w:r>
      <w:r w:rsidR="00D363AD">
        <w:t xml:space="preserve"> to prepare all that was needed to build the </w:t>
      </w:r>
      <w:r w:rsidR="00D363AD" w:rsidRPr="008527FF">
        <w:t>Temple</w:t>
      </w:r>
      <w:r w:rsidR="00D363AD">
        <w:t xml:space="preserve">. David would be the indirect builder of the </w:t>
      </w:r>
      <w:r w:rsidR="00D363AD" w:rsidRPr="008527FF">
        <w:t>Temple</w:t>
      </w:r>
      <w:r w:rsidR="00D363AD">
        <w:t>.</w:t>
      </w:r>
    </w:p>
    <w:p w14:paraId="6923833F" w14:textId="77777777" w:rsidR="00D94077" w:rsidRDefault="00D94077" w:rsidP="00B741EC"/>
    <w:p w14:paraId="126EE493" w14:textId="77777777" w:rsidR="00A13320" w:rsidRDefault="00A13320" w:rsidP="00A13320">
      <w:pPr>
        <w:pStyle w:val="Heading1"/>
        <w:rPr>
          <w:lang w:bidi="he-IL"/>
        </w:rPr>
      </w:pPr>
      <w:bookmarkStart w:id="31" w:name="_Toc93774829"/>
      <w:bookmarkStart w:id="32" w:name="_Toc220869656"/>
      <w:r>
        <w:rPr>
          <w:lang w:bidi="he-IL"/>
        </w:rPr>
        <w:t>Common Themes</w:t>
      </w:r>
      <w:bookmarkEnd w:id="31"/>
      <w:bookmarkEnd w:id="32"/>
    </w:p>
    <w:p w14:paraId="4343A954" w14:textId="77777777" w:rsidR="00A13320" w:rsidRDefault="00A13320" w:rsidP="00A13320">
      <w:pPr>
        <w:rPr>
          <w:lang w:bidi="he-IL"/>
        </w:rPr>
      </w:pPr>
    </w:p>
    <w:p w14:paraId="15C3D1C3" w14:textId="137B86D7" w:rsidR="00A13320" w:rsidRPr="005045A7" w:rsidRDefault="00A13320" w:rsidP="00A13320">
      <w:pPr>
        <w:rPr>
          <w:lang w:bidi="he-IL"/>
        </w:rPr>
      </w:pPr>
      <w:r w:rsidRPr="005045A7">
        <w:rPr>
          <w:lang w:bidi="he-IL"/>
        </w:rPr>
        <w:t>The</w:t>
      </w:r>
      <w:r>
        <w:rPr>
          <w:lang w:bidi="he-IL"/>
        </w:rPr>
        <w:t xml:space="preserve"> </w:t>
      </w:r>
      <w:r w:rsidRPr="008527FF">
        <w:rPr>
          <w:lang w:bidi="he-IL"/>
        </w:rPr>
        <w:t>three</w:t>
      </w:r>
      <w:r>
        <w:rPr>
          <w:lang w:bidi="he-IL"/>
        </w:rPr>
        <w:t xml:space="preserve"> </w:t>
      </w:r>
      <w:r w:rsidRPr="005045A7">
        <w:rPr>
          <w:lang w:bidi="he-IL"/>
        </w:rPr>
        <w:t>instances</w:t>
      </w:r>
      <w:r>
        <w:rPr>
          <w:lang w:bidi="he-IL"/>
        </w:rPr>
        <w:t xml:space="preserve"> of </w:t>
      </w:r>
      <w:r w:rsidRPr="00A13320">
        <w:rPr>
          <w:lang w:bidi="he-IL"/>
        </w:rPr>
        <w:t xml:space="preserve">kefitzat HaDerech </w:t>
      </w:r>
      <w:r w:rsidRPr="005045A7">
        <w:rPr>
          <w:lang w:bidi="he-IL"/>
        </w:rPr>
        <w:t>have</w:t>
      </w:r>
      <w:r>
        <w:rPr>
          <w:lang w:bidi="he-IL"/>
        </w:rPr>
        <w:t xml:space="preserve"> </w:t>
      </w:r>
      <w:r w:rsidRPr="005045A7">
        <w:rPr>
          <w:lang w:bidi="he-IL"/>
        </w:rPr>
        <w:t>common</w:t>
      </w:r>
      <w:r>
        <w:rPr>
          <w:lang w:bidi="he-IL"/>
        </w:rPr>
        <w:t xml:space="preserve"> </w:t>
      </w:r>
      <w:r w:rsidRPr="005045A7">
        <w:rPr>
          <w:lang w:bidi="he-IL"/>
        </w:rPr>
        <w:t>themes.</w:t>
      </w:r>
    </w:p>
    <w:p w14:paraId="1452DBF1" w14:textId="77777777" w:rsidR="00A13320" w:rsidRPr="005045A7" w:rsidRDefault="00A13320" w:rsidP="00A13320">
      <w:pPr>
        <w:rPr>
          <w:lang w:bidi="he-IL"/>
        </w:rPr>
      </w:pPr>
    </w:p>
    <w:p w14:paraId="49CC6592" w14:textId="299DE5FB" w:rsidR="00A13320" w:rsidRPr="005045A7" w:rsidRDefault="00A13320" w:rsidP="00A13320">
      <w:pPr>
        <w:rPr>
          <w:lang w:bidi="he-IL"/>
        </w:rPr>
      </w:pPr>
      <w:r w:rsidRPr="005045A7">
        <w:rPr>
          <w:lang w:bidi="he-IL"/>
        </w:rPr>
        <w:t>They</w:t>
      </w:r>
      <w:r>
        <w:rPr>
          <w:lang w:bidi="he-IL"/>
        </w:rPr>
        <w:t xml:space="preserve"> </w:t>
      </w:r>
      <w:r w:rsidRPr="005045A7">
        <w:rPr>
          <w:lang w:bidi="he-IL"/>
        </w:rPr>
        <w:t>are</w:t>
      </w:r>
      <w:r>
        <w:rPr>
          <w:lang w:bidi="he-IL"/>
        </w:rPr>
        <w:t xml:space="preserve"> </w:t>
      </w:r>
      <w:r w:rsidRPr="008527FF">
        <w:rPr>
          <w:lang w:bidi="he-IL"/>
        </w:rPr>
        <w:t>three</w:t>
      </w:r>
      <w:r>
        <w:rPr>
          <w:lang w:bidi="he-IL"/>
        </w:rPr>
        <w:t xml:space="preserve"> </w:t>
      </w:r>
      <w:r w:rsidRPr="005045A7">
        <w:rPr>
          <w:lang w:bidi="he-IL"/>
        </w:rPr>
        <w:t>essential</w:t>
      </w:r>
      <w:r>
        <w:rPr>
          <w:lang w:bidi="he-IL"/>
        </w:rPr>
        <w:t xml:space="preserve"> </w:t>
      </w:r>
      <w:r w:rsidRPr="005045A7">
        <w:rPr>
          <w:lang w:bidi="he-IL"/>
        </w:rPr>
        <w:t>parts</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Jewish</w:t>
      </w:r>
      <w:r>
        <w:rPr>
          <w:lang w:bidi="he-IL"/>
        </w:rPr>
        <w:t xml:space="preserve"> </w:t>
      </w:r>
      <w:r w:rsidRPr="005045A7">
        <w:rPr>
          <w:lang w:bidi="he-IL"/>
        </w:rPr>
        <w:t>people.</w:t>
      </w:r>
    </w:p>
    <w:p w14:paraId="416174A5" w14:textId="370D9465" w:rsidR="00A13320" w:rsidRPr="005045A7" w:rsidRDefault="00A13320" w:rsidP="00A13320">
      <w:pPr>
        <w:rPr>
          <w:lang w:bidi="he-IL"/>
        </w:rPr>
      </w:pPr>
      <w:r w:rsidRPr="005045A7">
        <w:rPr>
          <w:b/>
          <w:bCs/>
          <w:lang w:bidi="he-IL"/>
        </w:rPr>
        <w:t>A</w:t>
      </w:r>
      <w:r w:rsidRPr="005045A7">
        <w:rPr>
          <w:lang w:bidi="he-IL"/>
        </w:rPr>
        <w:t>.</w:t>
      </w:r>
      <w:r>
        <w:rPr>
          <w:lang w:bidi="he-IL"/>
        </w:rPr>
        <w:t xml:space="preserve"> </w:t>
      </w:r>
      <w:r w:rsidRPr="005045A7">
        <w:rPr>
          <w:lang w:bidi="he-IL"/>
        </w:rPr>
        <w:t>The</w:t>
      </w:r>
      <w:r>
        <w:rPr>
          <w:lang w:bidi="he-IL"/>
        </w:rPr>
        <w:t xml:space="preserve"> </w:t>
      </w:r>
      <w:r w:rsidRPr="008527FF">
        <w:rPr>
          <w:lang w:bidi="he-IL"/>
        </w:rPr>
        <w:t>first</w:t>
      </w:r>
      <w:r>
        <w:rPr>
          <w:lang w:bidi="he-IL"/>
        </w:rPr>
        <w:t xml:space="preserve"> </w:t>
      </w:r>
      <w:r w:rsidRPr="008527FF">
        <w:rPr>
          <w:lang w:bidi="he-IL"/>
        </w:rPr>
        <w:t>Jew</w:t>
      </w:r>
      <w:r>
        <w:rPr>
          <w:lang w:bidi="he-IL"/>
        </w:rPr>
        <w:t xml:space="preserve"> </w:t>
      </w:r>
      <w:r w:rsidRPr="005045A7">
        <w:rPr>
          <w:lang w:bidi="he-IL"/>
        </w:rPr>
        <w:t>and</w:t>
      </w:r>
      <w:r>
        <w:rPr>
          <w:lang w:bidi="he-IL"/>
        </w:rPr>
        <w:t xml:space="preserve"> </w:t>
      </w:r>
      <w:r w:rsidRPr="005045A7">
        <w:rPr>
          <w:lang w:bidi="he-IL"/>
        </w:rPr>
        <w:t>a</w:t>
      </w:r>
      <w:r>
        <w:rPr>
          <w:lang w:bidi="he-IL"/>
        </w:rPr>
        <w:t xml:space="preserve"> </w:t>
      </w:r>
      <w:r w:rsidRPr="005045A7">
        <w:rPr>
          <w:lang w:bidi="he-IL"/>
        </w:rPr>
        <w:t>model</w:t>
      </w:r>
      <w:r>
        <w:rPr>
          <w:lang w:bidi="he-IL"/>
        </w:rPr>
        <w:t xml:space="preserve"> </w:t>
      </w:r>
      <w:r w:rsidRPr="005045A7">
        <w:rPr>
          <w:lang w:bidi="he-IL"/>
        </w:rPr>
        <w:t>for</w:t>
      </w:r>
      <w:r>
        <w:rPr>
          <w:lang w:bidi="he-IL"/>
        </w:rPr>
        <w:t xml:space="preserve"> </w:t>
      </w:r>
      <w:r w:rsidRPr="005045A7">
        <w:rPr>
          <w:lang w:bidi="he-IL"/>
        </w:rPr>
        <w:t>the</w:t>
      </w:r>
      <w:r>
        <w:rPr>
          <w:lang w:bidi="he-IL"/>
        </w:rPr>
        <w:t xml:space="preserve"> </w:t>
      </w:r>
      <w:r w:rsidRPr="008527FF">
        <w:rPr>
          <w:lang w:bidi="he-IL"/>
        </w:rPr>
        <w:t>Jews</w:t>
      </w:r>
      <w:r>
        <w:rPr>
          <w:lang w:bidi="he-IL"/>
        </w:rPr>
        <w:t xml:space="preserve"> </w:t>
      </w:r>
      <w:r w:rsidRPr="005045A7">
        <w:rPr>
          <w:lang w:bidi="he-IL"/>
        </w:rPr>
        <w:t>of</w:t>
      </w:r>
      <w:r>
        <w:rPr>
          <w:lang w:bidi="he-IL"/>
        </w:rPr>
        <w:t xml:space="preserve"> </w:t>
      </w:r>
      <w:r w:rsidRPr="005045A7">
        <w:rPr>
          <w:lang w:bidi="he-IL"/>
        </w:rPr>
        <w:t>all</w:t>
      </w:r>
      <w:r>
        <w:rPr>
          <w:lang w:bidi="he-IL"/>
        </w:rPr>
        <w:t xml:space="preserve"> </w:t>
      </w:r>
      <w:r w:rsidRPr="008527FF">
        <w:rPr>
          <w:lang w:bidi="he-IL"/>
        </w:rPr>
        <w:t>generations</w:t>
      </w:r>
      <w:r w:rsidRPr="005045A7">
        <w:rPr>
          <w:lang w:bidi="he-IL"/>
        </w:rPr>
        <w:t>,</w:t>
      </w:r>
      <w:r>
        <w:rPr>
          <w:lang w:bidi="he-IL"/>
        </w:rPr>
        <w:t xml:space="preserve"> </w:t>
      </w:r>
    </w:p>
    <w:p w14:paraId="52C4B947" w14:textId="7FC95953" w:rsidR="00A13320" w:rsidRPr="005045A7" w:rsidRDefault="00A13320" w:rsidP="00A13320">
      <w:pPr>
        <w:rPr>
          <w:lang w:bidi="he-IL"/>
        </w:rPr>
      </w:pPr>
      <w:r w:rsidRPr="005045A7">
        <w:rPr>
          <w:b/>
          <w:bCs/>
          <w:lang w:bidi="he-IL"/>
        </w:rPr>
        <w:t>B</w:t>
      </w:r>
      <w:r w:rsidRPr="005045A7">
        <w:rPr>
          <w:lang w:bidi="he-IL"/>
        </w:rPr>
        <w:t>.</w:t>
      </w:r>
      <w:r>
        <w:rPr>
          <w:lang w:bidi="he-IL"/>
        </w:rPr>
        <w:t xml:space="preserve"> </w:t>
      </w:r>
      <w:r w:rsidRPr="005045A7">
        <w:rPr>
          <w:lang w:bidi="he-IL"/>
        </w:rPr>
        <w:t>The</w:t>
      </w:r>
      <w:r>
        <w:rPr>
          <w:lang w:bidi="he-IL"/>
        </w:rPr>
        <w:t xml:space="preserve"> </w:t>
      </w:r>
      <w:r w:rsidRPr="008527FF">
        <w:rPr>
          <w:lang w:bidi="he-IL"/>
        </w:rPr>
        <w:t>Beit HaMikdash</w:t>
      </w:r>
      <w:r>
        <w:rPr>
          <w:lang w:bidi="he-IL"/>
        </w:rPr>
        <w:t xml:space="preserve">, </w:t>
      </w:r>
      <w:r w:rsidRPr="005045A7">
        <w:rPr>
          <w:lang w:bidi="he-IL"/>
        </w:rPr>
        <w:t>where</w:t>
      </w:r>
      <w:r>
        <w:rPr>
          <w:lang w:bidi="he-IL"/>
        </w:rPr>
        <w:t xml:space="preserve"> </w:t>
      </w:r>
      <w:r w:rsidRPr="008527FF">
        <w:rPr>
          <w:lang w:bidi="he-IL"/>
        </w:rPr>
        <w:t>heaven</w:t>
      </w:r>
      <w:r>
        <w:rPr>
          <w:lang w:bidi="he-IL"/>
        </w:rPr>
        <w:t xml:space="preserve"> </w:t>
      </w:r>
      <w:r w:rsidRPr="005045A7">
        <w:rPr>
          <w:lang w:bidi="he-IL"/>
        </w:rPr>
        <w:t>and</w:t>
      </w:r>
      <w:r>
        <w:rPr>
          <w:lang w:bidi="he-IL"/>
        </w:rPr>
        <w:t xml:space="preserve"> </w:t>
      </w:r>
      <w:r w:rsidRPr="005045A7">
        <w:rPr>
          <w:lang w:bidi="he-IL"/>
        </w:rPr>
        <w:t>earth</w:t>
      </w:r>
      <w:r>
        <w:rPr>
          <w:lang w:bidi="he-IL"/>
        </w:rPr>
        <w:t xml:space="preserve"> </w:t>
      </w:r>
      <w:r w:rsidRPr="008527FF">
        <w:rPr>
          <w:lang w:bidi="he-IL"/>
        </w:rPr>
        <w:t>kiss</w:t>
      </w:r>
      <w:r w:rsidRPr="005045A7">
        <w:rPr>
          <w:lang w:bidi="he-IL"/>
        </w:rPr>
        <w:t>,</w:t>
      </w:r>
      <w:r>
        <w:rPr>
          <w:lang w:bidi="he-IL"/>
        </w:rPr>
        <w:t xml:space="preserve"> </w:t>
      </w:r>
    </w:p>
    <w:p w14:paraId="6004C2BD" w14:textId="341193E4" w:rsidR="00A13320" w:rsidRPr="005045A7" w:rsidRDefault="00A13320" w:rsidP="00A13320">
      <w:pPr>
        <w:rPr>
          <w:lang w:bidi="he-IL"/>
        </w:rPr>
      </w:pPr>
      <w:r w:rsidRPr="005045A7">
        <w:rPr>
          <w:b/>
          <w:bCs/>
          <w:lang w:bidi="he-IL"/>
        </w:rPr>
        <w:t>C</w:t>
      </w:r>
      <w:r w:rsidRPr="005045A7">
        <w:rPr>
          <w:lang w:bidi="he-IL"/>
        </w:rPr>
        <w:t>.</w:t>
      </w:r>
      <w:r>
        <w:rPr>
          <w:lang w:bidi="he-IL"/>
        </w:rPr>
        <w:t xml:space="preserve"> </w:t>
      </w:r>
      <w:r w:rsidRPr="005045A7">
        <w:rPr>
          <w:lang w:bidi="he-IL"/>
        </w:rPr>
        <w:t>The</w:t>
      </w:r>
      <w:r>
        <w:rPr>
          <w:lang w:bidi="he-IL"/>
        </w:rPr>
        <w:t xml:space="preserve"> </w:t>
      </w:r>
      <w:r w:rsidRPr="005045A7">
        <w:rPr>
          <w:lang w:bidi="he-IL"/>
        </w:rPr>
        <w:t>kingship</w:t>
      </w:r>
      <w:r>
        <w:rPr>
          <w:lang w:bidi="he-IL"/>
        </w:rPr>
        <w:t xml:space="preserve"> </w:t>
      </w:r>
      <w:r w:rsidRPr="005045A7">
        <w:rPr>
          <w:lang w:bidi="he-IL"/>
        </w:rPr>
        <w:t>of</w:t>
      </w:r>
      <w:r>
        <w:rPr>
          <w:lang w:bidi="he-IL"/>
        </w:rPr>
        <w:t xml:space="preserve"> </w:t>
      </w:r>
      <w:r w:rsidRPr="005045A7">
        <w:rPr>
          <w:lang w:bidi="he-IL"/>
        </w:rPr>
        <w:t>David</w:t>
      </w:r>
      <w:r>
        <w:rPr>
          <w:lang w:bidi="he-IL"/>
        </w:rPr>
        <w:t xml:space="preserve"> </w:t>
      </w:r>
      <w:r w:rsidRPr="005045A7">
        <w:rPr>
          <w:lang w:bidi="he-IL"/>
        </w:rPr>
        <w:t>and</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Mashiach</w:t>
      </w:r>
      <w:r w:rsidRPr="005045A7">
        <w:rPr>
          <w:lang w:bidi="he-IL"/>
        </w:rPr>
        <w:t>.</w:t>
      </w:r>
    </w:p>
    <w:p w14:paraId="31AFC6B8" w14:textId="77777777" w:rsidR="00A13320" w:rsidRDefault="00A13320" w:rsidP="00A13320">
      <w:pPr>
        <w:rPr>
          <w:lang w:bidi="he-IL"/>
        </w:rPr>
      </w:pPr>
    </w:p>
    <w:p w14:paraId="3F675690" w14:textId="374688DB" w:rsidR="00A13320" w:rsidRDefault="00A13320" w:rsidP="00A13320">
      <w:pPr>
        <w:rPr>
          <w:lang w:bidi="he-IL"/>
        </w:rPr>
      </w:pPr>
      <w:r w:rsidRPr="005045A7">
        <w:rPr>
          <w:lang w:bidi="he-IL"/>
        </w:rPr>
        <w:t>They</w:t>
      </w:r>
      <w:r>
        <w:rPr>
          <w:lang w:bidi="he-IL"/>
        </w:rPr>
        <w:t xml:space="preserve"> </w:t>
      </w:r>
      <w:r w:rsidRPr="005045A7">
        <w:rPr>
          <w:lang w:bidi="he-IL"/>
        </w:rPr>
        <w:t>each</w:t>
      </w:r>
      <w:r>
        <w:rPr>
          <w:lang w:bidi="he-IL"/>
        </w:rPr>
        <w:t xml:space="preserve"> </w:t>
      </w:r>
      <w:r w:rsidRPr="005045A7">
        <w:rPr>
          <w:lang w:bidi="he-IL"/>
        </w:rPr>
        <w:t>involve</w:t>
      </w:r>
      <w:r>
        <w:rPr>
          <w:lang w:bidi="he-IL"/>
        </w:rPr>
        <w:t xml:space="preserve"> </w:t>
      </w:r>
      <w:r w:rsidRPr="005045A7">
        <w:rPr>
          <w:lang w:bidi="he-IL"/>
        </w:rPr>
        <w:t>the</w:t>
      </w:r>
      <w:r>
        <w:rPr>
          <w:lang w:bidi="he-IL"/>
        </w:rPr>
        <w:t xml:space="preserve"> </w:t>
      </w:r>
      <w:r w:rsidRPr="005045A7">
        <w:rPr>
          <w:lang w:bidi="he-IL"/>
        </w:rPr>
        <w:t>merging</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physical</w:t>
      </w:r>
      <w:r>
        <w:rPr>
          <w:lang w:bidi="he-IL"/>
        </w:rPr>
        <w:t xml:space="preserve"> </w:t>
      </w:r>
      <w:r w:rsidRPr="005045A7">
        <w:rPr>
          <w:lang w:bidi="he-IL"/>
        </w:rPr>
        <w:t>and</w:t>
      </w:r>
      <w:r>
        <w:rPr>
          <w:lang w:bidi="he-IL"/>
        </w:rPr>
        <w:t xml:space="preserve"> </w:t>
      </w:r>
      <w:r w:rsidRPr="005045A7">
        <w:rPr>
          <w:lang w:bidi="he-IL"/>
        </w:rPr>
        <w:t>the</w:t>
      </w:r>
      <w:r>
        <w:rPr>
          <w:lang w:bidi="he-IL"/>
        </w:rPr>
        <w:t xml:space="preserve"> </w:t>
      </w:r>
      <w:r w:rsidRPr="008527FF">
        <w:rPr>
          <w:lang w:bidi="he-IL"/>
        </w:rPr>
        <w:t>spiritual</w:t>
      </w:r>
      <w:r w:rsidRPr="005045A7">
        <w:rPr>
          <w:lang w:bidi="he-IL"/>
        </w:rPr>
        <w:t>.</w:t>
      </w:r>
    </w:p>
    <w:p w14:paraId="7A70A45B" w14:textId="77777777" w:rsidR="00A13320" w:rsidRPr="005045A7" w:rsidRDefault="00A13320" w:rsidP="00A13320">
      <w:pPr>
        <w:rPr>
          <w:lang w:bidi="he-IL"/>
        </w:rPr>
      </w:pPr>
    </w:p>
    <w:p w14:paraId="4E5E334A" w14:textId="21CFADF6" w:rsidR="00A13320" w:rsidRPr="005045A7" w:rsidRDefault="00A13320" w:rsidP="00A13320">
      <w:pPr>
        <w:rPr>
          <w:lang w:bidi="he-IL"/>
        </w:rPr>
      </w:pPr>
      <w:r w:rsidRPr="005045A7">
        <w:rPr>
          <w:lang w:bidi="he-IL"/>
        </w:rPr>
        <w:t>The</w:t>
      </w:r>
      <w:r>
        <w:rPr>
          <w:lang w:bidi="he-IL"/>
        </w:rPr>
        <w:t xml:space="preserve"> </w:t>
      </w:r>
      <w:r w:rsidRPr="008527FF">
        <w:rPr>
          <w:lang w:bidi="he-IL"/>
        </w:rPr>
        <w:t>first</w:t>
      </w:r>
      <w:r>
        <w:rPr>
          <w:lang w:bidi="he-IL"/>
        </w:rPr>
        <w:t xml:space="preserve"> </w:t>
      </w:r>
      <w:r w:rsidRPr="008527FF">
        <w:rPr>
          <w:lang w:bidi="he-IL"/>
        </w:rPr>
        <w:t>two</w:t>
      </w:r>
      <w:r>
        <w:rPr>
          <w:lang w:bidi="he-IL"/>
        </w:rPr>
        <w:t xml:space="preserve"> </w:t>
      </w:r>
      <w:r w:rsidRPr="005045A7">
        <w:rPr>
          <w:lang w:bidi="he-IL"/>
        </w:rPr>
        <w:t>involve</w:t>
      </w:r>
      <w:r>
        <w:rPr>
          <w:lang w:bidi="he-IL"/>
        </w:rPr>
        <w:t xml:space="preserve"> </w:t>
      </w:r>
      <w:r w:rsidRPr="008527FF">
        <w:rPr>
          <w:lang w:bidi="he-IL"/>
        </w:rPr>
        <w:t>marriage</w:t>
      </w:r>
      <w:r w:rsidRPr="005045A7">
        <w:rPr>
          <w:lang w:bidi="he-IL"/>
        </w:rPr>
        <w:t>,</w:t>
      </w:r>
      <w:r>
        <w:rPr>
          <w:lang w:bidi="he-IL"/>
        </w:rPr>
        <w:t xml:space="preserve"> </w:t>
      </w:r>
      <w:r w:rsidRPr="005045A7">
        <w:rPr>
          <w:lang w:bidi="he-IL"/>
        </w:rPr>
        <w:t>and</w:t>
      </w:r>
      <w:r>
        <w:rPr>
          <w:lang w:bidi="he-IL"/>
        </w:rPr>
        <w:t xml:space="preserve"> </w:t>
      </w:r>
      <w:r w:rsidRPr="005045A7">
        <w:rPr>
          <w:lang w:bidi="he-IL"/>
        </w:rPr>
        <w:t>the</w:t>
      </w:r>
      <w:r>
        <w:rPr>
          <w:lang w:bidi="he-IL"/>
        </w:rPr>
        <w:t xml:space="preserve"> </w:t>
      </w:r>
      <w:r w:rsidRPr="008527FF">
        <w:rPr>
          <w:lang w:bidi="he-IL"/>
        </w:rPr>
        <w:t>third</w:t>
      </w:r>
      <w:r>
        <w:rPr>
          <w:lang w:bidi="he-IL"/>
        </w:rPr>
        <w:t xml:space="preserve"> </w:t>
      </w:r>
      <w:r w:rsidRPr="005045A7">
        <w:rPr>
          <w:lang w:bidi="he-IL"/>
        </w:rPr>
        <w:t>involves</w:t>
      </w:r>
      <w:r>
        <w:rPr>
          <w:lang w:bidi="he-IL"/>
        </w:rPr>
        <w:t xml:space="preserve"> </w:t>
      </w:r>
      <w:r w:rsidRPr="005045A7">
        <w:rPr>
          <w:lang w:bidi="he-IL"/>
        </w:rPr>
        <w:t>war.</w:t>
      </w:r>
      <w:r>
        <w:rPr>
          <w:lang w:bidi="he-IL"/>
        </w:rPr>
        <w:t xml:space="preserve"> </w:t>
      </w:r>
      <w:r w:rsidRPr="005045A7">
        <w:rPr>
          <w:lang w:bidi="he-IL"/>
        </w:rPr>
        <w:t>Each</w:t>
      </w:r>
      <w:r>
        <w:rPr>
          <w:lang w:bidi="he-IL"/>
        </w:rPr>
        <w:t xml:space="preserve"> </w:t>
      </w:r>
      <w:r w:rsidRPr="005045A7">
        <w:rPr>
          <w:lang w:bidi="he-IL"/>
        </w:rPr>
        <w:t>involves</w:t>
      </w:r>
      <w:r>
        <w:rPr>
          <w:lang w:bidi="he-IL"/>
        </w:rPr>
        <w:t xml:space="preserve"> </w:t>
      </w:r>
      <w:r w:rsidRPr="005045A7">
        <w:rPr>
          <w:lang w:bidi="he-IL"/>
        </w:rPr>
        <w:t>bringing</w:t>
      </w:r>
      <w:r>
        <w:rPr>
          <w:lang w:bidi="he-IL"/>
        </w:rPr>
        <w:t xml:space="preserve"> </w:t>
      </w:r>
      <w:r w:rsidRPr="005045A7">
        <w:rPr>
          <w:lang w:bidi="he-IL"/>
        </w:rPr>
        <w:t>peace</w:t>
      </w:r>
      <w:r>
        <w:rPr>
          <w:lang w:bidi="he-IL"/>
        </w:rPr>
        <w:t xml:space="preserve"> </w:t>
      </w:r>
      <w:r w:rsidRPr="005045A7">
        <w:rPr>
          <w:lang w:bidi="he-IL"/>
        </w:rPr>
        <w:t>to</w:t>
      </w:r>
      <w:r>
        <w:rPr>
          <w:lang w:bidi="he-IL"/>
        </w:rPr>
        <w:t xml:space="preserve"> </w:t>
      </w:r>
      <w:r w:rsidRPr="005045A7">
        <w:rPr>
          <w:lang w:bidi="he-IL"/>
        </w:rPr>
        <w:t>the</w:t>
      </w:r>
      <w:r>
        <w:rPr>
          <w:lang w:bidi="he-IL"/>
        </w:rPr>
        <w:t xml:space="preserve"> </w:t>
      </w:r>
      <w:r w:rsidRPr="008527FF">
        <w:rPr>
          <w:lang w:bidi="he-IL"/>
        </w:rPr>
        <w:t>Jewish</w:t>
      </w:r>
      <w:r>
        <w:rPr>
          <w:lang w:bidi="he-IL"/>
        </w:rPr>
        <w:t xml:space="preserve"> </w:t>
      </w:r>
      <w:r w:rsidRPr="005045A7">
        <w:rPr>
          <w:lang w:bidi="he-IL"/>
        </w:rPr>
        <w:t>people.</w:t>
      </w:r>
    </w:p>
    <w:p w14:paraId="0EE27E05" w14:textId="77777777" w:rsidR="00A13320" w:rsidRPr="005045A7" w:rsidRDefault="00A13320" w:rsidP="00A13320">
      <w:pPr>
        <w:rPr>
          <w:lang w:bidi="he-IL"/>
        </w:rPr>
      </w:pPr>
    </w:p>
    <w:p w14:paraId="22093B05" w14:textId="77777777" w:rsidR="00A13320" w:rsidRPr="005045A7" w:rsidRDefault="00A13320" w:rsidP="00A13320">
      <w:pPr>
        <w:rPr>
          <w:lang w:bidi="he-IL"/>
        </w:rPr>
      </w:pPr>
      <w:r w:rsidRPr="005045A7">
        <w:rPr>
          <w:lang w:bidi="he-IL"/>
        </w:rPr>
        <w:t>What</w:t>
      </w:r>
      <w:r>
        <w:rPr>
          <w:lang w:bidi="he-IL"/>
        </w:rPr>
        <w:t xml:space="preserve"> </w:t>
      </w:r>
      <w:r w:rsidRPr="005045A7">
        <w:rPr>
          <w:lang w:bidi="he-IL"/>
        </w:rPr>
        <w:t>is</w:t>
      </w:r>
      <w:r>
        <w:rPr>
          <w:lang w:bidi="he-IL"/>
        </w:rPr>
        <w:t xml:space="preserve"> </w:t>
      </w:r>
      <w:r w:rsidRPr="005045A7">
        <w:rPr>
          <w:lang w:bidi="he-IL"/>
        </w:rPr>
        <w:t>the</w:t>
      </w:r>
      <w:r>
        <w:rPr>
          <w:lang w:bidi="he-IL"/>
        </w:rPr>
        <w:t xml:space="preserve"> </w:t>
      </w:r>
      <w:r w:rsidRPr="005045A7">
        <w:rPr>
          <w:lang w:bidi="he-IL"/>
        </w:rPr>
        <w:t>common</w:t>
      </w:r>
      <w:r>
        <w:rPr>
          <w:lang w:bidi="he-IL"/>
        </w:rPr>
        <w:t xml:space="preserve"> </w:t>
      </w:r>
      <w:r w:rsidRPr="005045A7">
        <w:rPr>
          <w:lang w:bidi="he-IL"/>
        </w:rPr>
        <w:t>denominator</w:t>
      </w:r>
      <w:r>
        <w:rPr>
          <w:lang w:bidi="he-IL"/>
        </w:rPr>
        <w:t xml:space="preserve"> </w:t>
      </w:r>
      <w:r w:rsidRPr="005045A7">
        <w:rPr>
          <w:lang w:bidi="he-IL"/>
        </w:rPr>
        <w:t>between</w:t>
      </w:r>
      <w:r>
        <w:rPr>
          <w:lang w:bidi="he-IL"/>
        </w:rPr>
        <w:t xml:space="preserve"> </w:t>
      </w:r>
      <w:r w:rsidRPr="005045A7">
        <w:rPr>
          <w:lang w:bidi="he-IL"/>
        </w:rPr>
        <w:t>these</w:t>
      </w:r>
      <w:r>
        <w:rPr>
          <w:lang w:bidi="he-IL"/>
        </w:rPr>
        <w:t xml:space="preserve"> </w:t>
      </w:r>
      <w:r w:rsidRPr="005045A7">
        <w:rPr>
          <w:lang w:bidi="he-IL"/>
        </w:rPr>
        <w:t>instances</w:t>
      </w:r>
      <w:r>
        <w:rPr>
          <w:lang w:bidi="he-IL"/>
        </w:rPr>
        <w:t xml:space="preserve"> </w:t>
      </w:r>
      <w:r w:rsidRPr="005045A7">
        <w:rPr>
          <w:lang w:bidi="he-IL"/>
        </w:rPr>
        <w:t>of</w:t>
      </w:r>
      <w:r>
        <w:rPr>
          <w:lang w:bidi="he-IL"/>
        </w:rPr>
        <w:t xml:space="preserve"> </w:t>
      </w:r>
      <w:r w:rsidRPr="005045A7">
        <w:rPr>
          <w:lang w:bidi="he-IL"/>
        </w:rPr>
        <w:t>kefitzat</w:t>
      </w:r>
      <w:r>
        <w:rPr>
          <w:lang w:bidi="he-IL"/>
        </w:rPr>
        <w:t xml:space="preserve"> </w:t>
      </w:r>
      <w:r w:rsidRPr="005045A7">
        <w:rPr>
          <w:lang w:bidi="he-IL"/>
        </w:rPr>
        <w:t>HaDerech,</w:t>
      </w:r>
      <w:r>
        <w:rPr>
          <w:lang w:bidi="he-IL"/>
        </w:rPr>
        <w:t xml:space="preserve"> </w:t>
      </w:r>
      <w:r w:rsidRPr="005045A7">
        <w:rPr>
          <w:lang w:bidi="he-IL"/>
        </w:rPr>
        <w:t>and</w:t>
      </w:r>
      <w:r>
        <w:rPr>
          <w:lang w:bidi="he-IL"/>
        </w:rPr>
        <w:t xml:space="preserve"> </w:t>
      </w:r>
      <w:r w:rsidRPr="005045A7">
        <w:rPr>
          <w:lang w:bidi="he-IL"/>
        </w:rPr>
        <w:t>what</w:t>
      </w:r>
      <w:r>
        <w:rPr>
          <w:lang w:bidi="he-IL"/>
        </w:rPr>
        <w:t xml:space="preserve"> </w:t>
      </w:r>
      <w:r w:rsidRPr="005045A7">
        <w:rPr>
          <w:lang w:bidi="he-IL"/>
        </w:rPr>
        <w:t>is</w:t>
      </w:r>
      <w:r>
        <w:rPr>
          <w:lang w:bidi="he-IL"/>
        </w:rPr>
        <w:t xml:space="preserve"> </w:t>
      </w:r>
      <w:r w:rsidRPr="005045A7">
        <w:rPr>
          <w:lang w:bidi="he-IL"/>
        </w:rPr>
        <w:t>the</w:t>
      </w:r>
      <w:r>
        <w:rPr>
          <w:lang w:bidi="he-IL"/>
        </w:rPr>
        <w:t xml:space="preserve"> </w:t>
      </w:r>
      <w:r w:rsidRPr="005045A7">
        <w:rPr>
          <w:lang w:bidi="he-IL"/>
        </w:rPr>
        <w:t>message</w:t>
      </w:r>
      <w:r>
        <w:rPr>
          <w:lang w:bidi="he-IL"/>
        </w:rPr>
        <w:t xml:space="preserve"> </w:t>
      </w:r>
      <w:r w:rsidRPr="005045A7">
        <w:rPr>
          <w:lang w:bidi="he-IL"/>
        </w:rPr>
        <w:t>for</w:t>
      </w:r>
      <w:r>
        <w:rPr>
          <w:lang w:bidi="he-IL"/>
        </w:rPr>
        <w:t xml:space="preserve"> </w:t>
      </w:r>
      <w:r w:rsidRPr="005045A7">
        <w:rPr>
          <w:lang w:bidi="he-IL"/>
        </w:rPr>
        <w:t>us?</w:t>
      </w:r>
    </w:p>
    <w:p w14:paraId="5729E0F1" w14:textId="77777777" w:rsidR="00A13320" w:rsidRPr="005045A7" w:rsidRDefault="00A13320" w:rsidP="00A13320">
      <w:pPr>
        <w:rPr>
          <w:lang w:bidi="he-IL"/>
        </w:rPr>
      </w:pPr>
    </w:p>
    <w:p w14:paraId="7CA76B3E" w14:textId="3FB24151" w:rsidR="00A13320" w:rsidRPr="005045A7" w:rsidRDefault="00A13320" w:rsidP="00A13320">
      <w:pPr>
        <w:rPr>
          <w:lang w:bidi="he-IL"/>
        </w:rPr>
      </w:pPr>
      <w:r w:rsidRPr="008527FF">
        <w:rPr>
          <w:lang w:bidi="he-IL"/>
        </w:rPr>
        <w:t>Yitzchak</w:t>
      </w:r>
      <w:r>
        <w:rPr>
          <w:lang w:bidi="he-IL"/>
        </w:rPr>
        <w:t xml:space="preserve"> </w:t>
      </w:r>
      <w:r w:rsidRPr="005045A7">
        <w:rPr>
          <w:lang w:bidi="he-IL"/>
        </w:rPr>
        <w:t>was</w:t>
      </w:r>
      <w:r>
        <w:rPr>
          <w:lang w:bidi="he-IL"/>
        </w:rPr>
        <w:t xml:space="preserve"> </w:t>
      </w:r>
      <w:r w:rsidRPr="005045A7">
        <w:rPr>
          <w:lang w:bidi="he-IL"/>
        </w:rPr>
        <w:t>born</w:t>
      </w:r>
      <w:r>
        <w:rPr>
          <w:lang w:bidi="he-IL"/>
        </w:rPr>
        <w:t xml:space="preserve"> </w:t>
      </w:r>
      <w:r w:rsidRPr="005045A7">
        <w:rPr>
          <w:lang w:bidi="he-IL"/>
        </w:rPr>
        <w:t>under</w:t>
      </w:r>
      <w:r>
        <w:rPr>
          <w:lang w:bidi="he-IL"/>
        </w:rPr>
        <w:t xml:space="preserve"> </w:t>
      </w:r>
      <w:r w:rsidRPr="005045A7">
        <w:rPr>
          <w:lang w:bidi="he-IL"/>
        </w:rPr>
        <w:t>impossible</w:t>
      </w:r>
      <w:r>
        <w:rPr>
          <w:lang w:bidi="he-IL"/>
        </w:rPr>
        <w:t xml:space="preserve"> </w:t>
      </w:r>
      <w:r w:rsidRPr="005045A7">
        <w:rPr>
          <w:lang w:bidi="he-IL"/>
        </w:rPr>
        <w:t>conditions.</w:t>
      </w:r>
      <w:r>
        <w:rPr>
          <w:lang w:bidi="he-IL"/>
        </w:rPr>
        <w:t xml:space="preserve"> </w:t>
      </w:r>
      <w:r w:rsidRPr="005045A7">
        <w:rPr>
          <w:lang w:bidi="he-IL"/>
        </w:rPr>
        <w:t>His</w:t>
      </w:r>
      <w:r>
        <w:rPr>
          <w:lang w:bidi="he-IL"/>
        </w:rPr>
        <w:t xml:space="preserve"> </w:t>
      </w:r>
      <w:r w:rsidRPr="005045A7">
        <w:rPr>
          <w:lang w:bidi="he-IL"/>
        </w:rPr>
        <w:t>parents</w:t>
      </w:r>
      <w:r>
        <w:rPr>
          <w:lang w:bidi="he-IL"/>
        </w:rPr>
        <w:t xml:space="preserve"> </w:t>
      </w:r>
      <w:r w:rsidRPr="005045A7">
        <w:rPr>
          <w:lang w:bidi="he-IL"/>
        </w:rPr>
        <w:t>were</w:t>
      </w:r>
      <w:r>
        <w:rPr>
          <w:lang w:bidi="he-IL"/>
        </w:rPr>
        <w:t xml:space="preserve"> </w:t>
      </w:r>
      <w:r w:rsidRPr="005045A7">
        <w:rPr>
          <w:lang w:bidi="he-IL"/>
        </w:rPr>
        <w:t>far</w:t>
      </w:r>
      <w:r>
        <w:rPr>
          <w:lang w:bidi="he-IL"/>
        </w:rPr>
        <w:t xml:space="preserve"> </w:t>
      </w:r>
      <w:r w:rsidRPr="005045A7">
        <w:rPr>
          <w:lang w:bidi="he-IL"/>
        </w:rPr>
        <w:t>beyond</w:t>
      </w:r>
      <w:r>
        <w:rPr>
          <w:lang w:bidi="he-IL"/>
        </w:rPr>
        <w:t xml:space="preserve"> </w:t>
      </w:r>
      <w:r w:rsidRPr="005045A7">
        <w:rPr>
          <w:lang w:bidi="he-IL"/>
        </w:rPr>
        <w:t>their</w:t>
      </w:r>
      <w:r>
        <w:rPr>
          <w:lang w:bidi="he-IL"/>
        </w:rPr>
        <w:t xml:space="preserve"> </w:t>
      </w:r>
      <w:r w:rsidRPr="005045A7">
        <w:rPr>
          <w:lang w:bidi="he-IL"/>
        </w:rPr>
        <w:t>child-bearing</w:t>
      </w:r>
      <w:r>
        <w:rPr>
          <w:lang w:bidi="he-IL"/>
        </w:rPr>
        <w:t xml:space="preserve"> </w:t>
      </w:r>
      <w:r w:rsidRPr="005045A7">
        <w:rPr>
          <w:lang w:bidi="he-IL"/>
        </w:rPr>
        <w:t>years.</w:t>
      </w:r>
      <w:r>
        <w:rPr>
          <w:lang w:bidi="he-IL"/>
        </w:rPr>
        <w:t xml:space="preserve"> </w:t>
      </w:r>
      <w:r w:rsidRPr="005045A7">
        <w:rPr>
          <w:lang w:bidi="he-IL"/>
        </w:rPr>
        <w:t>Sarah,</w:t>
      </w:r>
      <w:r>
        <w:rPr>
          <w:lang w:bidi="he-IL"/>
        </w:rPr>
        <w:t xml:space="preserve"> </w:t>
      </w:r>
      <w:r w:rsidRPr="005045A7">
        <w:rPr>
          <w:lang w:bidi="he-IL"/>
        </w:rPr>
        <w:t>his</w:t>
      </w:r>
      <w:r>
        <w:rPr>
          <w:lang w:bidi="he-IL"/>
        </w:rPr>
        <w:t xml:space="preserve"> </w:t>
      </w:r>
      <w:r w:rsidRPr="005045A7">
        <w:rPr>
          <w:lang w:bidi="he-IL"/>
        </w:rPr>
        <w:t>mother,</w:t>
      </w:r>
      <w:r>
        <w:rPr>
          <w:lang w:bidi="he-IL"/>
        </w:rPr>
        <w:t xml:space="preserve"> </w:t>
      </w:r>
      <w:r w:rsidRPr="005045A7">
        <w:rPr>
          <w:lang w:bidi="he-IL"/>
        </w:rPr>
        <w:t>had</w:t>
      </w:r>
      <w:r>
        <w:rPr>
          <w:lang w:bidi="he-IL"/>
        </w:rPr>
        <w:t xml:space="preserve"> </w:t>
      </w:r>
      <w:r w:rsidRPr="005045A7">
        <w:rPr>
          <w:lang w:bidi="he-IL"/>
        </w:rPr>
        <w:t>no</w:t>
      </w:r>
      <w:r>
        <w:rPr>
          <w:lang w:bidi="he-IL"/>
        </w:rPr>
        <w:t xml:space="preserve"> </w:t>
      </w:r>
      <w:r w:rsidRPr="008527FF">
        <w:rPr>
          <w:lang w:bidi="he-IL"/>
        </w:rPr>
        <w:t>womb</w:t>
      </w:r>
      <w:r w:rsidRPr="005045A7">
        <w:rPr>
          <w:lang w:bidi="he-IL"/>
        </w:rPr>
        <w:t>.</w:t>
      </w:r>
      <w:r>
        <w:rPr>
          <w:lang w:bidi="he-IL"/>
        </w:rPr>
        <w:t xml:space="preserve"> </w:t>
      </w:r>
      <w:r w:rsidRPr="005045A7">
        <w:rPr>
          <w:lang w:bidi="he-IL"/>
        </w:rPr>
        <w:t>Despite</w:t>
      </w:r>
      <w:r>
        <w:rPr>
          <w:lang w:bidi="he-IL"/>
        </w:rPr>
        <w:t xml:space="preserve"> </w:t>
      </w:r>
      <w:r w:rsidRPr="005045A7">
        <w:rPr>
          <w:lang w:bidi="he-IL"/>
        </w:rPr>
        <w:t>these</w:t>
      </w:r>
      <w:r>
        <w:rPr>
          <w:lang w:bidi="he-IL"/>
        </w:rPr>
        <w:t xml:space="preserve"> ‘</w:t>
      </w:r>
      <w:r w:rsidRPr="005045A7">
        <w:rPr>
          <w:lang w:bidi="he-IL"/>
        </w:rPr>
        <w:t>impossible</w:t>
      </w:r>
      <w:r>
        <w:rPr>
          <w:lang w:bidi="he-IL"/>
        </w:rPr>
        <w:t xml:space="preserve">’ </w:t>
      </w:r>
      <w:r w:rsidRPr="005045A7">
        <w:rPr>
          <w:lang w:bidi="he-IL"/>
        </w:rPr>
        <w:t>conditions,</w:t>
      </w:r>
      <w:r>
        <w:rPr>
          <w:lang w:bidi="he-IL"/>
        </w:rPr>
        <w:t xml:space="preserve"> </w:t>
      </w:r>
      <w:r w:rsidRPr="008527FF">
        <w:rPr>
          <w:lang w:bidi="he-IL"/>
        </w:rPr>
        <w:t>HaShem</w:t>
      </w:r>
      <w:r>
        <w:rPr>
          <w:lang w:bidi="he-IL"/>
        </w:rPr>
        <w:t xml:space="preserve"> </w:t>
      </w:r>
      <w:r w:rsidRPr="005045A7">
        <w:rPr>
          <w:lang w:bidi="he-IL"/>
        </w:rPr>
        <w:t>re-arranged</w:t>
      </w:r>
      <w:r>
        <w:rPr>
          <w:lang w:bidi="he-IL"/>
        </w:rPr>
        <w:t xml:space="preserve"> </w:t>
      </w:r>
      <w:r w:rsidRPr="005045A7">
        <w:rPr>
          <w:lang w:bidi="he-IL"/>
        </w:rPr>
        <w:t>the</w:t>
      </w:r>
      <w:r>
        <w:rPr>
          <w:lang w:bidi="he-IL"/>
        </w:rPr>
        <w:t xml:space="preserve"> </w:t>
      </w:r>
      <w:r w:rsidRPr="008527FF">
        <w:rPr>
          <w:lang w:bidi="he-IL"/>
        </w:rPr>
        <w:t>stars</w:t>
      </w:r>
      <w:r>
        <w:rPr>
          <w:lang w:bidi="he-IL"/>
        </w:rPr>
        <w:t xml:space="preserve"> </w:t>
      </w:r>
      <w:r w:rsidRPr="005045A7">
        <w:rPr>
          <w:lang w:bidi="he-IL"/>
        </w:rPr>
        <w:t>for</w:t>
      </w:r>
      <w:r>
        <w:rPr>
          <w:lang w:bidi="he-IL"/>
        </w:rPr>
        <w:t xml:space="preserve"> </w:t>
      </w:r>
      <w:r w:rsidRPr="008527FF">
        <w:rPr>
          <w:lang w:bidi="he-IL"/>
        </w:rPr>
        <w:t>Avraham</w:t>
      </w:r>
      <w:r w:rsidRPr="005045A7">
        <w:rPr>
          <w:rStyle w:val="FootnoteReference"/>
          <w:sz w:val="24"/>
          <w:lang w:bidi="he-IL"/>
        </w:rPr>
        <w:footnoteReference w:id="135"/>
      </w:r>
      <w:r>
        <w:rPr>
          <w:lang w:bidi="he-IL"/>
        </w:rPr>
        <w:t xml:space="preserve"> </w:t>
      </w:r>
      <w:r w:rsidRPr="005045A7">
        <w:rPr>
          <w:lang w:bidi="he-IL"/>
        </w:rPr>
        <w:t>and</w:t>
      </w:r>
      <w:r>
        <w:rPr>
          <w:lang w:bidi="he-IL"/>
        </w:rPr>
        <w:t xml:space="preserve"> </w:t>
      </w:r>
      <w:r w:rsidRPr="005045A7">
        <w:rPr>
          <w:lang w:bidi="he-IL"/>
        </w:rPr>
        <w:t>brought</w:t>
      </w:r>
      <w:r>
        <w:rPr>
          <w:lang w:bidi="he-IL"/>
        </w:rPr>
        <w:t xml:space="preserve"> </w:t>
      </w:r>
      <w:r w:rsidRPr="005045A7">
        <w:rPr>
          <w:lang w:bidi="he-IL"/>
        </w:rPr>
        <w:t>a</w:t>
      </w:r>
      <w:r>
        <w:rPr>
          <w:lang w:bidi="he-IL"/>
        </w:rPr>
        <w:t xml:space="preserve"> </w:t>
      </w:r>
      <w:r w:rsidRPr="005045A7">
        <w:rPr>
          <w:lang w:bidi="he-IL"/>
        </w:rPr>
        <w:t>miraculous</w:t>
      </w:r>
      <w:r>
        <w:rPr>
          <w:lang w:bidi="he-IL"/>
        </w:rPr>
        <w:t xml:space="preserve"> </w:t>
      </w:r>
      <w:r w:rsidRPr="005045A7">
        <w:rPr>
          <w:lang w:bidi="he-IL"/>
        </w:rPr>
        <w:t>son</w:t>
      </w:r>
      <w:r>
        <w:rPr>
          <w:lang w:bidi="he-IL"/>
        </w:rPr>
        <w:t xml:space="preserve"> </w:t>
      </w:r>
      <w:r w:rsidRPr="005045A7">
        <w:rPr>
          <w:lang w:bidi="he-IL"/>
        </w:rPr>
        <w:t>into</w:t>
      </w:r>
      <w:r>
        <w:rPr>
          <w:lang w:bidi="he-IL"/>
        </w:rPr>
        <w:t xml:space="preserve"> </w:t>
      </w:r>
      <w:r w:rsidRPr="005045A7">
        <w:rPr>
          <w:lang w:bidi="he-IL"/>
        </w:rPr>
        <w:t>this</w:t>
      </w:r>
      <w:r>
        <w:rPr>
          <w:lang w:bidi="he-IL"/>
        </w:rPr>
        <w:t xml:space="preserve"> </w:t>
      </w:r>
      <w:r w:rsidRPr="008527FF">
        <w:rPr>
          <w:lang w:bidi="he-IL"/>
        </w:rPr>
        <w:t>world</w:t>
      </w:r>
      <w:r w:rsidRPr="005045A7">
        <w:rPr>
          <w:lang w:bidi="he-IL"/>
        </w:rPr>
        <w:t>.</w:t>
      </w:r>
      <w:r>
        <w:rPr>
          <w:lang w:bidi="he-IL"/>
        </w:rPr>
        <w:t xml:space="preserve"> </w:t>
      </w:r>
      <w:r w:rsidRPr="005045A7">
        <w:rPr>
          <w:lang w:bidi="he-IL"/>
        </w:rPr>
        <w:t>This</w:t>
      </w:r>
      <w:r>
        <w:rPr>
          <w:lang w:bidi="he-IL"/>
        </w:rPr>
        <w:t xml:space="preserve"> </w:t>
      </w:r>
      <w:r w:rsidRPr="005045A7">
        <w:rPr>
          <w:lang w:bidi="he-IL"/>
        </w:rPr>
        <w:t>son</w:t>
      </w:r>
      <w:r>
        <w:rPr>
          <w:lang w:bidi="he-IL"/>
        </w:rPr>
        <w:t xml:space="preserve"> </w:t>
      </w:r>
      <w:r w:rsidRPr="005045A7">
        <w:rPr>
          <w:lang w:bidi="he-IL"/>
        </w:rPr>
        <w:t>combined</w:t>
      </w:r>
      <w:r>
        <w:rPr>
          <w:lang w:bidi="he-IL"/>
        </w:rPr>
        <w:t xml:space="preserve"> </w:t>
      </w:r>
      <w:r w:rsidRPr="005045A7">
        <w:rPr>
          <w:lang w:bidi="he-IL"/>
        </w:rPr>
        <w:t>the</w:t>
      </w:r>
      <w:r>
        <w:rPr>
          <w:lang w:bidi="he-IL"/>
        </w:rPr>
        <w:t xml:space="preserve"> </w:t>
      </w:r>
      <w:r w:rsidRPr="008527FF">
        <w:rPr>
          <w:lang w:bidi="he-IL"/>
        </w:rPr>
        <w:t>physical</w:t>
      </w:r>
      <w:r>
        <w:rPr>
          <w:lang w:bidi="he-IL"/>
        </w:rPr>
        <w:t xml:space="preserve"> </w:t>
      </w:r>
      <w:r w:rsidRPr="005045A7">
        <w:rPr>
          <w:lang w:bidi="he-IL"/>
        </w:rPr>
        <w:t>and</w:t>
      </w:r>
      <w:r>
        <w:rPr>
          <w:lang w:bidi="he-IL"/>
        </w:rPr>
        <w:t xml:space="preserve"> </w:t>
      </w:r>
      <w:r w:rsidRPr="005045A7">
        <w:rPr>
          <w:lang w:bidi="he-IL"/>
        </w:rPr>
        <w:t>the</w:t>
      </w:r>
      <w:r>
        <w:rPr>
          <w:lang w:bidi="he-IL"/>
        </w:rPr>
        <w:t xml:space="preserve"> </w:t>
      </w:r>
      <w:r w:rsidRPr="008527FF">
        <w:rPr>
          <w:lang w:bidi="he-IL"/>
        </w:rPr>
        <w:t>spiritual</w:t>
      </w:r>
      <w:r>
        <w:rPr>
          <w:lang w:bidi="he-IL"/>
        </w:rPr>
        <w:t xml:space="preserve"> </w:t>
      </w:r>
      <w:r w:rsidRPr="005045A7">
        <w:rPr>
          <w:lang w:bidi="he-IL"/>
        </w:rPr>
        <w:t>and</w:t>
      </w:r>
      <w:r>
        <w:rPr>
          <w:lang w:bidi="he-IL"/>
        </w:rPr>
        <w:t xml:space="preserve"> </w:t>
      </w:r>
      <w:r w:rsidRPr="005045A7">
        <w:rPr>
          <w:lang w:bidi="he-IL"/>
        </w:rPr>
        <w:t>merged</w:t>
      </w:r>
      <w:r>
        <w:rPr>
          <w:lang w:bidi="he-IL"/>
        </w:rPr>
        <w:t xml:space="preserve"> </w:t>
      </w:r>
      <w:r w:rsidRPr="005045A7">
        <w:rPr>
          <w:lang w:bidi="he-IL"/>
        </w:rPr>
        <w:t>these</w:t>
      </w:r>
      <w:r>
        <w:rPr>
          <w:lang w:bidi="he-IL"/>
        </w:rPr>
        <w:t xml:space="preserve"> </w:t>
      </w:r>
      <w:r w:rsidRPr="008527FF">
        <w:rPr>
          <w:lang w:bidi="he-IL"/>
        </w:rPr>
        <w:t>two</w:t>
      </w:r>
      <w:r>
        <w:rPr>
          <w:lang w:bidi="he-IL"/>
        </w:rPr>
        <w:t xml:space="preserve"> </w:t>
      </w:r>
      <w:r w:rsidRPr="005045A7">
        <w:rPr>
          <w:lang w:bidi="he-IL"/>
        </w:rPr>
        <w:t>opposite</w:t>
      </w:r>
      <w:r>
        <w:rPr>
          <w:lang w:bidi="he-IL"/>
        </w:rPr>
        <w:t xml:space="preserve"> </w:t>
      </w:r>
      <w:r w:rsidRPr="005045A7">
        <w:rPr>
          <w:lang w:bidi="he-IL"/>
        </w:rPr>
        <w:t>dimensions</w:t>
      </w:r>
      <w:r>
        <w:rPr>
          <w:lang w:bidi="he-IL"/>
        </w:rPr>
        <w:t xml:space="preserve"> </w:t>
      </w:r>
      <w:r w:rsidRPr="005045A7">
        <w:rPr>
          <w:lang w:bidi="he-IL"/>
        </w:rPr>
        <w:t>because</w:t>
      </w:r>
      <w:r>
        <w:rPr>
          <w:lang w:bidi="he-IL"/>
        </w:rPr>
        <w:t xml:space="preserve"> </w:t>
      </w:r>
      <w:r w:rsidRPr="005045A7">
        <w:rPr>
          <w:lang w:bidi="he-IL"/>
        </w:rPr>
        <w:t>he</w:t>
      </w:r>
      <w:r>
        <w:rPr>
          <w:lang w:bidi="he-IL"/>
        </w:rPr>
        <w:t xml:space="preserve"> </w:t>
      </w:r>
      <w:r w:rsidRPr="005045A7">
        <w:rPr>
          <w:lang w:bidi="he-IL"/>
        </w:rPr>
        <w:t>was</w:t>
      </w:r>
      <w:r>
        <w:rPr>
          <w:lang w:bidi="he-IL"/>
        </w:rPr>
        <w:t xml:space="preserve"> </w:t>
      </w:r>
      <w:r w:rsidRPr="005045A7">
        <w:rPr>
          <w:lang w:bidi="he-IL"/>
        </w:rPr>
        <w:t>called</w:t>
      </w:r>
      <w:r>
        <w:rPr>
          <w:lang w:bidi="he-IL"/>
        </w:rPr>
        <w:t xml:space="preserve"> ‘</w:t>
      </w:r>
      <w:r w:rsidRPr="008527FF">
        <w:rPr>
          <w:lang w:bidi="he-IL"/>
        </w:rPr>
        <w:t>laughter</w:t>
      </w:r>
      <w:r>
        <w:rPr>
          <w:lang w:bidi="he-IL"/>
        </w:rPr>
        <w:t>’</w:t>
      </w:r>
      <w:r w:rsidRPr="005045A7">
        <w:rPr>
          <w:lang w:bidi="he-IL"/>
        </w:rPr>
        <w:t>,</w:t>
      </w:r>
      <w:r>
        <w:rPr>
          <w:lang w:bidi="he-IL"/>
        </w:rPr>
        <w:t xml:space="preserve"> </w:t>
      </w:r>
      <w:r w:rsidRPr="005045A7">
        <w:rPr>
          <w:lang w:bidi="he-IL"/>
        </w:rPr>
        <w:t>which</w:t>
      </w:r>
      <w:r>
        <w:rPr>
          <w:lang w:bidi="he-IL"/>
        </w:rPr>
        <w:t xml:space="preserve"> </w:t>
      </w:r>
      <w:r w:rsidRPr="005045A7">
        <w:rPr>
          <w:lang w:bidi="he-IL"/>
        </w:rPr>
        <w:t>is</w:t>
      </w:r>
      <w:r>
        <w:rPr>
          <w:lang w:bidi="he-IL"/>
        </w:rPr>
        <w:t xml:space="preserve"> </w:t>
      </w:r>
      <w:r w:rsidRPr="005045A7">
        <w:rPr>
          <w:lang w:bidi="he-IL"/>
        </w:rPr>
        <w:t>the</w:t>
      </w:r>
      <w:r>
        <w:rPr>
          <w:lang w:bidi="he-IL"/>
        </w:rPr>
        <w:t xml:space="preserve"> </w:t>
      </w:r>
      <w:r w:rsidRPr="005045A7">
        <w:rPr>
          <w:lang w:bidi="he-IL"/>
        </w:rPr>
        <w:t>impossible</w:t>
      </w:r>
      <w:r>
        <w:rPr>
          <w:lang w:bidi="he-IL"/>
        </w:rPr>
        <w:t xml:space="preserve"> </w:t>
      </w:r>
      <w:r w:rsidRPr="005045A7">
        <w:rPr>
          <w:lang w:bidi="he-IL"/>
        </w:rPr>
        <w:t>merging</w:t>
      </w:r>
      <w:r>
        <w:rPr>
          <w:lang w:bidi="he-IL"/>
        </w:rPr>
        <w:t xml:space="preserve"> </w:t>
      </w:r>
      <w:r w:rsidRPr="005045A7">
        <w:rPr>
          <w:lang w:bidi="he-IL"/>
        </w:rPr>
        <w:t>of</w:t>
      </w:r>
      <w:r>
        <w:rPr>
          <w:lang w:bidi="he-IL"/>
        </w:rPr>
        <w:t xml:space="preserve"> </w:t>
      </w:r>
      <w:r w:rsidRPr="005045A7">
        <w:rPr>
          <w:lang w:bidi="he-IL"/>
        </w:rPr>
        <w:t>opposites.</w:t>
      </w:r>
    </w:p>
    <w:p w14:paraId="3DCA26BB" w14:textId="77777777" w:rsidR="00A13320" w:rsidRPr="005045A7" w:rsidRDefault="00A13320" w:rsidP="00A13320">
      <w:pPr>
        <w:rPr>
          <w:lang w:bidi="he-IL"/>
        </w:rPr>
      </w:pPr>
    </w:p>
    <w:p w14:paraId="0F3C9B7E" w14:textId="40D81C54" w:rsidR="00A13320" w:rsidRPr="005045A7" w:rsidRDefault="00A13320" w:rsidP="00A13320">
      <w:pPr>
        <w:rPr>
          <w:lang w:bidi="he-IL"/>
        </w:rPr>
      </w:pPr>
      <w:r w:rsidRPr="005045A7">
        <w:rPr>
          <w:lang w:bidi="he-IL"/>
        </w:rPr>
        <w:t>Eliezer</w:t>
      </w:r>
      <w:r>
        <w:rPr>
          <w:lang w:bidi="he-IL"/>
        </w:rPr>
        <w:t>’</w:t>
      </w:r>
      <w:r w:rsidRPr="005045A7">
        <w:rPr>
          <w:lang w:bidi="he-IL"/>
        </w:rPr>
        <w:t>s</w:t>
      </w:r>
      <w:r>
        <w:rPr>
          <w:lang w:bidi="he-IL"/>
        </w:rPr>
        <w:t xml:space="preserve"> </w:t>
      </w:r>
      <w:r w:rsidRPr="008527FF">
        <w:rPr>
          <w:lang w:bidi="he-IL"/>
        </w:rPr>
        <w:t>journey</w:t>
      </w:r>
      <w:r>
        <w:rPr>
          <w:lang w:bidi="he-IL"/>
        </w:rPr>
        <w:t xml:space="preserve"> </w:t>
      </w:r>
      <w:r w:rsidRPr="005045A7">
        <w:rPr>
          <w:lang w:bidi="he-IL"/>
        </w:rPr>
        <w:t>to</w:t>
      </w:r>
      <w:r>
        <w:rPr>
          <w:lang w:bidi="he-IL"/>
        </w:rPr>
        <w:t xml:space="preserve"> </w:t>
      </w:r>
      <w:r w:rsidRPr="005045A7">
        <w:rPr>
          <w:lang w:bidi="he-IL"/>
        </w:rPr>
        <w:t>get</w:t>
      </w:r>
      <w:r>
        <w:rPr>
          <w:lang w:bidi="he-IL"/>
        </w:rPr>
        <w:t xml:space="preserve"> </w:t>
      </w:r>
      <w:r w:rsidRPr="005045A7">
        <w:rPr>
          <w:lang w:bidi="he-IL"/>
        </w:rPr>
        <w:t>a</w:t>
      </w:r>
      <w:r>
        <w:rPr>
          <w:lang w:bidi="he-IL"/>
        </w:rPr>
        <w:t xml:space="preserve"> </w:t>
      </w:r>
      <w:r w:rsidRPr="005045A7">
        <w:rPr>
          <w:lang w:bidi="he-IL"/>
        </w:rPr>
        <w:t>wife</w:t>
      </w:r>
      <w:r>
        <w:rPr>
          <w:lang w:bidi="he-IL"/>
        </w:rPr>
        <w:t xml:space="preserve"> </w:t>
      </w:r>
      <w:r w:rsidRPr="005045A7">
        <w:rPr>
          <w:lang w:bidi="he-IL"/>
        </w:rPr>
        <w:t>for</w:t>
      </w:r>
      <w:r>
        <w:rPr>
          <w:lang w:bidi="he-IL"/>
        </w:rPr>
        <w:t xml:space="preserve"> </w:t>
      </w:r>
      <w:r w:rsidRPr="008527FF">
        <w:rPr>
          <w:lang w:bidi="he-IL"/>
        </w:rPr>
        <w:t>Yitzchak</w:t>
      </w:r>
      <w:r>
        <w:rPr>
          <w:lang w:bidi="he-IL"/>
        </w:rPr>
        <w:t xml:space="preserve"> </w:t>
      </w:r>
      <w:r w:rsidRPr="005045A7">
        <w:rPr>
          <w:lang w:bidi="he-IL"/>
        </w:rPr>
        <w:t>is</w:t>
      </w:r>
      <w:r>
        <w:rPr>
          <w:lang w:bidi="he-IL"/>
        </w:rPr>
        <w:t xml:space="preserve"> </w:t>
      </w:r>
      <w:r w:rsidRPr="005045A7">
        <w:rPr>
          <w:lang w:bidi="he-IL"/>
        </w:rPr>
        <w:t>a</w:t>
      </w:r>
      <w:r>
        <w:rPr>
          <w:lang w:bidi="he-IL"/>
        </w:rPr>
        <w:t xml:space="preserve"> </w:t>
      </w:r>
      <w:r w:rsidRPr="008527FF">
        <w:rPr>
          <w:lang w:bidi="he-IL"/>
        </w:rPr>
        <w:t>journey</w:t>
      </w:r>
      <w:r>
        <w:rPr>
          <w:lang w:bidi="he-IL"/>
        </w:rPr>
        <w:t xml:space="preserve"> </w:t>
      </w:r>
      <w:r w:rsidRPr="005045A7">
        <w:rPr>
          <w:lang w:bidi="he-IL"/>
        </w:rPr>
        <w:t>to</w:t>
      </w:r>
      <w:r>
        <w:rPr>
          <w:lang w:bidi="he-IL"/>
        </w:rPr>
        <w:t xml:space="preserve"> </w:t>
      </w:r>
      <w:r w:rsidRPr="005045A7">
        <w:rPr>
          <w:lang w:bidi="he-IL"/>
        </w:rPr>
        <w:t>complete</w:t>
      </w:r>
      <w:r>
        <w:rPr>
          <w:lang w:bidi="he-IL"/>
        </w:rPr>
        <w:t xml:space="preserve"> </w:t>
      </w:r>
      <w:r w:rsidRPr="005045A7">
        <w:rPr>
          <w:lang w:bidi="he-IL"/>
        </w:rPr>
        <w:t>the</w:t>
      </w:r>
      <w:r>
        <w:rPr>
          <w:lang w:bidi="he-IL"/>
        </w:rPr>
        <w:t xml:space="preserve"> </w:t>
      </w:r>
      <w:r w:rsidRPr="005045A7">
        <w:rPr>
          <w:lang w:bidi="he-IL"/>
        </w:rPr>
        <w:t>soul</w:t>
      </w:r>
      <w:r>
        <w:rPr>
          <w:lang w:bidi="he-IL"/>
        </w:rPr>
        <w:t xml:space="preserve"> </w:t>
      </w:r>
      <w:r w:rsidRPr="005045A7">
        <w:rPr>
          <w:lang w:bidi="he-IL"/>
        </w:rPr>
        <w:t>of</w:t>
      </w:r>
      <w:r>
        <w:rPr>
          <w:lang w:bidi="he-IL"/>
        </w:rPr>
        <w:t xml:space="preserve"> </w:t>
      </w:r>
      <w:r w:rsidRPr="008527FF">
        <w:rPr>
          <w:lang w:bidi="he-IL"/>
        </w:rPr>
        <w:t>Yitzchak</w:t>
      </w:r>
      <w:r w:rsidRPr="005045A7">
        <w:rPr>
          <w:lang w:bidi="he-IL"/>
        </w:rPr>
        <w:t>.</w:t>
      </w:r>
      <w:r>
        <w:rPr>
          <w:lang w:bidi="he-IL"/>
        </w:rPr>
        <w:t xml:space="preserve"> </w:t>
      </w:r>
      <w:r w:rsidRPr="008527FF">
        <w:rPr>
          <w:lang w:bidi="he-IL"/>
        </w:rPr>
        <w:t>Yitzchak</w:t>
      </w:r>
      <w:r>
        <w:rPr>
          <w:lang w:bidi="he-IL"/>
        </w:rPr>
        <w:t xml:space="preserve"> </w:t>
      </w:r>
      <w:r w:rsidRPr="005045A7">
        <w:rPr>
          <w:lang w:bidi="he-IL"/>
        </w:rPr>
        <w:t>went</w:t>
      </w:r>
      <w:r>
        <w:rPr>
          <w:lang w:bidi="he-IL"/>
        </w:rPr>
        <w:t xml:space="preserve"> </w:t>
      </w:r>
      <w:r w:rsidRPr="005045A7">
        <w:rPr>
          <w:lang w:bidi="he-IL"/>
        </w:rPr>
        <w:t>up</w:t>
      </w:r>
      <w:r>
        <w:rPr>
          <w:lang w:bidi="he-IL"/>
        </w:rPr>
        <w:t xml:space="preserve"> </w:t>
      </w:r>
      <w:r w:rsidRPr="005045A7">
        <w:rPr>
          <w:lang w:bidi="he-IL"/>
        </w:rPr>
        <w:t>on</w:t>
      </w:r>
      <w:r>
        <w:rPr>
          <w:lang w:bidi="he-IL"/>
        </w:rPr>
        <w:t xml:space="preserve"> </w:t>
      </w:r>
      <w:r w:rsidRPr="005045A7">
        <w:rPr>
          <w:lang w:bidi="he-IL"/>
        </w:rPr>
        <w:t>the</w:t>
      </w:r>
      <w:r>
        <w:rPr>
          <w:lang w:bidi="he-IL"/>
        </w:rPr>
        <w:t xml:space="preserve"> </w:t>
      </w:r>
      <w:r w:rsidRPr="005045A7">
        <w:rPr>
          <w:lang w:bidi="he-IL"/>
        </w:rPr>
        <w:t>altar</w:t>
      </w:r>
      <w:r>
        <w:rPr>
          <w:lang w:bidi="he-IL"/>
        </w:rPr>
        <w:t xml:space="preserve"> </w:t>
      </w:r>
      <w:r w:rsidRPr="005045A7">
        <w:rPr>
          <w:lang w:bidi="he-IL"/>
        </w:rPr>
        <w:t>and</w:t>
      </w:r>
      <w:r>
        <w:rPr>
          <w:lang w:bidi="he-IL"/>
        </w:rPr>
        <w:t xml:space="preserve"> </w:t>
      </w:r>
      <w:r w:rsidRPr="005045A7">
        <w:rPr>
          <w:lang w:bidi="he-IL"/>
        </w:rPr>
        <w:t>laid</w:t>
      </w:r>
      <w:r>
        <w:rPr>
          <w:lang w:bidi="he-IL"/>
        </w:rPr>
        <w:t xml:space="preserve"> </w:t>
      </w:r>
      <w:r w:rsidRPr="005045A7">
        <w:rPr>
          <w:lang w:bidi="he-IL"/>
        </w:rPr>
        <w:t>down</w:t>
      </w:r>
      <w:r>
        <w:rPr>
          <w:lang w:bidi="he-IL"/>
        </w:rPr>
        <w:t xml:space="preserve"> </w:t>
      </w:r>
      <w:r w:rsidRPr="005045A7">
        <w:rPr>
          <w:lang w:bidi="he-IL"/>
        </w:rPr>
        <w:t>his</w:t>
      </w:r>
      <w:r>
        <w:rPr>
          <w:lang w:bidi="he-IL"/>
        </w:rPr>
        <w:t xml:space="preserve"> </w:t>
      </w:r>
      <w:r w:rsidRPr="005045A7">
        <w:rPr>
          <w:lang w:bidi="he-IL"/>
        </w:rPr>
        <w:t>life,</w:t>
      </w:r>
      <w:r>
        <w:rPr>
          <w:lang w:bidi="he-IL"/>
        </w:rPr>
        <w:t xml:space="preserve"> </w:t>
      </w:r>
      <w:r w:rsidRPr="005045A7">
        <w:rPr>
          <w:lang w:bidi="he-IL"/>
        </w:rPr>
        <w:t>never-the-less</w:t>
      </w:r>
      <w:r>
        <w:rPr>
          <w:lang w:bidi="he-IL"/>
        </w:rPr>
        <w:t xml:space="preserve"> </w:t>
      </w:r>
      <w:r w:rsidRPr="005045A7">
        <w:rPr>
          <w:lang w:bidi="he-IL"/>
        </w:rPr>
        <w:t>he</w:t>
      </w:r>
      <w:r>
        <w:rPr>
          <w:lang w:bidi="he-IL"/>
        </w:rPr>
        <w:t xml:space="preserve"> </w:t>
      </w:r>
      <w:r w:rsidRPr="005045A7">
        <w:rPr>
          <w:lang w:bidi="he-IL"/>
        </w:rPr>
        <w:t>was</w:t>
      </w:r>
      <w:r>
        <w:rPr>
          <w:lang w:bidi="he-IL"/>
        </w:rPr>
        <w:t xml:space="preserve"> </w:t>
      </w:r>
      <w:r w:rsidRPr="005045A7">
        <w:rPr>
          <w:lang w:bidi="he-IL"/>
        </w:rPr>
        <w:t>resurrected</w:t>
      </w:r>
      <w:r>
        <w:rPr>
          <w:lang w:bidi="he-IL"/>
        </w:rPr>
        <w:t xml:space="preserve"> </w:t>
      </w:r>
      <w:r w:rsidRPr="005045A7">
        <w:rPr>
          <w:lang w:bidi="he-IL"/>
        </w:rPr>
        <w:t>and</w:t>
      </w:r>
      <w:r>
        <w:rPr>
          <w:lang w:bidi="he-IL"/>
        </w:rPr>
        <w:t xml:space="preserve"> </w:t>
      </w:r>
      <w:r w:rsidRPr="005045A7">
        <w:rPr>
          <w:lang w:bidi="he-IL"/>
        </w:rPr>
        <w:t>brings</w:t>
      </w:r>
      <w:r>
        <w:rPr>
          <w:lang w:bidi="he-IL"/>
        </w:rPr>
        <w:t xml:space="preserve"> </w:t>
      </w:r>
      <w:r w:rsidRPr="008527FF">
        <w:rPr>
          <w:lang w:bidi="he-IL"/>
        </w:rPr>
        <w:t>resurrection</w:t>
      </w:r>
      <w:r>
        <w:rPr>
          <w:lang w:bidi="he-IL"/>
        </w:rPr>
        <w:t xml:space="preserve"> </w:t>
      </w:r>
      <w:r w:rsidRPr="005045A7">
        <w:rPr>
          <w:lang w:bidi="he-IL"/>
        </w:rPr>
        <w:t>and</w:t>
      </w:r>
      <w:r>
        <w:rPr>
          <w:lang w:bidi="he-IL"/>
        </w:rPr>
        <w:t xml:space="preserve"> </w:t>
      </w:r>
      <w:r w:rsidRPr="008527FF">
        <w:rPr>
          <w:lang w:bidi="he-IL"/>
        </w:rPr>
        <w:t>eternal life</w:t>
      </w:r>
      <w:r>
        <w:rPr>
          <w:lang w:bidi="he-IL"/>
        </w:rPr>
        <w:t xml:space="preserve"> </w:t>
      </w:r>
      <w:r w:rsidRPr="005045A7">
        <w:rPr>
          <w:lang w:bidi="he-IL"/>
        </w:rPr>
        <w:t>to</w:t>
      </w:r>
      <w:r>
        <w:rPr>
          <w:lang w:bidi="he-IL"/>
        </w:rPr>
        <w:t xml:space="preserve"> </w:t>
      </w:r>
      <w:r w:rsidRPr="005045A7">
        <w:rPr>
          <w:lang w:bidi="he-IL"/>
        </w:rPr>
        <w:t>the</w:t>
      </w:r>
      <w:r>
        <w:rPr>
          <w:lang w:bidi="he-IL"/>
        </w:rPr>
        <w:t xml:space="preserve"> </w:t>
      </w:r>
      <w:r w:rsidRPr="008527FF">
        <w:rPr>
          <w:lang w:bidi="he-IL"/>
        </w:rPr>
        <w:t>Jewish</w:t>
      </w:r>
      <w:r>
        <w:rPr>
          <w:lang w:bidi="he-IL"/>
        </w:rPr>
        <w:t xml:space="preserve"> </w:t>
      </w:r>
      <w:r w:rsidRPr="005045A7">
        <w:rPr>
          <w:lang w:bidi="he-IL"/>
        </w:rPr>
        <w:t>people.</w:t>
      </w:r>
      <w:r>
        <w:rPr>
          <w:lang w:bidi="he-IL"/>
        </w:rPr>
        <w:t xml:space="preserve"> </w:t>
      </w:r>
      <w:r w:rsidRPr="005045A7">
        <w:rPr>
          <w:lang w:bidi="he-IL"/>
        </w:rPr>
        <w:t>His</w:t>
      </w:r>
      <w:r>
        <w:rPr>
          <w:lang w:bidi="he-IL"/>
        </w:rPr>
        <w:t xml:space="preserve"> </w:t>
      </w:r>
      <w:r w:rsidRPr="005045A7">
        <w:rPr>
          <w:lang w:bidi="he-IL"/>
        </w:rPr>
        <w:t>wife,</w:t>
      </w:r>
      <w:r>
        <w:rPr>
          <w:lang w:bidi="he-IL"/>
        </w:rPr>
        <w:t xml:space="preserve"> </w:t>
      </w:r>
      <w:r w:rsidRPr="005045A7">
        <w:rPr>
          <w:lang w:bidi="he-IL"/>
        </w:rPr>
        <w:t>Rivka,</w:t>
      </w:r>
      <w:r>
        <w:rPr>
          <w:lang w:bidi="he-IL"/>
        </w:rPr>
        <w:t xml:space="preserve"> </w:t>
      </w:r>
      <w:r w:rsidRPr="005045A7">
        <w:rPr>
          <w:lang w:bidi="he-IL"/>
        </w:rPr>
        <w:t>would</w:t>
      </w:r>
      <w:r>
        <w:rPr>
          <w:lang w:bidi="he-IL"/>
        </w:rPr>
        <w:t xml:space="preserve"> </w:t>
      </w:r>
      <w:r w:rsidRPr="005045A7">
        <w:rPr>
          <w:lang w:bidi="he-IL"/>
        </w:rPr>
        <w:t>restore</w:t>
      </w:r>
      <w:r>
        <w:rPr>
          <w:lang w:bidi="he-IL"/>
        </w:rPr>
        <w:t xml:space="preserve"> </w:t>
      </w:r>
      <w:r w:rsidRPr="005045A7">
        <w:rPr>
          <w:lang w:bidi="he-IL"/>
        </w:rPr>
        <w:t>the</w:t>
      </w:r>
      <w:r>
        <w:rPr>
          <w:lang w:bidi="he-IL"/>
        </w:rPr>
        <w:t xml:space="preserve"> </w:t>
      </w:r>
      <w:r w:rsidRPr="005045A7">
        <w:rPr>
          <w:lang w:bidi="he-IL"/>
        </w:rPr>
        <w:t>light</w:t>
      </w:r>
      <w:r>
        <w:rPr>
          <w:lang w:bidi="he-IL"/>
        </w:rPr>
        <w:t xml:space="preserve"> </w:t>
      </w:r>
      <w:r w:rsidRPr="005045A7">
        <w:rPr>
          <w:lang w:bidi="he-IL"/>
        </w:rPr>
        <w:t>of</w:t>
      </w:r>
      <w:r>
        <w:rPr>
          <w:lang w:bidi="he-IL"/>
        </w:rPr>
        <w:t xml:space="preserve"> </w:t>
      </w:r>
      <w:r w:rsidRPr="008527FF">
        <w:rPr>
          <w:lang w:bidi="he-IL"/>
        </w:rPr>
        <w:t>Shabbat</w:t>
      </w:r>
      <w:r>
        <w:rPr>
          <w:lang w:bidi="he-IL"/>
        </w:rPr>
        <w:t xml:space="preserve"> </w:t>
      </w:r>
      <w:r w:rsidRPr="005045A7">
        <w:rPr>
          <w:lang w:bidi="he-IL"/>
        </w:rPr>
        <w:t>to</w:t>
      </w:r>
      <w:r>
        <w:rPr>
          <w:lang w:bidi="he-IL"/>
        </w:rPr>
        <w:t xml:space="preserve"> </w:t>
      </w:r>
      <w:r w:rsidRPr="008527FF">
        <w:rPr>
          <w:lang w:bidi="he-IL"/>
        </w:rPr>
        <w:lastRenderedPageBreak/>
        <w:t>Yitzchak</w:t>
      </w:r>
      <w:r>
        <w:rPr>
          <w:lang w:bidi="he-IL"/>
        </w:rPr>
        <w:t>’</w:t>
      </w:r>
      <w:r w:rsidRPr="005045A7">
        <w:rPr>
          <w:lang w:bidi="he-IL"/>
        </w:rPr>
        <w:t>s</w:t>
      </w:r>
      <w:r>
        <w:rPr>
          <w:lang w:bidi="he-IL"/>
        </w:rPr>
        <w:t xml:space="preserve"> </w:t>
      </w:r>
      <w:r w:rsidRPr="005045A7">
        <w:rPr>
          <w:lang w:bidi="he-IL"/>
        </w:rPr>
        <w:t>tent</w:t>
      </w:r>
      <w:r w:rsidRPr="005045A7">
        <w:rPr>
          <w:rStyle w:val="FootnoteReference"/>
          <w:sz w:val="24"/>
          <w:lang w:bidi="he-IL"/>
        </w:rPr>
        <w:footnoteReference w:id="136"/>
      </w:r>
      <w:r>
        <w:rPr>
          <w:lang w:bidi="he-IL"/>
        </w:rPr>
        <w:t xml:space="preserve"> </w:t>
      </w:r>
      <w:r w:rsidRPr="005045A7">
        <w:rPr>
          <w:lang w:bidi="he-IL"/>
        </w:rPr>
        <w:t>after</w:t>
      </w:r>
      <w:r>
        <w:rPr>
          <w:lang w:bidi="he-IL"/>
        </w:rPr>
        <w:t xml:space="preserve"> </w:t>
      </w:r>
      <w:r w:rsidRPr="005045A7">
        <w:rPr>
          <w:lang w:bidi="he-IL"/>
        </w:rPr>
        <w:t>the</w:t>
      </w:r>
      <w:r>
        <w:rPr>
          <w:lang w:bidi="he-IL"/>
        </w:rPr>
        <w:t xml:space="preserve"> </w:t>
      </w:r>
      <w:r w:rsidRPr="005045A7">
        <w:rPr>
          <w:lang w:bidi="he-IL"/>
        </w:rPr>
        <w:t>death</w:t>
      </w:r>
      <w:r>
        <w:rPr>
          <w:lang w:bidi="he-IL"/>
        </w:rPr>
        <w:t xml:space="preserve"> </w:t>
      </w:r>
      <w:r w:rsidRPr="005045A7">
        <w:rPr>
          <w:lang w:bidi="he-IL"/>
        </w:rPr>
        <w:t>of</w:t>
      </w:r>
      <w:r>
        <w:rPr>
          <w:lang w:bidi="he-IL"/>
        </w:rPr>
        <w:t xml:space="preserve"> </w:t>
      </w:r>
      <w:r w:rsidRPr="005045A7">
        <w:rPr>
          <w:lang w:bidi="he-IL"/>
        </w:rPr>
        <w:t>Sarah,</w:t>
      </w:r>
      <w:r>
        <w:rPr>
          <w:lang w:bidi="he-IL"/>
        </w:rPr>
        <w:t xml:space="preserve"> </w:t>
      </w:r>
      <w:r w:rsidRPr="005045A7">
        <w:rPr>
          <w:lang w:bidi="he-IL"/>
        </w:rPr>
        <w:t>his</w:t>
      </w:r>
      <w:r>
        <w:rPr>
          <w:lang w:bidi="he-IL"/>
        </w:rPr>
        <w:t xml:space="preserve"> </w:t>
      </w:r>
      <w:r w:rsidRPr="005045A7">
        <w:rPr>
          <w:lang w:bidi="he-IL"/>
        </w:rPr>
        <w:t>mother.</w:t>
      </w:r>
      <w:r>
        <w:rPr>
          <w:lang w:bidi="he-IL"/>
        </w:rPr>
        <w:t xml:space="preserve"> </w:t>
      </w:r>
      <w:r w:rsidRPr="005045A7">
        <w:rPr>
          <w:lang w:bidi="he-IL"/>
        </w:rPr>
        <w:t>Rivka,</w:t>
      </w:r>
      <w:r>
        <w:rPr>
          <w:lang w:bidi="he-IL"/>
        </w:rPr>
        <w:t xml:space="preserve"> </w:t>
      </w:r>
      <w:r w:rsidRPr="005045A7">
        <w:rPr>
          <w:lang w:bidi="he-IL"/>
        </w:rPr>
        <w:t>too,</w:t>
      </w:r>
      <w:r>
        <w:rPr>
          <w:lang w:bidi="he-IL"/>
        </w:rPr>
        <w:t xml:space="preserve"> </w:t>
      </w:r>
      <w:r w:rsidRPr="005045A7">
        <w:rPr>
          <w:lang w:bidi="he-IL"/>
        </w:rPr>
        <w:t>was</w:t>
      </w:r>
      <w:r>
        <w:rPr>
          <w:lang w:bidi="he-IL"/>
        </w:rPr>
        <w:t xml:space="preserve"> </w:t>
      </w:r>
      <w:r w:rsidRPr="005045A7">
        <w:rPr>
          <w:lang w:bidi="he-IL"/>
        </w:rPr>
        <w:t>barren,</w:t>
      </w:r>
      <w:r>
        <w:rPr>
          <w:lang w:bidi="he-IL"/>
        </w:rPr>
        <w:t xml:space="preserve"> </w:t>
      </w:r>
      <w:r w:rsidRPr="005045A7">
        <w:rPr>
          <w:lang w:bidi="he-IL"/>
        </w:rPr>
        <w:t>yet</w:t>
      </w:r>
      <w:r>
        <w:rPr>
          <w:lang w:bidi="he-IL"/>
        </w:rPr>
        <w:t xml:space="preserve"> </w:t>
      </w:r>
      <w:r w:rsidRPr="005045A7">
        <w:rPr>
          <w:lang w:bidi="he-IL"/>
        </w:rPr>
        <w:t>she</w:t>
      </w:r>
      <w:r>
        <w:rPr>
          <w:lang w:bidi="he-IL"/>
        </w:rPr>
        <w:t xml:space="preserve"> </w:t>
      </w:r>
      <w:r w:rsidRPr="005045A7">
        <w:rPr>
          <w:lang w:bidi="he-IL"/>
        </w:rPr>
        <w:t>had</w:t>
      </w:r>
      <w:r>
        <w:rPr>
          <w:lang w:bidi="he-IL"/>
        </w:rPr>
        <w:t xml:space="preserve"> </w:t>
      </w:r>
      <w:r w:rsidRPr="005045A7">
        <w:rPr>
          <w:lang w:bidi="he-IL"/>
        </w:rPr>
        <w:t>twins.</w:t>
      </w:r>
      <w:r>
        <w:rPr>
          <w:lang w:bidi="he-IL"/>
        </w:rPr>
        <w:t xml:space="preserve"> </w:t>
      </w:r>
      <w:r w:rsidRPr="005045A7">
        <w:rPr>
          <w:lang w:bidi="he-IL"/>
        </w:rPr>
        <w:t>From</w:t>
      </w:r>
      <w:r>
        <w:rPr>
          <w:lang w:bidi="he-IL"/>
        </w:rPr>
        <w:t xml:space="preserve"> </w:t>
      </w:r>
      <w:r w:rsidRPr="005045A7">
        <w:rPr>
          <w:lang w:bidi="he-IL"/>
        </w:rPr>
        <w:t>these</w:t>
      </w:r>
      <w:r>
        <w:rPr>
          <w:lang w:bidi="he-IL"/>
        </w:rPr>
        <w:t xml:space="preserve"> </w:t>
      </w:r>
      <w:r w:rsidRPr="005045A7">
        <w:rPr>
          <w:lang w:bidi="he-IL"/>
        </w:rPr>
        <w:t>children</w:t>
      </w:r>
      <w:r>
        <w:rPr>
          <w:lang w:bidi="he-IL"/>
        </w:rPr>
        <w:t xml:space="preserve"> </w:t>
      </w:r>
      <w:r w:rsidRPr="005045A7">
        <w:rPr>
          <w:lang w:bidi="he-IL"/>
        </w:rPr>
        <w:t>would</w:t>
      </w:r>
      <w:r>
        <w:rPr>
          <w:lang w:bidi="he-IL"/>
        </w:rPr>
        <w:t xml:space="preserve"> </w:t>
      </w:r>
      <w:r w:rsidRPr="005045A7">
        <w:rPr>
          <w:lang w:bidi="he-IL"/>
        </w:rPr>
        <w:t>come</w:t>
      </w:r>
      <w:r>
        <w:rPr>
          <w:lang w:bidi="he-IL"/>
        </w:rPr>
        <w:t xml:space="preserve"> </w:t>
      </w:r>
      <w:r w:rsidRPr="005045A7">
        <w:rPr>
          <w:lang w:bidi="he-IL"/>
        </w:rPr>
        <w:t>the</w:t>
      </w:r>
      <w:r>
        <w:rPr>
          <w:lang w:bidi="he-IL"/>
        </w:rPr>
        <w:t xml:space="preserve"> </w:t>
      </w:r>
      <w:r w:rsidRPr="008527FF">
        <w:rPr>
          <w:lang w:bidi="he-IL"/>
        </w:rPr>
        <w:t>twelve</w:t>
      </w:r>
      <w:r>
        <w:rPr>
          <w:lang w:bidi="he-IL"/>
        </w:rPr>
        <w:t xml:space="preserve"> </w:t>
      </w:r>
      <w:r w:rsidRPr="008527FF">
        <w:rPr>
          <w:lang w:bidi="he-IL"/>
        </w:rPr>
        <w:t>tribes</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Jewish</w:t>
      </w:r>
      <w:r>
        <w:rPr>
          <w:lang w:bidi="he-IL"/>
        </w:rPr>
        <w:t xml:space="preserve"> </w:t>
      </w:r>
      <w:r w:rsidRPr="005045A7">
        <w:rPr>
          <w:lang w:bidi="he-IL"/>
        </w:rPr>
        <w:t>people.</w:t>
      </w:r>
    </w:p>
    <w:p w14:paraId="2325F629" w14:textId="77777777" w:rsidR="00A13320" w:rsidRPr="005045A7" w:rsidRDefault="00A13320" w:rsidP="00A13320">
      <w:pPr>
        <w:rPr>
          <w:lang w:bidi="he-IL"/>
        </w:rPr>
      </w:pPr>
    </w:p>
    <w:p w14:paraId="02613E04" w14:textId="24740F46" w:rsidR="00A13320" w:rsidRPr="005045A7" w:rsidRDefault="00A13320" w:rsidP="00A13320">
      <w:pPr>
        <w:rPr>
          <w:lang w:bidi="he-IL"/>
        </w:rPr>
      </w:pPr>
      <w:r w:rsidRPr="005045A7">
        <w:rPr>
          <w:lang w:bidi="he-IL"/>
        </w:rPr>
        <w:t>King</w:t>
      </w:r>
      <w:r>
        <w:rPr>
          <w:lang w:bidi="he-IL"/>
        </w:rPr>
        <w:t xml:space="preserve"> </w:t>
      </w:r>
      <w:r w:rsidRPr="005045A7">
        <w:rPr>
          <w:lang w:bidi="he-IL"/>
        </w:rPr>
        <w:t>David</w:t>
      </w:r>
      <w:r>
        <w:rPr>
          <w:lang w:bidi="he-IL"/>
        </w:rPr>
        <w:t xml:space="preserve"> </w:t>
      </w:r>
      <w:r w:rsidRPr="005045A7">
        <w:rPr>
          <w:lang w:bidi="he-IL"/>
        </w:rPr>
        <w:t>wore</w:t>
      </w:r>
      <w:r>
        <w:rPr>
          <w:lang w:bidi="he-IL"/>
        </w:rPr>
        <w:t xml:space="preserve"> </w:t>
      </w:r>
      <w:r w:rsidRPr="005045A7">
        <w:rPr>
          <w:lang w:bidi="he-IL"/>
        </w:rPr>
        <w:t>the</w:t>
      </w:r>
      <w:r>
        <w:rPr>
          <w:lang w:bidi="he-IL"/>
        </w:rPr>
        <w:t xml:space="preserve"> </w:t>
      </w:r>
      <w:r w:rsidRPr="005045A7">
        <w:rPr>
          <w:lang w:bidi="he-IL"/>
        </w:rPr>
        <w:t>crown</w:t>
      </w:r>
      <w:r>
        <w:rPr>
          <w:lang w:bidi="he-IL"/>
        </w:rPr>
        <w:t xml:space="preserve"> </w:t>
      </w:r>
      <w:r w:rsidRPr="005045A7">
        <w:rPr>
          <w:lang w:bidi="he-IL"/>
        </w:rPr>
        <w:t>of</w:t>
      </w:r>
      <w:r>
        <w:rPr>
          <w:lang w:bidi="he-IL"/>
        </w:rPr>
        <w:t xml:space="preserve"> </w:t>
      </w:r>
      <w:r w:rsidRPr="005045A7">
        <w:rPr>
          <w:lang w:bidi="he-IL"/>
        </w:rPr>
        <w:t>kingship</w:t>
      </w:r>
      <w:r>
        <w:rPr>
          <w:lang w:bidi="he-IL"/>
        </w:rPr>
        <w:t xml:space="preserve"> </w:t>
      </w:r>
      <w:r w:rsidRPr="005045A7">
        <w:rPr>
          <w:lang w:bidi="he-IL"/>
        </w:rPr>
        <w:t>and</w:t>
      </w:r>
      <w:r>
        <w:rPr>
          <w:lang w:bidi="he-IL"/>
        </w:rPr>
        <w:t xml:space="preserve"> </w:t>
      </w:r>
      <w:r w:rsidRPr="005045A7">
        <w:rPr>
          <w:lang w:bidi="he-IL"/>
        </w:rPr>
        <w:t>also</w:t>
      </w:r>
      <w:r>
        <w:rPr>
          <w:lang w:bidi="he-IL"/>
        </w:rPr>
        <w:t xml:space="preserve"> </w:t>
      </w:r>
      <w:r w:rsidRPr="005045A7">
        <w:rPr>
          <w:lang w:bidi="he-IL"/>
        </w:rPr>
        <w:t>the</w:t>
      </w:r>
      <w:r>
        <w:rPr>
          <w:lang w:bidi="he-IL"/>
        </w:rPr>
        <w:t xml:space="preserve"> </w:t>
      </w:r>
      <w:r w:rsidRPr="005045A7">
        <w:rPr>
          <w:lang w:bidi="he-IL"/>
        </w:rPr>
        <w:t>crown</w:t>
      </w:r>
      <w:r>
        <w:rPr>
          <w:lang w:bidi="he-IL"/>
        </w:rPr>
        <w:t xml:space="preserve"> </w:t>
      </w:r>
      <w:r w:rsidRPr="005045A7">
        <w:rPr>
          <w:lang w:bidi="he-IL"/>
        </w:rPr>
        <w:t>of</w:t>
      </w:r>
      <w:r>
        <w:rPr>
          <w:lang w:bidi="he-IL"/>
        </w:rPr>
        <w:t xml:space="preserve"> </w:t>
      </w:r>
      <w:r w:rsidRPr="008527FF">
        <w:rPr>
          <w:lang w:bidi="he-IL"/>
        </w:rPr>
        <w:t>Mashiach</w:t>
      </w:r>
      <w:r w:rsidRPr="005045A7">
        <w:rPr>
          <w:lang w:bidi="he-IL"/>
        </w:rPr>
        <w:t>.</w:t>
      </w:r>
      <w:r>
        <w:rPr>
          <w:lang w:bidi="he-IL"/>
        </w:rPr>
        <w:t xml:space="preserve"> </w:t>
      </w:r>
      <w:r w:rsidRPr="005045A7">
        <w:rPr>
          <w:lang w:bidi="he-IL"/>
        </w:rPr>
        <w:t>Despised</w:t>
      </w:r>
      <w:r>
        <w:rPr>
          <w:lang w:bidi="he-IL"/>
        </w:rPr>
        <w:t xml:space="preserve"> </w:t>
      </w:r>
      <w:r w:rsidRPr="005045A7">
        <w:rPr>
          <w:lang w:bidi="he-IL"/>
        </w:rPr>
        <w:t>by</w:t>
      </w:r>
      <w:r>
        <w:rPr>
          <w:lang w:bidi="he-IL"/>
        </w:rPr>
        <w:t xml:space="preserve"> </w:t>
      </w:r>
      <w:r w:rsidRPr="005045A7">
        <w:rPr>
          <w:lang w:bidi="he-IL"/>
        </w:rPr>
        <w:t>his</w:t>
      </w:r>
      <w:r>
        <w:rPr>
          <w:lang w:bidi="he-IL"/>
        </w:rPr>
        <w:t xml:space="preserve"> </w:t>
      </w:r>
      <w:r w:rsidRPr="005045A7">
        <w:rPr>
          <w:lang w:bidi="he-IL"/>
        </w:rPr>
        <w:t>family</w:t>
      </w:r>
      <w:r>
        <w:rPr>
          <w:lang w:bidi="he-IL"/>
        </w:rPr>
        <w:t xml:space="preserve"> </w:t>
      </w:r>
      <w:r w:rsidRPr="005045A7">
        <w:rPr>
          <w:lang w:bidi="he-IL"/>
        </w:rPr>
        <w:t>and</w:t>
      </w:r>
      <w:r>
        <w:rPr>
          <w:lang w:bidi="he-IL"/>
        </w:rPr>
        <w:t xml:space="preserve"> </w:t>
      </w:r>
      <w:r w:rsidRPr="005045A7">
        <w:rPr>
          <w:lang w:bidi="he-IL"/>
        </w:rPr>
        <w:t>then</w:t>
      </w:r>
      <w:r>
        <w:rPr>
          <w:lang w:bidi="he-IL"/>
        </w:rPr>
        <w:t xml:space="preserve"> </w:t>
      </w:r>
      <w:r w:rsidRPr="005045A7">
        <w:rPr>
          <w:lang w:bidi="he-IL"/>
        </w:rPr>
        <w:t>anointed</w:t>
      </w:r>
      <w:r>
        <w:rPr>
          <w:lang w:bidi="he-IL"/>
        </w:rPr>
        <w:t xml:space="preserve"> </w:t>
      </w:r>
      <w:r w:rsidRPr="005045A7">
        <w:rPr>
          <w:lang w:bidi="he-IL"/>
        </w:rPr>
        <w:t>as</w:t>
      </w:r>
      <w:r>
        <w:rPr>
          <w:lang w:bidi="he-IL"/>
        </w:rPr>
        <w:t xml:space="preserve"> </w:t>
      </w:r>
      <w:r w:rsidRPr="005045A7">
        <w:rPr>
          <w:lang w:bidi="he-IL"/>
        </w:rPr>
        <w:t>king</w:t>
      </w:r>
      <w:r>
        <w:rPr>
          <w:lang w:bidi="he-IL"/>
        </w:rPr>
        <w:t xml:space="preserve"> </w:t>
      </w:r>
      <w:r w:rsidRPr="005045A7">
        <w:rPr>
          <w:lang w:bidi="he-IL"/>
        </w:rPr>
        <w:t>by</w:t>
      </w:r>
      <w:r>
        <w:rPr>
          <w:lang w:bidi="he-IL"/>
        </w:rPr>
        <w:t xml:space="preserve"> </w:t>
      </w:r>
      <w:r w:rsidRPr="005045A7">
        <w:rPr>
          <w:lang w:bidi="he-IL"/>
        </w:rPr>
        <w:t>Shmuel.</w:t>
      </w:r>
      <w:r>
        <w:rPr>
          <w:lang w:bidi="he-IL"/>
        </w:rPr>
        <w:t xml:space="preserve"> </w:t>
      </w:r>
      <w:r w:rsidRPr="005045A7">
        <w:rPr>
          <w:lang w:bidi="he-IL"/>
        </w:rPr>
        <w:t>This</w:t>
      </w:r>
      <w:r>
        <w:rPr>
          <w:lang w:bidi="he-IL"/>
        </w:rPr>
        <w:t xml:space="preserve"> </w:t>
      </w:r>
      <w:r w:rsidRPr="005045A7">
        <w:rPr>
          <w:lang w:bidi="he-IL"/>
        </w:rPr>
        <w:t>was</w:t>
      </w:r>
      <w:r>
        <w:rPr>
          <w:lang w:bidi="he-IL"/>
        </w:rPr>
        <w:t xml:space="preserve"> </w:t>
      </w:r>
      <w:r w:rsidRPr="005045A7">
        <w:rPr>
          <w:lang w:bidi="he-IL"/>
        </w:rPr>
        <w:t>an</w:t>
      </w:r>
      <w:r>
        <w:rPr>
          <w:lang w:bidi="he-IL"/>
        </w:rPr>
        <w:t xml:space="preserve"> ‘</w:t>
      </w:r>
      <w:r w:rsidRPr="005045A7">
        <w:rPr>
          <w:lang w:bidi="he-IL"/>
        </w:rPr>
        <w:t>impossible</w:t>
      </w:r>
      <w:r>
        <w:rPr>
          <w:lang w:bidi="he-IL"/>
        </w:rPr>
        <w:t xml:space="preserve">’ </w:t>
      </w:r>
      <w:r w:rsidRPr="005045A7">
        <w:rPr>
          <w:lang w:bidi="he-IL"/>
        </w:rPr>
        <w:t>condition.</w:t>
      </w:r>
      <w:r>
        <w:rPr>
          <w:lang w:bidi="he-IL"/>
        </w:rPr>
        <w:t xml:space="preserve"> </w:t>
      </w:r>
      <w:r w:rsidRPr="005045A7">
        <w:rPr>
          <w:lang w:bidi="he-IL"/>
        </w:rPr>
        <w:t>He</w:t>
      </w:r>
      <w:r>
        <w:rPr>
          <w:lang w:bidi="he-IL"/>
        </w:rPr>
        <w:t xml:space="preserve"> </w:t>
      </w:r>
      <w:r w:rsidRPr="005045A7">
        <w:rPr>
          <w:lang w:bidi="he-IL"/>
        </w:rPr>
        <w:t>killed</w:t>
      </w:r>
      <w:r>
        <w:rPr>
          <w:lang w:bidi="he-IL"/>
        </w:rPr>
        <w:t xml:space="preserve"> </w:t>
      </w:r>
      <w:r w:rsidRPr="005045A7">
        <w:rPr>
          <w:lang w:bidi="he-IL"/>
        </w:rPr>
        <w:t>Goliath</w:t>
      </w:r>
      <w:r>
        <w:rPr>
          <w:lang w:bidi="he-IL"/>
        </w:rPr>
        <w:t xml:space="preserve"> </w:t>
      </w:r>
      <w:r w:rsidRPr="005045A7">
        <w:rPr>
          <w:lang w:bidi="he-IL"/>
        </w:rPr>
        <w:t>while</w:t>
      </w:r>
      <w:r>
        <w:rPr>
          <w:lang w:bidi="he-IL"/>
        </w:rPr>
        <w:t xml:space="preserve"> </w:t>
      </w:r>
      <w:r w:rsidRPr="005045A7">
        <w:rPr>
          <w:lang w:bidi="he-IL"/>
        </w:rPr>
        <w:t>yet</w:t>
      </w:r>
      <w:r>
        <w:rPr>
          <w:lang w:bidi="he-IL"/>
        </w:rPr>
        <w:t xml:space="preserve"> </w:t>
      </w:r>
      <w:r w:rsidRPr="005045A7">
        <w:rPr>
          <w:lang w:bidi="he-IL"/>
        </w:rPr>
        <w:t>a</w:t>
      </w:r>
      <w:r>
        <w:rPr>
          <w:lang w:bidi="he-IL"/>
        </w:rPr>
        <w:t xml:space="preserve"> </w:t>
      </w:r>
      <w:r w:rsidRPr="005045A7">
        <w:rPr>
          <w:lang w:bidi="he-IL"/>
        </w:rPr>
        <w:t>youth.</w:t>
      </w:r>
      <w:r>
        <w:rPr>
          <w:lang w:bidi="he-IL"/>
        </w:rPr>
        <w:t xml:space="preserve"> </w:t>
      </w:r>
      <w:r w:rsidRPr="005045A7">
        <w:rPr>
          <w:lang w:bidi="he-IL"/>
        </w:rPr>
        <w:t>He</w:t>
      </w:r>
      <w:r>
        <w:rPr>
          <w:lang w:bidi="he-IL"/>
        </w:rPr>
        <w:t xml:space="preserve"> </w:t>
      </w:r>
      <w:r w:rsidRPr="005045A7">
        <w:rPr>
          <w:lang w:bidi="he-IL"/>
        </w:rPr>
        <w:t>defeated</w:t>
      </w:r>
      <w:r>
        <w:rPr>
          <w:lang w:bidi="he-IL"/>
        </w:rPr>
        <w:t xml:space="preserve"> </w:t>
      </w:r>
      <w:r w:rsidRPr="005045A7">
        <w:rPr>
          <w:lang w:bidi="he-IL"/>
        </w:rPr>
        <w:t>an</w:t>
      </w:r>
      <w:r>
        <w:rPr>
          <w:lang w:bidi="he-IL"/>
        </w:rPr>
        <w:t xml:space="preserve"> </w:t>
      </w:r>
      <w:r w:rsidRPr="005045A7">
        <w:rPr>
          <w:lang w:bidi="he-IL"/>
        </w:rPr>
        <w:t>undefeatable</w:t>
      </w:r>
      <w:r>
        <w:rPr>
          <w:lang w:bidi="he-IL"/>
        </w:rPr>
        <w:t xml:space="preserve"> </w:t>
      </w:r>
      <w:r w:rsidRPr="005045A7">
        <w:rPr>
          <w:lang w:bidi="he-IL"/>
        </w:rPr>
        <w:t>giant</w:t>
      </w:r>
      <w:r>
        <w:rPr>
          <w:lang w:bidi="he-IL"/>
        </w:rPr>
        <w:t xml:space="preserve"> </w:t>
      </w:r>
      <w:r w:rsidRPr="005045A7">
        <w:rPr>
          <w:lang w:bidi="he-IL"/>
        </w:rPr>
        <w:t>who</w:t>
      </w:r>
      <w:r>
        <w:rPr>
          <w:lang w:bidi="he-IL"/>
        </w:rPr>
        <w:t xml:space="preserve"> </w:t>
      </w:r>
      <w:r w:rsidRPr="005045A7">
        <w:rPr>
          <w:lang w:bidi="he-IL"/>
        </w:rPr>
        <w:t>had</w:t>
      </w:r>
      <w:r>
        <w:rPr>
          <w:lang w:bidi="he-IL"/>
        </w:rPr>
        <w:t xml:space="preserve"> </w:t>
      </w:r>
      <w:r w:rsidRPr="005045A7">
        <w:rPr>
          <w:lang w:bidi="he-IL"/>
        </w:rPr>
        <w:t>cowered</w:t>
      </w:r>
      <w:r>
        <w:rPr>
          <w:lang w:bidi="he-IL"/>
        </w:rPr>
        <w:t xml:space="preserve"> </w:t>
      </w:r>
      <w:r w:rsidRPr="005045A7">
        <w:rPr>
          <w:lang w:bidi="he-IL"/>
        </w:rPr>
        <w:t>King</w:t>
      </w:r>
      <w:r>
        <w:rPr>
          <w:lang w:bidi="he-IL"/>
        </w:rPr>
        <w:t xml:space="preserve"> </w:t>
      </w:r>
      <w:r w:rsidRPr="005045A7">
        <w:rPr>
          <w:lang w:bidi="he-IL"/>
        </w:rPr>
        <w:t>Saul</w:t>
      </w:r>
      <w:r>
        <w:rPr>
          <w:lang w:bidi="he-IL"/>
        </w:rPr>
        <w:t xml:space="preserve"> </w:t>
      </w:r>
      <w:r w:rsidRPr="005045A7">
        <w:rPr>
          <w:lang w:bidi="he-IL"/>
        </w:rPr>
        <w:t>and</w:t>
      </w:r>
      <w:r>
        <w:rPr>
          <w:lang w:bidi="he-IL"/>
        </w:rPr>
        <w:t xml:space="preserve"> </w:t>
      </w:r>
      <w:r w:rsidRPr="005045A7">
        <w:rPr>
          <w:lang w:bidi="he-IL"/>
        </w:rPr>
        <w:t>all</w:t>
      </w:r>
      <w:r>
        <w:rPr>
          <w:lang w:bidi="he-IL"/>
        </w:rPr>
        <w:t xml:space="preserve"> </w:t>
      </w:r>
      <w:r w:rsidRPr="005045A7">
        <w:rPr>
          <w:lang w:bidi="he-IL"/>
        </w:rPr>
        <w:t>of</w:t>
      </w:r>
      <w:r>
        <w:rPr>
          <w:lang w:bidi="he-IL"/>
        </w:rPr>
        <w:t xml:space="preserve"> </w:t>
      </w:r>
      <w:r w:rsidRPr="005045A7">
        <w:rPr>
          <w:lang w:bidi="he-IL"/>
        </w:rPr>
        <w:t>his</w:t>
      </w:r>
      <w:r>
        <w:rPr>
          <w:lang w:bidi="he-IL"/>
        </w:rPr>
        <w:t xml:space="preserve"> </w:t>
      </w:r>
      <w:r w:rsidRPr="005045A7">
        <w:rPr>
          <w:lang w:bidi="he-IL"/>
        </w:rPr>
        <w:t>troops.</w:t>
      </w:r>
      <w:r>
        <w:rPr>
          <w:lang w:bidi="he-IL"/>
        </w:rPr>
        <w:t xml:space="preserve"> </w:t>
      </w:r>
      <w:r w:rsidRPr="005045A7">
        <w:rPr>
          <w:lang w:bidi="he-IL"/>
        </w:rPr>
        <w:t>He</w:t>
      </w:r>
      <w:r>
        <w:rPr>
          <w:lang w:bidi="he-IL"/>
        </w:rPr>
        <w:t xml:space="preserve"> </w:t>
      </w:r>
      <w:r w:rsidRPr="005045A7">
        <w:rPr>
          <w:lang w:bidi="he-IL"/>
        </w:rPr>
        <w:t>wore</w:t>
      </w:r>
      <w:r>
        <w:rPr>
          <w:lang w:bidi="he-IL"/>
        </w:rPr>
        <w:t xml:space="preserve"> </w:t>
      </w:r>
      <w:r w:rsidRPr="005045A7">
        <w:rPr>
          <w:lang w:bidi="he-IL"/>
        </w:rPr>
        <w:t>the</w:t>
      </w:r>
      <w:r>
        <w:rPr>
          <w:lang w:bidi="he-IL"/>
        </w:rPr>
        <w:t xml:space="preserve"> </w:t>
      </w:r>
      <w:r w:rsidRPr="005045A7">
        <w:rPr>
          <w:lang w:bidi="he-IL"/>
        </w:rPr>
        <w:t>linen</w:t>
      </w:r>
      <w:r>
        <w:rPr>
          <w:lang w:bidi="he-IL"/>
        </w:rPr>
        <w:t xml:space="preserve"> </w:t>
      </w:r>
      <w:r w:rsidRPr="005045A7">
        <w:rPr>
          <w:lang w:bidi="he-IL"/>
        </w:rPr>
        <w:t>ephod</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priests</w:t>
      </w:r>
      <w:r w:rsidRPr="005045A7">
        <w:rPr>
          <w:lang w:bidi="he-IL"/>
        </w:rPr>
        <w:t>,</w:t>
      </w:r>
      <w:r>
        <w:rPr>
          <w:lang w:bidi="he-IL"/>
        </w:rPr>
        <w:t xml:space="preserve"> </w:t>
      </w:r>
      <w:r w:rsidRPr="008527FF">
        <w:rPr>
          <w:lang w:bidi="he-IL"/>
        </w:rPr>
        <w:t>ate</w:t>
      </w:r>
      <w:r>
        <w:rPr>
          <w:lang w:bidi="he-IL"/>
        </w:rPr>
        <w:t xml:space="preserve"> </w:t>
      </w:r>
      <w:r w:rsidRPr="005045A7">
        <w:rPr>
          <w:lang w:bidi="he-IL"/>
        </w:rPr>
        <w:t>the</w:t>
      </w:r>
      <w:r>
        <w:rPr>
          <w:lang w:bidi="he-IL"/>
        </w:rPr>
        <w:t xml:space="preserve"> </w:t>
      </w:r>
      <w:r w:rsidRPr="005045A7">
        <w:rPr>
          <w:lang w:bidi="he-IL"/>
        </w:rPr>
        <w:t>showbread</w:t>
      </w:r>
      <w:r>
        <w:rPr>
          <w:lang w:bidi="he-IL"/>
        </w:rPr>
        <w:t xml:space="preserve"> </w:t>
      </w:r>
      <w:r w:rsidRPr="005045A7">
        <w:rPr>
          <w:lang w:bidi="he-IL"/>
        </w:rPr>
        <w:t>reserved</w:t>
      </w:r>
      <w:r>
        <w:rPr>
          <w:lang w:bidi="he-IL"/>
        </w:rPr>
        <w:t xml:space="preserve"> </w:t>
      </w:r>
      <w:r w:rsidRPr="005045A7">
        <w:rPr>
          <w:lang w:bidi="he-IL"/>
        </w:rPr>
        <w:t>only</w:t>
      </w:r>
      <w:r>
        <w:rPr>
          <w:lang w:bidi="he-IL"/>
        </w:rPr>
        <w:t xml:space="preserve"> </w:t>
      </w:r>
      <w:r w:rsidRPr="005045A7">
        <w:rPr>
          <w:lang w:bidi="he-IL"/>
        </w:rPr>
        <w:t>for</w:t>
      </w:r>
      <w:r>
        <w:rPr>
          <w:lang w:bidi="he-IL"/>
        </w:rPr>
        <w:t xml:space="preserve"> </w:t>
      </w:r>
      <w:r w:rsidRPr="005045A7">
        <w:rPr>
          <w:lang w:bidi="he-IL"/>
        </w:rPr>
        <w:t>the</w:t>
      </w:r>
      <w:r>
        <w:rPr>
          <w:lang w:bidi="he-IL"/>
        </w:rPr>
        <w:t xml:space="preserve"> </w:t>
      </w:r>
      <w:r w:rsidRPr="008527FF">
        <w:rPr>
          <w:lang w:bidi="he-IL"/>
        </w:rPr>
        <w:t>priests</w:t>
      </w:r>
      <w:r w:rsidRPr="005045A7">
        <w:rPr>
          <w:lang w:bidi="he-IL"/>
        </w:rPr>
        <w:t>,</w:t>
      </w:r>
      <w:r>
        <w:rPr>
          <w:lang w:bidi="he-IL"/>
        </w:rPr>
        <w:t xml:space="preserve"> </w:t>
      </w:r>
      <w:r w:rsidRPr="005045A7">
        <w:rPr>
          <w:lang w:bidi="he-IL"/>
        </w:rPr>
        <w:t>and</w:t>
      </w:r>
      <w:r>
        <w:rPr>
          <w:lang w:bidi="he-IL"/>
        </w:rPr>
        <w:t xml:space="preserve"> </w:t>
      </w:r>
      <w:r w:rsidRPr="005045A7">
        <w:rPr>
          <w:lang w:bidi="he-IL"/>
        </w:rPr>
        <w:t>was</w:t>
      </w:r>
      <w:r>
        <w:rPr>
          <w:lang w:bidi="he-IL"/>
        </w:rPr>
        <w:t xml:space="preserve"> </w:t>
      </w:r>
      <w:r w:rsidRPr="005045A7">
        <w:rPr>
          <w:lang w:bidi="he-IL"/>
        </w:rPr>
        <w:t>responsible</w:t>
      </w:r>
      <w:r>
        <w:rPr>
          <w:lang w:bidi="he-IL"/>
        </w:rPr>
        <w:t xml:space="preserve"> </w:t>
      </w:r>
      <w:r w:rsidRPr="005045A7">
        <w:rPr>
          <w:lang w:bidi="he-IL"/>
        </w:rPr>
        <w:t>for</w:t>
      </w:r>
      <w:r>
        <w:rPr>
          <w:lang w:bidi="he-IL"/>
        </w:rPr>
        <w:t xml:space="preserve"> </w:t>
      </w:r>
      <w:r w:rsidRPr="005045A7">
        <w:rPr>
          <w:lang w:bidi="he-IL"/>
        </w:rPr>
        <w:t>collecting</w:t>
      </w:r>
      <w:r>
        <w:rPr>
          <w:lang w:bidi="he-IL"/>
        </w:rPr>
        <w:t xml:space="preserve"> </w:t>
      </w:r>
      <w:r w:rsidRPr="005045A7">
        <w:rPr>
          <w:lang w:bidi="he-IL"/>
        </w:rPr>
        <w:t>the</w:t>
      </w:r>
      <w:r>
        <w:rPr>
          <w:lang w:bidi="he-IL"/>
        </w:rPr>
        <w:t xml:space="preserve"> </w:t>
      </w:r>
      <w:r w:rsidRPr="005045A7">
        <w:rPr>
          <w:lang w:bidi="he-IL"/>
        </w:rPr>
        <w:t>materials</w:t>
      </w:r>
      <w:r>
        <w:rPr>
          <w:lang w:bidi="he-IL"/>
        </w:rPr>
        <w:t xml:space="preserve"> </w:t>
      </w:r>
      <w:r w:rsidRPr="005045A7">
        <w:rPr>
          <w:lang w:bidi="he-IL"/>
        </w:rPr>
        <w:t>to</w:t>
      </w:r>
      <w:r>
        <w:rPr>
          <w:lang w:bidi="he-IL"/>
        </w:rPr>
        <w:t xml:space="preserve"> </w:t>
      </w:r>
      <w:r w:rsidRPr="005045A7">
        <w:rPr>
          <w:lang w:bidi="he-IL"/>
        </w:rPr>
        <w:t>build</w:t>
      </w:r>
      <w:r>
        <w:rPr>
          <w:lang w:bidi="he-IL"/>
        </w:rPr>
        <w:t xml:space="preserve"> </w:t>
      </w:r>
      <w:r w:rsidRPr="005045A7">
        <w:rPr>
          <w:lang w:bidi="he-IL"/>
        </w:rPr>
        <w:t>the</w:t>
      </w:r>
      <w:r>
        <w:rPr>
          <w:lang w:bidi="he-IL"/>
        </w:rPr>
        <w:t xml:space="preserve"> </w:t>
      </w:r>
      <w:r w:rsidRPr="008527FF">
        <w:rPr>
          <w:lang w:bidi="he-IL"/>
        </w:rPr>
        <w:t>Beit HaMikdash</w:t>
      </w:r>
      <w:r w:rsidRPr="005045A7">
        <w:rPr>
          <w:lang w:bidi="he-IL"/>
        </w:rPr>
        <w:t>,</w:t>
      </w:r>
      <w:r>
        <w:rPr>
          <w:lang w:bidi="he-IL"/>
        </w:rPr>
        <w:t xml:space="preserve"> </w:t>
      </w:r>
      <w:r w:rsidRPr="005045A7">
        <w:rPr>
          <w:lang w:bidi="he-IL"/>
        </w:rPr>
        <w:t>the</w:t>
      </w:r>
      <w:r>
        <w:rPr>
          <w:lang w:bidi="he-IL"/>
        </w:rPr>
        <w:t xml:space="preserve"> </w:t>
      </w:r>
      <w:r w:rsidRPr="005045A7">
        <w:rPr>
          <w:lang w:bidi="he-IL"/>
        </w:rPr>
        <w:t>place</w:t>
      </w:r>
      <w:r>
        <w:rPr>
          <w:lang w:bidi="he-IL"/>
        </w:rPr>
        <w:t xml:space="preserve"> </w:t>
      </w:r>
      <w:r w:rsidRPr="005045A7">
        <w:rPr>
          <w:lang w:bidi="he-IL"/>
        </w:rPr>
        <w:t>where</w:t>
      </w:r>
      <w:r>
        <w:rPr>
          <w:lang w:bidi="he-IL"/>
        </w:rPr>
        <w:t xml:space="preserve"> </w:t>
      </w:r>
      <w:r w:rsidRPr="005045A7">
        <w:rPr>
          <w:lang w:bidi="he-IL"/>
        </w:rPr>
        <w:t>the</w:t>
      </w:r>
      <w:r>
        <w:rPr>
          <w:lang w:bidi="he-IL"/>
        </w:rPr>
        <w:t xml:space="preserve"> </w:t>
      </w:r>
      <w:r w:rsidRPr="008527FF">
        <w:rPr>
          <w:lang w:bidi="he-IL"/>
        </w:rPr>
        <w:t>priests</w:t>
      </w:r>
      <w:r>
        <w:rPr>
          <w:lang w:bidi="he-IL"/>
        </w:rPr>
        <w:t xml:space="preserve"> </w:t>
      </w:r>
      <w:r w:rsidRPr="005045A7">
        <w:rPr>
          <w:lang w:bidi="he-IL"/>
        </w:rPr>
        <w:t>were</w:t>
      </w:r>
      <w:r>
        <w:rPr>
          <w:lang w:bidi="he-IL"/>
        </w:rPr>
        <w:t xml:space="preserve"> </w:t>
      </w:r>
      <w:r w:rsidRPr="005045A7">
        <w:rPr>
          <w:lang w:bidi="he-IL"/>
        </w:rPr>
        <w:t>to</w:t>
      </w:r>
      <w:r>
        <w:rPr>
          <w:lang w:bidi="he-IL"/>
        </w:rPr>
        <w:t xml:space="preserve"> </w:t>
      </w:r>
      <w:r w:rsidRPr="005045A7">
        <w:rPr>
          <w:lang w:bidi="he-IL"/>
        </w:rPr>
        <w:t>perform</w:t>
      </w:r>
      <w:r>
        <w:rPr>
          <w:lang w:bidi="he-IL"/>
        </w:rPr>
        <w:t xml:space="preserve"> </w:t>
      </w:r>
      <w:r w:rsidRPr="005045A7">
        <w:rPr>
          <w:lang w:bidi="he-IL"/>
        </w:rPr>
        <w:t>their</w:t>
      </w:r>
      <w:r>
        <w:rPr>
          <w:lang w:bidi="he-IL"/>
        </w:rPr>
        <w:t xml:space="preserve"> </w:t>
      </w:r>
      <w:r w:rsidRPr="005045A7">
        <w:rPr>
          <w:lang w:bidi="he-IL"/>
        </w:rPr>
        <w:t>service.</w:t>
      </w:r>
      <w:r>
        <w:rPr>
          <w:lang w:bidi="he-IL"/>
        </w:rPr>
        <w:t xml:space="preserve"> </w:t>
      </w:r>
      <w:r w:rsidRPr="005045A7">
        <w:rPr>
          <w:lang w:bidi="he-IL"/>
        </w:rPr>
        <w:t>David</w:t>
      </w:r>
      <w:r>
        <w:rPr>
          <w:lang w:bidi="he-IL"/>
        </w:rPr>
        <w:t xml:space="preserve"> </w:t>
      </w:r>
      <w:r w:rsidRPr="005045A7">
        <w:rPr>
          <w:lang w:bidi="he-IL"/>
        </w:rPr>
        <w:t>will</w:t>
      </w:r>
      <w:r>
        <w:rPr>
          <w:lang w:bidi="he-IL"/>
        </w:rPr>
        <w:t xml:space="preserve"> </w:t>
      </w:r>
      <w:r w:rsidRPr="005045A7">
        <w:rPr>
          <w:lang w:bidi="he-IL"/>
        </w:rPr>
        <w:t>also</w:t>
      </w:r>
      <w:r>
        <w:rPr>
          <w:lang w:bidi="he-IL"/>
        </w:rPr>
        <w:t xml:space="preserve"> </w:t>
      </w:r>
      <w:r w:rsidRPr="005045A7">
        <w:rPr>
          <w:lang w:bidi="he-IL"/>
        </w:rPr>
        <w:t>rule</w:t>
      </w:r>
      <w:r>
        <w:rPr>
          <w:lang w:bidi="he-IL"/>
        </w:rPr>
        <w:t xml:space="preserve"> </w:t>
      </w:r>
      <w:r w:rsidRPr="005045A7">
        <w:rPr>
          <w:lang w:bidi="he-IL"/>
        </w:rPr>
        <w:t>as</w:t>
      </w:r>
      <w:r>
        <w:rPr>
          <w:lang w:bidi="he-IL"/>
        </w:rPr>
        <w:t xml:space="preserve"> </w:t>
      </w:r>
      <w:r w:rsidRPr="008527FF">
        <w:rPr>
          <w:lang w:bidi="he-IL"/>
        </w:rPr>
        <w:t>Mashiach</w:t>
      </w:r>
      <w:r>
        <w:rPr>
          <w:lang w:bidi="he-IL"/>
        </w:rPr>
        <w:t xml:space="preserve"> </w:t>
      </w:r>
      <w:r w:rsidRPr="005045A7">
        <w:rPr>
          <w:lang w:bidi="he-IL"/>
        </w:rPr>
        <w:t>ben</w:t>
      </w:r>
      <w:r>
        <w:rPr>
          <w:lang w:bidi="he-IL"/>
        </w:rPr>
        <w:t xml:space="preserve"> </w:t>
      </w:r>
      <w:r w:rsidRPr="005045A7">
        <w:rPr>
          <w:lang w:bidi="he-IL"/>
        </w:rPr>
        <w:t>David.</w:t>
      </w:r>
      <w:r>
        <w:rPr>
          <w:lang w:bidi="he-IL"/>
        </w:rPr>
        <w:t xml:space="preserve"> </w:t>
      </w:r>
      <w:r w:rsidRPr="005045A7">
        <w:rPr>
          <w:lang w:bidi="he-IL"/>
        </w:rPr>
        <w:t>David</w:t>
      </w:r>
      <w:r>
        <w:rPr>
          <w:lang w:bidi="he-IL"/>
        </w:rPr>
        <w:t xml:space="preserve"> </w:t>
      </w:r>
      <w:r w:rsidRPr="005045A7">
        <w:rPr>
          <w:lang w:bidi="he-IL"/>
        </w:rPr>
        <w:t>was</w:t>
      </w:r>
      <w:r>
        <w:rPr>
          <w:lang w:bidi="he-IL"/>
        </w:rPr>
        <w:t xml:space="preserve"> </w:t>
      </w:r>
      <w:r w:rsidRPr="005045A7">
        <w:rPr>
          <w:lang w:bidi="he-IL"/>
        </w:rPr>
        <w:t>truly</w:t>
      </w:r>
      <w:r>
        <w:rPr>
          <w:lang w:bidi="he-IL"/>
        </w:rPr>
        <w:t xml:space="preserve"> </w:t>
      </w:r>
      <w:r w:rsidRPr="005045A7">
        <w:rPr>
          <w:lang w:bidi="he-IL"/>
        </w:rPr>
        <w:t>a</w:t>
      </w:r>
      <w:r>
        <w:rPr>
          <w:lang w:bidi="he-IL"/>
        </w:rPr>
        <w:t xml:space="preserve"> </w:t>
      </w:r>
      <w:r w:rsidRPr="005045A7">
        <w:rPr>
          <w:lang w:bidi="he-IL"/>
        </w:rPr>
        <w:t>man</w:t>
      </w:r>
      <w:r>
        <w:rPr>
          <w:lang w:bidi="he-IL"/>
        </w:rPr>
        <w:t xml:space="preserve"> </w:t>
      </w:r>
      <w:r w:rsidRPr="005045A7">
        <w:rPr>
          <w:lang w:bidi="he-IL"/>
        </w:rPr>
        <w:t>who</w:t>
      </w:r>
      <w:r>
        <w:rPr>
          <w:lang w:bidi="he-IL"/>
        </w:rPr>
        <w:t xml:space="preserve"> </w:t>
      </w:r>
      <w:r w:rsidRPr="005045A7">
        <w:rPr>
          <w:lang w:bidi="he-IL"/>
        </w:rPr>
        <w:t>lived</w:t>
      </w:r>
      <w:r>
        <w:rPr>
          <w:lang w:bidi="he-IL"/>
        </w:rPr>
        <w:t xml:space="preserve"> </w:t>
      </w:r>
      <w:r w:rsidRPr="005045A7">
        <w:rPr>
          <w:lang w:bidi="he-IL"/>
        </w:rPr>
        <w:t>in</w:t>
      </w:r>
      <w:r>
        <w:rPr>
          <w:lang w:bidi="he-IL"/>
        </w:rPr>
        <w:t xml:space="preserve"> </w:t>
      </w:r>
      <w:r w:rsidRPr="005045A7">
        <w:rPr>
          <w:lang w:bidi="he-IL"/>
        </w:rPr>
        <w:t>both</w:t>
      </w:r>
      <w:r>
        <w:rPr>
          <w:lang w:bidi="he-IL"/>
        </w:rPr>
        <w:t xml:space="preserve"> </w:t>
      </w:r>
      <w:r w:rsidRPr="005045A7">
        <w:rPr>
          <w:lang w:bidi="he-IL"/>
        </w:rPr>
        <w:t>the</w:t>
      </w:r>
      <w:r>
        <w:rPr>
          <w:lang w:bidi="he-IL"/>
        </w:rPr>
        <w:t xml:space="preserve"> </w:t>
      </w:r>
      <w:r w:rsidRPr="008527FF">
        <w:rPr>
          <w:lang w:bidi="he-IL"/>
        </w:rPr>
        <w:t>physical</w:t>
      </w:r>
      <w:r>
        <w:rPr>
          <w:lang w:bidi="he-IL"/>
        </w:rPr>
        <w:t xml:space="preserve"> </w:t>
      </w:r>
      <w:r w:rsidRPr="005045A7">
        <w:rPr>
          <w:lang w:bidi="he-IL"/>
        </w:rPr>
        <w:t>and</w:t>
      </w:r>
      <w:r>
        <w:rPr>
          <w:lang w:bidi="he-IL"/>
        </w:rPr>
        <w:t xml:space="preserve"> </w:t>
      </w:r>
      <w:r w:rsidRPr="005045A7">
        <w:rPr>
          <w:lang w:bidi="he-IL"/>
        </w:rPr>
        <w:t>the</w:t>
      </w:r>
      <w:r>
        <w:rPr>
          <w:lang w:bidi="he-IL"/>
        </w:rPr>
        <w:t xml:space="preserve"> </w:t>
      </w:r>
      <w:r w:rsidRPr="008527FF">
        <w:rPr>
          <w:lang w:bidi="he-IL"/>
        </w:rPr>
        <w:t>spiritual</w:t>
      </w:r>
      <w:r>
        <w:rPr>
          <w:lang w:bidi="he-IL"/>
        </w:rPr>
        <w:t xml:space="preserve"> </w:t>
      </w:r>
      <w:r w:rsidRPr="008527FF">
        <w:rPr>
          <w:lang w:bidi="he-IL"/>
        </w:rPr>
        <w:t>world</w:t>
      </w:r>
      <w:r w:rsidRPr="005045A7">
        <w:rPr>
          <w:lang w:bidi="he-IL"/>
        </w:rPr>
        <w:t>.</w:t>
      </w:r>
    </w:p>
    <w:p w14:paraId="6794DEFD" w14:textId="77777777" w:rsidR="00A13320" w:rsidRPr="005045A7" w:rsidRDefault="00A13320" w:rsidP="00A13320">
      <w:pPr>
        <w:rPr>
          <w:lang w:bidi="he-IL"/>
        </w:rPr>
      </w:pPr>
    </w:p>
    <w:p w14:paraId="553B9150" w14:textId="2F15BF1B" w:rsidR="00A13320" w:rsidRPr="005045A7" w:rsidRDefault="00A13320" w:rsidP="00A13320">
      <w:pPr>
        <w:rPr>
          <w:lang w:bidi="he-IL"/>
        </w:rPr>
      </w:pPr>
      <w:r w:rsidRPr="005045A7">
        <w:rPr>
          <w:lang w:bidi="he-IL"/>
        </w:rPr>
        <w:t>Careful</w:t>
      </w:r>
      <w:r>
        <w:rPr>
          <w:lang w:bidi="he-IL"/>
        </w:rPr>
        <w:t xml:space="preserve"> </w:t>
      </w:r>
      <w:r w:rsidRPr="005045A7">
        <w:rPr>
          <w:lang w:bidi="he-IL"/>
        </w:rPr>
        <w:t>readers</w:t>
      </w:r>
      <w:r>
        <w:rPr>
          <w:lang w:bidi="he-IL"/>
        </w:rPr>
        <w:t xml:space="preserve"> </w:t>
      </w:r>
      <w:r w:rsidRPr="005045A7">
        <w:rPr>
          <w:lang w:bidi="he-IL"/>
        </w:rPr>
        <w:t>will</w:t>
      </w:r>
      <w:r>
        <w:rPr>
          <w:lang w:bidi="he-IL"/>
        </w:rPr>
        <w:t xml:space="preserve"> </w:t>
      </w:r>
      <w:r w:rsidRPr="005045A7">
        <w:rPr>
          <w:lang w:bidi="he-IL"/>
        </w:rPr>
        <w:t>observe</w:t>
      </w:r>
      <w:r>
        <w:rPr>
          <w:lang w:bidi="he-IL"/>
        </w:rPr>
        <w:t xml:space="preserve"> </w:t>
      </w:r>
      <w:r w:rsidRPr="005045A7">
        <w:rPr>
          <w:lang w:bidi="he-IL"/>
        </w:rPr>
        <w:t>that</w:t>
      </w:r>
      <w:r>
        <w:rPr>
          <w:lang w:bidi="he-IL"/>
        </w:rPr>
        <w:t xml:space="preserve"> </w:t>
      </w:r>
      <w:r w:rsidRPr="008527FF">
        <w:rPr>
          <w:lang w:bidi="he-IL"/>
        </w:rPr>
        <w:t>two</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instances</w:t>
      </w:r>
      <w:r>
        <w:rPr>
          <w:lang w:bidi="he-IL"/>
        </w:rPr>
        <w:t xml:space="preserve"> </w:t>
      </w:r>
      <w:r w:rsidRPr="005045A7">
        <w:rPr>
          <w:lang w:bidi="he-IL"/>
        </w:rPr>
        <w:t>of</w:t>
      </w:r>
      <w:r>
        <w:rPr>
          <w:lang w:bidi="he-IL"/>
        </w:rPr>
        <w:t xml:space="preserve"> </w:t>
      </w:r>
      <w:r w:rsidRPr="005045A7">
        <w:rPr>
          <w:lang w:bidi="he-IL"/>
        </w:rPr>
        <w:t>kefitzat</w:t>
      </w:r>
      <w:r>
        <w:rPr>
          <w:lang w:bidi="he-IL"/>
        </w:rPr>
        <w:t xml:space="preserve"> </w:t>
      </w:r>
      <w:r w:rsidRPr="005045A7">
        <w:rPr>
          <w:lang w:bidi="he-IL"/>
        </w:rPr>
        <w:t>HaDerech</w:t>
      </w:r>
      <w:r>
        <w:rPr>
          <w:lang w:bidi="he-IL"/>
        </w:rPr>
        <w:t xml:space="preserve"> </w:t>
      </w:r>
      <w:r w:rsidRPr="005045A7">
        <w:rPr>
          <w:lang w:bidi="he-IL"/>
        </w:rPr>
        <w:t>occur</w:t>
      </w:r>
      <w:r>
        <w:rPr>
          <w:lang w:bidi="he-IL"/>
        </w:rPr>
        <w:t xml:space="preserve"> </w:t>
      </w:r>
      <w:r w:rsidRPr="005045A7">
        <w:rPr>
          <w:lang w:bidi="he-IL"/>
        </w:rPr>
        <w:t>in</w:t>
      </w:r>
      <w:r>
        <w:rPr>
          <w:lang w:bidi="he-IL"/>
        </w:rPr>
        <w:t xml:space="preserve"> </w:t>
      </w:r>
      <w:r w:rsidRPr="005045A7">
        <w:rPr>
          <w:lang w:bidi="he-IL"/>
        </w:rPr>
        <w:t>the</w:t>
      </w:r>
      <w:r>
        <w:rPr>
          <w:lang w:bidi="he-IL"/>
        </w:rPr>
        <w:t xml:space="preserve"> </w:t>
      </w:r>
      <w:r w:rsidRPr="005045A7">
        <w:rPr>
          <w:lang w:bidi="he-IL"/>
        </w:rPr>
        <w:t>context</w:t>
      </w:r>
      <w:r>
        <w:rPr>
          <w:lang w:bidi="he-IL"/>
        </w:rPr>
        <w:t xml:space="preserve"> </w:t>
      </w:r>
      <w:r w:rsidRPr="005045A7">
        <w:rPr>
          <w:lang w:bidi="he-IL"/>
        </w:rPr>
        <w:t>of</w:t>
      </w:r>
      <w:r>
        <w:rPr>
          <w:lang w:bidi="he-IL"/>
        </w:rPr>
        <w:t xml:space="preserve"> </w:t>
      </w:r>
      <w:r w:rsidRPr="005045A7">
        <w:rPr>
          <w:lang w:bidi="he-IL"/>
        </w:rPr>
        <w:t>shidduchim</w:t>
      </w:r>
      <w:r>
        <w:rPr>
          <w:lang w:bidi="he-IL"/>
        </w:rPr>
        <w:t xml:space="preserve"> </w:t>
      </w:r>
      <w:r w:rsidRPr="005045A7">
        <w:rPr>
          <w:lang w:bidi="he-IL"/>
        </w:rPr>
        <w:t>(Eliezer</w:t>
      </w:r>
      <w:r>
        <w:rPr>
          <w:lang w:bidi="he-IL"/>
        </w:rPr>
        <w:t xml:space="preserve"> </w:t>
      </w:r>
      <w:r w:rsidRPr="005045A7">
        <w:rPr>
          <w:lang w:bidi="he-IL"/>
        </w:rPr>
        <w:t>was</w:t>
      </w:r>
      <w:r>
        <w:rPr>
          <w:lang w:bidi="he-IL"/>
        </w:rPr>
        <w:t xml:space="preserve"> </w:t>
      </w:r>
      <w:r w:rsidRPr="005045A7">
        <w:rPr>
          <w:lang w:bidi="he-IL"/>
        </w:rPr>
        <w:t>going</w:t>
      </w:r>
      <w:r>
        <w:rPr>
          <w:lang w:bidi="he-IL"/>
        </w:rPr>
        <w:t xml:space="preserve"> </w:t>
      </w:r>
      <w:r w:rsidRPr="005045A7">
        <w:rPr>
          <w:lang w:bidi="he-IL"/>
        </w:rPr>
        <w:t>to</w:t>
      </w:r>
      <w:r>
        <w:rPr>
          <w:lang w:bidi="he-IL"/>
        </w:rPr>
        <w:t xml:space="preserve"> Charan </w:t>
      </w:r>
      <w:r w:rsidRPr="005045A7">
        <w:rPr>
          <w:lang w:bidi="he-IL"/>
        </w:rPr>
        <w:t>to</w:t>
      </w:r>
      <w:r>
        <w:rPr>
          <w:lang w:bidi="he-IL"/>
        </w:rPr>
        <w:t xml:space="preserve"> </w:t>
      </w:r>
      <w:r w:rsidRPr="005045A7">
        <w:rPr>
          <w:lang w:bidi="he-IL"/>
        </w:rPr>
        <w:t>find</w:t>
      </w:r>
      <w:r>
        <w:rPr>
          <w:lang w:bidi="he-IL"/>
        </w:rPr>
        <w:t xml:space="preserve"> </w:t>
      </w:r>
      <w:r w:rsidRPr="005045A7">
        <w:rPr>
          <w:lang w:bidi="he-IL"/>
        </w:rPr>
        <w:t>a</w:t>
      </w:r>
      <w:r>
        <w:rPr>
          <w:lang w:bidi="he-IL"/>
        </w:rPr>
        <w:t xml:space="preserve"> </w:t>
      </w:r>
      <w:r w:rsidRPr="005045A7">
        <w:rPr>
          <w:lang w:bidi="he-IL"/>
        </w:rPr>
        <w:t>wife</w:t>
      </w:r>
      <w:r>
        <w:rPr>
          <w:lang w:bidi="he-IL"/>
        </w:rPr>
        <w:t xml:space="preserve"> </w:t>
      </w:r>
      <w:r w:rsidRPr="005045A7">
        <w:rPr>
          <w:lang w:bidi="he-IL"/>
        </w:rPr>
        <w:t>for</w:t>
      </w:r>
      <w:r>
        <w:rPr>
          <w:lang w:bidi="he-IL"/>
        </w:rPr>
        <w:t xml:space="preserve"> </w:t>
      </w:r>
      <w:r w:rsidRPr="008527FF">
        <w:rPr>
          <w:lang w:bidi="he-IL"/>
        </w:rPr>
        <w:t>Yitzchak</w:t>
      </w:r>
      <w:r w:rsidRPr="005045A7">
        <w:rPr>
          <w:lang w:bidi="he-IL"/>
        </w:rPr>
        <w:t>,</w:t>
      </w:r>
      <w:r>
        <w:rPr>
          <w:lang w:bidi="he-IL"/>
        </w:rPr>
        <w:t xml:space="preserve"> </w:t>
      </w:r>
      <w:r w:rsidRPr="005045A7">
        <w:rPr>
          <w:lang w:bidi="he-IL"/>
        </w:rPr>
        <w:t>while</w:t>
      </w:r>
      <w:r>
        <w:rPr>
          <w:lang w:bidi="he-IL"/>
        </w:rPr>
        <w:t xml:space="preserve"> </w:t>
      </w:r>
      <w:r w:rsidRPr="008527FF">
        <w:rPr>
          <w:lang w:bidi="he-IL"/>
        </w:rPr>
        <w:t>Yaaqob</w:t>
      </w:r>
      <w:r>
        <w:rPr>
          <w:lang w:bidi="he-IL"/>
        </w:rPr>
        <w:t xml:space="preserve"> </w:t>
      </w:r>
      <w:r w:rsidRPr="005045A7">
        <w:rPr>
          <w:lang w:bidi="he-IL"/>
        </w:rPr>
        <w:t>was</w:t>
      </w:r>
      <w:r>
        <w:rPr>
          <w:lang w:bidi="he-IL"/>
        </w:rPr>
        <w:t xml:space="preserve"> </w:t>
      </w:r>
      <w:r w:rsidRPr="008527FF">
        <w:rPr>
          <w:lang w:bidi="he-IL"/>
        </w:rPr>
        <w:t>traveling</w:t>
      </w:r>
      <w:r>
        <w:rPr>
          <w:lang w:bidi="he-IL"/>
        </w:rPr>
        <w:t xml:space="preserve"> </w:t>
      </w:r>
      <w:r w:rsidRPr="005045A7">
        <w:rPr>
          <w:lang w:bidi="he-IL"/>
        </w:rPr>
        <w:t>to</w:t>
      </w:r>
      <w:r>
        <w:rPr>
          <w:lang w:bidi="he-IL"/>
        </w:rPr>
        <w:t xml:space="preserve"> </w:t>
      </w:r>
      <w:r w:rsidRPr="005045A7">
        <w:rPr>
          <w:lang w:bidi="he-IL"/>
        </w:rPr>
        <w:t>C</w:t>
      </w:r>
      <w:r>
        <w:rPr>
          <w:lang w:bidi="he-IL"/>
        </w:rPr>
        <w:t xml:space="preserve">haran </w:t>
      </w:r>
      <w:r w:rsidRPr="005045A7">
        <w:rPr>
          <w:lang w:bidi="he-IL"/>
        </w:rPr>
        <w:t>to</w:t>
      </w:r>
      <w:r>
        <w:rPr>
          <w:lang w:bidi="he-IL"/>
        </w:rPr>
        <w:t xml:space="preserve"> </w:t>
      </w:r>
      <w:r w:rsidRPr="005045A7">
        <w:rPr>
          <w:lang w:bidi="he-IL"/>
        </w:rPr>
        <w:t>find</w:t>
      </w:r>
      <w:r>
        <w:rPr>
          <w:lang w:bidi="he-IL"/>
        </w:rPr>
        <w:t xml:space="preserve"> </w:t>
      </w:r>
      <w:r w:rsidRPr="005045A7">
        <w:rPr>
          <w:lang w:bidi="he-IL"/>
        </w:rPr>
        <w:t>a</w:t>
      </w:r>
      <w:r>
        <w:rPr>
          <w:lang w:bidi="he-IL"/>
        </w:rPr>
        <w:t xml:space="preserve"> </w:t>
      </w:r>
      <w:r w:rsidRPr="005045A7">
        <w:rPr>
          <w:lang w:bidi="he-IL"/>
        </w:rPr>
        <w:t>wife</w:t>
      </w:r>
      <w:r>
        <w:rPr>
          <w:lang w:bidi="he-IL"/>
        </w:rPr>
        <w:t xml:space="preserve"> </w:t>
      </w:r>
      <w:r w:rsidRPr="005045A7">
        <w:rPr>
          <w:lang w:bidi="he-IL"/>
        </w:rPr>
        <w:t>for</w:t>
      </w:r>
      <w:r>
        <w:rPr>
          <w:lang w:bidi="he-IL"/>
        </w:rPr>
        <w:t xml:space="preserve"> </w:t>
      </w:r>
      <w:r w:rsidRPr="005045A7">
        <w:rPr>
          <w:lang w:bidi="he-IL"/>
        </w:rPr>
        <w:t>himself),</w:t>
      </w:r>
      <w:r>
        <w:rPr>
          <w:lang w:bidi="he-IL"/>
        </w:rPr>
        <w:t xml:space="preserve"> </w:t>
      </w:r>
      <w:r w:rsidRPr="005045A7">
        <w:rPr>
          <w:lang w:bidi="he-IL"/>
        </w:rPr>
        <w:t>while</w:t>
      </w:r>
      <w:r>
        <w:rPr>
          <w:lang w:bidi="he-IL"/>
        </w:rPr>
        <w:t xml:space="preserve"> </w:t>
      </w:r>
      <w:r w:rsidRPr="005045A7">
        <w:rPr>
          <w:lang w:bidi="he-IL"/>
        </w:rPr>
        <w:t>the</w:t>
      </w:r>
      <w:r>
        <w:rPr>
          <w:lang w:bidi="he-IL"/>
        </w:rPr>
        <w:t xml:space="preserve"> </w:t>
      </w:r>
      <w:r w:rsidRPr="005045A7">
        <w:rPr>
          <w:lang w:bidi="he-IL"/>
        </w:rPr>
        <w:t>other</w:t>
      </w:r>
      <w:r>
        <w:rPr>
          <w:lang w:bidi="he-IL"/>
        </w:rPr>
        <w:t xml:space="preserve"> </w:t>
      </w:r>
      <w:r w:rsidRPr="005045A7">
        <w:rPr>
          <w:lang w:bidi="he-IL"/>
        </w:rPr>
        <w:t>occurred</w:t>
      </w:r>
      <w:r>
        <w:rPr>
          <w:lang w:bidi="he-IL"/>
        </w:rPr>
        <w:t xml:space="preserve"> </w:t>
      </w:r>
      <w:r w:rsidRPr="005045A7">
        <w:rPr>
          <w:lang w:bidi="he-IL"/>
        </w:rPr>
        <w:t>in</w:t>
      </w:r>
      <w:r>
        <w:rPr>
          <w:lang w:bidi="he-IL"/>
        </w:rPr>
        <w:t xml:space="preserve"> </w:t>
      </w:r>
      <w:r w:rsidRPr="005045A7">
        <w:rPr>
          <w:lang w:bidi="he-IL"/>
        </w:rPr>
        <w:t>the</w:t>
      </w:r>
      <w:r>
        <w:rPr>
          <w:lang w:bidi="he-IL"/>
        </w:rPr>
        <w:t xml:space="preserve"> </w:t>
      </w:r>
      <w:r w:rsidRPr="005045A7">
        <w:rPr>
          <w:lang w:bidi="he-IL"/>
        </w:rPr>
        <w:t>context</w:t>
      </w:r>
      <w:r>
        <w:rPr>
          <w:lang w:bidi="he-IL"/>
        </w:rPr>
        <w:t xml:space="preserve"> </w:t>
      </w:r>
      <w:r w:rsidRPr="005045A7">
        <w:rPr>
          <w:lang w:bidi="he-IL"/>
        </w:rPr>
        <w:t>of</w:t>
      </w:r>
      <w:r>
        <w:rPr>
          <w:lang w:bidi="he-IL"/>
        </w:rPr>
        <w:t xml:space="preserve"> </w:t>
      </w:r>
      <w:r w:rsidRPr="005045A7">
        <w:rPr>
          <w:lang w:bidi="he-IL"/>
        </w:rPr>
        <w:t>battling</w:t>
      </w:r>
      <w:r>
        <w:rPr>
          <w:lang w:bidi="he-IL"/>
        </w:rPr>
        <w:t xml:space="preserve"> </w:t>
      </w:r>
      <w:r w:rsidRPr="005045A7">
        <w:rPr>
          <w:lang w:bidi="he-IL"/>
        </w:rPr>
        <w:t>against</w:t>
      </w:r>
      <w:r>
        <w:rPr>
          <w:lang w:bidi="he-IL"/>
        </w:rPr>
        <w:t xml:space="preserve"> </w:t>
      </w:r>
      <w:r w:rsidRPr="005045A7">
        <w:rPr>
          <w:lang w:bidi="he-IL"/>
        </w:rPr>
        <w:t>enemies</w:t>
      </w:r>
      <w:r>
        <w:rPr>
          <w:lang w:bidi="he-IL"/>
        </w:rPr>
        <w:t xml:space="preserve">, </w:t>
      </w:r>
      <w:r w:rsidRPr="005045A7">
        <w:rPr>
          <w:lang w:bidi="he-IL"/>
        </w:rPr>
        <w:t>David</w:t>
      </w:r>
      <w:r>
        <w:rPr>
          <w:lang w:bidi="he-IL"/>
        </w:rPr>
        <w:t xml:space="preserve"> </w:t>
      </w:r>
      <w:r w:rsidRPr="005045A7">
        <w:rPr>
          <w:lang w:bidi="he-IL"/>
        </w:rPr>
        <w:t>and</w:t>
      </w:r>
      <w:r>
        <w:rPr>
          <w:lang w:bidi="he-IL"/>
        </w:rPr>
        <w:t xml:space="preserve"> </w:t>
      </w:r>
      <w:r w:rsidRPr="005045A7">
        <w:rPr>
          <w:lang w:bidi="he-IL"/>
        </w:rPr>
        <w:t>his</w:t>
      </w:r>
      <w:r>
        <w:rPr>
          <w:lang w:bidi="he-IL"/>
        </w:rPr>
        <w:t xml:space="preserve"> </w:t>
      </w:r>
      <w:r w:rsidRPr="005045A7">
        <w:rPr>
          <w:lang w:bidi="he-IL"/>
        </w:rPr>
        <w:t>generals</w:t>
      </w:r>
      <w:r>
        <w:rPr>
          <w:lang w:bidi="he-IL"/>
        </w:rPr>
        <w:t xml:space="preserve"> </w:t>
      </w:r>
      <w:r w:rsidRPr="005045A7">
        <w:rPr>
          <w:lang w:bidi="he-IL"/>
        </w:rPr>
        <w:t>battling</w:t>
      </w:r>
      <w:r>
        <w:rPr>
          <w:lang w:bidi="he-IL"/>
        </w:rPr>
        <w:t xml:space="preserve"> </w:t>
      </w:r>
      <w:r w:rsidRPr="005045A7">
        <w:rPr>
          <w:lang w:bidi="he-IL"/>
        </w:rPr>
        <w:t>Aram.</w:t>
      </w:r>
    </w:p>
    <w:p w14:paraId="69428F23" w14:textId="77777777" w:rsidR="00A13320" w:rsidRPr="005045A7" w:rsidRDefault="00A13320" w:rsidP="00A13320">
      <w:pPr>
        <w:rPr>
          <w:lang w:bidi="he-IL"/>
        </w:rPr>
      </w:pPr>
    </w:p>
    <w:p w14:paraId="397A3331" w14:textId="65FC6ED1" w:rsidR="00A13320" w:rsidRPr="005045A7" w:rsidRDefault="00A13320" w:rsidP="00A13320">
      <w:pPr>
        <w:rPr>
          <w:lang w:bidi="he-IL"/>
        </w:rPr>
      </w:pPr>
      <w:r w:rsidRPr="008F7D7E">
        <w:rPr>
          <w:i/>
          <w:iCs/>
          <w:lang w:bidi="he-IL"/>
        </w:rPr>
        <w:t>Maaseh</w:t>
      </w:r>
      <w:r>
        <w:rPr>
          <w:i/>
          <w:iCs/>
          <w:lang w:bidi="he-IL"/>
        </w:rPr>
        <w:t xml:space="preserve"> </w:t>
      </w:r>
      <w:r w:rsidRPr="008F7D7E">
        <w:rPr>
          <w:i/>
          <w:iCs/>
          <w:lang w:bidi="he-IL"/>
        </w:rPr>
        <w:t>Avadim</w:t>
      </w:r>
      <w:r>
        <w:rPr>
          <w:i/>
          <w:iCs/>
          <w:lang w:bidi="he-IL"/>
        </w:rPr>
        <w:t xml:space="preserve"> </w:t>
      </w:r>
      <w:r w:rsidRPr="008F7D7E">
        <w:rPr>
          <w:i/>
          <w:iCs/>
          <w:lang w:bidi="he-IL"/>
        </w:rPr>
        <w:t>siman</w:t>
      </w:r>
      <w:r>
        <w:rPr>
          <w:i/>
          <w:iCs/>
          <w:lang w:bidi="he-IL"/>
        </w:rPr>
        <w:t xml:space="preserve"> </w:t>
      </w:r>
      <w:proofErr w:type="spellStart"/>
      <w:r w:rsidRPr="008F7D7E">
        <w:rPr>
          <w:i/>
          <w:iCs/>
          <w:lang w:bidi="he-IL"/>
        </w:rPr>
        <w:t>labanim</w:t>
      </w:r>
      <w:proofErr w:type="spellEnd"/>
      <w:r w:rsidRPr="008F7D7E">
        <w:rPr>
          <w:i/>
          <w:iCs/>
          <w:lang w:bidi="he-IL"/>
        </w:rPr>
        <w:t>,</w:t>
      </w:r>
      <w:r>
        <w:rPr>
          <w:i/>
          <w:iCs/>
          <w:lang w:bidi="he-IL"/>
        </w:rPr>
        <w:t xml:space="preserve"> </w:t>
      </w:r>
      <w:r w:rsidRPr="008F7D7E">
        <w:rPr>
          <w:i/>
          <w:iCs/>
          <w:lang w:bidi="he-IL"/>
        </w:rPr>
        <w:t>the</w:t>
      </w:r>
      <w:r>
        <w:rPr>
          <w:i/>
          <w:iCs/>
          <w:lang w:bidi="he-IL"/>
        </w:rPr>
        <w:t xml:space="preserve"> </w:t>
      </w:r>
      <w:r w:rsidRPr="008527FF">
        <w:rPr>
          <w:i/>
          <w:iCs/>
          <w:lang w:bidi="he-IL"/>
        </w:rPr>
        <w:t>events</w:t>
      </w:r>
      <w:r>
        <w:rPr>
          <w:i/>
          <w:iCs/>
          <w:lang w:bidi="he-IL"/>
        </w:rPr>
        <w:t xml:space="preserve"> </w:t>
      </w:r>
      <w:r w:rsidRPr="008F7D7E">
        <w:rPr>
          <w:i/>
          <w:iCs/>
          <w:lang w:bidi="he-IL"/>
        </w:rPr>
        <w:t>of</w:t>
      </w:r>
      <w:r>
        <w:rPr>
          <w:i/>
          <w:iCs/>
          <w:lang w:bidi="he-IL"/>
        </w:rPr>
        <w:t xml:space="preserve"> </w:t>
      </w:r>
      <w:r w:rsidRPr="008F7D7E">
        <w:rPr>
          <w:i/>
          <w:iCs/>
          <w:lang w:bidi="he-IL"/>
        </w:rPr>
        <w:t>the</w:t>
      </w:r>
      <w:r>
        <w:rPr>
          <w:i/>
          <w:iCs/>
          <w:lang w:bidi="he-IL"/>
        </w:rPr>
        <w:t xml:space="preserve"> </w:t>
      </w:r>
      <w:r w:rsidRPr="008F7D7E">
        <w:rPr>
          <w:i/>
          <w:iCs/>
          <w:lang w:bidi="he-IL"/>
        </w:rPr>
        <w:t>forefathers</w:t>
      </w:r>
      <w:r>
        <w:rPr>
          <w:i/>
          <w:iCs/>
          <w:lang w:bidi="he-IL"/>
        </w:rPr>
        <w:t xml:space="preserve"> </w:t>
      </w:r>
      <w:r w:rsidRPr="008F7D7E">
        <w:rPr>
          <w:i/>
          <w:iCs/>
          <w:lang w:bidi="he-IL"/>
        </w:rPr>
        <w:t>are</w:t>
      </w:r>
      <w:r>
        <w:rPr>
          <w:i/>
          <w:iCs/>
          <w:lang w:bidi="he-IL"/>
        </w:rPr>
        <w:t xml:space="preserve"> </w:t>
      </w:r>
      <w:r w:rsidRPr="008F7D7E">
        <w:rPr>
          <w:i/>
          <w:iCs/>
          <w:lang w:bidi="he-IL"/>
        </w:rPr>
        <w:t>symbolic</w:t>
      </w:r>
      <w:r>
        <w:rPr>
          <w:i/>
          <w:iCs/>
          <w:lang w:bidi="he-IL"/>
        </w:rPr>
        <w:t xml:space="preserve"> </w:t>
      </w:r>
      <w:r w:rsidRPr="008F7D7E">
        <w:rPr>
          <w:i/>
          <w:iCs/>
          <w:lang w:bidi="he-IL"/>
        </w:rPr>
        <w:t>for</w:t>
      </w:r>
      <w:r>
        <w:rPr>
          <w:i/>
          <w:iCs/>
          <w:lang w:bidi="he-IL"/>
        </w:rPr>
        <w:t xml:space="preserve"> </w:t>
      </w:r>
      <w:r w:rsidRPr="008F7D7E">
        <w:rPr>
          <w:i/>
          <w:iCs/>
          <w:lang w:bidi="he-IL"/>
        </w:rPr>
        <w:t>their</w:t>
      </w:r>
      <w:r>
        <w:rPr>
          <w:i/>
          <w:iCs/>
          <w:lang w:bidi="he-IL"/>
        </w:rPr>
        <w:t xml:space="preserve"> </w:t>
      </w:r>
      <w:r w:rsidRPr="008F7D7E">
        <w:rPr>
          <w:i/>
          <w:iCs/>
          <w:lang w:bidi="he-IL"/>
        </w:rPr>
        <w:t>descendants</w:t>
      </w:r>
      <w:r w:rsidRPr="005045A7">
        <w:rPr>
          <w:lang w:bidi="he-IL"/>
        </w:rPr>
        <w:t>.</w:t>
      </w:r>
      <w:r>
        <w:rPr>
          <w:lang w:bidi="he-IL"/>
        </w:rPr>
        <w:t xml:space="preserve"> </w:t>
      </w:r>
      <w:r w:rsidRPr="005045A7">
        <w:rPr>
          <w:lang w:bidi="he-IL"/>
        </w:rPr>
        <w:t>This</w:t>
      </w:r>
      <w:r>
        <w:rPr>
          <w:lang w:bidi="he-IL"/>
        </w:rPr>
        <w:t xml:space="preserve"> </w:t>
      </w:r>
      <w:r w:rsidRPr="005045A7">
        <w:rPr>
          <w:lang w:bidi="he-IL"/>
        </w:rPr>
        <w:t>is</w:t>
      </w:r>
      <w:r>
        <w:rPr>
          <w:lang w:bidi="he-IL"/>
        </w:rPr>
        <w:t xml:space="preserve"> </w:t>
      </w:r>
      <w:r w:rsidRPr="005045A7">
        <w:rPr>
          <w:lang w:bidi="he-IL"/>
        </w:rPr>
        <w:t>another</w:t>
      </w:r>
      <w:r>
        <w:rPr>
          <w:lang w:bidi="he-IL"/>
        </w:rPr>
        <w:t xml:space="preserve"> </w:t>
      </w:r>
      <w:r w:rsidRPr="008527FF">
        <w:rPr>
          <w:lang w:bidi="he-IL"/>
        </w:rPr>
        <w:t>connection</w:t>
      </w:r>
      <w:r>
        <w:rPr>
          <w:lang w:bidi="he-IL"/>
        </w:rPr>
        <w:t xml:space="preserve"> </w:t>
      </w:r>
      <w:r w:rsidRPr="005045A7">
        <w:rPr>
          <w:lang w:bidi="he-IL"/>
        </w:rPr>
        <w:t>between</w:t>
      </w:r>
      <w:r>
        <w:rPr>
          <w:lang w:bidi="he-IL"/>
        </w:rPr>
        <w:t xml:space="preserve"> </w:t>
      </w:r>
      <w:r w:rsidRPr="005045A7">
        <w:rPr>
          <w:lang w:bidi="he-IL"/>
        </w:rPr>
        <w:t>Eliezer</w:t>
      </w:r>
      <w:r>
        <w:rPr>
          <w:lang w:bidi="he-IL"/>
        </w:rPr>
        <w:t xml:space="preserve"> </w:t>
      </w:r>
      <w:r w:rsidRPr="005045A7">
        <w:rPr>
          <w:lang w:bidi="he-IL"/>
        </w:rPr>
        <w:t>getting</w:t>
      </w:r>
      <w:r>
        <w:rPr>
          <w:lang w:bidi="he-IL"/>
        </w:rPr>
        <w:t xml:space="preserve"> </w:t>
      </w:r>
      <w:r w:rsidRPr="005045A7">
        <w:rPr>
          <w:lang w:bidi="he-IL"/>
        </w:rPr>
        <w:t>a</w:t>
      </w:r>
      <w:r>
        <w:rPr>
          <w:lang w:bidi="he-IL"/>
        </w:rPr>
        <w:t xml:space="preserve"> </w:t>
      </w:r>
      <w:r w:rsidRPr="005045A7">
        <w:rPr>
          <w:lang w:bidi="he-IL"/>
        </w:rPr>
        <w:t>wife</w:t>
      </w:r>
      <w:r>
        <w:rPr>
          <w:lang w:bidi="he-IL"/>
        </w:rPr>
        <w:t xml:space="preserve"> </w:t>
      </w:r>
      <w:r w:rsidRPr="005045A7">
        <w:rPr>
          <w:lang w:bidi="he-IL"/>
        </w:rPr>
        <w:t>for</w:t>
      </w:r>
      <w:r>
        <w:rPr>
          <w:lang w:bidi="he-IL"/>
        </w:rPr>
        <w:t xml:space="preserve"> </w:t>
      </w:r>
      <w:r w:rsidRPr="008527FF">
        <w:rPr>
          <w:lang w:bidi="he-IL"/>
        </w:rPr>
        <w:t>Yitzchak</w:t>
      </w:r>
      <w:r>
        <w:rPr>
          <w:lang w:bidi="he-IL"/>
        </w:rPr>
        <w:t xml:space="preserve"> </w:t>
      </w:r>
      <w:r w:rsidRPr="005045A7">
        <w:rPr>
          <w:lang w:bidi="he-IL"/>
        </w:rPr>
        <w:t>and</w:t>
      </w:r>
      <w:r>
        <w:rPr>
          <w:lang w:bidi="he-IL"/>
        </w:rPr>
        <w:t xml:space="preserve"> </w:t>
      </w:r>
      <w:r w:rsidRPr="008527FF">
        <w:rPr>
          <w:lang w:bidi="he-IL"/>
        </w:rPr>
        <w:t>Yaaqob</w:t>
      </w:r>
      <w:r>
        <w:rPr>
          <w:lang w:bidi="he-IL"/>
        </w:rPr>
        <w:t xml:space="preserve"> </w:t>
      </w:r>
      <w:r w:rsidRPr="005045A7">
        <w:rPr>
          <w:lang w:bidi="he-IL"/>
        </w:rPr>
        <w:t>getting</w:t>
      </w:r>
      <w:r>
        <w:rPr>
          <w:lang w:bidi="he-IL"/>
        </w:rPr>
        <w:t xml:space="preserve"> </w:t>
      </w:r>
      <w:r w:rsidRPr="005045A7">
        <w:rPr>
          <w:lang w:bidi="he-IL"/>
        </w:rPr>
        <w:t>a</w:t>
      </w:r>
      <w:r>
        <w:rPr>
          <w:lang w:bidi="he-IL"/>
        </w:rPr>
        <w:t xml:space="preserve"> </w:t>
      </w:r>
      <w:r w:rsidRPr="005045A7">
        <w:rPr>
          <w:lang w:bidi="he-IL"/>
        </w:rPr>
        <w:t>wife</w:t>
      </w:r>
      <w:r>
        <w:rPr>
          <w:lang w:bidi="he-IL"/>
        </w:rPr>
        <w:t xml:space="preserve"> </w:t>
      </w:r>
      <w:r w:rsidRPr="005045A7">
        <w:rPr>
          <w:lang w:bidi="he-IL"/>
        </w:rPr>
        <w:t>for</w:t>
      </w:r>
      <w:r>
        <w:rPr>
          <w:lang w:bidi="he-IL"/>
        </w:rPr>
        <w:t xml:space="preserve"> </w:t>
      </w:r>
      <w:r w:rsidRPr="005045A7">
        <w:rPr>
          <w:lang w:bidi="he-IL"/>
        </w:rPr>
        <w:t>himself.</w:t>
      </w:r>
      <w:r>
        <w:rPr>
          <w:lang w:bidi="he-IL"/>
        </w:rPr>
        <w:t xml:space="preserve"> </w:t>
      </w:r>
      <w:r w:rsidRPr="005045A7">
        <w:rPr>
          <w:lang w:bidi="he-IL"/>
        </w:rPr>
        <w:t>Other</w:t>
      </w:r>
      <w:r>
        <w:rPr>
          <w:lang w:bidi="he-IL"/>
        </w:rPr>
        <w:t xml:space="preserve"> </w:t>
      </w:r>
      <w:r w:rsidRPr="005045A7">
        <w:rPr>
          <w:lang w:bidi="he-IL"/>
        </w:rPr>
        <w:t>connections</w:t>
      </w:r>
      <w:r>
        <w:rPr>
          <w:lang w:bidi="he-IL"/>
        </w:rPr>
        <w:t xml:space="preserve"> </w:t>
      </w:r>
      <w:r w:rsidRPr="005045A7">
        <w:rPr>
          <w:lang w:bidi="he-IL"/>
        </w:rPr>
        <w:t>include</w:t>
      </w:r>
      <w:r>
        <w:rPr>
          <w:lang w:bidi="he-IL"/>
        </w:rPr>
        <w:t xml:space="preserve"> </w:t>
      </w:r>
      <w:r w:rsidRPr="005045A7">
        <w:rPr>
          <w:lang w:bidi="he-IL"/>
        </w:rPr>
        <w:t>the</w:t>
      </w:r>
      <w:r>
        <w:rPr>
          <w:lang w:bidi="he-IL"/>
        </w:rPr>
        <w:t xml:space="preserve"> </w:t>
      </w:r>
      <w:r w:rsidRPr="005045A7">
        <w:rPr>
          <w:lang w:bidi="he-IL"/>
        </w:rPr>
        <w:t>well.</w:t>
      </w:r>
      <w:r>
        <w:rPr>
          <w:lang w:bidi="he-IL"/>
        </w:rPr>
        <w:t xml:space="preserve"> </w:t>
      </w:r>
      <w:r w:rsidRPr="005045A7">
        <w:rPr>
          <w:lang w:bidi="he-IL"/>
        </w:rPr>
        <w:t>Whatever</w:t>
      </w:r>
      <w:r>
        <w:rPr>
          <w:lang w:bidi="he-IL"/>
        </w:rPr>
        <w:t xml:space="preserve"> </w:t>
      </w:r>
      <w:r w:rsidRPr="005045A7">
        <w:rPr>
          <w:lang w:bidi="he-IL"/>
        </w:rPr>
        <w:t>warrants</w:t>
      </w:r>
      <w:r>
        <w:rPr>
          <w:lang w:bidi="he-IL"/>
        </w:rPr>
        <w:t xml:space="preserve"> </w:t>
      </w:r>
      <w:r w:rsidRPr="005045A7">
        <w:rPr>
          <w:lang w:bidi="he-IL"/>
        </w:rPr>
        <w:t>it</w:t>
      </w:r>
      <w:r>
        <w:rPr>
          <w:lang w:bidi="he-IL"/>
        </w:rPr>
        <w:t xml:space="preserve"> </w:t>
      </w:r>
      <w:r w:rsidRPr="005045A7">
        <w:rPr>
          <w:lang w:bidi="he-IL"/>
        </w:rPr>
        <w:t>for</w:t>
      </w:r>
      <w:r>
        <w:rPr>
          <w:lang w:bidi="he-IL"/>
        </w:rPr>
        <w:t xml:space="preserve"> </w:t>
      </w:r>
      <w:r w:rsidRPr="008527FF">
        <w:rPr>
          <w:lang w:bidi="he-IL"/>
        </w:rPr>
        <w:t>Yaaqob</w:t>
      </w:r>
      <w:r>
        <w:rPr>
          <w:lang w:bidi="he-IL"/>
        </w:rPr>
        <w:t xml:space="preserve"> </w:t>
      </w:r>
      <w:r w:rsidRPr="005045A7">
        <w:rPr>
          <w:lang w:bidi="he-IL"/>
        </w:rPr>
        <w:t>warrants</w:t>
      </w:r>
      <w:r>
        <w:rPr>
          <w:lang w:bidi="he-IL"/>
        </w:rPr>
        <w:t xml:space="preserve"> </w:t>
      </w:r>
      <w:r w:rsidRPr="005045A7">
        <w:rPr>
          <w:lang w:bidi="he-IL"/>
        </w:rPr>
        <w:t>it</w:t>
      </w:r>
      <w:r>
        <w:rPr>
          <w:lang w:bidi="he-IL"/>
        </w:rPr>
        <w:t xml:space="preserve"> </w:t>
      </w:r>
      <w:r w:rsidRPr="005045A7">
        <w:rPr>
          <w:lang w:bidi="he-IL"/>
        </w:rPr>
        <w:t>for</w:t>
      </w:r>
      <w:r>
        <w:rPr>
          <w:lang w:bidi="he-IL"/>
        </w:rPr>
        <w:t xml:space="preserve"> </w:t>
      </w:r>
      <w:r w:rsidRPr="005045A7">
        <w:rPr>
          <w:lang w:bidi="he-IL"/>
        </w:rPr>
        <w:t>Eliezer</w:t>
      </w:r>
      <w:r>
        <w:rPr>
          <w:lang w:bidi="he-IL"/>
        </w:rPr>
        <w:t xml:space="preserve"> </w:t>
      </w:r>
      <w:r w:rsidRPr="005045A7">
        <w:rPr>
          <w:lang w:bidi="he-IL"/>
        </w:rPr>
        <w:t>at</w:t>
      </w:r>
      <w:r>
        <w:rPr>
          <w:lang w:bidi="he-IL"/>
        </w:rPr>
        <w:t xml:space="preserve"> </w:t>
      </w:r>
      <w:r w:rsidRPr="005045A7">
        <w:rPr>
          <w:lang w:bidi="he-IL"/>
        </w:rPr>
        <w:t>the</w:t>
      </w:r>
      <w:r>
        <w:rPr>
          <w:lang w:bidi="he-IL"/>
        </w:rPr>
        <w:t xml:space="preserve"> </w:t>
      </w:r>
      <w:r w:rsidRPr="005045A7">
        <w:rPr>
          <w:lang w:bidi="he-IL"/>
        </w:rPr>
        <w:t>same</w:t>
      </w:r>
      <w:r>
        <w:rPr>
          <w:lang w:bidi="he-IL"/>
        </w:rPr>
        <w:t xml:space="preserve"> </w:t>
      </w:r>
      <w:r w:rsidRPr="005045A7">
        <w:rPr>
          <w:lang w:bidi="he-IL"/>
        </w:rPr>
        <w:t>task.</w:t>
      </w:r>
    </w:p>
    <w:p w14:paraId="200AB3D9" w14:textId="77777777" w:rsidR="00A13320" w:rsidRPr="005045A7" w:rsidRDefault="00A13320" w:rsidP="00A13320">
      <w:pPr>
        <w:rPr>
          <w:lang w:bidi="he-IL"/>
        </w:rPr>
      </w:pPr>
    </w:p>
    <w:p w14:paraId="55A24587" w14:textId="0CC10E9D" w:rsidR="00A13320" w:rsidRPr="005045A7" w:rsidRDefault="00A13320" w:rsidP="00A13320">
      <w:pPr>
        <w:rPr>
          <w:lang w:bidi="he-IL"/>
        </w:rPr>
      </w:pPr>
      <w:r w:rsidRPr="005045A7">
        <w:rPr>
          <w:lang w:bidi="he-IL"/>
        </w:rPr>
        <w:t>It</w:t>
      </w:r>
      <w:r>
        <w:rPr>
          <w:lang w:bidi="he-IL"/>
        </w:rPr>
        <w:t xml:space="preserve"> </w:t>
      </w:r>
      <w:r w:rsidRPr="005045A7">
        <w:rPr>
          <w:lang w:bidi="he-IL"/>
        </w:rPr>
        <w:t>seems</w:t>
      </w:r>
      <w:r>
        <w:rPr>
          <w:lang w:bidi="he-IL"/>
        </w:rPr>
        <w:t xml:space="preserve"> </w:t>
      </w:r>
      <w:r w:rsidRPr="005045A7">
        <w:rPr>
          <w:lang w:bidi="he-IL"/>
        </w:rPr>
        <w:t>clear</w:t>
      </w:r>
      <w:r>
        <w:rPr>
          <w:lang w:bidi="he-IL"/>
        </w:rPr>
        <w:t xml:space="preserve"> </w:t>
      </w:r>
      <w:r w:rsidRPr="005045A7">
        <w:rPr>
          <w:lang w:bidi="he-IL"/>
        </w:rPr>
        <w:t>that</w:t>
      </w:r>
      <w:r>
        <w:rPr>
          <w:lang w:bidi="he-IL"/>
        </w:rPr>
        <w:t xml:space="preserve"> </w:t>
      </w:r>
      <w:r w:rsidRPr="005045A7">
        <w:rPr>
          <w:lang w:bidi="he-IL"/>
        </w:rPr>
        <w:t>these</w:t>
      </w:r>
      <w:r>
        <w:rPr>
          <w:lang w:bidi="he-IL"/>
        </w:rPr>
        <w:t xml:space="preserve"> </w:t>
      </w:r>
      <w:r w:rsidRPr="005045A7">
        <w:rPr>
          <w:lang w:bidi="he-IL"/>
        </w:rPr>
        <w:t>instances</w:t>
      </w:r>
      <w:r>
        <w:rPr>
          <w:lang w:bidi="he-IL"/>
        </w:rPr>
        <w:t xml:space="preserve"> </w:t>
      </w:r>
      <w:r w:rsidRPr="005045A7">
        <w:rPr>
          <w:lang w:bidi="he-IL"/>
        </w:rPr>
        <w:t>of</w:t>
      </w:r>
      <w:r>
        <w:rPr>
          <w:lang w:bidi="he-IL"/>
        </w:rPr>
        <w:t xml:space="preserve"> </w:t>
      </w:r>
      <w:r w:rsidRPr="00384420">
        <w:rPr>
          <w:i/>
          <w:iCs/>
          <w:lang w:bidi="he-IL"/>
        </w:rPr>
        <w:t>kefitzat</w:t>
      </w:r>
      <w:r>
        <w:rPr>
          <w:i/>
          <w:iCs/>
          <w:lang w:bidi="he-IL"/>
        </w:rPr>
        <w:t xml:space="preserve"> </w:t>
      </w:r>
      <w:r w:rsidRPr="00384420">
        <w:rPr>
          <w:i/>
          <w:iCs/>
          <w:lang w:bidi="he-IL"/>
        </w:rPr>
        <w:t>HaDerech</w:t>
      </w:r>
      <w:r>
        <w:rPr>
          <w:lang w:bidi="he-IL"/>
        </w:rPr>
        <w:t xml:space="preserve"> </w:t>
      </w:r>
      <w:r w:rsidRPr="005045A7">
        <w:rPr>
          <w:lang w:bidi="he-IL"/>
        </w:rPr>
        <w:t>are</w:t>
      </w:r>
      <w:r>
        <w:rPr>
          <w:lang w:bidi="he-IL"/>
        </w:rPr>
        <w:t xml:space="preserve"> </w:t>
      </w:r>
      <w:r w:rsidRPr="005045A7">
        <w:rPr>
          <w:lang w:bidi="he-IL"/>
        </w:rPr>
        <w:t>intended</w:t>
      </w:r>
      <w:r>
        <w:rPr>
          <w:lang w:bidi="he-IL"/>
        </w:rPr>
        <w:t xml:space="preserve"> </w:t>
      </w:r>
      <w:r w:rsidRPr="005045A7">
        <w:rPr>
          <w:lang w:bidi="he-IL"/>
        </w:rPr>
        <w:t>to</w:t>
      </w:r>
      <w:r>
        <w:rPr>
          <w:lang w:bidi="he-IL"/>
        </w:rPr>
        <w:t xml:space="preserve"> </w:t>
      </w:r>
      <w:r w:rsidRPr="005045A7">
        <w:rPr>
          <w:lang w:bidi="he-IL"/>
        </w:rPr>
        <w:t>remind</w:t>
      </w:r>
      <w:r>
        <w:rPr>
          <w:lang w:bidi="he-IL"/>
        </w:rPr>
        <w:t xml:space="preserve"> </w:t>
      </w:r>
      <w:r w:rsidRPr="005045A7">
        <w:rPr>
          <w:lang w:bidi="he-IL"/>
        </w:rPr>
        <w:t>us</w:t>
      </w:r>
      <w:r>
        <w:rPr>
          <w:lang w:bidi="he-IL"/>
        </w:rPr>
        <w:t xml:space="preserve"> </w:t>
      </w:r>
      <w:r w:rsidRPr="005045A7">
        <w:rPr>
          <w:lang w:bidi="he-IL"/>
        </w:rPr>
        <w:t>that</w:t>
      </w:r>
      <w:r>
        <w:rPr>
          <w:lang w:bidi="he-IL"/>
        </w:rPr>
        <w:t xml:space="preserve"> </w:t>
      </w:r>
      <w:r w:rsidRPr="005045A7">
        <w:rPr>
          <w:lang w:bidi="he-IL"/>
        </w:rPr>
        <w:t>in</w:t>
      </w:r>
      <w:r>
        <w:rPr>
          <w:lang w:bidi="he-IL"/>
        </w:rPr>
        <w:t xml:space="preserve"> </w:t>
      </w:r>
      <w:r w:rsidRPr="005045A7">
        <w:rPr>
          <w:lang w:bidi="he-IL"/>
        </w:rPr>
        <w:t>the</w:t>
      </w:r>
      <w:r>
        <w:rPr>
          <w:lang w:bidi="he-IL"/>
        </w:rPr>
        <w:t xml:space="preserve"> </w:t>
      </w:r>
      <w:r w:rsidRPr="005045A7">
        <w:rPr>
          <w:lang w:bidi="he-IL"/>
        </w:rPr>
        <w:t>areas</w:t>
      </w:r>
      <w:r>
        <w:rPr>
          <w:lang w:bidi="he-IL"/>
        </w:rPr>
        <w:t xml:space="preserve"> </w:t>
      </w:r>
      <w:r w:rsidRPr="005045A7">
        <w:rPr>
          <w:lang w:bidi="he-IL"/>
        </w:rPr>
        <w:t>of</w:t>
      </w:r>
      <w:r>
        <w:rPr>
          <w:lang w:bidi="he-IL"/>
        </w:rPr>
        <w:t xml:space="preserve"> </w:t>
      </w:r>
      <w:r w:rsidRPr="005045A7">
        <w:rPr>
          <w:lang w:bidi="he-IL"/>
        </w:rPr>
        <w:t>war</w:t>
      </w:r>
      <w:r>
        <w:rPr>
          <w:lang w:bidi="he-IL"/>
        </w:rPr>
        <w:t xml:space="preserve"> </w:t>
      </w:r>
      <w:r w:rsidRPr="005045A7">
        <w:rPr>
          <w:lang w:bidi="he-IL"/>
        </w:rPr>
        <w:t>and</w:t>
      </w:r>
      <w:r>
        <w:rPr>
          <w:lang w:bidi="he-IL"/>
        </w:rPr>
        <w:t xml:space="preserve"> </w:t>
      </w:r>
      <w:r w:rsidRPr="005045A7">
        <w:rPr>
          <w:lang w:bidi="he-IL"/>
        </w:rPr>
        <w:t>shidduchim,</w:t>
      </w:r>
      <w:r>
        <w:rPr>
          <w:lang w:bidi="he-IL"/>
        </w:rPr>
        <w:t xml:space="preserve"> </w:t>
      </w:r>
      <w:r w:rsidRPr="005045A7">
        <w:rPr>
          <w:lang w:bidi="he-IL"/>
        </w:rPr>
        <w:t>after</w:t>
      </w:r>
      <w:r>
        <w:rPr>
          <w:lang w:bidi="he-IL"/>
        </w:rPr>
        <w:t xml:space="preserve"> </w:t>
      </w:r>
      <w:r w:rsidRPr="005045A7">
        <w:rPr>
          <w:lang w:bidi="he-IL"/>
        </w:rPr>
        <w:t>we</w:t>
      </w:r>
      <w:r>
        <w:rPr>
          <w:lang w:bidi="he-IL"/>
        </w:rPr>
        <w:t xml:space="preserve"> </w:t>
      </w:r>
      <w:r w:rsidRPr="005045A7">
        <w:rPr>
          <w:lang w:bidi="he-IL"/>
        </w:rPr>
        <w:t>make</w:t>
      </w:r>
      <w:r>
        <w:rPr>
          <w:lang w:bidi="he-IL"/>
        </w:rPr>
        <w:t xml:space="preserve"> </w:t>
      </w:r>
      <w:r w:rsidRPr="005045A7">
        <w:rPr>
          <w:lang w:bidi="he-IL"/>
        </w:rPr>
        <w:t>the</w:t>
      </w:r>
      <w:r>
        <w:rPr>
          <w:lang w:bidi="he-IL"/>
        </w:rPr>
        <w:t xml:space="preserve"> </w:t>
      </w:r>
      <w:r w:rsidRPr="005045A7">
        <w:rPr>
          <w:lang w:bidi="he-IL"/>
        </w:rPr>
        <w:t>necessary</w:t>
      </w:r>
      <w:r>
        <w:rPr>
          <w:lang w:bidi="he-IL"/>
        </w:rPr>
        <w:t xml:space="preserve"> </w:t>
      </w:r>
      <w:proofErr w:type="spellStart"/>
      <w:r w:rsidRPr="005045A7">
        <w:rPr>
          <w:lang w:bidi="he-IL"/>
        </w:rPr>
        <w:t>Hishtadlus</w:t>
      </w:r>
      <w:proofErr w:type="spellEnd"/>
      <w:r w:rsidRPr="005045A7">
        <w:rPr>
          <w:lang w:bidi="he-IL"/>
        </w:rPr>
        <w:t>,</w:t>
      </w:r>
      <w:r>
        <w:rPr>
          <w:rStyle w:val="FootnoteReference"/>
          <w:lang w:bidi="he-IL"/>
        </w:rPr>
        <w:footnoteReference w:id="137"/>
      </w:r>
      <w:r>
        <w:rPr>
          <w:lang w:bidi="he-IL"/>
        </w:rPr>
        <w:t xml:space="preserve"> </w:t>
      </w:r>
      <w:r w:rsidRPr="005045A7">
        <w:rPr>
          <w:lang w:bidi="he-IL"/>
        </w:rPr>
        <w:t>success</w:t>
      </w:r>
      <w:r>
        <w:rPr>
          <w:lang w:bidi="he-IL"/>
        </w:rPr>
        <w:t xml:space="preserve"> </w:t>
      </w:r>
      <w:r w:rsidRPr="005045A7">
        <w:rPr>
          <w:lang w:bidi="he-IL"/>
        </w:rPr>
        <w:t>depends</w:t>
      </w:r>
      <w:r>
        <w:rPr>
          <w:lang w:bidi="he-IL"/>
        </w:rPr>
        <w:t xml:space="preserve"> </w:t>
      </w:r>
      <w:r w:rsidRPr="005045A7">
        <w:rPr>
          <w:lang w:bidi="he-IL"/>
        </w:rPr>
        <w:t>on</w:t>
      </w:r>
      <w:r>
        <w:rPr>
          <w:lang w:bidi="he-IL"/>
        </w:rPr>
        <w:t xml:space="preserve"> </w:t>
      </w:r>
      <w:r w:rsidRPr="008527FF">
        <w:rPr>
          <w:lang w:bidi="he-IL"/>
        </w:rPr>
        <w:t>HaShem</w:t>
      </w:r>
      <w:r>
        <w:rPr>
          <w:lang w:bidi="he-IL"/>
        </w:rPr>
        <w:t>’</w:t>
      </w:r>
      <w:r w:rsidRPr="005045A7">
        <w:rPr>
          <w:lang w:bidi="he-IL"/>
        </w:rPr>
        <w:t>s</w:t>
      </w:r>
      <w:r>
        <w:rPr>
          <w:lang w:bidi="he-IL"/>
        </w:rPr>
        <w:t xml:space="preserve"> </w:t>
      </w:r>
      <w:r w:rsidRPr="005045A7">
        <w:rPr>
          <w:lang w:bidi="he-IL"/>
        </w:rPr>
        <w:t>assistance.</w:t>
      </w:r>
      <w:r>
        <w:rPr>
          <w:lang w:bidi="he-IL"/>
        </w:rPr>
        <w:t xml:space="preserve"> </w:t>
      </w:r>
      <w:r w:rsidRPr="005045A7">
        <w:rPr>
          <w:lang w:bidi="he-IL"/>
        </w:rPr>
        <w:t>In</w:t>
      </w:r>
      <w:r>
        <w:rPr>
          <w:lang w:bidi="he-IL"/>
        </w:rPr>
        <w:t xml:space="preserve"> </w:t>
      </w:r>
      <w:r w:rsidRPr="005045A7">
        <w:rPr>
          <w:lang w:bidi="he-IL"/>
        </w:rPr>
        <w:t>fact,</w:t>
      </w:r>
      <w:r>
        <w:rPr>
          <w:lang w:bidi="he-IL"/>
        </w:rPr>
        <w:t xml:space="preserve"> </w:t>
      </w:r>
      <w:r w:rsidRPr="005045A7">
        <w:rPr>
          <w:lang w:bidi="he-IL"/>
        </w:rPr>
        <w:t>commenting</w:t>
      </w:r>
      <w:r>
        <w:rPr>
          <w:lang w:bidi="he-IL"/>
        </w:rPr>
        <w:t xml:space="preserve"> </w:t>
      </w:r>
      <w:r w:rsidRPr="005045A7">
        <w:rPr>
          <w:lang w:bidi="he-IL"/>
        </w:rPr>
        <w:t>on</w:t>
      </w:r>
      <w:r>
        <w:rPr>
          <w:lang w:bidi="he-IL"/>
        </w:rPr>
        <w:t xml:space="preserve"> </w:t>
      </w:r>
      <w:r w:rsidRPr="005045A7">
        <w:rPr>
          <w:lang w:bidi="he-IL"/>
        </w:rPr>
        <w:t>chapter</w:t>
      </w:r>
      <w:r>
        <w:rPr>
          <w:lang w:bidi="he-IL"/>
        </w:rPr>
        <w:t xml:space="preserve"> </w:t>
      </w:r>
      <w:r w:rsidRPr="005045A7">
        <w:rPr>
          <w:lang w:bidi="he-IL"/>
        </w:rPr>
        <w:t>60</w:t>
      </w:r>
      <w:r>
        <w:rPr>
          <w:lang w:bidi="he-IL"/>
        </w:rPr>
        <w:t xml:space="preserve"> </w:t>
      </w:r>
      <w:r w:rsidRPr="005045A7">
        <w:rPr>
          <w:lang w:bidi="he-IL"/>
        </w:rPr>
        <w:t>of</w:t>
      </w:r>
      <w:r>
        <w:rPr>
          <w:lang w:bidi="he-IL"/>
        </w:rPr>
        <w:t xml:space="preserve"> </w:t>
      </w:r>
      <w:r w:rsidRPr="005045A7">
        <w:rPr>
          <w:lang w:bidi="he-IL"/>
        </w:rPr>
        <w:t>Tehil</w:t>
      </w:r>
      <w:r>
        <w:rPr>
          <w:lang w:bidi="he-IL"/>
        </w:rPr>
        <w:t>l</w:t>
      </w:r>
      <w:r w:rsidRPr="005045A7">
        <w:rPr>
          <w:lang w:bidi="he-IL"/>
        </w:rPr>
        <w:t>im,</w:t>
      </w:r>
      <w:r>
        <w:rPr>
          <w:lang w:bidi="he-IL"/>
        </w:rPr>
        <w:t xml:space="preserve"> </w:t>
      </w:r>
      <w:r w:rsidRPr="005045A7">
        <w:rPr>
          <w:lang w:bidi="he-IL"/>
        </w:rPr>
        <w:t>Meiri</w:t>
      </w:r>
      <w:r>
        <w:rPr>
          <w:lang w:bidi="he-IL"/>
        </w:rPr>
        <w:t xml:space="preserve"> </w:t>
      </w:r>
      <w:r w:rsidRPr="005045A7">
        <w:rPr>
          <w:lang w:bidi="he-IL"/>
        </w:rPr>
        <w:t>says</w:t>
      </w:r>
      <w:r>
        <w:rPr>
          <w:lang w:bidi="he-IL"/>
        </w:rPr>
        <w:t xml:space="preserve"> </w:t>
      </w:r>
      <w:r w:rsidRPr="005045A7">
        <w:rPr>
          <w:lang w:bidi="he-IL"/>
        </w:rPr>
        <w:t>that</w:t>
      </w:r>
      <w:r>
        <w:rPr>
          <w:lang w:bidi="he-IL"/>
        </w:rPr>
        <w:t xml:space="preserve"> </w:t>
      </w:r>
      <w:r w:rsidRPr="005045A7">
        <w:rPr>
          <w:lang w:bidi="he-IL"/>
        </w:rPr>
        <w:t>this</w:t>
      </w:r>
      <w:r>
        <w:rPr>
          <w:lang w:bidi="he-IL"/>
        </w:rPr>
        <w:t xml:space="preserve"> </w:t>
      </w:r>
      <w:proofErr w:type="spellStart"/>
      <w:r w:rsidRPr="005045A7">
        <w:rPr>
          <w:lang w:bidi="he-IL"/>
        </w:rPr>
        <w:t>perek</w:t>
      </w:r>
      <w:proofErr w:type="spellEnd"/>
      <w:r>
        <w:rPr>
          <w:lang w:bidi="he-IL"/>
        </w:rPr>
        <w:t xml:space="preserve"> in </w:t>
      </w:r>
      <w:r w:rsidRPr="005045A7">
        <w:rPr>
          <w:lang w:bidi="he-IL"/>
        </w:rPr>
        <w:t>Tehillim</w:t>
      </w:r>
      <w:r>
        <w:rPr>
          <w:lang w:bidi="he-IL"/>
        </w:rPr>
        <w:t xml:space="preserve"> </w:t>
      </w:r>
      <w:r w:rsidRPr="005045A7">
        <w:rPr>
          <w:lang w:bidi="he-IL"/>
        </w:rPr>
        <w:t>is</w:t>
      </w:r>
      <w:r>
        <w:rPr>
          <w:lang w:bidi="he-IL"/>
        </w:rPr>
        <w:t xml:space="preserve"> </w:t>
      </w:r>
      <w:r w:rsidRPr="005045A7">
        <w:rPr>
          <w:lang w:bidi="he-IL"/>
        </w:rPr>
        <w:t>intended</w:t>
      </w:r>
      <w:r>
        <w:rPr>
          <w:lang w:bidi="he-IL"/>
        </w:rPr>
        <w:t xml:space="preserve"> </w:t>
      </w:r>
      <w:r w:rsidRPr="005045A7">
        <w:rPr>
          <w:lang w:bidi="he-IL"/>
        </w:rPr>
        <w:t>to</w:t>
      </w:r>
      <w:r>
        <w:rPr>
          <w:lang w:bidi="he-IL"/>
        </w:rPr>
        <w:t xml:space="preserve"> </w:t>
      </w:r>
      <w:r w:rsidRPr="005045A7">
        <w:rPr>
          <w:lang w:bidi="he-IL"/>
        </w:rPr>
        <w:t>instruct</w:t>
      </w:r>
      <w:r>
        <w:rPr>
          <w:lang w:bidi="he-IL"/>
        </w:rPr>
        <w:t xml:space="preserve"> </w:t>
      </w:r>
      <w:r w:rsidRPr="005045A7">
        <w:rPr>
          <w:lang w:bidi="he-IL"/>
        </w:rPr>
        <w:t>mankind</w:t>
      </w:r>
      <w:r>
        <w:rPr>
          <w:lang w:bidi="he-IL"/>
        </w:rPr>
        <w:t xml:space="preserve"> </w:t>
      </w:r>
      <w:r w:rsidRPr="005045A7">
        <w:rPr>
          <w:lang w:bidi="he-IL"/>
        </w:rPr>
        <w:t>that</w:t>
      </w:r>
      <w:r>
        <w:rPr>
          <w:lang w:bidi="he-IL"/>
        </w:rPr>
        <w:t xml:space="preserve"> </w:t>
      </w:r>
      <w:r w:rsidRPr="005045A7">
        <w:rPr>
          <w:lang w:bidi="he-IL"/>
        </w:rPr>
        <w:t>all</w:t>
      </w:r>
      <w:r>
        <w:rPr>
          <w:lang w:bidi="he-IL"/>
        </w:rPr>
        <w:t xml:space="preserve"> </w:t>
      </w:r>
      <w:r w:rsidRPr="005045A7">
        <w:rPr>
          <w:lang w:bidi="he-IL"/>
        </w:rPr>
        <w:t>human</w:t>
      </w:r>
      <w:r>
        <w:rPr>
          <w:lang w:bidi="he-IL"/>
        </w:rPr>
        <w:t xml:space="preserve"> </w:t>
      </w:r>
      <w:r w:rsidRPr="005045A7">
        <w:rPr>
          <w:lang w:bidi="he-IL"/>
        </w:rPr>
        <w:t>affairs</w:t>
      </w:r>
      <w:r>
        <w:rPr>
          <w:lang w:bidi="he-IL"/>
        </w:rPr>
        <w:t xml:space="preserve"> </w:t>
      </w:r>
      <w:r w:rsidRPr="005045A7">
        <w:rPr>
          <w:lang w:bidi="he-IL"/>
        </w:rPr>
        <w:t>and</w:t>
      </w:r>
      <w:r>
        <w:rPr>
          <w:lang w:bidi="he-IL"/>
        </w:rPr>
        <w:t xml:space="preserve"> </w:t>
      </w:r>
      <w:r w:rsidRPr="008527FF">
        <w:rPr>
          <w:lang w:bidi="he-IL"/>
        </w:rPr>
        <w:t>events</w:t>
      </w:r>
      <w:r>
        <w:rPr>
          <w:lang w:bidi="he-IL"/>
        </w:rPr>
        <w:t xml:space="preserve"> </w:t>
      </w:r>
      <w:r w:rsidRPr="005045A7">
        <w:rPr>
          <w:lang w:bidi="he-IL"/>
        </w:rPr>
        <w:t>are</w:t>
      </w:r>
      <w:r>
        <w:rPr>
          <w:lang w:bidi="he-IL"/>
        </w:rPr>
        <w:t xml:space="preserve"> </w:t>
      </w:r>
      <w:r w:rsidRPr="005045A7">
        <w:rPr>
          <w:lang w:bidi="he-IL"/>
        </w:rPr>
        <w:t>directed</w:t>
      </w:r>
      <w:r>
        <w:rPr>
          <w:lang w:bidi="he-IL"/>
        </w:rPr>
        <w:t xml:space="preserve"> </w:t>
      </w:r>
      <w:r w:rsidRPr="005045A7">
        <w:rPr>
          <w:lang w:bidi="he-IL"/>
        </w:rPr>
        <w:t>by</w:t>
      </w:r>
      <w:r>
        <w:rPr>
          <w:lang w:bidi="he-IL"/>
        </w:rPr>
        <w:t xml:space="preserve"> </w:t>
      </w:r>
      <w:r w:rsidRPr="008527FF">
        <w:rPr>
          <w:lang w:bidi="he-IL"/>
        </w:rPr>
        <w:t>HaShem</w:t>
      </w:r>
      <w:r>
        <w:rPr>
          <w:lang w:bidi="he-IL"/>
        </w:rPr>
        <w:t xml:space="preserve"> </w:t>
      </w:r>
      <w:r w:rsidRPr="005045A7">
        <w:rPr>
          <w:lang w:bidi="he-IL"/>
        </w:rPr>
        <w:t>with</w:t>
      </w:r>
      <w:r>
        <w:rPr>
          <w:lang w:bidi="he-IL"/>
        </w:rPr>
        <w:t xml:space="preserve"> </w:t>
      </w:r>
      <w:r w:rsidRPr="005045A7">
        <w:rPr>
          <w:lang w:bidi="he-IL"/>
        </w:rPr>
        <w:t>a</w:t>
      </w:r>
      <w:r>
        <w:rPr>
          <w:lang w:bidi="he-IL"/>
        </w:rPr>
        <w:t xml:space="preserve"> </w:t>
      </w:r>
      <w:r w:rsidRPr="005045A7">
        <w:rPr>
          <w:lang w:bidi="he-IL"/>
        </w:rPr>
        <w:t>purpose.</w:t>
      </w:r>
    </w:p>
    <w:p w14:paraId="4D5220A3" w14:textId="77777777" w:rsidR="00A13320" w:rsidRPr="005045A7" w:rsidRDefault="00A13320" w:rsidP="00A13320">
      <w:pPr>
        <w:rPr>
          <w:lang w:bidi="he-IL"/>
        </w:rPr>
      </w:pPr>
    </w:p>
    <w:p w14:paraId="62BAE9D3" w14:textId="4B75AACE" w:rsidR="00A13320" w:rsidRPr="005045A7" w:rsidRDefault="00A13320" w:rsidP="00A13320">
      <w:pPr>
        <w:rPr>
          <w:lang w:bidi="he-IL"/>
        </w:rPr>
      </w:pPr>
      <w:r w:rsidRPr="005045A7">
        <w:rPr>
          <w:lang w:bidi="he-IL"/>
        </w:rPr>
        <w:t>So,</w:t>
      </w:r>
      <w:r>
        <w:rPr>
          <w:lang w:bidi="he-IL"/>
        </w:rPr>
        <w:t xml:space="preserve"> </w:t>
      </w:r>
      <w:r w:rsidRPr="005045A7">
        <w:rPr>
          <w:lang w:bidi="he-IL"/>
        </w:rPr>
        <w:t>in</w:t>
      </w:r>
      <w:r>
        <w:rPr>
          <w:lang w:bidi="he-IL"/>
        </w:rPr>
        <w:t xml:space="preserve"> </w:t>
      </w:r>
      <w:r w:rsidRPr="005045A7">
        <w:rPr>
          <w:lang w:bidi="he-IL"/>
        </w:rPr>
        <w:t>essence,</w:t>
      </w:r>
      <w:r>
        <w:rPr>
          <w:lang w:bidi="he-IL"/>
        </w:rPr>
        <w:t xml:space="preserve"> </w:t>
      </w:r>
      <w:r w:rsidRPr="005045A7">
        <w:rPr>
          <w:lang w:bidi="he-IL"/>
        </w:rPr>
        <w:t>by</w:t>
      </w:r>
      <w:r>
        <w:rPr>
          <w:lang w:bidi="he-IL"/>
        </w:rPr>
        <w:t xml:space="preserve"> </w:t>
      </w:r>
      <w:r w:rsidRPr="005045A7">
        <w:rPr>
          <w:lang w:bidi="he-IL"/>
        </w:rPr>
        <w:t>intervening</w:t>
      </w:r>
      <w:r>
        <w:rPr>
          <w:lang w:bidi="he-IL"/>
        </w:rPr>
        <w:t xml:space="preserve"> </w:t>
      </w:r>
      <w:r w:rsidRPr="005045A7">
        <w:rPr>
          <w:lang w:bidi="he-IL"/>
        </w:rPr>
        <w:t>to</w:t>
      </w:r>
      <w:r>
        <w:rPr>
          <w:lang w:bidi="he-IL"/>
        </w:rPr>
        <w:t xml:space="preserve"> </w:t>
      </w:r>
      <w:r w:rsidRPr="005045A7">
        <w:rPr>
          <w:lang w:bidi="he-IL"/>
        </w:rPr>
        <w:t>ensure</w:t>
      </w:r>
      <w:r>
        <w:rPr>
          <w:lang w:bidi="he-IL"/>
        </w:rPr>
        <w:t xml:space="preserve"> </w:t>
      </w:r>
      <w:r w:rsidRPr="005045A7">
        <w:rPr>
          <w:lang w:bidi="he-IL"/>
        </w:rPr>
        <w:t>that</w:t>
      </w:r>
      <w:r>
        <w:rPr>
          <w:lang w:bidi="he-IL"/>
        </w:rPr>
        <w:t xml:space="preserve"> </w:t>
      </w:r>
      <w:r w:rsidRPr="005045A7">
        <w:rPr>
          <w:lang w:bidi="he-IL"/>
        </w:rPr>
        <w:t>souls</w:t>
      </w:r>
      <w:r>
        <w:rPr>
          <w:lang w:bidi="he-IL"/>
        </w:rPr>
        <w:t xml:space="preserve"> </w:t>
      </w:r>
      <w:r w:rsidRPr="005045A7">
        <w:rPr>
          <w:lang w:bidi="he-IL"/>
        </w:rPr>
        <w:t>destined</w:t>
      </w:r>
      <w:r>
        <w:rPr>
          <w:lang w:bidi="he-IL"/>
        </w:rPr>
        <w:t xml:space="preserve"> </w:t>
      </w:r>
      <w:r w:rsidRPr="005045A7">
        <w:rPr>
          <w:lang w:bidi="he-IL"/>
        </w:rPr>
        <w:t>for</w:t>
      </w:r>
      <w:r>
        <w:rPr>
          <w:lang w:bidi="he-IL"/>
        </w:rPr>
        <w:t xml:space="preserve"> </w:t>
      </w:r>
      <w:r w:rsidRPr="005045A7">
        <w:rPr>
          <w:lang w:bidi="he-IL"/>
        </w:rPr>
        <w:t>each</w:t>
      </w:r>
      <w:r>
        <w:rPr>
          <w:lang w:bidi="he-IL"/>
        </w:rPr>
        <w:t xml:space="preserve"> </w:t>
      </w:r>
      <w:r w:rsidRPr="005045A7">
        <w:rPr>
          <w:lang w:bidi="he-IL"/>
        </w:rPr>
        <w:t>other</w:t>
      </w:r>
      <w:r>
        <w:rPr>
          <w:lang w:bidi="he-IL"/>
        </w:rPr>
        <w:t xml:space="preserve"> </w:t>
      </w:r>
      <w:r w:rsidRPr="005045A7">
        <w:rPr>
          <w:lang w:bidi="he-IL"/>
        </w:rPr>
        <w:t>are</w:t>
      </w:r>
      <w:r>
        <w:rPr>
          <w:lang w:bidi="he-IL"/>
        </w:rPr>
        <w:t xml:space="preserve"> </w:t>
      </w:r>
      <w:r w:rsidRPr="005045A7">
        <w:rPr>
          <w:lang w:bidi="he-IL"/>
        </w:rPr>
        <w:t>united,</w:t>
      </w:r>
      <w:r>
        <w:rPr>
          <w:lang w:bidi="he-IL"/>
        </w:rPr>
        <w:t xml:space="preserve"> </w:t>
      </w:r>
      <w:r w:rsidRPr="008527FF">
        <w:rPr>
          <w:lang w:bidi="he-IL"/>
        </w:rPr>
        <w:t>HaShem</w:t>
      </w:r>
      <w:r>
        <w:rPr>
          <w:lang w:bidi="he-IL"/>
        </w:rPr>
        <w:t xml:space="preserve"> </w:t>
      </w:r>
      <w:r w:rsidRPr="005045A7">
        <w:rPr>
          <w:lang w:bidi="he-IL"/>
        </w:rPr>
        <w:t>is</w:t>
      </w:r>
      <w:r>
        <w:rPr>
          <w:lang w:bidi="he-IL"/>
        </w:rPr>
        <w:t xml:space="preserve"> </w:t>
      </w:r>
      <w:r w:rsidRPr="005045A7">
        <w:rPr>
          <w:lang w:bidi="he-IL"/>
        </w:rPr>
        <w:t>in</w:t>
      </w:r>
      <w:r>
        <w:rPr>
          <w:lang w:bidi="he-IL"/>
        </w:rPr>
        <w:t xml:space="preserve"> </w:t>
      </w:r>
      <w:r w:rsidRPr="005045A7">
        <w:rPr>
          <w:lang w:bidi="he-IL"/>
        </w:rPr>
        <w:t>effect</w:t>
      </w:r>
      <w:r>
        <w:rPr>
          <w:lang w:bidi="he-IL"/>
        </w:rPr>
        <w:t xml:space="preserve"> </w:t>
      </w:r>
      <w:r w:rsidRPr="005045A7">
        <w:rPr>
          <w:lang w:bidi="he-IL"/>
        </w:rPr>
        <w:t>ensuring</w:t>
      </w:r>
      <w:r>
        <w:rPr>
          <w:lang w:bidi="he-IL"/>
        </w:rPr>
        <w:t xml:space="preserve"> </w:t>
      </w:r>
      <w:r w:rsidRPr="005045A7">
        <w:rPr>
          <w:lang w:bidi="he-IL"/>
        </w:rPr>
        <w:t>peace</w:t>
      </w:r>
      <w:r>
        <w:rPr>
          <w:lang w:bidi="he-IL"/>
        </w:rPr>
        <w:t xml:space="preserve"> </w:t>
      </w:r>
      <w:r w:rsidRPr="005045A7">
        <w:rPr>
          <w:lang w:bidi="he-IL"/>
        </w:rPr>
        <w:t>within</w:t>
      </w:r>
      <w:r>
        <w:rPr>
          <w:lang w:bidi="he-IL"/>
        </w:rPr>
        <w:t xml:space="preserve"> </w:t>
      </w:r>
      <w:r w:rsidRPr="005045A7">
        <w:rPr>
          <w:lang w:bidi="he-IL"/>
        </w:rPr>
        <w:t>the</w:t>
      </w:r>
      <w:r>
        <w:rPr>
          <w:lang w:bidi="he-IL"/>
        </w:rPr>
        <w:t xml:space="preserve"> </w:t>
      </w:r>
      <w:r w:rsidRPr="008527FF">
        <w:rPr>
          <w:lang w:bidi="he-IL"/>
        </w:rPr>
        <w:t>community</w:t>
      </w:r>
      <w:r>
        <w:rPr>
          <w:lang w:bidi="he-IL"/>
        </w:rPr>
        <w:t xml:space="preserve"> </w:t>
      </w:r>
      <w:r w:rsidRPr="005045A7">
        <w:rPr>
          <w:lang w:bidi="he-IL"/>
        </w:rPr>
        <w:t>at</w:t>
      </w:r>
      <w:r>
        <w:rPr>
          <w:lang w:bidi="he-IL"/>
        </w:rPr>
        <w:t xml:space="preserve"> </w:t>
      </w:r>
      <w:r w:rsidRPr="005045A7">
        <w:rPr>
          <w:lang w:bidi="he-IL"/>
        </w:rPr>
        <w:t>large.</w:t>
      </w:r>
    </w:p>
    <w:p w14:paraId="37A930F9" w14:textId="77777777" w:rsidR="00A13320" w:rsidRPr="005045A7" w:rsidRDefault="00A13320" w:rsidP="00A13320">
      <w:pPr>
        <w:rPr>
          <w:lang w:bidi="he-IL"/>
        </w:rPr>
      </w:pPr>
    </w:p>
    <w:p w14:paraId="70C89AD1" w14:textId="4CA29FFA" w:rsidR="00A13320" w:rsidRPr="005045A7" w:rsidRDefault="00A13320" w:rsidP="00A13320">
      <w:pPr>
        <w:rPr>
          <w:lang w:bidi="he-IL"/>
        </w:rPr>
      </w:pPr>
      <w:r w:rsidRPr="005045A7">
        <w:rPr>
          <w:lang w:bidi="he-IL"/>
        </w:rPr>
        <w:t>This</w:t>
      </w:r>
      <w:r>
        <w:rPr>
          <w:lang w:bidi="he-IL"/>
        </w:rPr>
        <w:t xml:space="preserve"> </w:t>
      </w:r>
      <w:r w:rsidRPr="005045A7">
        <w:rPr>
          <w:lang w:bidi="he-IL"/>
        </w:rPr>
        <w:t>was</w:t>
      </w:r>
      <w:r>
        <w:rPr>
          <w:lang w:bidi="he-IL"/>
        </w:rPr>
        <w:t xml:space="preserve"> </w:t>
      </w:r>
      <w:r w:rsidRPr="005045A7">
        <w:rPr>
          <w:lang w:bidi="he-IL"/>
        </w:rPr>
        <w:t>also,</w:t>
      </w:r>
      <w:r>
        <w:rPr>
          <w:lang w:bidi="he-IL"/>
        </w:rPr>
        <w:t xml:space="preserve"> </w:t>
      </w:r>
      <w:r w:rsidRPr="005045A7">
        <w:rPr>
          <w:lang w:bidi="he-IL"/>
        </w:rPr>
        <w:t>in</w:t>
      </w:r>
      <w:r>
        <w:rPr>
          <w:lang w:bidi="he-IL"/>
        </w:rPr>
        <w:t xml:space="preserve"> </w:t>
      </w:r>
      <w:r w:rsidRPr="005045A7">
        <w:rPr>
          <w:lang w:bidi="he-IL"/>
        </w:rPr>
        <w:t>fact,</w:t>
      </w:r>
      <w:r>
        <w:rPr>
          <w:lang w:bidi="he-IL"/>
        </w:rPr>
        <w:t xml:space="preserve"> </w:t>
      </w:r>
      <w:r w:rsidRPr="005045A7">
        <w:rPr>
          <w:lang w:bidi="he-IL"/>
        </w:rPr>
        <w:t>the</w:t>
      </w:r>
      <w:r>
        <w:rPr>
          <w:lang w:bidi="he-IL"/>
        </w:rPr>
        <w:t xml:space="preserve"> </w:t>
      </w:r>
      <w:r w:rsidRPr="005045A7">
        <w:rPr>
          <w:lang w:bidi="he-IL"/>
        </w:rPr>
        <w:t>purpose</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wars</w:t>
      </w:r>
      <w:r>
        <w:rPr>
          <w:lang w:bidi="he-IL"/>
        </w:rPr>
        <w:t xml:space="preserve"> </w:t>
      </w:r>
      <w:r w:rsidRPr="005045A7">
        <w:rPr>
          <w:lang w:bidi="he-IL"/>
        </w:rPr>
        <w:t>waged</w:t>
      </w:r>
      <w:r>
        <w:rPr>
          <w:lang w:bidi="he-IL"/>
        </w:rPr>
        <w:t xml:space="preserve"> </w:t>
      </w:r>
      <w:r w:rsidRPr="005045A7">
        <w:rPr>
          <w:lang w:bidi="he-IL"/>
        </w:rPr>
        <w:t>by</w:t>
      </w:r>
      <w:r>
        <w:rPr>
          <w:lang w:bidi="he-IL"/>
        </w:rPr>
        <w:t xml:space="preserve"> </w:t>
      </w:r>
      <w:r w:rsidRPr="005045A7">
        <w:rPr>
          <w:lang w:bidi="he-IL"/>
        </w:rPr>
        <w:t>David</w:t>
      </w:r>
      <w:r>
        <w:rPr>
          <w:lang w:bidi="he-IL"/>
        </w:rPr>
        <w:t xml:space="preserve"> </w:t>
      </w:r>
      <w:r w:rsidRPr="005045A7">
        <w:rPr>
          <w:lang w:bidi="he-IL"/>
        </w:rPr>
        <w:t>commemorated</w:t>
      </w:r>
      <w:r>
        <w:rPr>
          <w:lang w:bidi="he-IL"/>
        </w:rPr>
        <w:t xml:space="preserve"> </w:t>
      </w:r>
      <w:r w:rsidRPr="005045A7">
        <w:rPr>
          <w:lang w:bidi="he-IL"/>
        </w:rPr>
        <w:t>in</w:t>
      </w:r>
      <w:r>
        <w:rPr>
          <w:lang w:bidi="he-IL"/>
        </w:rPr>
        <w:t xml:space="preserve"> </w:t>
      </w:r>
      <w:r w:rsidRPr="005045A7">
        <w:rPr>
          <w:lang w:bidi="he-IL"/>
        </w:rPr>
        <w:t>Tehillim</w:t>
      </w:r>
      <w:r>
        <w:rPr>
          <w:lang w:bidi="he-IL"/>
        </w:rPr>
        <w:t xml:space="preserve"> </w:t>
      </w:r>
      <w:r w:rsidRPr="005045A7">
        <w:rPr>
          <w:lang w:bidi="he-IL"/>
        </w:rPr>
        <w:t>60</w:t>
      </w:r>
      <w:r>
        <w:rPr>
          <w:lang w:bidi="he-IL"/>
        </w:rPr>
        <w:t xml:space="preserve"> </w:t>
      </w:r>
      <w:r w:rsidRPr="005045A7">
        <w:rPr>
          <w:lang w:bidi="he-IL"/>
        </w:rPr>
        <w:t>-</w:t>
      </w:r>
      <w:r>
        <w:rPr>
          <w:lang w:bidi="he-IL"/>
        </w:rPr>
        <w:t xml:space="preserve"> </w:t>
      </w:r>
      <w:r w:rsidRPr="005045A7">
        <w:rPr>
          <w:lang w:bidi="he-IL"/>
        </w:rPr>
        <w:t>not</w:t>
      </w:r>
      <w:r>
        <w:rPr>
          <w:lang w:bidi="he-IL"/>
        </w:rPr>
        <w:t xml:space="preserve"> </w:t>
      </w:r>
      <w:r w:rsidRPr="005045A7">
        <w:rPr>
          <w:lang w:bidi="he-IL"/>
        </w:rPr>
        <w:t>war</w:t>
      </w:r>
      <w:r>
        <w:rPr>
          <w:lang w:bidi="he-IL"/>
        </w:rPr>
        <w:t xml:space="preserve"> </w:t>
      </w:r>
      <w:r w:rsidRPr="005045A7">
        <w:rPr>
          <w:lang w:bidi="he-IL"/>
        </w:rPr>
        <w:t>for</w:t>
      </w:r>
      <w:r>
        <w:rPr>
          <w:lang w:bidi="he-IL"/>
        </w:rPr>
        <w:t xml:space="preserve"> </w:t>
      </w:r>
      <w:r w:rsidRPr="005045A7">
        <w:rPr>
          <w:lang w:bidi="he-IL"/>
        </w:rPr>
        <w:t>its</w:t>
      </w:r>
      <w:r>
        <w:rPr>
          <w:lang w:bidi="he-IL"/>
        </w:rPr>
        <w:t xml:space="preserve"> </w:t>
      </w:r>
      <w:r w:rsidRPr="005045A7">
        <w:rPr>
          <w:lang w:bidi="he-IL"/>
        </w:rPr>
        <w:t>own</w:t>
      </w:r>
      <w:r>
        <w:rPr>
          <w:lang w:bidi="he-IL"/>
        </w:rPr>
        <w:t xml:space="preserve"> </w:t>
      </w:r>
      <w:r w:rsidRPr="005045A7">
        <w:rPr>
          <w:lang w:bidi="he-IL"/>
        </w:rPr>
        <w:t>sake,</w:t>
      </w:r>
      <w:r>
        <w:rPr>
          <w:lang w:bidi="he-IL"/>
        </w:rPr>
        <w:t xml:space="preserve"> </w:t>
      </w:r>
      <w:r w:rsidRPr="005045A7">
        <w:rPr>
          <w:lang w:bidi="he-IL"/>
        </w:rPr>
        <w:t>but</w:t>
      </w:r>
      <w:r>
        <w:rPr>
          <w:lang w:bidi="he-IL"/>
        </w:rPr>
        <w:t xml:space="preserve"> </w:t>
      </w:r>
      <w:r w:rsidRPr="005045A7">
        <w:rPr>
          <w:lang w:bidi="he-IL"/>
        </w:rPr>
        <w:t>for</w:t>
      </w:r>
      <w:r>
        <w:rPr>
          <w:lang w:bidi="he-IL"/>
        </w:rPr>
        <w:t xml:space="preserve"> </w:t>
      </w:r>
      <w:r w:rsidRPr="005045A7">
        <w:rPr>
          <w:lang w:bidi="he-IL"/>
        </w:rPr>
        <w:t>the</w:t>
      </w:r>
      <w:r>
        <w:rPr>
          <w:lang w:bidi="he-IL"/>
        </w:rPr>
        <w:t xml:space="preserve"> </w:t>
      </w:r>
      <w:r w:rsidRPr="005045A7">
        <w:rPr>
          <w:lang w:bidi="he-IL"/>
        </w:rPr>
        <w:t>purpose</w:t>
      </w:r>
      <w:r>
        <w:rPr>
          <w:lang w:bidi="he-IL"/>
        </w:rPr>
        <w:t xml:space="preserve"> </w:t>
      </w:r>
      <w:r w:rsidRPr="005045A7">
        <w:rPr>
          <w:lang w:bidi="he-IL"/>
        </w:rPr>
        <w:t>of</w:t>
      </w:r>
      <w:r>
        <w:rPr>
          <w:lang w:bidi="he-IL"/>
        </w:rPr>
        <w:t xml:space="preserve"> </w:t>
      </w:r>
      <w:r w:rsidRPr="005045A7">
        <w:rPr>
          <w:lang w:bidi="he-IL"/>
        </w:rPr>
        <w:t>establishing</w:t>
      </w:r>
      <w:r>
        <w:rPr>
          <w:lang w:bidi="he-IL"/>
        </w:rPr>
        <w:t xml:space="preserve"> </w:t>
      </w:r>
      <w:r w:rsidRPr="005045A7">
        <w:rPr>
          <w:lang w:bidi="he-IL"/>
        </w:rPr>
        <w:t>a</w:t>
      </w:r>
      <w:r>
        <w:rPr>
          <w:lang w:bidi="he-IL"/>
        </w:rPr>
        <w:t xml:space="preserve"> </w:t>
      </w:r>
      <w:r w:rsidRPr="005045A7">
        <w:rPr>
          <w:lang w:bidi="he-IL"/>
        </w:rPr>
        <w:t>universal</w:t>
      </w:r>
      <w:r>
        <w:rPr>
          <w:lang w:bidi="he-IL"/>
        </w:rPr>
        <w:t xml:space="preserve"> </w:t>
      </w:r>
      <w:r w:rsidRPr="005045A7">
        <w:rPr>
          <w:lang w:bidi="he-IL"/>
        </w:rPr>
        <w:t>peace</w:t>
      </w:r>
      <w:r>
        <w:rPr>
          <w:lang w:bidi="he-IL"/>
        </w:rPr>
        <w:t xml:space="preserve"> </w:t>
      </w:r>
      <w:r w:rsidRPr="005045A7">
        <w:rPr>
          <w:lang w:bidi="he-IL"/>
        </w:rPr>
        <w:t>where</w:t>
      </w:r>
      <w:r>
        <w:rPr>
          <w:lang w:bidi="he-IL"/>
        </w:rPr>
        <w:t xml:space="preserve"> </w:t>
      </w:r>
      <w:r w:rsidRPr="005045A7">
        <w:rPr>
          <w:lang w:bidi="he-IL"/>
        </w:rPr>
        <w:t>all</w:t>
      </w:r>
      <w:r>
        <w:rPr>
          <w:lang w:bidi="he-IL"/>
        </w:rPr>
        <w:t xml:space="preserve"> </w:t>
      </w:r>
      <w:r w:rsidRPr="008527FF">
        <w:rPr>
          <w:lang w:bidi="he-IL"/>
        </w:rPr>
        <w:t>nations</w:t>
      </w:r>
      <w:r>
        <w:rPr>
          <w:lang w:bidi="he-IL"/>
        </w:rPr>
        <w:t xml:space="preserve"> </w:t>
      </w:r>
      <w:r w:rsidRPr="005045A7">
        <w:rPr>
          <w:lang w:bidi="he-IL"/>
        </w:rPr>
        <w:t>are</w:t>
      </w:r>
      <w:r>
        <w:rPr>
          <w:lang w:bidi="he-IL"/>
        </w:rPr>
        <w:t xml:space="preserve"> </w:t>
      </w:r>
      <w:r w:rsidRPr="005045A7">
        <w:rPr>
          <w:lang w:bidi="he-IL"/>
        </w:rPr>
        <w:t>united</w:t>
      </w:r>
      <w:r>
        <w:rPr>
          <w:lang w:bidi="he-IL"/>
        </w:rPr>
        <w:t xml:space="preserve"> </w:t>
      </w:r>
      <w:r w:rsidRPr="005045A7">
        <w:rPr>
          <w:lang w:bidi="he-IL"/>
        </w:rPr>
        <w:t>in</w:t>
      </w:r>
      <w:r>
        <w:rPr>
          <w:lang w:bidi="he-IL"/>
        </w:rPr>
        <w:t xml:space="preserve"> </w:t>
      </w:r>
      <w:r w:rsidRPr="005045A7">
        <w:rPr>
          <w:lang w:bidi="he-IL"/>
        </w:rPr>
        <w:t>harmony.</w:t>
      </w:r>
      <w:r>
        <w:rPr>
          <w:lang w:bidi="he-IL"/>
        </w:rPr>
        <w:t xml:space="preserve"> </w:t>
      </w:r>
      <w:r w:rsidRPr="005045A7">
        <w:rPr>
          <w:lang w:bidi="he-IL"/>
        </w:rPr>
        <w:t>To</w:t>
      </w:r>
      <w:r>
        <w:rPr>
          <w:lang w:bidi="he-IL"/>
        </w:rPr>
        <w:t xml:space="preserve"> </w:t>
      </w:r>
      <w:r w:rsidRPr="005045A7">
        <w:rPr>
          <w:lang w:bidi="he-IL"/>
        </w:rPr>
        <w:t>achieve</w:t>
      </w:r>
      <w:r>
        <w:rPr>
          <w:lang w:bidi="he-IL"/>
        </w:rPr>
        <w:t xml:space="preserve"> </w:t>
      </w:r>
      <w:r w:rsidRPr="005045A7">
        <w:rPr>
          <w:lang w:bidi="he-IL"/>
        </w:rPr>
        <w:t>this</w:t>
      </w:r>
      <w:r>
        <w:rPr>
          <w:lang w:bidi="he-IL"/>
        </w:rPr>
        <w:t xml:space="preserve"> </w:t>
      </w:r>
      <w:r w:rsidRPr="005045A7">
        <w:rPr>
          <w:lang w:bidi="he-IL"/>
        </w:rPr>
        <w:t>end,</w:t>
      </w:r>
      <w:r>
        <w:rPr>
          <w:lang w:bidi="he-IL"/>
        </w:rPr>
        <w:t xml:space="preserve"> </w:t>
      </w:r>
      <w:r w:rsidRPr="005045A7">
        <w:rPr>
          <w:lang w:bidi="he-IL"/>
        </w:rPr>
        <w:t>it</w:t>
      </w:r>
      <w:r>
        <w:rPr>
          <w:lang w:bidi="he-IL"/>
        </w:rPr>
        <w:t xml:space="preserve"> </w:t>
      </w:r>
      <w:r w:rsidRPr="005045A7">
        <w:rPr>
          <w:lang w:bidi="he-IL"/>
        </w:rPr>
        <w:t>was</w:t>
      </w:r>
      <w:r>
        <w:rPr>
          <w:lang w:bidi="he-IL"/>
        </w:rPr>
        <w:t xml:space="preserve"> </w:t>
      </w:r>
      <w:r w:rsidRPr="005045A7">
        <w:rPr>
          <w:lang w:bidi="he-IL"/>
        </w:rPr>
        <w:t>necessary</w:t>
      </w:r>
      <w:r>
        <w:rPr>
          <w:lang w:bidi="he-IL"/>
        </w:rPr>
        <w:t xml:space="preserve"> </w:t>
      </w:r>
      <w:r w:rsidRPr="005045A7">
        <w:rPr>
          <w:lang w:bidi="he-IL"/>
        </w:rPr>
        <w:t>to</w:t>
      </w:r>
      <w:r>
        <w:rPr>
          <w:lang w:bidi="he-IL"/>
        </w:rPr>
        <w:t xml:space="preserve"> </w:t>
      </w:r>
      <w:r w:rsidRPr="005045A7">
        <w:rPr>
          <w:lang w:bidi="he-IL"/>
        </w:rPr>
        <w:t>wage</w:t>
      </w:r>
      <w:r>
        <w:rPr>
          <w:lang w:bidi="he-IL"/>
        </w:rPr>
        <w:t xml:space="preserve"> </w:t>
      </w:r>
      <w:r w:rsidRPr="005045A7">
        <w:rPr>
          <w:lang w:bidi="he-IL"/>
        </w:rPr>
        <w:t>war</w:t>
      </w:r>
      <w:r>
        <w:rPr>
          <w:lang w:bidi="he-IL"/>
        </w:rPr>
        <w:t xml:space="preserve"> </w:t>
      </w:r>
      <w:r w:rsidRPr="005045A7">
        <w:rPr>
          <w:lang w:bidi="he-IL"/>
        </w:rPr>
        <w:t>against</w:t>
      </w:r>
      <w:r>
        <w:rPr>
          <w:lang w:bidi="he-IL"/>
        </w:rPr>
        <w:t xml:space="preserve"> </w:t>
      </w:r>
      <w:r w:rsidRPr="005045A7">
        <w:rPr>
          <w:lang w:bidi="he-IL"/>
        </w:rPr>
        <w:t>those</w:t>
      </w:r>
      <w:r>
        <w:rPr>
          <w:lang w:bidi="he-IL"/>
        </w:rPr>
        <w:t xml:space="preserve"> </w:t>
      </w:r>
      <w:r w:rsidRPr="008527FF">
        <w:rPr>
          <w:lang w:bidi="he-IL"/>
        </w:rPr>
        <w:t>nations</w:t>
      </w:r>
      <w:r>
        <w:rPr>
          <w:lang w:bidi="he-IL"/>
        </w:rPr>
        <w:t xml:space="preserve"> </w:t>
      </w:r>
      <w:r w:rsidRPr="005045A7">
        <w:rPr>
          <w:lang w:bidi="he-IL"/>
        </w:rPr>
        <w:t>who</w:t>
      </w:r>
      <w:r>
        <w:rPr>
          <w:lang w:bidi="he-IL"/>
        </w:rPr>
        <w:t xml:space="preserve"> </w:t>
      </w:r>
      <w:r w:rsidRPr="005045A7">
        <w:rPr>
          <w:lang w:bidi="he-IL"/>
        </w:rPr>
        <w:t>opposed</w:t>
      </w:r>
      <w:r>
        <w:rPr>
          <w:lang w:bidi="he-IL"/>
        </w:rPr>
        <w:t xml:space="preserve"> </w:t>
      </w:r>
      <w:r w:rsidRPr="005045A7">
        <w:rPr>
          <w:lang w:bidi="he-IL"/>
        </w:rPr>
        <w:t>universal</w:t>
      </w:r>
      <w:r>
        <w:rPr>
          <w:lang w:bidi="he-IL"/>
        </w:rPr>
        <w:t xml:space="preserve"> </w:t>
      </w:r>
      <w:r w:rsidRPr="005045A7">
        <w:rPr>
          <w:lang w:bidi="he-IL"/>
        </w:rPr>
        <w:t>harmony.</w:t>
      </w:r>
    </w:p>
    <w:p w14:paraId="5AE84660" w14:textId="77777777" w:rsidR="00A13320" w:rsidRPr="005045A7" w:rsidRDefault="00A13320" w:rsidP="00A13320">
      <w:pPr>
        <w:rPr>
          <w:lang w:bidi="he-IL"/>
        </w:rPr>
      </w:pPr>
    </w:p>
    <w:p w14:paraId="1BE0B3DC" w14:textId="09C3E64A" w:rsidR="00A13320" w:rsidRPr="005045A7" w:rsidRDefault="00A13320" w:rsidP="00A13320">
      <w:pPr>
        <w:rPr>
          <w:lang w:bidi="he-IL"/>
        </w:rPr>
      </w:pPr>
      <w:r w:rsidRPr="005045A7">
        <w:rPr>
          <w:lang w:bidi="he-IL"/>
        </w:rPr>
        <w:t>In</w:t>
      </w:r>
      <w:r>
        <w:rPr>
          <w:lang w:bidi="he-IL"/>
        </w:rPr>
        <w:t xml:space="preserve"> </w:t>
      </w:r>
      <w:r w:rsidRPr="005045A7">
        <w:rPr>
          <w:lang w:bidi="he-IL"/>
        </w:rPr>
        <w:t>sum,</w:t>
      </w:r>
      <w:r>
        <w:rPr>
          <w:lang w:bidi="he-IL"/>
        </w:rPr>
        <w:t xml:space="preserve"> </w:t>
      </w:r>
      <w:r w:rsidRPr="005045A7">
        <w:rPr>
          <w:lang w:bidi="he-IL"/>
        </w:rPr>
        <w:t>Divine</w:t>
      </w:r>
      <w:r>
        <w:rPr>
          <w:lang w:bidi="he-IL"/>
        </w:rPr>
        <w:t xml:space="preserve"> </w:t>
      </w:r>
      <w:r w:rsidRPr="005045A7">
        <w:rPr>
          <w:lang w:bidi="he-IL"/>
        </w:rPr>
        <w:t>intervention</w:t>
      </w:r>
      <w:r>
        <w:rPr>
          <w:lang w:bidi="he-IL"/>
        </w:rPr>
        <w:t xml:space="preserve"> </w:t>
      </w:r>
      <w:r w:rsidRPr="005045A7">
        <w:rPr>
          <w:lang w:bidi="he-IL"/>
        </w:rPr>
        <w:t>in</w:t>
      </w:r>
      <w:r>
        <w:rPr>
          <w:lang w:bidi="he-IL"/>
        </w:rPr>
        <w:t xml:space="preserve"> </w:t>
      </w:r>
      <w:r w:rsidRPr="005045A7">
        <w:rPr>
          <w:lang w:bidi="he-IL"/>
        </w:rPr>
        <w:t>shidduchim</w:t>
      </w:r>
      <w:r>
        <w:rPr>
          <w:lang w:bidi="he-IL"/>
        </w:rPr>
        <w:t xml:space="preserve"> </w:t>
      </w:r>
      <w:r w:rsidRPr="005045A7">
        <w:rPr>
          <w:lang w:bidi="he-IL"/>
        </w:rPr>
        <w:t>and</w:t>
      </w:r>
      <w:r>
        <w:rPr>
          <w:lang w:bidi="he-IL"/>
        </w:rPr>
        <w:t xml:space="preserve"> </w:t>
      </w:r>
      <w:r w:rsidRPr="005045A7">
        <w:rPr>
          <w:lang w:bidi="he-IL"/>
        </w:rPr>
        <w:t>in</w:t>
      </w:r>
      <w:r>
        <w:rPr>
          <w:lang w:bidi="he-IL"/>
        </w:rPr>
        <w:t xml:space="preserve"> </w:t>
      </w:r>
      <w:r w:rsidRPr="005045A7">
        <w:rPr>
          <w:lang w:bidi="he-IL"/>
        </w:rPr>
        <w:t>war</w:t>
      </w:r>
      <w:r>
        <w:rPr>
          <w:lang w:bidi="he-IL"/>
        </w:rPr>
        <w:t xml:space="preserve"> </w:t>
      </w:r>
      <w:r w:rsidRPr="005045A7">
        <w:rPr>
          <w:lang w:bidi="he-IL"/>
        </w:rPr>
        <w:t>(waged</w:t>
      </w:r>
      <w:r>
        <w:rPr>
          <w:lang w:bidi="he-IL"/>
        </w:rPr>
        <w:t xml:space="preserve"> </w:t>
      </w:r>
      <w:r w:rsidRPr="005045A7">
        <w:rPr>
          <w:lang w:bidi="he-IL"/>
        </w:rPr>
        <w:t>for</w:t>
      </w:r>
      <w:r>
        <w:rPr>
          <w:lang w:bidi="he-IL"/>
        </w:rPr>
        <w:t xml:space="preserve"> </w:t>
      </w:r>
      <w:r w:rsidRPr="005045A7">
        <w:rPr>
          <w:lang w:bidi="he-IL"/>
        </w:rPr>
        <w:t>righteous</w:t>
      </w:r>
      <w:r>
        <w:rPr>
          <w:lang w:bidi="he-IL"/>
        </w:rPr>
        <w:t xml:space="preserve"> </w:t>
      </w:r>
      <w:r w:rsidRPr="005045A7">
        <w:rPr>
          <w:lang w:bidi="he-IL"/>
        </w:rPr>
        <w:t>ends)</w:t>
      </w:r>
      <w:r>
        <w:rPr>
          <w:lang w:bidi="he-IL"/>
        </w:rPr>
        <w:t xml:space="preserve"> </w:t>
      </w:r>
      <w:r w:rsidRPr="005045A7">
        <w:rPr>
          <w:lang w:bidi="he-IL"/>
        </w:rPr>
        <w:t>are</w:t>
      </w:r>
      <w:r>
        <w:rPr>
          <w:lang w:bidi="he-IL"/>
        </w:rPr>
        <w:t xml:space="preserve"> </w:t>
      </w:r>
      <w:r w:rsidRPr="008527FF">
        <w:rPr>
          <w:lang w:bidi="he-IL"/>
        </w:rPr>
        <w:t>two</w:t>
      </w:r>
      <w:r>
        <w:rPr>
          <w:lang w:bidi="he-IL"/>
        </w:rPr>
        <w:t xml:space="preserve"> </w:t>
      </w:r>
      <w:r w:rsidRPr="005045A7">
        <w:rPr>
          <w:lang w:bidi="he-IL"/>
        </w:rPr>
        <w:t>sides</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same</w:t>
      </w:r>
      <w:r>
        <w:rPr>
          <w:lang w:bidi="he-IL"/>
        </w:rPr>
        <w:t xml:space="preserve"> </w:t>
      </w:r>
      <w:r w:rsidRPr="005045A7">
        <w:rPr>
          <w:lang w:bidi="he-IL"/>
        </w:rPr>
        <w:t>coin</w:t>
      </w:r>
      <w:r>
        <w:rPr>
          <w:lang w:bidi="he-IL"/>
        </w:rPr>
        <w:t xml:space="preserve"> </w:t>
      </w:r>
      <w:r w:rsidRPr="005045A7">
        <w:rPr>
          <w:lang w:bidi="he-IL"/>
        </w:rPr>
        <w:t>representing</w:t>
      </w:r>
      <w:r>
        <w:rPr>
          <w:lang w:bidi="he-IL"/>
        </w:rPr>
        <w:t xml:space="preserve"> </w:t>
      </w:r>
      <w:r w:rsidRPr="005045A7">
        <w:rPr>
          <w:lang w:bidi="he-IL"/>
        </w:rPr>
        <w:t>a</w:t>
      </w:r>
      <w:r>
        <w:rPr>
          <w:lang w:bidi="he-IL"/>
        </w:rPr>
        <w:t xml:space="preserve"> </w:t>
      </w:r>
      <w:r w:rsidRPr="005045A7">
        <w:rPr>
          <w:lang w:bidi="he-IL"/>
        </w:rPr>
        <w:t>single</w:t>
      </w:r>
      <w:r>
        <w:rPr>
          <w:lang w:bidi="he-IL"/>
        </w:rPr>
        <w:t xml:space="preserve"> </w:t>
      </w:r>
      <w:r w:rsidRPr="005045A7">
        <w:rPr>
          <w:lang w:bidi="he-IL"/>
        </w:rPr>
        <w:t>goal:</w:t>
      </w:r>
      <w:r>
        <w:rPr>
          <w:lang w:bidi="he-IL"/>
        </w:rPr>
        <w:t xml:space="preserve"> </w:t>
      </w:r>
      <w:r w:rsidRPr="005045A7">
        <w:rPr>
          <w:lang w:bidi="he-IL"/>
        </w:rPr>
        <w:t>the</w:t>
      </w:r>
      <w:r>
        <w:rPr>
          <w:lang w:bidi="he-IL"/>
        </w:rPr>
        <w:t xml:space="preserve"> </w:t>
      </w:r>
      <w:r w:rsidRPr="005045A7">
        <w:rPr>
          <w:lang w:bidi="he-IL"/>
        </w:rPr>
        <w:t>attainment</w:t>
      </w:r>
      <w:r>
        <w:rPr>
          <w:lang w:bidi="he-IL"/>
        </w:rPr>
        <w:t xml:space="preserve"> </w:t>
      </w:r>
      <w:r w:rsidRPr="005045A7">
        <w:rPr>
          <w:lang w:bidi="he-IL"/>
        </w:rPr>
        <w:t>of</w:t>
      </w:r>
      <w:r>
        <w:rPr>
          <w:lang w:bidi="he-IL"/>
        </w:rPr>
        <w:t xml:space="preserve"> </w:t>
      </w:r>
      <w:r w:rsidRPr="005045A7">
        <w:rPr>
          <w:lang w:bidi="he-IL"/>
        </w:rPr>
        <w:t>harmony</w:t>
      </w:r>
      <w:r>
        <w:rPr>
          <w:lang w:bidi="he-IL"/>
        </w:rPr>
        <w:t xml:space="preserve"> </w:t>
      </w:r>
      <w:r w:rsidRPr="005045A7">
        <w:rPr>
          <w:lang w:bidi="he-IL"/>
        </w:rPr>
        <w:t>-</w:t>
      </w:r>
      <w:r>
        <w:rPr>
          <w:lang w:bidi="he-IL"/>
        </w:rPr>
        <w:t xml:space="preserve"> </w:t>
      </w:r>
      <w:r w:rsidRPr="005045A7">
        <w:rPr>
          <w:lang w:bidi="he-IL"/>
        </w:rPr>
        <w:t>harmony</w:t>
      </w:r>
      <w:r>
        <w:rPr>
          <w:lang w:bidi="he-IL"/>
        </w:rPr>
        <w:t xml:space="preserve"> </w:t>
      </w:r>
      <w:r w:rsidRPr="005045A7">
        <w:rPr>
          <w:lang w:bidi="he-IL"/>
        </w:rPr>
        <w:t>in</w:t>
      </w:r>
      <w:r>
        <w:rPr>
          <w:lang w:bidi="he-IL"/>
        </w:rPr>
        <w:t xml:space="preserve"> </w:t>
      </w:r>
      <w:r w:rsidRPr="005045A7">
        <w:rPr>
          <w:lang w:bidi="he-IL"/>
        </w:rPr>
        <w:t>the</w:t>
      </w:r>
      <w:r>
        <w:rPr>
          <w:lang w:bidi="he-IL"/>
        </w:rPr>
        <w:t xml:space="preserve"> </w:t>
      </w:r>
      <w:r w:rsidRPr="005045A7">
        <w:rPr>
          <w:lang w:bidi="he-IL"/>
        </w:rPr>
        <w:t>lives</w:t>
      </w:r>
      <w:r>
        <w:rPr>
          <w:lang w:bidi="he-IL"/>
        </w:rPr>
        <w:t xml:space="preserve"> </w:t>
      </w:r>
      <w:r w:rsidRPr="005045A7">
        <w:rPr>
          <w:lang w:bidi="he-IL"/>
        </w:rPr>
        <w:t>of</w:t>
      </w:r>
      <w:r>
        <w:rPr>
          <w:lang w:bidi="he-IL"/>
        </w:rPr>
        <w:t xml:space="preserve"> </w:t>
      </w:r>
      <w:r w:rsidRPr="005045A7">
        <w:rPr>
          <w:lang w:bidi="he-IL"/>
        </w:rPr>
        <w:t>individuals</w:t>
      </w:r>
      <w:r>
        <w:rPr>
          <w:lang w:bidi="he-IL"/>
        </w:rPr>
        <w:t xml:space="preserve"> </w:t>
      </w:r>
      <w:r w:rsidRPr="005045A7">
        <w:rPr>
          <w:lang w:bidi="he-IL"/>
        </w:rPr>
        <w:t>as</w:t>
      </w:r>
      <w:r>
        <w:rPr>
          <w:lang w:bidi="he-IL"/>
        </w:rPr>
        <w:t xml:space="preserve"> </w:t>
      </w:r>
      <w:r w:rsidRPr="005045A7">
        <w:rPr>
          <w:lang w:bidi="he-IL"/>
        </w:rPr>
        <w:t>represented</w:t>
      </w:r>
      <w:r>
        <w:rPr>
          <w:lang w:bidi="he-IL"/>
        </w:rPr>
        <w:t xml:space="preserve"> </w:t>
      </w:r>
      <w:r w:rsidRPr="005045A7">
        <w:rPr>
          <w:lang w:bidi="he-IL"/>
        </w:rPr>
        <w:t>by</w:t>
      </w:r>
      <w:r>
        <w:rPr>
          <w:lang w:bidi="he-IL"/>
        </w:rPr>
        <w:t xml:space="preserve"> </w:t>
      </w:r>
      <w:r w:rsidRPr="005045A7">
        <w:rPr>
          <w:lang w:bidi="he-IL"/>
        </w:rPr>
        <w:t>the</w:t>
      </w:r>
      <w:r>
        <w:rPr>
          <w:lang w:bidi="he-IL"/>
        </w:rPr>
        <w:t xml:space="preserve"> </w:t>
      </w:r>
      <w:r w:rsidRPr="005045A7">
        <w:rPr>
          <w:lang w:bidi="he-IL"/>
        </w:rPr>
        <w:t>home,</w:t>
      </w:r>
      <w:r>
        <w:rPr>
          <w:lang w:bidi="he-IL"/>
        </w:rPr>
        <w:t xml:space="preserve"> </w:t>
      </w:r>
      <w:r w:rsidRPr="005045A7">
        <w:rPr>
          <w:lang w:bidi="he-IL"/>
        </w:rPr>
        <w:t>and</w:t>
      </w:r>
      <w:r>
        <w:rPr>
          <w:lang w:bidi="he-IL"/>
        </w:rPr>
        <w:t xml:space="preserve"> </w:t>
      </w:r>
      <w:r w:rsidRPr="005045A7">
        <w:rPr>
          <w:lang w:bidi="he-IL"/>
        </w:rPr>
        <w:t>harmony</w:t>
      </w:r>
      <w:r>
        <w:rPr>
          <w:lang w:bidi="he-IL"/>
        </w:rPr>
        <w:t xml:space="preserve"> </w:t>
      </w:r>
      <w:r w:rsidRPr="005045A7">
        <w:rPr>
          <w:lang w:bidi="he-IL"/>
        </w:rPr>
        <w:t>in</w:t>
      </w:r>
      <w:r>
        <w:rPr>
          <w:lang w:bidi="he-IL"/>
        </w:rPr>
        <w:t xml:space="preserve"> </w:t>
      </w:r>
      <w:r w:rsidRPr="005045A7">
        <w:rPr>
          <w:lang w:bidi="he-IL"/>
        </w:rPr>
        <w:t>the</w:t>
      </w:r>
      <w:r>
        <w:rPr>
          <w:lang w:bidi="he-IL"/>
        </w:rPr>
        <w:t xml:space="preserve"> </w:t>
      </w:r>
      <w:r w:rsidRPr="008527FF">
        <w:rPr>
          <w:lang w:bidi="he-IL"/>
        </w:rPr>
        <w:t>world</w:t>
      </w:r>
      <w:r>
        <w:rPr>
          <w:lang w:bidi="he-IL"/>
        </w:rPr>
        <w:t xml:space="preserve"> </w:t>
      </w:r>
      <w:r w:rsidRPr="005045A7">
        <w:rPr>
          <w:lang w:bidi="he-IL"/>
        </w:rPr>
        <w:t>with</w:t>
      </w:r>
      <w:r>
        <w:rPr>
          <w:lang w:bidi="he-IL"/>
        </w:rPr>
        <w:t xml:space="preserve"> </w:t>
      </w:r>
      <w:r w:rsidRPr="005045A7">
        <w:rPr>
          <w:lang w:bidi="he-IL"/>
        </w:rPr>
        <w:t>all</w:t>
      </w:r>
      <w:r>
        <w:rPr>
          <w:lang w:bidi="he-IL"/>
        </w:rPr>
        <w:t xml:space="preserve"> </w:t>
      </w:r>
      <w:r w:rsidRPr="008527FF">
        <w:rPr>
          <w:lang w:bidi="he-IL"/>
        </w:rPr>
        <w:t>nations</w:t>
      </w:r>
      <w:r>
        <w:rPr>
          <w:lang w:bidi="he-IL"/>
        </w:rPr>
        <w:t xml:space="preserve"> </w:t>
      </w:r>
      <w:r w:rsidRPr="005045A7">
        <w:rPr>
          <w:lang w:bidi="he-IL"/>
        </w:rPr>
        <w:t>at</w:t>
      </w:r>
      <w:r>
        <w:rPr>
          <w:lang w:bidi="he-IL"/>
        </w:rPr>
        <w:t xml:space="preserve"> </w:t>
      </w:r>
      <w:r w:rsidRPr="005045A7">
        <w:rPr>
          <w:lang w:bidi="he-IL"/>
        </w:rPr>
        <w:t>peace</w:t>
      </w:r>
      <w:r>
        <w:rPr>
          <w:lang w:bidi="he-IL"/>
        </w:rPr>
        <w:t xml:space="preserve"> </w:t>
      </w:r>
      <w:r w:rsidRPr="005045A7">
        <w:rPr>
          <w:lang w:bidi="he-IL"/>
        </w:rPr>
        <w:t>(tragically,</w:t>
      </w:r>
      <w:r>
        <w:rPr>
          <w:lang w:bidi="he-IL"/>
        </w:rPr>
        <w:t xml:space="preserve"> </w:t>
      </w:r>
      <w:r w:rsidRPr="005045A7">
        <w:rPr>
          <w:lang w:bidi="he-IL"/>
        </w:rPr>
        <w:t>through</w:t>
      </w:r>
      <w:r>
        <w:rPr>
          <w:lang w:bidi="he-IL"/>
        </w:rPr>
        <w:t xml:space="preserve"> </w:t>
      </w:r>
      <w:r w:rsidRPr="005045A7">
        <w:rPr>
          <w:lang w:bidi="he-IL"/>
        </w:rPr>
        <w:t>our</w:t>
      </w:r>
      <w:r>
        <w:rPr>
          <w:lang w:bidi="he-IL"/>
        </w:rPr>
        <w:t xml:space="preserve"> </w:t>
      </w:r>
      <w:r w:rsidRPr="005045A7">
        <w:rPr>
          <w:lang w:bidi="he-IL"/>
        </w:rPr>
        <w:t>poor</w:t>
      </w:r>
      <w:r>
        <w:rPr>
          <w:lang w:bidi="he-IL"/>
        </w:rPr>
        <w:t xml:space="preserve"> </w:t>
      </w:r>
      <w:r w:rsidRPr="005045A7">
        <w:rPr>
          <w:lang w:bidi="he-IL"/>
        </w:rPr>
        <w:t>exercise</w:t>
      </w:r>
      <w:r>
        <w:rPr>
          <w:lang w:bidi="he-IL"/>
        </w:rPr>
        <w:t xml:space="preserve"> </w:t>
      </w:r>
      <w:r w:rsidRPr="005045A7">
        <w:rPr>
          <w:lang w:bidi="he-IL"/>
        </w:rPr>
        <w:t>of</w:t>
      </w:r>
      <w:r>
        <w:rPr>
          <w:lang w:bidi="he-IL"/>
        </w:rPr>
        <w:t xml:space="preserve"> </w:t>
      </w:r>
      <w:r w:rsidRPr="005045A7">
        <w:rPr>
          <w:lang w:bidi="he-IL"/>
        </w:rPr>
        <w:t>free</w:t>
      </w:r>
      <w:r>
        <w:rPr>
          <w:lang w:bidi="he-IL"/>
        </w:rPr>
        <w:t xml:space="preserve"> </w:t>
      </w:r>
      <w:r w:rsidRPr="005045A7">
        <w:rPr>
          <w:lang w:bidi="he-IL"/>
        </w:rPr>
        <w:t>will</w:t>
      </w:r>
      <w:r>
        <w:rPr>
          <w:lang w:bidi="he-IL"/>
        </w:rPr>
        <w:t xml:space="preserve"> </w:t>
      </w:r>
      <w:r w:rsidRPr="005045A7">
        <w:rPr>
          <w:lang w:bidi="he-IL"/>
        </w:rPr>
        <w:t>we</w:t>
      </w:r>
      <w:r>
        <w:rPr>
          <w:lang w:bidi="he-IL"/>
        </w:rPr>
        <w:t xml:space="preserve"> </w:t>
      </w:r>
      <w:r w:rsidRPr="005045A7">
        <w:rPr>
          <w:lang w:bidi="he-IL"/>
        </w:rPr>
        <w:t>often</w:t>
      </w:r>
      <w:r>
        <w:rPr>
          <w:lang w:bidi="he-IL"/>
        </w:rPr>
        <w:t xml:space="preserve"> </w:t>
      </w:r>
      <w:r w:rsidRPr="005045A7">
        <w:rPr>
          <w:lang w:bidi="he-IL"/>
        </w:rPr>
        <w:t>frustrate</w:t>
      </w:r>
      <w:r>
        <w:rPr>
          <w:lang w:bidi="he-IL"/>
        </w:rPr>
        <w:t xml:space="preserve"> </w:t>
      </w:r>
      <w:r w:rsidRPr="005045A7">
        <w:rPr>
          <w:lang w:bidi="he-IL"/>
        </w:rPr>
        <w:t>the</w:t>
      </w:r>
      <w:r>
        <w:rPr>
          <w:lang w:bidi="he-IL"/>
        </w:rPr>
        <w:t xml:space="preserve"> </w:t>
      </w:r>
      <w:r w:rsidRPr="005045A7">
        <w:rPr>
          <w:lang w:bidi="he-IL"/>
        </w:rPr>
        <w:t>outcome</w:t>
      </w:r>
      <w:r>
        <w:rPr>
          <w:lang w:bidi="he-IL"/>
        </w:rPr>
        <w:t xml:space="preserve"> </w:t>
      </w:r>
      <w:r w:rsidRPr="008527FF">
        <w:rPr>
          <w:lang w:bidi="he-IL"/>
        </w:rPr>
        <w:t>HaShem</w:t>
      </w:r>
      <w:r>
        <w:rPr>
          <w:lang w:bidi="he-IL"/>
        </w:rPr>
        <w:t xml:space="preserve"> </w:t>
      </w:r>
      <w:r w:rsidRPr="008527FF">
        <w:rPr>
          <w:lang w:bidi="he-IL"/>
        </w:rPr>
        <w:t>wants</w:t>
      </w:r>
      <w:r>
        <w:rPr>
          <w:lang w:bidi="he-IL"/>
        </w:rPr>
        <w:t xml:space="preserve"> </w:t>
      </w:r>
      <w:r w:rsidRPr="005045A7">
        <w:rPr>
          <w:lang w:bidi="he-IL"/>
        </w:rPr>
        <w:t>for</w:t>
      </w:r>
      <w:r>
        <w:rPr>
          <w:lang w:bidi="he-IL"/>
        </w:rPr>
        <w:t xml:space="preserve"> </w:t>
      </w:r>
      <w:r w:rsidRPr="005045A7">
        <w:rPr>
          <w:lang w:bidi="he-IL"/>
        </w:rPr>
        <w:t>us</w:t>
      </w:r>
      <w:r>
        <w:rPr>
          <w:lang w:bidi="he-IL"/>
        </w:rPr>
        <w:t xml:space="preserve"> </w:t>
      </w:r>
      <w:r w:rsidRPr="005045A7">
        <w:rPr>
          <w:lang w:bidi="he-IL"/>
        </w:rPr>
        <w:t>in</w:t>
      </w:r>
      <w:r>
        <w:rPr>
          <w:lang w:bidi="he-IL"/>
        </w:rPr>
        <w:t xml:space="preserve"> </w:t>
      </w:r>
      <w:r w:rsidRPr="005045A7">
        <w:rPr>
          <w:lang w:bidi="he-IL"/>
        </w:rPr>
        <w:t>these</w:t>
      </w:r>
      <w:r>
        <w:rPr>
          <w:lang w:bidi="he-IL"/>
        </w:rPr>
        <w:t xml:space="preserve"> </w:t>
      </w:r>
      <w:r w:rsidRPr="008527FF">
        <w:rPr>
          <w:lang w:bidi="he-IL"/>
        </w:rPr>
        <w:t>two</w:t>
      </w:r>
      <w:r>
        <w:rPr>
          <w:lang w:bidi="he-IL"/>
        </w:rPr>
        <w:t xml:space="preserve"> </w:t>
      </w:r>
      <w:r w:rsidRPr="005045A7">
        <w:rPr>
          <w:lang w:bidi="he-IL"/>
        </w:rPr>
        <w:t>spheres).</w:t>
      </w:r>
    </w:p>
    <w:p w14:paraId="1660B061" w14:textId="77777777" w:rsidR="00A13320" w:rsidRPr="005045A7" w:rsidRDefault="00A13320" w:rsidP="00A13320">
      <w:pPr>
        <w:rPr>
          <w:lang w:bidi="he-IL"/>
        </w:rPr>
      </w:pPr>
    </w:p>
    <w:p w14:paraId="165B2839" w14:textId="7F32CC4C" w:rsidR="00A13320" w:rsidRPr="005045A7" w:rsidRDefault="00A13320" w:rsidP="00A13320">
      <w:pPr>
        <w:rPr>
          <w:lang w:bidi="he-IL"/>
        </w:rPr>
      </w:pPr>
      <w:r w:rsidRPr="005045A7">
        <w:rPr>
          <w:lang w:bidi="he-IL"/>
        </w:rPr>
        <w:t>kefitzat</w:t>
      </w:r>
      <w:r>
        <w:rPr>
          <w:lang w:bidi="he-IL"/>
        </w:rPr>
        <w:t xml:space="preserve"> </w:t>
      </w:r>
      <w:r w:rsidRPr="005045A7">
        <w:rPr>
          <w:lang w:bidi="he-IL"/>
        </w:rPr>
        <w:t>HaDerech</w:t>
      </w:r>
      <w:r>
        <w:rPr>
          <w:lang w:bidi="he-IL"/>
        </w:rPr>
        <w:t xml:space="preserve"> </w:t>
      </w:r>
      <w:r w:rsidRPr="005045A7">
        <w:rPr>
          <w:lang w:bidi="he-IL"/>
        </w:rPr>
        <w:t>that</w:t>
      </w:r>
      <w:r>
        <w:rPr>
          <w:lang w:bidi="he-IL"/>
        </w:rPr>
        <w:t xml:space="preserve"> </w:t>
      </w:r>
      <w:r w:rsidRPr="005045A7">
        <w:rPr>
          <w:lang w:bidi="he-IL"/>
        </w:rPr>
        <w:t>brought</w:t>
      </w:r>
      <w:r>
        <w:rPr>
          <w:lang w:bidi="he-IL"/>
        </w:rPr>
        <w:t xml:space="preserve"> </w:t>
      </w:r>
      <w:r w:rsidRPr="008527FF">
        <w:rPr>
          <w:lang w:bidi="he-IL"/>
        </w:rPr>
        <w:t>Yaakov</w:t>
      </w:r>
      <w:r>
        <w:rPr>
          <w:lang w:bidi="he-IL"/>
        </w:rPr>
        <w:t xml:space="preserve"> </w:t>
      </w:r>
      <w:r w:rsidRPr="005045A7">
        <w:rPr>
          <w:lang w:bidi="he-IL"/>
        </w:rPr>
        <w:t>to</w:t>
      </w:r>
      <w:r>
        <w:rPr>
          <w:lang w:bidi="he-IL"/>
        </w:rPr>
        <w:t xml:space="preserve"> </w:t>
      </w:r>
      <w:r w:rsidRPr="005045A7">
        <w:rPr>
          <w:lang w:bidi="he-IL"/>
        </w:rPr>
        <w:t>the</w:t>
      </w:r>
      <w:r>
        <w:rPr>
          <w:lang w:bidi="he-IL"/>
        </w:rPr>
        <w:t xml:space="preserve"> </w:t>
      </w:r>
      <w:r w:rsidRPr="005045A7">
        <w:rPr>
          <w:lang w:bidi="he-IL"/>
        </w:rPr>
        <w:t>Place</w:t>
      </w:r>
      <w:r>
        <w:rPr>
          <w:lang w:bidi="he-IL"/>
        </w:rPr>
        <w:t xml:space="preserve"> </w:t>
      </w:r>
      <w:r w:rsidRPr="005045A7">
        <w:rPr>
          <w:lang w:bidi="he-IL"/>
        </w:rPr>
        <w:t>occurred</w:t>
      </w:r>
      <w:r>
        <w:rPr>
          <w:lang w:bidi="he-IL"/>
        </w:rPr>
        <w:t xml:space="preserve"> </w:t>
      </w:r>
      <w:r w:rsidRPr="005045A7">
        <w:rPr>
          <w:lang w:bidi="he-IL"/>
        </w:rPr>
        <w:t>before</w:t>
      </w:r>
      <w:r>
        <w:rPr>
          <w:lang w:bidi="he-IL"/>
        </w:rPr>
        <w:t xml:space="preserve"> </w:t>
      </w:r>
      <w:r w:rsidRPr="008527FF">
        <w:rPr>
          <w:lang w:bidi="he-IL"/>
        </w:rPr>
        <w:t>Yaakov</w:t>
      </w:r>
      <w:r>
        <w:rPr>
          <w:lang w:bidi="he-IL"/>
        </w:rPr>
        <w:t xml:space="preserve"> </w:t>
      </w:r>
      <w:r w:rsidRPr="005045A7">
        <w:rPr>
          <w:lang w:bidi="he-IL"/>
        </w:rPr>
        <w:t>even</w:t>
      </w:r>
      <w:r>
        <w:rPr>
          <w:lang w:bidi="he-IL"/>
        </w:rPr>
        <w:t xml:space="preserve"> </w:t>
      </w:r>
      <w:r w:rsidRPr="005045A7">
        <w:rPr>
          <w:lang w:bidi="he-IL"/>
        </w:rPr>
        <w:t>took</w:t>
      </w:r>
      <w:r>
        <w:rPr>
          <w:lang w:bidi="he-IL"/>
        </w:rPr>
        <w:t xml:space="preserve"> </w:t>
      </w:r>
      <w:r w:rsidRPr="005045A7">
        <w:rPr>
          <w:lang w:bidi="he-IL"/>
        </w:rPr>
        <w:t>a</w:t>
      </w:r>
      <w:r>
        <w:rPr>
          <w:lang w:bidi="he-IL"/>
        </w:rPr>
        <w:t xml:space="preserve"> </w:t>
      </w:r>
      <w:r w:rsidRPr="005045A7">
        <w:rPr>
          <w:lang w:bidi="he-IL"/>
        </w:rPr>
        <w:t>single</w:t>
      </w:r>
      <w:r>
        <w:rPr>
          <w:lang w:bidi="he-IL"/>
        </w:rPr>
        <w:t xml:space="preserve"> </w:t>
      </w:r>
      <w:r w:rsidRPr="005045A7">
        <w:rPr>
          <w:lang w:bidi="he-IL"/>
        </w:rPr>
        <w:t>step.</w:t>
      </w:r>
      <w:r>
        <w:rPr>
          <w:lang w:bidi="he-IL"/>
        </w:rPr>
        <w:t xml:space="preserve"> </w:t>
      </w:r>
      <w:r w:rsidRPr="005045A7">
        <w:rPr>
          <w:lang w:bidi="he-IL"/>
        </w:rPr>
        <w:t>In</w:t>
      </w:r>
      <w:r>
        <w:rPr>
          <w:lang w:bidi="he-IL"/>
        </w:rPr>
        <w:t xml:space="preserve"> </w:t>
      </w:r>
      <w:r w:rsidRPr="005045A7">
        <w:rPr>
          <w:lang w:bidi="he-IL"/>
        </w:rPr>
        <w:t>the</w:t>
      </w:r>
      <w:r>
        <w:rPr>
          <w:lang w:bidi="he-IL"/>
        </w:rPr>
        <w:t xml:space="preserve"> </w:t>
      </w:r>
      <w:r w:rsidRPr="005045A7">
        <w:rPr>
          <w:lang w:bidi="he-IL"/>
        </w:rPr>
        <w:t>words</w:t>
      </w:r>
      <w:r>
        <w:rPr>
          <w:lang w:bidi="he-IL"/>
        </w:rPr>
        <w:t xml:space="preserve"> </w:t>
      </w:r>
      <w:r w:rsidRPr="005045A7">
        <w:rPr>
          <w:lang w:bidi="he-IL"/>
        </w:rPr>
        <w:t>of</w:t>
      </w:r>
      <w:r>
        <w:rPr>
          <w:lang w:bidi="he-IL"/>
        </w:rPr>
        <w:t xml:space="preserve"> </w:t>
      </w:r>
      <w:r w:rsidRPr="005045A7">
        <w:rPr>
          <w:lang w:bidi="he-IL"/>
        </w:rPr>
        <w:t>Chazal,</w:t>
      </w:r>
      <w:r>
        <w:rPr>
          <w:lang w:bidi="he-IL"/>
        </w:rPr>
        <w:t xml:space="preserve"> “</w:t>
      </w:r>
      <w:r w:rsidRPr="005045A7">
        <w:rPr>
          <w:lang w:bidi="he-IL"/>
        </w:rPr>
        <w:t>As</w:t>
      </w:r>
      <w:r>
        <w:rPr>
          <w:lang w:bidi="he-IL"/>
        </w:rPr>
        <w:t xml:space="preserve"> </w:t>
      </w:r>
      <w:r w:rsidRPr="005045A7">
        <w:rPr>
          <w:lang w:bidi="he-IL"/>
        </w:rPr>
        <w:t>soon</w:t>
      </w:r>
      <w:r>
        <w:rPr>
          <w:lang w:bidi="he-IL"/>
        </w:rPr>
        <w:t xml:space="preserve"> </w:t>
      </w:r>
      <w:r w:rsidRPr="005045A7">
        <w:rPr>
          <w:lang w:bidi="he-IL"/>
        </w:rPr>
        <w:t>as</w:t>
      </w:r>
      <w:r>
        <w:rPr>
          <w:lang w:bidi="he-IL"/>
        </w:rPr>
        <w:t xml:space="preserve"> </w:t>
      </w:r>
      <w:r w:rsidRPr="005045A7">
        <w:rPr>
          <w:lang w:bidi="he-IL"/>
        </w:rPr>
        <w:t>the</w:t>
      </w:r>
      <w:r>
        <w:rPr>
          <w:lang w:bidi="he-IL"/>
        </w:rPr>
        <w:t xml:space="preserve"> </w:t>
      </w:r>
      <w:r w:rsidRPr="005045A7">
        <w:rPr>
          <w:lang w:bidi="he-IL"/>
        </w:rPr>
        <w:t>thought</w:t>
      </w:r>
      <w:r>
        <w:rPr>
          <w:lang w:bidi="he-IL"/>
        </w:rPr>
        <w:t xml:space="preserve"> </w:t>
      </w:r>
      <w:r w:rsidRPr="005045A7">
        <w:rPr>
          <w:lang w:bidi="he-IL"/>
        </w:rPr>
        <w:t>entered</w:t>
      </w:r>
      <w:r>
        <w:rPr>
          <w:lang w:bidi="he-IL"/>
        </w:rPr>
        <w:t xml:space="preserve"> </w:t>
      </w:r>
      <w:r w:rsidRPr="005045A7">
        <w:rPr>
          <w:lang w:bidi="he-IL"/>
        </w:rPr>
        <w:t>his</w:t>
      </w:r>
      <w:r>
        <w:rPr>
          <w:lang w:bidi="he-IL"/>
        </w:rPr>
        <w:t xml:space="preserve"> </w:t>
      </w:r>
      <w:r w:rsidRPr="005045A7">
        <w:rPr>
          <w:lang w:bidi="he-IL"/>
        </w:rPr>
        <w:t>mind</w:t>
      </w:r>
      <w:r>
        <w:rPr>
          <w:lang w:bidi="he-IL"/>
        </w:rPr>
        <w:t xml:space="preserve"> </w:t>
      </w:r>
      <w:r w:rsidRPr="005045A7">
        <w:rPr>
          <w:lang w:bidi="he-IL"/>
        </w:rPr>
        <w:t>to</w:t>
      </w:r>
      <w:r>
        <w:rPr>
          <w:lang w:bidi="he-IL"/>
        </w:rPr>
        <w:t xml:space="preserve"> </w:t>
      </w:r>
      <w:r w:rsidRPr="005045A7">
        <w:rPr>
          <w:lang w:bidi="he-IL"/>
        </w:rPr>
        <w:t>return,</w:t>
      </w:r>
      <w:r>
        <w:rPr>
          <w:lang w:bidi="he-IL"/>
        </w:rPr>
        <w:t xml:space="preserve"> </w:t>
      </w:r>
      <w:r w:rsidRPr="005045A7">
        <w:rPr>
          <w:lang w:bidi="he-IL"/>
        </w:rPr>
        <w:t>the</w:t>
      </w:r>
      <w:r>
        <w:rPr>
          <w:lang w:bidi="he-IL"/>
        </w:rPr>
        <w:t xml:space="preserve"> </w:t>
      </w:r>
      <w:r w:rsidRPr="005045A7">
        <w:rPr>
          <w:lang w:bidi="he-IL"/>
        </w:rPr>
        <w:t>land</w:t>
      </w:r>
      <w:r>
        <w:rPr>
          <w:lang w:bidi="he-IL"/>
        </w:rPr>
        <w:t xml:space="preserve"> </w:t>
      </w:r>
      <w:r w:rsidRPr="005045A7">
        <w:rPr>
          <w:lang w:bidi="he-IL"/>
        </w:rPr>
        <w:t>contracted</w:t>
      </w:r>
      <w:r>
        <w:rPr>
          <w:lang w:bidi="he-IL"/>
        </w:rPr>
        <w:t xml:space="preserve"> </w:t>
      </w:r>
      <w:r w:rsidRPr="005045A7">
        <w:rPr>
          <w:lang w:bidi="he-IL"/>
        </w:rPr>
        <w:t>itself.</w:t>
      </w:r>
      <w:r>
        <w:rPr>
          <w:lang w:bidi="he-IL"/>
        </w:rPr>
        <w:t xml:space="preserve">” </w:t>
      </w:r>
      <w:r w:rsidRPr="005045A7">
        <w:rPr>
          <w:lang w:bidi="he-IL"/>
        </w:rPr>
        <w:t>In</w:t>
      </w:r>
      <w:r>
        <w:rPr>
          <w:lang w:bidi="he-IL"/>
        </w:rPr>
        <w:t xml:space="preserve"> </w:t>
      </w:r>
      <w:r w:rsidRPr="005045A7">
        <w:rPr>
          <w:lang w:bidi="he-IL"/>
        </w:rPr>
        <w:t>other</w:t>
      </w:r>
      <w:r>
        <w:rPr>
          <w:lang w:bidi="he-IL"/>
        </w:rPr>
        <w:t xml:space="preserve"> </w:t>
      </w:r>
      <w:r w:rsidRPr="005045A7">
        <w:rPr>
          <w:lang w:bidi="he-IL"/>
        </w:rPr>
        <w:t>words,</w:t>
      </w:r>
      <w:r>
        <w:rPr>
          <w:lang w:bidi="he-IL"/>
        </w:rPr>
        <w:t xml:space="preserve"> </w:t>
      </w:r>
      <w:r w:rsidRPr="005045A7">
        <w:rPr>
          <w:lang w:bidi="he-IL"/>
        </w:rPr>
        <w:t>the</w:t>
      </w:r>
      <w:r>
        <w:rPr>
          <w:lang w:bidi="he-IL"/>
        </w:rPr>
        <w:t xml:space="preserve"> </w:t>
      </w:r>
      <w:r w:rsidRPr="005045A7">
        <w:rPr>
          <w:lang w:bidi="he-IL"/>
        </w:rPr>
        <w:t>miracle</w:t>
      </w:r>
      <w:r>
        <w:rPr>
          <w:lang w:bidi="he-IL"/>
        </w:rPr>
        <w:t xml:space="preserve"> </w:t>
      </w:r>
      <w:r w:rsidRPr="005045A7">
        <w:rPr>
          <w:lang w:bidi="he-IL"/>
        </w:rPr>
        <w:t>occurred</w:t>
      </w:r>
      <w:r>
        <w:rPr>
          <w:lang w:bidi="he-IL"/>
        </w:rPr>
        <w:t xml:space="preserve"> </w:t>
      </w:r>
      <w:r w:rsidRPr="005045A7">
        <w:rPr>
          <w:lang w:bidi="he-IL"/>
        </w:rPr>
        <w:t>not</w:t>
      </w:r>
      <w:r>
        <w:rPr>
          <w:lang w:bidi="he-IL"/>
        </w:rPr>
        <w:t xml:space="preserve"> </w:t>
      </w:r>
      <w:r w:rsidRPr="005045A7">
        <w:rPr>
          <w:lang w:bidi="he-IL"/>
        </w:rPr>
        <w:t>with</w:t>
      </w:r>
      <w:r>
        <w:rPr>
          <w:lang w:bidi="he-IL"/>
        </w:rPr>
        <w:t xml:space="preserve"> </w:t>
      </w:r>
      <w:r w:rsidRPr="008527FF">
        <w:rPr>
          <w:lang w:bidi="he-IL"/>
        </w:rPr>
        <w:t>Yaakov</w:t>
      </w:r>
      <w:r>
        <w:rPr>
          <w:lang w:bidi="he-IL"/>
        </w:rPr>
        <w:t>’</w:t>
      </w:r>
      <w:r w:rsidRPr="005045A7">
        <w:rPr>
          <w:lang w:bidi="he-IL"/>
        </w:rPr>
        <w:t>s</w:t>
      </w:r>
      <w:r>
        <w:rPr>
          <w:lang w:bidi="he-IL"/>
        </w:rPr>
        <w:t xml:space="preserve"> </w:t>
      </w:r>
      <w:r w:rsidRPr="005045A7">
        <w:rPr>
          <w:lang w:bidi="he-IL"/>
        </w:rPr>
        <w:t>initial</w:t>
      </w:r>
      <w:r>
        <w:rPr>
          <w:lang w:bidi="he-IL"/>
        </w:rPr>
        <w:t xml:space="preserve"> </w:t>
      </w:r>
      <w:r w:rsidRPr="005045A7">
        <w:rPr>
          <w:lang w:bidi="he-IL"/>
        </w:rPr>
        <w:t>action,</w:t>
      </w:r>
      <w:r>
        <w:rPr>
          <w:lang w:bidi="he-IL"/>
        </w:rPr>
        <w:t xml:space="preserve"> </w:t>
      </w:r>
      <w:r w:rsidRPr="005045A7">
        <w:rPr>
          <w:lang w:bidi="he-IL"/>
        </w:rPr>
        <w:t>but</w:t>
      </w:r>
      <w:r>
        <w:rPr>
          <w:lang w:bidi="he-IL"/>
        </w:rPr>
        <w:t xml:space="preserve"> </w:t>
      </w:r>
      <w:r w:rsidRPr="005045A7">
        <w:rPr>
          <w:lang w:bidi="he-IL"/>
        </w:rPr>
        <w:t>merely</w:t>
      </w:r>
      <w:r>
        <w:rPr>
          <w:lang w:bidi="he-IL"/>
        </w:rPr>
        <w:t xml:space="preserve"> </w:t>
      </w:r>
      <w:r w:rsidRPr="005045A7">
        <w:rPr>
          <w:lang w:bidi="he-IL"/>
        </w:rPr>
        <w:t>with</w:t>
      </w:r>
      <w:r>
        <w:rPr>
          <w:lang w:bidi="he-IL"/>
        </w:rPr>
        <w:t xml:space="preserve"> </w:t>
      </w:r>
      <w:r w:rsidRPr="005045A7">
        <w:rPr>
          <w:lang w:bidi="he-IL"/>
        </w:rPr>
        <w:t>his</w:t>
      </w:r>
      <w:r>
        <w:rPr>
          <w:lang w:bidi="he-IL"/>
        </w:rPr>
        <w:t xml:space="preserve"> </w:t>
      </w:r>
      <w:r w:rsidRPr="005045A7">
        <w:rPr>
          <w:lang w:bidi="he-IL"/>
        </w:rPr>
        <w:t>decision</w:t>
      </w:r>
      <w:r>
        <w:rPr>
          <w:lang w:bidi="he-IL"/>
        </w:rPr>
        <w:t xml:space="preserve"> </w:t>
      </w:r>
      <w:r w:rsidRPr="005045A7">
        <w:rPr>
          <w:lang w:bidi="he-IL"/>
        </w:rPr>
        <w:t>to</w:t>
      </w:r>
      <w:r>
        <w:rPr>
          <w:lang w:bidi="he-IL"/>
        </w:rPr>
        <w:t xml:space="preserve"> </w:t>
      </w:r>
      <w:r w:rsidRPr="005045A7">
        <w:rPr>
          <w:lang w:bidi="he-IL"/>
        </w:rPr>
        <w:t>act!</w:t>
      </w:r>
      <w:r>
        <w:rPr>
          <w:lang w:bidi="he-IL"/>
        </w:rPr>
        <w:t xml:space="preserve"> </w:t>
      </w:r>
      <w:r w:rsidRPr="005045A7">
        <w:rPr>
          <w:lang w:bidi="he-IL"/>
        </w:rPr>
        <w:t>Indeed,</w:t>
      </w:r>
      <w:r>
        <w:rPr>
          <w:lang w:bidi="he-IL"/>
        </w:rPr>
        <w:t xml:space="preserve"> </w:t>
      </w:r>
      <w:r w:rsidRPr="005045A7">
        <w:rPr>
          <w:lang w:bidi="he-IL"/>
        </w:rPr>
        <w:t>Rav</w:t>
      </w:r>
      <w:r>
        <w:rPr>
          <w:lang w:bidi="he-IL"/>
        </w:rPr>
        <w:t xml:space="preserve"> </w:t>
      </w:r>
      <w:r w:rsidRPr="008527FF">
        <w:rPr>
          <w:lang w:bidi="he-IL"/>
        </w:rPr>
        <w:t>Yaakov</w:t>
      </w:r>
      <w:r>
        <w:rPr>
          <w:lang w:bidi="he-IL"/>
        </w:rPr>
        <w:t xml:space="preserve"> </w:t>
      </w:r>
      <w:r w:rsidRPr="005045A7">
        <w:rPr>
          <w:lang w:bidi="he-IL"/>
        </w:rPr>
        <w:t>Kamenetzky</w:t>
      </w:r>
      <w:r>
        <w:rPr>
          <w:lang w:bidi="he-IL"/>
        </w:rPr>
        <w:t xml:space="preserve"> </w:t>
      </w:r>
      <w:proofErr w:type="spellStart"/>
      <w:r w:rsidRPr="005045A7">
        <w:rPr>
          <w:lang w:bidi="he-IL"/>
        </w:rPr>
        <w:t>zt</w:t>
      </w:r>
      <w:r>
        <w:rPr>
          <w:lang w:bidi="he-IL"/>
        </w:rPr>
        <w:t>”</w:t>
      </w:r>
      <w:r w:rsidRPr="005045A7">
        <w:rPr>
          <w:lang w:bidi="he-IL"/>
        </w:rPr>
        <w:t>l</w:t>
      </w:r>
      <w:proofErr w:type="spellEnd"/>
      <w:r>
        <w:rPr>
          <w:lang w:bidi="he-IL"/>
        </w:rPr>
        <w:t xml:space="preserve"> </w:t>
      </w:r>
      <w:r w:rsidRPr="005045A7">
        <w:rPr>
          <w:lang w:bidi="he-IL"/>
        </w:rPr>
        <w:t>concurs</w:t>
      </w:r>
      <w:r>
        <w:rPr>
          <w:lang w:bidi="he-IL"/>
        </w:rPr>
        <w:t xml:space="preserve"> </w:t>
      </w:r>
      <w:r w:rsidRPr="005045A7">
        <w:rPr>
          <w:lang w:bidi="he-IL"/>
        </w:rPr>
        <w:t>that</w:t>
      </w:r>
      <w:r>
        <w:rPr>
          <w:lang w:bidi="he-IL"/>
        </w:rPr>
        <w:t xml:space="preserve"> </w:t>
      </w:r>
      <w:r w:rsidRPr="008527FF">
        <w:rPr>
          <w:lang w:bidi="he-IL"/>
        </w:rPr>
        <w:t>Yaakov</w:t>
      </w:r>
      <w:r>
        <w:rPr>
          <w:lang w:bidi="he-IL"/>
        </w:rPr>
        <w:t xml:space="preserve"> </w:t>
      </w:r>
      <w:r w:rsidRPr="005045A7">
        <w:rPr>
          <w:lang w:bidi="he-IL"/>
        </w:rPr>
        <w:t>did</w:t>
      </w:r>
      <w:r>
        <w:rPr>
          <w:lang w:bidi="he-IL"/>
        </w:rPr>
        <w:t xml:space="preserve"> </w:t>
      </w:r>
      <w:r w:rsidRPr="005045A7">
        <w:rPr>
          <w:lang w:bidi="he-IL"/>
        </w:rPr>
        <w:t>not</w:t>
      </w:r>
      <w:r>
        <w:rPr>
          <w:lang w:bidi="he-IL"/>
        </w:rPr>
        <w:t xml:space="preserve"> </w:t>
      </w:r>
      <w:r w:rsidRPr="005045A7">
        <w:rPr>
          <w:lang w:bidi="he-IL"/>
        </w:rPr>
        <w:t>realize</w:t>
      </w:r>
      <w:r>
        <w:rPr>
          <w:lang w:bidi="he-IL"/>
        </w:rPr>
        <w:t xml:space="preserve"> </w:t>
      </w:r>
      <w:r w:rsidRPr="005045A7">
        <w:rPr>
          <w:lang w:bidi="he-IL"/>
        </w:rPr>
        <w:t>what</w:t>
      </w:r>
      <w:r>
        <w:rPr>
          <w:lang w:bidi="he-IL"/>
        </w:rPr>
        <w:t xml:space="preserve"> </w:t>
      </w:r>
      <w:r w:rsidRPr="005045A7">
        <w:rPr>
          <w:lang w:bidi="he-IL"/>
        </w:rPr>
        <w:t>had</w:t>
      </w:r>
      <w:r>
        <w:rPr>
          <w:lang w:bidi="he-IL"/>
        </w:rPr>
        <w:t xml:space="preserve"> </w:t>
      </w:r>
      <w:r w:rsidRPr="005045A7">
        <w:rPr>
          <w:lang w:bidi="he-IL"/>
        </w:rPr>
        <w:t>transpired;</w:t>
      </w:r>
      <w:r>
        <w:rPr>
          <w:lang w:bidi="he-IL"/>
        </w:rPr>
        <w:t xml:space="preserve"> </w:t>
      </w:r>
      <w:r w:rsidRPr="005045A7">
        <w:rPr>
          <w:lang w:bidi="he-IL"/>
        </w:rPr>
        <w:t>as</w:t>
      </w:r>
      <w:r>
        <w:rPr>
          <w:lang w:bidi="he-IL"/>
        </w:rPr>
        <w:t xml:space="preserve"> </w:t>
      </w:r>
      <w:r w:rsidRPr="005045A7">
        <w:rPr>
          <w:lang w:bidi="he-IL"/>
        </w:rPr>
        <w:t>far</w:t>
      </w:r>
      <w:r>
        <w:rPr>
          <w:lang w:bidi="he-IL"/>
        </w:rPr>
        <w:t xml:space="preserve"> </w:t>
      </w:r>
      <w:r w:rsidRPr="005045A7">
        <w:rPr>
          <w:lang w:bidi="he-IL"/>
        </w:rPr>
        <w:t>as</w:t>
      </w:r>
      <w:r>
        <w:rPr>
          <w:lang w:bidi="he-IL"/>
        </w:rPr>
        <w:t xml:space="preserve"> </w:t>
      </w:r>
      <w:r w:rsidRPr="005045A7">
        <w:rPr>
          <w:lang w:bidi="he-IL"/>
        </w:rPr>
        <w:t>he</w:t>
      </w:r>
      <w:r>
        <w:rPr>
          <w:lang w:bidi="he-IL"/>
        </w:rPr>
        <w:t xml:space="preserve"> </w:t>
      </w:r>
      <w:r w:rsidRPr="008527FF">
        <w:rPr>
          <w:lang w:bidi="he-IL"/>
        </w:rPr>
        <w:t>knew</w:t>
      </w:r>
      <w:r w:rsidRPr="005045A7">
        <w:rPr>
          <w:lang w:bidi="he-IL"/>
        </w:rPr>
        <w:t>,</w:t>
      </w:r>
      <w:r>
        <w:rPr>
          <w:lang w:bidi="he-IL"/>
        </w:rPr>
        <w:t xml:space="preserve"> </w:t>
      </w:r>
      <w:r w:rsidRPr="005045A7">
        <w:rPr>
          <w:lang w:bidi="he-IL"/>
        </w:rPr>
        <w:t>he</w:t>
      </w:r>
      <w:r>
        <w:rPr>
          <w:lang w:bidi="he-IL"/>
        </w:rPr>
        <w:t xml:space="preserve"> </w:t>
      </w:r>
      <w:r w:rsidRPr="005045A7">
        <w:rPr>
          <w:lang w:bidi="he-IL"/>
        </w:rPr>
        <w:t>went</w:t>
      </w:r>
      <w:r>
        <w:rPr>
          <w:lang w:bidi="he-IL"/>
        </w:rPr>
        <w:t xml:space="preserve"> </w:t>
      </w:r>
      <w:r w:rsidRPr="005045A7">
        <w:rPr>
          <w:lang w:bidi="he-IL"/>
        </w:rPr>
        <w:t>to</w:t>
      </w:r>
      <w:r>
        <w:rPr>
          <w:lang w:bidi="he-IL"/>
        </w:rPr>
        <w:t xml:space="preserve"> </w:t>
      </w:r>
      <w:r w:rsidRPr="008527FF">
        <w:rPr>
          <w:lang w:bidi="he-IL"/>
        </w:rPr>
        <w:t>sleep</w:t>
      </w:r>
      <w:r>
        <w:rPr>
          <w:lang w:bidi="he-IL"/>
        </w:rPr>
        <w:t xml:space="preserve"> </w:t>
      </w:r>
      <w:r w:rsidRPr="005045A7">
        <w:rPr>
          <w:lang w:bidi="he-IL"/>
        </w:rPr>
        <w:t>with</w:t>
      </w:r>
      <w:r>
        <w:rPr>
          <w:lang w:bidi="he-IL"/>
        </w:rPr>
        <w:t xml:space="preserve"> </w:t>
      </w:r>
      <w:r w:rsidRPr="005045A7">
        <w:rPr>
          <w:lang w:bidi="he-IL"/>
        </w:rPr>
        <w:t>the</w:t>
      </w:r>
      <w:r>
        <w:rPr>
          <w:lang w:bidi="he-IL"/>
        </w:rPr>
        <w:t xml:space="preserve"> </w:t>
      </w:r>
      <w:r w:rsidRPr="005045A7">
        <w:rPr>
          <w:lang w:bidi="he-IL"/>
        </w:rPr>
        <w:t>idea</w:t>
      </w:r>
      <w:r>
        <w:rPr>
          <w:lang w:bidi="he-IL"/>
        </w:rPr>
        <w:t xml:space="preserve"> </w:t>
      </w:r>
      <w:r w:rsidRPr="005045A7">
        <w:rPr>
          <w:lang w:bidi="he-IL"/>
        </w:rPr>
        <w:t>in</w:t>
      </w:r>
      <w:r>
        <w:rPr>
          <w:lang w:bidi="he-IL"/>
        </w:rPr>
        <w:t xml:space="preserve"> </w:t>
      </w:r>
      <w:r w:rsidRPr="005045A7">
        <w:rPr>
          <w:lang w:bidi="he-IL"/>
        </w:rPr>
        <w:t>his</w:t>
      </w:r>
      <w:r>
        <w:rPr>
          <w:lang w:bidi="he-IL"/>
        </w:rPr>
        <w:t xml:space="preserve"> </w:t>
      </w:r>
      <w:r w:rsidRPr="005045A7">
        <w:rPr>
          <w:lang w:bidi="he-IL"/>
        </w:rPr>
        <w:t>mind</w:t>
      </w:r>
      <w:r>
        <w:rPr>
          <w:lang w:bidi="he-IL"/>
        </w:rPr>
        <w:t xml:space="preserve"> </w:t>
      </w:r>
      <w:r w:rsidRPr="005045A7">
        <w:rPr>
          <w:lang w:bidi="he-IL"/>
        </w:rPr>
        <w:t>to</w:t>
      </w:r>
      <w:r>
        <w:rPr>
          <w:lang w:bidi="he-IL"/>
        </w:rPr>
        <w:t xml:space="preserve"> </w:t>
      </w:r>
      <w:r w:rsidRPr="008527FF">
        <w:rPr>
          <w:lang w:bidi="he-IL"/>
        </w:rPr>
        <w:t>travel</w:t>
      </w:r>
      <w:r>
        <w:rPr>
          <w:lang w:bidi="he-IL"/>
        </w:rPr>
        <w:t xml:space="preserve"> </w:t>
      </w:r>
      <w:r w:rsidRPr="005045A7">
        <w:rPr>
          <w:lang w:bidi="he-IL"/>
        </w:rPr>
        <w:t>back</w:t>
      </w:r>
      <w:r>
        <w:rPr>
          <w:lang w:bidi="he-IL"/>
        </w:rPr>
        <w:t xml:space="preserve"> </w:t>
      </w:r>
      <w:r w:rsidRPr="005045A7">
        <w:rPr>
          <w:lang w:bidi="he-IL"/>
        </w:rPr>
        <w:t>to</w:t>
      </w:r>
      <w:r>
        <w:rPr>
          <w:lang w:bidi="he-IL"/>
        </w:rPr>
        <w:t xml:space="preserve"> </w:t>
      </w:r>
      <w:r w:rsidRPr="005045A7">
        <w:rPr>
          <w:lang w:bidi="he-IL"/>
        </w:rPr>
        <w:t>Har</w:t>
      </w:r>
      <w:r>
        <w:rPr>
          <w:lang w:bidi="he-IL"/>
        </w:rPr>
        <w:t xml:space="preserve"> </w:t>
      </w:r>
      <w:r w:rsidRPr="005045A7">
        <w:rPr>
          <w:lang w:bidi="he-IL"/>
        </w:rPr>
        <w:t>HaMoriah.</w:t>
      </w:r>
      <w:r>
        <w:rPr>
          <w:lang w:bidi="he-IL"/>
        </w:rPr>
        <w:t xml:space="preserve"> </w:t>
      </w:r>
      <w:r w:rsidRPr="005045A7">
        <w:rPr>
          <w:lang w:bidi="he-IL"/>
        </w:rPr>
        <w:t>He</w:t>
      </w:r>
      <w:r>
        <w:rPr>
          <w:lang w:bidi="he-IL"/>
        </w:rPr>
        <w:t xml:space="preserve"> </w:t>
      </w:r>
      <w:r w:rsidRPr="005045A7">
        <w:rPr>
          <w:lang w:bidi="he-IL"/>
        </w:rPr>
        <w:t>had</w:t>
      </w:r>
      <w:r>
        <w:rPr>
          <w:lang w:bidi="he-IL"/>
        </w:rPr>
        <w:t xml:space="preserve"> </w:t>
      </w:r>
      <w:r w:rsidRPr="005045A7">
        <w:rPr>
          <w:lang w:bidi="he-IL"/>
        </w:rPr>
        <w:t>no</w:t>
      </w:r>
      <w:r>
        <w:rPr>
          <w:lang w:bidi="he-IL"/>
        </w:rPr>
        <w:t xml:space="preserve"> </w:t>
      </w:r>
      <w:r w:rsidRPr="005045A7">
        <w:rPr>
          <w:lang w:bidi="he-IL"/>
        </w:rPr>
        <w:t>inkling</w:t>
      </w:r>
      <w:r>
        <w:rPr>
          <w:lang w:bidi="he-IL"/>
        </w:rPr>
        <w:t xml:space="preserve"> </w:t>
      </w:r>
      <w:r w:rsidRPr="005045A7">
        <w:rPr>
          <w:lang w:bidi="he-IL"/>
        </w:rPr>
        <w:t>that</w:t>
      </w:r>
      <w:r>
        <w:rPr>
          <w:lang w:bidi="he-IL"/>
        </w:rPr>
        <w:t xml:space="preserve"> </w:t>
      </w:r>
      <w:r w:rsidRPr="005045A7">
        <w:rPr>
          <w:lang w:bidi="he-IL"/>
        </w:rPr>
        <w:t>he</w:t>
      </w:r>
      <w:r>
        <w:rPr>
          <w:lang w:bidi="he-IL"/>
        </w:rPr>
        <w:t xml:space="preserve"> </w:t>
      </w:r>
      <w:r w:rsidRPr="005045A7">
        <w:rPr>
          <w:lang w:bidi="he-IL"/>
        </w:rPr>
        <w:t>was,</w:t>
      </w:r>
      <w:r>
        <w:rPr>
          <w:lang w:bidi="he-IL"/>
        </w:rPr>
        <w:t xml:space="preserve"> </w:t>
      </w:r>
      <w:r w:rsidRPr="005045A7">
        <w:rPr>
          <w:lang w:bidi="he-IL"/>
        </w:rPr>
        <w:t>in</w:t>
      </w:r>
      <w:r>
        <w:rPr>
          <w:lang w:bidi="he-IL"/>
        </w:rPr>
        <w:t xml:space="preserve"> </w:t>
      </w:r>
      <w:r w:rsidRPr="005045A7">
        <w:rPr>
          <w:lang w:bidi="he-IL"/>
        </w:rPr>
        <w:t>fact,</w:t>
      </w:r>
      <w:r>
        <w:rPr>
          <w:lang w:bidi="he-IL"/>
        </w:rPr>
        <w:t xml:space="preserve"> </w:t>
      </w:r>
      <w:r w:rsidRPr="005045A7">
        <w:rPr>
          <w:lang w:bidi="he-IL"/>
        </w:rPr>
        <w:t>already</w:t>
      </w:r>
      <w:r>
        <w:rPr>
          <w:lang w:bidi="he-IL"/>
        </w:rPr>
        <w:t xml:space="preserve"> </w:t>
      </w:r>
      <w:r w:rsidRPr="005045A7">
        <w:rPr>
          <w:lang w:bidi="he-IL"/>
        </w:rPr>
        <w:t>there.</w:t>
      </w:r>
    </w:p>
    <w:p w14:paraId="4222C1E9" w14:textId="77777777" w:rsidR="00A13320" w:rsidRPr="005045A7" w:rsidRDefault="00A13320" w:rsidP="00A13320">
      <w:pPr>
        <w:rPr>
          <w:lang w:bidi="he-IL"/>
        </w:rPr>
      </w:pPr>
    </w:p>
    <w:p w14:paraId="4A75F21E" w14:textId="1D2EB476" w:rsidR="00A13320" w:rsidRPr="005045A7" w:rsidRDefault="00A13320" w:rsidP="00A13320">
      <w:pPr>
        <w:rPr>
          <w:lang w:bidi="he-IL"/>
        </w:rPr>
      </w:pPr>
      <w:r w:rsidRPr="005045A7">
        <w:rPr>
          <w:lang w:bidi="he-IL"/>
        </w:rPr>
        <w:t>In</w:t>
      </w:r>
      <w:r>
        <w:rPr>
          <w:lang w:bidi="he-IL"/>
        </w:rPr>
        <w:t xml:space="preserve"> </w:t>
      </w:r>
      <w:r w:rsidRPr="005045A7">
        <w:rPr>
          <w:lang w:bidi="he-IL"/>
        </w:rPr>
        <w:t>this</w:t>
      </w:r>
      <w:r>
        <w:rPr>
          <w:lang w:bidi="he-IL"/>
        </w:rPr>
        <w:t xml:space="preserve"> </w:t>
      </w:r>
      <w:r w:rsidRPr="005045A7">
        <w:rPr>
          <w:lang w:bidi="he-IL"/>
        </w:rPr>
        <w:t>next</w:t>
      </w:r>
      <w:r>
        <w:rPr>
          <w:lang w:bidi="he-IL"/>
        </w:rPr>
        <w:t xml:space="preserve"> </w:t>
      </w:r>
      <w:r w:rsidRPr="008527FF">
        <w:rPr>
          <w:lang w:bidi="he-IL"/>
        </w:rPr>
        <w:t>Gemara</w:t>
      </w:r>
      <w:r w:rsidRPr="005045A7">
        <w:rPr>
          <w:lang w:bidi="he-IL"/>
        </w:rPr>
        <w:t>,</w:t>
      </w:r>
      <w:r>
        <w:rPr>
          <w:lang w:bidi="he-IL"/>
        </w:rPr>
        <w:t xml:space="preserve"> </w:t>
      </w:r>
      <w:r w:rsidRPr="005045A7">
        <w:rPr>
          <w:lang w:bidi="he-IL"/>
        </w:rPr>
        <w:t>we</w:t>
      </w:r>
      <w:r>
        <w:rPr>
          <w:lang w:bidi="he-IL"/>
        </w:rPr>
        <w:t xml:space="preserve"> </w:t>
      </w:r>
      <w:r w:rsidRPr="005045A7">
        <w:rPr>
          <w:lang w:bidi="he-IL"/>
        </w:rPr>
        <w:t>see</w:t>
      </w:r>
      <w:r>
        <w:rPr>
          <w:lang w:bidi="he-IL"/>
        </w:rPr>
        <w:t xml:space="preserve"> </w:t>
      </w:r>
      <w:r w:rsidRPr="005045A7">
        <w:rPr>
          <w:lang w:bidi="he-IL"/>
        </w:rPr>
        <w:t>the</w:t>
      </w:r>
      <w:r>
        <w:rPr>
          <w:lang w:bidi="he-IL"/>
        </w:rPr>
        <w:t xml:space="preserve"> </w:t>
      </w:r>
      <w:r w:rsidRPr="005045A7">
        <w:rPr>
          <w:lang w:bidi="he-IL"/>
        </w:rPr>
        <w:t>earth</w:t>
      </w:r>
      <w:r>
        <w:rPr>
          <w:lang w:bidi="he-IL"/>
        </w:rPr>
        <w:t xml:space="preserve"> </w:t>
      </w:r>
      <w:r w:rsidRPr="005045A7">
        <w:rPr>
          <w:lang w:bidi="he-IL"/>
        </w:rPr>
        <w:t>contracting</w:t>
      </w:r>
      <w:r>
        <w:rPr>
          <w:lang w:bidi="he-IL"/>
        </w:rPr>
        <w:t xml:space="preserve"> </w:t>
      </w:r>
      <w:r w:rsidRPr="005045A7">
        <w:rPr>
          <w:lang w:bidi="he-IL"/>
        </w:rPr>
        <w:t>for</w:t>
      </w:r>
      <w:r>
        <w:rPr>
          <w:lang w:bidi="he-IL"/>
        </w:rPr>
        <w:t xml:space="preserve"> </w:t>
      </w:r>
      <w:r w:rsidRPr="005045A7">
        <w:rPr>
          <w:lang w:bidi="he-IL"/>
        </w:rPr>
        <w:t>the</w:t>
      </w:r>
      <w:r>
        <w:rPr>
          <w:lang w:bidi="he-IL"/>
        </w:rPr>
        <w:t xml:space="preserve"> </w:t>
      </w:r>
      <w:r w:rsidRPr="005045A7">
        <w:rPr>
          <w:lang w:bidi="he-IL"/>
        </w:rPr>
        <w:t>sake</w:t>
      </w:r>
      <w:r>
        <w:rPr>
          <w:lang w:bidi="he-IL"/>
        </w:rPr>
        <w:t xml:space="preserve"> </w:t>
      </w:r>
      <w:r w:rsidRPr="005045A7">
        <w:rPr>
          <w:lang w:bidi="he-IL"/>
        </w:rPr>
        <w:t>of</w:t>
      </w:r>
      <w:r>
        <w:rPr>
          <w:lang w:bidi="he-IL"/>
        </w:rPr>
        <w:t xml:space="preserve"> </w:t>
      </w:r>
      <w:r w:rsidRPr="005045A7">
        <w:rPr>
          <w:lang w:bidi="he-IL"/>
        </w:rPr>
        <w:t>saving</w:t>
      </w:r>
      <w:r>
        <w:rPr>
          <w:lang w:bidi="he-IL"/>
        </w:rPr>
        <w:t xml:space="preserve"> </w:t>
      </w:r>
      <w:r w:rsidRPr="005045A7">
        <w:rPr>
          <w:lang w:bidi="he-IL"/>
        </w:rPr>
        <w:t>David</w:t>
      </w:r>
      <w:r>
        <w:rPr>
          <w:lang w:bidi="he-IL"/>
        </w:rPr>
        <w:t xml:space="preserve"> </w:t>
      </w:r>
      <w:proofErr w:type="spellStart"/>
      <w:r w:rsidRPr="005045A7">
        <w:rPr>
          <w:lang w:bidi="he-IL"/>
        </w:rPr>
        <w:t>HaMelech</w:t>
      </w:r>
      <w:r>
        <w:rPr>
          <w:lang w:bidi="he-IL"/>
        </w:rPr>
        <w:t>’</w:t>
      </w:r>
      <w:r w:rsidRPr="005045A7">
        <w:rPr>
          <w:lang w:bidi="he-IL"/>
        </w:rPr>
        <w:t>s</w:t>
      </w:r>
      <w:proofErr w:type="spellEnd"/>
      <w:r>
        <w:rPr>
          <w:lang w:bidi="he-IL"/>
        </w:rPr>
        <w:t xml:space="preserve"> </w:t>
      </w:r>
      <w:r w:rsidRPr="005045A7">
        <w:rPr>
          <w:lang w:bidi="he-IL"/>
        </w:rPr>
        <w:t>life.</w:t>
      </w:r>
    </w:p>
    <w:p w14:paraId="29D64703" w14:textId="77777777" w:rsidR="00A13320" w:rsidRPr="005045A7" w:rsidRDefault="00A13320" w:rsidP="00A13320">
      <w:pPr>
        <w:rPr>
          <w:lang w:bidi="he-IL"/>
        </w:rPr>
      </w:pPr>
    </w:p>
    <w:p w14:paraId="1C6EF6F7" w14:textId="711FE787" w:rsidR="00A13320" w:rsidRPr="005045A7" w:rsidRDefault="00A13320" w:rsidP="00A13320">
      <w:pPr>
        <w:ind w:left="288" w:right="288"/>
        <w:rPr>
          <w:i/>
          <w:iCs/>
          <w:lang w:bidi="he-IL"/>
        </w:rPr>
      </w:pPr>
      <w:r w:rsidRPr="005045A7">
        <w:rPr>
          <w:b/>
          <w:bCs/>
          <w:i/>
          <w:iCs/>
          <w:lang w:bidi="he-IL"/>
        </w:rPr>
        <w:t>Sanhedrin</w:t>
      </w:r>
      <w:r>
        <w:rPr>
          <w:b/>
          <w:bCs/>
          <w:i/>
          <w:iCs/>
          <w:lang w:bidi="he-IL"/>
        </w:rPr>
        <w:t xml:space="preserve"> </w:t>
      </w:r>
      <w:r w:rsidRPr="005045A7">
        <w:rPr>
          <w:b/>
          <w:bCs/>
          <w:i/>
          <w:iCs/>
          <w:lang w:bidi="he-IL"/>
        </w:rPr>
        <w:t>95b</w:t>
      </w:r>
      <w:r>
        <w:rPr>
          <w:i/>
          <w:iCs/>
          <w:lang w:bidi="he-IL"/>
        </w:rPr>
        <w:t xml:space="preserve"> </w:t>
      </w:r>
      <w:r w:rsidRPr="005045A7">
        <w:rPr>
          <w:i/>
          <w:iCs/>
          <w:lang w:bidi="he-IL"/>
        </w:rPr>
        <w:t>And</w:t>
      </w:r>
      <w:r>
        <w:rPr>
          <w:i/>
          <w:iCs/>
          <w:lang w:bidi="he-IL"/>
        </w:rPr>
        <w:t xml:space="preserve"> </w:t>
      </w:r>
      <w:r w:rsidRPr="005045A7">
        <w:rPr>
          <w:i/>
          <w:iCs/>
          <w:lang w:bidi="he-IL"/>
        </w:rPr>
        <w:t>Ishbi-</w:t>
      </w:r>
      <w:proofErr w:type="spellStart"/>
      <w:r w:rsidRPr="005045A7">
        <w:rPr>
          <w:i/>
          <w:iCs/>
          <w:lang w:bidi="he-IL"/>
        </w:rPr>
        <w:t>benob</w:t>
      </w:r>
      <w:proofErr w:type="spellEnd"/>
      <w:r w:rsidRPr="005045A7">
        <w:rPr>
          <w:i/>
          <w:iCs/>
          <w:lang w:bidi="he-IL"/>
        </w:rPr>
        <w:t>,</w:t>
      </w:r>
      <w:r>
        <w:rPr>
          <w:i/>
          <w:iCs/>
          <w:lang w:bidi="he-IL"/>
        </w:rPr>
        <w:t xml:space="preserve"> </w:t>
      </w:r>
      <w:r w:rsidRPr="005045A7">
        <w:rPr>
          <w:i/>
          <w:iCs/>
          <w:lang w:bidi="he-IL"/>
        </w:rPr>
        <w:t>which</w:t>
      </w:r>
      <w:r>
        <w:rPr>
          <w:i/>
          <w:iCs/>
          <w:lang w:bidi="he-IL"/>
        </w:rPr>
        <w:t xml:space="preserve"> </w:t>
      </w:r>
      <w:r w:rsidRPr="005045A7">
        <w:rPr>
          <w:i/>
          <w:iCs/>
          <w:lang w:bidi="he-IL"/>
        </w:rPr>
        <w:t>was</w:t>
      </w:r>
      <w:r>
        <w:rPr>
          <w:i/>
          <w:iCs/>
          <w:lang w:bidi="he-IL"/>
        </w:rPr>
        <w:t xml:space="preserve"> </w:t>
      </w:r>
      <w:r w:rsidRPr="005045A7">
        <w:rPr>
          <w:i/>
          <w:iCs/>
          <w:lang w:bidi="he-IL"/>
        </w:rPr>
        <w:t>of</w:t>
      </w:r>
      <w:r>
        <w:rPr>
          <w:i/>
          <w:iCs/>
          <w:lang w:bidi="he-IL"/>
        </w:rPr>
        <w:t xml:space="preserve"> </w:t>
      </w:r>
      <w:r w:rsidRPr="005045A7">
        <w:rPr>
          <w:i/>
          <w:iCs/>
          <w:lang w:bidi="he-IL"/>
        </w:rPr>
        <w:t>the</w:t>
      </w:r>
      <w:r>
        <w:rPr>
          <w:i/>
          <w:iCs/>
          <w:lang w:bidi="he-IL"/>
        </w:rPr>
        <w:t xml:space="preserve"> </w:t>
      </w:r>
      <w:r w:rsidRPr="005045A7">
        <w:rPr>
          <w:i/>
          <w:iCs/>
          <w:lang w:bidi="he-IL"/>
        </w:rPr>
        <w:t>sons</w:t>
      </w:r>
      <w:r>
        <w:rPr>
          <w:i/>
          <w:iCs/>
          <w:lang w:bidi="he-IL"/>
        </w:rPr>
        <w:t xml:space="preserve"> </w:t>
      </w:r>
      <w:r w:rsidRPr="005045A7">
        <w:rPr>
          <w:i/>
          <w:iCs/>
          <w:lang w:bidi="he-IL"/>
        </w:rPr>
        <w:t>of</w:t>
      </w:r>
      <w:r>
        <w:rPr>
          <w:i/>
          <w:iCs/>
          <w:lang w:bidi="he-IL"/>
        </w:rPr>
        <w:t xml:space="preserve"> </w:t>
      </w:r>
      <w:r w:rsidRPr="005045A7">
        <w:rPr>
          <w:i/>
          <w:iCs/>
          <w:lang w:bidi="he-IL"/>
        </w:rPr>
        <w:t>the</w:t>
      </w:r>
      <w:r>
        <w:rPr>
          <w:i/>
          <w:iCs/>
          <w:lang w:bidi="he-IL"/>
        </w:rPr>
        <w:t xml:space="preserve"> </w:t>
      </w:r>
      <w:r w:rsidRPr="005045A7">
        <w:rPr>
          <w:i/>
          <w:iCs/>
          <w:lang w:bidi="he-IL"/>
        </w:rPr>
        <w:t>giant,</w:t>
      </w:r>
      <w:r>
        <w:rPr>
          <w:i/>
          <w:iCs/>
          <w:lang w:bidi="he-IL"/>
        </w:rPr>
        <w:t xml:space="preserve"> </w:t>
      </w:r>
      <w:r w:rsidRPr="005045A7">
        <w:rPr>
          <w:i/>
          <w:iCs/>
          <w:lang w:bidi="he-IL"/>
        </w:rPr>
        <w:t>the</w:t>
      </w:r>
      <w:r>
        <w:rPr>
          <w:i/>
          <w:iCs/>
          <w:lang w:bidi="he-IL"/>
        </w:rPr>
        <w:t xml:space="preserve"> </w:t>
      </w:r>
      <w:r w:rsidRPr="005045A7">
        <w:rPr>
          <w:i/>
          <w:iCs/>
          <w:lang w:bidi="he-IL"/>
        </w:rPr>
        <w:t>weight</w:t>
      </w:r>
      <w:r>
        <w:rPr>
          <w:i/>
          <w:iCs/>
          <w:lang w:bidi="he-IL"/>
        </w:rPr>
        <w:t xml:space="preserve"> </w:t>
      </w:r>
      <w:r w:rsidRPr="005045A7">
        <w:rPr>
          <w:i/>
          <w:iCs/>
          <w:lang w:bidi="he-IL"/>
        </w:rPr>
        <w:t>of</w:t>
      </w:r>
      <w:r>
        <w:rPr>
          <w:i/>
          <w:iCs/>
          <w:lang w:bidi="he-IL"/>
        </w:rPr>
        <w:t xml:space="preserve"> </w:t>
      </w:r>
      <w:r w:rsidRPr="005045A7">
        <w:rPr>
          <w:i/>
          <w:iCs/>
          <w:lang w:bidi="he-IL"/>
        </w:rPr>
        <w:t>whose</w:t>
      </w:r>
      <w:r>
        <w:rPr>
          <w:i/>
          <w:iCs/>
          <w:lang w:bidi="he-IL"/>
        </w:rPr>
        <w:t xml:space="preserve"> </w:t>
      </w:r>
      <w:r w:rsidRPr="005045A7">
        <w:rPr>
          <w:i/>
          <w:iCs/>
          <w:lang w:bidi="he-IL"/>
        </w:rPr>
        <w:t>spear</w:t>
      </w:r>
      <w:r>
        <w:rPr>
          <w:i/>
          <w:iCs/>
          <w:lang w:bidi="he-IL"/>
        </w:rPr>
        <w:t xml:space="preserve"> </w:t>
      </w:r>
      <w:r w:rsidRPr="005045A7">
        <w:rPr>
          <w:i/>
          <w:iCs/>
          <w:lang w:bidi="he-IL"/>
        </w:rPr>
        <w:t>weighed</w:t>
      </w:r>
      <w:r>
        <w:rPr>
          <w:i/>
          <w:iCs/>
          <w:lang w:bidi="he-IL"/>
        </w:rPr>
        <w:t xml:space="preserve"> </w:t>
      </w:r>
      <w:r w:rsidRPr="008527FF">
        <w:rPr>
          <w:i/>
          <w:iCs/>
          <w:lang w:bidi="he-IL"/>
        </w:rPr>
        <w:t>three</w:t>
      </w:r>
      <w:r>
        <w:rPr>
          <w:i/>
          <w:iCs/>
          <w:lang w:bidi="he-IL"/>
        </w:rPr>
        <w:t xml:space="preserve"> </w:t>
      </w:r>
      <w:r w:rsidRPr="005045A7">
        <w:rPr>
          <w:i/>
          <w:iCs/>
          <w:lang w:bidi="he-IL"/>
        </w:rPr>
        <w:t>hundred</w:t>
      </w:r>
      <w:r>
        <w:rPr>
          <w:i/>
          <w:iCs/>
          <w:lang w:bidi="he-IL"/>
        </w:rPr>
        <w:t xml:space="preserve"> </w:t>
      </w:r>
      <w:r w:rsidRPr="005045A7">
        <w:rPr>
          <w:i/>
          <w:iCs/>
          <w:lang w:bidi="he-IL"/>
        </w:rPr>
        <w:t>shekels</w:t>
      </w:r>
      <w:r>
        <w:rPr>
          <w:i/>
          <w:iCs/>
          <w:lang w:bidi="he-IL"/>
        </w:rPr>
        <w:t xml:space="preserve"> </w:t>
      </w:r>
      <w:r w:rsidRPr="005045A7">
        <w:rPr>
          <w:i/>
          <w:iCs/>
          <w:lang w:bidi="he-IL"/>
        </w:rPr>
        <w:t>of</w:t>
      </w:r>
      <w:r>
        <w:rPr>
          <w:i/>
          <w:iCs/>
          <w:lang w:bidi="he-IL"/>
        </w:rPr>
        <w:t xml:space="preserve"> </w:t>
      </w:r>
      <w:r w:rsidRPr="005045A7">
        <w:rPr>
          <w:i/>
          <w:iCs/>
          <w:lang w:bidi="he-IL"/>
        </w:rPr>
        <w:t>brass</w:t>
      </w:r>
      <w:r>
        <w:rPr>
          <w:i/>
          <w:iCs/>
          <w:lang w:bidi="he-IL"/>
        </w:rPr>
        <w:t xml:space="preserve"> </w:t>
      </w:r>
      <w:r w:rsidRPr="005045A7">
        <w:rPr>
          <w:i/>
          <w:iCs/>
          <w:lang w:bidi="he-IL"/>
        </w:rPr>
        <w:t>in</w:t>
      </w:r>
      <w:r>
        <w:rPr>
          <w:i/>
          <w:iCs/>
          <w:lang w:bidi="he-IL"/>
        </w:rPr>
        <w:t xml:space="preserve"> </w:t>
      </w:r>
      <w:r w:rsidRPr="005045A7">
        <w:rPr>
          <w:i/>
          <w:iCs/>
          <w:lang w:bidi="he-IL"/>
        </w:rPr>
        <w:t>weight,</w:t>
      </w:r>
      <w:r>
        <w:rPr>
          <w:i/>
          <w:iCs/>
          <w:lang w:bidi="he-IL"/>
        </w:rPr>
        <w:t xml:space="preserve"> </w:t>
      </w:r>
      <w:r w:rsidRPr="005045A7">
        <w:rPr>
          <w:i/>
          <w:iCs/>
          <w:lang w:bidi="he-IL"/>
        </w:rPr>
        <w:t>he</w:t>
      </w:r>
      <w:r>
        <w:rPr>
          <w:i/>
          <w:iCs/>
          <w:lang w:bidi="he-IL"/>
        </w:rPr>
        <w:t xml:space="preserve"> </w:t>
      </w:r>
      <w:r w:rsidRPr="005045A7">
        <w:rPr>
          <w:i/>
          <w:iCs/>
          <w:lang w:bidi="he-IL"/>
        </w:rPr>
        <w:t>being</w:t>
      </w:r>
      <w:r>
        <w:rPr>
          <w:i/>
          <w:iCs/>
          <w:lang w:bidi="he-IL"/>
        </w:rPr>
        <w:t xml:space="preserve"> </w:t>
      </w:r>
      <w:r w:rsidRPr="005045A7">
        <w:rPr>
          <w:i/>
          <w:iCs/>
          <w:lang w:bidi="he-IL"/>
        </w:rPr>
        <w:t>girded</w:t>
      </w:r>
      <w:r>
        <w:rPr>
          <w:i/>
          <w:iCs/>
          <w:lang w:bidi="he-IL"/>
        </w:rPr>
        <w:t xml:space="preserve"> </w:t>
      </w:r>
      <w:r w:rsidRPr="005045A7">
        <w:rPr>
          <w:i/>
          <w:iCs/>
          <w:lang w:bidi="he-IL"/>
        </w:rPr>
        <w:t>with</w:t>
      </w:r>
      <w:r>
        <w:rPr>
          <w:i/>
          <w:iCs/>
          <w:lang w:bidi="he-IL"/>
        </w:rPr>
        <w:t xml:space="preserve"> </w:t>
      </w:r>
      <w:r w:rsidRPr="005045A7">
        <w:rPr>
          <w:i/>
          <w:iCs/>
          <w:lang w:bidi="he-IL"/>
        </w:rPr>
        <w:t>a</w:t>
      </w:r>
      <w:r>
        <w:rPr>
          <w:i/>
          <w:iCs/>
          <w:lang w:bidi="he-IL"/>
        </w:rPr>
        <w:t xml:space="preserve"> </w:t>
      </w:r>
      <w:r w:rsidRPr="008527FF">
        <w:rPr>
          <w:i/>
          <w:iCs/>
          <w:lang w:bidi="he-IL"/>
        </w:rPr>
        <w:t>new</w:t>
      </w:r>
      <w:r>
        <w:rPr>
          <w:i/>
          <w:iCs/>
          <w:lang w:bidi="he-IL"/>
        </w:rPr>
        <w:t xml:space="preserve"> </w:t>
      </w:r>
      <w:r w:rsidRPr="005045A7">
        <w:rPr>
          <w:i/>
          <w:iCs/>
          <w:lang w:bidi="he-IL"/>
        </w:rPr>
        <w:t>sword,</w:t>
      </w:r>
      <w:r>
        <w:rPr>
          <w:i/>
          <w:iCs/>
          <w:lang w:bidi="he-IL"/>
        </w:rPr>
        <w:t xml:space="preserve"> </w:t>
      </w:r>
      <w:r w:rsidRPr="005045A7">
        <w:rPr>
          <w:i/>
          <w:iCs/>
          <w:lang w:bidi="he-IL"/>
        </w:rPr>
        <w:t>thought</w:t>
      </w:r>
      <w:r>
        <w:rPr>
          <w:i/>
          <w:iCs/>
          <w:lang w:bidi="he-IL"/>
        </w:rPr>
        <w:t xml:space="preserve"> </w:t>
      </w:r>
      <w:r w:rsidRPr="005045A7">
        <w:rPr>
          <w:i/>
          <w:iCs/>
          <w:lang w:bidi="he-IL"/>
        </w:rPr>
        <w:t>to</w:t>
      </w:r>
      <w:r>
        <w:rPr>
          <w:i/>
          <w:iCs/>
          <w:lang w:bidi="he-IL"/>
        </w:rPr>
        <w:t xml:space="preserve"> </w:t>
      </w:r>
      <w:r w:rsidRPr="005045A7">
        <w:rPr>
          <w:i/>
          <w:iCs/>
          <w:lang w:bidi="he-IL"/>
        </w:rPr>
        <w:t>have</w:t>
      </w:r>
      <w:r>
        <w:rPr>
          <w:i/>
          <w:iCs/>
          <w:lang w:bidi="he-IL"/>
        </w:rPr>
        <w:t xml:space="preserve"> </w:t>
      </w:r>
      <w:r w:rsidRPr="005045A7">
        <w:rPr>
          <w:i/>
          <w:iCs/>
          <w:lang w:bidi="he-IL"/>
        </w:rPr>
        <w:t>slain</w:t>
      </w:r>
      <w:r>
        <w:rPr>
          <w:i/>
          <w:iCs/>
          <w:lang w:bidi="he-IL"/>
        </w:rPr>
        <w:t xml:space="preserve"> </w:t>
      </w:r>
      <w:r w:rsidRPr="005045A7">
        <w:rPr>
          <w:i/>
          <w:iCs/>
          <w:lang w:bidi="he-IL"/>
        </w:rPr>
        <w:t>David.</w:t>
      </w:r>
      <w:r w:rsidRPr="005045A7">
        <w:rPr>
          <w:rStyle w:val="FootnoteReference"/>
          <w:i/>
          <w:iCs/>
          <w:sz w:val="24"/>
          <w:lang w:bidi="he-IL"/>
        </w:rPr>
        <w:footnoteReference w:id="138"/>
      </w:r>
      <w:r>
        <w:rPr>
          <w:i/>
          <w:iCs/>
          <w:lang w:bidi="he-IL"/>
        </w:rPr>
        <w:t xml:space="preserve"> </w:t>
      </w:r>
      <w:r w:rsidRPr="005045A7">
        <w:rPr>
          <w:i/>
          <w:iCs/>
          <w:lang w:bidi="he-IL"/>
        </w:rPr>
        <w:t>What</w:t>
      </w:r>
      <w:r>
        <w:rPr>
          <w:i/>
          <w:iCs/>
          <w:lang w:bidi="he-IL"/>
        </w:rPr>
        <w:t xml:space="preserve"> </w:t>
      </w:r>
      <w:r w:rsidRPr="005045A7">
        <w:rPr>
          <w:i/>
          <w:iCs/>
          <w:lang w:bidi="he-IL"/>
        </w:rPr>
        <w:t>is</w:t>
      </w:r>
      <w:r>
        <w:rPr>
          <w:i/>
          <w:iCs/>
          <w:lang w:bidi="he-IL"/>
        </w:rPr>
        <w:t xml:space="preserve"> </w:t>
      </w:r>
      <w:r w:rsidRPr="005045A7">
        <w:rPr>
          <w:i/>
          <w:iCs/>
          <w:lang w:bidi="he-IL"/>
        </w:rPr>
        <w:t>meant</w:t>
      </w:r>
      <w:r>
        <w:rPr>
          <w:i/>
          <w:iCs/>
          <w:lang w:bidi="he-IL"/>
        </w:rPr>
        <w:t xml:space="preserve"> </w:t>
      </w:r>
      <w:r w:rsidRPr="005045A7">
        <w:rPr>
          <w:i/>
          <w:iCs/>
          <w:lang w:bidi="he-IL"/>
        </w:rPr>
        <w:t>by</w:t>
      </w:r>
      <w:r>
        <w:rPr>
          <w:i/>
          <w:iCs/>
          <w:lang w:bidi="he-IL"/>
        </w:rPr>
        <w:t xml:space="preserve"> ‘</w:t>
      </w:r>
      <w:r w:rsidRPr="005045A7">
        <w:rPr>
          <w:i/>
          <w:iCs/>
          <w:lang w:bidi="he-IL"/>
        </w:rPr>
        <w:t>And</w:t>
      </w:r>
      <w:r>
        <w:rPr>
          <w:i/>
          <w:iCs/>
          <w:lang w:bidi="he-IL"/>
        </w:rPr>
        <w:t xml:space="preserve"> </w:t>
      </w:r>
      <w:r w:rsidRPr="005045A7">
        <w:rPr>
          <w:i/>
          <w:iCs/>
          <w:lang w:bidi="he-IL"/>
        </w:rPr>
        <w:t>Ishbi-be-nob</w:t>
      </w:r>
      <w:r>
        <w:rPr>
          <w:i/>
          <w:iCs/>
          <w:lang w:bidi="he-IL"/>
        </w:rPr>
        <w:t>’</w:t>
      </w:r>
      <w:r w:rsidRPr="005045A7">
        <w:rPr>
          <w:i/>
          <w:iCs/>
          <w:lang w:bidi="he-IL"/>
        </w:rPr>
        <w:t>?</w:t>
      </w:r>
      <w:r>
        <w:rPr>
          <w:i/>
          <w:iCs/>
          <w:lang w:bidi="he-IL"/>
        </w:rPr>
        <w:t xml:space="preserve"> </w:t>
      </w:r>
      <w:r w:rsidRPr="005045A7">
        <w:rPr>
          <w:i/>
          <w:iCs/>
          <w:lang w:bidi="he-IL"/>
        </w:rPr>
        <w:t>—</w:t>
      </w:r>
      <w:r>
        <w:rPr>
          <w:i/>
          <w:iCs/>
          <w:lang w:bidi="he-IL"/>
        </w:rPr>
        <w:t xml:space="preserve"> </w:t>
      </w:r>
      <w:r w:rsidRPr="005045A7">
        <w:rPr>
          <w:i/>
          <w:iCs/>
          <w:lang w:bidi="he-IL"/>
        </w:rPr>
        <w:t>Rab</w:t>
      </w:r>
      <w:r>
        <w:rPr>
          <w:i/>
          <w:iCs/>
          <w:lang w:bidi="he-IL"/>
        </w:rPr>
        <w:t xml:space="preserve"> </w:t>
      </w:r>
      <w:r w:rsidRPr="005045A7">
        <w:rPr>
          <w:i/>
          <w:iCs/>
          <w:lang w:bidi="he-IL"/>
        </w:rPr>
        <w:t>Judah</w:t>
      </w:r>
      <w:r>
        <w:rPr>
          <w:i/>
          <w:iCs/>
          <w:lang w:bidi="he-IL"/>
        </w:rPr>
        <w:t xml:space="preserve"> </w:t>
      </w:r>
      <w:r w:rsidRPr="005045A7">
        <w:rPr>
          <w:i/>
          <w:iCs/>
          <w:lang w:bidi="he-IL"/>
        </w:rPr>
        <w:t>said</w:t>
      </w:r>
      <w:r>
        <w:rPr>
          <w:i/>
          <w:iCs/>
          <w:lang w:bidi="he-IL"/>
        </w:rPr>
        <w:t xml:space="preserve"> </w:t>
      </w:r>
      <w:r w:rsidRPr="005045A7">
        <w:rPr>
          <w:i/>
          <w:iCs/>
          <w:lang w:bidi="he-IL"/>
        </w:rPr>
        <w:t>in</w:t>
      </w:r>
      <w:r>
        <w:rPr>
          <w:i/>
          <w:iCs/>
          <w:lang w:bidi="he-IL"/>
        </w:rPr>
        <w:t xml:space="preserve"> </w:t>
      </w:r>
      <w:r w:rsidRPr="005045A7">
        <w:rPr>
          <w:i/>
          <w:iCs/>
          <w:lang w:bidi="he-IL"/>
        </w:rPr>
        <w:t>Rab</w:t>
      </w:r>
      <w:r>
        <w:rPr>
          <w:i/>
          <w:iCs/>
          <w:lang w:bidi="he-IL"/>
        </w:rPr>
        <w:t>’</w:t>
      </w:r>
      <w:r w:rsidRPr="005045A7">
        <w:rPr>
          <w:i/>
          <w:iCs/>
          <w:lang w:bidi="he-IL"/>
        </w:rPr>
        <w:t>s</w:t>
      </w:r>
      <w:r>
        <w:rPr>
          <w:i/>
          <w:iCs/>
          <w:lang w:bidi="he-IL"/>
        </w:rPr>
        <w:t xml:space="preserve"> </w:t>
      </w:r>
      <w:r w:rsidRPr="008527FF">
        <w:rPr>
          <w:i/>
          <w:iCs/>
          <w:lang w:bidi="he-IL"/>
        </w:rPr>
        <w:t>name</w:t>
      </w:r>
      <w:r w:rsidRPr="005045A7">
        <w:rPr>
          <w:i/>
          <w:iCs/>
          <w:lang w:bidi="he-IL"/>
        </w:rPr>
        <w:t>:</w:t>
      </w:r>
      <w:r>
        <w:rPr>
          <w:i/>
          <w:iCs/>
          <w:lang w:bidi="he-IL"/>
        </w:rPr>
        <w:t xml:space="preserve"> </w:t>
      </w:r>
      <w:r w:rsidRPr="005045A7">
        <w:rPr>
          <w:i/>
          <w:iCs/>
          <w:lang w:bidi="he-IL"/>
        </w:rPr>
        <w:t>A</w:t>
      </w:r>
      <w:r>
        <w:rPr>
          <w:i/>
          <w:iCs/>
          <w:lang w:bidi="he-IL"/>
        </w:rPr>
        <w:t xml:space="preserve"> </w:t>
      </w:r>
      <w:r w:rsidRPr="005045A7">
        <w:rPr>
          <w:i/>
          <w:iCs/>
          <w:lang w:bidi="he-IL"/>
        </w:rPr>
        <w:t>man</w:t>
      </w:r>
      <w:r>
        <w:rPr>
          <w:i/>
          <w:iCs/>
          <w:lang w:bidi="he-IL"/>
        </w:rPr>
        <w:t xml:space="preserve"> </w:t>
      </w:r>
      <w:r w:rsidRPr="005045A7">
        <w:rPr>
          <w:i/>
          <w:iCs/>
          <w:lang w:bidi="he-IL"/>
        </w:rPr>
        <w:t>who</w:t>
      </w:r>
      <w:r>
        <w:rPr>
          <w:i/>
          <w:iCs/>
          <w:lang w:bidi="he-IL"/>
        </w:rPr>
        <w:t xml:space="preserve"> </w:t>
      </w:r>
      <w:r w:rsidRPr="005045A7">
        <w:rPr>
          <w:i/>
          <w:iCs/>
          <w:lang w:bidi="he-IL"/>
        </w:rPr>
        <w:t>came</w:t>
      </w:r>
      <w:r>
        <w:rPr>
          <w:i/>
          <w:iCs/>
          <w:lang w:bidi="he-IL"/>
        </w:rPr>
        <w:t xml:space="preserve"> </w:t>
      </w:r>
      <w:r w:rsidRPr="005045A7">
        <w:rPr>
          <w:i/>
          <w:iCs/>
          <w:lang w:bidi="he-IL"/>
        </w:rPr>
        <w:t>on</w:t>
      </w:r>
      <w:r>
        <w:rPr>
          <w:i/>
          <w:iCs/>
          <w:lang w:bidi="he-IL"/>
        </w:rPr>
        <w:t xml:space="preserve"> </w:t>
      </w:r>
      <w:r w:rsidRPr="005045A7">
        <w:rPr>
          <w:i/>
          <w:iCs/>
          <w:lang w:bidi="he-IL"/>
        </w:rPr>
        <w:t>account</w:t>
      </w:r>
      <w:r>
        <w:rPr>
          <w:i/>
          <w:iCs/>
          <w:lang w:bidi="he-IL"/>
        </w:rPr>
        <w:t xml:space="preserve"> </w:t>
      </w:r>
      <w:r w:rsidRPr="005045A7">
        <w:rPr>
          <w:i/>
          <w:iCs/>
          <w:lang w:bidi="he-IL"/>
        </w:rPr>
        <w:t>of</w:t>
      </w:r>
      <w:r>
        <w:rPr>
          <w:i/>
          <w:iCs/>
          <w:lang w:bidi="he-IL"/>
        </w:rPr>
        <w:t xml:space="preserve"> </w:t>
      </w:r>
      <w:r w:rsidRPr="005045A7">
        <w:rPr>
          <w:i/>
          <w:iCs/>
          <w:lang w:bidi="he-IL"/>
        </w:rPr>
        <w:lastRenderedPageBreak/>
        <w:t>Nob.</w:t>
      </w:r>
      <w:r w:rsidRPr="005045A7">
        <w:rPr>
          <w:rStyle w:val="FootnoteReference"/>
          <w:i/>
          <w:iCs/>
          <w:sz w:val="24"/>
          <w:lang w:bidi="he-IL"/>
        </w:rPr>
        <w:footnoteReference w:id="139"/>
      </w:r>
      <w:r>
        <w:rPr>
          <w:i/>
          <w:iCs/>
          <w:lang w:bidi="he-IL"/>
        </w:rPr>
        <w:t xml:space="preserve"> </w:t>
      </w:r>
      <w:r w:rsidRPr="005045A7">
        <w:rPr>
          <w:i/>
          <w:iCs/>
          <w:lang w:bidi="he-IL"/>
        </w:rPr>
        <w:t>[For]</w:t>
      </w:r>
      <w:r>
        <w:rPr>
          <w:i/>
          <w:iCs/>
          <w:lang w:bidi="he-IL"/>
        </w:rPr>
        <w:t xml:space="preserve"> </w:t>
      </w:r>
      <w:r w:rsidRPr="005045A7">
        <w:rPr>
          <w:i/>
          <w:iCs/>
          <w:lang w:bidi="he-IL"/>
        </w:rPr>
        <w:t>the</w:t>
      </w:r>
      <w:r>
        <w:rPr>
          <w:i/>
          <w:iCs/>
          <w:lang w:bidi="he-IL"/>
        </w:rPr>
        <w:t xml:space="preserve"> </w:t>
      </w:r>
      <w:r w:rsidRPr="005045A7">
        <w:rPr>
          <w:i/>
          <w:iCs/>
          <w:lang w:bidi="he-IL"/>
        </w:rPr>
        <w:t>Holy</w:t>
      </w:r>
      <w:r>
        <w:rPr>
          <w:i/>
          <w:iCs/>
          <w:lang w:bidi="he-IL"/>
        </w:rPr>
        <w:t xml:space="preserve"> </w:t>
      </w:r>
      <w:r w:rsidRPr="008527FF">
        <w:rPr>
          <w:i/>
          <w:iCs/>
          <w:lang w:bidi="he-IL"/>
        </w:rPr>
        <w:t>One</w:t>
      </w:r>
      <w:r w:rsidRPr="005045A7">
        <w:rPr>
          <w:i/>
          <w:iCs/>
          <w:lang w:bidi="he-IL"/>
        </w:rPr>
        <w:t>,</w:t>
      </w:r>
      <w:r>
        <w:rPr>
          <w:i/>
          <w:iCs/>
          <w:lang w:bidi="he-IL"/>
        </w:rPr>
        <w:t xml:space="preserve"> </w:t>
      </w:r>
      <w:r w:rsidRPr="005045A7">
        <w:rPr>
          <w:i/>
          <w:iCs/>
          <w:lang w:bidi="he-IL"/>
        </w:rPr>
        <w:t>blessed</w:t>
      </w:r>
      <w:r>
        <w:rPr>
          <w:i/>
          <w:iCs/>
          <w:lang w:bidi="he-IL"/>
        </w:rPr>
        <w:t xml:space="preserve"> </w:t>
      </w:r>
      <w:r w:rsidRPr="005045A7">
        <w:rPr>
          <w:i/>
          <w:iCs/>
          <w:lang w:bidi="he-IL"/>
        </w:rPr>
        <w:t>be</w:t>
      </w:r>
      <w:r>
        <w:rPr>
          <w:i/>
          <w:iCs/>
          <w:lang w:bidi="he-IL"/>
        </w:rPr>
        <w:t xml:space="preserve"> </w:t>
      </w:r>
      <w:r w:rsidRPr="005045A7">
        <w:rPr>
          <w:i/>
          <w:iCs/>
          <w:lang w:bidi="he-IL"/>
        </w:rPr>
        <w:t>He</w:t>
      </w:r>
      <w:r>
        <w:rPr>
          <w:i/>
          <w:iCs/>
          <w:lang w:bidi="he-IL"/>
        </w:rPr>
        <w:t xml:space="preserve"> </w:t>
      </w:r>
      <w:r w:rsidRPr="005045A7">
        <w:rPr>
          <w:i/>
          <w:iCs/>
          <w:lang w:bidi="he-IL"/>
        </w:rPr>
        <w:t>had</w:t>
      </w:r>
      <w:r>
        <w:rPr>
          <w:i/>
          <w:iCs/>
          <w:lang w:bidi="he-IL"/>
        </w:rPr>
        <w:t xml:space="preserve"> </w:t>
      </w:r>
      <w:r w:rsidRPr="005045A7">
        <w:rPr>
          <w:i/>
          <w:iCs/>
          <w:lang w:bidi="he-IL"/>
        </w:rPr>
        <w:t>said</w:t>
      </w:r>
      <w:r>
        <w:rPr>
          <w:i/>
          <w:iCs/>
          <w:lang w:bidi="he-IL"/>
        </w:rPr>
        <w:t xml:space="preserve"> </w:t>
      </w:r>
      <w:r w:rsidRPr="005045A7">
        <w:rPr>
          <w:i/>
          <w:iCs/>
          <w:lang w:bidi="he-IL"/>
        </w:rPr>
        <w:t>to</w:t>
      </w:r>
      <w:r>
        <w:rPr>
          <w:i/>
          <w:iCs/>
          <w:lang w:bidi="he-IL"/>
        </w:rPr>
        <w:t xml:space="preserve"> </w:t>
      </w:r>
      <w:r w:rsidRPr="005045A7">
        <w:rPr>
          <w:i/>
          <w:iCs/>
          <w:lang w:bidi="he-IL"/>
        </w:rPr>
        <w:t>David,</w:t>
      </w:r>
      <w:r>
        <w:rPr>
          <w:i/>
          <w:iCs/>
          <w:lang w:bidi="he-IL"/>
        </w:rPr>
        <w:t xml:space="preserve"> ‘</w:t>
      </w:r>
      <w:r w:rsidRPr="005045A7">
        <w:rPr>
          <w:i/>
          <w:iCs/>
          <w:lang w:bidi="he-IL"/>
        </w:rPr>
        <w:t>How</w:t>
      </w:r>
      <w:r>
        <w:rPr>
          <w:i/>
          <w:iCs/>
          <w:lang w:bidi="he-IL"/>
        </w:rPr>
        <w:t xml:space="preserve"> </w:t>
      </w:r>
      <w:r w:rsidRPr="005045A7">
        <w:rPr>
          <w:i/>
          <w:iCs/>
          <w:lang w:bidi="he-IL"/>
        </w:rPr>
        <w:t>long</w:t>
      </w:r>
      <w:r>
        <w:rPr>
          <w:i/>
          <w:iCs/>
          <w:lang w:bidi="he-IL"/>
        </w:rPr>
        <w:t xml:space="preserve"> </w:t>
      </w:r>
      <w:r w:rsidRPr="005045A7">
        <w:rPr>
          <w:i/>
          <w:iCs/>
          <w:lang w:bidi="he-IL"/>
        </w:rPr>
        <w:t>will</w:t>
      </w:r>
      <w:r>
        <w:rPr>
          <w:i/>
          <w:iCs/>
          <w:lang w:bidi="he-IL"/>
        </w:rPr>
        <w:t xml:space="preserve"> </w:t>
      </w:r>
      <w:r w:rsidRPr="005045A7">
        <w:rPr>
          <w:i/>
          <w:iCs/>
          <w:lang w:bidi="he-IL"/>
        </w:rPr>
        <w:t>this</w:t>
      </w:r>
      <w:r>
        <w:rPr>
          <w:i/>
          <w:iCs/>
          <w:lang w:bidi="he-IL"/>
        </w:rPr>
        <w:t xml:space="preserve"> </w:t>
      </w:r>
      <w:r w:rsidRPr="005045A7">
        <w:rPr>
          <w:i/>
          <w:iCs/>
          <w:lang w:bidi="he-IL"/>
        </w:rPr>
        <w:t>crime</w:t>
      </w:r>
      <w:r>
        <w:rPr>
          <w:i/>
          <w:iCs/>
          <w:lang w:bidi="he-IL"/>
        </w:rPr>
        <w:t xml:space="preserve"> </w:t>
      </w:r>
      <w:r w:rsidRPr="005045A7">
        <w:rPr>
          <w:i/>
          <w:iCs/>
          <w:lang w:bidi="he-IL"/>
        </w:rPr>
        <w:t>be</w:t>
      </w:r>
      <w:r>
        <w:rPr>
          <w:i/>
          <w:iCs/>
          <w:lang w:bidi="he-IL"/>
        </w:rPr>
        <w:t xml:space="preserve"> </w:t>
      </w:r>
      <w:r w:rsidRPr="005045A7">
        <w:rPr>
          <w:i/>
          <w:iCs/>
          <w:lang w:bidi="he-IL"/>
        </w:rPr>
        <w:t>hidden</w:t>
      </w:r>
      <w:r>
        <w:rPr>
          <w:i/>
          <w:iCs/>
          <w:lang w:bidi="he-IL"/>
        </w:rPr>
        <w:t xml:space="preserve"> </w:t>
      </w:r>
      <w:r w:rsidRPr="005045A7">
        <w:rPr>
          <w:i/>
          <w:iCs/>
          <w:lang w:bidi="he-IL"/>
        </w:rPr>
        <w:t>in</w:t>
      </w:r>
      <w:r>
        <w:rPr>
          <w:i/>
          <w:iCs/>
          <w:lang w:bidi="he-IL"/>
        </w:rPr>
        <w:t xml:space="preserve"> </w:t>
      </w:r>
      <w:r w:rsidRPr="005045A7">
        <w:rPr>
          <w:i/>
          <w:iCs/>
          <w:lang w:bidi="he-IL"/>
        </w:rPr>
        <w:t>thy</w:t>
      </w:r>
      <w:r>
        <w:rPr>
          <w:i/>
          <w:iCs/>
          <w:lang w:bidi="he-IL"/>
        </w:rPr>
        <w:t xml:space="preserve"> </w:t>
      </w:r>
      <w:r w:rsidRPr="008527FF">
        <w:rPr>
          <w:i/>
          <w:iCs/>
          <w:lang w:bidi="he-IL"/>
        </w:rPr>
        <w:t>hand</w:t>
      </w:r>
      <w:r w:rsidRPr="005045A7">
        <w:rPr>
          <w:i/>
          <w:iCs/>
          <w:lang w:bidi="he-IL"/>
        </w:rPr>
        <w:t>.</w:t>
      </w:r>
      <w:r>
        <w:rPr>
          <w:i/>
          <w:iCs/>
          <w:lang w:bidi="he-IL"/>
        </w:rPr>
        <w:t xml:space="preserve"> </w:t>
      </w:r>
      <w:r w:rsidRPr="005045A7">
        <w:rPr>
          <w:i/>
          <w:iCs/>
          <w:lang w:bidi="he-IL"/>
        </w:rPr>
        <w:t>[i.e.</w:t>
      </w:r>
      <w:r>
        <w:rPr>
          <w:i/>
          <w:iCs/>
          <w:lang w:bidi="he-IL"/>
        </w:rPr>
        <w:t xml:space="preserve"> </w:t>
      </w:r>
      <w:r w:rsidRPr="005045A7">
        <w:rPr>
          <w:i/>
          <w:iCs/>
          <w:lang w:bidi="he-IL"/>
        </w:rPr>
        <w:t>unpunished].</w:t>
      </w:r>
      <w:r>
        <w:rPr>
          <w:i/>
          <w:iCs/>
          <w:lang w:bidi="he-IL"/>
        </w:rPr>
        <w:t xml:space="preserve"> </w:t>
      </w:r>
      <w:r w:rsidRPr="005045A7">
        <w:rPr>
          <w:i/>
          <w:iCs/>
          <w:lang w:bidi="he-IL"/>
        </w:rPr>
        <w:t>Through</w:t>
      </w:r>
      <w:r>
        <w:rPr>
          <w:i/>
          <w:iCs/>
          <w:lang w:bidi="he-IL"/>
        </w:rPr>
        <w:t xml:space="preserve"> </w:t>
      </w:r>
      <w:r w:rsidRPr="005045A7">
        <w:rPr>
          <w:i/>
          <w:iCs/>
          <w:lang w:bidi="he-IL"/>
        </w:rPr>
        <w:t>thee</w:t>
      </w:r>
      <w:r>
        <w:rPr>
          <w:i/>
          <w:iCs/>
          <w:lang w:bidi="he-IL"/>
        </w:rPr>
        <w:t xml:space="preserve"> </w:t>
      </w:r>
      <w:r w:rsidRPr="005045A7">
        <w:rPr>
          <w:i/>
          <w:iCs/>
          <w:lang w:bidi="he-IL"/>
        </w:rPr>
        <w:t>Nob,</w:t>
      </w:r>
      <w:r>
        <w:rPr>
          <w:i/>
          <w:iCs/>
          <w:lang w:bidi="he-IL"/>
        </w:rPr>
        <w:t xml:space="preserve"> </w:t>
      </w:r>
      <w:r w:rsidRPr="005045A7">
        <w:rPr>
          <w:i/>
          <w:iCs/>
          <w:lang w:bidi="he-IL"/>
        </w:rPr>
        <w:t>the</w:t>
      </w:r>
      <w:r>
        <w:rPr>
          <w:i/>
          <w:iCs/>
          <w:lang w:bidi="he-IL"/>
        </w:rPr>
        <w:t xml:space="preserve"> </w:t>
      </w:r>
      <w:r w:rsidRPr="008527FF">
        <w:rPr>
          <w:i/>
          <w:iCs/>
          <w:lang w:bidi="he-IL"/>
        </w:rPr>
        <w:t>city</w:t>
      </w:r>
      <w:r>
        <w:rPr>
          <w:i/>
          <w:iCs/>
          <w:lang w:bidi="he-IL"/>
        </w:rPr>
        <w:t xml:space="preserve"> </w:t>
      </w:r>
      <w:r w:rsidRPr="005045A7">
        <w:rPr>
          <w:i/>
          <w:iCs/>
          <w:lang w:bidi="he-IL"/>
        </w:rPr>
        <w:t>of</w:t>
      </w:r>
      <w:r>
        <w:rPr>
          <w:i/>
          <w:iCs/>
          <w:lang w:bidi="he-IL"/>
        </w:rPr>
        <w:t xml:space="preserve"> </w:t>
      </w:r>
      <w:r w:rsidRPr="008527FF">
        <w:rPr>
          <w:i/>
          <w:iCs/>
          <w:lang w:bidi="he-IL"/>
        </w:rPr>
        <w:t>Priests</w:t>
      </w:r>
      <w:r w:rsidRPr="005045A7">
        <w:rPr>
          <w:i/>
          <w:iCs/>
          <w:lang w:bidi="he-IL"/>
        </w:rPr>
        <w:t>,</w:t>
      </w:r>
      <w:r>
        <w:rPr>
          <w:i/>
          <w:iCs/>
          <w:lang w:bidi="he-IL"/>
        </w:rPr>
        <w:t xml:space="preserve"> </w:t>
      </w:r>
      <w:r w:rsidRPr="005045A7">
        <w:rPr>
          <w:i/>
          <w:iCs/>
          <w:lang w:bidi="he-IL"/>
        </w:rPr>
        <w:t>was</w:t>
      </w:r>
      <w:r>
        <w:rPr>
          <w:i/>
          <w:iCs/>
          <w:lang w:bidi="he-IL"/>
        </w:rPr>
        <w:t xml:space="preserve"> </w:t>
      </w:r>
      <w:r w:rsidRPr="005045A7">
        <w:rPr>
          <w:i/>
          <w:iCs/>
          <w:lang w:bidi="he-IL"/>
        </w:rPr>
        <w:t>massacred;</w:t>
      </w:r>
      <w:r>
        <w:rPr>
          <w:i/>
          <w:iCs/>
          <w:lang w:bidi="he-IL"/>
        </w:rPr>
        <w:t xml:space="preserve"> </w:t>
      </w:r>
      <w:r w:rsidRPr="005045A7">
        <w:rPr>
          <w:i/>
          <w:iCs/>
          <w:lang w:bidi="he-IL"/>
        </w:rPr>
        <w:t>through</w:t>
      </w:r>
      <w:r>
        <w:rPr>
          <w:i/>
          <w:iCs/>
          <w:lang w:bidi="he-IL"/>
        </w:rPr>
        <w:t xml:space="preserve"> </w:t>
      </w:r>
      <w:r w:rsidRPr="005045A7">
        <w:rPr>
          <w:i/>
          <w:iCs/>
          <w:lang w:bidi="he-IL"/>
        </w:rPr>
        <w:t>thee</w:t>
      </w:r>
      <w:r>
        <w:rPr>
          <w:i/>
          <w:iCs/>
          <w:lang w:bidi="he-IL"/>
        </w:rPr>
        <w:t xml:space="preserve"> </w:t>
      </w:r>
      <w:r w:rsidRPr="005045A7">
        <w:rPr>
          <w:i/>
          <w:iCs/>
          <w:lang w:bidi="he-IL"/>
        </w:rPr>
        <w:t>Doeg</w:t>
      </w:r>
      <w:r>
        <w:rPr>
          <w:i/>
          <w:iCs/>
          <w:lang w:bidi="he-IL"/>
        </w:rPr>
        <w:t xml:space="preserve"> </w:t>
      </w:r>
      <w:r w:rsidRPr="005045A7">
        <w:rPr>
          <w:i/>
          <w:iCs/>
          <w:lang w:bidi="he-IL"/>
        </w:rPr>
        <w:t>the</w:t>
      </w:r>
      <w:r>
        <w:rPr>
          <w:i/>
          <w:iCs/>
          <w:lang w:bidi="he-IL"/>
        </w:rPr>
        <w:t xml:space="preserve"> </w:t>
      </w:r>
      <w:r w:rsidRPr="005045A7">
        <w:rPr>
          <w:i/>
          <w:iCs/>
          <w:lang w:bidi="he-IL"/>
        </w:rPr>
        <w:t>Edomite</w:t>
      </w:r>
      <w:r>
        <w:rPr>
          <w:i/>
          <w:iCs/>
          <w:lang w:bidi="he-IL"/>
        </w:rPr>
        <w:t xml:space="preserve"> </w:t>
      </w:r>
      <w:r w:rsidRPr="005045A7">
        <w:rPr>
          <w:i/>
          <w:iCs/>
          <w:lang w:bidi="he-IL"/>
        </w:rPr>
        <w:t>was</w:t>
      </w:r>
      <w:r>
        <w:rPr>
          <w:i/>
          <w:iCs/>
          <w:lang w:bidi="he-IL"/>
        </w:rPr>
        <w:t xml:space="preserve"> </w:t>
      </w:r>
      <w:r w:rsidRPr="005045A7">
        <w:rPr>
          <w:i/>
          <w:iCs/>
          <w:lang w:bidi="he-IL"/>
        </w:rPr>
        <w:t>banished;</w:t>
      </w:r>
      <w:r>
        <w:rPr>
          <w:i/>
          <w:iCs/>
          <w:lang w:bidi="he-IL"/>
        </w:rPr>
        <w:t xml:space="preserve"> </w:t>
      </w:r>
      <w:r w:rsidRPr="005045A7">
        <w:rPr>
          <w:i/>
          <w:iCs/>
          <w:lang w:bidi="he-IL"/>
        </w:rPr>
        <w:t>and</w:t>
      </w:r>
      <w:r>
        <w:rPr>
          <w:i/>
          <w:iCs/>
          <w:lang w:bidi="he-IL"/>
        </w:rPr>
        <w:t xml:space="preserve"> </w:t>
      </w:r>
      <w:r w:rsidRPr="005045A7">
        <w:rPr>
          <w:i/>
          <w:iCs/>
          <w:lang w:bidi="he-IL"/>
        </w:rPr>
        <w:t>through</w:t>
      </w:r>
      <w:r>
        <w:rPr>
          <w:i/>
          <w:iCs/>
          <w:lang w:bidi="he-IL"/>
        </w:rPr>
        <w:t xml:space="preserve"> </w:t>
      </w:r>
      <w:r w:rsidRPr="005045A7">
        <w:rPr>
          <w:i/>
          <w:iCs/>
          <w:lang w:bidi="he-IL"/>
        </w:rPr>
        <w:t>thee</w:t>
      </w:r>
      <w:r>
        <w:rPr>
          <w:i/>
          <w:iCs/>
          <w:lang w:bidi="he-IL"/>
        </w:rPr>
        <w:t xml:space="preserve"> </w:t>
      </w:r>
      <w:r w:rsidRPr="005045A7">
        <w:rPr>
          <w:i/>
          <w:iCs/>
          <w:lang w:bidi="he-IL"/>
        </w:rPr>
        <w:t>Saul</w:t>
      </w:r>
      <w:r>
        <w:rPr>
          <w:i/>
          <w:iCs/>
          <w:lang w:bidi="he-IL"/>
        </w:rPr>
        <w:t xml:space="preserve"> </w:t>
      </w:r>
      <w:r w:rsidRPr="005045A7">
        <w:rPr>
          <w:i/>
          <w:iCs/>
          <w:lang w:bidi="he-IL"/>
        </w:rPr>
        <w:t>and</w:t>
      </w:r>
      <w:r>
        <w:rPr>
          <w:i/>
          <w:iCs/>
          <w:lang w:bidi="he-IL"/>
        </w:rPr>
        <w:t xml:space="preserve"> </w:t>
      </w:r>
      <w:r w:rsidRPr="005045A7">
        <w:rPr>
          <w:i/>
          <w:iCs/>
          <w:lang w:bidi="he-IL"/>
        </w:rPr>
        <w:t>his</w:t>
      </w:r>
      <w:r>
        <w:rPr>
          <w:i/>
          <w:iCs/>
          <w:lang w:bidi="he-IL"/>
        </w:rPr>
        <w:t xml:space="preserve"> </w:t>
      </w:r>
      <w:r w:rsidRPr="008527FF">
        <w:rPr>
          <w:i/>
          <w:iCs/>
          <w:lang w:bidi="he-IL"/>
        </w:rPr>
        <w:t>three</w:t>
      </w:r>
      <w:r>
        <w:rPr>
          <w:i/>
          <w:iCs/>
          <w:lang w:bidi="he-IL"/>
        </w:rPr>
        <w:t xml:space="preserve"> </w:t>
      </w:r>
      <w:r w:rsidRPr="005045A7">
        <w:rPr>
          <w:i/>
          <w:iCs/>
          <w:lang w:bidi="he-IL"/>
        </w:rPr>
        <w:t>sons</w:t>
      </w:r>
      <w:r>
        <w:rPr>
          <w:i/>
          <w:iCs/>
          <w:lang w:bidi="he-IL"/>
        </w:rPr>
        <w:t xml:space="preserve"> </w:t>
      </w:r>
      <w:r w:rsidRPr="005045A7">
        <w:rPr>
          <w:i/>
          <w:iCs/>
          <w:lang w:bidi="he-IL"/>
        </w:rPr>
        <w:t>were</w:t>
      </w:r>
      <w:r>
        <w:rPr>
          <w:i/>
          <w:iCs/>
          <w:lang w:bidi="he-IL"/>
        </w:rPr>
        <w:t xml:space="preserve"> </w:t>
      </w:r>
      <w:r w:rsidRPr="005045A7">
        <w:rPr>
          <w:i/>
          <w:iCs/>
          <w:lang w:bidi="he-IL"/>
        </w:rPr>
        <w:t>slain:</w:t>
      </w:r>
      <w:r w:rsidRPr="005045A7">
        <w:rPr>
          <w:rStyle w:val="FootnoteReference"/>
          <w:i/>
          <w:iCs/>
          <w:sz w:val="24"/>
          <w:lang w:bidi="he-IL"/>
        </w:rPr>
        <w:footnoteReference w:id="140"/>
      </w:r>
      <w:r>
        <w:rPr>
          <w:i/>
          <w:iCs/>
          <w:lang w:bidi="he-IL"/>
        </w:rPr>
        <w:t xml:space="preserve"> </w:t>
      </w:r>
      <w:r w:rsidRPr="005045A7">
        <w:rPr>
          <w:i/>
          <w:iCs/>
          <w:lang w:bidi="he-IL"/>
        </w:rPr>
        <w:t>wouldst</w:t>
      </w:r>
      <w:r>
        <w:rPr>
          <w:i/>
          <w:iCs/>
          <w:lang w:bidi="he-IL"/>
        </w:rPr>
        <w:t xml:space="preserve"> </w:t>
      </w:r>
      <w:r w:rsidRPr="005045A7">
        <w:rPr>
          <w:i/>
          <w:iCs/>
          <w:lang w:bidi="he-IL"/>
        </w:rPr>
        <w:t>thou</w:t>
      </w:r>
      <w:r>
        <w:rPr>
          <w:i/>
          <w:iCs/>
          <w:lang w:bidi="he-IL"/>
        </w:rPr>
        <w:t xml:space="preserve"> </w:t>
      </w:r>
      <w:r w:rsidRPr="005045A7">
        <w:rPr>
          <w:i/>
          <w:iCs/>
          <w:lang w:bidi="he-IL"/>
        </w:rPr>
        <w:t>rather</w:t>
      </w:r>
      <w:r>
        <w:rPr>
          <w:i/>
          <w:iCs/>
          <w:lang w:bidi="he-IL"/>
        </w:rPr>
        <w:t xml:space="preserve"> </w:t>
      </w:r>
      <w:r w:rsidRPr="005045A7">
        <w:rPr>
          <w:i/>
          <w:iCs/>
          <w:lang w:bidi="he-IL"/>
        </w:rPr>
        <w:t>thy</w:t>
      </w:r>
      <w:r>
        <w:rPr>
          <w:i/>
          <w:iCs/>
          <w:lang w:bidi="he-IL"/>
        </w:rPr>
        <w:t xml:space="preserve"> </w:t>
      </w:r>
      <w:r w:rsidRPr="005045A7">
        <w:rPr>
          <w:i/>
          <w:iCs/>
          <w:lang w:bidi="he-IL"/>
        </w:rPr>
        <w:t>line</w:t>
      </w:r>
      <w:r>
        <w:rPr>
          <w:i/>
          <w:iCs/>
          <w:lang w:bidi="he-IL"/>
        </w:rPr>
        <w:t xml:space="preserve"> </w:t>
      </w:r>
      <w:r w:rsidRPr="005045A7">
        <w:rPr>
          <w:i/>
          <w:iCs/>
          <w:lang w:bidi="he-IL"/>
        </w:rPr>
        <w:t>to</w:t>
      </w:r>
      <w:r>
        <w:rPr>
          <w:i/>
          <w:iCs/>
          <w:lang w:bidi="he-IL"/>
        </w:rPr>
        <w:t xml:space="preserve"> </w:t>
      </w:r>
      <w:r w:rsidRPr="005045A7">
        <w:rPr>
          <w:i/>
          <w:iCs/>
          <w:lang w:bidi="he-IL"/>
        </w:rPr>
        <w:t>end,</w:t>
      </w:r>
      <w:r>
        <w:rPr>
          <w:i/>
          <w:iCs/>
          <w:lang w:bidi="he-IL"/>
        </w:rPr>
        <w:t xml:space="preserve"> </w:t>
      </w:r>
      <w:r w:rsidRPr="005045A7">
        <w:rPr>
          <w:i/>
          <w:iCs/>
          <w:lang w:bidi="he-IL"/>
        </w:rPr>
        <w:t>or</w:t>
      </w:r>
      <w:r>
        <w:rPr>
          <w:i/>
          <w:iCs/>
          <w:lang w:bidi="he-IL"/>
        </w:rPr>
        <w:t xml:space="preserve"> </w:t>
      </w:r>
      <w:r w:rsidRPr="005045A7">
        <w:rPr>
          <w:i/>
          <w:iCs/>
          <w:lang w:bidi="he-IL"/>
        </w:rPr>
        <w:t>be</w:t>
      </w:r>
      <w:r>
        <w:rPr>
          <w:i/>
          <w:iCs/>
          <w:lang w:bidi="he-IL"/>
        </w:rPr>
        <w:t xml:space="preserve"> </w:t>
      </w:r>
      <w:r w:rsidRPr="005045A7">
        <w:rPr>
          <w:i/>
          <w:iCs/>
          <w:lang w:bidi="he-IL"/>
        </w:rPr>
        <w:t>delivered</w:t>
      </w:r>
      <w:r>
        <w:rPr>
          <w:i/>
          <w:iCs/>
          <w:lang w:bidi="he-IL"/>
        </w:rPr>
        <w:t xml:space="preserve"> </w:t>
      </w:r>
      <w:r w:rsidRPr="005045A7">
        <w:rPr>
          <w:i/>
          <w:iCs/>
          <w:lang w:bidi="he-IL"/>
        </w:rPr>
        <w:t>unto</w:t>
      </w:r>
      <w:r>
        <w:rPr>
          <w:i/>
          <w:iCs/>
          <w:lang w:bidi="he-IL"/>
        </w:rPr>
        <w:t xml:space="preserve"> </w:t>
      </w:r>
      <w:r w:rsidRPr="005045A7">
        <w:rPr>
          <w:i/>
          <w:iCs/>
          <w:lang w:bidi="he-IL"/>
        </w:rPr>
        <w:t>the</w:t>
      </w:r>
      <w:r>
        <w:rPr>
          <w:i/>
          <w:iCs/>
          <w:lang w:bidi="he-IL"/>
        </w:rPr>
        <w:t xml:space="preserve"> </w:t>
      </w:r>
      <w:r w:rsidRPr="005045A7">
        <w:rPr>
          <w:i/>
          <w:iCs/>
          <w:lang w:bidi="he-IL"/>
        </w:rPr>
        <w:t>enemy</w:t>
      </w:r>
      <w:r>
        <w:rPr>
          <w:i/>
          <w:iCs/>
          <w:lang w:bidi="he-IL"/>
        </w:rPr>
        <w:t>’</w:t>
      </w:r>
      <w:r w:rsidRPr="005045A7">
        <w:rPr>
          <w:i/>
          <w:iCs/>
          <w:lang w:bidi="he-IL"/>
        </w:rPr>
        <w:t>s</w:t>
      </w:r>
      <w:r>
        <w:rPr>
          <w:i/>
          <w:iCs/>
          <w:lang w:bidi="he-IL"/>
        </w:rPr>
        <w:t xml:space="preserve"> </w:t>
      </w:r>
      <w:r w:rsidRPr="008527FF">
        <w:rPr>
          <w:i/>
          <w:iCs/>
          <w:lang w:bidi="he-IL"/>
        </w:rPr>
        <w:t>hand</w:t>
      </w:r>
      <w:r w:rsidRPr="005045A7">
        <w:rPr>
          <w:i/>
          <w:iCs/>
          <w:lang w:bidi="he-IL"/>
        </w:rPr>
        <w:t>?</w:t>
      </w:r>
      <w:r>
        <w:rPr>
          <w:i/>
          <w:iCs/>
          <w:lang w:bidi="he-IL"/>
        </w:rPr>
        <w:t xml:space="preserve"> </w:t>
      </w:r>
      <w:r w:rsidRPr="005045A7">
        <w:rPr>
          <w:i/>
          <w:iCs/>
          <w:lang w:bidi="he-IL"/>
        </w:rPr>
        <w:t>He</w:t>
      </w:r>
      <w:r>
        <w:rPr>
          <w:i/>
          <w:iCs/>
          <w:lang w:bidi="he-IL"/>
        </w:rPr>
        <w:t xml:space="preserve"> </w:t>
      </w:r>
      <w:r w:rsidRPr="005045A7">
        <w:rPr>
          <w:i/>
          <w:iCs/>
          <w:lang w:bidi="he-IL"/>
        </w:rPr>
        <w:t>replied:</w:t>
      </w:r>
      <w:r>
        <w:rPr>
          <w:i/>
          <w:iCs/>
          <w:lang w:bidi="he-IL"/>
        </w:rPr>
        <w:t xml:space="preserve"> ‘</w:t>
      </w:r>
      <w:r w:rsidRPr="005045A7">
        <w:rPr>
          <w:i/>
          <w:iCs/>
          <w:lang w:bidi="he-IL"/>
        </w:rPr>
        <w:t>Sovereign</w:t>
      </w:r>
      <w:r>
        <w:rPr>
          <w:i/>
          <w:iCs/>
          <w:lang w:bidi="he-IL"/>
        </w:rPr>
        <w:t xml:space="preserve"> </w:t>
      </w:r>
      <w:r w:rsidRPr="005045A7">
        <w:rPr>
          <w:i/>
          <w:iCs/>
          <w:lang w:bidi="he-IL"/>
        </w:rPr>
        <w:t>of</w:t>
      </w:r>
      <w:r>
        <w:rPr>
          <w:i/>
          <w:iCs/>
          <w:lang w:bidi="he-IL"/>
        </w:rPr>
        <w:t xml:space="preserve"> </w:t>
      </w:r>
      <w:r w:rsidRPr="005045A7">
        <w:rPr>
          <w:i/>
          <w:iCs/>
          <w:lang w:bidi="he-IL"/>
        </w:rPr>
        <w:t>the</w:t>
      </w:r>
      <w:r>
        <w:rPr>
          <w:i/>
          <w:iCs/>
          <w:lang w:bidi="he-IL"/>
        </w:rPr>
        <w:t xml:space="preserve"> </w:t>
      </w:r>
      <w:r w:rsidRPr="005045A7">
        <w:rPr>
          <w:i/>
          <w:iCs/>
          <w:lang w:bidi="he-IL"/>
        </w:rPr>
        <w:t>Universe!</w:t>
      </w:r>
      <w:r>
        <w:rPr>
          <w:i/>
          <w:iCs/>
          <w:lang w:bidi="he-IL"/>
        </w:rPr>
        <w:t xml:space="preserve"> </w:t>
      </w:r>
      <w:r w:rsidRPr="005045A7">
        <w:rPr>
          <w:i/>
          <w:iCs/>
          <w:lang w:bidi="he-IL"/>
        </w:rPr>
        <w:t>I</w:t>
      </w:r>
      <w:r>
        <w:rPr>
          <w:i/>
          <w:iCs/>
          <w:lang w:bidi="he-IL"/>
        </w:rPr>
        <w:t xml:space="preserve"> </w:t>
      </w:r>
      <w:r w:rsidRPr="005045A7">
        <w:rPr>
          <w:i/>
          <w:iCs/>
          <w:lang w:bidi="he-IL"/>
        </w:rPr>
        <w:t>would</w:t>
      </w:r>
      <w:r>
        <w:rPr>
          <w:i/>
          <w:iCs/>
          <w:lang w:bidi="he-IL"/>
        </w:rPr>
        <w:t xml:space="preserve"> </w:t>
      </w:r>
      <w:r w:rsidRPr="005045A7">
        <w:rPr>
          <w:i/>
          <w:iCs/>
          <w:lang w:bidi="he-IL"/>
        </w:rPr>
        <w:t>rather</w:t>
      </w:r>
      <w:r>
        <w:rPr>
          <w:i/>
          <w:iCs/>
          <w:lang w:bidi="he-IL"/>
        </w:rPr>
        <w:t xml:space="preserve"> </w:t>
      </w:r>
      <w:r w:rsidRPr="005045A7">
        <w:rPr>
          <w:i/>
          <w:iCs/>
          <w:lang w:bidi="he-IL"/>
        </w:rPr>
        <w:t>be</w:t>
      </w:r>
      <w:r>
        <w:rPr>
          <w:i/>
          <w:iCs/>
          <w:lang w:bidi="he-IL"/>
        </w:rPr>
        <w:t xml:space="preserve"> </w:t>
      </w:r>
      <w:r w:rsidRPr="005045A7">
        <w:rPr>
          <w:i/>
          <w:iCs/>
          <w:lang w:bidi="he-IL"/>
        </w:rPr>
        <w:t>delivered</w:t>
      </w:r>
      <w:r>
        <w:rPr>
          <w:i/>
          <w:iCs/>
          <w:lang w:bidi="he-IL"/>
        </w:rPr>
        <w:t xml:space="preserve"> </w:t>
      </w:r>
      <w:r w:rsidRPr="005045A7">
        <w:rPr>
          <w:i/>
          <w:iCs/>
          <w:lang w:bidi="he-IL"/>
        </w:rPr>
        <w:t>into</w:t>
      </w:r>
      <w:r>
        <w:rPr>
          <w:i/>
          <w:iCs/>
          <w:lang w:bidi="he-IL"/>
        </w:rPr>
        <w:t xml:space="preserve"> </w:t>
      </w:r>
      <w:r w:rsidRPr="005045A7">
        <w:rPr>
          <w:i/>
          <w:iCs/>
          <w:lang w:bidi="he-IL"/>
        </w:rPr>
        <w:t>the</w:t>
      </w:r>
      <w:r>
        <w:rPr>
          <w:i/>
          <w:iCs/>
          <w:lang w:bidi="he-IL"/>
        </w:rPr>
        <w:t xml:space="preserve"> </w:t>
      </w:r>
      <w:r w:rsidRPr="005045A7">
        <w:rPr>
          <w:i/>
          <w:iCs/>
          <w:lang w:bidi="he-IL"/>
        </w:rPr>
        <w:t>enemy</w:t>
      </w:r>
      <w:r>
        <w:rPr>
          <w:i/>
          <w:iCs/>
          <w:lang w:bidi="he-IL"/>
        </w:rPr>
        <w:t>’</w:t>
      </w:r>
      <w:r w:rsidRPr="005045A7">
        <w:rPr>
          <w:i/>
          <w:iCs/>
          <w:lang w:bidi="he-IL"/>
        </w:rPr>
        <w:t>s</w:t>
      </w:r>
      <w:r>
        <w:rPr>
          <w:i/>
          <w:iCs/>
          <w:lang w:bidi="he-IL"/>
        </w:rPr>
        <w:t xml:space="preserve"> </w:t>
      </w:r>
      <w:r w:rsidRPr="008527FF">
        <w:rPr>
          <w:i/>
          <w:iCs/>
          <w:lang w:bidi="he-IL"/>
        </w:rPr>
        <w:t>hand</w:t>
      </w:r>
      <w:r>
        <w:rPr>
          <w:i/>
          <w:iCs/>
          <w:lang w:bidi="he-IL"/>
        </w:rPr>
        <w:t xml:space="preserve"> </w:t>
      </w:r>
      <w:r w:rsidRPr="005045A7">
        <w:rPr>
          <w:i/>
          <w:iCs/>
          <w:lang w:bidi="he-IL"/>
        </w:rPr>
        <w:t>than</w:t>
      </w:r>
      <w:r>
        <w:rPr>
          <w:i/>
          <w:iCs/>
          <w:lang w:bidi="he-IL"/>
        </w:rPr>
        <w:t xml:space="preserve"> </w:t>
      </w:r>
      <w:r w:rsidRPr="005045A7">
        <w:rPr>
          <w:i/>
          <w:iCs/>
          <w:lang w:bidi="he-IL"/>
        </w:rPr>
        <w:t>that</w:t>
      </w:r>
      <w:r>
        <w:rPr>
          <w:i/>
          <w:iCs/>
          <w:lang w:bidi="he-IL"/>
        </w:rPr>
        <w:t xml:space="preserve"> </w:t>
      </w:r>
      <w:r w:rsidRPr="005045A7">
        <w:rPr>
          <w:i/>
          <w:iCs/>
          <w:lang w:bidi="he-IL"/>
        </w:rPr>
        <w:t>my</w:t>
      </w:r>
      <w:r>
        <w:rPr>
          <w:i/>
          <w:iCs/>
          <w:lang w:bidi="he-IL"/>
        </w:rPr>
        <w:t xml:space="preserve"> </w:t>
      </w:r>
      <w:r w:rsidRPr="005045A7">
        <w:rPr>
          <w:i/>
          <w:iCs/>
          <w:lang w:bidi="he-IL"/>
        </w:rPr>
        <w:t>line</w:t>
      </w:r>
      <w:r>
        <w:rPr>
          <w:i/>
          <w:iCs/>
          <w:lang w:bidi="he-IL"/>
        </w:rPr>
        <w:t xml:space="preserve"> </w:t>
      </w:r>
      <w:r w:rsidRPr="005045A7">
        <w:rPr>
          <w:i/>
          <w:iCs/>
          <w:lang w:bidi="he-IL"/>
        </w:rPr>
        <w:t>should</w:t>
      </w:r>
      <w:r>
        <w:rPr>
          <w:i/>
          <w:iCs/>
          <w:lang w:bidi="he-IL"/>
        </w:rPr>
        <w:t xml:space="preserve"> </w:t>
      </w:r>
      <w:r w:rsidRPr="005045A7">
        <w:rPr>
          <w:i/>
          <w:iCs/>
          <w:lang w:bidi="he-IL"/>
        </w:rPr>
        <w:t>end.</w:t>
      </w:r>
      <w:r>
        <w:rPr>
          <w:i/>
          <w:iCs/>
          <w:lang w:bidi="he-IL"/>
        </w:rPr>
        <w:t>’</w:t>
      </w:r>
      <w:r w:rsidRPr="005045A7">
        <w:rPr>
          <w:rStyle w:val="FootnoteReference"/>
          <w:i/>
          <w:iCs/>
          <w:sz w:val="24"/>
          <w:lang w:bidi="he-IL"/>
        </w:rPr>
        <w:footnoteReference w:id="141"/>
      </w:r>
      <w:r>
        <w:rPr>
          <w:i/>
          <w:iCs/>
          <w:lang w:bidi="he-IL"/>
        </w:rPr>
        <w:t xml:space="preserve"> </w:t>
      </w:r>
      <w:r w:rsidRPr="008527FF">
        <w:rPr>
          <w:i/>
          <w:iCs/>
          <w:lang w:bidi="he-IL"/>
        </w:rPr>
        <w:t>One</w:t>
      </w:r>
      <w:r>
        <w:rPr>
          <w:i/>
          <w:iCs/>
          <w:lang w:bidi="he-IL"/>
        </w:rPr>
        <w:t xml:space="preserve"> </w:t>
      </w:r>
      <w:r w:rsidRPr="005045A7">
        <w:rPr>
          <w:i/>
          <w:iCs/>
          <w:lang w:bidi="he-IL"/>
        </w:rPr>
        <w:t>day,</w:t>
      </w:r>
      <w:r>
        <w:rPr>
          <w:i/>
          <w:iCs/>
          <w:lang w:bidi="he-IL"/>
        </w:rPr>
        <w:t xml:space="preserve"> </w:t>
      </w:r>
      <w:r w:rsidRPr="005045A7">
        <w:rPr>
          <w:i/>
          <w:iCs/>
          <w:lang w:bidi="he-IL"/>
        </w:rPr>
        <w:t>when</w:t>
      </w:r>
      <w:r>
        <w:rPr>
          <w:i/>
          <w:iCs/>
          <w:lang w:bidi="he-IL"/>
        </w:rPr>
        <w:t xml:space="preserve"> </w:t>
      </w:r>
      <w:r w:rsidRPr="005045A7">
        <w:rPr>
          <w:i/>
          <w:iCs/>
          <w:lang w:bidi="he-IL"/>
        </w:rPr>
        <w:t>he</w:t>
      </w:r>
      <w:r>
        <w:rPr>
          <w:i/>
          <w:iCs/>
          <w:lang w:bidi="he-IL"/>
        </w:rPr>
        <w:t xml:space="preserve"> </w:t>
      </w:r>
      <w:r w:rsidRPr="005045A7">
        <w:rPr>
          <w:i/>
          <w:iCs/>
          <w:lang w:bidi="he-IL"/>
        </w:rPr>
        <w:t>[David]</w:t>
      </w:r>
      <w:r>
        <w:rPr>
          <w:i/>
          <w:iCs/>
          <w:lang w:bidi="he-IL"/>
        </w:rPr>
        <w:t xml:space="preserve"> </w:t>
      </w:r>
      <w:r w:rsidRPr="005045A7">
        <w:rPr>
          <w:i/>
          <w:iCs/>
          <w:lang w:bidi="he-IL"/>
        </w:rPr>
        <w:t>ventured</w:t>
      </w:r>
      <w:r>
        <w:rPr>
          <w:i/>
          <w:iCs/>
          <w:lang w:bidi="he-IL"/>
        </w:rPr>
        <w:t xml:space="preserve"> </w:t>
      </w:r>
      <w:r w:rsidRPr="005045A7">
        <w:rPr>
          <w:i/>
          <w:iCs/>
          <w:lang w:bidi="he-IL"/>
        </w:rPr>
        <w:t>forth</w:t>
      </w:r>
      <w:r>
        <w:rPr>
          <w:i/>
          <w:iCs/>
          <w:lang w:bidi="he-IL"/>
        </w:rPr>
        <w:t xml:space="preserve"> </w:t>
      </w:r>
      <w:r w:rsidRPr="005045A7">
        <w:rPr>
          <w:i/>
          <w:iCs/>
          <w:lang w:bidi="he-IL"/>
        </w:rPr>
        <w:t>to</w:t>
      </w:r>
      <w:r>
        <w:rPr>
          <w:i/>
          <w:iCs/>
          <w:lang w:bidi="he-IL"/>
        </w:rPr>
        <w:t xml:space="preserve"> </w:t>
      </w:r>
      <w:proofErr w:type="spellStart"/>
      <w:r w:rsidRPr="005045A7">
        <w:rPr>
          <w:i/>
          <w:iCs/>
          <w:lang w:bidi="he-IL"/>
        </w:rPr>
        <w:t>Sekhor</w:t>
      </w:r>
      <w:proofErr w:type="spellEnd"/>
      <w:r>
        <w:rPr>
          <w:i/>
          <w:iCs/>
          <w:lang w:bidi="he-IL"/>
        </w:rPr>
        <w:t xml:space="preserve"> </w:t>
      </w:r>
      <w:proofErr w:type="spellStart"/>
      <w:r w:rsidRPr="005045A7">
        <w:rPr>
          <w:i/>
          <w:iCs/>
          <w:lang w:bidi="he-IL"/>
        </w:rPr>
        <w:t>Bizzae</w:t>
      </w:r>
      <w:proofErr w:type="spellEnd"/>
      <w:r w:rsidRPr="005045A7">
        <w:rPr>
          <w:i/>
          <w:iCs/>
          <w:lang w:bidi="he-IL"/>
        </w:rPr>
        <w:t>,</w:t>
      </w:r>
      <w:r w:rsidRPr="005045A7">
        <w:rPr>
          <w:rStyle w:val="FootnoteReference"/>
          <w:i/>
          <w:iCs/>
          <w:sz w:val="24"/>
          <w:lang w:bidi="he-IL"/>
        </w:rPr>
        <w:footnoteReference w:id="142"/>
      </w:r>
      <w:r>
        <w:rPr>
          <w:i/>
          <w:iCs/>
          <w:lang w:bidi="he-IL"/>
        </w:rPr>
        <w:t xml:space="preserve"> </w:t>
      </w:r>
      <w:r w:rsidRPr="005045A7">
        <w:rPr>
          <w:i/>
          <w:iCs/>
          <w:lang w:bidi="he-IL"/>
        </w:rPr>
        <w:t>Satan</w:t>
      </w:r>
      <w:r>
        <w:rPr>
          <w:i/>
          <w:iCs/>
          <w:lang w:bidi="he-IL"/>
        </w:rPr>
        <w:t xml:space="preserve"> </w:t>
      </w:r>
      <w:r w:rsidRPr="005045A7">
        <w:rPr>
          <w:i/>
          <w:iCs/>
          <w:lang w:bidi="he-IL"/>
        </w:rPr>
        <w:t>appeared</w:t>
      </w:r>
      <w:r>
        <w:rPr>
          <w:i/>
          <w:iCs/>
          <w:lang w:bidi="he-IL"/>
        </w:rPr>
        <w:t xml:space="preserve"> </w:t>
      </w:r>
      <w:r w:rsidRPr="005045A7">
        <w:rPr>
          <w:i/>
          <w:iCs/>
          <w:lang w:bidi="he-IL"/>
        </w:rPr>
        <w:t>before</w:t>
      </w:r>
      <w:r>
        <w:rPr>
          <w:i/>
          <w:iCs/>
          <w:lang w:bidi="he-IL"/>
        </w:rPr>
        <w:t xml:space="preserve"> </w:t>
      </w:r>
      <w:r w:rsidRPr="005045A7">
        <w:rPr>
          <w:i/>
          <w:iCs/>
          <w:lang w:bidi="he-IL"/>
        </w:rPr>
        <w:t>him</w:t>
      </w:r>
      <w:r>
        <w:rPr>
          <w:i/>
          <w:iCs/>
          <w:lang w:bidi="he-IL"/>
        </w:rPr>
        <w:t xml:space="preserve"> </w:t>
      </w:r>
      <w:r w:rsidRPr="005045A7">
        <w:rPr>
          <w:i/>
          <w:iCs/>
          <w:lang w:bidi="he-IL"/>
        </w:rPr>
        <w:t>in</w:t>
      </w:r>
      <w:r>
        <w:rPr>
          <w:i/>
          <w:iCs/>
          <w:lang w:bidi="he-IL"/>
        </w:rPr>
        <w:t xml:space="preserve"> </w:t>
      </w:r>
      <w:r w:rsidRPr="005045A7">
        <w:rPr>
          <w:i/>
          <w:iCs/>
          <w:lang w:bidi="he-IL"/>
        </w:rPr>
        <w:t>the</w:t>
      </w:r>
      <w:r>
        <w:rPr>
          <w:i/>
          <w:iCs/>
          <w:lang w:bidi="he-IL"/>
        </w:rPr>
        <w:t xml:space="preserve"> </w:t>
      </w:r>
      <w:r w:rsidRPr="005045A7">
        <w:rPr>
          <w:i/>
          <w:iCs/>
          <w:lang w:bidi="he-IL"/>
        </w:rPr>
        <w:t>guise</w:t>
      </w:r>
      <w:r>
        <w:rPr>
          <w:i/>
          <w:iCs/>
          <w:lang w:bidi="he-IL"/>
        </w:rPr>
        <w:t xml:space="preserve"> </w:t>
      </w:r>
      <w:r w:rsidRPr="005045A7">
        <w:rPr>
          <w:i/>
          <w:iCs/>
          <w:lang w:bidi="he-IL"/>
        </w:rPr>
        <w:t>of</w:t>
      </w:r>
      <w:r>
        <w:rPr>
          <w:i/>
          <w:iCs/>
          <w:lang w:bidi="he-IL"/>
        </w:rPr>
        <w:t xml:space="preserve"> </w:t>
      </w:r>
      <w:r w:rsidRPr="005045A7">
        <w:rPr>
          <w:i/>
          <w:iCs/>
          <w:lang w:bidi="he-IL"/>
        </w:rPr>
        <w:t>a</w:t>
      </w:r>
      <w:r>
        <w:rPr>
          <w:i/>
          <w:iCs/>
          <w:lang w:bidi="he-IL"/>
        </w:rPr>
        <w:t xml:space="preserve"> </w:t>
      </w:r>
      <w:r w:rsidRPr="005045A7">
        <w:rPr>
          <w:i/>
          <w:iCs/>
          <w:lang w:bidi="he-IL"/>
        </w:rPr>
        <w:t>deer.</w:t>
      </w:r>
      <w:r>
        <w:rPr>
          <w:i/>
          <w:iCs/>
          <w:lang w:bidi="he-IL"/>
        </w:rPr>
        <w:t xml:space="preserve"> </w:t>
      </w:r>
      <w:r w:rsidRPr="005045A7">
        <w:rPr>
          <w:i/>
          <w:iCs/>
          <w:lang w:bidi="he-IL"/>
        </w:rPr>
        <w:t>He</w:t>
      </w:r>
      <w:r>
        <w:rPr>
          <w:i/>
          <w:iCs/>
          <w:lang w:bidi="he-IL"/>
        </w:rPr>
        <w:t xml:space="preserve"> </w:t>
      </w:r>
      <w:r w:rsidRPr="005045A7">
        <w:rPr>
          <w:i/>
          <w:iCs/>
          <w:lang w:bidi="he-IL"/>
        </w:rPr>
        <w:t>shot</w:t>
      </w:r>
      <w:r>
        <w:rPr>
          <w:i/>
          <w:iCs/>
          <w:lang w:bidi="he-IL"/>
        </w:rPr>
        <w:t xml:space="preserve"> </w:t>
      </w:r>
      <w:r w:rsidRPr="005045A7">
        <w:rPr>
          <w:i/>
          <w:iCs/>
          <w:lang w:bidi="he-IL"/>
        </w:rPr>
        <w:t>arrows</w:t>
      </w:r>
      <w:r>
        <w:rPr>
          <w:i/>
          <w:iCs/>
          <w:lang w:bidi="he-IL"/>
        </w:rPr>
        <w:t xml:space="preserve"> </w:t>
      </w:r>
      <w:r w:rsidRPr="005045A7">
        <w:rPr>
          <w:i/>
          <w:iCs/>
          <w:lang w:bidi="he-IL"/>
        </w:rPr>
        <w:t>at</w:t>
      </w:r>
      <w:r>
        <w:rPr>
          <w:i/>
          <w:iCs/>
          <w:lang w:bidi="he-IL"/>
        </w:rPr>
        <w:t xml:space="preserve"> </w:t>
      </w:r>
      <w:r w:rsidRPr="005045A7">
        <w:rPr>
          <w:i/>
          <w:iCs/>
          <w:lang w:bidi="he-IL"/>
        </w:rPr>
        <w:t>him,</w:t>
      </w:r>
      <w:r>
        <w:rPr>
          <w:i/>
          <w:iCs/>
          <w:lang w:bidi="he-IL"/>
        </w:rPr>
        <w:t xml:space="preserve"> </w:t>
      </w:r>
      <w:r w:rsidRPr="005045A7">
        <w:rPr>
          <w:i/>
          <w:iCs/>
          <w:lang w:bidi="he-IL"/>
        </w:rPr>
        <w:t>but</w:t>
      </w:r>
      <w:r>
        <w:rPr>
          <w:i/>
          <w:iCs/>
          <w:lang w:bidi="he-IL"/>
        </w:rPr>
        <w:t xml:space="preserve"> </w:t>
      </w:r>
      <w:r w:rsidRPr="005045A7">
        <w:rPr>
          <w:i/>
          <w:iCs/>
          <w:lang w:bidi="he-IL"/>
        </w:rPr>
        <w:t>did</w:t>
      </w:r>
      <w:r>
        <w:rPr>
          <w:i/>
          <w:iCs/>
          <w:lang w:bidi="he-IL"/>
        </w:rPr>
        <w:t xml:space="preserve"> </w:t>
      </w:r>
      <w:r w:rsidRPr="005045A7">
        <w:rPr>
          <w:i/>
          <w:iCs/>
          <w:lang w:bidi="he-IL"/>
        </w:rPr>
        <w:t>not</w:t>
      </w:r>
      <w:r>
        <w:rPr>
          <w:i/>
          <w:iCs/>
          <w:lang w:bidi="he-IL"/>
        </w:rPr>
        <w:t xml:space="preserve"> </w:t>
      </w:r>
      <w:r w:rsidRPr="005045A7">
        <w:rPr>
          <w:i/>
          <w:iCs/>
          <w:lang w:bidi="he-IL"/>
        </w:rPr>
        <w:t>reach</w:t>
      </w:r>
      <w:r>
        <w:rPr>
          <w:i/>
          <w:iCs/>
          <w:lang w:bidi="he-IL"/>
        </w:rPr>
        <w:t xml:space="preserve"> </w:t>
      </w:r>
      <w:r w:rsidRPr="005045A7">
        <w:rPr>
          <w:i/>
          <w:iCs/>
          <w:lang w:bidi="he-IL"/>
        </w:rPr>
        <w:t>him,</w:t>
      </w:r>
      <w:r>
        <w:rPr>
          <w:i/>
          <w:iCs/>
          <w:lang w:bidi="he-IL"/>
        </w:rPr>
        <w:t xml:space="preserve"> </w:t>
      </w:r>
      <w:r w:rsidRPr="005045A7">
        <w:rPr>
          <w:i/>
          <w:iCs/>
          <w:lang w:bidi="he-IL"/>
        </w:rPr>
        <w:t>and</w:t>
      </w:r>
      <w:r>
        <w:rPr>
          <w:i/>
          <w:iCs/>
          <w:lang w:bidi="he-IL"/>
        </w:rPr>
        <w:t xml:space="preserve"> </w:t>
      </w:r>
      <w:r w:rsidRPr="005045A7">
        <w:rPr>
          <w:i/>
          <w:iCs/>
          <w:lang w:bidi="he-IL"/>
        </w:rPr>
        <w:t>was</w:t>
      </w:r>
      <w:r>
        <w:rPr>
          <w:i/>
          <w:iCs/>
          <w:lang w:bidi="he-IL"/>
        </w:rPr>
        <w:t xml:space="preserve"> </w:t>
      </w:r>
      <w:r w:rsidRPr="005045A7">
        <w:rPr>
          <w:i/>
          <w:iCs/>
          <w:lang w:bidi="he-IL"/>
        </w:rPr>
        <w:t>thus</w:t>
      </w:r>
      <w:r>
        <w:rPr>
          <w:i/>
          <w:iCs/>
          <w:lang w:bidi="he-IL"/>
        </w:rPr>
        <w:t xml:space="preserve"> </w:t>
      </w:r>
      <w:r w:rsidRPr="005045A7">
        <w:rPr>
          <w:i/>
          <w:iCs/>
          <w:lang w:bidi="he-IL"/>
        </w:rPr>
        <w:t>led</w:t>
      </w:r>
      <w:r>
        <w:rPr>
          <w:i/>
          <w:iCs/>
          <w:lang w:bidi="he-IL"/>
        </w:rPr>
        <w:t xml:space="preserve"> </w:t>
      </w:r>
      <w:r w:rsidRPr="005045A7">
        <w:rPr>
          <w:i/>
          <w:iCs/>
          <w:lang w:bidi="he-IL"/>
        </w:rPr>
        <w:t>on</w:t>
      </w:r>
      <w:r>
        <w:rPr>
          <w:i/>
          <w:iCs/>
          <w:lang w:bidi="he-IL"/>
        </w:rPr>
        <w:t xml:space="preserve"> </w:t>
      </w:r>
      <w:r w:rsidRPr="005045A7">
        <w:rPr>
          <w:i/>
          <w:iCs/>
          <w:lang w:bidi="he-IL"/>
        </w:rPr>
        <w:t>until</w:t>
      </w:r>
      <w:r>
        <w:rPr>
          <w:i/>
          <w:iCs/>
          <w:lang w:bidi="he-IL"/>
        </w:rPr>
        <w:t xml:space="preserve"> </w:t>
      </w:r>
      <w:r w:rsidRPr="005045A7">
        <w:rPr>
          <w:i/>
          <w:iCs/>
          <w:lang w:bidi="he-IL"/>
        </w:rPr>
        <w:t>inveigled</w:t>
      </w:r>
      <w:r>
        <w:rPr>
          <w:i/>
          <w:iCs/>
          <w:lang w:bidi="he-IL"/>
        </w:rPr>
        <w:t xml:space="preserve"> </w:t>
      </w:r>
      <w:r w:rsidRPr="005045A7">
        <w:rPr>
          <w:i/>
          <w:iCs/>
          <w:lang w:bidi="he-IL"/>
        </w:rPr>
        <w:t>into</w:t>
      </w:r>
      <w:r>
        <w:rPr>
          <w:i/>
          <w:iCs/>
          <w:lang w:bidi="he-IL"/>
        </w:rPr>
        <w:t xml:space="preserve"> </w:t>
      </w:r>
      <w:r w:rsidRPr="005045A7">
        <w:rPr>
          <w:i/>
          <w:iCs/>
          <w:lang w:bidi="he-IL"/>
        </w:rPr>
        <w:t>the</w:t>
      </w:r>
      <w:r>
        <w:rPr>
          <w:i/>
          <w:iCs/>
          <w:lang w:bidi="he-IL"/>
        </w:rPr>
        <w:t xml:space="preserve"> </w:t>
      </w:r>
      <w:r w:rsidRPr="005045A7">
        <w:rPr>
          <w:i/>
          <w:iCs/>
          <w:lang w:bidi="he-IL"/>
        </w:rPr>
        <w:t>land</w:t>
      </w:r>
      <w:r>
        <w:rPr>
          <w:i/>
          <w:iCs/>
          <w:lang w:bidi="he-IL"/>
        </w:rPr>
        <w:t xml:space="preserve"> </w:t>
      </w:r>
      <w:r w:rsidRPr="005045A7">
        <w:rPr>
          <w:i/>
          <w:iCs/>
          <w:lang w:bidi="he-IL"/>
        </w:rPr>
        <w:t>of</w:t>
      </w:r>
      <w:r>
        <w:rPr>
          <w:i/>
          <w:iCs/>
          <w:lang w:bidi="he-IL"/>
        </w:rPr>
        <w:t xml:space="preserve"> </w:t>
      </w:r>
      <w:r w:rsidRPr="005045A7">
        <w:rPr>
          <w:i/>
          <w:iCs/>
          <w:lang w:bidi="he-IL"/>
        </w:rPr>
        <w:t>the</w:t>
      </w:r>
      <w:r>
        <w:rPr>
          <w:i/>
          <w:iCs/>
          <w:lang w:bidi="he-IL"/>
        </w:rPr>
        <w:t xml:space="preserve"> </w:t>
      </w:r>
      <w:r w:rsidRPr="005045A7">
        <w:rPr>
          <w:i/>
          <w:iCs/>
          <w:lang w:bidi="he-IL"/>
        </w:rPr>
        <w:t>Philistines.</w:t>
      </w:r>
      <w:r>
        <w:rPr>
          <w:i/>
          <w:iCs/>
          <w:lang w:bidi="he-IL"/>
        </w:rPr>
        <w:t xml:space="preserve"> </w:t>
      </w:r>
      <w:r w:rsidRPr="005045A7">
        <w:rPr>
          <w:i/>
          <w:iCs/>
          <w:lang w:bidi="he-IL"/>
        </w:rPr>
        <w:t>When</w:t>
      </w:r>
      <w:r>
        <w:rPr>
          <w:i/>
          <w:iCs/>
          <w:lang w:bidi="he-IL"/>
        </w:rPr>
        <w:t xml:space="preserve"> </w:t>
      </w:r>
      <w:r w:rsidRPr="005045A7">
        <w:rPr>
          <w:i/>
          <w:iCs/>
          <w:lang w:bidi="he-IL"/>
        </w:rPr>
        <w:t>Ishbi-</w:t>
      </w:r>
      <w:proofErr w:type="spellStart"/>
      <w:r w:rsidRPr="005045A7">
        <w:rPr>
          <w:i/>
          <w:iCs/>
          <w:lang w:bidi="he-IL"/>
        </w:rPr>
        <w:t>benob</w:t>
      </w:r>
      <w:proofErr w:type="spellEnd"/>
      <w:r>
        <w:rPr>
          <w:i/>
          <w:iCs/>
          <w:lang w:bidi="he-IL"/>
        </w:rPr>
        <w:t xml:space="preserve"> </w:t>
      </w:r>
      <w:r w:rsidRPr="005045A7">
        <w:rPr>
          <w:i/>
          <w:iCs/>
          <w:lang w:bidi="he-IL"/>
        </w:rPr>
        <w:t>espied</w:t>
      </w:r>
      <w:r>
        <w:rPr>
          <w:i/>
          <w:iCs/>
          <w:lang w:bidi="he-IL"/>
        </w:rPr>
        <w:t xml:space="preserve"> </w:t>
      </w:r>
      <w:r w:rsidRPr="005045A7">
        <w:rPr>
          <w:i/>
          <w:iCs/>
          <w:lang w:bidi="he-IL"/>
        </w:rPr>
        <w:t>him,</w:t>
      </w:r>
      <w:r>
        <w:rPr>
          <w:i/>
          <w:iCs/>
          <w:lang w:bidi="he-IL"/>
        </w:rPr>
        <w:t xml:space="preserve"> </w:t>
      </w:r>
      <w:r w:rsidRPr="005045A7">
        <w:rPr>
          <w:i/>
          <w:iCs/>
          <w:lang w:bidi="he-IL"/>
        </w:rPr>
        <w:t>he</w:t>
      </w:r>
      <w:r>
        <w:rPr>
          <w:i/>
          <w:iCs/>
          <w:lang w:bidi="he-IL"/>
        </w:rPr>
        <w:t xml:space="preserve"> </w:t>
      </w:r>
      <w:r w:rsidRPr="005045A7">
        <w:rPr>
          <w:i/>
          <w:iCs/>
          <w:lang w:bidi="he-IL"/>
        </w:rPr>
        <w:t>exclaimed,</w:t>
      </w:r>
      <w:r>
        <w:rPr>
          <w:i/>
          <w:iCs/>
          <w:lang w:bidi="he-IL"/>
        </w:rPr>
        <w:t xml:space="preserve"> ‘</w:t>
      </w:r>
      <w:r w:rsidRPr="005045A7">
        <w:rPr>
          <w:i/>
          <w:iCs/>
          <w:lang w:bidi="he-IL"/>
        </w:rPr>
        <w:t>It</w:t>
      </w:r>
      <w:r>
        <w:rPr>
          <w:i/>
          <w:iCs/>
          <w:lang w:bidi="he-IL"/>
        </w:rPr>
        <w:t xml:space="preserve"> </w:t>
      </w:r>
      <w:r w:rsidRPr="005045A7">
        <w:rPr>
          <w:i/>
          <w:iCs/>
          <w:lang w:bidi="he-IL"/>
        </w:rPr>
        <w:t>is</w:t>
      </w:r>
      <w:r>
        <w:rPr>
          <w:i/>
          <w:iCs/>
          <w:lang w:bidi="he-IL"/>
        </w:rPr>
        <w:t xml:space="preserve"> </w:t>
      </w:r>
      <w:r w:rsidRPr="005045A7">
        <w:rPr>
          <w:i/>
          <w:iCs/>
          <w:lang w:bidi="he-IL"/>
        </w:rPr>
        <w:t>he</w:t>
      </w:r>
      <w:r>
        <w:rPr>
          <w:i/>
          <w:iCs/>
          <w:lang w:bidi="he-IL"/>
        </w:rPr>
        <w:t xml:space="preserve"> </w:t>
      </w:r>
      <w:r w:rsidRPr="005045A7">
        <w:rPr>
          <w:i/>
          <w:iCs/>
          <w:lang w:bidi="he-IL"/>
        </w:rPr>
        <w:t>who</w:t>
      </w:r>
      <w:r>
        <w:rPr>
          <w:i/>
          <w:iCs/>
          <w:lang w:bidi="he-IL"/>
        </w:rPr>
        <w:t xml:space="preserve"> </w:t>
      </w:r>
      <w:r w:rsidRPr="005045A7">
        <w:rPr>
          <w:i/>
          <w:iCs/>
          <w:lang w:bidi="he-IL"/>
        </w:rPr>
        <w:t>slew</w:t>
      </w:r>
      <w:r>
        <w:rPr>
          <w:i/>
          <w:iCs/>
          <w:lang w:bidi="he-IL"/>
        </w:rPr>
        <w:t xml:space="preserve"> </w:t>
      </w:r>
      <w:r w:rsidRPr="005045A7">
        <w:rPr>
          <w:i/>
          <w:iCs/>
          <w:lang w:bidi="he-IL"/>
        </w:rPr>
        <w:t>my</w:t>
      </w:r>
      <w:r>
        <w:rPr>
          <w:i/>
          <w:iCs/>
          <w:lang w:bidi="he-IL"/>
        </w:rPr>
        <w:t xml:space="preserve"> </w:t>
      </w:r>
      <w:r w:rsidRPr="005045A7">
        <w:rPr>
          <w:i/>
          <w:iCs/>
          <w:lang w:bidi="he-IL"/>
        </w:rPr>
        <w:t>brother</w:t>
      </w:r>
      <w:r>
        <w:rPr>
          <w:i/>
          <w:iCs/>
          <w:lang w:bidi="he-IL"/>
        </w:rPr>
        <w:t xml:space="preserve"> </w:t>
      </w:r>
      <w:r w:rsidRPr="005045A7">
        <w:rPr>
          <w:i/>
          <w:iCs/>
          <w:lang w:bidi="he-IL"/>
        </w:rPr>
        <w:t>Goliath.</w:t>
      </w:r>
      <w:r>
        <w:rPr>
          <w:i/>
          <w:iCs/>
          <w:lang w:bidi="he-IL"/>
        </w:rPr>
        <w:t xml:space="preserve">’ </w:t>
      </w:r>
      <w:proofErr w:type="gramStart"/>
      <w:r w:rsidRPr="005045A7">
        <w:rPr>
          <w:i/>
          <w:iCs/>
          <w:lang w:bidi="he-IL"/>
        </w:rPr>
        <w:t>So</w:t>
      </w:r>
      <w:proofErr w:type="gramEnd"/>
      <w:r>
        <w:rPr>
          <w:i/>
          <w:iCs/>
          <w:lang w:bidi="he-IL"/>
        </w:rPr>
        <w:t xml:space="preserve"> </w:t>
      </w:r>
      <w:r w:rsidRPr="005045A7">
        <w:rPr>
          <w:i/>
          <w:iCs/>
          <w:lang w:bidi="he-IL"/>
        </w:rPr>
        <w:t>he</w:t>
      </w:r>
      <w:r>
        <w:rPr>
          <w:i/>
          <w:iCs/>
          <w:lang w:bidi="he-IL"/>
        </w:rPr>
        <w:t xml:space="preserve"> </w:t>
      </w:r>
      <w:r w:rsidRPr="005045A7">
        <w:rPr>
          <w:i/>
          <w:iCs/>
          <w:lang w:bidi="he-IL"/>
        </w:rPr>
        <w:t>bound</w:t>
      </w:r>
      <w:r>
        <w:rPr>
          <w:i/>
          <w:iCs/>
          <w:lang w:bidi="he-IL"/>
        </w:rPr>
        <w:t xml:space="preserve"> </w:t>
      </w:r>
      <w:r w:rsidRPr="005045A7">
        <w:rPr>
          <w:i/>
          <w:iCs/>
          <w:lang w:bidi="he-IL"/>
        </w:rPr>
        <w:t>him,</w:t>
      </w:r>
      <w:r>
        <w:rPr>
          <w:i/>
          <w:iCs/>
          <w:lang w:bidi="he-IL"/>
        </w:rPr>
        <w:t xml:space="preserve"> </w:t>
      </w:r>
      <w:r w:rsidRPr="005045A7">
        <w:rPr>
          <w:i/>
          <w:iCs/>
          <w:lang w:bidi="he-IL"/>
        </w:rPr>
        <w:t>doubled</w:t>
      </w:r>
      <w:r>
        <w:rPr>
          <w:i/>
          <w:iCs/>
          <w:lang w:bidi="he-IL"/>
        </w:rPr>
        <w:t xml:space="preserve"> </w:t>
      </w:r>
      <w:r w:rsidRPr="005045A7">
        <w:rPr>
          <w:i/>
          <w:iCs/>
          <w:lang w:bidi="he-IL"/>
        </w:rPr>
        <w:t>him</w:t>
      </w:r>
      <w:r>
        <w:rPr>
          <w:i/>
          <w:iCs/>
          <w:lang w:bidi="he-IL"/>
        </w:rPr>
        <w:t xml:space="preserve"> </w:t>
      </w:r>
      <w:r w:rsidRPr="005045A7">
        <w:rPr>
          <w:i/>
          <w:iCs/>
          <w:lang w:bidi="he-IL"/>
        </w:rPr>
        <w:t>up</w:t>
      </w:r>
      <w:r>
        <w:rPr>
          <w:i/>
          <w:iCs/>
          <w:lang w:bidi="he-IL"/>
        </w:rPr>
        <w:t xml:space="preserve"> </w:t>
      </w:r>
      <w:r w:rsidRPr="005045A7">
        <w:rPr>
          <w:i/>
          <w:iCs/>
          <w:lang w:bidi="he-IL"/>
        </w:rPr>
        <w:t>and</w:t>
      </w:r>
      <w:r>
        <w:rPr>
          <w:i/>
          <w:iCs/>
          <w:lang w:bidi="he-IL"/>
        </w:rPr>
        <w:t xml:space="preserve"> </w:t>
      </w:r>
      <w:r w:rsidRPr="005045A7">
        <w:rPr>
          <w:i/>
          <w:iCs/>
          <w:lang w:bidi="he-IL"/>
        </w:rPr>
        <w:t>cast</w:t>
      </w:r>
      <w:r>
        <w:rPr>
          <w:i/>
          <w:iCs/>
          <w:lang w:bidi="he-IL"/>
        </w:rPr>
        <w:t xml:space="preserve"> </w:t>
      </w:r>
      <w:r w:rsidRPr="005045A7">
        <w:rPr>
          <w:i/>
          <w:iCs/>
          <w:lang w:bidi="he-IL"/>
        </w:rPr>
        <w:t>him</w:t>
      </w:r>
      <w:r>
        <w:rPr>
          <w:i/>
          <w:iCs/>
          <w:lang w:bidi="he-IL"/>
        </w:rPr>
        <w:t xml:space="preserve"> </w:t>
      </w:r>
      <w:r w:rsidRPr="005045A7">
        <w:rPr>
          <w:i/>
          <w:iCs/>
          <w:lang w:bidi="he-IL"/>
        </w:rPr>
        <w:t>under</w:t>
      </w:r>
      <w:r>
        <w:rPr>
          <w:i/>
          <w:iCs/>
          <w:lang w:bidi="he-IL"/>
        </w:rPr>
        <w:t xml:space="preserve"> </w:t>
      </w:r>
      <w:r w:rsidRPr="005045A7">
        <w:rPr>
          <w:i/>
          <w:iCs/>
          <w:lang w:bidi="he-IL"/>
        </w:rPr>
        <w:t>an</w:t>
      </w:r>
      <w:r>
        <w:rPr>
          <w:i/>
          <w:iCs/>
          <w:lang w:bidi="he-IL"/>
        </w:rPr>
        <w:t xml:space="preserve"> </w:t>
      </w:r>
      <w:r w:rsidRPr="005045A7">
        <w:rPr>
          <w:i/>
          <w:iCs/>
          <w:lang w:bidi="he-IL"/>
        </w:rPr>
        <w:t>olive</w:t>
      </w:r>
      <w:r>
        <w:rPr>
          <w:i/>
          <w:iCs/>
          <w:lang w:bidi="he-IL"/>
        </w:rPr>
        <w:t xml:space="preserve"> </w:t>
      </w:r>
      <w:r w:rsidRPr="005045A7">
        <w:rPr>
          <w:i/>
          <w:iCs/>
          <w:lang w:bidi="he-IL"/>
        </w:rPr>
        <w:t>press;</w:t>
      </w:r>
      <w:r>
        <w:rPr>
          <w:i/>
          <w:iCs/>
          <w:lang w:bidi="he-IL"/>
        </w:rPr>
        <w:t xml:space="preserve"> </w:t>
      </w:r>
      <w:r w:rsidRPr="005045A7">
        <w:rPr>
          <w:i/>
          <w:iCs/>
          <w:lang w:bidi="he-IL"/>
        </w:rPr>
        <w:t>but</w:t>
      </w:r>
      <w:r>
        <w:rPr>
          <w:i/>
          <w:iCs/>
          <w:lang w:bidi="he-IL"/>
        </w:rPr>
        <w:t xml:space="preserve"> </w:t>
      </w:r>
      <w:r w:rsidRPr="005045A7">
        <w:rPr>
          <w:i/>
          <w:iCs/>
          <w:lang w:bidi="he-IL"/>
        </w:rPr>
        <w:t>a</w:t>
      </w:r>
      <w:r>
        <w:rPr>
          <w:i/>
          <w:iCs/>
          <w:lang w:bidi="he-IL"/>
        </w:rPr>
        <w:t xml:space="preserve"> </w:t>
      </w:r>
      <w:r w:rsidRPr="005045A7">
        <w:rPr>
          <w:i/>
          <w:iCs/>
          <w:lang w:bidi="he-IL"/>
        </w:rPr>
        <w:t>miracle</w:t>
      </w:r>
      <w:r>
        <w:rPr>
          <w:i/>
          <w:iCs/>
          <w:lang w:bidi="he-IL"/>
        </w:rPr>
        <w:t xml:space="preserve"> </w:t>
      </w:r>
      <w:r w:rsidRPr="005045A7">
        <w:rPr>
          <w:i/>
          <w:iCs/>
          <w:lang w:bidi="he-IL"/>
        </w:rPr>
        <w:t>was</w:t>
      </w:r>
      <w:r>
        <w:rPr>
          <w:i/>
          <w:iCs/>
          <w:lang w:bidi="he-IL"/>
        </w:rPr>
        <w:t xml:space="preserve"> </w:t>
      </w:r>
      <w:r w:rsidRPr="005045A7">
        <w:rPr>
          <w:i/>
          <w:iCs/>
          <w:lang w:bidi="he-IL"/>
        </w:rPr>
        <w:t>wrought,</w:t>
      </w:r>
      <w:r>
        <w:rPr>
          <w:i/>
          <w:iCs/>
          <w:lang w:bidi="he-IL"/>
        </w:rPr>
        <w:t xml:space="preserve"> </w:t>
      </w:r>
      <w:r w:rsidRPr="005045A7">
        <w:rPr>
          <w:i/>
          <w:iCs/>
          <w:lang w:bidi="he-IL"/>
        </w:rPr>
        <w:t>and</w:t>
      </w:r>
      <w:r>
        <w:rPr>
          <w:i/>
          <w:iCs/>
          <w:lang w:bidi="he-IL"/>
        </w:rPr>
        <w:t xml:space="preserve"> </w:t>
      </w:r>
      <w:r w:rsidRPr="005045A7">
        <w:rPr>
          <w:i/>
          <w:iCs/>
          <w:lang w:bidi="he-IL"/>
        </w:rPr>
        <w:t>the</w:t>
      </w:r>
      <w:r>
        <w:rPr>
          <w:i/>
          <w:iCs/>
          <w:lang w:bidi="he-IL"/>
        </w:rPr>
        <w:t xml:space="preserve"> </w:t>
      </w:r>
      <w:r w:rsidRPr="005045A7">
        <w:rPr>
          <w:i/>
          <w:iCs/>
          <w:lang w:bidi="he-IL"/>
        </w:rPr>
        <w:t>ground</w:t>
      </w:r>
      <w:r>
        <w:rPr>
          <w:i/>
          <w:iCs/>
          <w:lang w:bidi="he-IL"/>
        </w:rPr>
        <w:t xml:space="preserve"> </w:t>
      </w:r>
      <w:r w:rsidRPr="005045A7">
        <w:rPr>
          <w:i/>
          <w:iCs/>
          <w:lang w:bidi="he-IL"/>
        </w:rPr>
        <w:t>softened</w:t>
      </w:r>
      <w:r>
        <w:rPr>
          <w:i/>
          <w:iCs/>
          <w:lang w:bidi="he-IL"/>
        </w:rPr>
        <w:t xml:space="preserve"> </w:t>
      </w:r>
      <w:r w:rsidRPr="005045A7">
        <w:rPr>
          <w:i/>
          <w:iCs/>
          <w:lang w:bidi="he-IL"/>
        </w:rPr>
        <w:t>under</w:t>
      </w:r>
      <w:r>
        <w:rPr>
          <w:i/>
          <w:iCs/>
          <w:lang w:bidi="he-IL"/>
        </w:rPr>
        <w:t xml:space="preserve"> </w:t>
      </w:r>
      <w:r w:rsidRPr="005045A7">
        <w:rPr>
          <w:i/>
          <w:iCs/>
          <w:lang w:bidi="he-IL"/>
        </w:rPr>
        <w:t>him.</w:t>
      </w:r>
      <w:r>
        <w:rPr>
          <w:i/>
          <w:iCs/>
          <w:lang w:bidi="he-IL"/>
        </w:rPr>
        <w:t xml:space="preserve"> </w:t>
      </w:r>
      <w:r w:rsidRPr="005045A7">
        <w:rPr>
          <w:i/>
          <w:iCs/>
          <w:lang w:bidi="he-IL"/>
        </w:rPr>
        <w:t>Hence</w:t>
      </w:r>
      <w:r>
        <w:rPr>
          <w:i/>
          <w:iCs/>
          <w:lang w:bidi="he-IL"/>
        </w:rPr>
        <w:t xml:space="preserve"> </w:t>
      </w:r>
      <w:r w:rsidRPr="005045A7">
        <w:rPr>
          <w:i/>
          <w:iCs/>
          <w:lang w:bidi="he-IL"/>
        </w:rPr>
        <w:t>it</w:t>
      </w:r>
      <w:r>
        <w:rPr>
          <w:i/>
          <w:iCs/>
          <w:lang w:bidi="he-IL"/>
        </w:rPr>
        <w:t xml:space="preserve"> </w:t>
      </w:r>
      <w:r w:rsidRPr="005045A7">
        <w:rPr>
          <w:i/>
          <w:iCs/>
          <w:lang w:bidi="he-IL"/>
        </w:rPr>
        <w:t>is</w:t>
      </w:r>
      <w:r>
        <w:rPr>
          <w:i/>
          <w:iCs/>
          <w:lang w:bidi="he-IL"/>
        </w:rPr>
        <w:t xml:space="preserve"> </w:t>
      </w:r>
      <w:r w:rsidRPr="005045A7">
        <w:rPr>
          <w:i/>
          <w:iCs/>
          <w:lang w:bidi="he-IL"/>
        </w:rPr>
        <w:t>written,</w:t>
      </w:r>
      <w:r>
        <w:rPr>
          <w:i/>
          <w:iCs/>
          <w:lang w:bidi="he-IL"/>
        </w:rPr>
        <w:t xml:space="preserve"> </w:t>
      </w:r>
      <w:r w:rsidRPr="005045A7">
        <w:rPr>
          <w:i/>
          <w:iCs/>
          <w:lang w:bidi="he-IL"/>
        </w:rPr>
        <w:t>Thou</w:t>
      </w:r>
      <w:r>
        <w:rPr>
          <w:i/>
          <w:iCs/>
          <w:lang w:bidi="he-IL"/>
        </w:rPr>
        <w:t xml:space="preserve"> </w:t>
      </w:r>
      <w:r w:rsidRPr="005045A7">
        <w:rPr>
          <w:i/>
          <w:iCs/>
          <w:lang w:bidi="he-IL"/>
        </w:rPr>
        <w:t>hast</w:t>
      </w:r>
      <w:r>
        <w:rPr>
          <w:i/>
          <w:iCs/>
          <w:lang w:bidi="he-IL"/>
        </w:rPr>
        <w:t xml:space="preserve"> </w:t>
      </w:r>
      <w:r w:rsidRPr="005045A7">
        <w:rPr>
          <w:i/>
          <w:iCs/>
          <w:lang w:bidi="he-IL"/>
        </w:rPr>
        <w:t>enlarged</w:t>
      </w:r>
      <w:r>
        <w:rPr>
          <w:i/>
          <w:iCs/>
          <w:lang w:bidi="he-IL"/>
        </w:rPr>
        <w:t xml:space="preserve"> </w:t>
      </w:r>
      <w:r w:rsidRPr="005045A7">
        <w:rPr>
          <w:i/>
          <w:iCs/>
          <w:lang w:bidi="he-IL"/>
        </w:rPr>
        <w:t>my</w:t>
      </w:r>
      <w:r>
        <w:rPr>
          <w:i/>
          <w:iCs/>
          <w:lang w:bidi="he-IL"/>
        </w:rPr>
        <w:t xml:space="preserve"> </w:t>
      </w:r>
      <w:r w:rsidRPr="005045A7">
        <w:rPr>
          <w:i/>
          <w:iCs/>
          <w:lang w:bidi="he-IL"/>
        </w:rPr>
        <w:t>steps</w:t>
      </w:r>
      <w:r>
        <w:rPr>
          <w:i/>
          <w:iCs/>
          <w:lang w:bidi="he-IL"/>
        </w:rPr>
        <w:t xml:space="preserve"> </w:t>
      </w:r>
      <w:r w:rsidRPr="005045A7">
        <w:rPr>
          <w:i/>
          <w:iCs/>
          <w:lang w:bidi="he-IL"/>
        </w:rPr>
        <w:t>under</w:t>
      </w:r>
      <w:r>
        <w:rPr>
          <w:i/>
          <w:iCs/>
          <w:lang w:bidi="he-IL"/>
        </w:rPr>
        <w:t xml:space="preserve"> </w:t>
      </w:r>
      <w:r w:rsidRPr="005045A7">
        <w:rPr>
          <w:i/>
          <w:iCs/>
          <w:lang w:bidi="he-IL"/>
        </w:rPr>
        <w:t>me,</w:t>
      </w:r>
      <w:r>
        <w:rPr>
          <w:i/>
          <w:iCs/>
          <w:lang w:bidi="he-IL"/>
        </w:rPr>
        <w:t xml:space="preserve"> </w:t>
      </w:r>
      <w:r w:rsidRPr="005045A7">
        <w:rPr>
          <w:i/>
          <w:iCs/>
          <w:lang w:bidi="he-IL"/>
        </w:rPr>
        <w:t>that</w:t>
      </w:r>
      <w:r>
        <w:rPr>
          <w:i/>
          <w:iCs/>
          <w:lang w:bidi="he-IL"/>
        </w:rPr>
        <w:t xml:space="preserve"> </w:t>
      </w:r>
      <w:r w:rsidRPr="005045A7">
        <w:rPr>
          <w:i/>
          <w:iCs/>
          <w:lang w:bidi="he-IL"/>
        </w:rPr>
        <w:t>my</w:t>
      </w:r>
      <w:r>
        <w:rPr>
          <w:i/>
          <w:iCs/>
          <w:lang w:bidi="he-IL"/>
        </w:rPr>
        <w:t xml:space="preserve"> </w:t>
      </w:r>
      <w:r w:rsidRPr="008527FF">
        <w:rPr>
          <w:i/>
          <w:iCs/>
          <w:lang w:bidi="he-IL"/>
        </w:rPr>
        <w:t>feet</w:t>
      </w:r>
      <w:r>
        <w:rPr>
          <w:i/>
          <w:iCs/>
          <w:lang w:bidi="he-IL"/>
        </w:rPr>
        <w:t xml:space="preserve"> </w:t>
      </w:r>
      <w:r w:rsidRPr="005045A7">
        <w:rPr>
          <w:i/>
          <w:iCs/>
          <w:lang w:bidi="he-IL"/>
        </w:rPr>
        <w:t>did</w:t>
      </w:r>
      <w:r>
        <w:rPr>
          <w:i/>
          <w:iCs/>
          <w:lang w:bidi="he-IL"/>
        </w:rPr>
        <w:t xml:space="preserve"> </w:t>
      </w:r>
      <w:r w:rsidRPr="005045A7">
        <w:rPr>
          <w:i/>
          <w:iCs/>
          <w:lang w:bidi="he-IL"/>
        </w:rPr>
        <w:t>not</w:t>
      </w:r>
      <w:r>
        <w:rPr>
          <w:i/>
          <w:iCs/>
          <w:lang w:bidi="he-IL"/>
        </w:rPr>
        <w:t xml:space="preserve"> </w:t>
      </w:r>
      <w:r w:rsidRPr="005045A7">
        <w:rPr>
          <w:i/>
          <w:iCs/>
          <w:lang w:bidi="he-IL"/>
        </w:rPr>
        <w:t>slip.</w:t>
      </w:r>
      <w:r w:rsidRPr="005045A7">
        <w:rPr>
          <w:rStyle w:val="FootnoteReference"/>
          <w:i/>
          <w:iCs/>
          <w:sz w:val="24"/>
          <w:lang w:bidi="he-IL"/>
        </w:rPr>
        <w:footnoteReference w:id="143"/>
      </w:r>
      <w:r>
        <w:rPr>
          <w:i/>
          <w:iCs/>
          <w:lang w:bidi="he-IL"/>
        </w:rPr>
        <w:t xml:space="preserve"> </w:t>
      </w:r>
      <w:r w:rsidRPr="005045A7">
        <w:rPr>
          <w:i/>
          <w:iCs/>
          <w:lang w:bidi="he-IL"/>
        </w:rPr>
        <w:t>Now</w:t>
      </w:r>
      <w:r>
        <w:rPr>
          <w:i/>
          <w:iCs/>
          <w:lang w:bidi="he-IL"/>
        </w:rPr>
        <w:t xml:space="preserve"> </w:t>
      </w:r>
      <w:r w:rsidRPr="005045A7">
        <w:rPr>
          <w:i/>
          <w:iCs/>
          <w:lang w:bidi="he-IL"/>
        </w:rPr>
        <w:t>that</w:t>
      </w:r>
      <w:r>
        <w:rPr>
          <w:i/>
          <w:iCs/>
          <w:lang w:bidi="he-IL"/>
        </w:rPr>
        <w:t xml:space="preserve"> </w:t>
      </w:r>
      <w:r w:rsidRPr="005045A7">
        <w:rPr>
          <w:i/>
          <w:iCs/>
          <w:lang w:bidi="he-IL"/>
        </w:rPr>
        <w:t>day</w:t>
      </w:r>
      <w:r>
        <w:rPr>
          <w:i/>
          <w:iCs/>
          <w:lang w:bidi="he-IL"/>
        </w:rPr>
        <w:t xml:space="preserve"> </w:t>
      </w:r>
      <w:r w:rsidRPr="005045A7">
        <w:rPr>
          <w:i/>
          <w:iCs/>
          <w:lang w:bidi="he-IL"/>
        </w:rPr>
        <w:t>was</w:t>
      </w:r>
      <w:r>
        <w:rPr>
          <w:i/>
          <w:iCs/>
          <w:lang w:bidi="he-IL"/>
        </w:rPr>
        <w:t xml:space="preserve"> </w:t>
      </w:r>
      <w:r w:rsidRPr="008527FF">
        <w:rPr>
          <w:i/>
          <w:iCs/>
          <w:lang w:bidi="he-IL"/>
        </w:rPr>
        <w:t>Sabbath</w:t>
      </w:r>
      <w:r>
        <w:rPr>
          <w:i/>
          <w:iCs/>
          <w:lang w:bidi="he-IL"/>
        </w:rPr>
        <w:t xml:space="preserve"> </w:t>
      </w:r>
      <w:r w:rsidRPr="005045A7">
        <w:rPr>
          <w:i/>
          <w:iCs/>
          <w:lang w:bidi="he-IL"/>
        </w:rPr>
        <w:t>Eve,</w:t>
      </w:r>
      <w:r>
        <w:rPr>
          <w:i/>
          <w:iCs/>
          <w:lang w:bidi="he-IL"/>
        </w:rPr>
        <w:t xml:space="preserve"> </w:t>
      </w:r>
      <w:r w:rsidRPr="005045A7">
        <w:rPr>
          <w:i/>
          <w:iCs/>
          <w:lang w:bidi="he-IL"/>
        </w:rPr>
        <w:t>and</w:t>
      </w:r>
      <w:r>
        <w:rPr>
          <w:i/>
          <w:iCs/>
          <w:lang w:bidi="he-IL"/>
        </w:rPr>
        <w:t xml:space="preserve"> </w:t>
      </w:r>
      <w:r w:rsidRPr="005045A7">
        <w:rPr>
          <w:i/>
          <w:iCs/>
          <w:lang w:bidi="he-IL"/>
        </w:rPr>
        <w:t>Abishai</w:t>
      </w:r>
      <w:r>
        <w:rPr>
          <w:i/>
          <w:iCs/>
          <w:lang w:bidi="he-IL"/>
        </w:rPr>
        <w:t xml:space="preserve"> </w:t>
      </w:r>
      <w:r w:rsidRPr="005045A7">
        <w:rPr>
          <w:i/>
          <w:iCs/>
          <w:lang w:bidi="he-IL"/>
        </w:rPr>
        <w:t>the</w:t>
      </w:r>
      <w:r>
        <w:rPr>
          <w:i/>
          <w:iCs/>
          <w:lang w:bidi="he-IL"/>
        </w:rPr>
        <w:t xml:space="preserve"> </w:t>
      </w:r>
      <w:r w:rsidRPr="005045A7">
        <w:rPr>
          <w:i/>
          <w:iCs/>
          <w:lang w:bidi="he-IL"/>
        </w:rPr>
        <w:t>son</w:t>
      </w:r>
      <w:r>
        <w:rPr>
          <w:i/>
          <w:iCs/>
          <w:lang w:bidi="he-IL"/>
        </w:rPr>
        <w:t xml:space="preserve"> </w:t>
      </w:r>
      <w:r w:rsidRPr="005045A7">
        <w:rPr>
          <w:i/>
          <w:iCs/>
          <w:lang w:bidi="he-IL"/>
        </w:rPr>
        <w:t>of</w:t>
      </w:r>
      <w:r>
        <w:rPr>
          <w:i/>
          <w:iCs/>
          <w:lang w:bidi="he-IL"/>
        </w:rPr>
        <w:t xml:space="preserve"> </w:t>
      </w:r>
      <w:r w:rsidRPr="005045A7">
        <w:rPr>
          <w:i/>
          <w:iCs/>
          <w:lang w:bidi="he-IL"/>
        </w:rPr>
        <w:t>Zeruiah,</w:t>
      </w:r>
      <w:r w:rsidRPr="005045A7">
        <w:rPr>
          <w:rStyle w:val="FootnoteReference"/>
          <w:i/>
          <w:iCs/>
          <w:sz w:val="24"/>
          <w:lang w:bidi="he-IL"/>
        </w:rPr>
        <w:footnoteReference w:id="144"/>
      </w:r>
      <w:r>
        <w:rPr>
          <w:i/>
          <w:iCs/>
          <w:lang w:bidi="he-IL"/>
        </w:rPr>
        <w:t xml:space="preserve"> </w:t>
      </w:r>
      <w:r w:rsidRPr="005045A7">
        <w:rPr>
          <w:i/>
          <w:iCs/>
          <w:lang w:bidi="he-IL"/>
        </w:rPr>
        <w:t>washing</w:t>
      </w:r>
      <w:r>
        <w:rPr>
          <w:i/>
          <w:iCs/>
          <w:lang w:bidi="he-IL"/>
        </w:rPr>
        <w:t xml:space="preserve"> </w:t>
      </w:r>
      <w:r w:rsidRPr="005045A7">
        <w:rPr>
          <w:i/>
          <w:iCs/>
          <w:lang w:bidi="he-IL"/>
        </w:rPr>
        <w:t>his</w:t>
      </w:r>
      <w:r>
        <w:rPr>
          <w:i/>
          <w:iCs/>
          <w:lang w:bidi="he-IL"/>
        </w:rPr>
        <w:t xml:space="preserve"> </w:t>
      </w:r>
      <w:r w:rsidRPr="008527FF">
        <w:rPr>
          <w:i/>
          <w:iCs/>
          <w:lang w:bidi="he-IL"/>
        </w:rPr>
        <w:t>head</w:t>
      </w:r>
      <w:r>
        <w:rPr>
          <w:i/>
          <w:iCs/>
          <w:lang w:bidi="he-IL"/>
        </w:rPr>
        <w:t xml:space="preserve"> </w:t>
      </w:r>
      <w:r w:rsidRPr="005045A7">
        <w:rPr>
          <w:i/>
          <w:iCs/>
          <w:lang w:bidi="he-IL"/>
        </w:rPr>
        <w:t>in</w:t>
      </w:r>
      <w:r>
        <w:rPr>
          <w:i/>
          <w:iCs/>
          <w:lang w:bidi="he-IL"/>
        </w:rPr>
        <w:t xml:space="preserve"> </w:t>
      </w:r>
      <w:r w:rsidRPr="008527FF">
        <w:rPr>
          <w:i/>
          <w:iCs/>
          <w:lang w:bidi="he-IL"/>
        </w:rPr>
        <w:t>four</w:t>
      </w:r>
      <w:r>
        <w:rPr>
          <w:i/>
          <w:iCs/>
          <w:lang w:bidi="he-IL"/>
        </w:rPr>
        <w:t xml:space="preserve"> </w:t>
      </w:r>
      <w:proofErr w:type="spellStart"/>
      <w:r w:rsidRPr="005045A7">
        <w:rPr>
          <w:i/>
          <w:iCs/>
          <w:lang w:bidi="he-IL"/>
        </w:rPr>
        <w:t>gribahs</w:t>
      </w:r>
      <w:proofErr w:type="spellEnd"/>
      <w:r w:rsidRPr="005045A7">
        <w:rPr>
          <w:rStyle w:val="FootnoteReference"/>
          <w:i/>
          <w:iCs/>
          <w:sz w:val="24"/>
          <w:lang w:bidi="he-IL"/>
        </w:rPr>
        <w:footnoteReference w:id="145"/>
      </w:r>
      <w:r>
        <w:rPr>
          <w:i/>
          <w:iCs/>
          <w:lang w:bidi="he-IL"/>
        </w:rPr>
        <w:t xml:space="preserve"> </w:t>
      </w:r>
      <w:r w:rsidRPr="005045A7">
        <w:rPr>
          <w:i/>
          <w:iCs/>
          <w:lang w:bidi="he-IL"/>
        </w:rPr>
        <w:t>of</w:t>
      </w:r>
      <w:r>
        <w:rPr>
          <w:i/>
          <w:iCs/>
          <w:lang w:bidi="he-IL"/>
        </w:rPr>
        <w:t xml:space="preserve"> </w:t>
      </w:r>
      <w:r w:rsidRPr="005045A7">
        <w:rPr>
          <w:i/>
          <w:iCs/>
          <w:lang w:bidi="he-IL"/>
        </w:rPr>
        <w:t>water,</w:t>
      </w:r>
      <w:r>
        <w:rPr>
          <w:i/>
          <w:iCs/>
          <w:lang w:bidi="he-IL"/>
        </w:rPr>
        <w:t xml:space="preserve"> </w:t>
      </w:r>
      <w:r w:rsidRPr="005045A7">
        <w:rPr>
          <w:i/>
          <w:iCs/>
          <w:lang w:bidi="he-IL"/>
        </w:rPr>
        <w:t>remarked</w:t>
      </w:r>
      <w:r>
        <w:rPr>
          <w:i/>
          <w:iCs/>
          <w:lang w:bidi="he-IL"/>
        </w:rPr>
        <w:t xml:space="preserve"> </w:t>
      </w:r>
      <w:r w:rsidRPr="005045A7">
        <w:rPr>
          <w:i/>
          <w:iCs/>
          <w:lang w:bidi="he-IL"/>
        </w:rPr>
        <w:t>some</w:t>
      </w:r>
      <w:r>
        <w:rPr>
          <w:i/>
          <w:iCs/>
          <w:lang w:bidi="he-IL"/>
        </w:rPr>
        <w:t xml:space="preserve"> </w:t>
      </w:r>
      <w:r w:rsidRPr="008527FF">
        <w:rPr>
          <w:i/>
          <w:iCs/>
          <w:lang w:bidi="he-IL"/>
        </w:rPr>
        <w:t>blood</w:t>
      </w:r>
      <w:r w:rsidRPr="005045A7">
        <w:rPr>
          <w:i/>
          <w:iCs/>
          <w:lang w:bidi="he-IL"/>
        </w:rPr>
        <w:t>-stains</w:t>
      </w:r>
      <w:r>
        <w:rPr>
          <w:i/>
          <w:iCs/>
          <w:lang w:bidi="he-IL"/>
        </w:rPr>
        <w:t xml:space="preserve"> </w:t>
      </w:r>
      <w:r w:rsidRPr="005045A7">
        <w:rPr>
          <w:i/>
          <w:iCs/>
          <w:lang w:bidi="he-IL"/>
        </w:rPr>
        <w:t>[therein].</w:t>
      </w:r>
      <w:r>
        <w:rPr>
          <w:i/>
          <w:iCs/>
          <w:lang w:bidi="he-IL"/>
        </w:rPr>
        <w:t xml:space="preserve"> </w:t>
      </w:r>
      <w:r w:rsidRPr="005045A7">
        <w:rPr>
          <w:i/>
          <w:iCs/>
          <w:lang w:bidi="he-IL"/>
        </w:rPr>
        <w:t>Others</w:t>
      </w:r>
      <w:r>
        <w:rPr>
          <w:i/>
          <w:iCs/>
          <w:lang w:bidi="he-IL"/>
        </w:rPr>
        <w:t xml:space="preserve"> </w:t>
      </w:r>
      <w:r w:rsidRPr="005045A7">
        <w:rPr>
          <w:i/>
          <w:iCs/>
          <w:lang w:bidi="he-IL"/>
        </w:rPr>
        <w:t>say</w:t>
      </w:r>
      <w:r>
        <w:rPr>
          <w:i/>
          <w:iCs/>
          <w:lang w:bidi="he-IL"/>
        </w:rPr>
        <w:t xml:space="preserve"> </w:t>
      </w:r>
      <w:r w:rsidRPr="005045A7">
        <w:rPr>
          <w:i/>
          <w:iCs/>
          <w:lang w:bidi="he-IL"/>
        </w:rPr>
        <w:t>a</w:t>
      </w:r>
      <w:r>
        <w:rPr>
          <w:i/>
          <w:iCs/>
          <w:lang w:bidi="he-IL"/>
        </w:rPr>
        <w:t xml:space="preserve"> </w:t>
      </w:r>
      <w:r w:rsidRPr="005045A7">
        <w:rPr>
          <w:i/>
          <w:iCs/>
          <w:lang w:bidi="he-IL"/>
        </w:rPr>
        <w:t>dove</w:t>
      </w:r>
      <w:r>
        <w:rPr>
          <w:i/>
          <w:iCs/>
          <w:lang w:bidi="he-IL"/>
        </w:rPr>
        <w:t xml:space="preserve"> </w:t>
      </w:r>
      <w:r w:rsidRPr="005045A7">
        <w:rPr>
          <w:i/>
          <w:iCs/>
          <w:lang w:bidi="he-IL"/>
        </w:rPr>
        <w:t>came</w:t>
      </w:r>
      <w:r>
        <w:rPr>
          <w:i/>
          <w:iCs/>
          <w:lang w:bidi="he-IL"/>
        </w:rPr>
        <w:t xml:space="preserve"> </w:t>
      </w:r>
      <w:r w:rsidRPr="005045A7">
        <w:rPr>
          <w:i/>
          <w:iCs/>
          <w:lang w:bidi="he-IL"/>
        </w:rPr>
        <w:t>and</w:t>
      </w:r>
      <w:r>
        <w:rPr>
          <w:i/>
          <w:iCs/>
          <w:lang w:bidi="he-IL"/>
        </w:rPr>
        <w:t xml:space="preserve"> </w:t>
      </w:r>
      <w:r w:rsidRPr="005045A7">
        <w:rPr>
          <w:i/>
          <w:iCs/>
          <w:lang w:bidi="he-IL"/>
        </w:rPr>
        <w:t>beat</w:t>
      </w:r>
      <w:r>
        <w:rPr>
          <w:i/>
          <w:iCs/>
          <w:lang w:bidi="he-IL"/>
        </w:rPr>
        <w:t xml:space="preserve"> </w:t>
      </w:r>
      <w:r w:rsidRPr="005045A7">
        <w:rPr>
          <w:i/>
          <w:iCs/>
          <w:lang w:bidi="he-IL"/>
        </w:rPr>
        <w:t>[its</w:t>
      </w:r>
      <w:r>
        <w:rPr>
          <w:i/>
          <w:iCs/>
          <w:lang w:bidi="he-IL"/>
        </w:rPr>
        <w:t xml:space="preserve"> </w:t>
      </w:r>
      <w:r w:rsidRPr="005045A7">
        <w:rPr>
          <w:i/>
          <w:iCs/>
          <w:lang w:bidi="he-IL"/>
        </w:rPr>
        <w:t>wings]</w:t>
      </w:r>
      <w:r>
        <w:rPr>
          <w:i/>
          <w:iCs/>
          <w:lang w:bidi="he-IL"/>
        </w:rPr>
        <w:t xml:space="preserve"> </w:t>
      </w:r>
      <w:r w:rsidRPr="005045A7">
        <w:rPr>
          <w:i/>
          <w:iCs/>
          <w:lang w:bidi="he-IL"/>
        </w:rPr>
        <w:t>before</w:t>
      </w:r>
      <w:r>
        <w:rPr>
          <w:i/>
          <w:iCs/>
          <w:lang w:bidi="he-IL"/>
        </w:rPr>
        <w:t xml:space="preserve"> </w:t>
      </w:r>
      <w:r w:rsidRPr="005045A7">
        <w:rPr>
          <w:i/>
          <w:iCs/>
          <w:lang w:bidi="he-IL"/>
        </w:rPr>
        <w:t>him.</w:t>
      </w:r>
      <w:r>
        <w:rPr>
          <w:i/>
          <w:iCs/>
          <w:lang w:bidi="he-IL"/>
        </w:rPr>
        <w:t xml:space="preserve"> </w:t>
      </w:r>
      <w:r w:rsidRPr="005045A7">
        <w:rPr>
          <w:i/>
          <w:iCs/>
          <w:lang w:bidi="he-IL"/>
        </w:rPr>
        <w:t>Thereupon</w:t>
      </w:r>
      <w:r>
        <w:rPr>
          <w:i/>
          <w:iCs/>
          <w:lang w:bidi="he-IL"/>
        </w:rPr>
        <w:t xml:space="preserve"> </w:t>
      </w:r>
      <w:r w:rsidRPr="005045A7">
        <w:rPr>
          <w:i/>
          <w:iCs/>
          <w:lang w:bidi="he-IL"/>
        </w:rPr>
        <w:t>he</w:t>
      </w:r>
      <w:r>
        <w:rPr>
          <w:i/>
          <w:iCs/>
          <w:lang w:bidi="he-IL"/>
        </w:rPr>
        <w:t xml:space="preserve"> </w:t>
      </w:r>
      <w:r w:rsidRPr="005045A7">
        <w:rPr>
          <w:i/>
          <w:iCs/>
          <w:lang w:bidi="he-IL"/>
        </w:rPr>
        <w:t>reasoned:</w:t>
      </w:r>
      <w:r>
        <w:rPr>
          <w:i/>
          <w:iCs/>
          <w:lang w:bidi="he-IL"/>
        </w:rPr>
        <w:t xml:space="preserve"> </w:t>
      </w:r>
      <w:r w:rsidRPr="005045A7">
        <w:rPr>
          <w:i/>
          <w:iCs/>
          <w:lang w:bidi="he-IL"/>
        </w:rPr>
        <w:t>Israel</w:t>
      </w:r>
      <w:r w:rsidRPr="005045A7">
        <w:rPr>
          <w:rStyle w:val="FootnoteReference"/>
          <w:i/>
          <w:iCs/>
          <w:sz w:val="24"/>
          <w:lang w:bidi="he-IL"/>
        </w:rPr>
        <w:footnoteReference w:id="146"/>
      </w:r>
      <w:r>
        <w:rPr>
          <w:i/>
          <w:iCs/>
          <w:lang w:bidi="he-IL"/>
        </w:rPr>
        <w:t xml:space="preserve"> </w:t>
      </w:r>
      <w:r w:rsidRPr="005045A7">
        <w:rPr>
          <w:i/>
          <w:iCs/>
          <w:lang w:bidi="he-IL"/>
        </w:rPr>
        <w:t>is</w:t>
      </w:r>
      <w:r>
        <w:rPr>
          <w:i/>
          <w:iCs/>
          <w:lang w:bidi="he-IL"/>
        </w:rPr>
        <w:t xml:space="preserve"> </w:t>
      </w:r>
      <w:r w:rsidRPr="005045A7">
        <w:rPr>
          <w:i/>
          <w:iCs/>
          <w:lang w:bidi="he-IL"/>
        </w:rPr>
        <w:t>likened</w:t>
      </w:r>
      <w:r>
        <w:rPr>
          <w:i/>
          <w:iCs/>
          <w:lang w:bidi="he-IL"/>
        </w:rPr>
        <w:t xml:space="preserve"> </w:t>
      </w:r>
      <w:r w:rsidRPr="005045A7">
        <w:rPr>
          <w:i/>
          <w:iCs/>
          <w:lang w:bidi="he-IL"/>
        </w:rPr>
        <w:t>to</w:t>
      </w:r>
      <w:r>
        <w:rPr>
          <w:i/>
          <w:iCs/>
          <w:lang w:bidi="he-IL"/>
        </w:rPr>
        <w:t xml:space="preserve"> </w:t>
      </w:r>
      <w:r w:rsidRPr="005045A7">
        <w:rPr>
          <w:i/>
          <w:iCs/>
          <w:lang w:bidi="he-IL"/>
        </w:rPr>
        <w:t>a</w:t>
      </w:r>
      <w:r>
        <w:rPr>
          <w:i/>
          <w:iCs/>
          <w:lang w:bidi="he-IL"/>
        </w:rPr>
        <w:t xml:space="preserve"> </w:t>
      </w:r>
      <w:r w:rsidRPr="005045A7">
        <w:rPr>
          <w:i/>
          <w:iCs/>
          <w:lang w:bidi="he-IL"/>
        </w:rPr>
        <w:t>dove,</w:t>
      </w:r>
      <w:r>
        <w:rPr>
          <w:i/>
          <w:iCs/>
          <w:lang w:bidi="he-IL"/>
        </w:rPr>
        <w:t xml:space="preserve"> </w:t>
      </w:r>
      <w:r w:rsidRPr="005045A7">
        <w:rPr>
          <w:i/>
          <w:iCs/>
          <w:lang w:bidi="he-IL"/>
        </w:rPr>
        <w:t>as</w:t>
      </w:r>
      <w:r>
        <w:rPr>
          <w:i/>
          <w:iCs/>
          <w:lang w:bidi="he-IL"/>
        </w:rPr>
        <w:t xml:space="preserve"> </w:t>
      </w:r>
      <w:r w:rsidRPr="005045A7">
        <w:rPr>
          <w:i/>
          <w:iCs/>
          <w:lang w:bidi="he-IL"/>
        </w:rPr>
        <w:t>it</w:t>
      </w:r>
      <w:r>
        <w:rPr>
          <w:i/>
          <w:iCs/>
          <w:lang w:bidi="he-IL"/>
        </w:rPr>
        <w:t xml:space="preserve"> </w:t>
      </w:r>
      <w:r w:rsidRPr="005045A7">
        <w:rPr>
          <w:i/>
          <w:iCs/>
          <w:lang w:bidi="he-IL"/>
        </w:rPr>
        <w:t>is</w:t>
      </w:r>
      <w:r>
        <w:rPr>
          <w:i/>
          <w:iCs/>
          <w:lang w:bidi="he-IL"/>
        </w:rPr>
        <w:t xml:space="preserve"> </w:t>
      </w:r>
      <w:r w:rsidRPr="005045A7">
        <w:rPr>
          <w:i/>
          <w:iCs/>
          <w:lang w:bidi="he-IL"/>
        </w:rPr>
        <w:t>written,</w:t>
      </w:r>
      <w:r>
        <w:rPr>
          <w:i/>
          <w:iCs/>
          <w:lang w:bidi="he-IL"/>
        </w:rPr>
        <w:t xml:space="preserve"> </w:t>
      </w:r>
      <w:r w:rsidRPr="005045A7">
        <w:rPr>
          <w:i/>
          <w:iCs/>
          <w:lang w:bidi="he-IL"/>
        </w:rPr>
        <w:t>ye</w:t>
      </w:r>
      <w:r>
        <w:rPr>
          <w:i/>
          <w:iCs/>
          <w:lang w:bidi="he-IL"/>
        </w:rPr>
        <w:t xml:space="preserve"> </w:t>
      </w:r>
      <w:r w:rsidRPr="005045A7">
        <w:rPr>
          <w:i/>
          <w:iCs/>
          <w:lang w:bidi="he-IL"/>
        </w:rPr>
        <w:t>are</w:t>
      </w:r>
      <w:r>
        <w:rPr>
          <w:i/>
          <w:iCs/>
          <w:lang w:bidi="he-IL"/>
        </w:rPr>
        <w:t xml:space="preserve"> </w:t>
      </w:r>
      <w:r w:rsidRPr="005045A7">
        <w:rPr>
          <w:i/>
          <w:iCs/>
          <w:lang w:bidi="he-IL"/>
        </w:rPr>
        <w:t>as</w:t>
      </w:r>
      <w:r>
        <w:rPr>
          <w:i/>
          <w:iCs/>
          <w:lang w:bidi="he-IL"/>
        </w:rPr>
        <w:t xml:space="preserve"> </w:t>
      </w:r>
      <w:r w:rsidRPr="005045A7">
        <w:rPr>
          <w:i/>
          <w:iCs/>
          <w:lang w:bidi="he-IL"/>
        </w:rPr>
        <w:t>the</w:t>
      </w:r>
      <w:r>
        <w:rPr>
          <w:i/>
          <w:iCs/>
          <w:lang w:bidi="he-IL"/>
        </w:rPr>
        <w:t xml:space="preserve"> </w:t>
      </w:r>
      <w:r w:rsidRPr="005045A7">
        <w:rPr>
          <w:i/>
          <w:iCs/>
          <w:lang w:bidi="he-IL"/>
        </w:rPr>
        <w:t>wings</w:t>
      </w:r>
      <w:r>
        <w:rPr>
          <w:i/>
          <w:iCs/>
          <w:lang w:bidi="he-IL"/>
        </w:rPr>
        <w:t xml:space="preserve"> </w:t>
      </w:r>
      <w:r w:rsidRPr="005045A7">
        <w:rPr>
          <w:i/>
          <w:iCs/>
          <w:lang w:bidi="he-IL"/>
        </w:rPr>
        <w:t>of</w:t>
      </w:r>
      <w:r>
        <w:rPr>
          <w:i/>
          <w:iCs/>
          <w:lang w:bidi="he-IL"/>
        </w:rPr>
        <w:t xml:space="preserve"> </w:t>
      </w:r>
      <w:r w:rsidRPr="005045A7">
        <w:rPr>
          <w:i/>
          <w:iCs/>
          <w:lang w:bidi="he-IL"/>
        </w:rPr>
        <w:t>a</w:t>
      </w:r>
      <w:r>
        <w:rPr>
          <w:i/>
          <w:iCs/>
          <w:lang w:bidi="he-IL"/>
        </w:rPr>
        <w:t xml:space="preserve"> </w:t>
      </w:r>
      <w:r w:rsidRPr="005045A7">
        <w:rPr>
          <w:i/>
          <w:iCs/>
          <w:lang w:bidi="he-IL"/>
        </w:rPr>
        <w:t>dove</w:t>
      </w:r>
      <w:r>
        <w:rPr>
          <w:i/>
          <w:iCs/>
          <w:lang w:bidi="he-IL"/>
        </w:rPr>
        <w:t xml:space="preserve"> </w:t>
      </w:r>
      <w:r w:rsidRPr="005045A7">
        <w:rPr>
          <w:i/>
          <w:iCs/>
          <w:lang w:bidi="he-IL"/>
        </w:rPr>
        <w:t>covered</w:t>
      </w:r>
      <w:r>
        <w:rPr>
          <w:i/>
          <w:iCs/>
          <w:lang w:bidi="he-IL"/>
        </w:rPr>
        <w:t xml:space="preserve"> </w:t>
      </w:r>
      <w:r w:rsidRPr="005045A7">
        <w:rPr>
          <w:i/>
          <w:iCs/>
          <w:lang w:bidi="he-IL"/>
        </w:rPr>
        <w:t>with</w:t>
      </w:r>
      <w:r>
        <w:rPr>
          <w:i/>
          <w:iCs/>
          <w:lang w:bidi="he-IL"/>
        </w:rPr>
        <w:t xml:space="preserve"> </w:t>
      </w:r>
      <w:r w:rsidRPr="005045A7">
        <w:rPr>
          <w:i/>
          <w:iCs/>
          <w:lang w:bidi="he-IL"/>
        </w:rPr>
        <w:t>silver;</w:t>
      </w:r>
      <w:r w:rsidRPr="005045A7">
        <w:rPr>
          <w:rStyle w:val="FootnoteReference"/>
          <w:i/>
          <w:iCs/>
          <w:sz w:val="24"/>
          <w:lang w:bidi="he-IL"/>
        </w:rPr>
        <w:footnoteReference w:id="147"/>
      </w:r>
      <w:r>
        <w:rPr>
          <w:i/>
          <w:iCs/>
          <w:lang w:bidi="he-IL"/>
        </w:rPr>
        <w:t xml:space="preserve"> </w:t>
      </w:r>
      <w:r w:rsidRPr="005045A7">
        <w:rPr>
          <w:i/>
          <w:iCs/>
          <w:lang w:bidi="he-IL"/>
        </w:rPr>
        <w:t>this</w:t>
      </w:r>
      <w:r>
        <w:rPr>
          <w:i/>
          <w:iCs/>
          <w:lang w:bidi="he-IL"/>
        </w:rPr>
        <w:t xml:space="preserve"> </w:t>
      </w:r>
      <w:r w:rsidRPr="005045A7">
        <w:rPr>
          <w:i/>
          <w:iCs/>
          <w:lang w:bidi="he-IL"/>
        </w:rPr>
        <w:t>must</w:t>
      </w:r>
      <w:r>
        <w:rPr>
          <w:i/>
          <w:iCs/>
          <w:lang w:bidi="he-IL"/>
        </w:rPr>
        <w:t xml:space="preserve"> </w:t>
      </w:r>
      <w:r w:rsidRPr="005045A7">
        <w:rPr>
          <w:i/>
          <w:iCs/>
          <w:lang w:bidi="he-IL"/>
        </w:rPr>
        <w:t>be</w:t>
      </w:r>
      <w:r>
        <w:rPr>
          <w:i/>
          <w:iCs/>
          <w:lang w:bidi="he-IL"/>
        </w:rPr>
        <w:t xml:space="preserve"> </w:t>
      </w:r>
      <w:r w:rsidRPr="005045A7">
        <w:rPr>
          <w:i/>
          <w:iCs/>
          <w:lang w:bidi="he-IL"/>
        </w:rPr>
        <w:t>an</w:t>
      </w:r>
      <w:r>
        <w:rPr>
          <w:i/>
          <w:iCs/>
          <w:lang w:bidi="he-IL"/>
        </w:rPr>
        <w:t xml:space="preserve"> </w:t>
      </w:r>
      <w:r w:rsidRPr="005045A7">
        <w:rPr>
          <w:i/>
          <w:iCs/>
          <w:lang w:bidi="he-IL"/>
        </w:rPr>
        <w:t>intimation</w:t>
      </w:r>
      <w:r>
        <w:rPr>
          <w:i/>
          <w:iCs/>
          <w:lang w:bidi="he-IL"/>
        </w:rPr>
        <w:t xml:space="preserve"> </w:t>
      </w:r>
      <w:r w:rsidRPr="005045A7">
        <w:rPr>
          <w:i/>
          <w:iCs/>
          <w:lang w:bidi="he-IL"/>
        </w:rPr>
        <w:t>that</w:t>
      </w:r>
      <w:r>
        <w:rPr>
          <w:i/>
          <w:iCs/>
          <w:lang w:bidi="he-IL"/>
        </w:rPr>
        <w:t xml:space="preserve"> </w:t>
      </w:r>
      <w:r w:rsidRPr="005045A7">
        <w:rPr>
          <w:i/>
          <w:iCs/>
          <w:lang w:bidi="he-IL"/>
        </w:rPr>
        <w:t>David</w:t>
      </w:r>
      <w:r>
        <w:rPr>
          <w:i/>
          <w:iCs/>
          <w:lang w:bidi="he-IL"/>
        </w:rPr>
        <w:t xml:space="preserve"> </w:t>
      </w:r>
      <w:r w:rsidRPr="005045A7">
        <w:rPr>
          <w:i/>
          <w:iCs/>
          <w:lang w:bidi="he-IL"/>
        </w:rPr>
        <w:t>is</w:t>
      </w:r>
      <w:r>
        <w:rPr>
          <w:i/>
          <w:iCs/>
          <w:lang w:bidi="he-IL"/>
        </w:rPr>
        <w:t xml:space="preserve"> </w:t>
      </w:r>
      <w:r w:rsidRPr="005045A7">
        <w:rPr>
          <w:i/>
          <w:iCs/>
          <w:lang w:bidi="he-IL"/>
        </w:rPr>
        <w:t>in</w:t>
      </w:r>
      <w:r>
        <w:rPr>
          <w:i/>
          <w:iCs/>
          <w:lang w:bidi="he-IL"/>
        </w:rPr>
        <w:t xml:space="preserve"> </w:t>
      </w:r>
      <w:r w:rsidRPr="005045A7">
        <w:rPr>
          <w:i/>
          <w:iCs/>
          <w:lang w:bidi="he-IL"/>
        </w:rPr>
        <w:t>trouble.</w:t>
      </w:r>
      <w:r>
        <w:rPr>
          <w:i/>
          <w:iCs/>
          <w:lang w:bidi="he-IL"/>
        </w:rPr>
        <w:t xml:space="preserve"> </w:t>
      </w:r>
      <w:r w:rsidRPr="005045A7">
        <w:rPr>
          <w:i/>
          <w:iCs/>
          <w:lang w:bidi="he-IL"/>
        </w:rPr>
        <w:t>So</w:t>
      </w:r>
      <w:r>
        <w:rPr>
          <w:i/>
          <w:iCs/>
          <w:lang w:bidi="he-IL"/>
        </w:rPr>
        <w:t xml:space="preserve"> </w:t>
      </w:r>
      <w:r w:rsidRPr="005045A7">
        <w:rPr>
          <w:i/>
          <w:iCs/>
          <w:lang w:bidi="he-IL"/>
        </w:rPr>
        <w:t>he</w:t>
      </w:r>
      <w:r>
        <w:rPr>
          <w:i/>
          <w:iCs/>
          <w:lang w:bidi="he-IL"/>
        </w:rPr>
        <w:t xml:space="preserve"> </w:t>
      </w:r>
      <w:r w:rsidRPr="005045A7">
        <w:rPr>
          <w:i/>
          <w:iCs/>
          <w:lang w:bidi="he-IL"/>
        </w:rPr>
        <w:t>went</w:t>
      </w:r>
      <w:r>
        <w:rPr>
          <w:i/>
          <w:iCs/>
          <w:lang w:bidi="he-IL"/>
        </w:rPr>
        <w:t xml:space="preserve"> </w:t>
      </w:r>
      <w:r w:rsidRPr="005045A7">
        <w:rPr>
          <w:i/>
          <w:iCs/>
          <w:lang w:bidi="he-IL"/>
        </w:rPr>
        <w:t>to</w:t>
      </w:r>
      <w:r>
        <w:rPr>
          <w:i/>
          <w:iCs/>
          <w:lang w:bidi="he-IL"/>
        </w:rPr>
        <w:t xml:space="preserve"> </w:t>
      </w:r>
      <w:r w:rsidRPr="005045A7">
        <w:rPr>
          <w:i/>
          <w:iCs/>
          <w:lang w:bidi="he-IL"/>
        </w:rPr>
        <w:t>his</w:t>
      </w:r>
      <w:r>
        <w:rPr>
          <w:i/>
          <w:iCs/>
          <w:lang w:bidi="he-IL"/>
        </w:rPr>
        <w:t xml:space="preserve"> </w:t>
      </w:r>
      <w:r w:rsidRPr="005045A7">
        <w:rPr>
          <w:i/>
          <w:iCs/>
          <w:lang w:bidi="he-IL"/>
        </w:rPr>
        <w:t>house,</w:t>
      </w:r>
      <w:r>
        <w:rPr>
          <w:i/>
          <w:iCs/>
          <w:lang w:bidi="he-IL"/>
        </w:rPr>
        <w:t xml:space="preserve"> </w:t>
      </w:r>
      <w:r w:rsidRPr="005045A7">
        <w:rPr>
          <w:i/>
          <w:iCs/>
          <w:lang w:bidi="he-IL"/>
        </w:rPr>
        <w:t>but</w:t>
      </w:r>
      <w:r>
        <w:rPr>
          <w:i/>
          <w:iCs/>
          <w:lang w:bidi="he-IL"/>
        </w:rPr>
        <w:t xml:space="preserve"> </w:t>
      </w:r>
      <w:r w:rsidRPr="005045A7">
        <w:rPr>
          <w:i/>
          <w:iCs/>
          <w:lang w:bidi="he-IL"/>
        </w:rPr>
        <w:t>did</w:t>
      </w:r>
      <w:r>
        <w:rPr>
          <w:i/>
          <w:iCs/>
          <w:lang w:bidi="he-IL"/>
        </w:rPr>
        <w:t xml:space="preserve"> </w:t>
      </w:r>
      <w:r w:rsidRPr="005045A7">
        <w:rPr>
          <w:i/>
          <w:iCs/>
          <w:lang w:bidi="he-IL"/>
        </w:rPr>
        <w:t>not</w:t>
      </w:r>
      <w:r>
        <w:rPr>
          <w:i/>
          <w:iCs/>
          <w:lang w:bidi="he-IL"/>
        </w:rPr>
        <w:t xml:space="preserve"> </w:t>
      </w:r>
      <w:r w:rsidRPr="005045A7">
        <w:rPr>
          <w:i/>
          <w:iCs/>
          <w:lang w:bidi="he-IL"/>
        </w:rPr>
        <w:t>find</w:t>
      </w:r>
      <w:r>
        <w:rPr>
          <w:i/>
          <w:iCs/>
          <w:lang w:bidi="he-IL"/>
        </w:rPr>
        <w:t xml:space="preserve"> </w:t>
      </w:r>
      <w:r w:rsidRPr="005045A7">
        <w:rPr>
          <w:i/>
          <w:iCs/>
          <w:lang w:bidi="he-IL"/>
        </w:rPr>
        <w:t>him.</w:t>
      </w:r>
      <w:r>
        <w:rPr>
          <w:i/>
          <w:iCs/>
          <w:lang w:bidi="he-IL"/>
        </w:rPr>
        <w:t xml:space="preserve"> </w:t>
      </w:r>
      <w:r w:rsidRPr="005045A7">
        <w:rPr>
          <w:i/>
          <w:iCs/>
          <w:lang w:bidi="he-IL"/>
        </w:rPr>
        <w:t>Now,</w:t>
      </w:r>
      <w:r>
        <w:rPr>
          <w:i/>
          <w:iCs/>
          <w:lang w:bidi="he-IL"/>
        </w:rPr>
        <w:t xml:space="preserve"> </w:t>
      </w:r>
      <w:r w:rsidRPr="005045A7">
        <w:rPr>
          <w:i/>
          <w:iCs/>
          <w:lang w:bidi="he-IL"/>
        </w:rPr>
        <w:t>said</w:t>
      </w:r>
      <w:r>
        <w:rPr>
          <w:i/>
          <w:iCs/>
          <w:lang w:bidi="he-IL"/>
        </w:rPr>
        <w:t xml:space="preserve"> </w:t>
      </w:r>
      <w:r w:rsidRPr="005045A7">
        <w:rPr>
          <w:i/>
          <w:iCs/>
          <w:lang w:bidi="he-IL"/>
        </w:rPr>
        <w:t>he,</w:t>
      </w:r>
      <w:r>
        <w:rPr>
          <w:i/>
          <w:iCs/>
          <w:lang w:bidi="he-IL"/>
        </w:rPr>
        <w:t xml:space="preserve"> </w:t>
      </w:r>
      <w:r w:rsidRPr="005045A7">
        <w:rPr>
          <w:i/>
          <w:iCs/>
          <w:lang w:bidi="he-IL"/>
        </w:rPr>
        <w:t>we</w:t>
      </w:r>
      <w:r>
        <w:rPr>
          <w:i/>
          <w:iCs/>
          <w:lang w:bidi="he-IL"/>
        </w:rPr>
        <w:t xml:space="preserve"> </w:t>
      </w:r>
      <w:r w:rsidRPr="005045A7">
        <w:rPr>
          <w:i/>
          <w:iCs/>
          <w:lang w:bidi="he-IL"/>
        </w:rPr>
        <w:t>learnt,</w:t>
      </w:r>
      <w:r>
        <w:rPr>
          <w:i/>
          <w:iCs/>
          <w:lang w:bidi="he-IL"/>
        </w:rPr>
        <w:t xml:space="preserve"> </w:t>
      </w:r>
      <w:r w:rsidRPr="008527FF">
        <w:rPr>
          <w:i/>
          <w:iCs/>
          <w:lang w:bidi="he-IL"/>
        </w:rPr>
        <w:t>One</w:t>
      </w:r>
      <w:r>
        <w:rPr>
          <w:i/>
          <w:iCs/>
          <w:lang w:bidi="he-IL"/>
        </w:rPr>
        <w:t xml:space="preserve"> </w:t>
      </w:r>
      <w:r w:rsidRPr="005045A7">
        <w:rPr>
          <w:i/>
          <w:iCs/>
          <w:lang w:bidi="he-IL"/>
        </w:rPr>
        <w:t>may</w:t>
      </w:r>
      <w:r>
        <w:rPr>
          <w:i/>
          <w:iCs/>
          <w:lang w:bidi="he-IL"/>
        </w:rPr>
        <w:t xml:space="preserve"> </w:t>
      </w:r>
      <w:r w:rsidRPr="005045A7">
        <w:rPr>
          <w:i/>
          <w:iCs/>
          <w:lang w:bidi="he-IL"/>
        </w:rPr>
        <w:t>not</w:t>
      </w:r>
      <w:r>
        <w:rPr>
          <w:i/>
          <w:iCs/>
          <w:lang w:bidi="he-IL"/>
        </w:rPr>
        <w:t xml:space="preserve"> </w:t>
      </w:r>
      <w:r w:rsidRPr="005045A7">
        <w:rPr>
          <w:i/>
          <w:iCs/>
          <w:lang w:bidi="he-IL"/>
        </w:rPr>
        <w:t>ride</w:t>
      </w:r>
      <w:r>
        <w:rPr>
          <w:i/>
          <w:iCs/>
          <w:lang w:bidi="he-IL"/>
        </w:rPr>
        <w:t xml:space="preserve"> </w:t>
      </w:r>
      <w:r w:rsidRPr="005045A7">
        <w:rPr>
          <w:i/>
          <w:iCs/>
          <w:lang w:bidi="he-IL"/>
        </w:rPr>
        <w:t>upon</w:t>
      </w:r>
      <w:r>
        <w:rPr>
          <w:i/>
          <w:iCs/>
          <w:lang w:bidi="he-IL"/>
        </w:rPr>
        <w:t xml:space="preserve"> </w:t>
      </w:r>
      <w:r w:rsidRPr="005045A7">
        <w:rPr>
          <w:i/>
          <w:iCs/>
          <w:lang w:bidi="he-IL"/>
        </w:rPr>
        <w:t>his</w:t>
      </w:r>
      <w:r>
        <w:rPr>
          <w:i/>
          <w:iCs/>
          <w:lang w:bidi="he-IL"/>
        </w:rPr>
        <w:t xml:space="preserve"> </w:t>
      </w:r>
      <w:r w:rsidRPr="005045A7">
        <w:rPr>
          <w:i/>
          <w:iCs/>
          <w:lang w:bidi="he-IL"/>
        </w:rPr>
        <w:t>[sc.</w:t>
      </w:r>
      <w:r>
        <w:rPr>
          <w:i/>
          <w:iCs/>
          <w:lang w:bidi="he-IL"/>
        </w:rPr>
        <w:t xml:space="preserve"> </w:t>
      </w:r>
      <w:r w:rsidRPr="005045A7">
        <w:rPr>
          <w:i/>
          <w:iCs/>
          <w:lang w:bidi="he-IL"/>
        </w:rPr>
        <w:t>a</w:t>
      </w:r>
      <w:r>
        <w:rPr>
          <w:i/>
          <w:iCs/>
          <w:lang w:bidi="he-IL"/>
        </w:rPr>
        <w:t xml:space="preserve"> </w:t>
      </w:r>
      <w:r w:rsidRPr="005045A7">
        <w:rPr>
          <w:i/>
          <w:iCs/>
          <w:lang w:bidi="he-IL"/>
        </w:rPr>
        <w:t>king</w:t>
      </w:r>
      <w:r>
        <w:rPr>
          <w:i/>
          <w:iCs/>
          <w:lang w:bidi="he-IL"/>
        </w:rPr>
        <w:t>’</w:t>
      </w:r>
      <w:r w:rsidRPr="005045A7">
        <w:rPr>
          <w:i/>
          <w:iCs/>
          <w:lang w:bidi="he-IL"/>
        </w:rPr>
        <w:t>s]</w:t>
      </w:r>
      <w:r>
        <w:rPr>
          <w:i/>
          <w:iCs/>
          <w:lang w:bidi="he-IL"/>
        </w:rPr>
        <w:t xml:space="preserve"> </w:t>
      </w:r>
      <w:r w:rsidRPr="005045A7">
        <w:rPr>
          <w:i/>
          <w:iCs/>
          <w:lang w:bidi="he-IL"/>
        </w:rPr>
        <w:t>horse,</w:t>
      </w:r>
      <w:r>
        <w:rPr>
          <w:i/>
          <w:iCs/>
          <w:lang w:bidi="he-IL"/>
        </w:rPr>
        <w:t xml:space="preserve"> </w:t>
      </w:r>
      <w:r w:rsidRPr="005045A7">
        <w:rPr>
          <w:i/>
          <w:iCs/>
          <w:lang w:bidi="he-IL"/>
        </w:rPr>
        <w:t>nor</w:t>
      </w:r>
      <w:r>
        <w:rPr>
          <w:i/>
          <w:iCs/>
          <w:lang w:bidi="he-IL"/>
        </w:rPr>
        <w:t xml:space="preserve"> </w:t>
      </w:r>
      <w:r w:rsidRPr="005045A7">
        <w:rPr>
          <w:i/>
          <w:iCs/>
          <w:lang w:bidi="he-IL"/>
        </w:rPr>
        <w:t>sit</w:t>
      </w:r>
      <w:r>
        <w:rPr>
          <w:i/>
          <w:iCs/>
          <w:lang w:bidi="he-IL"/>
        </w:rPr>
        <w:t xml:space="preserve"> </w:t>
      </w:r>
      <w:r w:rsidRPr="005045A7">
        <w:rPr>
          <w:i/>
          <w:iCs/>
          <w:lang w:bidi="he-IL"/>
        </w:rPr>
        <w:t>upon</w:t>
      </w:r>
      <w:r>
        <w:rPr>
          <w:i/>
          <w:iCs/>
          <w:lang w:bidi="he-IL"/>
        </w:rPr>
        <w:t xml:space="preserve"> </w:t>
      </w:r>
      <w:r w:rsidRPr="005045A7">
        <w:rPr>
          <w:i/>
          <w:iCs/>
          <w:lang w:bidi="he-IL"/>
        </w:rPr>
        <w:t>his</w:t>
      </w:r>
      <w:r>
        <w:rPr>
          <w:i/>
          <w:iCs/>
          <w:lang w:bidi="he-IL"/>
        </w:rPr>
        <w:t xml:space="preserve"> </w:t>
      </w:r>
      <w:r w:rsidRPr="005045A7">
        <w:rPr>
          <w:i/>
          <w:iCs/>
          <w:lang w:bidi="he-IL"/>
        </w:rPr>
        <w:t>seat,</w:t>
      </w:r>
      <w:r>
        <w:rPr>
          <w:i/>
          <w:iCs/>
          <w:lang w:bidi="he-IL"/>
        </w:rPr>
        <w:t xml:space="preserve"> </w:t>
      </w:r>
      <w:r w:rsidRPr="005045A7">
        <w:rPr>
          <w:i/>
          <w:iCs/>
          <w:lang w:bidi="he-IL"/>
        </w:rPr>
        <w:t>nor</w:t>
      </w:r>
      <w:r>
        <w:rPr>
          <w:i/>
          <w:iCs/>
          <w:lang w:bidi="he-IL"/>
        </w:rPr>
        <w:t xml:space="preserve"> </w:t>
      </w:r>
      <w:r w:rsidRPr="005045A7">
        <w:rPr>
          <w:i/>
          <w:iCs/>
          <w:lang w:bidi="he-IL"/>
        </w:rPr>
        <w:t>use</w:t>
      </w:r>
      <w:r>
        <w:rPr>
          <w:i/>
          <w:iCs/>
          <w:lang w:bidi="he-IL"/>
        </w:rPr>
        <w:t xml:space="preserve"> </w:t>
      </w:r>
      <w:r w:rsidRPr="005045A7">
        <w:rPr>
          <w:i/>
          <w:iCs/>
          <w:lang w:bidi="he-IL"/>
        </w:rPr>
        <w:t>his</w:t>
      </w:r>
      <w:r>
        <w:rPr>
          <w:i/>
          <w:iCs/>
          <w:lang w:bidi="he-IL"/>
        </w:rPr>
        <w:t xml:space="preserve"> </w:t>
      </w:r>
      <w:proofErr w:type="spellStart"/>
      <w:r w:rsidRPr="005045A7">
        <w:rPr>
          <w:i/>
          <w:iCs/>
          <w:lang w:bidi="he-IL"/>
        </w:rPr>
        <w:t>sceptre</w:t>
      </w:r>
      <w:proofErr w:type="spellEnd"/>
      <w:r w:rsidRPr="005045A7">
        <w:rPr>
          <w:i/>
          <w:iCs/>
          <w:lang w:bidi="he-IL"/>
        </w:rPr>
        <w:t>:</w:t>
      </w:r>
      <w:r>
        <w:rPr>
          <w:i/>
          <w:iCs/>
          <w:lang w:bidi="he-IL"/>
        </w:rPr>
        <w:t xml:space="preserve"> </w:t>
      </w:r>
      <w:r w:rsidRPr="005045A7">
        <w:rPr>
          <w:i/>
          <w:iCs/>
          <w:lang w:bidi="he-IL"/>
        </w:rPr>
        <w:t>but</w:t>
      </w:r>
      <w:r>
        <w:rPr>
          <w:i/>
          <w:iCs/>
          <w:lang w:bidi="he-IL"/>
        </w:rPr>
        <w:t xml:space="preserve"> </w:t>
      </w:r>
      <w:r w:rsidRPr="005045A7">
        <w:rPr>
          <w:i/>
          <w:iCs/>
          <w:lang w:bidi="he-IL"/>
        </w:rPr>
        <w:t>how</w:t>
      </w:r>
      <w:r>
        <w:rPr>
          <w:i/>
          <w:iCs/>
          <w:lang w:bidi="he-IL"/>
        </w:rPr>
        <w:t xml:space="preserve"> </w:t>
      </w:r>
      <w:r w:rsidRPr="005045A7">
        <w:rPr>
          <w:i/>
          <w:iCs/>
          <w:lang w:bidi="he-IL"/>
        </w:rPr>
        <w:t>is</w:t>
      </w:r>
      <w:r>
        <w:rPr>
          <w:i/>
          <w:iCs/>
          <w:lang w:bidi="he-IL"/>
        </w:rPr>
        <w:t xml:space="preserve"> </w:t>
      </w:r>
      <w:r w:rsidRPr="005045A7">
        <w:rPr>
          <w:i/>
          <w:iCs/>
          <w:lang w:bidi="he-IL"/>
        </w:rPr>
        <w:t>it</w:t>
      </w:r>
      <w:r>
        <w:rPr>
          <w:i/>
          <w:iCs/>
          <w:lang w:bidi="he-IL"/>
        </w:rPr>
        <w:t xml:space="preserve"> </w:t>
      </w:r>
      <w:r w:rsidRPr="005045A7">
        <w:rPr>
          <w:i/>
          <w:iCs/>
          <w:lang w:bidi="he-IL"/>
        </w:rPr>
        <w:t>in</w:t>
      </w:r>
      <w:r>
        <w:rPr>
          <w:i/>
          <w:iCs/>
          <w:lang w:bidi="he-IL"/>
        </w:rPr>
        <w:t xml:space="preserve"> </w:t>
      </w:r>
      <w:r w:rsidRPr="005045A7">
        <w:rPr>
          <w:i/>
          <w:iCs/>
          <w:lang w:bidi="he-IL"/>
        </w:rPr>
        <w:t>a</w:t>
      </w:r>
      <w:r>
        <w:rPr>
          <w:i/>
          <w:iCs/>
          <w:lang w:bidi="he-IL"/>
        </w:rPr>
        <w:t xml:space="preserve"> </w:t>
      </w:r>
      <w:r w:rsidRPr="008527FF">
        <w:rPr>
          <w:i/>
          <w:iCs/>
          <w:lang w:bidi="he-IL"/>
        </w:rPr>
        <w:t>time</w:t>
      </w:r>
      <w:r>
        <w:rPr>
          <w:i/>
          <w:iCs/>
          <w:lang w:bidi="he-IL"/>
        </w:rPr>
        <w:t xml:space="preserve"> </w:t>
      </w:r>
      <w:r w:rsidRPr="005045A7">
        <w:rPr>
          <w:i/>
          <w:iCs/>
          <w:lang w:bidi="he-IL"/>
        </w:rPr>
        <w:t>of</w:t>
      </w:r>
      <w:r>
        <w:rPr>
          <w:i/>
          <w:iCs/>
          <w:lang w:bidi="he-IL"/>
        </w:rPr>
        <w:t xml:space="preserve"> </w:t>
      </w:r>
      <w:r w:rsidRPr="005045A7">
        <w:rPr>
          <w:i/>
          <w:iCs/>
          <w:lang w:bidi="he-IL"/>
        </w:rPr>
        <w:t>danger?</w:t>
      </w:r>
      <w:r>
        <w:rPr>
          <w:i/>
          <w:iCs/>
          <w:lang w:bidi="he-IL"/>
        </w:rPr>
        <w:t xml:space="preserve"> </w:t>
      </w:r>
      <w:proofErr w:type="gramStart"/>
      <w:r w:rsidRPr="005045A7">
        <w:rPr>
          <w:i/>
          <w:iCs/>
          <w:lang w:bidi="he-IL"/>
        </w:rPr>
        <w:t>So</w:t>
      </w:r>
      <w:proofErr w:type="gramEnd"/>
      <w:r>
        <w:rPr>
          <w:i/>
          <w:iCs/>
          <w:lang w:bidi="he-IL"/>
        </w:rPr>
        <w:t xml:space="preserve"> </w:t>
      </w:r>
      <w:r w:rsidRPr="005045A7">
        <w:rPr>
          <w:i/>
          <w:iCs/>
          <w:lang w:bidi="he-IL"/>
        </w:rPr>
        <w:t>he</w:t>
      </w:r>
      <w:r>
        <w:rPr>
          <w:i/>
          <w:iCs/>
          <w:lang w:bidi="he-IL"/>
        </w:rPr>
        <w:t xml:space="preserve"> </w:t>
      </w:r>
      <w:r w:rsidRPr="005045A7">
        <w:rPr>
          <w:i/>
          <w:iCs/>
          <w:lang w:bidi="he-IL"/>
        </w:rPr>
        <w:t>went</w:t>
      </w:r>
      <w:r>
        <w:rPr>
          <w:i/>
          <w:iCs/>
          <w:lang w:bidi="he-IL"/>
        </w:rPr>
        <w:t xml:space="preserve"> </w:t>
      </w:r>
      <w:r w:rsidRPr="005045A7">
        <w:rPr>
          <w:i/>
          <w:iCs/>
          <w:lang w:bidi="he-IL"/>
        </w:rPr>
        <w:t>and</w:t>
      </w:r>
      <w:r>
        <w:rPr>
          <w:i/>
          <w:iCs/>
          <w:lang w:bidi="he-IL"/>
        </w:rPr>
        <w:t xml:space="preserve"> </w:t>
      </w:r>
      <w:r w:rsidRPr="005045A7">
        <w:rPr>
          <w:i/>
          <w:iCs/>
          <w:lang w:bidi="he-IL"/>
        </w:rPr>
        <w:t>propounded</w:t>
      </w:r>
      <w:r>
        <w:rPr>
          <w:i/>
          <w:iCs/>
          <w:lang w:bidi="he-IL"/>
        </w:rPr>
        <w:t xml:space="preserve"> </w:t>
      </w:r>
      <w:r w:rsidRPr="005045A7">
        <w:rPr>
          <w:i/>
          <w:iCs/>
          <w:lang w:bidi="he-IL"/>
        </w:rPr>
        <w:t>the</w:t>
      </w:r>
      <w:r>
        <w:rPr>
          <w:i/>
          <w:iCs/>
          <w:lang w:bidi="he-IL"/>
        </w:rPr>
        <w:t xml:space="preserve"> </w:t>
      </w:r>
      <w:r w:rsidRPr="005045A7">
        <w:rPr>
          <w:i/>
          <w:iCs/>
          <w:lang w:bidi="he-IL"/>
        </w:rPr>
        <w:t>question</w:t>
      </w:r>
      <w:r>
        <w:rPr>
          <w:i/>
          <w:iCs/>
          <w:lang w:bidi="he-IL"/>
        </w:rPr>
        <w:t xml:space="preserve"> </w:t>
      </w:r>
      <w:r w:rsidRPr="005045A7">
        <w:rPr>
          <w:i/>
          <w:iCs/>
          <w:lang w:bidi="he-IL"/>
        </w:rPr>
        <w:t>in</w:t>
      </w:r>
      <w:r>
        <w:rPr>
          <w:i/>
          <w:iCs/>
          <w:lang w:bidi="he-IL"/>
        </w:rPr>
        <w:t xml:space="preserve"> </w:t>
      </w:r>
      <w:r w:rsidRPr="005045A7">
        <w:rPr>
          <w:i/>
          <w:iCs/>
          <w:lang w:bidi="he-IL"/>
        </w:rPr>
        <w:t>the</w:t>
      </w:r>
      <w:r>
        <w:rPr>
          <w:i/>
          <w:iCs/>
          <w:lang w:bidi="he-IL"/>
        </w:rPr>
        <w:t xml:space="preserve"> </w:t>
      </w:r>
      <w:r w:rsidRPr="005045A7">
        <w:rPr>
          <w:i/>
          <w:iCs/>
          <w:lang w:bidi="he-IL"/>
        </w:rPr>
        <w:t>schoolhouse,</w:t>
      </w:r>
      <w:r>
        <w:rPr>
          <w:i/>
          <w:iCs/>
          <w:lang w:bidi="he-IL"/>
        </w:rPr>
        <w:t xml:space="preserve"> </w:t>
      </w:r>
      <w:r w:rsidRPr="005045A7">
        <w:rPr>
          <w:i/>
          <w:iCs/>
          <w:lang w:bidi="he-IL"/>
        </w:rPr>
        <w:t>and</w:t>
      </w:r>
      <w:r>
        <w:rPr>
          <w:i/>
          <w:iCs/>
          <w:lang w:bidi="he-IL"/>
        </w:rPr>
        <w:t xml:space="preserve"> </w:t>
      </w:r>
      <w:r w:rsidRPr="005045A7">
        <w:rPr>
          <w:i/>
          <w:iCs/>
          <w:lang w:bidi="he-IL"/>
        </w:rPr>
        <w:t>was</w:t>
      </w:r>
      <w:r>
        <w:rPr>
          <w:i/>
          <w:iCs/>
          <w:lang w:bidi="he-IL"/>
        </w:rPr>
        <w:t xml:space="preserve"> </w:t>
      </w:r>
      <w:r w:rsidRPr="005045A7">
        <w:rPr>
          <w:i/>
          <w:iCs/>
          <w:lang w:bidi="he-IL"/>
        </w:rPr>
        <w:t>answered,</w:t>
      </w:r>
      <w:r>
        <w:rPr>
          <w:i/>
          <w:iCs/>
          <w:lang w:bidi="he-IL"/>
        </w:rPr>
        <w:t xml:space="preserve"> ‘</w:t>
      </w:r>
      <w:r w:rsidRPr="005045A7">
        <w:rPr>
          <w:i/>
          <w:iCs/>
          <w:lang w:bidi="he-IL"/>
        </w:rPr>
        <w:t>In</w:t>
      </w:r>
      <w:r>
        <w:rPr>
          <w:i/>
          <w:iCs/>
          <w:lang w:bidi="he-IL"/>
        </w:rPr>
        <w:t xml:space="preserve"> </w:t>
      </w:r>
      <w:r w:rsidRPr="008527FF">
        <w:rPr>
          <w:i/>
          <w:iCs/>
          <w:lang w:bidi="he-IL"/>
        </w:rPr>
        <w:t>time</w:t>
      </w:r>
      <w:r>
        <w:rPr>
          <w:i/>
          <w:iCs/>
          <w:lang w:bidi="he-IL"/>
        </w:rPr>
        <w:t xml:space="preserve"> </w:t>
      </w:r>
      <w:r w:rsidRPr="005045A7">
        <w:rPr>
          <w:i/>
          <w:iCs/>
          <w:lang w:bidi="he-IL"/>
        </w:rPr>
        <w:t>of</w:t>
      </w:r>
      <w:r>
        <w:rPr>
          <w:i/>
          <w:iCs/>
          <w:lang w:bidi="he-IL"/>
        </w:rPr>
        <w:t xml:space="preserve"> </w:t>
      </w:r>
      <w:r w:rsidRPr="005045A7">
        <w:rPr>
          <w:i/>
          <w:iCs/>
          <w:lang w:bidi="he-IL"/>
        </w:rPr>
        <w:t>danger,</w:t>
      </w:r>
      <w:r>
        <w:rPr>
          <w:i/>
          <w:iCs/>
          <w:lang w:bidi="he-IL"/>
        </w:rPr>
        <w:t xml:space="preserve"> </w:t>
      </w:r>
      <w:r w:rsidRPr="005045A7">
        <w:rPr>
          <w:i/>
          <w:iCs/>
          <w:lang w:bidi="he-IL"/>
        </w:rPr>
        <w:t>it</w:t>
      </w:r>
      <w:r>
        <w:rPr>
          <w:i/>
          <w:iCs/>
          <w:lang w:bidi="he-IL"/>
        </w:rPr>
        <w:t xml:space="preserve"> </w:t>
      </w:r>
      <w:r w:rsidRPr="005045A7">
        <w:rPr>
          <w:i/>
          <w:iCs/>
          <w:lang w:bidi="he-IL"/>
        </w:rPr>
        <w:t>is</w:t>
      </w:r>
      <w:r>
        <w:rPr>
          <w:i/>
          <w:iCs/>
          <w:lang w:bidi="he-IL"/>
        </w:rPr>
        <w:t xml:space="preserve"> </w:t>
      </w:r>
      <w:r w:rsidRPr="005045A7">
        <w:rPr>
          <w:i/>
          <w:iCs/>
          <w:lang w:bidi="he-IL"/>
        </w:rPr>
        <w:t>permitted.</w:t>
      </w:r>
      <w:r>
        <w:rPr>
          <w:i/>
          <w:iCs/>
          <w:lang w:bidi="he-IL"/>
        </w:rPr>
        <w:t xml:space="preserve">’ </w:t>
      </w:r>
      <w:r w:rsidRPr="005045A7">
        <w:rPr>
          <w:i/>
          <w:iCs/>
          <w:lang w:bidi="he-IL"/>
        </w:rPr>
        <w:t>He</w:t>
      </w:r>
      <w:r>
        <w:rPr>
          <w:i/>
          <w:iCs/>
          <w:lang w:bidi="he-IL"/>
        </w:rPr>
        <w:t xml:space="preserve"> </w:t>
      </w:r>
      <w:r w:rsidRPr="005045A7">
        <w:rPr>
          <w:i/>
          <w:iCs/>
          <w:lang w:bidi="he-IL"/>
        </w:rPr>
        <w:t>then</w:t>
      </w:r>
      <w:r>
        <w:rPr>
          <w:i/>
          <w:iCs/>
          <w:lang w:bidi="he-IL"/>
        </w:rPr>
        <w:t xml:space="preserve"> </w:t>
      </w:r>
      <w:r w:rsidRPr="005045A7">
        <w:rPr>
          <w:i/>
          <w:iCs/>
          <w:lang w:bidi="he-IL"/>
        </w:rPr>
        <w:t>mounted</w:t>
      </w:r>
      <w:r>
        <w:rPr>
          <w:i/>
          <w:iCs/>
          <w:lang w:bidi="he-IL"/>
        </w:rPr>
        <w:t xml:space="preserve"> </w:t>
      </w:r>
      <w:r w:rsidRPr="005045A7">
        <w:rPr>
          <w:i/>
          <w:iCs/>
          <w:lang w:bidi="he-IL"/>
        </w:rPr>
        <w:t>his</w:t>
      </w:r>
      <w:r>
        <w:rPr>
          <w:i/>
          <w:iCs/>
          <w:lang w:bidi="he-IL"/>
        </w:rPr>
        <w:t xml:space="preserve"> </w:t>
      </w:r>
      <w:r w:rsidRPr="005045A7">
        <w:rPr>
          <w:i/>
          <w:iCs/>
          <w:lang w:bidi="he-IL"/>
        </w:rPr>
        <w:t>[sc.</w:t>
      </w:r>
      <w:r>
        <w:rPr>
          <w:i/>
          <w:iCs/>
          <w:lang w:bidi="he-IL"/>
        </w:rPr>
        <w:t xml:space="preserve"> </w:t>
      </w:r>
      <w:r w:rsidRPr="005045A7">
        <w:rPr>
          <w:i/>
          <w:iCs/>
          <w:lang w:bidi="he-IL"/>
        </w:rPr>
        <w:t>David</w:t>
      </w:r>
      <w:r>
        <w:rPr>
          <w:i/>
          <w:iCs/>
          <w:lang w:bidi="he-IL"/>
        </w:rPr>
        <w:t>’</w:t>
      </w:r>
      <w:r w:rsidRPr="005045A7">
        <w:rPr>
          <w:i/>
          <w:iCs/>
          <w:lang w:bidi="he-IL"/>
        </w:rPr>
        <w:t>s]</w:t>
      </w:r>
      <w:r>
        <w:rPr>
          <w:i/>
          <w:iCs/>
          <w:lang w:bidi="he-IL"/>
        </w:rPr>
        <w:t xml:space="preserve"> </w:t>
      </w:r>
      <w:r w:rsidRPr="005045A7">
        <w:rPr>
          <w:i/>
          <w:iCs/>
          <w:lang w:bidi="he-IL"/>
        </w:rPr>
        <w:t>mule</w:t>
      </w:r>
      <w:r>
        <w:rPr>
          <w:i/>
          <w:iCs/>
          <w:lang w:bidi="he-IL"/>
        </w:rPr>
        <w:t xml:space="preserve"> </w:t>
      </w:r>
      <w:r w:rsidRPr="005045A7">
        <w:rPr>
          <w:i/>
          <w:iCs/>
          <w:lang w:bidi="he-IL"/>
        </w:rPr>
        <w:t>and</w:t>
      </w:r>
      <w:r>
        <w:rPr>
          <w:i/>
          <w:iCs/>
          <w:lang w:bidi="he-IL"/>
        </w:rPr>
        <w:t xml:space="preserve"> </w:t>
      </w:r>
      <w:r w:rsidRPr="005045A7">
        <w:rPr>
          <w:i/>
          <w:iCs/>
          <w:lang w:bidi="he-IL"/>
        </w:rPr>
        <w:t>rode</w:t>
      </w:r>
      <w:r>
        <w:rPr>
          <w:i/>
          <w:iCs/>
          <w:lang w:bidi="he-IL"/>
        </w:rPr>
        <w:t xml:space="preserve"> </w:t>
      </w:r>
      <w:r w:rsidRPr="005045A7">
        <w:rPr>
          <w:i/>
          <w:iCs/>
          <w:lang w:bidi="he-IL"/>
        </w:rPr>
        <w:t>off,</w:t>
      </w:r>
      <w:r w:rsidRPr="005045A7">
        <w:rPr>
          <w:rStyle w:val="FootnoteReference"/>
          <w:i/>
          <w:iCs/>
          <w:sz w:val="24"/>
          <w:lang w:bidi="he-IL"/>
        </w:rPr>
        <w:footnoteReference w:id="148"/>
      </w:r>
      <w:r>
        <w:rPr>
          <w:i/>
          <w:iCs/>
          <w:lang w:bidi="he-IL"/>
        </w:rPr>
        <w:t xml:space="preserve"> </w:t>
      </w:r>
      <w:r w:rsidRPr="005045A7">
        <w:rPr>
          <w:i/>
          <w:iCs/>
          <w:lang w:bidi="he-IL"/>
        </w:rPr>
        <w:t>and</w:t>
      </w:r>
      <w:r>
        <w:rPr>
          <w:i/>
          <w:iCs/>
          <w:lang w:bidi="he-IL"/>
        </w:rPr>
        <w:t xml:space="preserve"> </w:t>
      </w:r>
      <w:r w:rsidRPr="005045A7">
        <w:rPr>
          <w:i/>
          <w:iCs/>
          <w:lang w:bidi="he-IL"/>
        </w:rPr>
        <w:t>the</w:t>
      </w:r>
      <w:r>
        <w:rPr>
          <w:i/>
          <w:iCs/>
          <w:lang w:bidi="he-IL"/>
        </w:rPr>
        <w:t xml:space="preserve"> </w:t>
      </w:r>
      <w:r w:rsidRPr="005045A7">
        <w:rPr>
          <w:i/>
          <w:iCs/>
          <w:lang w:bidi="he-IL"/>
        </w:rPr>
        <w:t>earth</w:t>
      </w:r>
      <w:r>
        <w:rPr>
          <w:i/>
          <w:iCs/>
          <w:lang w:bidi="he-IL"/>
        </w:rPr>
        <w:t xml:space="preserve"> </w:t>
      </w:r>
      <w:r w:rsidRPr="005045A7">
        <w:rPr>
          <w:i/>
          <w:iCs/>
          <w:lang w:bidi="he-IL"/>
        </w:rPr>
        <w:t>contracted</w:t>
      </w:r>
      <w:r>
        <w:rPr>
          <w:i/>
          <w:iCs/>
          <w:lang w:bidi="he-IL"/>
        </w:rPr>
        <w:t xml:space="preserve"> </w:t>
      </w:r>
      <w:r w:rsidRPr="005045A7">
        <w:rPr>
          <w:i/>
          <w:iCs/>
          <w:lang w:bidi="he-IL"/>
        </w:rPr>
        <w:t>under</w:t>
      </w:r>
      <w:r>
        <w:rPr>
          <w:i/>
          <w:iCs/>
          <w:lang w:bidi="he-IL"/>
        </w:rPr>
        <w:t xml:space="preserve"> </w:t>
      </w:r>
      <w:r w:rsidRPr="005045A7">
        <w:rPr>
          <w:i/>
          <w:iCs/>
          <w:lang w:bidi="he-IL"/>
        </w:rPr>
        <w:t>him.</w:t>
      </w:r>
      <w:r w:rsidRPr="005045A7">
        <w:rPr>
          <w:rStyle w:val="FootnoteReference"/>
          <w:i/>
          <w:iCs/>
          <w:sz w:val="24"/>
          <w:lang w:bidi="he-IL"/>
        </w:rPr>
        <w:footnoteReference w:id="149"/>
      </w:r>
      <w:r>
        <w:rPr>
          <w:i/>
          <w:iCs/>
          <w:lang w:bidi="he-IL"/>
        </w:rPr>
        <w:t xml:space="preserve"> </w:t>
      </w:r>
      <w:r w:rsidRPr="005045A7">
        <w:rPr>
          <w:i/>
          <w:iCs/>
          <w:lang w:bidi="he-IL"/>
        </w:rPr>
        <w:t>Whilst</w:t>
      </w:r>
      <w:r>
        <w:rPr>
          <w:i/>
          <w:iCs/>
          <w:lang w:bidi="he-IL"/>
        </w:rPr>
        <w:t xml:space="preserve"> </w:t>
      </w:r>
      <w:r w:rsidRPr="005045A7">
        <w:rPr>
          <w:i/>
          <w:iCs/>
          <w:lang w:bidi="he-IL"/>
        </w:rPr>
        <w:t>riding,</w:t>
      </w:r>
      <w:r>
        <w:rPr>
          <w:i/>
          <w:iCs/>
          <w:lang w:bidi="he-IL"/>
        </w:rPr>
        <w:t xml:space="preserve"> </w:t>
      </w:r>
      <w:r w:rsidRPr="005045A7">
        <w:rPr>
          <w:i/>
          <w:iCs/>
          <w:lang w:bidi="he-IL"/>
        </w:rPr>
        <w:t>he</w:t>
      </w:r>
      <w:r>
        <w:rPr>
          <w:i/>
          <w:iCs/>
          <w:lang w:bidi="he-IL"/>
        </w:rPr>
        <w:t xml:space="preserve"> </w:t>
      </w:r>
      <w:r w:rsidRPr="005045A7">
        <w:rPr>
          <w:i/>
          <w:iCs/>
          <w:lang w:bidi="he-IL"/>
        </w:rPr>
        <w:t>saw</w:t>
      </w:r>
      <w:r>
        <w:rPr>
          <w:i/>
          <w:iCs/>
          <w:lang w:bidi="he-IL"/>
        </w:rPr>
        <w:t xml:space="preserve"> </w:t>
      </w:r>
      <w:r w:rsidRPr="005045A7">
        <w:rPr>
          <w:i/>
          <w:iCs/>
          <w:lang w:bidi="he-IL"/>
        </w:rPr>
        <w:t>Orpah</w:t>
      </w:r>
      <w:r>
        <w:rPr>
          <w:i/>
          <w:iCs/>
          <w:lang w:bidi="he-IL"/>
        </w:rPr>
        <w:t xml:space="preserve"> </w:t>
      </w:r>
      <w:r w:rsidRPr="005045A7">
        <w:rPr>
          <w:i/>
          <w:iCs/>
          <w:lang w:bidi="he-IL"/>
        </w:rPr>
        <w:t>his</w:t>
      </w:r>
      <w:r>
        <w:rPr>
          <w:i/>
          <w:iCs/>
          <w:lang w:bidi="he-IL"/>
        </w:rPr>
        <w:t xml:space="preserve"> </w:t>
      </w:r>
      <w:r w:rsidRPr="005045A7">
        <w:rPr>
          <w:i/>
          <w:iCs/>
          <w:lang w:bidi="he-IL"/>
        </w:rPr>
        <w:t>[sc.</w:t>
      </w:r>
      <w:r>
        <w:rPr>
          <w:i/>
          <w:iCs/>
          <w:lang w:bidi="he-IL"/>
        </w:rPr>
        <w:t xml:space="preserve"> </w:t>
      </w:r>
      <w:r w:rsidRPr="005045A7">
        <w:rPr>
          <w:i/>
          <w:iCs/>
          <w:lang w:bidi="he-IL"/>
        </w:rPr>
        <w:t>Ishbi-</w:t>
      </w:r>
      <w:proofErr w:type="spellStart"/>
      <w:r w:rsidRPr="005045A7">
        <w:rPr>
          <w:i/>
          <w:iCs/>
          <w:lang w:bidi="he-IL"/>
        </w:rPr>
        <w:t>benob</w:t>
      </w:r>
      <w:r>
        <w:rPr>
          <w:i/>
          <w:iCs/>
          <w:lang w:bidi="he-IL"/>
        </w:rPr>
        <w:t>’</w:t>
      </w:r>
      <w:r w:rsidRPr="005045A7">
        <w:rPr>
          <w:i/>
          <w:iCs/>
          <w:lang w:bidi="he-IL"/>
        </w:rPr>
        <w:t>s</w:t>
      </w:r>
      <w:proofErr w:type="spellEnd"/>
      <w:r w:rsidRPr="005045A7">
        <w:rPr>
          <w:i/>
          <w:iCs/>
          <w:lang w:bidi="he-IL"/>
        </w:rPr>
        <w:t>]</w:t>
      </w:r>
      <w:r>
        <w:rPr>
          <w:i/>
          <w:iCs/>
          <w:lang w:bidi="he-IL"/>
        </w:rPr>
        <w:t xml:space="preserve"> </w:t>
      </w:r>
      <w:r w:rsidRPr="005045A7">
        <w:rPr>
          <w:i/>
          <w:iCs/>
          <w:lang w:bidi="he-IL"/>
        </w:rPr>
        <w:t>mother</w:t>
      </w:r>
      <w:r>
        <w:rPr>
          <w:i/>
          <w:iCs/>
          <w:lang w:bidi="he-IL"/>
        </w:rPr>
        <w:t xml:space="preserve"> </w:t>
      </w:r>
      <w:r w:rsidRPr="005045A7">
        <w:rPr>
          <w:i/>
          <w:iCs/>
          <w:lang w:bidi="he-IL"/>
        </w:rPr>
        <w:t>spinning.</w:t>
      </w:r>
      <w:r>
        <w:rPr>
          <w:i/>
          <w:iCs/>
          <w:lang w:bidi="he-IL"/>
        </w:rPr>
        <w:t xml:space="preserve"> </w:t>
      </w:r>
      <w:r w:rsidRPr="005045A7">
        <w:rPr>
          <w:i/>
          <w:iCs/>
          <w:lang w:bidi="he-IL"/>
        </w:rPr>
        <w:t>On</w:t>
      </w:r>
      <w:r>
        <w:rPr>
          <w:i/>
          <w:iCs/>
          <w:lang w:bidi="he-IL"/>
        </w:rPr>
        <w:t xml:space="preserve"> </w:t>
      </w:r>
      <w:r w:rsidRPr="005045A7">
        <w:rPr>
          <w:i/>
          <w:iCs/>
          <w:lang w:bidi="he-IL"/>
        </w:rPr>
        <w:t>descrying</w:t>
      </w:r>
      <w:r>
        <w:rPr>
          <w:i/>
          <w:iCs/>
          <w:lang w:bidi="he-IL"/>
        </w:rPr>
        <w:t xml:space="preserve"> </w:t>
      </w:r>
      <w:r w:rsidRPr="005045A7">
        <w:rPr>
          <w:i/>
          <w:iCs/>
          <w:lang w:bidi="he-IL"/>
        </w:rPr>
        <w:t>him,</w:t>
      </w:r>
      <w:r>
        <w:rPr>
          <w:i/>
          <w:iCs/>
          <w:lang w:bidi="he-IL"/>
        </w:rPr>
        <w:t xml:space="preserve"> </w:t>
      </w:r>
      <w:r w:rsidRPr="005045A7">
        <w:rPr>
          <w:i/>
          <w:iCs/>
          <w:lang w:bidi="he-IL"/>
        </w:rPr>
        <w:t>she</w:t>
      </w:r>
      <w:r>
        <w:rPr>
          <w:i/>
          <w:iCs/>
          <w:lang w:bidi="he-IL"/>
        </w:rPr>
        <w:t xml:space="preserve"> </w:t>
      </w:r>
      <w:r w:rsidRPr="005045A7">
        <w:rPr>
          <w:i/>
          <w:iCs/>
          <w:lang w:bidi="he-IL"/>
        </w:rPr>
        <w:t>broke</w:t>
      </w:r>
      <w:r>
        <w:rPr>
          <w:i/>
          <w:iCs/>
          <w:lang w:bidi="he-IL"/>
        </w:rPr>
        <w:t xml:space="preserve"> </w:t>
      </w:r>
      <w:r w:rsidRPr="005045A7">
        <w:rPr>
          <w:i/>
          <w:iCs/>
          <w:lang w:bidi="he-IL"/>
        </w:rPr>
        <w:t>off</w:t>
      </w:r>
      <w:r>
        <w:rPr>
          <w:i/>
          <w:iCs/>
          <w:lang w:bidi="he-IL"/>
        </w:rPr>
        <w:t xml:space="preserve"> </w:t>
      </w:r>
      <w:r w:rsidRPr="005045A7">
        <w:rPr>
          <w:i/>
          <w:iCs/>
          <w:lang w:bidi="he-IL"/>
        </w:rPr>
        <w:t>[the</w:t>
      </w:r>
      <w:r>
        <w:rPr>
          <w:i/>
          <w:iCs/>
          <w:lang w:bidi="he-IL"/>
        </w:rPr>
        <w:t xml:space="preserve"> </w:t>
      </w:r>
      <w:r w:rsidRPr="005045A7">
        <w:rPr>
          <w:i/>
          <w:iCs/>
          <w:lang w:bidi="he-IL"/>
        </w:rPr>
        <w:t>thread</w:t>
      </w:r>
      <w:r>
        <w:rPr>
          <w:i/>
          <w:iCs/>
          <w:lang w:bidi="he-IL"/>
        </w:rPr>
        <w:t xml:space="preserve"> </w:t>
      </w:r>
      <w:r w:rsidRPr="005045A7">
        <w:rPr>
          <w:i/>
          <w:iCs/>
          <w:lang w:bidi="he-IL"/>
        </w:rPr>
        <w:t>of]</w:t>
      </w:r>
      <w:r>
        <w:rPr>
          <w:i/>
          <w:iCs/>
          <w:lang w:bidi="he-IL"/>
        </w:rPr>
        <w:t xml:space="preserve"> </w:t>
      </w:r>
      <w:r w:rsidRPr="005045A7">
        <w:rPr>
          <w:i/>
          <w:iCs/>
          <w:lang w:bidi="he-IL"/>
        </w:rPr>
        <w:t>the</w:t>
      </w:r>
      <w:r>
        <w:rPr>
          <w:i/>
          <w:iCs/>
          <w:lang w:bidi="he-IL"/>
        </w:rPr>
        <w:t xml:space="preserve"> </w:t>
      </w:r>
      <w:r w:rsidRPr="005045A7">
        <w:rPr>
          <w:i/>
          <w:iCs/>
          <w:lang w:bidi="he-IL"/>
        </w:rPr>
        <w:t>spindle</w:t>
      </w:r>
      <w:r>
        <w:rPr>
          <w:i/>
          <w:iCs/>
          <w:lang w:bidi="he-IL"/>
        </w:rPr>
        <w:t xml:space="preserve"> </w:t>
      </w:r>
      <w:r w:rsidRPr="005045A7">
        <w:rPr>
          <w:i/>
          <w:iCs/>
          <w:lang w:bidi="he-IL"/>
        </w:rPr>
        <w:t>and</w:t>
      </w:r>
      <w:r>
        <w:rPr>
          <w:i/>
          <w:iCs/>
          <w:lang w:bidi="he-IL"/>
        </w:rPr>
        <w:t xml:space="preserve"> </w:t>
      </w:r>
      <w:r w:rsidRPr="005045A7">
        <w:rPr>
          <w:i/>
          <w:iCs/>
          <w:lang w:bidi="he-IL"/>
        </w:rPr>
        <w:t>threw</w:t>
      </w:r>
      <w:r>
        <w:rPr>
          <w:i/>
          <w:iCs/>
          <w:lang w:bidi="he-IL"/>
        </w:rPr>
        <w:t xml:space="preserve"> </w:t>
      </w:r>
      <w:r w:rsidRPr="005045A7">
        <w:rPr>
          <w:i/>
          <w:iCs/>
          <w:lang w:bidi="he-IL"/>
        </w:rPr>
        <w:t>it</w:t>
      </w:r>
      <w:r>
        <w:rPr>
          <w:i/>
          <w:iCs/>
          <w:lang w:bidi="he-IL"/>
        </w:rPr>
        <w:t xml:space="preserve"> </w:t>
      </w:r>
      <w:r w:rsidRPr="005045A7">
        <w:rPr>
          <w:i/>
          <w:iCs/>
          <w:lang w:bidi="he-IL"/>
        </w:rPr>
        <w:t>[the</w:t>
      </w:r>
      <w:r>
        <w:rPr>
          <w:i/>
          <w:iCs/>
          <w:lang w:bidi="he-IL"/>
        </w:rPr>
        <w:t xml:space="preserve"> </w:t>
      </w:r>
      <w:r w:rsidRPr="005045A7">
        <w:rPr>
          <w:i/>
          <w:iCs/>
          <w:lang w:bidi="he-IL"/>
        </w:rPr>
        <w:t>spindle]</w:t>
      </w:r>
      <w:r>
        <w:rPr>
          <w:i/>
          <w:iCs/>
          <w:lang w:bidi="he-IL"/>
        </w:rPr>
        <w:t xml:space="preserve"> </w:t>
      </w:r>
      <w:r w:rsidRPr="005045A7">
        <w:rPr>
          <w:i/>
          <w:iCs/>
          <w:lang w:bidi="he-IL"/>
        </w:rPr>
        <w:t>at</w:t>
      </w:r>
      <w:r>
        <w:rPr>
          <w:i/>
          <w:iCs/>
          <w:lang w:bidi="he-IL"/>
        </w:rPr>
        <w:t xml:space="preserve"> </w:t>
      </w:r>
      <w:r w:rsidRPr="005045A7">
        <w:rPr>
          <w:i/>
          <w:iCs/>
          <w:lang w:bidi="he-IL"/>
        </w:rPr>
        <w:t>him,</w:t>
      </w:r>
      <w:r>
        <w:rPr>
          <w:i/>
          <w:iCs/>
          <w:lang w:bidi="he-IL"/>
        </w:rPr>
        <w:t xml:space="preserve"> </w:t>
      </w:r>
      <w:r w:rsidRPr="005045A7">
        <w:rPr>
          <w:i/>
          <w:iCs/>
          <w:lang w:bidi="he-IL"/>
        </w:rPr>
        <w:t>intending</w:t>
      </w:r>
      <w:r>
        <w:rPr>
          <w:i/>
          <w:iCs/>
          <w:lang w:bidi="he-IL"/>
        </w:rPr>
        <w:t xml:space="preserve"> </w:t>
      </w:r>
      <w:r w:rsidRPr="005045A7">
        <w:rPr>
          <w:i/>
          <w:iCs/>
          <w:lang w:bidi="he-IL"/>
        </w:rPr>
        <w:t>to</w:t>
      </w:r>
      <w:r>
        <w:rPr>
          <w:i/>
          <w:iCs/>
          <w:lang w:bidi="he-IL"/>
        </w:rPr>
        <w:t xml:space="preserve"> </w:t>
      </w:r>
      <w:r w:rsidRPr="005045A7">
        <w:rPr>
          <w:i/>
          <w:iCs/>
          <w:lang w:bidi="he-IL"/>
        </w:rPr>
        <w:t>kill</w:t>
      </w:r>
      <w:r>
        <w:rPr>
          <w:i/>
          <w:iCs/>
          <w:lang w:bidi="he-IL"/>
        </w:rPr>
        <w:t xml:space="preserve"> </w:t>
      </w:r>
      <w:r w:rsidRPr="005045A7">
        <w:rPr>
          <w:i/>
          <w:iCs/>
          <w:lang w:bidi="he-IL"/>
        </w:rPr>
        <w:t>him.</w:t>
      </w:r>
      <w:r>
        <w:rPr>
          <w:i/>
          <w:iCs/>
          <w:lang w:bidi="he-IL"/>
        </w:rPr>
        <w:t xml:space="preserve"> </w:t>
      </w:r>
      <w:r w:rsidRPr="005045A7">
        <w:rPr>
          <w:i/>
          <w:iCs/>
          <w:lang w:bidi="he-IL"/>
        </w:rPr>
        <w:t>Then</w:t>
      </w:r>
      <w:r>
        <w:rPr>
          <w:i/>
          <w:iCs/>
          <w:lang w:bidi="he-IL"/>
        </w:rPr>
        <w:t xml:space="preserve"> </w:t>
      </w:r>
      <w:r w:rsidRPr="005045A7">
        <w:rPr>
          <w:i/>
          <w:iCs/>
          <w:lang w:bidi="he-IL"/>
        </w:rPr>
        <w:t>she</w:t>
      </w:r>
      <w:r>
        <w:rPr>
          <w:i/>
          <w:iCs/>
          <w:lang w:bidi="he-IL"/>
        </w:rPr>
        <w:t xml:space="preserve"> </w:t>
      </w:r>
      <w:r w:rsidRPr="005045A7">
        <w:rPr>
          <w:i/>
          <w:iCs/>
          <w:lang w:bidi="he-IL"/>
        </w:rPr>
        <w:t>said,</w:t>
      </w:r>
      <w:r>
        <w:rPr>
          <w:i/>
          <w:iCs/>
          <w:lang w:bidi="he-IL"/>
        </w:rPr>
        <w:t xml:space="preserve"> ‘</w:t>
      </w:r>
      <w:r w:rsidRPr="005045A7">
        <w:rPr>
          <w:i/>
          <w:iCs/>
          <w:lang w:bidi="he-IL"/>
        </w:rPr>
        <w:t>Young</w:t>
      </w:r>
      <w:r>
        <w:rPr>
          <w:i/>
          <w:iCs/>
          <w:lang w:bidi="he-IL"/>
        </w:rPr>
        <w:t xml:space="preserve"> </w:t>
      </w:r>
      <w:r w:rsidRPr="005045A7">
        <w:rPr>
          <w:i/>
          <w:iCs/>
          <w:lang w:bidi="he-IL"/>
        </w:rPr>
        <w:t>man,</w:t>
      </w:r>
      <w:r>
        <w:rPr>
          <w:i/>
          <w:iCs/>
          <w:lang w:bidi="he-IL"/>
        </w:rPr>
        <w:t xml:space="preserve"> </w:t>
      </w:r>
      <w:r w:rsidRPr="005045A7">
        <w:rPr>
          <w:i/>
          <w:iCs/>
          <w:lang w:bidi="he-IL"/>
        </w:rPr>
        <w:t>bring</w:t>
      </w:r>
      <w:r>
        <w:rPr>
          <w:i/>
          <w:iCs/>
          <w:lang w:bidi="he-IL"/>
        </w:rPr>
        <w:t xml:space="preserve"> </w:t>
      </w:r>
      <w:r w:rsidRPr="005045A7">
        <w:rPr>
          <w:i/>
          <w:iCs/>
          <w:lang w:bidi="he-IL"/>
        </w:rPr>
        <w:t>me</w:t>
      </w:r>
      <w:r>
        <w:rPr>
          <w:i/>
          <w:iCs/>
          <w:lang w:bidi="he-IL"/>
        </w:rPr>
        <w:t xml:space="preserve"> </w:t>
      </w:r>
      <w:r w:rsidRPr="005045A7">
        <w:rPr>
          <w:i/>
          <w:iCs/>
          <w:lang w:bidi="he-IL"/>
        </w:rPr>
        <w:t>the</w:t>
      </w:r>
      <w:r>
        <w:rPr>
          <w:i/>
          <w:iCs/>
          <w:lang w:bidi="he-IL"/>
        </w:rPr>
        <w:t xml:space="preserve"> </w:t>
      </w:r>
      <w:r w:rsidRPr="005045A7">
        <w:rPr>
          <w:i/>
          <w:iCs/>
          <w:lang w:bidi="he-IL"/>
        </w:rPr>
        <w:t>spindle.</w:t>
      </w:r>
      <w:r>
        <w:rPr>
          <w:i/>
          <w:iCs/>
          <w:lang w:bidi="he-IL"/>
        </w:rPr>
        <w:t>’</w:t>
      </w:r>
      <w:r w:rsidRPr="005045A7">
        <w:rPr>
          <w:rStyle w:val="FootnoteReference"/>
          <w:i/>
          <w:iCs/>
          <w:sz w:val="24"/>
          <w:lang w:bidi="he-IL"/>
        </w:rPr>
        <w:footnoteReference w:id="150"/>
      </w:r>
      <w:r>
        <w:rPr>
          <w:i/>
          <w:iCs/>
          <w:lang w:bidi="he-IL"/>
        </w:rPr>
        <w:t xml:space="preserve"> </w:t>
      </w:r>
      <w:r w:rsidRPr="005045A7">
        <w:rPr>
          <w:i/>
          <w:iCs/>
          <w:lang w:bidi="he-IL"/>
        </w:rPr>
        <w:t>but</w:t>
      </w:r>
      <w:r>
        <w:rPr>
          <w:i/>
          <w:iCs/>
          <w:lang w:bidi="he-IL"/>
        </w:rPr>
        <w:t xml:space="preserve"> </w:t>
      </w:r>
      <w:r w:rsidRPr="005045A7">
        <w:rPr>
          <w:i/>
          <w:iCs/>
          <w:lang w:bidi="he-IL"/>
        </w:rPr>
        <w:t>he</w:t>
      </w:r>
      <w:r>
        <w:rPr>
          <w:i/>
          <w:iCs/>
          <w:lang w:bidi="he-IL"/>
        </w:rPr>
        <w:t xml:space="preserve"> </w:t>
      </w:r>
      <w:r w:rsidRPr="005045A7">
        <w:rPr>
          <w:i/>
          <w:iCs/>
          <w:lang w:bidi="he-IL"/>
        </w:rPr>
        <w:t>threw</w:t>
      </w:r>
      <w:r>
        <w:rPr>
          <w:i/>
          <w:iCs/>
          <w:lang w:bidi="he-IL"/>
        </w:rPr>
        <w:t xml:space="preserve"> </w:t>
      </w:r>
      <w:r w:rsidRPr="005045A7">
        <w:rPr>
          <w:i/>
          <w:iCs/>
          <w:lang w:bidi="he-IL"/>
        </w:rPr>
        <w:t>it</w:t>
      </w:r>
      <w:r>
        <w:rPr>
          <w:i/>
          <w:iCs/>
          <w:lang w:bidi="he-IL"/>
        </w:rPr>
        <w:t xml:space="preserve"> </w:t>
      </w:r>
      <w:r w:rsidRPr="005045A7">
        <w:rPr>
          <w:i/>
          <w:iCs/>
          <w:lang w:bidi="he-IL"/>
        </w:rPr>
        <w:t>on</w:t>
      </w:r>
      <w:r>
        <w:rPr>
          <w:i/>
          <w:iCs/>
          <w:lang w:bidi="he-IL"/>
        </w:rPr>
        <w:t xml:space="preserve"> </w:t>
      </w:r>
      <w:r w:rsidRPr="005045A7">
        <w:rPr>
          <w:i/>
          <w:iCs/>
          <w:lang w:bidi="he-IL"/>
        </w:rPr>
        <w:t>the</w:t>
      </w:r>
      <w:r>
        <w:rPr>
          <w:i/>
          <w:iCs/>
          <w:lang w:bidi="he-IL"/>
        </w:rPr>
        <w:t xml:space="preserve"> </w:t>
      </w:r>
      <w:r w:rsidRPr="005045A7">
        <w:rPr>
          <w:i/>
          <w:iCs/>
          <w:lang w:bidi="he-IL"/>
        </w:rPr>
        <w:t>top</w:t>
      </w:r>
      <w:r>
        <w:rPr>
          <w:i/>
          <w:iCs/>
          <w:lang w:bidi="he-IL"/>
        </w:rPr>
        <w:t xml:space="preserve"> </w:t>
      </w:r>
      <w:r w:rsidRPr="005045A7">
        <w:rPr>
          <w:i/>
          <w:iCs/>
          <w:lang w:bidi="he-IL"/>
        </w:rPr>
        <w:t>of</w:t>
      </w:r>
      <w:r>
        <w:rPr>
          <w:i/>
          <w:iCs/>
          <w:lang w:bidi="he-IL"/>
        </w:rPr>
        <w:t xml:space="preserve"> </w:t>
      </w:r>
      <w:r w:rsidRPr="005045A7">
        <w:rPr>
          <w:i/>
          <w:iCs/>
          <w:lang w:bidi="he-IL"/>
        </w:rPr>
        <w:t>her</w:t>
      </w:r>
      <w:r>
        <w:rPr>
          <w:i/>
          <w:iCs/>
          <w:lang w:bidi="he-IL"/>
        </w:rPr>
        <w:t xml:space="preserve"> </w:t>
      </w:r>
      <w:r w:rsidRPr="008527FF">
        <w:rPr>
          <w:i/>
          <w:iCs/>
          <w:lang w:bidi="he-IL"/>
        </w:rPr>
        <w:t>head</w:t>
      </w:r>
      <w:r>
        <w:rPr>
          <w:i/>
          <w:iCs/>
          <w:lang w:bidi="he-IL"/>
        </w:rPr>
        <w:t xml:space="preserve"> </w:t>
      </w:r>
      <w:r w:rsidRPr="005045A7">
        <w:rPr>
          <w:i/>
          <w:iCs/>
          <w:lang w:bidi="he-IL"/>
        </w:rPr>
        <w:t>instead,</w:t>
      </w:r>
      <w:r>
        <w:rPr>
          <w:i/>
          <w:iCs/>
          <w:lang w:bidi="he-IL"/>
        </w:rPr>
        <w:t xml:space="preserve"> </w:t>
      </w:r>
      <w:r w:rsidRPr="005045A7">
        <w:rPr>
          <w:i/>
          <w:iCs/>
          <w:lang w:bidi="he-IL"/>
        </w:rPr>
        <w:t>and</w:t>
      </w:r>
      <w:r>
        <w:rPr>
          <w:i/>
          <w:iCs/>
          <w:lang w:bidi="he-IL"/>
        </w:rPr>
        <w:t xml:space="preserve"> </w:t>
      </w:r>
      <w:r w:rsidRPr="005045A7">
        <w:rPr>
          <w:i/>
          <w:iCs/>
          <w:lang w:bidi="he-IL"/>
        </w:rPr>
        <w:t>killed</w:t>
      </w:r>
      <w:r>
        <w:rPr>
          <w:i/>
          <w:iCs/>
          <w:lang w:bidi="he-IL"/>
        </w:rPr>
        <w:t xml:space="preserve"> </w:t>
      </w:r>
      <w:r w:rsidRPr="005045A7">
        <w:rPr>
          <w:i/>
          <w:iCs/>
          <w:lang w:bidi="he-IL"/>
        </w:rPr>
        <w:t>her.</w:t>
      </w:r>
      <w:r>
        <w:rPr>
          <w:i/>
          <w:iCs/>
          <w:lang w:bidi="he-IL"/>
        </w:rPr>
        <w:t xml:space="preserve"> </w:t>
      </w:r>
      <w:r w:rsidRPr="005045A7">
        <w:rPr>
          <w:i/>
          <w:iCs/>
          <w:lang w:bidi="he-IL"/>
        </w:rPr>
        <w:t>When</w:t>
      </w:r>
      <w:r>
        <w:rPr>
          <w:i/>
          <w:iCs/>
          <w:lang w:bidi="he-IL"/>
        </w:rPr>
        <w:t xml:space="preserve"> </w:t>
      </w:r>
      <w:r w:rsidRPr="005045A7">
        <w:rPr>
          <w:i/>
          <w:iCs/>
          <w:lang w:bidi="he-IL"/>
        </w:rPr>
        <w:t>Ishbi-</w:t>
      </w:r>
      <w:proofErr w:type="spellStart"/>
      <w:r w:rsidRPr="005045A7">
        <w:rPr>
          <w:i/>
          <w:iCs/>
          <w:lang w:bidi="he-IL"/>
        </w:rPr>
        <w:t>benob</w:t>
      </w:r>
      <w:proofErr w:type="spellEnd"/>
      <w:r>
        <w:rPr>
          <w:i/>
          <w:iCs/>
          <w:lang w:bidi="he-IL"/>
        </w:rPr>
        <w:t xml:space="preserve"> </w:t>
      </w:r>
      <w:r w:rsidRPr="005045A7">
        <w:rPr>
          <w:i/>
          <w:iCs/>
          <w:lang w:bidi="he-IL"/>
        </w:rPr>
        <w:t>beheld</w:t>
      </w:r>
      <w:r>
        <w:rPr>
          <w:i/>
          <w:iCs/>
          <w:lang w:bidi="he-IL"/>
        </w:rPr>
        <w:t xml:space="preserve"> </w:t>
      </w:r>
      <w:r w:rsidRPr="005045A7">
        <w:rPr>
          <w:i/>
          <w:iCs/>
          <w:lang w:bidi="he-IL"/>
        </w:rPr>
        <w:t>him,</w:t>
      </w:r>
      <w:r>
        <w:rPr>
          <w:i/>
          <w:iCs/>
          <w:lang w:bidi="he-IL"/>
        </w:rPr>
        <w:t xml:space="preserve"> </w:t>
      </w:r>
      <w:r w:rsidRPr="005045A7">
        <w:rPr>
          <w:i/>
          <w:iCs/>
          <w:lang w:bidi="he-IL"/>
        </w:rPr>
        <w:t>he</w:t>
      </w:r>
      <w:r>
        <w:rPr>
          <w:i/>
          <w:iCs/>
          <w:lang w:bidi="he-IL"/>
        </w:rPr>
        <w:t xml:space="preserve"> </w:t>
      </w:r>
      <w:r w:rsidRPr="005045A7">
        <w:rPr>
          <w:i/>
          <w:iCs/>
          <w:lang w:bidi="he-IL"/>
        </w:rPr>
        <w:t>said</w:t>
      </w:r>
      <w:r>
        <w:rPr>
          <w:i/>
          <w:iCs/>
          <w:lang w:bidi="he-IL"/>
        </w:rPr>
        <w:t xml:space="preserve"> </w:t>
      </w:r>
      <w:r w:rsidRPr="005045A7">
        <w:rPr>
          <w:i/>
          <w:iCs/>
          <w:lang w:bidi="he-IL"/>
        </w:rPr>
        <w:t>[to</w:t>
      </w:r>
      <w:r>
        <w:rPr>
          <w:i/>
          <w:iCs/>
          <w:lang w:bidi="he-IL"/>
        </w:rPr>
        <w:t xml:space="preserve"> </w:t>
      </w:r>
      <w:r w:rsidRPr="005045A7">
        <w:rPr>
          <w:i/>
          <w:iCs/>
          <w:lang w:bidi="he-IL"/>
        </w:rPr>
        <w:t>himself],</w:t>
      </w:r>
      <w:r>
        <w:rPr>
          <w:i/>
          <w:iCs/>
          <w:lang w:bidi="he-IL"/>
        </w:rPr>
        <w:t xml:space="preserve"> </w:t>
      </w:r>
      <w:r w:rsidRPr="005045A7">
        <w:rPr>
          <w:i/>
          <w:iCs/>
          <w:lang w:bidi="he-IL"/>
        </w:rPr>
        <w:t>Now</w:t>
      </w:r>
      <w:r>
        <w:rPr>
          <w:i/>
          <w:iCs/>
          <w:lang w:bidi="he-IL"/>
        </w:rPr>
        <w:t xml:space="preserve"> </w:t>
      </w:r>
      <w:r w:rsidRPr="005045A7">
        <w:rPr>
          <w:i/>
          <w:iCs/>
          <w:lang w:bidi="he-IL"/>
        </w:rPr>
        <w:t>that</w:t>
      </w:r>
      <w:r>
        <w:rPr>
          <w:i/>
          <w:iCs/>
          <w:lang w:bidi="he-IL"/>
        </w:rPr>
        <w:t xml:space="preserve"> </w:t>
      </w:r>
      <w:r w:rsidRPr="005045A7">
        <w:rPr>
          <w:i/>
          <w:iCs/>
          <w:lang w:bidi="he-IL"/>
        </w:rPr>
        <w:t>there</w:t>
      </w:r>
      <w:r>
        <w:rPr>
          <w:i/>
          <w:iCs/>
          <w:lang w:bidi="he-IL"/>
        </w:rPr>
        <w:t xml:space="preserve"> </w:t>
      </w:r>
      <w:r w:rsidRPr="005045A7">
        <w:rPr>
          <w:i/>
          <w:iCs/>
          <w:lang w:bidi="he-IL"/>
        </w:rPr>
        <w:t>are</w:t>
      </w:r>
      <w:r>
        <w:rPr>
          <w:i/>
          <w:iCs/>
          <w:lang w:bidi="he-IL"/>
        </w:rPr>
        <w:t xml:space="preserve"> </w:t>
      </w:r>
      <w:proofErr w:type="gramStart"/>
      <w:r w:rsidRPr="008527FF">
        <w:rPr>
          <w:i/>
          <w:iCs/>
          <w:lang w:bidi="he-IL"/>
        </w:rPr>
        <w:t>two</w:t>
      </w:r>
      <w:proofErr w:type="gramEnd"/>
      <w:r>
        <w:rPr>
          <w:i/>
          <w:iCs/>
          <w:lang w:bidi="he-IL"/>
        </w:rPr>
        <w:t xml:space="preserve"> </w:t>
      </w:r>
      <w:r w:rsidRPr="005045A7">
        <w:rPr>
          <w:i/>
          <w:iCs/>
          <w:lang w:bidi="he-IL"/>
        </w:rPr>
        <w:t>they</w:t>
      </w:r>
      <w:r>
        <w:rPr>
          <w:i/>
          <w:iCs/>
          <w:lang w:bidi="he-IL"/>
        </w:rPr>
        <w:t xml:space="preserve"> </w:t>
      </w:r>
      <w:r w:rsidRPr="005045A7">
        <w:rPr>
          <w:i/>
          <w:iCs/>
          <w:lang w:bidi="he-IL"/>
        </w:rPr>
        <w:t>will</w:t>
      </w:r>
      <w:r>
        <w:rPr>
          <w:i/>
          <w:iCs/>
          <w:lang w:bidi="he-IL"/>
        </w:rPr>
        <w:t xml:space="preserve"> </w:t>
      </w:r>
      <w:r w:rsidRPr="005045A7">
        <w:rPr>
          <w:i/>
          <w:iCs/>
          <w:lang w:bidi="he-IL"/>
        </w:rPr>
        <w:t>slay</w:t>
      </w:r>
      <w:r>
        <w:rPr>
          <w:i/>
          <w:iCs/>
          <w:lang w:bidi="he-IL"/>
        </w:rPr>
        <w:t xml:space="preserve"> </w:t>
      </w:r>
      <w:r w:rsidRPr="005045A7">
        <w:rPr>
          <w:i/>
          <w:iCs/>
          <w:lang w:bidi="he-IL"/>
        </w:rPr>
        <w:t>me.</w:t>
      </w:r>
      <w:r>
        <w:rPr>
          <w:i/>
          <w:iCs/>
          <w:lang w:bidi="he-IL"/>
        </w:rPr>
        <w:t xml:space="preserve"> </w:t>
      </w:r>
      <w:proofErr w:type="gramStart"/>
      <w:r w:rsidRPr="005045A7">
        <w:rPr>
          <w:i/>
          <w:iCs/>
          <w:lang w:bidi="he-IL"/>
        </w:rPr>
        <w:t>So</w:t>
      </w:r>
      <w:proofErr w:type="gramEnd"/>
      <w:r>
        <w:rPr>
          <w:i/>
          <w:iCs/>
          <w:lang w:bidi="he-IL"/>
        </w:rPr>
        <w:t xml:space="preserve"> </w:t>
      </w:r>
      <w:r w:rsidRPr="005045A7">
        <w:rPr>
          <w:i/>
          <w:iCs/>
          <w:lang w:bidi="he-IL"/>
        </w:rPr>
        <w:t>he</w:t>
      </w:r>
      <w:r>
        <w:rPr>
          <w:i/>
          <w:iCs/>
          <w:lang w:bidi="he-IL"/>
        </w:rPr>
        <w:t xml:space="preserve"> </w:t>
      </w:r>
      <w:r w:rsidRPr="005045A7">
        <w:rPr>
          <w:i/>
          <w:iCs/>
          <w:lang w:bidi="he-IL"/>
        </w:rPr>
        <w:t>threw</w:t>
      </w:r>
      <w:r>
        <w:rPr>
          <w:i/>
          <w:iCs/>
          <w:lang w:bidi="he-IL"/>
        </w:rPr>
        <w:t xml:space="preserve"> </w:t>
      </w:r>
      <w:r w:rsidRPr="005045A7">
        <w:rPr>
          <w:i/>
          <w:iCs/>
          <w:lang w:bidi="he-IL"/>
        </w:rPr>
        <w:t>David</w:t>
      </w:r>
      <w:r>
        <w:rPr>
          <w:i/>
          <w:iCs/>
          <w:lang w:bidi="he-IL"/>
        </w:rPr>
        <w:t xml:space="preserve"> </w:t>
      </w:r>
      <w:r w:rsidRPr="005045A7">
        <w:rPr>
          <w:i/>
          <w:iCs/>
          <w:lang w:bidi="he-IL"/>
        </w:rPr>
        <w:t>up</w:t>
      </w:r>
      <w:r>
        <w:rPr>
          <w:i/>
          <w:iCs/>
          <w:lang w:bidi="he-IL"/>
        </w:rPr>
        <w:t xml:space="preserve"> </w:t>
      </w:r>
      <w:r w:rsidRPr="005045A7">
        <w:rPr>
          <w:i/>
          <w:iCs/>
          <w:lang w:bidi="he-IL"/>
        </w:rPr>
        <w:t>[in</w:t>
      </w:r>
      <w:r>
        <w:rPr>
          <w:i/>
          <w:iCs/>
          <w:lang w:bidi="he-IL"/>
        </w:rPr>
        <w:t xml:space="preserve"> </w:t>
      </w:r>
      <w:r w:rsidRPr="005045A7">
        <w:rPr>
          <w:i/>
          <w:iCs/>
          <w:lang w:bidi="he-IL"/>
        </w:rPr>
        <w:t>the</w:t>
      </w:r>
      <w:r>
        <w:rPr>
          <w:i/>
          <w:iCs/>
          <w:lang w:bidi="he-IL"/>
        </w:rPr>
        <w:t xml:space="preserve"> </w:t>
      </w:r>
      <w:r w:rsidRPr="005045A7">
        <w:rPr>
          <w:i/>
          <w:iCs/>
          <w:lang w:bidi="he-IL"/>
        </w:rPr>
        <w:t>air]</w:t>
      </w:r>
      <w:r>
        <w:rPr>
          <w:i/>
          <w:iCs/>
          <w:lang w:bidi="he-IL"/>
        </w:rPr>
        <w:t xml:space="preserve"> </w:t>
      </w:r>
      <w:r w:rsidRPr="005045A7">
        <w:rPr>
          <w:i/>
          <w:iCs/>
          <w:lang w:bidi="he-IL"/>
        </w:rPr>
        <w:t>and</w:t>
      </w:r>
      <w:r>
        <w:rPr>
          <w:i/>
          <w:iCs/>
          <w:lang w:bidi="he-IL"/>
        </w:rPr>
        <w:t xml:space="preserve"> </w:t>
      </w:r>
      <w:r w:rsidRPr="005045A7">
        <w:rPr>
          <w:i/>
          <w:iCs/>
          <w:lang w:bidi="he-IL"/>
        </w:rPr>
        <w:t>stuck</w:t>
      </w:r>
      <w:r>
        <w:rPr>
          <w:i/>
          <w:iCs/>
          <w:lang w:bidi="he-IL"/>
        </w:rPr>
        <w:t xml:space="preserve"> </w:t>
      </w:r>
      <w:r w:rsidRPr="005045A7">
        <w:rPr>
          <w:i/>
          <w:iCs/>
          <w:lang w:bidi="he-IL"/>
        </w:rPr>
        <w:t>his</w:t>
      </w:r>
      <w:r>
        <w:rPr>
          <w:i/>
          <w:iCs/>
          <w:lang w:bidi="he-IL"/>
        </w:rPr>
        <w:t xml:space="preserve"> </w:t>
      </w:r>
      <w:r w:rsidRPr="005045A7">
        <w:rPr>
          <w:i/>
          <w:iCs/>
          <w:lang w:bidi="he-IL"/>
        </w:rPr>
        <w:t>spear</w:t>
      </w:r>
      <w:r>
        <w:rPr>
          <w:i/>
          <w:iCs/>
          <w:lang w:bidi="he-IL"/>
        </w:rPr>
        <w:t xml:space="preserve"> </w:t>
      </w:r>
      <w:r w:rsidRPr="005045A7">
        <w:rPr>
          <w:i/>
          <w:iCs/>
          <w:lang w:bidi="he-IL"/>
        </w:rPr>
        <w:t>[into</w:t>
      </w:r>
      <w:r>
        <w:rPr>
          <w:i/>
          <w:iCs/>
          <w:lang w:bidi="he-IL"/>
        </w:rPr>
        <w:t xml:space="preserve"> </w:t>
      </w:r>
      <w:r w:rsidRPr="005045A7">
        <w:rPr>
          <w:i/>
          <w:iCs/>
          <w:lang w:bidi="he-IL"/>
        </w:rPr>
        <w:t>the</w:t>
      </w:r>
      <w:r>
        <w:rPr>
          <w:i/>
          <w:iCs/>
          <w:lang w:bidi="he-IL"/>
        </w:rPr>
        <w:t xml:space="preserve"> </w:t>
      </w:r>
      <w:r w:rsidRPr="005045A7">
        <w:rPr>
          <w:i/>
          <w:iCs/>
          <w:lang w:bidi="he-IL"/>
        </w:rPr>
        <w:t>earth],</w:t>
      </w:r>
      <w:r>
        <w:rPr>
          <w:i/>
          <w:iCs/>
          <w:lang w:bidi="he-IL"/>
        </w:rPr>
        <w:t xml:space="preserve"> </w:t>
      </w:r>
      <w:r w:rsidRPr="005045A7">
        <w:rPr>
          <w:i/>
          <w:iCs/>
          <w:lang w:bidi="he-IL"/>
        </w:rPr>
        <w:t>Saying.</w:t>
      </w:r>
      <w:r>
        <w:rPr>
          <w:i/>
          <w:iCs/>
          <w:lang w:bidi="he-IL"/>
        </w:rPr>
        <w:t xml:space="preserve"> ‘</w:t>
      </w:r>
      <w:r w:rsidRPr="005045A7">
        <w:rPr>
          <w:i/>
          <w:iCs/>
          <w:lang w:bidi="he-IL"/>
        </w:rPr>
        <w:t>Let</w:t>
      </w:r>
      <w:r>
        <w:rPr>
          <w:i/>
          <w:iCs/>
          <w:lang w:bidi="he-IL"/>
        </w:rPr>
        <w:t xml:space="preserve"> </w:t>
      </w:r>
      <w:r w:rsidRPr="005045A7">
        <w:rPr>
          <w:i/>
          <w:iCs/>
          <w:lang w:bidi="he-IL"/>
        </w:rPr>
        <w:t>him</w:t>
      </w:r>
      <w:r>
        <w:rPr>
          <w:i/>
          <w:iCs/>
          <w:lang w:bidi="he-IL"/>
        </w:rPr>
        <w:t xml:space="preserve"> </w:t>
      </w:r>
      <w:r w:rsidRPr="005045A7">
        <w:rPr>
          <w:i/>
          <w:iCs/>
          <w:lang w:bidi="he-IL"/>
        </w:rPr>
        <w:t>fall</w:t>
      </w:r>
      <w:r>
        <w:rPr>
          <w:i/>
          <w:iCs/>
          <w:lang w:bidi="he-IL"/>
        </w:rPr>
        <w:t xml:space="preserve"> </w:t>
      </w:r>
      <w:r w:rsidRPr="005045A7">
        <w:rPr>
          <w:i/>
          <w:iCs/>
          <w:lang w:bidi="he-IL"/>
        </w:rPr>
        <w:t>upon</w:t>
      </w:r>
      <w:r>
        <w:rPr>
          <w:i/>
          <w:iCs/>
          <w:lang w:bidi="he-IL"/>
        </w:rPr>
        <w:t xml:space="preserve"> </w:t>
      </w:r>
      <w:r w:rsidRPr="005045A7">
        <w:rPr>
          <w:i/>
          <w:iCs/>
          <w:lang w:bidi="he-IL"/>
        </w:rPr>
        <w:t>it,</w:t>
      </w:r>
      <w:r>
        <w:rPr>
          <w:i/>
          <w:iCs/>
          <w:lang w:bidi="he-IL"/>
        </w:rPr>
        <w:t xml:space="preserve"> </w:t>
      </w:r>
      <w:r w:rsidRPr="005045A7">
        <w:rPr>
          <w:i/>
          <w:iCs/>
          <w:lang w:bidi="he-IL"/>
        </w:rPr>
        <w:t>and</w:t>
      </w:r>
      <w:r>
        <w:rPr>
          <w:i/>
          <w:iCs/>
          <w:lang w:bidi="he-IL"/>
        </w:rPr>
        <w:t xml:space="preserve"> </w:t>
      </w:r>
      <w:r w:rsidRPr="005045A7">
        <w:rPr>
          <w:i/>
          <w:iCs/>
          <w:lang w:bidi="he-IL"/>
        </w:rPr>
        <w:t>perish;</w:t>
      </w:r>
      <w:r>
        <w:rPr>
          <w:i/>
          <w:iCs/>
          <w:lang w:bidi="he-IL"/>
        </w:rPr>
        <w:t xml:space="preserve">’ </w:t>
      </w:r>
      <w:r w:rsidRPr="005045A7">
        <w:rPr>
          <w:i/>
          <w:iCs/>
          <w:lang w:bidi="he-IL"/>
        </w:rPr>
        <w:t>but</w:t>
      </w:r>
      <w:r>
        <w:rPr>
          <w:i/>
          <w:iCs/>
          <w:lang w:bidi="he-IL"/>
        </w:rPr>
        <w:t xml:space="preserve"> </w:t>
      </w:r>
      <w:r w:rsidRPr="005045A7">
        <w:rPr>
          <w:i/>
          <w:iCs/>
          <w:lang w:bidi="he-IL"/>
        </w:rPr>
        <w:t>Abishai</w:t>
      </w:r>
      <w:r>
        <w:rPr>
          <w:i/>
          <w:iCs/>
          <w:lang w:bidi="he-IL"/>
        </w:rPr>
        <w:t xml:space="preserve"> </w:t>
      </w:r>
      <w:r w:rsidRPr="005045A7">
        <w:rPr>
          <w:i/>
          <w:iCs/>
          <w:lang w:bidi="he-IL"/>
        </w:rPr>
        <w:t>pronounced</w:t>
      </w:r>
      <w:r>
        <w:rPr>
          <w:i/>
          <w:iCs/>
          <w:lang w:bidi="he-IL"/>
        </w:rPr>
        <w:t xml:space="preserve"> </w:t>
      </w:r>
      <w:r w:rsidRPr="005045A7">
        <w:rPr>
          <w:i/>
          <w:iCs/>
          <w:lang w:bidi="he-IL"/>
        </w:rPr>
        <w:t>the</w:t>
      </w:r>
      <w:r>
        <w:rPr>
          <w:i/>
          <w:iCs/>
          <w:lang w:bidi="he-IL"/>
        </w:rPr>
        <w:t xml:space="preserve"> </w:t>
      </w:r>
      <w:r w:rsidRPr="005045A7">
        <w:rPr>
          <w:i/>
          <w:iCs/>
          <w:lang w:bidi="he-IL"/>
        </w:rPr>
        <w:t>Divine</w:t>
      </w:r>
      <w:r>
        <w:rPr>
          <w:i/>
          <w:iCs/>
          <w:lang w:bidi="he-IL"/>
        </w:rPr>
        <w:t xml:space="preserve"> </w:t>
      </w:r>
      <w:r w:rsidRPr="008527FF">
        <w:rPr>
          <w:i/>
          <w:iCs/>
          <w:lang w:bidi="he-IL"/>
        </w:rPr>
        <w:t>Name</w:t>
      </w:r>
      <w:r w:rsidRPr="005045A7">
        <w:rPr>
          <w:i/>
          <w:iCs/>
          <w:lang w:bidi="he-IL"/>
        </w:rPr>
        <w:t>,</w:t>
      </w:r>
      <w:r>
        <w:rPr>
          <w:i/>
          <w:iCs/>
          <w:lang w:bidi="he-IL"/>
        </w:rPr>
        <w:t xml:space="preserve"> </w:t>
      </w:r>
      <w:r w:rsidRPr="005045A7">
        <w:rPr>
          <w:i/>
          <w:iCs/>
          <w:lang w:bidi="he-IL"/>
        </w:rPr>
        <w:t>by</w:t>
      </w:r>
      <w:r>
        <w:rPr>
          <w:i/>
          <w:iCs/>
          <w:lang w:bidi="he-IL"/>
        </w:rPr>
        <w:t xml:space="preserve"> </w:t>
      </w:r>
      <w:r w:rsidRPr="005045A7">
        <w:rPr>
          <w:i/>
          <w:iCs/>
          <w:lang w:bidi="he-IL"/>
        </w:rPr>
        <w:t>means</w:t>
      </w:r>
      <w:r>
        <w:rPr>
          <w:i/>
          <w:iCs/>
          <w:lang w:bidi="he-IL"/>
        </w:rPr>
        <w:t xml:space="preserve"> </w:t>
      </w:r>
      <w:r w:rsidRPr="005045A7">
        <w:rPr>
          <w:i/>
          <w:iCs/>
          <w:lang w:bidi="he-IL"/>
        </w:rPr>
        <w:t>of</w:t>
      </w:r>
      <w:r>
        <w:rPr>
          <w:i/>
          <w:iCs/>
          <w:lang w:bidi="he-IL"/>
        </w:rPr>
        <w:t xml:space="preserve"> </w:t>
      </w:r>
      <w:r w:rsidRPr="005045A7">
        <w:rPr>
          <w:i/>
          <w:iCs/>
          <w:lang w:bidi="he-IL"/>
        </w:rPr>
        <w:t>which</w:t>
      </w:r>
      <w:r>
        <w:rPr>
          <w:i/>
          <w:iCs/>
          <w:lang w:bidi="he-IL"/>
        </w:rPr>
        <w:t xml:space="preserve"> </w:t>
      </w:r>
      <w:r w:rsidRPr="005045A7">
        <w:rPr>
          <w:i/>
          <w:iCs/>
          <w:lang w:bidi="he-IL"/>
        </w:rPr>
        <w:t>David</w:t>
      </w:r>
      <w:r>
        <w:rPr>
          <w:i/>
          <w:iCs/>
          <w:lang w:bidi="he-IL"/>
        </w:rPr>
        <w:t xml:space="preserve"> </w:t>
      </w:r>
      <w:r w:rsidRPr="005045A7">
        <w:rPr>
          <w:i/>
          <w:iCs/>
          <w:lang w:bidi="he-IL"/>
        </w:rPr>
        <w:t>was</w:t>
      </w:r>
      <w:r>
        <w:rPr>
          <w:i/>
          <w:iCs/>
          <w:lang w:bidi="he-IL"/>
        </w:rPr>
        <w:t xml:space="preserve"> </w:t>
      </w:r>
      <w:r w:rsidRPr="005045A7">
        <w:rPr>
          <w:i/>
          <w:iCs/>
          <w:lang w:bidi="he-IL"/>
        </w:rPr>
        <w:t>held</w:t>
      </w:r>
      <w:r>
        <w:rPr>
          <w:i/>
          <w:iCs/>
          <w:lang w:bidi="he-IL"/>
        </w:rPr>
        <w:t xml:space="preserve"> </w:t>
      </w:r>
      <w:r w:rsidRPr="005045A7">
        <w:rPr>
          <w:i/>
          <w:iCs/>
          <w:lang w:bidi="he-IL"/>
        </w:rPr>
        <w:t>suspended</w:t>
      </w:r>
      <w:r>
        <w:rPr>
          <w:i/>
          <w:iCs/>
          <w:lang w:bidi="he-IL"/>
        </w:rPr>
        <w:t xml:space="preserve"> </w:t>
      </w:r>
      <w:r w:rsidRPr="005045A7">
        <w:rPr>
          <w:i/>
          <w:iCs/>
          <w:lang w:bidi="he-IL"/>
        </w:rPr>
        <w:t>between</w:t>
      </w:r>
      <w:r>
        <w:rPr>
          <w:i/>
          <w:iCs/>
          <w:lang w:bidi="he-IL"/>
        </w:rPr>
        <w:t xml:space="preserve"> </w:t>
      </w:r>
      <w:r w:rsidRPr="008527FF">
        <w:rPr>
          <w:i/>
          <w:iCs/>
          <w:lang w:bidi="he-IL"/>
        </w:rPr>
        <w:t>heaven</w:t>
      </w:r>
      <w:r>
        <w:rPr>
          <w:i/>
          <w:iCs/>
          <w:lang w:bidi="he-IL"/>
        </w:rPr>
        <w:t xml:space="preserve"> </w:t>
      </w:r>
      <w:r w:rsidRPr="005045A7">
        <w:rPr>
          <w:i/>
          <w:iCs/>
          <w:lang w:bidi="he-IL"/>
        </w:rPr>
        <w:t>and</w:t>
      </w:r>
      <w:r>
        <w:rPr>
          <w:i/>
          <w:iCs/>
          <w:lang w:bidi="he-IL"/>
        </w:rPr>
        <w:t xml:space="preserve"> </w:t>
      </w:r>
      <w:r w:rsidRPr="005045A7">
        <w:rPr>
          <w:i/>
          <w:iCs/>
          <w:lang w:bidi="he-IL"/>
        </w:rPr>
        <w:t>earth.</w:t>
      </w:r>
      <w:r>
        <w:rPr>
          <w:i/>
          <w:iCs/>
          <w:lang w:bidi="he-IL"/>
        </w:rPr>
        <w:t xml:space="preserve"> </w:t>
      </w:r>
      <w:r w:rsidRPr="005045A7">
        <w:rPr>
          <w:i/>
          <w:iCs/>
          <w:lang w:bidi="he-IL"/>
        </w:rPr>
        <w:t>(Why</w:t>
      </w:r>
      <w:r>
        <w:rPr>
          <w:i/>
          <w:iCs/>
          <w:lang w:bidi="he-IL"/>
        </w:rPr>
        <w:t xml:space="preserve"> </w:t>
      </w:r>
      <w:r w:rsidRPr="005045A7">
        <w:rPr>
          <w:i/>
          <w:iCs/>
          <w:lang w:bidi="he-IL"/>
        </w:rPr>
        <w:t>did</w:t>
      </w:r>
      <w:r>
        <w:rPr>
          <w:i/>
          <w:iCs/>
          <w:lang w:bidi="he-IL"/>
        </w:rPr>
        <w:t xml:space="preserve"> </w:t>
      </w:r>
      <w:r w:rsidRPr="005045A7">
        <w:rPr>
          <w:i/>
          <w:iCs/>
          <w:lang w:bidi="he-IL"/>
        </w:rPr>
        <w:t>not</w:t>
      </w:r>
      <w:r>
        <w:rPr>
          <w:i/>
          <w:iCs/>
          <w:lang w:bidi="he-IL"/>
        </w:rPr>
        <w:t xml:space="preserve"> </w:t>
      </w:r>
      <w:r w:rsidRPr="005045A7">
        <w:rPr>
          <w:i/>
          <w:iCs/>
          <w:lang w:bidi="he-IL"/>
        </w:rPr>
        <w:t>David</w:t>
      </w:r>
      <w:r>
        <w:rPr>
          <w:i/>
          <w:iCs/>
          <w:lang w:bidi="he-IL"/>
        </w:rPr>
        <w:t xml:space="preserve"> </w:t>
      </w:r>
      <w:r w:rsidRPr="005045A7">
        <w:rPr>
          <w:i/>
          <w:iCs/>
          <w:lang w:bidi="he-IL"/>
        </w:rPr>
        <w:t>pronounce</w:t>
      </w:r>
      <w:r>
        <w:rPr>
          <w:i/>
          <w:iCs/>
          <w:lang w:bidi="he-IL"/>
        </w:rPr>
        <w:t xml:space="preserve"> </w:t>
      </w:r>
      <w:r w:rsidRPr="005045A7">
        <w:rPr>
          <w:i/>
          <w:iCs/>
          <w:lang w:bidi="he-IL"/>
        </w:rPr>
        <w:t>it</w:t>
      </w:r>
      <w:r>
        <w:rPr>
          <w:i/>
          <w:iCs/>
          <w:lang w:bidi="he-IL"/>
        </w:rPr>
        <w:t xml:space="preserve"> </w:t>
      </w:r>
      <w:r w:rsidRPr="005045A7">
        <w:rPr>
          <w:i/>
          <w:iCs/>
          <w:lang w:bidi="he-IL"/>
        </w:rPr>
        <w:t>himself?</w:t>
      </w:r>
      <w:r>
        <w:rPr>
          <w:i/>
          <w:iCs/>
          <w:lang w:bidi="he-IL"/>
        </w:rPr>
        <w:t xml:space="preserve"> </w:t>
      </w:r>
      <w:r w:rsidRPr="005045A7">
        <w:rPr>
          <w:i/>
          <w:iCs/>
          <w:lang w:bidi="he-IL"/>
        </w:rPr>
        <w:t>—</w:t>
      </w:r>
      <w:r>
        <w:rPr>
          <w:i/>
          <w:iCs/>
          <w:lang w:bidi="he-IL"/>
        </w:rPr>
        <w:t xml:space="preserve"> </w:t>
      </w:r>
      <w:r w:rsidRPr="005045A7">
        <w:rPr>
          <w:i/>
          <w:iCs/>
          <w:lang w:bidi="he-IL"/>
        </w:rPr>
        <w:t>Because</w:t>
      </w:r>
      <w:r>
        <w:rPr>
          <w:i/>
          <w:iCs/>
          <w:lang w:bidi="he-IL"/>
        </w:rPr>
        <w:t xml:space="preserve"> ‘</w:t>
      </w:r>
      <w:r w:rsidRPr="005045A7">
        <w:rPr>
          <w:i/>
          <w:iCs/>
          <w:lang w:bidi="he-IL"/>
        </w:rPr>
        <w:t>a</w:t>
      </w:r>
      <w:r>
        <w:rPr>
          <w:i/>
          <w:iCs/>
          <w:lang w:bidi="he-IL"/>
        </w:rPr>
        <w:t xml:space="preserve"> </w:t>
      </w:r>
      <w:r w:rsidRPr="005045A7">
        <w:rPr>
          <w:i/>
          <w:iCs/>
          <w:lang w:bidi="he-IL"/>
        </w:rPr>
        <w:t>prisoner</w:t>
      </w:r>
      <w:r>
        <w:rPr>
          <w:i/>
          <w:iCs/>
          <w:lang w:bidi="he-IL"/>
        </w:rPr>
        <w:t xml:space="preserve"> </w:t>
      </w:r>
      <w:r w:rsidRPr="005045A7">
        <w:rPr>
          <w:i/>
          <w:iCs/>
          <w:lang w:bidi="he-IL"/>
        </w:rPr>
        <w:t>cannot</w:t>
      </w:r>
      <w:r>
        <w:rPr>
          <w:i/>
          <w:iCs/>
          <w:lang w:bidi="he-IL"/>
        </w:rPr>
        <w:t xml:space="preserve"> </w:t>
      </w:r>
      <w:r w:rsidRPr="005045A7">
        <w:rPr>
          <w:i/>
          <w:iCs/>
          <w:lang w:bidi="he-IL"/>
        </w:rPr>
        <w:t>free</w:t>
      </w:r>
      <w:r>
        <w:rPr>
          <w:i/>
          <w:iCs/>
          <w:lang w:bidi="he-IL"/>
        </w:rPr>
        <w:t xml:space="preserve"> </w:t>
      </w:r>
      <w:r w:rsidRPr="005045A7">
        <w:rPr>
          <w:i/>
          <w:iCs/>
          <w:lang w:bidi="he-IL"/>
        </w:rPr>
        <w:t>himself</w:t>
      </w:r>
      <w:r>
        <w:rPr>
          <w:i/>
          <w:iCs/>
          <w:lang w:bidi="he-IL"/>
        </w:rPr>
        <w:t xml:space="preserve"> </w:t>
      </w:r>
      <w:r w:rsidRPr="005045A7">
        <w:rPr>
          <w:i/>
          <w:iCs/>
          <w:lang w:bidi="he-IL"/>
        </w:rPr>
        <w:t>from</w:t>
      </w:r>
      <w:r>
        <w:rPr>
          <w:i/>
          <w:iCs/>
          <w:lang w:bidi="he-IL"/>
        </w:rPr>
        <w:t xml:space="preserve"> </w:t>
      </w:r>
      <w:r w:rsidRPr="005045A7">
        <w:rPr>
          <w:i/>
          <w:iCs/>
          <w:lang w:bidi="he-IL"/>
        </w:rPr>
        <w:t>prison.</w:t>
      </w:r>
      <w:r>
        <w:rPr>
          <w:i/>
          <w:iCs/>
          <w:lang w:bidi="he-IL"/>
        </w:rPr>
        <w:t>’</w:t>
      </w:r>
      <w:r w:rsidRPr="005045A7">
        <w:rPr>
          <w:i/>
          <w:iCs/>
          <w:lang w:bidi="he-IL"/>
        </w:rPr>
        <w:t>)</w:t>
      </w:r>
      <w:r>
        <w:rPr>
          <w:i/>
          <w:iCs/>
          <w:lang w:bidi="he-IL"/>
        </w:rPr>
        <w:t xml:space="preserve"> </w:t>
      </w:r>
      <w:r w:rsidRPr="005045A7">
        <w:rPr>
          <w:i/>
          <w:iCs/>
          <w:lang w:bidi="he-IL"/>
        </w:rPr>
        <w:t>[Abishai]</w:t>
      </w:r>
      <w:r>
        <w:rPr>
          <w:i/>
          <w:iCs/>
          <w:lang w:bidi="he-IL"/>
        </w:rPr>
        <w:t xml:space="preserve"> </w:t>
      </w:r>
      <w:r w:rsidRPr="005045A7">
        <w:rPr>
          <w:i/>
          <w:iCs/>
          <w:lang w:bidi="he-IL"/>
        </w:rPr>
        <w:t>then</w:t>
      </w:r>
      <w:r>
        <w:rPr>
          <w:i/>
          <w:iCs/>
          <w:lang w:bidi="he-IL"/>
        </w:rPr>
        <w:t xml:space="preserve"> </w:t>
      </w:r>
      <w:r w:rsidRPr="005045A7">
        <w:rPr>
          <w:i/>
          <w:iCs/>
          <w:lang w:bidi="he-IL"/>
        </w:rPr>
        <w:t>enquired</w:t>
      </w:r>
      <w:r>
        <w:rPr>
          <w:i/>
          <w:iCs/>
          <w:lang w:bidi="he-IL"/>
        </w:rPr>
        <w:t xml:space="preserve"> </w:t>
      </w:r>
      <w:r w:rsidRPr="005045A7">
        <w:rPr>
          <w:i/>
          <w:iCs/>
          <w:lang w:bidi="he-IL"/>
        </w:rPr>
        <w:t>of</w:t>
      </w:r>
      <w:r>
        <w:rPr>
          <w:i/>
          <w:iCs/>
          <w:lang w:bidi="he-IL"/>
        </w:rPr>
        <w:t xml:space="preserve"> </w:t>
      </w:r>
      <w:r w:rsidRPr="005045A7">
        <w:rPr>
          <w:i/>
          <w:iCs/>
          <w:lang w:bidi="he-IL"/>
        </w:rPr>
        <w:t>him,</w:t>
      </w:r>
      <w:r>
        <w:rPr>
          <w:i/>
          <w:iCs/>
          <w:lang w:bidi="he-IL"/>
        </w:rPr>
        <w:t xml:space="preserve"> ‘</w:t>
      </w:r>
      <w:r w:rsidRPr="005045A7">
        <w:rPr>
          <w:i/>
          <w:iCs/>
          <w:lang w:bidi="he-IL"/>
        </w:rPr>
        <w:t>What</w:t>
      </w:r>
      <w:r>
        <w:rPr>
          <w:i/>
          <w:iCs/>
          <w:lang w:bidi="he-IL"/>
        </w:rPr>
        <w:t xml:space="preserve"> </w:t>
      </w:r>
      <w:r w:rsidRPr="005045A7">
        <w:rPr>
          <w:i/>
          <w:iCs/>
          <w:lang w:bidi="he-IL"/>
        </w:rPr>
        <w:t>dost</w:t>
      </w:r>
      <w:r>
        <w:rPr>
          <w:i/>
          <w:iCs/>
          <w:lang w:bidi="he-IL"/>
        </w:rPr>
        <w:t xml:space="preserve"> </w:t>
      </w:r>
      <w:r w:rsidRPr="005045A7">
        <w:rPr>
          <w:i/>
          <w:iCs/>
          <w:lang w:bidi="he-IL"/>
        </w:rPr>
        <w:t>thou</w:t>
      </w:r>
      <w:r>
        <w:rPr>
          <w:i/>
          <w:iCs/>
          <w:lang w:bidi="he-IL"/>
        </w:rPr>
        <w:t xml:space="preserve"> </w:t>
      </w:r>
      <w:r w:rsidRPr="005045A7">
        <w:rPr>
          <w:i/>
          <w:iCs/>
          <w:lang w:bidi="he-IL"/>
        </w:rPr>
        <w:t>here?</w:t>
      </w:r>
      <w:r>
        <w:rPr>
          <w:i/>
          <w:iCs/>
          <w:lang w:bidi="he-IL"/>
        </w:rPr>
        <w:t xml:space="preserve">’ </w:t>
      </w:r>
      <w:r w:rsidRPr="005045A7">
        <w:rPr>
          <w:i/>
          <w:iCs/>
          <w:lang w:bidi="he-IL"/>
        </w:rPr>
        <w:t>—</w:t>
      </w:r>
      <w:r>
        <w:rPr>
          <w:i/>
          <w:iCs/>
          <w:lang w:bidi="he-IL"/>
        </w:rPr>
        <w:t xml:space="preserve"> ‘</w:t>
      </w:r>
      <w:r w:rsidRPr="005045A7">
        <w:rPr>
          <w:i/>
          <w:iCs/>
          <w:lang w:bidi="he-IL"/>
        </w:rPr>
        <w:t>Thus</w:t>
      </w:r>
      <w:r>
        <w:rPr>
          <w:i/>
          <w:iCs/>
          <w:lang w:bidi="he-IL"/>
        </w:rPr>
        <w:t xml:space="preserve"> </w:t>
      </w:r>
      <w:r w:rsidRPr="005045A7">
        <w:rPr>
          <w:i/>
          <w:iCs/>
          <w:lang w:bidi="he-IL"/>
        </w:rPr>
        <w:t>did</w:t>
      </w:r>
      <w:r>
        <w:rPr>
          <w:i/>
          <w:iCs/>
          <w:lang w:bidi="he-IL"/>
        </w:rPr>
        <w:t xml:space="preserve"> G-d </w:t>
      </w:r>
      <w:r w:rsidRPr="008527FF">
        <w:rPr>
          <w:i/>
          <w:iCs/>
          <w:lang w:bidi="he-IL"/>
        </w:rPr>
        <w:t>speak</w:t>
      </w:r>
      <w:r>
        <w:rPr>
          <w:i/>
          <w:iCs/>
          <w:lang w:bidi="he-IL"/>
        </w:rPr>
        <w:t xml:space="preserve"> </w:t>
      </w:r>
      <w:r w:rsidRPr="005045A7">
        <w:rPr>
          <w:i/>
          <w:iCs/>
          <w:lang w:bidi="he-IL"/>
        </w:rPr>
        <w:t>unto</w:t>
      </w:r>
      <w:r>
        <w:rPr>
          <w:i/>
          <w:iCs/>
          <w:lang w:bidi="he-IL"/>
        </w:rPr>
        <w:t xml:space="preserve"> </w:t>
      </w:r>
      <w:r w:rsidRPr="005045A7">
        <w:rPr>
          <w:i/>
          <w:iCs/>
          <w:lang w:bidi="he-IL"/>
        </w:rPr>
        <w:t>me,</w:t>
      </w:r>
      <w:r w:rsidRPr="005045A7">
        <w:rPr>
          <w:rStyle w:val="FootnoteReference"/>
          <w:i/>
          <w:iCs/>
          <w:sz w:val="24"/>
          <w:lang w:bidi="he-IL"/>
        </w:rPr>
        <w:footnoteReference w:id="151"/>
      </w:r>
      <w:r>
        <w:rPr>
          <w:i/>
          <w:iCs/>
          <w:lang w:bidi="he-IL"/>
        </w:rPr>
        <w:t xml:space="preserve"> </w:t>
      </w:r>
      <w:r w:rsidRPr="005045A7">
        <w:rPr>
          <w:i/>
          <w:iCs/>
          <w:lang w:bidi="he-IL"/>
        </w:rPr>
        <w:t>and</w:t>
      </w:r>
      <w:r>
        <w:rPr>
          <w:i/>
          <w:iCs/>
          <w:lang w:bidi="he-IL"/>
        </w:rPr>
        <w:t xml:space="preserve"> </w:t>
      </w:r>
      <w:r w:rsidRPr="005045A7">
        <w:rPr>
          <w:i/>
          <w:iCs/>
          <w:lang w:bidi="he-IL"/>
        </w:rPr>
        <w:t>thus</w:t>
      </w:r>
      <w:r>
        <w:rPr>
          <w:i/>
          <w:iCs/>
          <w:lang w:bidi="he-IL"/>
        </w:rPr>
        <w:t xml:space="preserve"> </w:t>
      </w:r>
      <w:r w:rsidRPr="005045A7">
        <w:rPr>
          <w:i/>
          <w:iCs/>
          <w:lang w:bidi="he-IL"/>
        </w:rPr>
        <w:t>did</w:t>
      </w:r>
      <w:r>
        <w:rPr>
          <w:i/>
          <w:iCs/>
          <w:lang w:bidi="he-IL"/>
        </w:rPr>
        <w:t xml:space="preserve"> </w:t>
      </w:r>
      <w:r w:rsidRPr="005045A7">
        <w:rPr>
          <w:i/>
          <w:iCs/>
          <w:lang w:bidi="he-IL"/>
        </w:rPr>
        <w:t>I</w:t>
      </w:r>
      <w:r>
        <w:rPr>
          <w:i/>
          <w:iCs/>
          <w:lang w:bidi="he-IL"/>
        </w:rPr>
        <w:t xml:space="preserve"> </w:t>
      </w:r>
      <w:r w:rsidRPr="005045A7">
        <w:rPr>
          <w:i/>
          <w:iCs/>
          <w:lang w:bidi="he-IL"/>
        </w:rPr>
        <w:t>answer</w:t>
      </w:r>
      <w:r>
        <w:rPr>
          <w:i/>
          <w:iCs/>
          <w:lang w:bidi="he-IL"/>
        </w:rPr>
        <w:t xml:space="preserve"> </w:t>
      </w:r>
      <w:r w:rsidRPr="005045A7">
        <w:rPr>
          <w:i/>
          <w:iCs/>
          <w:lang w:bidi="he-IL"/>
        </w:rPr>
        <w:t>Him,</w:t>
      </w:r>
      <w:r>
        <w:rPr>
          <w:i/>
          <w:iCs/>
          <w:lang w:bidi="he-IL"/>
        </w:rPr>
        <w:t xml:space="preserve">’ </w:t>
      </w:r>
      <w:r w:rsidRPr="005045A7">
        <w:rPr>
          <w:i/>
          <w:iCs/>
          <w:lang w:bidi="he-IL"/>
        </w:rPr>
        <w:t>replied</w:t>
      </w:r>
      <w:r>
        <w:rPr>
          <w:i/>
          <w:iCs/>
          <w:lang w:bidi="he-IL"/>
        </w:rPr>
        <w:t xml:space="preserve"> </w:t>
      </w:r>
      <w:r w:rsidRPr="005045A7">
        <w:rPr>
          <w:i/>
          <w:iCs/>
          <w:lang w:bidi="he-IL"/>
        </w:rPr>
        <w:t>he.</w:t>
      </w:r>
      <w:r>
        <w:rPr>
          <w:i/>
          <w:iCs/>
          <w:lang w:bidi="he-IL"/>
        </w:rPr>
        <w:t xml:space="preserve"> ‘</w:t>
      </w:r>
      <w:r w:rsidRPr="005045A7">
        <w:rPr>
          <w:i/>
          <w:iCs/>
          <w:lang w:bidi="he-IL"/>
        </w:rPr>
        <w:t>Reverse</w:t>
      </w:r>
      <w:r>
        <w:rPr>
          <w:i/>
          <w:iCs/>
          <w:lang w:bidi="he-IL"/>
        </w:rPr>
        <w:t xml:space="preserve"> </w:t>
      </w:r>
      <w:r w:rsidRPr="005045A7">
        <w:rPr>
          <w:i/>
          <w:iCs/>
          <w:lang w:bidi="he-IL"/>
        </w:rPr>
        <w:t>thy</w:t>
      </w:r>
      <w:r>
        <w:rPr>
          <w:i/>
          <w:iCs/>
          <w:lang w:bidi="he-IL"/>
        </w:rPr>
        <w:t xml:space="preserve"> </w:t>
      </w:r>
      <w:r w:rsidRPr="008527FF">
        <w:rPr>
          <w:i/>
          <w:iCs/>
          <w:lang w:bidi="he-IL"/>
        </w:rPr>
        <w:t>prayer</w:t>
      </w:r>
      <w:r w:rsidRPr="005045A7">
        <w:rPr>
          <w:i/>
          <w:iCs/>
          <w:lang w:bidi="he-IL"/>
        </w:rPr>
        <w:t>.</w:t>
      </w:r>
      <w:r>
        <w:rPr>
          <w:i/>
          <w:iCs/>
          <w:lang w:bidi="he-IL"/>
        </w:rPr>
        <w:t xml:space="preserve">’ </w:t>
      </w:r>
      <w:r w:rsidRPr="005045A7">
        <w:rPr>
          <w:i/>
          <w:iCs/>
          <w:lang w:bidi="he-IL"/>
        </w:rPr>
        <w:t>said</w:t>
      </w:r>
      <w:r>
        <w:rPr>
          <w:i/>
          <w:iCs/>
          <w:lang w:bidi="he-IL"/>
        </w:rPr>
        <w:t xml:space="preserve"> </w:t>
      </w:r>
      <w:r w:rsidRPr="005045A7">
        <w:rPr>
          <w:i/>
          <w:iCs/>
          <w:lang w:bidi="he-IL"/>
        </w:rPr>
        <w:t>he:</w:t>
      </w:r>
      <w:r>
        <w:rPr>
          <w:i/>
          <w:iCs/>
          <w:lang w:bidi="he-IL"/>
        </w:rPr>
        <w:t xml:space="preserve"> ‘</w:t>
      </w:r>
      <w:r w:rsidRPr="005045A7">
        <w:rPr>
          <w:i/>
          <w:iCs/>
          <w:lang w:bidi="he-IL"/>
        </w:rPr>
        <w:t>let</w:t>
      </w:r>
      <w:r>
        <w:rPr>
          <w:i/>
          <w:iCs/>
          <w:lang w:bidi="he-IL"/>
        </w:rPr>
        <w:t xml:space="preserve"> </w:t>
      </w:r>
      <w:r w:rsidRPr="005045A7">
        <w:rPr>
          <w:i/>
          <w:iCs/>
          <w:lang w:bidi="he-IL"/>
        </w:rPr>
        <w:t>thy</w:t>
      </w:r>
      <w:r>
        <w:rPr>
          <w:i/>
          <w:iCs/>
          <w:lang w:bidi="he-IL"/>
        </w:rPr>
        <w:t xml:space="preserve"> </w:t>
      </w:r>
      <w:r w:rsidRPr="005045A7">
        <w:rPr>
          <w:i/>
          <w:iCs/>
          <w:lang w:bidi="he-IL"/>
        </w:rPr>
        <w:t>grandson</w:t>
      </w:r>
      <w:r>
        <w:rPr>
          <w:i/>
          <w:iCs/>
          <w:lang w:bidi="he-IL"/>
        </w:rPr>
        <w:t xml:space="preserve"> </w:t>
      </w:r>
      <w:r w:rsidRPr="005045A7">
        <w:rPr>
          <w:i/>
          <w:iCs/>
          <w:lang w:bidi="he-IL"/>
        </w:rPr>
        <w:t>sell</w:t>
      </w:r>
      <w:r>
        <w:rPr>
          <w:i/>
          <w:iCs/>
          <w:lang w:bidi="he-IL"/>
        </w:rPr>
        <w:t xml:space="preserve"> </w:t>
      </w:r>
      <w:r w:rsidRPr="005045A7">
        <w:rPr>
          <w:i/>
          <w:iCs/>
          <w:lang w:bidi="he-IL"/>
        </w:rPr>
        <w:t>wax</w:t>
      </w:r>
      <w:r>
        <w:rPr>
          <w:i/>
          <w:iCs/>
          <w:lang w:bidi="he-IL"/>
        </w:rPr>
        <w:t xml:space="preserve"> </w:t>
      </w:r>
      <w:r w:rsidRPr="005045A7">
        <w:rPr>
          <w:i/>
          <w:iCs/>
          <w:lang w:bidi="he-IL"/>
        </w:rPr>
        <w:t>rather</w:t>
      </w:r>
      <w:r>
        <w:rPr>
          <w:i/>
          <w:iCs/>
          <w:lang w:bidi="he-IL"/>
        </w:rPr>
        <w:t xml:space="preserve"> </w:t>
      </w:r>
      <w:r w:rsidRPr="005045A7">
        <w:rPr>
          <w:i/>
          <w:iCs/>
          <w:lang w:bidi="he-IL"/>
        </w:rPr>
        <w:t>than</w:t>
      </w:r>
      <w:r>
        <w:rPr>
          <w:i/>
          <w:iCs/>
          <w:lang w:bidi="he-IL"/>
        </w:rPr>
        <w:t xml:space="preserve"> </w:t>
      </w:r>
      <w:r w:rsidRPr="005045A7">
        <w:rPr>
          <w:i/>
          <w:iCs/>
          <w:lang w:bidi="he-IL"/>
        </w:rPr>
        <w:t>that</w:t>
      </w:r>
      <w:r>
        <w:rPr>
          <w:i/>
          <w:iCs/>
          <w:lang w:bidi="he-IL"/>
        </w:rPr>
        <w:t xml:space="preserve"> </w:t>
      </w:r>
      <w:r w:rsidRPr="005045A7">
        <w:rPr>
          <w:i/>
          <w:iCs/>
          <w:lang w:bidi="he-IL"/>
        </w:rPr>
        <w:t>thou</w:t>
      </w:r>
      <w:r>
        <w:rPr>
          <w:i/>
          <w:iCs/>
          <w:lang w:bidi="he-IL"/>
        </w:rPr>
        <w:t xml:space="preserve"> </w:t>
      </w:r>
      <w:r w:rsidRPr="005045A7">
        <w:rPr>
          <w:i/>
          <w:iCs/>
          <w:lang w:bidi="he-IL"/>
        </w:rPr>
        <w:t>shouldst</w:t>
      </w:r>
      <w:r>
        <w:rPr>
          <w:i/>
          <w:iCs/>
          <w:lang w:bidi="he-IL"/>
        </w:rPr>
        <w:t xml:space="preserve"> </w:t>
      </w:r>
      <w:r w:rsidRPr="005045A7">
        <w:rPr>
          <w:i/>
          <w:iCs/>
          <w:lang w:bidi="he-IL"/>
        </w:rPr>
        <w:t>suffer.</w:t>
      </w:r>
      <w:r>
        <w:rPr>
          <w:i/>
          <w:iCs/>
          <w:lang w:bidi="he-IL"/>
        </w:rPr>
        <w:t>’</w:t>
      </w:r>
      <w:r w:rsidRPr="005045A7">
        <w:rPr>
          <w:rStyle w:val="FootnoteReference"/>
          <w:i/>
          <w:iCs/>
          <w:sz w:val="24"/>
          <w:lang w:bidi="he-IL"/>
        </w:rPr>
        <w:footnoteReference w:id="152"/>
      </w:r>
      <w:r>
        <w:rPr>
          <w:i/>
          <w:iCs/>
          <w:lang w:bidi="he-IL"/>
        </w:rPr>
        <w:t xml:space="preserve"> ‘</w:t>
      </w:r>
      <w:r w:rsidRPr="005045A7">
        <w:rPr>
          <w:i/>
          <w:iCs/>
          <w:lang w:bidi="he-IL"/>
        </w:rPr>
        <w:t>If</w:t>
      </w:r>
      <w:r>
        <w:rPr>
          <w:i/>
          <w:iCs/>
          <w:lang w:bidi="he-IL"/>
        </w:rPr>
        <w:t xml:space="preserve"> </w:t>
      </w:r>
      <w:r w:rsidRPr="005045A7">
        <w:rPr>
          <w:i/>
          <w:iCs/>
          <w:lang w:bidi="he-IL"/>
        </w:rPr>
        <w:t>so,</w:t>
      </w:r>
      <w:r>
        <w:rPr>
          <w:i/>
          <w:iCs/>
          <w:lang w:bidi="he-IL"/>
        </w:rPr>
        <w:t xml:space="preserve">’ </w:t>
      </w:r>
      <w:r w:rsidRPr="005045A7">
        <w:rPr>
          <w:i/>
          <w:iCs/>
          <w:lang w:bidi="he-IL"/>
        </w:rPr>
        <w:t>said</w:t>
      </w:r>
      <w:r>
        <w:rPr>
          <w:i/>
          <w:iCs/>
          <w:lang w:bidi="he-IL"/>
        </w:rPr>
        <w:t xml:space="preserve"> </w:t>
      </w:r>
      <w:r w:rsidRPr="005045A7">
        <w:rPr>
          <w:i/>
          <w:iCs/>
          <w:lang w:bidi="he-IL"/>
        </w:rPr>
        <w:t>he,</w:t>
      </w:r>
      <w:r>
        <w:rPr>
          <w:i/>
          <w:iCs/>
          <w:lang w:bidi="he-IL"/>
        </w:rPr>
        <w:t xml:space="preserve"> ‘</w:t>
      </w:r>
      <w:r w:rsidRPr="005045A7">
        <w:rPr>
          <w:i/>
          <w:iCs/>
          <w:lang w:bidi="he-IL"/>
        </w:rPr>
        <w:t>do</w:t>
      </w:r>
      <w:r>
        <w:rPr>
          <w:i/>
          <w:iCs/>
          <w:lang w:bidi="he-IL"/>
        </w:rPr>
        <w:t xml:space="preserve"> </w:t>
      </w:r>
      <w:r w:rsidRPr="005045A7">
        <w:rPr>
          <w:i/>
          <w:iCs/>
          <w:lang w:bidi="he-IL"/>
        </w:rPr>
        <w:t>thou</w:t>
      </w:r>
      <w:r>
        <w:rPr>
          <w:i/>
          <w:iCs/>
          <w:lang w:bidi="he-IL"/>
        </w:rPr>
        <w:t xml:space="preserve"> </w:t>
      </w:r>
      <w:r w:rsidRPr="005045A7">
        <w:rPr>
          <w:i/>
          <w:iCs/>
          <w:lang w:bidi="he-IL"/>
        </w:rPr>
        <w:t>aid</w:t>
      </w:r>
      <w:r>
        <w:rPr>
          <w:i/>
          <w:iCs/>
          <w:lang w:bidi="he-IL"/>
        </w:rPr>
        <w:t xml:space="preserve"> </w:t>
      </w:r>
      <w:r w:rsidRPr="005045A7">
        <w:rPr>
          <w:i/>
          <w:iCs/>
          <w:lang w:bidi="he-IL"/>
        </w:rPr>
        <w:t>me</w:t>
      </w:r>
      <w:r>
        <w:rPr>
          <w:i/>
          <w:iCs/>
          <w:lang w:bidi="he-IL"/>
        </w:rPr>
        <w:t xml:space="preserve"> </w:t>
      </w:r>
      <w:r w:rsidRPr="005045A7">
        <w:rPr>
          <w:i/>
          <w:iCs/>
          <w:lang w:bidi="he-IL"/>
        </w:rPr>
        <w:t>[to</w:t>
      </w:r>
      <w:r>
        <w:rPr>
          <w:i/>
          <w:iCs/>
          <w:lang w:bidi="he-IL"/>
        </w:rPr>
        <w:t xml:space="preserve"> </w:t>
      </w:r>
      <w:r w:rsidRPr="005045A7">
        <w:rPr>
          <w:i/>
          <w:iCs/>
          <w:lang w:bidi="he-IL"/>
        </w:rPr>
        <w:t>reverse</w:t>
      </w:r>
      <w:r>
        <w:rPr>
          <w:i/>
          <w:iCs/>
          <w:lang w:bidi="he-IL"/>
        </w:rPr>
        <w:t xml:space="preserve"> </w:t>
      </w:r>
      <w:r w:rsidRPr="005045A7">
        <w:rPr>
          <w:i/>
          <w:iCs/>
          <w:lang w:bidi="he-IL"/>
        </w:rPr>
        <w:t>it].</w:t>
      </w:r>
      <w:r>
        <w:rPr>
          <w:i/>
          <w:iCs/>
          <w:lang w:bidi="he-IL"/>
        </w:rPr>
        <w:t xml:space="preserve">’ </w:t>
      </w:r>
      <w:r w:rsidRPr="005045A7">
        <w:rPr>
          <w:i/>
          <w:iCs/>
          <w:lang w:bidi="he-IL"/>
        </w:rPr>
        <w:t>Hence</w:t>
      </w:r>
      <w:r>
        <w:rPr>
          <w:i/>
          <w:iCs/>
          <w:lang w:bidi="he-IL"/>
        </w:rPr>
        <w:t xml:space="preserve"> </w:t>
      </w:r>
      <w:r w:rsidRPr="005045A7">
        <w:rPr>
          <w:i/>
          <w:iCs/>
          <w:lang w:bidi="he-IL"/>
        </w:rPr>
        <w:t>it</w:t>
      </w:r>
      <w:r>
        <w:rPr>
          <w:i/>
          <w:iCs/>
          <w:lang w:bidi="he-IL"/>
        </w:rPr>
        <w:t xml:space="preserve"> </w:t>
      </w:r>
      <w:r w:rsidRPr="005045A7">
        <w:rPr>
          <w:i/>
          <w:iCs/>
          <w:lang w:bidi="he-IL"/>
        </w:rPr>
        <w:t>is</w:t>
      </w:r>
      <w:r>
        <w:rPr>
          <w:i/>
          <w:iCs/>
          <w:lang w:bidi="he-IL"/>
        </w:rPr>
        <w:t xml:space="preserve"> </w:t>
      </w:r>
      <w:r w:rsidRPr="005045A7">
        <w:rPr>
          <w:i/>
          <w:iCs/>
          <w:lang w:bidi="he-IL"/>
        </w:rPr>
        <w:t>written,</w:t>
      </w:r>
      <w:r>
        <w:rPr>
          <w:i/>
          <w:iCs/>
          <w:lang w:bidi="he-IL"/>
        </w:rPr>
        <w:t xml:space="preserve"> </w:t>
      </w:r>
      <w:r w:rsidRPr="005045A7">
        <w:rPr>
          <w:i/>
          <w:iCs/>
          <w:lang w:bidi="he-IL"/>
        </w:rPr>
        <w:t>But</w:t>
      </w:r>
      <w:r>
        <w:rPr>
          <w:i/>
          <w:iCs/>
          <w:lang w:bidi="he-IL"/>
        </w:rPr>
        <w:t xml:space="preserve"> </w:t>
      </w:r>
      <w:r w:rsidRPr="005045A7">
        <w:rPr>
          <w:i/>
          <w:iCs/>
          <w:lang w:bidi="he-IL"/>
        </w:rPr>
        <w:t>Abishai</w:t>
      </w:r>
      <w:r>
        <w:rPr>
          <w:i/>
          <w:iCs/>
          <w:lang w:bidi="he-IL"/>
        </w:rPr>
        <w:t xml:space="preserve"> </w:t>
      </w:r>
      <w:r w:rsidRPr="005045A7">
        <w:rPr>
          <w:i/>
          <w:iCs/>
          <w:lang w:bidi="he-IL"/>
        </w:rPr>
        <w:t>the</w:t>
      </w:r>
      <w:r>
        <w:rPr>
          <w:i/>
          <w:iCs/>
          <w:lang w:bidi="he-IL"/>
        </w:rPr>
        <w:t xml:space="preserve"> </w:t>
      </w:r>
      <w:r w:rsidRPr="005045A7">
        <w:rPr>
          <w:i/>
          <w:iCs/>
          <w:lang w:bidi="he-IL"/>
        </w:rPr>
        <w:t>son</w:t>
      </w:r>
      <w:r>
        <w:rPr>
          <w:i/>
          <w:iCs/>
          <w:lang w:bidi="he-IL"/>
        </w:rPr>
        <w:t xml:space="preserve"> </w:t>
      </w:r>
      <w:r w:rsidRPr="005045A7">
        <w:rPr>
          <w:i/>
          <w:iCs/>
          <w:lang w:bidi="he-IL"/>
        </w:rPr>
        <w:t>of</w:t>
      </w:r>
      <w:r>
        <w:rPr>
          <w:i/>
          <w:iCs/>
          <w:lang w:bidi="he-IL"/>
        </w:rPr>
        <w:t xml:space="preserve"> </w:t>
      </w:r>
      <w:r w:rsidRPr="005045A7">
        <w:rPr>
          <w:i/>
          <w:iCs/>
          <w:lang w:bidi="he-IL"/>
        </w:rPr>
        <w:lastRenderedPageBreak/>
        <w:t>Zeruiah</w:t>
      </w:r>
      <w:r>
        <w:rPr>
          <w:i/>
          <w:iCs/>
          <w:lang w:bidi="he-IL"/>
        </w:rPr>
        <w:t xml:space="preserve"> </w:t>
      </w:r>
      <w:proofErr w:type="spellStart"/>
      <w:r w:rsidRPr="005045A7">
        <w:rPr>
          <w:i/>
          <w:iCs/>
          <w:lang w:bidi="he-IL"/>
        </w:rPr>
        <w:t>succoured</w:t>
      </w:r>
      <w:proofErr w:type="spellEnd"/>
      <w:r>
        <w:rPr>
          <w:i/>
          <w:iCs/>
          <w:lang w:bidi="he-IL"/>
        </w:rPr>
        <w:t xml:space="preserve"> </w:t>
      </w:r>
      <w:r w:rsidRPr="005045A7">
        <w:rPr>
          <w:i/>
          <w:iCs/>
          <w:lang w:bidi="he-IL"/>
        </w:rPr>
        <w:t>him,</w:t>
      </w:r>
      <w:r w:rsidRPr="005045A7">
        <w:rPr>
          <w:rStyle w:val="FootnoteReference"/>
          <w:i/>
          <w:iCs/>
          <w:sz w:val="24"/>
          <w:lang w:bidi="he-IL"/>
        </w:rPr>
        <w:footnoteReference w:id="153"/>
      </w:r>
      <w:r>
        <w:rPr>
          <w:i/>
          <w:iCs/>
          <w:lang w:bidi="he-IL"/>
        </w:rPr>
        <w:t xml:space="preserve"> </w:t>
      </w:r>
      <w:r w:rsidRPr="005045A7">
        <w:rPr>
          <w:i/>
          <w:iCs/>
          <w:lang w:bidi="he-IL"/>
        </w:rPr>
        <w:t>upon</w:t>
      </w:r>
      <w:r>
        <w:rPr>
          <w:i/>
          <w:iCs/>
          <w:lang w:bidi="he-IL"/>
        </w:rPr>
        <w:t xml:space="preserve"> </w:t>
      </w:r>
      <w:r w:rsidRPr="005045A7">
        <w:rPr>
          <w:i/>
          <w:iCs/>
          <w:lang w:bidi="he-IL"/>
        </w:rPr>
        <w:t>which</w:t>
      </w:r>
      <w:r>
        <w:rPr>
          <w:i/>
          <w:iCs/>
          <w:lang w:bidi="he-IL"/>
        </w:rPr>
        <w:t xml:space="preserve"> </w:t>
      </w:r>
      <w:r w:rsidRPr="005045A7">
        <w:rPr>
          <w:i/>
          <w:iCs/>
          <w:lang w:bidi="he-IL"/>
        </w:rPr>
        <w:t>Rab</w:t>
      </w:r>
      <w:r>
        <w:rPr>
          <w:i/>
          <w:iCs/>
          <w:lang w:bidi="he-IL"/>
        </w:rPr>
        <w:t xml:space="preserve"> </w:t>
      </w:r>
      <w:r w:rsidRPr="005045A7">
        <w:rPr>
          <w:i/>
          <w:iCs/>
          <w:lang w:bidi="he-IL"/>
        </w:rPr>
        <w:t>Judah</w:t>
      </w:r>
      <w:r>
        <w:rPr>
          <w:i/>
          <w:iCs/>
          <w:lang w:bidi="he-IL"/>
        </w:rPr>
        <w:t xml:space="preserve"> </w:t>
      </w:r>
      <w:r w:rsidRPr="005045A7">
        <w:rPr>
          <w:i/>
          <w:iCs/>
          <w:lang w:bidi="he-IL"/>
        </w:rPr>
        <w:t>commented</w:t>
      </w:r>
      <w:r>
        <w:rPr>
          <w:i/>
          <w:iCs/>
          <w:lang w:bidi="he-IL"/>
        </w:rPr>
        <w:t xml:space="preserve"> </w:t>
      </w:r>
      <w:r w:rsidRPr="005045A7">
        <w:rPr>
          <w:i/>
          <w:iCs/>
          <w:lang w:bidi="he-IL"/>
        </w:rPr>
        <w:t>in</w:t>
      </w:r>
      <w:r>
        <w:rPr>
          <w:i/>
          <w:iCs/>
          <w:lang w:bidi="he-IL"/>
        </w:rPr>
        <w:t xml:space="preserve"> </w:t>
      </w:r>
      <w:r w:rsidRPr="005045A7">
        <w:rPr>
          <w:i/>
          <w:iCs/>
          <w:lang w:bidi="he-IL"/>
        </w:rPr>
        <w:t>Rab</w:t>
      </w:r>
      <w:r>
        <w:rPr>
          <w:i/>
          <w:iCs/>
          <w:lang w:bidi="he-IL"/>
        </w:rPr>
        <w:t>’</w:t>
      </w:r>
      <w:r w:rsidRPr="005045A7">
        <w:rPr>
          <w:i/>
          <w:iCs/>
          <w:lang w:bidi="he-IL"/>
        </w:rPr>
        <w:t>s</w:t>
      </w:r>
      <w:r>
        <w:rPr>
          <w:i/>
          <w:iCs/>
          <w:lang w:bidi="he-IL"/>
        </w:rPr>
        <w:t xml:space="preserve"> </w:t>
      </w:r>
      <w:r w:rsidRPr="008527FF">
        <w:rPr>
          <w:i/>
          <w:iCs/>
          <w:lang w:bidi="he-IL"/>
        </w:rPr>
        <w:t>name</w:t>
      </w:r>
      <w:r w:rsidRPr="005045A7">
        <w:rPr>
          <w:i/>
          <w:iCs/>
          <w:lang w:bidi="he-IL"/>
        </w:rPr>
        <w:t>:</w:t>
      </w:r>
      <w:r>
        <w:rPr>
          <w:i/>
          <w:iCs/>
          <w:lang w:bidi="he-IL"/>
        </w:rPr>
        <w:t xml:space="preserve"> </w:t>
      </w:r>
      <w:r w:rsidRPr="005045A7">
        <w:rPr>
          <w:i/>
          <w:iCs/>
          <w:lang w:bidi="he-IL"/>
        </w:rPr>
        <w:t>He</w:t>
      </w:r>
      <w:r>
        <w:rPr>
          <w:i/>
          <w:iCs/>
          <w:lang w:bidi="he-IL"/>
        </w:rPr>
        <w:t xml:space="preserve"> </w:t>
      </w:r>
      <w:proofErr w:type="spellStart"/>
      <w:r w:rsidRPr="005045A7">
        <w:rPr>
          <w:i/>
          <w:iCs/>
          <w:lang w:bidi="he-IL"/>
        </w:rPr>
        <w:t>succoured</w:t>
      </w:r>
      <w:proofErr w:type="spellEnd"/>
      <w:r>
        <w:rPr>
          <w:i/>
          <w:iCs/>
          <w:lang w:bidi="he-IL"/>
        </w:rPr>
        <w:t xml:space="preserve"> </w:t>
      </w:r>
      <w:r w:rsidRPr="005045A7">
        <w:rPr>
          <w:i/>
          <w:iCs/>
          <w:lang w:bidi="he-IL"/>
        </w:rPr>
        <w:t>him</w:t>
      </w:r>
      <w:r>
        <w:rPr>
          <w:i/>
          <w:iCs/>
          <w:lang w:bidi="he-IL"/>
        </w:rPr>
        <w:t xml:space="preserve"> </w:t>
      </w:r>
      <w:r w:rsidRPr="005045A7">
        <w:rPr>
          <w:i/>
          <w:iCs/>
          <w:lang w:bidi="he-IL"/>
        </w:rPr>
        <w:t>in</w:t>
      </w:r>
      <w:r>
        <w:rPr>
          <w:i/>
          <w:iCs/>
          <w:lang w:bidi="he-IL"/>
        </w:rPr>
        <w:t xml:space="preserve"> </w:t>
      </w:r>
      <w:r w:rsidRPr="008527FF">
        <w:rPr>
          <w:i/>
          <w:iCs/>
          <w:lang w:bidi="he-IL"/>
        </w:rPr>
        <w:t>prayer</w:t>
      </w:r>
      <w:r w:rsidRPr="005045A7">
        <w:rPr>
          <w:i/>
          <w:iCs/>
          <w:lang w:bidi="he-IL"/>
        </w:rPr>
        <w:t>.</w:t>
      </w:r>
      <w:r>
        <w:rPr>
          <w:i/>
          <w:iCs/>
          <w:lang w:bidi="he-IL"/>
        </w:rPr>
        <w:t xml:space="preserve"> </w:t>
      </w:r>
      <w:r w:rsidRPr="005045A7">
        <w:rPr>
          <w:i/>
          <w:iCs/>
          <w:lang w:bidi="he-IL"/>
        </w:rPr>
        <w:t>Abishai</w:t>
      </w:r>
      <w:r>
        <w:rPr>
          <w:i/>
          <w:iCs/>
          <w:lang w:bidi="he-IL"/>
        </w:rPr>
        <w:t xml:space="preserve"> </w:t>
      </w:r>
      <w:r w:rsidRPr="005045A7">
        <w:rPr>
          <w:i/>
          <w:iCs/>
          <w:lang w:bidi="he-IL"/>
        </w:rPr>
        <w:t>then</w:t>
      </w:r>
      <w:r>
        <w:rPr>
          <w:i/>
          <w:iCs/>
          <w:lang w:bidi="he-IL"/>
        </w:rPr>
        <w:t xml:space="preserve"> </w:t>
      </w:r>
      <w:r w:rsidRPr="005045A7">
        <w:rPr>
          <w:i/>
          <w:iCs/>
          <w:lang w:bidi="he-IL"/>
        </w:rPr>
        <w:t>[again]</w:t>
      </w:r>
      <w:r>
        <w:rPr>
          <w:i/>
          <w:iCs/>
          <w:lang w:bidi="he-IL"/>
        </w:rPr>
        <w:t xml:space="preserve"> </w:t>
      </w:r>
      <w:r w:rsidRPr="005045A7">
        <w:rPr>
          <w:i/>
          <w:iCs/>
          <w:lang w:bidi="he-IL"/>
        </w:rPr>
        <w:t>pronounced</w:t>
      </w:r>
      <w:r>
        <w:rPr>
          <w:i/>
          <w:iCs/>
          <w:lang w:bidi="he-IL"/>
        </w:rPr>
        <w:t xml:space="preserve"> </w:t>
      </w:r>
      <w:r w:rsidRPr="005045A7">
        <w:rPr>
          <w:i/>
          <w:iCs/>
          <w:lang w:bidi="he-IL"/>
        </w:rPr>
        <w:t>the</w:t>
      </w:r>
      <w:r>
        <w:rPr>
          <w:i/>
          <w:iCs/>
          <w:lang w:bidi="he-IL"/>
        </w:rPr>
        <w:t xml:space="preserve"> </w:t>
      </w:r>
      <w:r w:rsidRPr="005045A7">
        <w:rPr>
          <w:i/>
          <w:iCs/>
          <w:lang w:bidi="he-IL"/>
        </w:rPr>
        <w:t>Divine</w:t>
      </w:r>
      <w:r>
        <w:rPr>
          <w:i/>
          <w:iCs/>
          <w:lang w:bidi="he-IL"/>
        </w:rPr>
        <w:t xml:space="preserve"> </w:t>
      </w:r>
      <w:r w:rsidRPr="008527FF">
        <w:rPr>
          <w:i/>
          <w:iCs/>
          <w:lang w:bidi="he-IL"/>
        </w:rPr>
        <w:t>Name</w:t>
      </w:r>
      <w:r>
        <w:rPr>
          <w:i/>
          <w:iCs/>
          <w:lang w:bidi="he-IL"/>
        </w:rPr>
        <w:t xml:space="preserve"> </w:t>
      </w:r>
      <w:r w:rsidRPr="005045A7">
        <w:rPr>
          <w:i/>
          <w:iCs/>
          <w:lang w:bidi="he-IL"/>
        </w:rPr>
        <w:t>and</w:t>
      </w:r>
      <w:r>
        <w:rPr>
          <w:i/>
          <w:iCs/>
          <w:lang w:bidi="he-IL"/>
        </w:rPr>
        <w:t xml:space="preserve"> </w:t>
      </w:r>
      <w:r w:rsidRPr="005045A7">
        <w:rPr>
          <w:i/>
          <w:iCs/>
          <w:lang w:bidi="he-IL"/>
        </w:rPr>
        <w:t>brought</w:t>
      </w:r>
      <w:r>
        <w:rPr>
          <w:i/>
          <w:iCs/>
          <w:lang w:bidi="he-IL"/>
        </w:rPr>
        <w:t xml:space="preserve"> </w:t>
      </w:r>
      <w:r w:rsidRPr="005045A7">
        <w:rPr>
          <w:i/>
          <w:iCs/>
          <w:lang w:bidi="he-IL"/>
        </w:rPr>
        <w:t>him</w:t>
      </w:r>
      <w:r>
        <w:rPr>
          <w:i/>
          <w:iCs/>
          <w:lang w:bidi="he-IL"/>
        </w:rPr>
        <w:t xml:space="preserve"> </w:t>
      </w:r>
      <w:r w:rsidRPr="005045A7">
        <w:rPr>
          <w:i/>
          <w:iCs/>
          <w:lang w:bidi="he-IL"/>
        </w:rPr>
        <w:t>down</w:t>
      </w:r>
      <w:r w:rsidRPr="005045A7">
        <w:rPr>
          <w:rStyle w:val="FootnoteReference"/>
          <w:i/>
          <w:iCs/>
          <w:sz w:val="24"/>
          <w:lang w:bidi="he-IL"/>
        </w:rPr>
        <w:footnoteReference w:id="154"/>
      </w:r>
      <w:r>
        <w:rPr>
          <w:i/>
          <w:iCs/>
          <w:lang w:bidi="he-IL"/>
        </w:rPr>
        <w:t xml:space="preserve"> </w:t>
      </w:r>
      <w:r w:rsidRPr="005045A7">
        <w:rPr>
          <w:i/>
          <w:iCs/>
          <w:lang w:bidi="he-IL"/>
        </w:rPr>
        <w:t>[from</w:t>
      </w:r>
      <w:r>
        <w:rPr>
          <w:i/>
          <w:iCs/>
          <w:lang w:bidi="he-IL"/>
        </w:rPr>
        <w:t xml:space="preserve"> </w:t>
      </w:r>
      <w:r w:rsidRPr="005045A7">
        <w:rPr>
          <w:i/>
          <w:iCs/>
          <w:lang w:bidi="he-IL"/>
        </w:rPr>
        <w:t>midair,</w:t>
      </w:r>
      <w:r>
        <w:rPr>
          <w:i/>
          <w:iCs/>
          <w:lang w:bidi="he-IL"/>
        </w:rPr>
        <w:t xml:space="preserve"> </w:t>
      </w:r>
      <w:r w:rsidRPr="005045A7">
        <w:rPr>
          <w:i/>
          <w:iCs/>
          <w:lang w:bidi="he-IL"/>
        </w:rPr>
        <w:t>where</w:t>
      </w:r>
      <w:r>
        <w:rPr>
          <w:i/>
          <w:iCs/>
          <w:lang w:bidi="he-IL"/>
        </w:rPr>
        <w:t xml:space="preserve"> </w:t>
      </w:r>
      <w:r w:rsidRPr="005045A7">
        <w:rPr>
          <w:i/>
          <w:iCs/>
          <w:lang w:bidi="he-IL"/>
        </w:rPr>
        <w:t>he</w:t>
      </w:r>
      <w:r>
        <w:rPr>
          <w:i/>
          <w:iCs/>
          <w:lang w:bidi="he-IL"/>
        </w:rPr>
        <w:t xml:space="preserve"> </w:t>
      </w:r>
      <w:r w:rsidRPr="005045A7">
        <w:rPr>
          <w:i/>
          <w:iCs/>
          <w:lang w:bidi="he-IL"/>
        </w:rPr>
        <w:t>was</w:t>
      </w:r>
      <w:r>
        <w:rPr>
          <w:i/>
          <w:iCs/>
          <w:lang w:bidi="he-IL"/>
        </w:rPr>
        <w:t xml:space="preserve"> </w:t>
      </w:r>
      <w:r w:rsidRPr="005045A7">
        <w:rPr>
          <w:i/>
          <w:iCs/>
          <w:lang w:bidi="he-IL"/>
        </w:rPr>
        <w:t>still</w:t>
      </w:r>
      <w:r>
        <w:rPr>
          <w:i/>
          <w:iCs/>
          <w:lang w:bidi="he-IL"/>
        </w:rPr>
        <w:t xml:space="preserve"> </w:t>
      </w:r>
      <w:r w:rsidRPr="005045A7">
        <w:rPr>
          <w:i/>
          <w:iCs/>
          <w:lang w:bidi="he-IL"/>
        </w:rPr>
        <w:t>suspended].</w:t>
      </w:r>
      <w:r>
        <w:rPr>
          <w:i/>
          <w:iCs/>
          <w:lang w:bidi="he-IL"/>
        </w:rPr>
        <w:t xml:space="preserve"> </w:t>
      </w:r>
      <w:r w:rsidRPr="005045A7">
        <w:rPr>
          <w:i/>
          <w:iCs/>
          <w:lang w:bidi="he-IL"/>
        </w:rPr>
        <w:t>Now</w:t>
      </w:r>
      <w:r>
        <w:rPr>
          <w:i/>
          <w:iCs/>
          <w:lang w:bidi="he-IL"/>
        </w:rPr>
        <w:t xml:space="preserve"> </w:t>
      </w:r>
      <w:r w:rsidRPr="005045A7">
        <w:rPr>
          <w:i/>
          <w:iCs/>
          <w:lang w:bidi="he-IL"/>
        </w:rPr>
        <w:t>Ishbi-</w:t>
      </w:r>
      <w:proofErr w:type="spellStart"/>
      <w:r w:rsidRPr="005045A7">
        <w:rPr>
          <w:i/>
          <w:iCs/>
          <w:lang w:bidi="he-IL"/>
        </w:rPr>
        <w:t>benob</w:t>
      </w:r>
      <w:proofErr w:type="spellEnd"/>
      <w:r>
        <w:rPr>
          <w:i/>
          <w:iCs/>
          <w:lang w:bidi="he-IL"/>
        </w:rPr>
        <w:t xml:space="preserve"> </w:t>
      </w:r>
      <w:r w:rsidRPr="005045A7">
        <w:rPr>
          <w:i/>
          <w:iCs/>
          <w:lang w:bidi="he-IL"/>
        </w:rPr>
        <w:t>was</w:t>
      </w:r>
      <w:r>
        <w:rPr>
          <w:i/>
          <w:iCs/>
          <w:lang w:bidi="he-IL"/>
        </w:rPr>
        <w:t xml:space="preserve"> </w:t>
      </w:r>
      <w:r w:rsidRPr="005045A7">
        <w:rPr>
          <w:i/>
          <w:iCs/>
          <w:lang w:bidi="he-IL"/>
        </w:rPr>
        <w:t>pursuing</w:t>
      </w:r>
      <w:r>
        <w:rPr>
          <w:i/>
          <w:iCs/>
          <w:lang w:bidi="he-IL"/>
        </w:rPr>
        <w:t xml:space="preserve"> </w:t>
      </w:r>
      <w:r w:rsidRPr="005045A7">
        <w:rPr>
          <w:i/>
          <w:iCs/>
          <w:lang w:bidi="he-IL"/>
        </w:rPr>
        <w:t>them.</w:t>
      </w:r>
      <w:r>
        <w:rPr>
          <w:i/>
          <w:iCs/>
          <w:lang w:bidi="he-IL"/>
        </w:rPr>
        <w:t xml:space="preserve"> </w:t>
      </w:r>
      <w:r w:rsidRPr="005045A7">
        <w:rPr>
          <w:i/>
          <w:iCs/>
          <w:lang w:bidi="he-IL"/>
        </w:rPr>
        <w:t>When</w:t>
      </w:r>
      <w:r>
        <w:rPr>
          <w:i/>
          <w:iCs/>
          <w:lang w:bidi="he-IL"/>
        </w:rPr>
        <w:t xml:space="preserve"> </w:t>
      </w:r>
      <w:r w:rsidRPr="005045A7">
        <w:rPr>
          <w:i/>
          <w:iCs/>
          <w:lang w:bidi="he-IL"/>
        </w:rPr>
        <w:t>they</w:t>
      </w:r>
      <w:r>
        <w:rPr>
          <w:i/>
          <w:iCs/>
          <w:lang w:bidi="he-IL"/>
        </w:rPr>
        <w:t xml:space="preserve"> </w:t>
      </w:r>
      <w:r w:rsidRPr="005045A7">
        <w:rPr>
          <w:i/>
          <w:iCs/>
          <w:lang w:bidi="he-IL"/>
        </w:rPr>
        <w:t>reached</w:t>
      </w:r>
      <w:r>
        <w:rPr>
          <w:i/>
          <w:iCs/>
          <w:lang w:bidi="he-IL"/>
        </w:rPr>
        <w:t xml:space="preserve"> </w:t>
      </w:r>
      <w:r w:rsidRPr="005045A7">
        <w:rPr>
          <w:i/>
          <w:iCs/>
          <w:lang w:bidi="he-IL"/>
        </w:rPr>
        <w:t>Kubi</w:t>
      </w:r>
      <w:r w:rsidRPr="005045A7">
        <w:rPr>
          <w:rStyle w:val="FootnoteReference"/>
          <w:i/>
          <w:iCs/>
          <w:sz w:val="24"/>
          <w:lang w:bidi="he-IL"/>
        </w:rPr>
        <w:footnoteReference w:id="155"/>
      </w:r>
      <w:r>
        <w:rPr>
          <w:i/>
          <w:iCs/>
          <w:lang w:bidi="he-IL"/>
        </w:rPr>
        <w:t xml:space="preserve"> </w:t>
      </w:r>
      <w:r w:rsidRPr="005045A7">
        <w:rPr>
          <w:i/>
          <w:iCs/>
          <w:lang w:bidi="he-IL"/>
        </w:rPr>
        <w:t>they</w:t>
      </w:r>
      <w:r>
        <w:rPr>
          <w:i/>
          <w:iCs/>
          <w:lang w:bidi="he-IL"/>
        </w:rPr>
        <w:t xml:space="preserve"> </w:t>
      </w:r>
      <w:r w:rsidRPr="005045A7">
        <w:rPr>
          <w:i/>
          <w:iCs/>
          <w:lang w:bidi="he-IL"/>
        </w:rPr>
        <w:t>said</w:t>
      </w:r>
      <w:r>
        <w:rPr>
          <w:i/>
          <w:iCs/>
          <w:lang w:bidi="he-IL"/>
        </w:rPr>
        <w:t xml:space="preserve"> </w:t>
      </w:r>
      <w:r w:rsidRPr="005045A7">
        <w:rPr>
          <w:i/>
          <w:iCs/>
          <w:lang w:bidi="he-IL"/>
        </w:rPr>
        <w:t>to</w:t>
      </w:r>
      <w:r>
        <w:rPr>
          <w:i/>
          <w:iCs/>
          <w:lang w:bidi="he-IL"/>
        </w:rPr>
        <w:t xml:space="preserve"> </w:t>
      </w:r>
      <w:r w:rsidRPr="005045A7">
        <w:rPr>
          <w:i/>
          <w:iCs/>
          <w:lang w:bidi="he-IL"/>
        </w:rPr>
        <w:t>[each</w:t>
      </w:r>
      <w:r>
        <w:rPr>
          <w:i/>
          <w:iCs/>
          <w:lang w:bidi="he-IL"/>
        </w:rPr>
        <w:t xml:space="preserve"> </w:t>
      </w:r>
      <w:r w:rsidRPr="005045A7">
        <w:rPr>
          <w:i/>
          <w:iCs/>
          <w:lang w:bidi="he-IL"/>
        </w:rPr>
        <w:t>other],</w:t>
      </w:r>
      <w:r>
        <w:rPr>
          <w:i/>
          <w:iCs/>
          <w:lang w:bidi="he-IL"/>
        </w:rPr>
        <w:t xml:space="preserve"> ‘</w:t>
      </w:r>
      <w:r w:rsidRPr="005045A7">
        <w:rPr>
          <w:i/>
          <w:iCs/>
          <w:lang w:bidi="he-IL"/>
        </w:rPr>
        <w:t>Let</w:t>
      </w:r>
      <w:r>
        <w:rPr>
          <w:i/>
          <w:iCs/>
          <w:lang w:bidi="he-IL"/>
        </w:rPr>
        <w:t xml:space="preserve"> </w:t>
      </w:r>
      <w:r w:rsidRPr="005045A7">
        <w:rPr>
          <w:i/>
          <w:iCs/>
          <w:lang w:bidi="he-IL"/>
        </w:rPr>
        <w:t>us</w:t>
      </w:r>
      <w:r>
        <w:rPr>
          <w:i/>
          <w:iCs/>
          <w:lang w:bidi="he-IL"/>
        </w:rPr>
        <w:t xml:space="preserve"> </w:t>
      </w:r>
      <w:r w:rsidRPr="005045A7">
        <w:rPr>
          <w:i/>
          <w:iCs/>
          <w:lang w:bidi="he-IL"/>
        </w:rPr>
        <w:t>stand</w:t>
      </w:r>
      <w:r>
        <w:rPr>
          <w:i/>
          <w:iCs/>
          <w:lang w:bidi="he-IL"/>
        </w:rPr>
        <w:t xml:space="preserve"> </w:t>
      </w:r>
      <w:r w:rsidRPr="005045A7">
        <w:rPr>
          <w:i/>
          <w:iCs/>
          <w:lang w:bidi="he-IL"/>
        </w:rPr>
        <w:t>[and</w:t>
      </w:r>
      <w:r>
        <w:rPr>
          <w:i/>
          <w:iCs/>
          <w:lang w:bidi="he-IL"/>
        </w:rPr>
        <w:t xml:space="preserve"> </w:t>
      </w:r>
      <w:r w:rsidRPr="005045A7">
        <w:rPr>
          <w:i/>
          <w:iCs/>
          <w:lang w:bidi="he-IL"/>
        </w:rPr>
        <w:t>fight]</w:t>
      </w:r>
      <w:r>
        <w:rPr>
          <w:i/>
          <w:iCs/>
          <w:lang w:bidi="he-IL"/>
        </w:rPr>
        <w:t xml:space="preserve"> </w:t>
      </w:r>
      <w:r w:rsidRPr="005045A7">
        <w:rPr>
          <w:i/>
          <w:iCs/>
          <w:lang w:bidi="he-IL"/>
        </w:rPr>
        <w:t>against</w:t>
      </w:r>
      <w:r>
        <w:rPr>
          <w:i/>
          <w:iCs/>
          <w:lang w:bidi="he-IL"/>
        </w:rPr>
        <w:t xml:space="preserve"> </w:t>
      </w:r>
      <w:r w:rsidRPr="005045A7">
        <w:rPr>
          <w:i/>
          <w:iCs/>
          <w:lang w:bidi="he-IL"/>
        </w:rPr>
        <w:t>him.</w:t>
      </w:r>
      <w:r>
        <w:rPr>
          <w:i/>
          <w:iCs/>
          <w:lang w:bidi="he-IL"/>
        </w:rPr>
        <w:t xml:space="preserve">’ </w:t>
      </w:r>
      <w:r w:rsidRPr="005045A7">
        <w:rPr>
          <w:i/>
          <w:iCs/>
          <w:lang w:bidi="he-IL"/>
        </w:rPr>
        <w:t>[But</w:t>
      </w:r>
      <w:r>
        <w:rPr>
          <w:i/>
          <w:iCs/>
          <w:lang w:bidi="he-IL"/>
        </w:rPr>
        <w:t xml:space="preserve"> </w:t>
      </w:r>
      <w:r w:rsidRPr="005045A7">
        <w:rPr>
          <w:i/>
          <w:iCs/>
          <w:lang w:bidi="he-IL"/>
        </w:rPr>
        <w:t>they</w:t>
      </w:r>
      <w:r>
        <w:rPr>
          <w:i/>
          <w:iCs/>
          <w:lang w:bidi="he-IL"/>
        </w:rPr>
        <w:t xml:space="preserve"> </w:t>
      </w:r>
      <w:r w:rsidRPr="005045A7">
        <w:rPr>
          <w:i/>
          <w:iCs/>
          <w:lang w:bidi="he-IL"/>
        </w:rPr>
        <w:t>were</w:t>
      </w:r>
      <w:r>
        <w:rPr>
          <w:i/>
          <w:iCs/>
          <w:lang w:bidi="he-IL"/>
        </w:rPr>
        <w:t xml:space="preserve"> </w:t>
      </w:r>
      <w:r w:rsidRPr="005045A7">
        <w:rPr>
          <w:i/>
          <w:iCs/>
          <w:lang w:bidi="he-IL"/>
        </w:rPr>
        <w:t>still</w:t>
      </w:r>
      <w:r>
        <w:rPr>
          <w:i/>
          <w:iCs/>
          <w:lang w:bidi="he-IL"/>
        </w:rPr>
        <w:t xml:space="preserve"> </w:t>
      </w:r>
      <w:r w:rsidRPr="005045A7">
        <w:rPr>
          <w:i/>
          <w:iCs/>
          <w:lang w:bidi="he-IL"/>
        </w:rPr>
        <w:t>afraid,</w:t>
      </w:r>
      <w:r>
        <w:rPr>
          <w:i/>
          <w:iCs/>
          <w:lang w:bidi="he-IL"/>
        </w:rPr>
        <w:t xml:space="preserve"> </w:t>
      </w:r>
      <w:r w:rsidRPr="005045A7">
        <w:rPr>
          <w:i/>
          <w:iCs/>
          <w:lang w:bidi="he-IL"/>
        </w:rPr>
        <w:t>and</w:t>
      </w:r>
      <w:r>
        <w:rPr>
          <w:i/>
          <w:iCs/>
          <w:lang w:bidi="he-IL"/>
        </w:rPr>
        <w:t xml:space="preserve"> </w:t>
      </w:r>
      <w:r w:rsidRPr="005045A7">
        <w:rPr>
          <w:i/>
          <w:iCs/>
          <w:lang w:bidi="he-IL"/>
        </w:rPr>
        <w:t>proceeded</w:t>
      </w:r>
      <w:r>
        <w:rPr>
          <w:i/>
          <w:iCs/>
          <w:lang w:bidi="he-IL"/>
        </w:rPr>
        <w:t xml:space="preserve"> </w:t>
      </w:r>
      <w:r w:rsidRPr="005045A7">
        <w:rPr>
          <w:i/>
          <w:iCs/>
          <w:lang w:bidi="he-IL"/>
        </w:rPr>
        <w:t>further.]</w:t>
      </w:r>
      <w:r>
        <w:rPr>
          <w:i/>
          <w:iCs/>
          <w:lang w:bidi="he-IL"/>
        </w:rPr>
        <w:t xml:space="preserve"> </w:t>
      </w:r>
      <w:r w:rsidRPr="005045A7">
        <w:rPr>
          <w:i/>
          <w:iCs/>
          <w:lang w:bidi="he-IL"/>
        </w:rPr>
        <w:t>When</w:t>
      </w:r>
      <w:r>
        <w:rPr>
          <w:i/>
          <w:iCs/>
          <w:lang w:bidi="he-IL"/>
        </w:rPr>
        <w:t xml:space="preserve"> </w:t>
      </w:r>
      <w:r w:rsidRPr="005045A7">
        <w:rPr>
          <w:i/>
          <w:iCs/>
          <w:lang w:bidi="he-IL"/>
        </w:rPr>
        <w:t>they</w:t>
      </w:r>
      <w:r>
        <w:rPr>
          <w:i/>
          <w:iCs/>
          <w:lang w:bidi="he-IL"/>
        </w:rPr>
        <w:t xml:space="preserve"> </w:t>
      </w:r>
      <w:r w:rsidRPr="005045A7">
        <w:rPr>
          <w:i/>
          <w:iCs/>
          <w:lang w:bidi="he-IL"/>
        </w:rPr>
        <w:t>reached</w:t>
      </w:r>
      <w:r>
        <w:rPr>
          <w:i/>
          <w:iCs/>
          <w:lang w:bidi="he-IL"/>
        </w:rPr>
        <w:t xml:space="preserve"> </w:t>
      </w:r>
      <w:proofErr w:type="spellStart"/>
      <w:r w:rsidRPr="005045A7">
        <w:rPr>
          <w:i/>
          <w:iCs/>
          <w:lang w:bidi="he-IL"/>
        </w:rPr>
        <w:t>Bethre</w:t>
      </w:r>
      <w:proofErr w:type="spellEnd"/>
      <w:r w:rsidRPr="005045A7">
        <w:rPr>
          <w:rStyle w:val="FootnoteReference"/>
          <w:i/>
          <w:iCs/>
          <w:sz w:val="24"/>
          <w:lang w:bidi="he-IL"/>
        </w:rPr>
        <w:footnoteReference w:id="156"/>
      </w:r>
      <w:r>
        <w:rPr>
          <w:i/>
          <w:iCs/>
          <w:lang w:bidi="he-IL"/>
        </w:rPr>
        <w:t xml:space="preserve"> </w:t>
      </w:r>
      <w:r w:rsidRPr="005045A7">
        <w:rPr>
          <w:i/>
          <w:iCs/>
          <w:lang w:bidi="he-IL"/>
        </w:rPr>
        <w:t>they</w:t>
      </w:r>
      <w:r>
        <w:rPr>
          <w:i/>
          <w:iCs/>
          <w:lang w:bidi="he-IL"/>
        </w:rPr>
        <w:t xml:space="preserve"> </w:t>
      </w:r>
      <w:r w:rsidRPr="005045A7">
        <w:rPr>
          <w:i/>
          <w:iCs/>
          <w:lang w:bidi="he-IL"/>
        </w:rPr>
        <w:t>said,</w:t>
      </w:r>
      <w:r>
        <w:rPr>
          <w:i/>
          <w:iCs/>
          <w:lang w:bidi="he-IL"/>
        </w:rPr>
        <w:t xml:space="preserve"> ‘</w:t>
      </w:r>
      <w:r w:rsidRPr="005045A7">
        <w:rPr>
          <w:i/>
          <w:iCs/>
          <w:lang w:bidi="he-IL"/>
        </w:rPr>
        <w:t>Can</w:t>
      </w:r>
      <w:r>
        <w:rPr>
          <w:i/>
          <w:iCs/>
          <w:lang w:bidi="he-IL"/>
        </w:rPr>
        <w:t xml:space="preserve"> </w:t>
      </w:r>
      <w:r w:rsidRPr="008527FF">
        <w:rPr>
          <w:i/>
          <w:iCs/>
          <w:lang w:bidi="he-IL"/>
        </w:rPr>
        <w:t>two</w:t>
      </w:r>
      <w:r>
        <w:rPr>
          <w:i/>
          <w:iCs/>
          <w:lang w:bidi="he-IL"/>
        </w:rPr>
        <w:t xml:space="preserve"> </w:t>
      </w:r>
      <w:r w:rsidRPr="005045A7">
        <w:rPr>
          <w:i/>
          <w:iCs/>
          <w:lang w:bidi="he-IL"/>
        </w:rPr>
        <w:t>whelps</w:t>
      </w:r>
      <w:r>
        <w:rPr>
          <w:i/>
          <w:iCs/>
          <w:lang w:bidi="he-IL"/>
        </w:rPr>
        <w:t xml:space="preserve"> </w:t>
      </w:r>
      <w:r w:rsidRPr="005045A7">
        <w:rPr>
          <w:i/>
          <w:iCs/>
          <w:lang w:bidi="he-IL"/>
        </w:rPr>
        <w:t>kill</w:t>
      </w:r>
      <w:r>
        <w:rPr>
          <w:i/>
          <w:iCs/>
          <w:lang w:bidi="he-IL"/>
        </w:rPr>
        <w:t xml:space="preserve"> </w:t>
      </w:r>
      <w:r w:rsidRPr="005045A7">
        <w:rPr>
          <w:i/>
          <w:iCs/>
          <w:lang w:bidi="he-IL"/>
        </w:rPr>
        <w:t>a</w:t>
      </w:r>
      <w:r>
        <w:rPr>
          <w:i/>
          <w:iCs/>
          <w:lang w:bidi="he-IL"/>
        </w:rPr>
        <w:t xml:space="preserve"> </w:t>
      </w:r>
      <w:r w:rsidRPr="005045A7">
        <w:rPr>
          <w:i/>
          <w:iCs/>
          <w:lang w:bidi="he-IL"/>
        </w:rPr>
        <w:t>lion?</w:t>
      </w:r>
      <w:r>
        <w:rPr>
          <w:i/>
          <w:iCs/>
          <w:lang w:bidi="he-IL"/>
        </w:rPr>
        <w:t>’</w:t>
      </w:r>
      <w:r w:rsidRPr="005045A7">
        <w:rPr>
          <w:rStyle w:val="FootnoteReference"/>
          <w:i/>
          <w:iCs/>
          <w:sz w:val="24"/>
          <w:lang w:bidi="he-IL"/>
        </w:rPr>
        <w:footnoteReference w:id="157"/>
      </w:r>
      <w:r>
        <w:rPr>
          <w:i/>
          <w:iCs/>
          <w:lang w:bidi="he-IL"/>
        </w:rPr>
        <w:t xml:space="preserve"> </w:t>
      </w:r>
      <w:r w:rsidRPr="005045A7">
        <w:rPr>
          <w:i/>
          <w:iCs/>
          <w:lang w:bidi="he-IL"/>
        </w:rPr>
        <w:t>So</w:t>
      </w:r>
      <w:r>
        <w:rPr>
          <w:i/>
          <w:iCs/>
          <w:lang w:bidi="he-IL"/>
        </w:rPr>
        <w:t xml:space="preserve"> </w:t>
      </w:r>
      <w:r w:rsidRPr="005045A7">
        <w:rPr>
          <w:i/>
          <w:iCs/>
          <w:lang w:bidi="he-IL"/>
        </w:rPr>
        <w:t>they</w:t>
      </w:r>
      <w:r>
        <w:rPr>
          <w:i/>
          <w:iCs/>
          <w:lang w:bidi="he-IL"/>
        </w:rPr>
        <w:t xml:space="preserve"> </w:t>
      </w:r>
      <w:r w:rsidRPr="005045A7">
        <w:rPr>
          <w:i/>
          <w:iCs/>
          <w:lang w:bidi="he-IL"/>
        </w:rPr>
        <w:t>taunted</w:t>
      </w:r>
      <w:r>
        <w:rPr>
          <w:i/>
          <w:iCs/>
          <w:lang w:bidi="he-IL"/>
        </w:rPr>
        <w:t xml:space="preserve"> </w:t>
      </w:r>
      <w:r w:rsidRPr="005045A7">
        <w:rPr>
          <w:i/>
          <w:iCs/>
          <w:lang w:bidi="he-IL"/>
        </w:rPr>
        <w:t>him,</w:t>
      </w:r>
      <w:r>
        <w:rPr>
          <w:i/>
          <w:iCs/>
          <w:lang w:bidi="he-IL"/>
        </w:rPr>
        <w:t xml:space="preserve"> ‘</w:t>
      </w:r>
      <w:r w:rsidRPr="005045A7">
        <w:rPr>
          <w:i/>
          <w:iCs/>
          <w:lang w:bidi="he-IL"/>
        </w:rPr>
        <w:t>Go</w:t>
      </w:r>
      <w:r>
        <w:rPr>
          <w:i/>
          <w:iCs/>
          <w:lang w:bidi="he-IL"/>
        </w:rPr>
        <w:t xml:space="preserve"> </w:t>
      </w:r>
      <w:r w:rsidRPr="005045A7">
        <w:rPr>
          <w:i/>
          <w:iCs/>
          <w:lang w:bidi="he-IL"/>
        </w:rPr>
        <w:t>and</w:t>
      </w:r>
      <w:r>
        <w:rPr>
          <w:i/>
          <w:iCs/>
          <w:lang w:bidi="he-IL"/>
        </w:rPr>
        <w:t xml:space="preserve"> </w:t>
      </w:r>
      <w:r w:rsidRPr="005045A7">
        <w:rPr>
          <w:i/>
          <w:iCs/>
          <w:lang w:bidi="he-IL"/>
        </w:rPr>
        <w:t>find</w:t>
      </w:r>
      <w:r>
        <w:rPr>
          <w:i/>
          <w:iCs/>
          <w:lang w:bidi="he-IL"/>
        </w:rPr>
        <w:t xml:space="preserve"> </w:t>
      </w:r>
      <w:r w:rsidRPr="005045A7">
        <w:rPr>
          <w:i/>
          <w:iCs/>
          <w:lang w:bidi="he-IL"/>
        </w:rPr>
        <w:t>thy</w:t>
      </w:r>
      <w:r>
        <w:rPr>
          <w:i/>
          <w:iCs/>
          <w:lang w:bidi="he-IL"/>
        </w:rPr>
        <w:t xml:space="preserve"> </w:t>
      </w:r>
      <w:r w:rsidRPr="005045A7">
        <w:rPr>
          <w:i/>
          <w:iCs/>
          <w:lang w:bidi="he-IL"/>
        </w:rPr>
        <w:t>mother</w:t>
      </w:r>
      <w:r>
        <w:rPr>
          <w:i/>
          <w:iCs/>
          <w:lang w:bidi="he-IL"/>
        </w:rPr>
        <w:t xml:space="preserve"> </w:t>
      </w:r>
      <w:r w:rsidRPr="005045A7">
        <w:rPr>
          <w:i/>
          <w:iCs/>
          <w:lang w:bidi="he-IL"/>
        </w:rPr>
        <w:t>Orpah</w:t>
      </w:r>
      <w:r>
        <w:rPr>
          <w:i/>
          <w:iCs/>
          <w:lang w:bidi="he-IL"/>
        </w:rPr>
        <w:t xml:space="preserve"> </w:t>
      </w:r>
      <w:r w:rsidRPr="005045A7">
        <w:rPr>
          <w:i/>
          <w:iCs/>
          <w:lang w:bidi="he-IL"/>
        </w:rPr>
        <w:t>in</w:t>
      </w:r>
      <w:r>
        <w:rPr>
          <w:i/>
          <w:iCs/>
          <w:lang w:bidi="he-IL"/>
        </w:rPr>
        <w:t xml:space="preserve"> </w:t>
      </w:r>
      <w:r w:rsidRPr="005045A7">
        <w:rPr>
          <w:i/>
          <w:iCs/>
          <w:lang w:bidi="he-IL"/>
        </w:rPr>
        <w:t>the</w:t>
      </w:r>
      <w:r>
        <w:rPr>
          <w:i/>
          <w:iCs/>
          <w:lang w:bidi="he-IL"/>
        </w:rPr>
        <w:t xml:space="preserve"> </w:t>
      </w:r>
      <w:r w:rsidRPr="005045A7">
        <w:rPr>
          <w:i/>
          <w:iCs/>
          <w:lang w:bidi="he-IL"/>
        </w:rPr>
        <w:t>grave.</w:t>
      </w:r>
      <w:r>
        <w:rPr>
          <w:i/>
          <w:iCs/>
          <w:lang w:bidi="he-IL"/>
        </w:rPr>
        <w:t xml:space="preserve">’ </w:t>
      </w:r>
      <w:r w:rsidRPr="005045A7">
        <w:rPr>
          <w:i/>
          <w:iCs/>
          <w:lang w:bidi="he-IL"/>
        </w:rPr>
        <w:t>On</w:t>
      </w:r>
      <w:r>
        <w:rPr>
          <w:i/>
          <w:iCs/>
          <w:lang w:bidi="he-IL"/>
        </w:rPr>
        <w:t xml:space="preserve"> </w:t>
      </w:r>
      <w:r w:rsidRPr="005045A7">
        <w:rPr>
          <w:i/>
          <w:iCs/>
          <w:lang w:bidi="he-IL"/>
        </w:rPr>
        <w:t>their</w:t>
      </w:r>
      <w:r>
        <w:rPr>
          <w:i/>
          <w:iCs/>
          <w:lang w:bidi="he-IL"/>
        </w:rPr>
        <w:t xml:space="preserve"> </w:t>
      </w:r>
      <w:r w:rsidRPr="005045A7">
        <w:rPr>
          <w:i/>
          <w:iCs/>
          <w:lang w:bidi="he-IL"/>
        </w:rPr>
        <w:t>mentioning</w:t>
      </w:r>
      <w:r>
        <w:rPr>
          <w:i/>
          <w:iCs/>
          <w:lang w:bidi="he-IL"/>
        </w:rPr>
        <w:t xml:space="preserve"> </w:t>
      </w:r>
      <w:r w:rsidRPr="005045A7">
        <w:rPr>
          <w:i/>
          <w:iCs/>
          <w:lang w:bidi="he-IL"/>
        </w:rPr>
        <w:t>his</w:t>
      </w:r>
      <w:r>
        <w:rPr>
          <w:i/>
          <w:iCs/>
          <w:lang w:bidi="he-IL"/>
        </w:rPr>
        <w:t xml:space="preserve"> </w:t>
      </w:r>
      <w:r w:rsidRPr="005045A7">
        <w:rPr>
          <w:i/>
          <w:iCs/>
          <w:lang w:bidi="he-IL"/>
        </w:rPr>
        <w:t>mother</w:t>
      </w:r>
      <w:r>
        <w:rPr>
          <w:i/>
          <w:iCs/>
          <w:lang w:bidi="he-IL"/>
        </w:rPr>
        <w:t>’</w:t>
      </w:r>
      <w:r w:rsidRPr="005045A7">
        <w:rPr>
          <w:i/>
          <w:iCs/>
          <w:lang w:bidi="he-IL"/>
        </w:rPr>
        <w:t>s</w:t>
      </w:r>
      <w:r>
        <w:rPr>
          <w:i/>
          <w:iCs/>
          <w:lang w:bidi="he-IL"/>
        </w:rPr>
        <w:t xml:space="preserve"> </w:t>
      </w:r>
      <w:r w:rsidRPr="008527FF">
        <w:rPr>
          <w:i/>
          <w:iCs/>
          <w:lang w:bidi="he-IL"/>
        </w:rPr>
        <w:t>name</w:t>
      </w:r>
      <w:r>
        <w:rPr>
          <w:i/>
          <w:iCs/>
          <w:lang w:bidi="he-IL"/>
        </w:rPr>
        <w:t xml:space="preserve"> </w:t>
      </w:r>
      <w:r w:rsidRPr="005045A7">
        <w:rPr>
          <w:i/>
          <w:iCs/>
          <w:lang w:bidi="he-IL"/>
        </w:rPr>
        <w:t>to</w:t>
      </w:r>
      <w:r>
        <w:rPr>
          <w:i/>
          <w:iCs/>
          <w:lang w:bidi="he-IL"/>
        </w:rPr>
        <w:t xml:space="preserve"> </w:t>
      </w:r>
      <w:r w:rsidRPr="005045A7">
        <w:rPr>
          <w:i/>
          <w:iCs/>
          <w:lang w:bidi="he-IL"/>
        </w:rPr>
        <w:t>him</w:t>
      </w:r>
      <w:r w:rsidRPr="005045A7">
        <w:rPr>
          <w:rStyle w:val="FootnoteReference"/>
          <w:i/>
          <w:iCs/>
          <w:sz w:val="24"/>
          <w:lang w:bidi="he-IL"/>
        </w:rPr>
        <w:footnoteReference w:id="158"/>
      </w:r>
      <w:r>
        <w:rPr>
          <w:i/>
          <w:iCs/>
          <w:lang w:bidi="he-IL"/>
        </w:rPr>
        <w:t xml:space="preserve"> </w:t>
      </w:r>
      <w:r w:rsidRPr="005045A7">
        <w:rPr>
          <w:i/>
          <w:iCs/>
          <w:lang w:bidi="he-IL"/>
        </w:rPr>
        <w:t>his</w:t>
      </w:r>
      <w:r>
        <w:rPr>
          <w:i/>
          <w:iCs/>
          <w:lang w:bidi="he-IL"/>
        </w:rPr>
        <w:t xml:space="preserve"> </w:t>
      </w:r>
      <w:r w:rsidRPr="005045A7">
        <w:rPr>
          <w:i/>
          <w:iCs/>
          <w:lang w:bidi="he-IL"/>
        </w:rPr>
        <w:t>strength</w:t>
      </w:r>
      <w:r>
        <w:rPr>
          <w:i/>
          <w:iCs/>
          <w:lang w:bidi="he-IL"/>
        </w:rPr>
        <w:t xml:space="preserve"> </w:t>
      </w:r>
      <w:r w:rsidRPr="005045A7">
        <w:rPr>
          <w:i/>
          <w:iCs/>
          <w:lang w:bidi="he-IL"/>
        </w:rPr>
        <w:t>failed,</w:t>
      </w:r>
      <w:r>
        <w:rPr>
          <w:i/>
          <w:iCs/>
          <w:lang w:bidi="he-IL"/>
        </w:rPr>
        <w:t xml:space="preserve"> </w:t>
      </w:r>
      <w:r w:rsidRPr="005045A7">
        <w:rPr>
          <w:i/>
          <w:iCs/>
          <w:lang w:bidi="he-IL"/>
        </w:rPr>
        <w:t>and</w:t>
      </w:r>
      <w:r>
        <w:rPr>
          <w:i/>
          <w:iCs/>
          <w:lang w:bidi="he-IL"/>
        </w:rPr>
        <w:t xml:space="preserve"> </w:t>
      </w:r>
      <w:r w:rsidRPr="005045A7">
        <w:rPr>
          <w:i/>
          <w:iCs/>
          <w:lang w:bidi="he-IL"/>
        </w:rPr>
        <w:t>they</w:t>
      </w:r>
      <w:r>
        <w:rPr>
          <w:i/>
          <w:iCs/>
          <w:lang w:bidi="he-IL"/>
        </w:rPr>
        <w:t xml:space="preserve"> </w:t>
      </w:r>
      <w:r w:rsidRPr="005045A7">
        <w:rPr>
          <w:i/>
          <w:iCs/>
          <w:lang w:bidi="he-IL"/>
        </w:rPr>
        <w:t>slew</w:t>
      </w:r>
      <w:r>
        <w:rPr>
          <w:i/>
          <w:iCs/>
          <w:lang w:bidi="he-IL"/>
        </w:rPr>
        <w:t xml:space="preserve"> </w:t>
      </w:r>
      <w:r w:rsidRPr="005045A7">
        <w:rPr>
          <w:i/>
          <w:iCs/>
          <w:lang w:bidi="he-IL"/>
        </w:rPr>
        <w:t>him.</w:t>
      </w:r>
      <w:r>
        <w:rPr>
          <w:i/>
          <w:iCs/>
          <w:lang w:bidi="he-IL"/>
        </w:rPr>
        <w:t xml:space="preserve"> </w:t>
      </w:r>
      <w:r w:rsidRPr="005045A7">
        <w:rPr>
          <w:i/>
          <w:iCs/>
          <w:lang w:bidi="he-IL"/>
        </w:rPr>
        <w:t>Hence</w:t>
      </w:r>
      <w:r>
        <w:rPr>
          <w:i/>
          <w:iCs/>
          <w:lang w:bidi="he-IL"/>
        </w:rPr>
        <w:t xml:space="preserve"> </w:t>
      </w:r>
      <w:r w:rsidRPr="005045A7">
        <w:rPr>
          <w:i/>
          <w:iCs/>
          <w:lang w:bidi="he-IL"/>
        </w:rPr>
        <w:t>it</w:t>
      </w:r>
      <w:r>
        <w:rPr>
          <w:i/>
          <w:iCs/>
          <w:lang w:bidi="he-IL"/>
        </w:rPr>
        <w:t xml:space="preserve"> </w:t>
      </w:r>
      <w:r w:rsidRPr="005045A7">
        <w:rPr>
          <w:i/>
          <w:iCs/>
          <w:lang w:bidi="he-IL"/>
        </w:rPr>
        <w:t>is</w:t>
      </w:r>
      <w:r>
        <w:rPr>
          <w:i/>
          <w:iCs/>
          <w:lang w:bidi="he-IL"/>
        </w:rPr>
        <w:t xml:space="preserve"> </w:t>
      </w:r>
      <w:r w:rsidRPr="005045A7">
        <w:rPr>
          <w:i/>
          <w:iCs/>
          <w:lang w:bidi="he-IL"/>
        </w:rPr>
        <w:t>written,</w:t>
      </w:r>
      <w:r>
        <w:rPr>
          <w:i/>
          <w:iCs/>
          <w:lang w:bidi="he-IL"/>
        </w:rPr>
        <w:t xml:space="preserve"> </w:t>
      </w:r>
      <w:r w:rsidRPr="005045A7">
        <w:rPr>
          <w:i/>
          <w:iCs/>
          <w:lang w:bidi="he-IL"/>
        </w:rPr>
        <w:t>Then</w:t>
      </w:r>
      <w:r>
        <w:rPr>
          <w:i/>
          <w:iCs/>
          <w:lang w:bidi="he-IL"/>
        </w:rPr>
        <w:t xml:space="preserve"> </w:t>
      </w:r>
      <w:r w:rsidRPr="005045A7">
        <w:rPr>
          <w:i/>
          <w:iCs/>
          <w:lang w:bidi="he-IL"/>
        </w:rPr>
        <w:t>the</w:t>
      </w:r>
      <w:r>
        <w:rPr>
          <w:i/>
          <w:iCs/>
          <w:lang w:bidi="he-IL"/>
        </w:rPr>
        <w:t xml:space="preserve"> </w:t>
      </w:r>
      <w:r w:rsidRPr="005045A7">
        <w:rPr>
          <w:i/>
          <w:iCs/>
          <w:lang w:bidi="he-IL"/>
        </w:rPr>
        <w:t>men</w:t>
      </w:r>
      <w:r>
        <w:rPr>
          <w:i/>
          <w:iCs/>
          <w:lang w:bidi="he-IL"/>
        </w:rPr>
        <w:t xml:space="preserve"> </w:t>
      </w:r>
      <w:r w:rsidRPr="005045A7">
        <w:rPr>
          <w:i/>
          <w:iCs/>
          <w:lang w:bidi="he-IL"/>
        </w:rPr>
        <w:t>of</w:t>
      </w:r>
      <w:r>
        <w:rPr>
          <w:i/>
          <w:iCs/>
          <w:lang w:bidi="he-IL"/>
        </w:rPr>
        <w:t xml:space="preserve"> </w:t>
      </w:r>
      <w:r w:rsidRPr="005045A7">
        <w:rPr>
          <w:i/>
          <w:iCs/>
          <w:lang w:bidi="he-IL"/>
        </w:rPr>
        <w:t>David</w:t>
      </w:r>
      <w:r>
        <w:rPr>
          <w:i/>
          <w:iCs/>
          <w:lang w:bidi="he-IL"/>
        </w:rPr>
        <w:t xml:space="preserve"> </w:t>
      </w:r>
      <w:proofErr w:type="spellStart"/>
      <w:r w:rsidRPr="005045A7">
        <w:rPr>
          <w:i/>
          <w:iCs/>
          <w:lang w:bidi="he-IL"/>
        </w:rPr>
        <w:t>sware</w:t>
      </w:r>
      <w:proofErr w:type="spellEnd"/>
      <w:r>
        <w:rPr>
          <w:i/>
          <w:iCs/>
          <w:lang w:bidi="he-IL"/>
        </w:rPr>
        <w:t xml:space="preserve"> </w:t>
      </w:r>
      <w:r w:rsidRPr="005045A7">
        <w:rPr>
          <w:i/>
          <w:iCs/>
          <w:lang w:bidi="he-IL"/>
        </w:rPr>
        <w:t>unto</w:t>
      </w:r>
      <w:r>
        <w:rPr>
          <w:i/>
          <w:iCs/>
          <w:lang w:bidi="he-IL"/>
        </w:rPr>
        <w:t xml:space="preserve"> </w:t>
      </w:r>
      <w:r w:rsidRPr="005045A7">
        <w:rPr>
          <w:i/>
          <w:iCs/>
          <w:lang w:bidi="he-IL"/>
        </w:rPr>
        <w:t>him,</w:t>
      </w:r>
      <w:r>
        <w:rPr>
          <w:i/>
          <w:iCs/>
          <w:lang w:bidi="he-IL"/>
        </w:rPr>
        <w:t xml:space="preserve"> </w:t>
      </w:r>
      <w:r w:rsidRPr="005045A7">
        <w:rPr>
          <w:i/>
          <w:iCs/>
          <w:lang w:bidi="he-IL"/>
        </w:rPr>
        <w:t>saying,</w:t>
      </w:r>
      <w:r>
        <w:rPr>
          <w:i/>
          <w:iCs/>
          <w:lang w:bidi="he-IL"/>
        </w:rPr>
        <w:t xml:space="preserve"> </w:t>
      </w:r>
      <w:r w:rsidRPr="005045A7">
        <w:rPr>
          <w:i/>
          <w:iCs/>
          <w:lang w:bidi="he-IL"/>
        </w:rPr>
        <w:t>Thou</w:t>
      </w:r>
      <w:r>
        <w:rPr>
          <w:i/>
          <w:iCs/>
          <w:lang w:bidi="he-IL"/>
        </w:rPr>
        <w:t xml:space="preserve"> </w:t>
      </w:r>
      <w:r w:rsidRPr="005045A7">
        <w:rPr>
          <w:i/>
          <w:iCs/>
          <w:lang w:bidi="he-IL"/>
        </w:rPr>
        <w:t>shalt</w:t>
      </w:r>
      <w:r>
        <w:rPr>
          <w:i/>
          <w:iCs/>
          <w:lang w:bidi="he-IL"/>
        </w:rPr>
        <w:t xml:space="preserve"> </w:t>
      </w:r>
      <w:r w:rsidRPr="005045A7">
        <w:rPr>
          <w:i/>
          <w:iCs/>
          <w:lang w:bidi="he-IL"/>
        </w:rPr>
        <w:t>no</w:t>
      </w:r>
      <w:r>
        <w:rPr>
          <w:i/>
          <w:iCs/>
          <w:lang w:bidi="he-IL"/>
        </w:rPr>
        <w:t xml:space="preserve"> </w:t>
      </w:r>
      <w:r w:rsidRPr="005045A7">
        <w:rPr>
          <w:i/>
          <w:iCs/>
          <w:lang w:bidi="he-IL"/>
        </w:rPr>
        <w:t>more</w:t>
      </w:r>
      <w:r>
        <w:rPr>
          <w:i/>
          <w:iCs/>
          <w:lang w:bidi="he-IL"/>
        </w:rPr>
        <w:t xml:space="preserve"> </w:t>
      </w:r>
      <w:r w:rsidRPr="005045A7">
        <w:rPr>
          <w:i/>
          <w:iCs/>
          <w:lang w:bidi="he-IL"/>
        </w:rPr>
        <w:t>go</w:t>
      </w:r>
      <w:r>
        <w:rPr>
          <w:i/>
          <w:iCs/>
          <w:lang w:bidi="he-IL"/>
        </w:rPr>
        <w:t xml:space="preserve"> </w:t>
      </w:r>
      <w:r w:rsidRPr="005045A7">
        <w:rPr>
          <w:i/>
          <w:iCs/>
          <w:lang w:bidi="he-IL"/>
        </w:rPr>
        <w:t>out</w:t>
      </w:r>
      <w:r>
        <w:rPr>
          <w:i/>
          <w:iCs/>
          <w:lang w:bidi="he-IL"/>
        </w:rPr>
        <w:t xml:space="preserve"> </w:t>
      </w:r>
      <w:r w:rsidRPr="005045A7">
        <w:rPr>
          <w:i/>
          <w:iCs/>
          <w:lang w:bidi="he-IL"/>
        </w:rPr>
        <w:t>with</w:t>
      </w:r>
      <w:r>
        <w:rPr>
          <w:i/>
          <w:iCs/>
          <w:lang w:bidi="he-IL"/>
        </w:rPr>
        <w:t xml:space="preserve"> </w:t>
      </w:r>
      <w:r w:rsidRPr="005045A7">
        <w:rPr>
          <w:i/>
          <w:iCs/>
          <w:lang w:bidi="he-IL"/>
        </w:rPr>
        <w:t>us</w:t>
      </w:r>
      <w:r>
        <w:rPr>
          <w:i/>
          <w:iCs/>
          <w:lang w:bidi="he-IL"/>
        </w:rPr>
        <w:t xml:space="preserve"> </w:t>
      </w:r>
      <w:r w:rsidRPr="005045A7">
        <w:rPr>
          <w:i/>
          <w:iCs/>
          <w:lang w:bidi="he-IL"/>
        </w:rPr>
        <w:t>unto</w:t>
      </w:r>
      <w:r>
        <w:rPr>
          <w:i/>
          <w:iCs/>
          <w:lang w:bidi="he-IL"/>
        </w:rPr>
        <w:t xml:space="preserve"> </w:t>
      </w:r>
      <w:r w:rsidRPr="005045A7">
        <w:rPr>
          <w:i/>
          <w:iCs/>
          <w:lang w:bidi="he-IL"/>
        </w:rPr>
        <w:t>battle,</w:t>
      </w:r>
      <w:r>
        <w:rPr>
          <w:i/>
          <w:iCs/>
          <w:lang w:bidi="he-IL"/>
        </w:rPr>
        <w:t xml:space="preserve"> </w:t>
      </w:r>
      <w:r w:rsidRPr="005045A7">
        <w:rPr>
          <w:i/>
          <w:iCs/>
          <w:lang w:bidi="he-IL"/>
        </w:rPr>
        <w:t>that</w:t>
      </w:r>
      <w:r>
        <w:rPr>
          <w:i/>
          <w:iCs/>
          <w:lang w:bidi="he-IL"/>
        </w:rPr>
        <w:t xml:space="preserve"> </w:t>
      </w:r>
      <w:r w:rsidRPr="005045A7">
        <w:rPr>
          <w:i/>
          <w:iCs/>
          <w:lang w:bidi="he-IL"/>
        </w:rPr>
        <w:t>thou</w:t>
      </w:r>
      <w:r>
        <w:rPr>
          <w:i/>
          <w:iCs/>
          <w:lang w:bidi="he-IL"/>
        </w:rPr>
        <w:t xml:space="preserve"> </w:t>
      </w:r>
      <w:r w:rsidRPr="005045A7">
        <w:rPr>
          <w:i/>
          <w:iCs/>
          <w:lang w:bidi="he-IL"/>
        </w:rPr>
        <w:t>quench</w:t>
      </w:r>
      <w:r>
        <w:rPr>
          <w:i/>
          <w:iCs/>
          <w:lang w:bidi="he-IL"/>
        </w:rPr>
        <w:t xml:space="preserve"> </w:t>
      </w:r>
      <w:r w:rsidRPr="005045A7">
        <w:rPr>
          <w:i/>
          <w:iCs/>
          <w:lang w:bidi="he-IL"/>
        </w:rPr>
        <w:t>not</w:t>
      </w:r>
      <w:r>
        <w:rPr>
          <w:i/>
          <w:iCs/>
          <w:lang w:bidi="he-IL"/>
        </w:rPr>
        <w:t xml:space="preserve"> </w:t>
      </w:r>
      <w:r w:rsidRPr="005045A7">
        <w:rPr>
          <w:i/>
          <w:iCs/>
          <w:lang w:bidi="he-IL"/>
        </w:rPr>
        <w:t>the</w:t>
      </w:r>
      <w:r>
        <w:rPr>
          <w:i/>
          <w:iCs/>
          <w:lang w:bidi="he-IL"/>
        </w:rPr>
        <w:t xml:space="preserve"> </w:t>
      </w:r>
      <w:r w:rsidRPr="005045A7">
        <w:rPr>
          <w:i/>
          <w:iCs/>
          <w:lang w:bidi="he-IL"/>
        </w:rPr>
        <w:t>light</w:t>
      </w:r>
      <w:r>
        <w:rPr>
          <w:i/>
          <w:iCs/>
          <w:lang w:bidi="he-IL"/>
        </w:rPr>
        <w:t xml:space="preserve"> </w:t>
      </w:r>
      <w:r w:rsidRPr="005045A7">
        <w:rPr>
          <w:i/>
          <w:iCs/>
          <w:lang w:bidi="he-IL"/>
        </w:rPr>
        <w:t>of</w:t>
      </w:r>
      <w:r>
        <w:rPr>
          <w:i/>
          <w:iCs/>
          <w:lang w:bidi="he-IL"/>
        </w:rPr>
        <w:t xml:space="preserve"> </w:t>
      </w:r>
      <w:r w:rsidRPr="005045A7">
        <w:rPr>
          <w:i/>
          <w:iCs/>
          <w:lang w:bidi="he-IL"/>
        </w:rPr>
        <w:t>Israel.</w:t>
      </w:r>
      <w:r w:rsidRPr="005045A7">
        <w:rPr>
          <w:rStyle w:val="FootnoteReference"/>
          <w:i/>
          <w:iCs/>
          <w:sz w:val="24"/>
          <w:lang w:bidi="he-IL"/>
        </w:rPr>
        <w:footnoteReference w:id="159"/>
      </w:r>
    </w:p>
    <w:p w14:paraId="68051009" w14:textId="77777777" w:rsidR="00A13320" w:rsidRPr="005045A7" w:rsidRDefault="00A13320" w:rsidP="00A13320">
      <w:pPr>
        <w:rPr>
          <w:lang w:bidi="he-IL"/>
        </w:rPr>
      </w:pPr>
    </w:p>
    <w:p w14:paraId="25450CDA" w14:textId="7DFB41B3" w:rsidR="00A13320" w:rsidRPr="005045A7" w:rsidRDefault="00A13320" w:rsidP="00A13320">
      <w:pPr>
        <w:rPr>
          <w:lang w:bidi="he-IL"/>
        </w:rPr>
      </w:pPr>
      <w:r w:rsidRPr="005045A7">
        <w:rPr>
          <w:lang w:bidi="he-IL"/>
        </w:rPr>
        <w:t>Rabbi</w:t>
      </w:r>
      <w:r>
        <w:rPr>
          <w:lang w:bidi="he-IL"/>
        </w:rPr>
        <w:t xml:space="preserve"> </w:t>
      </w:r>
      <w:r w:rsidRPr="005045A7">
        <w:rPr>
          <w:lang w:bidi="he-IL"/>
        </w:rPr>
        <w:t>Tatz</w:t>
      </w:r>
      <w:r>
        <w:rPr>
          <w:lang w:bidi="he-IL"/>
        </w:rPr>
        <w:t xml:space="preserve"> </w:t>
      </w:r>
      <w:r w:rsidRPr="008527FF">
        <w:rPr>
          <w:lang w:bidi="he-IL"/>
        </w:rPr>
        <w:t>teaches</w:t>
      </w:r>
      <w:r>
        <w:rPr>
          <w:lang w:bidi="he-IL"/>
        </w:rPr>
        <w:t xml:space="preserve"> </w:t>
      </w:r>
      <w:r w:rsidRPr="005045A7">
        <w:rPr>
          <w:lang w:bidi="he-IL"/>
        </w:rPr>
        <w:t>that</w:t>
      </w:r>
      <w:r>
        <w:rPr>
          <w:lang w:bidi="he-IL"/>
        </w:rPr>
        <w:t xml:space="preserve"> </w:t>
      </w:r>
      <w:r w:rsidRPr="005045A7">
        <w:rPr>
          <w:lang w:bidi="he-IL"/>
        </w:rPr>
        <w:t>Eliezer</w:t>
      </w:r>
      <w:r>
        <w:rPr>
          <w:lang w:bidi="he-IL"/>
        </w:rPr>
        <w:t>’</w:t>
      </w:r>
      <w:r w:rsidRPr="005045A7">
        <w:rPr>
          <w:lang w:bidi="he-IL"/>
        </w:rPr>
        <w:t>s</w:t>
      </w:r>
      <w:r>
        <w:rPr>
          <w:lang w:bidi="he-IL"/>
        </w:rPr>
        <w:t xml:space="preserve"> </w:t>
      </w:r>
      <w:r w:rsidRPr="005045A7">
        <w:rPr>
          <w:lang w:bidi="he-IL"/>
        </w:rPr>
        <w:t>search</w:t>
      </w:r>
      <w:r>
        <w:rPr>
          <w:lang w:bidi="he-IL"/>
        </w:rPr>
        <w:t xml:space="preserve"> </w:t>
      </w:r>
      <w:r w:rsidRPr="005045A7">
        <w:rPr>
          <w:lang w:bidi="he-IL"/>
        </w:rPr>
        <w:t>for</w:t>
      </w:r>
      <w:r>
        <w:rPr>
          <w:lang w:bidi="he-IL"/>
        </w:rPr>
        <w:t xml:space="preserve"> </w:t>
      </w:r>
      <w:r w:rsidRPr="005045A7">
        <w:rPr>
          <w:lang w:bidi="he-IL"/>
        </w:rPr>
        <w:t>Yitzchaks</w:t>
      </w:r>
      <w:r>
        <w:rPr>
          <w:lang w:bidi="he-IL"/>
        </w:rPr>
        <w:t xml:space="preserve"> </w:t>
      </w:r>
      <w:r w:rsidRPr="005045A7">
        <w:rPr>
          <w:lang w:bidi="he-IL"/>
        </w:rPr>
        <w:t>wife,</w:t>
      </w:r>
      <w:r>
        <w:rPr>
          <w:lang w:bidi="he-IL"/>
        </w:rPr>
        <w:t xml:space="preserve"> </w:t>
      </w:r>
      <w:r w:rsidRPr="005045A7">
        <w:rPr>
          <w:lang w:bidi="he-IL"/>
        </w:rPr>
        <w:t>the</w:t>
      </w:r>
      <w:r>
        <w:rPr>
          <w:lang w:bidi="he-IL"/>
        </w:rPr>
        <w:t xml:space="preserve"> </w:t>
      </w:r>
      <w:r w:rsidRPr="005045A7">
        <w:rPr>
          <w:lang w:bidi="he-IL"/>
        </w:rPr>
        <w:t>soon-to-be-mother</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Jewish</w:t>
      </w:r>
      <w:r>
        <w:rPr>
          <w:lang w:bidi="he-IL"/>
        </w:rPr>
        <w:t xml:space="preserve"> </w:t>
      </w:r>
      <w:r w:rsidRPr="005045A7">
        <w:rPr>
          <w:lang w:bidi="he-IL"/>
        </w:rPr>
        <w:t>people</w:t>
      </w:r>
      <w:r>
        <w:rPr>
          <w:lang w:bidi="he-IL"/>
        </w:rPr>
        <w:t xml:space="preserve"> </w:t>
      </w:r>
      <w:r w:rsidRPr="005045A7">
        <w:rPr>
          <w:lang w:bidi="he-IL"/>
        </w:rPr>
        <w:t>was</w:t>
      </w:r>
      <w:r>
        <w:rPr>
          <w:lang w:bidi="he-IL"/>
        </w:rPr>
        <w:t xml:space="preserve"> </w:t>
      </w:r>
      <w:r w:rsidRPr="005045A7">
        <w:rPr>
          <w:lang w:bidi="he-IL"/>
        </w:rPr>
        <w:t>in</w:t>
      </w:r>
      <w:r>
        <w:rPr>
          <w:lang w:bidi="he-IL"/>
        </w:rPr>
        <w:t xml:space="preserve"> </w:t>
      </w:r>
      <w:r w:rsidRPr="005045A7">
        <w:rPr>
          <w:lang w:bidi="he-IL"/>
        </w:rPr>
        <w:t>order</w:t>
      </w:r>
      <w:r>
        <w:rPr>
          <w:lang w:bidi="he-IL"/>
        </w:rPr>
        <w:t xml:space="preserve"> </w:t>
      </w:r>
      <w:r w:rsidRPr="005045A7">
        <w:rPr>
          <w:lang w:bidi="he-IL"/>
        </w:rPr>
        <w:t>to</w:t>
      </w:r>
      <w:r>
        <w:rPr>
          <w:lang w:bidi="he-IL"/>
        </w:rPr>
        <w:t xml:space="preserve"> </w:t>
      </w:r>
      <w:r w:rsidRPr="005045A7">
        <w:rPr>
          <w:lang w:bidi="he-IL"/>
        </w:rPr>
        <w:t>provide</w:t>
      </w:r>
      <w:r>
        <w:rPr>
          <w:lang w:bidi="he-IL"/>
        </w:rPr>
        <w:t xml:space="preserve"> </w:t>
      </w:r>
      <w:r w:rsidRPr="005045A7">
        <w:rPr>
          <w:lang w:bidi="he-IL"/>
        </w:rPr>
        <w:t>continuity</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Jewish</w:t>
      </w:r>
      <w:r>
        <w:rPr>
          <w:lang w:bidi="he-IL"/>
        </w:rPr>
        <w:t xml:space="preserve"> </w:t>
      </w:r>
      <w:r w:rsidRPr="005045A7">
        <w:rPr>
          <w:lang w:bidi="he-IL"/>
        </w:rPr>
        <w:t>people.</w:t>
      </w:r>
      <w:r>
        <w:rPr>
          <w:lang w:bidi="he-IL"/>
        </w:rPr>
        <w:t xml:space="preserve"> </w:t>
      </w:r>
      <w:r w:rsidRPr="005045A7">
        <w:rPr>
          <w:lang w:bidi="he-IL"/>
        </w:rPr>
        <w:t>The</w:t>
      </w:r>
      <w:r>
        <w:rPr>
          <w:lang w:bidi="he-IL"/>
        </w:rPr>
        <w:t xml:space="preserve"> </w:t>
      </w:r>
      <w:r w:rsidRPr="005045A7">
        <w:rPr>
          <w:lang w:bidi="he-IL"/>
        </w:rPr>
        <w:t>leaping</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land</w:t>
      </w:r>
      <w:r>
        <w:rPr>
          <w:lang w:bidi="he-IL"/>
        </w:rPr>
        <w:t xml:space="preserve"> </w:t>
      </w:r>
      <w:r w:rsidRPr="005045A7">
        <w:rPr>
          <w:lang w:bidi="he-IL"/>
        </w:rPr>
        <w:t>for</w:t>
      </w:r>
      <w:r>
        <w:rPr>
          <w:lang w:bidi="he-IL"/>
        </w:rPr>
        <w:t xml:space="preserve"> </w:t>
      </w:r>
      <w:r w:rsidRPr="008527FF">
        <w:rPr>
          <w:lang w:bidi="he-IL"/>
        </w:rPr>
        <w:t>Yaaqob</w:t>
      </w:r>
      <w:r>
        <w:rPr>
          <w:lang w:bidi="he-IL"/>
        </w:rPr>
        <w:t xml:space="preserve"> </w:t>
      </w:r>
      <w:r w:rsidRPr="005045A7">
        <w:rPr>
          <w:lang w:bidi="he-IL"/>
        </w:rPr>
        <w:t>was</w:t>
      </w:r>
      <w:r>
        <w:rPr>
          <w:lang w:bidi="he-IL"/>
        </w:rPr>
        <w:t xml:space="preserve"> </w:t>
      </w:r>
      <w:r w:rsidRPr="005045A7">
        <w:rPr>
          <w:lang w:bidi="he-IL"/>
        </w:rPr>
        <w:t>for</w:t>
      </w:r>
      <w:r>
        <w:rPr>
          <w:lang w:bidi="he-IL"/>
        </w:rPr>
        <w:t xml:space="preserve"> </w:t>
      </w:r>
      <w:r w:rsidRPr="005045A7">
        <w:rPr>
          <w:lang w:bidi="he-IL"/>
        </w:rPr>
        <w:t>the</w:t>
      </w:r>
      <w:r>
        <w:rPr>
          <w:lang w:bidi="he-IL"/>
        </w:rPr>
        <w:t xml:space="preserve"> </w:t>
      </w:r>
      <w:r w:rsidRPr="005045A7">
        <w:rPr>
          <w:lang w:bidi="he-IL"/>
        </w:rPr>
        <w:t>sake</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8527FF">
        <w:rPr>
          <w:lang w:bidi="he-IL"/>
        </w:rPr>
        <w:t>Beit HaMikdash</w:t>
      </w:r>
      <w:r w:rsidRPr="005045A7">
        <w:rPr>
          <w:lang w:bidi="he-IL"/>
        </w:rPr>
        <w:t>.</w:t>
      </w:r>
      <w:r>
        <w:rPr>
          <w:lang w:bidi="he-IL"/>
        </w:rPr>
        <w:t xml:space="preserve"> </w:t>
      </w:r>
      <w:r w:rsidRPr="005045A7">
        <w:rPr>
          <w:lang w:bidi="he-IL"/>
        </w:rPr>
        <w:t>Finally,</w:t>
      </w:r>
      <w:r>
        <w:rPr>
          <w:lang w:bidi="he-IL"/>
        </w:rPr>
        <w:t xml:space="preserve"> </w:t>
      </w:r>
      <w:r w:rsidRPr="005045A7">
        <w:rPr>
          <w:lang w:bidi="he-IL"/>
        </w:rPr>
        <w:t>the</w:t>
      </w:r>
      <w:r>
        <w:rPr>
          <w:lang w:bidi="he-IL"/>
        </w:rPr>
        <w:t xml:space="preserve"> </w:t>
      </w:r>
      <w:r w:rsidRPr="005045A7">
        <w:rPr>
          <w:lang w:bidi="he-IL"/>
        </w:rPr>
        <w:t>leaping</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land</w:t>
      </w:r>
      <w:r>
        <w:rPr>
          <w:lang w:bidi="he-IL"/>
        </w:rPr>
        <w:t xml:space="preserve"> </w:t>
      </w:r>
      <w:r w:rsidRPr="005045A7">
        <w:rPr>
          <w:lang w:bidi="he-IL"/>
        </w:rPr>
        <w:t>was</w:t>
      </w:r>
      <w:r>
        <w:rPr>
          <w:lang w:bidi="he-IL"/>
        </w:rPr>
        <w:t xml:space="preserve"> </w:t>
      </w:r>
      <w:r w:rsidRPr="005045A7">
        <w:rPr>
          <w:lang w:bidi="he-IL"/>
        </w:rPr>
        <w:t>for</w:t>
      </w:r>
      <w:r>
        <w:rPr>
          <w:lang w:bidi="he-IL"/>
        </w:rPr>
        <w:t xml:space="preserve"> </w:t>
      </w:r>
      <w:r w:rsidRPr="005045A7">
        <w:rPr>
          <w:lang w:bidi="he-IL"/>
        </w:rPr>
        <w:t>the</w:t>
      </w:r>
      <w:r>
        <w:rPr>
          <w:lang w:bidi="he-IL"/>
        </w:rPr>
        <w:t xml:space="preserve"> </w:t>
      </w:r>
      <w:r w:rsidRPr="005045A7">
        <w:rPr>
          <w:lang w:bidi="he-IL"/>
        </w:rPr>
        <w:t>sake</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Kingship</w:t>
      </w:r>
      <w:r>
        <w:rPr>
          <w:lang w:bidi="he-IL"/>
        </w:rPr>
        <w:t xml:space="preserve"> </w:t>
      </w:r>
      <w:r w:rsidRPr="005045A7">
        <w:rPr>
          <w:lang w:bidi="he-IL"/>
        </w:rPr>
        <w:t>of</w:t>
      </w:r>
      <w:r>
        <w:rPr>
          <w:lang w:bidi="he-IL"/>
        </w:rPr>
        <w:t xml:space="preserve"> </w:t>
      </w:r>
      <w:r w:rsidRPr="005045A7">
        <w:rPr>
          <w:lang w:bidi="he-IL"/>
        </w:rPr>
        <w:t>the</w:t>
      </w:r>
      <w:r>
        <w:rPr>
          <w:lang w:bidi="he-IL"/>
        </w:rPr>
        <w:t xml:space="preserve"> </w:t>
      </w:r>
      <w:r w:rsidRPr="005045A7">
        <w:rPr>
          <w:lang w:bidi="he-IL"/>
        </w:rPr>
        <w:t>Hous</w:t>
      </w:r>
      <w:r>
        <w:rPr>
          <w:lang w:bidi="he-IL"/>
        </w:rPr>
        <w:t xml:space="preserve">e </w:t>
      </w:r>
      <w:r w:rsidRPr="005045A7">
        <w:rPr>
          <w:lang w:bidi="he-IL"/>
        </w:rPr>
        <w:t>of</w:t>
      </w:r>
      <w:r>
        <w:rPr>
          <w:lang w:bidi="he-IL"/>
        </w:rPr>
        <w:t xml:space="preserve"> </w:t>
      </w:r>
      <w:r w:rsidRPr="005045A7">
        <w:rPr>
          <w:lang w:bidi="he-IL"/>
        </w:rPr>
        <w:t>David.</w:t>
      </w:r>
    </w:p>
    <w:p w14:paraId="650ACA08" w14:textId="77777777" w:rsidR="00A13320" w:rsidRDefault="00A13320" w:rsidP="00A13320">
      <w:pPr>
        <w:rPr>
          <w:lang w:bidi="he-IL"/>
        </w:rPr>
      </w:pPr>
    </w:p>
    <w:p w14:paraId="69F56FA4" w14:textId="020105E4" w:rsidR="00A13320" w:rsidRDefault="00A13320" w:rsidP="00A13320">
      <w:pPr>
        <w:rPr>
          <w:lang w:bidi="he-IL"/>
        </w:rPr>
      </w:pPr>
      <w:r w:rsidRPr="00942023">
        <w:rPr>
          <w:lang w:bidi="he-IL"/>
        </w:rPr>
        <w:t>This</w:t>
      </w:r>
      <w:r>
        <w:rPr>
          <w:lang w:bidi="he-IL"/>
        </w:rPr>
        <w:t xml:space="preserve"> leaping of the land </w:t>
      </w:r>
      <w:r w:rsidRPr="00942023">
        <w:rPr>
          <w:lang w:bidi="he-IL"/>
        </w:rPr>
        <w:t>is</w:t>
      </w:r>
      <w:r>
        <w:rPr>
          <w:lang w:bidi="he-IL"/>
        </w:rPr>
        <w:t xml:space="preserve"> </w:t>
      </w:r>
      <w:r w:rsidRPr="00942023">
        <w:rPr>
          <w:lang w:bidi="he-IL"/>
        </w:rPr>
        <w:t>exactly</w:t>
      </w:r>
      <w:r>
        <w:rPr>
          <w:lang w:bidi="he-IL"/>
        </w:rPr>
        <w:t xml:space="preserve"> </w:t>
      </w:r>
      <w:r w:rsidRPr="00942023">
        <w:rPr>
          <w:lang w:bidi="he-IL"/>
        </w:rPr>
        <w:t>what</w:t>
      </w:r>
      <w:r>
        <w:rPr>
          <w:lang w:bidi="he-IL"/>
        </w:rPr>
        <w:t xml:space="preserve"> </w:t>
      </w:r>
      <w:r w:rsidRPr="00942023">
        <w:rPr>
          <w:lang w:bidi="he-IL"/>
        </w:rPr>
        <w:t>will</w:t>
      </w:r>
      <w:r>
        <w:rPr>
          <w:lang w:bidi="he-IL"/>
        </w:rPr>
        <w:t xml:space="preserve"> </w:t>
      </w:r>
      <w:r w:rsidRPr="00942023">
        <w:rPr>
          <w:lang w:bidi="he-IL"/>
        </w:rPr>
        <w:t>occur</w:t>
      </w:r>
      <w:r>
        <w:rPr>
          <w:lang w:bidi="he-IL"/>
        </w:rPr>
        <w:t xml:space="preserve"> </w:t>
      </w:r>
      <w:r w:rsidRPr="00942023">
        <w:rPr>
          <w:lang w:bidi="he-IL"/>
        </w:rPr>
        <w:t>with</w:t>
      </w:r>
      <w:r>
        <w:rPr>
          <w:lang w:bidi="he-IL"/>
        </w:rPr>
        <w:t xml:space="preserve"> </w:t>
      </w:r>
      <w:r w:rsidRPr="00942023">
        <w:rPr>
          <w:lang w:bidi="he-IL"/>
        </w:rPr>
        <w:t>the</w:t>
      </w:r>
      <w:r>
        <w:rPr>
          <w:lang w:bidi="he-IL"/>
        </w:rPr>
        <w:t xml:space="preserve"> </w:t>
      </w:r>
      <w:r w:rsidRPr="00942023">
        <w:rPr>
          <w:lang w:bidi="he-IL"/>
        </w:rPr>
        <w:t>true</w:t>
      </w:r>
      <w:r>
        <w:rPr>
          <w:lang w:bidi="he-IL"/>
        </w:rPr>
        <w:t xml:space="preserve"> </w:t>
      </w:r>
      <w:r w:rsidRPr="00942023">
        <w:rPr>
          <w:lang w:bidi="he-IL"/>
        </w:rPr>
        <w:t>and</w:t>
      </w:r>
      <w:r>
        <w:rPr>
          <w:lang w:bidi="he-IL"/>
        </w:rPr>
        <w:t xml:space="preserve"> </w:t>
      </w:r>
      <w:r w:rsidRPr="00942023">
        <w:rPr>
          <w:lang w:bidi="he-IL"/>
        </w:rPr>
        <w:t>complete</w:t>
      </w:r>
      <w:r>
        <w:rPr>
          <w:lang w:bidi="he-IL"/>
        </w:rPr>
        <w:t xml:space="preserve"> </w:t>
      </w:r>
      <w:r w:rsidRPr="008527FF">
        <w:rPr>
          <w:lang w:bidi="he-IL"/>
        </w:rPr>
        <w:t>redemption</w:t>
      </w:r>
      <w:r w:rsidRPr="00942023">
        <w:rPr>
          <w:lang w:bidi="he-IL"/>
        </w:rPr>
        <w:t>,</w:t>
      </w:r>
      <w:r>
        <w:rPr>
          <w:lang w:bidi="he-IL"/>
        </w:rPr>
        <w:t xml:space="preserve"> </w:t>
      </w:r>
      <w:r w:rsidRPr="00942023">
        <w:rPr>
          <w:lang w:bidi="he-IL"/>
        </w:rPr>
        <w:t>when,</w:t>
      </w:r>
      <w:r>
        <w:rPr>
          <w:lang w:bidi="he-IL"/>
        </w:rPr>
        <w:t xml:space="preserve"> </w:t>
      </w:r>
      <w:r w:rsidRPr="00942023">
        <w:rPr>
          <w:lang w:bidi="he-IL"/>
        </w:rPr>
        <w:t>as</w:t>
      </w:r>
      <w:r>
        <w:rPr>
          <w:lang w:bidi="he-IL"/>
        </w:rPr>
        <w:t xml:space="preserve"> </w:t>
      </w:r>
      <w:r w:rsidRPr="00942023">
        <w:rPr>
          <w:lang w:bidi="he-IL"/>
        </w:rPr>
        <w:t>the</w:t>
      </w:r>
      <w:r>
        <w:rPr>
          <w:lang w:bidi="he-IL"/>
        </w:rPr>
        <w:t xml:space="preserve"> </w:t>
      </w:r>
      <w:r w:rsidRPr="00942023">
        <w:rPr>
          <w:lang w:bidi="he-IL"/>
        </w:rPr>
        <w:t>prophets</w:t>
      </w:r>
      <w:r>
        <w:rPr>
          <w:lang w:bidi="he-IL"/>
        </w:rPr>
        <w:t xml:space="preserve"> </w:t>
      </w:r>
      <w:r w:rsidRPr="00942023">
        <w:rPr>
          <w:lang w:bidi="he-IL"/>
        </w:rPr>
        <w:t>tell</w:t>
      </w:r>
      <w:r>
        <w:rPr>
          <w:lang w:bidi="he-IL"/>
        </w:rPr>
        <w:t xml:space="preserve"> </w:t>
      </w:r>
      <w:r w:rsidRPr="00942023">
        <w:rPr>
          <w:lang w:bidi="he-IL"/>
        </w:rPr>
        <w:t>us,</w:t>
      </w:r>
      <w:r>
        <w:rPr>
          <w:lang w:bidi="he-IL"/>
        </w:rPr>
        <w:t xml:space="preserve"> </w:t>
      </w:r>
      <w:r w:rsidRPr="00942023">
        <w:rPr>
          <w:lang w:bidi="he-IL"/>
        </w:rPr>
        <w:t>we</w:t>
      </w:r>
      <w:r>
        <w:rPr>
          <w:lang w:bidi="he-IL"/>
        </w:rPr>
        <w:t xml:space="preserve"> </w:t>
      </w:r>
      <w:r w:rsidRPr="00942023">
        <w:rPr>
          <w:lang w:bidi="he-IL"/>
        </w:rPr>
        <w:t>will</w:t>
      </w:r>
      <w:r>
        <w:rPr>
          <w:lang w:bidi="he-IL"/>
        </w:rPr>
        <w:t xml:space="preserve"> </w:t>
      </w:r>
      <w:r w:rsidRPr="00942023">
        <w:rPr>
          <w:lang w:bidi="he-IL"/>
        </w:rPr>
        <w:t>fly</w:t>
      </w:r>
      <w:r>
        <w:rPr>
          <w:lang w:bidi="he-IL"/>
        </w:rPr>
        <w:t xml:space="preserve"> </w:t>
      </w:r>
      <w:r w:rsidRPr="00942023">
        <w:rPr>
          <w:lang w:bidi="he-IL"/>
        </w:rPr>
        <w:t>on</w:t>
      </w:r>
      <w:r>
        <w:rPr>
          <w:lang w:bidi="he-IL"/>
        </w:rPr>
        <w:t xml:space="preserve"> </w:t>
      </w:r>
      <w:r w:rsidRPr="00942023">
        <w:rPr>
          <w:lang w:bidi="he-IL"/>
        </w:rPr>
        <w:t>"heavenly</w:t>
      </w:r>
      <w:r>
        <w:rPr>
          <w:lang w:bidi="he-IL"/>
        </w:rPr>
        <w:t xml:space="preserve"> </w:t>
      </w:r>
      <w:r w:rsidRPr="00942023">
        <w:rPr>
          <w:lang w:bidi="he-IL"/>
        </w:rPr>
        <w:t>clouds"</w:t>
      </w:r>
      <w:r>
        <w:rPr>
          <w:lang w:bidi="he-IL"/>
        </w:rPr>
        <w:t xml:space="preserve"> </w:t>
      </w:r>
      <w:r w:rsidRPr="00942023">
        <w:rPr>
          <w:lang w:bidi="he-IL"/>
        </w:rPr>
        <w:t>to</w:t>
      </w:r>
      <w:r>
        <w:rPr>
          <w:lang w:bidi="he-IL"/>
        </w:rPr>
        <w:t xml:space="preserve"> </w:t>
      </w:r>
      <w:r w:rsidRPr="008527FF">
        <w:rPr>
          <w:lang w:bidi="he-IL"/>
        </w:rPr>
        <w:t>Jerusalem</w:t>
      </w:r>
      <w:r w:rsidRPr="00942023">
        <w:rPr>
          <w:lang w:bidi="he-IL"/>
        </w:rPr>
        <w:t>.</w:t>
      </w:r>
      <w:r>
        <w:rPr>
          <w:lang w:bidi="he-IL"/>
        </w:rPr>
        <w:t xml:space="preserve"> </w:t>
      </w:r>
      <w:r w:rsidRPr="00942023">
        <w:rPr>
          <w:lang w:bidi="he-IL"/>
        </w:rPr>
        <w:t>In</w:t>
      </w:r>
      <w:r>
        <w:rPr>
          <w:lang w:bidi="he-IL"/>
        </w:rPr>
        <w:t xml:space="preserve"> </w:t>
      </w:r>
      <w:r w:rsidRPr="008527FF">
        <w:rPr>
          <w:lang w:bidi="he-IL"/>
        </w:rPr>
        <w:t>one</w:t>
      </w:r>
      <w:r>
        <w:rPr>
          <w:lang w:bidi="he-IL"/>
        </w:rPr>
        <w:t xml:space="preserve"> </w:t>
      </w:r>
      <w:r w:rsidRPr="00942023">
        <w:rPr>
          <w:lang w:bidi="he-IL"/>
        </w:rPr>
        <w:t>instant</w:t>
      </w:r>
      <w:r>
        <w:rPr>
          <w:lang w:bidi="he-IL"/>
        </w:rPr>
        <w:t xml:space="preserve"> </w:t>
      </w:r>
      <w:r w:rsidRPr="00942023">
        <w:rPr>
          <w:lang w:bidi="he-IL"/>
        </w:rPr>
        <w:t>we</w:t>
      </w:r>
      <w:r>
        <w:rPr>
          <w:lang w:bidi="he-IL"/>
        </w:rPr>
        <w:t xml:space="preserve"> </w:t>
      </w:r>
      <w:r w:rsidRPr="00942023">
        <w:rPr>
          <w:lang w:bidi="he-IL"/>
        </w:rPr>
        <w:t>will</w:t>
      </w:r>
      <w:r>
        <w:rPr>
          <w:lang w:bidi="he-IL"/>
        </w:rPr>
        <w:t xml:space="preserve"> </w:t>
      </w:r>
      <w:r w:rsidRPr="00942023">
        <w:rPr>
          <w:lang w:bidi="he-IL"/>
        </w:rPr>
        <w:t>take</w:t>
      </w:r>
      <w:r>
        <w:rPr>
          <w:lang w:bidi="he-IL"/>
        </w:rPr>
        <w:t xml:space="preserve"> </w:t>
      </w:r>
      <w:r w:rsidRPr="00942023">
        <w:rPr>
          <w:lang w:bidi="he-IL"/>
        </w:rPr>
        <w:t>a</w:t>
      </w:r>
      <w:r>
        <w:rPr>
          <w:lang w:bidi="he-IL"/>
        </w:rPr>
        <w:t xml:space="preserve"> </w:t>
      </w:r>
      <w:r w:rsidRPr="00942023">
        <w:rPr>
          <w:lang w:bidi="he-IL"/>
        </w:rPr>
        <w:t>quantum</w:t>
      </w:r>
      <w:r>
        <w:rPr>
          <w:lang w:bidi="he-IL"/>
        </w:rPr>
        <w:t xml:space="preserve"> </w:t>
      </w:r>
      <w:r w:rsidRPr="00942023">
        <w:rPr>
          <w:lang w:bidi="he-IL"/>
        </w:rPr>
        <w:t>leap</w:t>
      </w:r>
      <w:r>
        <w:rPr>
          <w:lang w:bidi="he-IL"/>
        </w:rPr>
        <w:t xml:space="preserve"> </w:t>
      </w:r>
      <w:r w:rsidRPr="00942023">
        <w:rPr>
          <w:lang w:bidi="he-IL"/>
        </w:rPr>
        <w:t>out</w:t>
      </w:r>
      <w:r>
        <w:rPr>
          <w:lang w:bidi="he-IL"/>
        </w:rPr>
        <w:t xml:space="preserve"> </w:t>
      </w:r>
      <w:r w:rsidRPr="00942023">
        <w:rPr>
          <w:lang w:bidi="he-IL"/>
        </w:rPr>
        <w:t>of</w:t>
      </w:r>
      <w:r>
        <w:rPr>
          <w:lang w:bidi="he-IL"/>
        </w:rPr>
        <w:t xml:space="preserve"> </w:t>
      </w:r>
      <w:r w:rsidRPr="008527FF">
        <w:rPr>
          <w:lang w:bidi="he-IL"/>
        </w:rPr>
        <w:t>exile</w:t>
      </w:r>
      <w:r>
        <w:rPr>
          <w:lang w:bidi="he-IL"/>
        </w:rPr>
        <w:t xml:space="preserve">, </w:t>
      </w:r>
      <w:r w:rsidRPr="00942023">
        <w:rPr>
          <w:lang w:bidi="he-IL"/>
        </w:rPr>
        <w:t>not</w:t>
      </w:r>
      <w:r>
        <w:rPr>
          <w:lang w:bidi="he-IL"/>
        </w:rPr>
        <w:t xml:space="preserve"> </w:t>
      </w:r>
      <w:r w:rsidRPr="00942023">
        <w:rPr>
          <w:lang w:bidi="he-IL"/>
        </w:rPr>
        <w:t>just</w:t>
      </w:r>
      <w:r>
        <w:rPr>
          <w:lang w:bidi="he-IL"/>
        </w:rPr>
        <w:t xml:space="preserve"> </w:t>
      </w:r>
      <w:r w:rsidRPr="00942023">
        <w:rPr>
          <w:lang w:bidi="he-IL"/>
        </w:rPr>
        <w:t>the</w:t>
      </w:r>
      <w:r>
        <w:rPr>
          <w:lang w:bidi="he-IL"/>
        </w:rPr>
        <w:t xml:space="preserve"> </w:t>
      </w:r>
      <w:r w:rsidRPr="008527FF">
        <w:rPr>
          <w:lang w:bidi="he-IL"/>
        </w:rPr>
        <w:t>physical</w:t>
      </w:r>
      <w:r>
        <w:rPr>
          <w:lang w:bidi="he-IL"/>
        </w:rPr>
        <w:t xml:space="preserve"> </w:t>
      </w:r>
      <w:r w:rsidRPr="00942023">
        <w:rPr>
          <w:lang w:bidi="he-IL"/>
        </w:rPr>
        <w:t>location,</w:t>
      </w:r>
      <w:r>
        <w:rPr>
          <w:lang w:bidi="he-IL"/>
        </w:rPr>
        <w:t xml:space="preserve"> </w:t>
      </w:r>
      <w:r w:rsidRPr="00942023">
        <w:rPr>
          <w:lang w:bidi="he-IL"/>
        </w:rPr>
        <w:t>but</w:t>
      </w:r>
      <w:r>
        <w:rPr>
          <w:lang w:bidi="he-IL"/>
        </w:rPr>
        <w:t xml:space="preserve"> </w:t>
      </w:r>
      <w:r w:rsidRPr="00942023">
        <w:rPr>
          <w:lang w:bidi="he-IL"/>
        </w:rPr>
        <w:t>an</w:t>
      </w:r>
      <w:r>
        <w:rPr>
          <w:lang w:bidi="he-IL"/>
        </w:rPr>
        <w:t xml:space="preserve"> </w:t>
      </w:r>
      <w:r w:rsidRPr="00942023">
        <w:rPr>
          <w:lang w:bidi="he-IL"/>
        </w:rPr>
        <w:t>entire</w:t>
      </w:r>
      <w:r>
        <w:rPr>
          <w:lang w:bidi="he-IL"/>
        </w:rPr>
        <w:t xml:space="preserve"> </w:t>
      </w:r>
      <w:r w:rsidRPr="00942023">
        <w:rPr>
          <w:lang w:bidi="he-IL"/>
        </w:rPr>
        <w:t>ethos</w:t>
      </w:r>
      <w:r>
        <w:rPr>
          <w:lang w:bidi="he-IL"/>
        </w:rPr>
        <w:t xml:space="preserve"> </w:t>
      </w:r>
      <w:r w:rsidRPr="00942023">
        <w:rPr>
          <w:lang w:bidi="he-IL"/>
        </w:rPr>
        <w:t>and</w:t>
      </w:r>
      <w:r>
        <w:rPr>
          <w:lang w:bidi="he-IL"/>
        </w:rPr>
        <w:t xml:space="preserve"> </w:t>
      </w:r>
      <w:r w:rsidRPr="00942023">
        <w:rPr>
          <w:lang w:bidi="he-IL"/>
        </w:rPr>
        <w:t>mentality</w:t>
      </w:r>
      <w:r>
        <w:rPr>
          <w:lang w:bidi="he-IL"/>
        </w:rPr>
        <w:t xml:space="preserve">, </w:t>
      </w:r>
      <w:r w:rsidRPr="00942023">
        <w:rPr>
          <w:lang w:bidi="he-IL"/>
        </w:rPr>
        <w:t>and</w:t>
      </w:r>
      <w:r>
        <w:rPr>
          <w:lang w:bidi="he-IL"/>
        </w:rPr>
        <w:t xml:space="preserve"> </w:t>
      </w:r>
      <w:r w:rsidRPr="00942023">
        <w:rPr>
          <w:lang w:bidi="he-IL"/>
        </w:rPr>
        <w:t>find</w:t>
      </w:r>
      <w:r>
        <w:rPr>
          <w:lang w:bidi="he-IL"/>
        </w:rPr>
        <w:t xml:space="preserve"> </w:t>
      </w:r>
      <w:r w:rsidRPr="00942023">
        <w:rPr>
          <w:lang w:bidi="he-IL"/>
        </w:rPr>
        <w:t>ourselves</w:t>
      </w:r>
      <w:r>
        <w:rPr>
          <w:lang w:bidi="he-IL"/>
        </w:rPr>
        <w:t xml:space="preserve"> </w:t>
      </w:r>
      <w:r w:rsidRPr="00942023">
        <w:rPr>
          <w:lang w:bidi="he-IL"/>
        </w:rPr>
        <w:t>in</w:t>
      </w:r>
      <w:r>
        <w:rPr>
          <w:lang w:bidi="he-IL"/>
        </w:rPr>
        <w:t xml:space="preserve"> </w:t>
      </w:r>
      <w:r w:rsidRPr="008527FF">
        <w:rPr>
          <w:lang w:bidi="he-IL"/>
        </w:rPr>
        <w:t>redemption</w:t>
      </w:r>
      <w:r w:rsidRPr="00942023">
        <w:rPr>
          <w:lang w:bidi="he-IL"/>
        </w:rPr>
        <w:t>.</w:t>
      </w:r>
      <w:r>
        <w:rPr>
          <w:lang w:bidi="he-IL"/>
        </w:rPr>
        <w:t xml:space="preserve"> </w:t>
      </w:r>
      <w:r w:rsidRPr="00942023">
        <w:rPr>
          <w:lang w:bidi="he-IL"/>
        </w:rPr>
        <w:t>Our</w:t>
      </w:r>
      <w:r>
        <w:rPr>
          <w:lang w:bidi="he-IL"/>
        </w:rPr>
        <w:t xml:space="preserve"> </w:t>
      </w:r>
      <w:r w:rsidRPr="00942023">
        <w:rPr>
          <w:lang w:bidi="he-IL"/>
        </w:rPr>
        <w:t>perceptions,</w:t>
      </w:r>
      <w:r>
        <w:rPr>
          <w:lang w:bidi="he-IL"/>
        </w:rPr>
        <w:t xml:space="preserve"> </w:t>
      </w:r>
      <w:r w:rsidRPr="00942023">
        <w:rPr>
          <w:lang w:bidi="he-IL"/>
        </w:rPr>
        <w:t>our</w:t>
      </w:r>
      <w:r>
        <w:rPr>
          <w:lang w:bidi="he-IL"/>
        </w:rPr>
        <w:t xml:space="preserve"> </w:t>
      </w:r>
      <w:r w:rsidRPr="00942023">
        <w:rPr>
          <w:lang w:bidi="he-IL"/>
        </w:rPr>
        <w:t>values,</w:t>
      </w:r>
      <w:r>
        <w:rPr>
          <w:lang w:bidi="he-IL"/>
        </w:rPr>
        <w:t xml:space="preserve"> </w:t>
      </w:r>
      <w:r w:rsidRPr="00942023">
        <w:rPr>
          <w:lang w:bidi="he-IL"/>
        </w:rPr>
        <w:t>our</w:t>
      </w:r>
      <w:r>
        <w:rPr>
          <w:lang w:bidi="he-IL"/>
        </w:rPr>
        <w:t xml:space="preserve"> </w:t>
      </w:r>
      <w:r w:rsidRPr="00942023">
        <w:rPr>
          <w:lang w:bidi="he-IL"/>
        </w:rPr>
        <w:t>relationships</w:t>
      </w:r>
      <w:r>
        <w:rPr>
          <w:lang w:bidi="he-IL"/>
        </w:rPr>
        <w:t xml:space="preserve"> </w:t>
      </w:r>
      <w:r w:rsidRPr="00942023">
        <w:rPr>
          <w:lang w:bidi="he-IL"/>
        </w:rPr>
        <w:t>will</w:t>
      </w:r>
      <w:r>
        <w:rPr>
          <w:lang w:bidi="he-IL"/>
        </w:rPr>
        <w:t xml:space="preserve"> </w:t>
      </w:r>
      <w:r w:rsidRPr="00942023">
        <w:rPr>
          <w:lang w:bidi="he-IL"/>
        </w:rPr>
        <w:t>all</w:t>
      </w:r>
      <w:r>
        <w:rPr>
          <w:lang w:bidi="he-IL"/>
        </w:rPr>
        <w:t xml:space="preserve"> </w:t>
      </w:r>
      <w:r w:rsidRPr="00942023">
        <w:rPr>
          <w:lang w:bidi="he-IL"/>
        </w:rPr>
        <w:t>change</w:t>
      </w:r>
      <w:r>
        <w:rPr>
          <w:lang w:bidi="he-IL"/>
        </w:rPr>
        <w:t xml:space="preserve"> </w:t>
      </w:r>
      <w:r w:rsidRPr="00942023">
        <w:rPr>
          <w:lang w:bidi="he-IL"/>
        </w:rPr>
        <w:t>profoundly,</w:t>
      </w:r>
      <w:r>
        <w:rPr>
          <w:lang w:bidi="he-IL"/>
        </w:rPr>
        <w:t xml:space="preserve"> </w:t>
      </w:r>
      <w:r w:rsidRPr="00942023">
        <w:rPr>
          <w:lang w:bidi="he-IL"/>
        </w:rPr>
        <w:t>and</w:t>
      </w:r>
      <w:r>
        <w:rPr>
          <w:lang w:bidi="he-IL"/>
        </w:rPr>
        <w:t xml:space="preserve"> </w:t>
      </w:r>
      <w:r w:rsidRPr="00942023">
        <w:rPr>
          <w:lang w:bidi="he-IL"/>
        </w:rPr>
        <w:t>in</w:t>
      </w:r>
      <w:r>
        <w:rPr>
          <w:lang w:bidi="he-IL"/>
        </w:rPr>
        <w:t xml:space="preserve"> </w:t>
      </w:r>
      <w:r w:rsidRPr="00942023">
        <w:rPr>
          <w:lang w:bidi="he-IL"/>
        </w:rPr>
        <w:t>an</w:t>
      </w:r>
      <w:r>
        <w:rPr>
          <w:lang w:bidi="he-IL"/>
        </w:rPr>
        <w:t xml:space="preserve"> </w:t>
      </w:r>
      <w:r w:rsidRPr="00942023">
        <w:rPr>
          <w:lang w:bidi="he-IL"/>
        </w:rPr>
        <w:t>instant.</w:t>
      </w:r>
      <w:r>
        <w:rPr>
          <w:lang w:bidi="he-IL"/>
        </w:rPr>
        <w:t xml:space="preserve">  </w:t>
      </w:r>
      <w:r w:rsidRPr="00942023">
        <w:rPr>
          <w:lang w:bidi="he-IL"/>
        </w:rPr>
        <w:t>We</w:t>
      </w:r>
      <w:r>
        <w:rPr>
          <w:lang w:bidi="he-IL"/>
        </w:rPr>
        <w:t xml:space="preserve"> </w:t>
      </w:r>
      <w:r w:rsidRPr="00942023">
        <w:rPr>
          <w:lang w:bidi="he-IL"/>
        </w:rPr>
        <w:t>will</w:t>
      </w:r>
      <w:r>
        <w:rPr>
          <w:lang w:bidi="he-IL"/>
        </w:rPr>
        <w:t xml:space="preserve"> </w:t>
      </w:r>
      <w:r w:rsidRPr="00942023">
        <w:rPr>
          <w:lang w:bidi="he-IL"/>
        </w:rPr>
        <w:t>transcend</w:t>
      </w:r>
      <w:r>
        <w:rPr>
          <w:lang w:bidi="he-IL"/>
        </w:rPr>
        <w:t xml:space="preserve"> </w:t>
      </w:r>
      <w:r w:rsidRPr="00942023">
        <w:rPr>
          <w:lang w:bidi="he-IL"/>
        </w:rPr>
        <w:t>the</w:t>
      </w:r>
      <w:r>
        <w:rPr>
          <w:lang w:bidi="he-IL"/>
        </w:rPr>
        <w:t xml:space="preserve"> </w:t>
      </w:r>
      <w:r w:rsidRPr="00942023">
        <w:rPr>
          <w:lang w:bidi="he-IL"/>
        </w:rPr>
        <w:t>former</w:t>
      </w:r>
      <w:r>
        <w:rPr>
          <w:lang w:bidi="he-IL"/>
        </w:rPr>
        <w:t xml:space="preserve"> </w:t>
      </w:r>
      <w:r w:rsidRPr="00942023">
        <w:rPr>
          <w:lang w:bidi="he-IL"/>
        </w:rPr>
        <w:t>limitations</w:t>
      </w:r>
      <w:r>
        <w:rPr>
          <w:lang w:bidi="he-IL"/>
        </w:rPr>
        <w:t xml:space="preserve"> </w:t>
      </w:r>
      <w:r w:rsidRPr="00942023">
        <w:rPr>
          <w:lang w:bidi="he-IL"/>
        </w:rPr>
        <w:t>of</w:t>
      </w:r>
      <w:r>
        <w:rPr>
          <w:lang w:bidi="he-IL"/>
        </w:rPr>
        <w:t xml:space="preserve"> </w:t>
      </w:r>
      <w:r w:rsidRPr="008527FF">
        <w:rPr>
          <w:lang w:bidi="he-IL"/>
        </w:rPr>
        <w:t>exile</w:t>
      </w:r>
      <w:r>
        <w:rPr>
          <w:lang w:bidi="he-IL"/>
        </w:rPr>
        <w:t xml:space="preserve"> </w:t>
      </w:r>
      <w:r w:rsidRPr="00942023">
        <w:rPr>
          <w:lang w:bidi="he-IL"/>
        </w:rPr>
        <w:t>and</w:t>
      </w:r>
      <w:r>
        <w:rPr>
          <w:lang w:bidi="he-IL"/>
        </w:rPr>
        <w:t xml:space="preserve"> </w:t>
      </w:r>
      <w:r w:rsidRPr="008527FF">
        <w:rPr>
          <w:lang w:bidi="he-IL"/>
        </w:rPr>
        <w:t>experience</w:t>
      </w:r>
      <w:r>
        <w:rPr>
          <w:lang w:bidi="he-IL"/>
        </w:rPr>
        <w:t xml:space="preserve"> </w:t>
      </w:r>
      <w:r w:rsidRPr="00942023">
        <w:rPr>
          <w:lang w:bidi="he-IL"/>
        </w:rPr>
        <w:t>a</w:t>
      </w:r>
      <w:r>
        <w:rPr>
          <w:lang w:bidi="he-IL"/>
        </w:rPr>
        <w:t xml:space="preserve"> </w:t>
      </w:r>
      <w:r w:rsidRPr="008527FF">
        <w:rPr>
          <w:lang w:bidi="he-IL"/>
        </w:rPr>
        <w:t>new</w:t>
      </w:r>
      <w:r>
        <w:rPr>
          <w:lang w:bidi="he-IL"/>
        </w:rPr>
        <w:t xml:space="preserve"> </w:t>
      </w:r>
      <w:r w:rsidRPr="008527FF">
        <w:rPr>
          <w:lang w:bidi="he-IL"/>
        </w:rPr>
        <w:t>world</w:t>
      </w:r>
      <w:r>
        <w:rPr>
          <w:lang w:bidi="he-IL"/>
        </w:rPr>
        <w:t xml:space="preserve"> </w:t>
      </w:r>
      <w:r w:rsidRPr="00942023">
        <w:rPr>
          <w:lang w:bidi="he-IL"/>
        </w:rPr>
        <w:t>of</w:t>
      </w:r>
      <w:r>
        <w:rPr>
          <w:lang w:bidi="he-IL"/>
        </w:rPr>
        <w:t xml:space="preserve"> </w:t>
      </w:r>
      <w:r w:rsidRPr="00942023">
        <w:rPr>
          <w:lang w:bidi="he-IL"/>
        </w:rPr>
        <w:t>limitless</w:t>
      </w:r>
      <w:r>
        <w:rPr>
          <w:lang w:bidi="he-IL"/>
        </w:rPr>
        <w:t xml:space="preserve"> </w:t>
      </w:r>
      <w:r w:rsidRPr="00942023">
        <w:rPr>
          <w:lang w:bidi="he-IL"/>
        </w:rPr>
        <w:t>revelation,</w:t>
      </w:r>
      <w:r>
        <w:rPr>
          <w:lang w:bidi="he-IL"/>
        </w:rPr>
        <w:t xml:space="preserve"> </w:t>
      </w:r>
      <w:r w:rsidRPr="00942023">
        <w:rPr>
          <w:lang w:bidi="he-IL"/>
        </w:rPr>
        <w:t>in</w:t>
      </w:r>
      <w:r>
        <w:rPr>
          <w:lang w:bidi="he-IL"/>
        </w:rPr>
        <w:t xml:space="preserve"> </w:t>
      </w:r>
      <w:r w:rsidRPr="00942023">
        <w:rPr>
          <w:lang w:bidi="he-IL"/>
        </w:rPr>
        <w:t>the</w:t>
      </w:r>
      <w:r>
        <w:rPr>
          <w:lang w:bidi="he-IL"/>
        </w:rPr>
        <w:t xml:space="preserve"> </w:t>
      </w:r>
      <w:r w:rsidRPr="008527FF">
        <w:rPr>
          <w:lang w:bidi="he-IL"/>
        </w:rPr>
        <w:t>time</w:t>
      </w:r>
      <w:r>
        <w:rPr>
          <w:lang w:bidi="he-IL"/>
        </w:rPr>
        <w:t xml:space="preserve"> </w:t>
      </w:r>
      <w:r w:rsidRPr="00942023">
        <w:rPr>
          <w:lang w:bidi="he-IL"/>
        </w:rPr>
        <w:t>of</w:t>
      </w:r>
      <w:r>
        <w:rPr>
          <w:lang w:bidi="he-IL"/>
        </w:rPr>
        <w:t xml:space="preserve"> G</w:t>
      </w:r>
      <w:r w:rsidRPr="00942023">
        <w:rPr>
          <w:lang w:bidi="he-IL"/>
        </w:rPr>
        <w:t>eula</w:t>
      </w:r>
      <w:r>
        <w:rPr>
          <w:lang w:bidi="he-IL"/>
        </w:rPr>
        <w:t>.</w:t>
      </w:r>
    </w:p>
    <w:p w14:paraId="07C8E583" w14:textId="77777777" w:rsidR="00A13320" w:rsidRDefault="00A13320" w:rsidP="00B741EC"/>
    <w:p w14:paraId="41197A87" w14:textId="6A0D853C" w:rsidR="003744AB" w:rsidRPr="003744AB" w:rsidRDefault="005D4581" w:rsidP="00FB587D">
      <w:pPr>
        <w:pStyle w:val="Heading1"/>
        <w:keepNext w:val="0"/>
      </w:pPr>
      <w:bookmarkStart w:id="33" w:name="_Toc93774830"/>
      <w:bookmarkStart w:id="34" w:name="_Toc220869657"/>
      <w:r>
        <w:t>Shortening</w:t>
      </w:r>
      <w:r w:rsidR="00C46BCC">
        <w:t xml:space="preserve"> </w:t>
      </w:r>
      <w:r>
        <w:t>of</w:t>
      </w:r>
      <w:r w:rsidR="00C46BCC">
        <w:t xml:space="preserve"> </w:t>
      </w:r>
      <w:r w:rsidRPr="008527FF">
        <w:t>time</w:t>
      </w:r>
      <w:r w:rsidR="00C46BCC">
        <w:t xml:space="preserve"> </w:t>
      </w:r>
      <w:r>
        <w:t>for</w:t>
      </w:r>
      <w:r w:rsidR="00C46BCC">
        <w:t xml:space="preserve"> </w:t>
      </w:r>
      <w:r>
        <w:t>the</w:t>
      </w:r>
      <w:r w:rsidR="00C46BCC">
        <w:t xml:space="preserve"> </w:t>
      </w:r>
      <w:r w:rsidRPr="008527FF">
        <w:t>Exodus</w:t>
      </w:r>
      <w:bookmarkEnd w:id="33"/>
      <w:bookmarkEnd w:id="34"/>
    </w:p>
    <w:p w14:paraId="097E5FC4" w14:textId="77777777" w:rsidR="003744AB" w:rsidRDefault="003744AB" w:rsidP="007106EF"/>
    <w:p w14:paraId="502CAA0F" w14:textId="1942C1B9" w:rsidR="001322C0" w:rsidRDefault="001322C0" w:rsidP="00A13320">
      <w:r>
        <w:t>While</w:t>
      </w:r>
      <w:r w:rsidR="00C46BCC">
        <w:t xml:space="preserve"> </w:t>
      </w:r>
      <w:r>
        <w:t>not</w:t>
      </w:r>
      <w:r w:rsidR="00C46BCC">
        <w:t xml:space="preserve"> </w:t>
      </w:r>
      <w:r w:rsidR="001A1B56" w:rsidRPr="008527FF">
        <w:t>one</w:t>
      </w:r>
      <w:r w:rsidR="00C46BCC">
        <w:t xml:space="preserve"> </w:t>
      </w:r>
      <w:r>
        <w:t>of</w:t>
      </w:r>
      <w:r w:rsidR="00C46BCC">
        <w:t xml:space="preserve"> </w:t>
      </w:r>
      <w:r>
        <w:t>the</w:t>
      </w:r>
      <w:r w:rsidR="00C46BCC">
        <w:t xml:space="preserve"> </w:t>
      </w:r>
      <w:r w:rsidRPr="008527FF">
        <w:t>three</w:t>
      </w:r>
      <w:r w:rsidR="00C46BCC">
        <w:t xml:space="preserve"> </w:t>
      </w:r>
      <w:r>
        <w:t>related</w:t>
      </w:r>
      <w:r w:rsidR="00C46BCC">
        <w:t xml:space="preserve"> </w:t>
      </w:r>
      <w:r>
        <w:t>‘</w:t>
      </w:r>
      <w:proofErr w:type="spellStart"/>
      <w:r>
        <w:t>leapings</w:t>
      </w:r>
      <w:proofErr w:type="spellEnd"/>
      <w:r w:rsidR="00A13320">
        <w:t xml:space="preserve"> - </w:t>
      </w:r>
      <w:r w:rsidR="00A13320" w:rsidRPr="00A13320">
        <w:t>kefitzat HaDerech</w:t>
      </w:r>
      <w:r>
        <w:t>’</w:t>
      </w:r>
      <w:r w:rsidR="00C46BCC">
        <w:t xml:space="preserve"> </w:t>
      </w:r>
      <w:r>
        <w:t>mentioned</w:t>
      </w:r>
      <w:r w:rsidR="00C46BCC">
        <w:t xml:space="preserve"> </w:t>
      </w:r>
      <w:r>
        <w:t>in</w:t>
      </w:r>
      <w:r w:rsidR="00C46BCC">
        <w:t xml:space="preserve"> </w:t>
      </w:r>
      <w:r>
        <w:t>the</w:t>
      </w:r>
      <w:r w:rsidR="00C46BCC">
        <w:t xml:space="preserve"> </w:t>
      </w:r>
      <w:r w:rsidRPr="008527FF">
        <w:t>Gemara</w:t>
      </w:r>
      <w:r>
        <w:t>,</w:t>
      </w:r>
      <w:r w:rsidR="00C46BCC">
        <w:t xml:space="preserve"> </w:t>
      </w:r>
      <w:r>
        <w:t>the</w:t>
      </w:r>
      <w:r w:rsidR="00C46BCC">
        <w:t xml:space="preserve"> </w:t>
      </w:r>
      <w:r>
        <w:t>‘leaping’</w:t>
      </w:r>
      <w:r w:rsidR="00C46BCC">
        <w:t xml:space="preserve"> </w:t>
      </w:r>
      <w:r>
        <w:t>of</w:t>
      </w:r>
      <w:r w:rsidR="00C46BCC">
        <w:t xml:space="preserve"> </w:t>
      </w:r>
      <w:r w:rsidRPr="008527FF">
        <w:t>Pesach</w:t>
      </w:r>
      <w:r w:rsidR="00C46BCC">
        <w:t xml:space="preserve"> </w:t>
      </w:r>
      <w:r>
        <w:t>is</w:t>
      </w:r>
      <w:r w:rsidR="00C46BCC">
        <w:t xml:space="preserve"> </w:t>
      </w:r>
      <w:r>
        <w:t>still</w:t>
      </w:r>
      <w:r w:rsidR="00C46BCC">
        <w:t xml:space="preserve"> </w:t>
      </w:r>
      <w:r>
        <w:t>interesting.</w:t>
      </w:r>
    </w:p>
    <w:p w14:paraId="5C84E2B4" w14:textId="77777777" w:rsidR="001322C0" w:rsidRDefault="001322C0" w:rsidP="007106EF"/>
    <w:p w14:paraId="70FA0AC0" w14:textId="27997F07" w:rsidR="00BC09FF" w:rsidRDefault="00BC09FF" w:rsidP="00D7569D">
      <w:r w:rsidRPr="005045A7">
        <w:t>The</w:t>
      </w:r>
      <w:r w:rsidR="00C46BCC">
        <w:t xml:space="preserve"> </w:t>
      </w:r>
      <w:r w:rsidRPr="005045A7">
        <w:t>word</w:t>
      </w:r>
      <w:r w:rsidR="00C46BCC">
        <w:t xml:space="preserve"> </w:t>
      </w:r>
      <w:r w:rsidR="001A1B56" w:rsidRPr="008527FF">
        <w:rPr>
          <w:i/>
          <w:iCs/>
        </w:rPr>
        <w:t>Pesach</w:t>
      </w:r>
      <w:r w:rsidR="001A1B56" w:rsidRPr="00882E12">
        <w:t>,</w:t>
      </w:r>
      <w:r w:rsidR="001A1B56">
        <w:t xml:space="preserve"> the</w:t>
      </w:r>
      <w:r w:rsidR="00C46BCC">
        <w:t xml:space="preserve"> </w:t>
      </w:r>
      <w:r w:rsidRPr="008527FF">
        <w:t>Hebrew</w:t>
      </w:r>
      <w:r w:rsidR="00C46BCC">
        <w:t xml:space="preserve"> </w:t>
      </w:r>
      <w:r w:rsidRPr="005045A7">
        <w:t>term</w:t>
      </w:r>
      <w:r w:rsidR="00C46BCC">
        <w:t xml:space="preserve"> </w:t>
      </w:r>
      <w:r w:rsidRPr="005045A7">
        <w:t>for</w:t>
      </w:r>
      <w:r w:rsidR="00C46BCC">
        <w:t xml:space="preserve"> </w:t>
      </w:r>
      <w:r w:rsidRPr="008527FF">
        <w:t>Passover</w:t>
      </w:r>
      <w:r w:rsidR="00882E12">
        <w:t>,</w:t>
      </w:r>
      <w:r w:rsidR="00C46BCC">
        <w:t xml:space="preserve"> </w:t>
      </w:r>
      <w:r w:rsidRPr="005045A7">
        <w:t>means</w:t>
      </w:r>
      <w:r w:rsidR="00C46BCC">
        <w:t xml:space="preserve"> </w:t>
      </w:r>
      <w:r w:rsidR="004B0F86">
        <w:t>“</w:t>
      </w:r>
      <w:r w:rsidRPr="005045A7">
        <w:t>leaping</w:t>
      </w:r>
      <w:r w:rsidR="00C46BCC">
        <w:t xml:space="preserve"> </w:t>
      </w:r>
      <w:r w:rsidRPr="005045A7">
        <w:t>over</w:t>
      </w:r>
      <w:r w:rsidR="004B0F86">
        <w:t>”</w:t>
      </w:r>
      <w:r w:rsidRPr="005045A7">
        <w:t>;</w:t>
      </w:r>
      <w:r w:rsidR="00C46BCC">
        <w:t xml:space="preserve"> </w:t>
      </w:r>
      <w:r w:rsidRPr="005045A7">
        <w:t>at</w:t>
      </w:r>
      <w:r w:rsidR="00C46BCC">
        <w:t xml:space="preserve"> </w:t>
      </w:r>
      <w:r w:rsidRPr="005045A7">
        <w:t>a</w:t>
      </w:r>
      <w:r w:rsidR="00C46BCC">
        <w:t xml:space="preserve"> </w:t>
      </w:r>
      <w:r w:rsidRPr="005045A7">
        <w:t>deeper</w:t>
      </w:r>
      <w:r w:rsidR="00C46BCC">
        <w:t xml:space="preserve"> </w:t>
      </w:r>
      <w:r w:rsidRPr="005045A7">
        <w:t>level,</w:t>
      </w:r>
      <w:r w:rsidR="00C46BCC">
        <w:t xml:space="preserve"> </w:t>
      </w:r>
      <w:r w:rsidRPr="005045A7">
        <w:t>the</w:t>
      </w:r>
      <w:r w:rsidR="00C46BCC">
        <w:t xml:space="preserve"> </w:t>
      </w:r>
      <w:r w:rsidRPr="005045A7">
        <w:t>connotation</w:t>
      </w:r>
      <w:r w:rsidR="00C46BCC">
        <w:t xml:space="preserve"> </w:t>
      </w:r>
      <w:r w:rsidRPr="005045A7">
        <w:t>is</w:t>
      </w:r>
      <w:r w:rsidR="00C46BCC">
        <w:t xml:space="preserve"> </w:t>
      </w:r>
      <w:r w:rsidRPr="005045A7">
        <w:t>that</w:t>
      </w:r>
      <w:r w:rsidR="00C46BCC">
        <w:t xml:space="preserve"> </w:t>
      </w:r>
      <w:r w:rsidRPr="005045A7">
        <w:t>of</w:t>
      </w:r>
      <w:r w:rsidR="00C46BCC">
        <w:t xml:space="preserve"> </w:t>
      </w:r>
      <w:r w:rsidRPr="005045A7">
        <w:t>leaping</w:t>
      </w:r>
      <w:r w:rsidR="00C46BCC">
        <w:t xml:space="preserve"> </w:t>
      </w:r>
      <w:r w:rsidRPr="005045A7">
        <w:t>over</w:t>
      </w:r>
      <w:r w:rsidR="00C46BCC">
        <w:t xml:space="preserve"> </w:t>
      </w:r>
      <w:r w:rsidRPr="005045A7">
        <w:t>levels</w:t>
      </w:r>
      <w:r w:rsidR="00C46BCC">
        <w:t xml:space="preserve"> </w:t>
      </w:r>
      <w:r w:rsidRPr="005045A7">
        <w:t>of</w:t>
      </w:r>
      <w:r w:rsidR="00C46BCC">
        <w:t xml:space="preserve"> </w:t>
      </w:r>
      <w:r w:rsidRPr="005045A7">
        <w:t>growth</w:t>
      </w:r>
      <w:r w:rsidR="00C46BCC">
        <w:t xml:space="preserve"> </w:t>
      </w:r>
      <w:r w:rsidRPr="005045A7">
        <w:t>which</w:t>
      </w:r>
      <w:r w:rsidR="00C46BCC">
        <w:t xml:space="preserve"> </w:t>
      </w:r>
      <w:r w:rsidRPr="005045A7">
        <w:t>would</w:t>
      </w:r>
      <w:r w:rsidR="00C46BCC">
        <w:t xml:space="preserve"> </w:t>
      </w:r>
      <w:r w:rsidRPr="005045A7">
        <w:t>ordinarily</w:t>
      </w:r>
      <w:r w:rsidR="00C46BCC">
        <w:t xml:space="preserve"> </w:t>
      </w:r>
      <w:r w:rsidRPr="005045A7">
        <w:t>have</w:t>
      </w:r>
      <w:r w:rsidR="00C46BCC">
        <w:t xml:space="preserve"> </w:t>
      </w:r>
      <w:r w:rsidRPr="005045A7">
        <w:t>to</w:t>
      </w:r>
      <w:r w:rsidR="00C46BCC">
        <w:t xml:space="preserve"> </w:t>
      </w:r>
      <w:r w:rsidRPr="005045A7">
        <w:t>be</w:t>
      </w:r>
      <w:r w:rsidR="00C46BCC">
        <w:t xml:space="preserve"> </w:t>
      </w:r>
      <w:r w:rsidRPr="005045A7">
        <w:t>attained</w:t>
      </w:r>
      <w:r w:rsidR="00C46BCC">
        <w:t xml:space="preserve"> </w:t>
      </w:r>
      <w:r w:rsidRPr="008527FF">
        <w:t>one</w:t>
      </w:r>
      <w:r w:rsidR="00C46BCC">
        <w:t xml:space="preserve"> </w:t>
      </w:r>
      <w:r w:rsidRPr="005045A7">
        <w:t>at</w:t>
      </w:r>
      <w:r w:rsidR="00C46BCC">
        <w:t xml:space="preserve"> </w:t>
      </w:r>
      <w:r w:rsidRPr="005045A7">
        <w:t>a</w:t>
      </w:r>
      <w:r w:rsidR="00C46BCC">
        <w:t xml:space="preserve"> </w:t>
      </w:r>
      <w:r w:rsidRPr="008527FF">
        <w:t>time</w:t>
      </w:r>
      <w:r w:rsidRPr="005045A7">
        <w:t>.</w:t>
      </w:r>
    </w:p>
    <w:p w14:paraId="437B4F27" w14:textId="77777777" w:rsidR="005B537B" w:rsidRDefault="005B537B" w:rsidP="00D7569D">
      <w:pPr>
        <w:rPr>
          <w:iCs/>
        </w:rPr>
      </w:pPr>
    </w:p>
    <w:p w14:paraId="6C98581E" w14:textId="6B0D7FFD" w:rsidR="005B537B" w:rsidRPr="005B537B" w:rsidRDefault="005B537B" w:rsidP="005B537B">
      <w:pPr>
        <w:rPr>
          <w:iCs/>
        </w:rPr>
      </w:pPr>
      <w:r w:rsidRPr="005B537B">
        <w:rPr>
          <w:iCs/>
        </w:rPr>
        <w:t>Rashi</w:t>
      </w:r>
      <w:r>
        <w:rPr>
          <w:rStyle w:val="FootnoteReference"/>
          <w:iCs/>
        </w:rPr>
        <w:footnoteReference w:id="160"/>
      </w:r>
      <w:r w:rsidR="00C46BCC">
        <w:rPr>
          <w:iCs/>
        </w:rPr>
        <w:t xml:space="preserve"> </w:t>
      </w:r>
      <w:r w:rsidRPr="005B537B">
        <w:rPr>
          <w:iCs/>
        </w:rPr>
        <w:t>explains</w:t>
      </w:r>
      <w:r w:rsidR="00C46BCC">
        <w:rPr>
          <w:iCs/>
        </w:rPr>
        <w:t xml:space="preserve"> </w:t>
      </w:r>
      <w:r w:rsidRPr="005B537B">
        <w:rPr>
          <w:iCs/>
        </w:rPr>
        <w:t>that</w:t>
      </w:r>
      <w:r w:rsidR="00C46BCC">
        <w:rPr>
          <w:iCs/>
        </w:rPr>
        <w:t xml:space="preserve"> </w:t>
      </w:r>
      <w:r w:rsidRPr="005B537B">
        <w:rPr>
          <w:iCs/>
        </w:rPr>
        <w:t>the</w:t>
      </w:r>
      <w:r w:rsidR="00C46BCC">
        <w:rPr>
          <w:iCs/>
        </w:rPr>
        <w:t xml:space="preserve"> </w:t>
      </w:r>
      <w:r w:rsidRPr="005B537B">
        <w:rPr>
          <w:iCs/>
        </w:rPr>
        <w:t>word</w:t>
      </w:r>
      <w:r w:rsidR="00C46BCC">
        <w:rPr>
          <w:iCs/>
        </w:rPr>
        <w:t xml:space="preserve"> </w:t>
      </w:r>
      <w:proofErr w:type="spellStart"/>
      <w:r w:rsidRPr="008527FF">
        <w:rPr>
          <w:i/>
          <w:iCs/>
        </w:rPr>
        <w:t>pesach</w:t>
      </w:r>
      <w:proofErr w:type="spellEnd"/>
      <w:r w:rsidR="00C46BCC">
        <w:rPr>
          <w:i/>
          <w:iCs/>
        </w:rPr>
        <w:t xml:space="preserve"> </w:t>
      </w:r>
      <w:r w:rsidRPr="005B537B">
        <w:rPr>
          <w:iCs/>
        </w:rPr>
        <w:t>is</w:t>
      </w:r>
      <w:r w:rsidR="00C46BCC">
        <w:rPr>
          <w:iCs/>
        </w:rPr>
        <w:t xml:space="preserve"> </w:t>
      </w:r>
      <w:r w:rsidRPr="005B537B">
        <w:rPr>
          <w:iCs/>
        </w:rPr>
        <w:t>an</w:t>
      </w:r>
      <w:r w:rsidR="00C46BCC">
        <w:rPr>
          <w:iCs/>
        </w:rPr>
        <w:t xml:space="preserve"> </w:t>
      </w:r>
      <w:r w:rsidRPr="005B537B">
        <w:rPr>
          <w:iCs/>
        </w:rPr>
        <w:t>expression</w:t>
      </w:r>
      <w:r w:rsidR="00C46BCC">
        <w:rPr>
          <w:iCs/>
        </w:rPr>
        <w:t xml:space="preserve"> </w:t>
      </w:r>
      <w:r w:rsidRPr="005B537B">
        <w:rPr>
          <w:iCs/>
        </w:rPr>
        <w:t>of</w:t>
      </w:r>
      <w:r w:rsidR="00C46BCC">
        <w:rPr>
          <w:iCs/>
        </w:rPr>
        <w:t xml:space="preserve"> </w:t>
      </w:r>
      <w:proofErr w:type="spellStart"/>
      <w:r w:rsidRPr="005B537B">
        <w:rPr>
          <w:i/>
          <w:iCs/>
        </w:rPr>
        <w:t>dilug</w:t>
      </w:r>
      <w:proofErr w:type="spellEnd"/>
      <w:r w:rsidR="00C46BCC">
        <w:rPr>
          <w:iCs/>
        </w:rPr>
        <w:t xml:space="preserve"> </w:t>
      </w:r>
      <w:r w:rsidRPr="005B537B">
        <w:rPr>
          <w:iCs/>
        </w:rPr>
        <w:t>and</w:t>
      </w:r>
      <w:r w:rsidR="00C46BCC">
        <w:rPr>
          <w:iCs/>
        </w:rPr>
        <w:t xml:space="preserve"> </w:t>
      </w:r>
      <w:r w:rsidR="001A1B56" w:rsidRPr="005B537B">
        <w:rPr>
          <w:i/>
          <w:iCs/>
        </w:rPr>
        <w:t>kefitzat</w:t>
      </w:r>
      <w:r w:rsidRPr="005B537B">
        <w:rPr>
          <w:iCs/>
        </w:rPr>
        <w:t>.</w:t>
      </w:r>
      <w:r w:rsidR="00C46BCC">
        <w:rPr>
          <w:iCs/>
        </w:rPr>
        <w:t xml:space="preserve"> </w:t>
      </w:r>
      <w:r w:rsidRPr="005B537B">
        <w:rPr>
          <w:iCs/>
        </w:rPr>
        <w:t>The</w:t>
      </w:r>
      <w:r w:rsidR="00C46BCC">
        <w:rPr>
          <w:iCs/>
        </w:rPr>
        <w:t xml:space="preserve"> </w:t>
      </w:r>
      <w:r w:rsidRPr="005B537B">
        <w:rPr>
          <w:iCs/>
        </w:rPr>
        <w:t>latter</w:t>
      </w:r>
      <w:r w:rsidR="00C46BCC">
        <w:rPr>
          <w:iCs/>
        </w:rPr>
        <w:t xml:space="preserve"> </w:t>
      </w:r>
      <w:r w:rsidRPr="008527FF">
        <w:rPr>
          <w:iCs/>
        </w:rPr>
        <w:t>two</w:t>
      </w:r>
      <w:r w:rsidR="00C46BCC">
        <w:rPr>
          <w:iCs/>
        </w:rPr>
        <w:t xml:space="preserve"> </w:t>
      </w:r>
      <w:r w:rsidRPr="005B537B">
        <w:rPr>
          <w:iCs/>
        </w:rPr>
        <w:t>words</w:t>
      </w:r>
      <w:r w:rsidR="00C46BCC">
        <w:rPr>
          <w:iCs/>
        </w:rPr>
        <w:t xml:space="preserve"> </w:t>
      </w:r>
      <w:r w:rsidRPr="005B537B">
        <w:rPr>
          <w:iCs/>
        </w:rPr>
        <w:t>are</w:t>
      </w:r>
      <w:r w:rsidR="00C46BCC">
        <w:rPr>
          <w:iCs/>
        </w:rPr>
        <w:t xml:space="preserve"> </w:t>
      </w:r>
      <w:r w:rsidRPr="005B537B">
        <w:rPr>
          <w:iCs/>
        </w:rPr>
        <w:t>types</w:t>
      </w:r>
      <w:r w:rsidR="00C46BCC">
        <w:rPr>
          <w:iCs/>
        </w:rPr>
        <w:t xml:space="preserve"> </w:t>
      </w:r>
      <w:r w:rsidRPr="005B537B">
        <w:rPr>
          <w:iCs/>
        </w:rPr>
        <w:t>of</w:t>
      </w:r>
      <w:r w:rsidR="00C46BCC">
        <w:rPr>
          <w:iCs/>
        </w:rPr>
        <w:t xml:space="preserve"> </w:t>
      </w:r>
      <w:r w:rsidRPr="005B537B">
        <w:rPr>
          <w:iCs/>
        </w:rPr>
        <w:t>jumping,</w:t>
      </w:r>
      <w:r w:rsidR="00C46BCC">
        <w:rPr>
          <w:iCs/>
        </w:rPr>
        <w:t xml:space="preserve"> </w:t>
      </w:r>
      <w:r w:rsidRPr="005B537B">
        <w:rPr>
          <w:iCs/>
        </w:rPr>
        <w:t>and</w:t>
      </w:r>
      <w:r w:rsidR="00C46BCC">
        <w:rPr>
          <w:iCs/>
        </w:rPr>
        <w:t xml:space="preserve"> </w:t>
      </w:r>
      <w:r w:rsidRPr="005B537B">
        <w:rPr>
          <w:iCs/>
        </w:rPr>
        <w:t>as</w:t>
      </w:r>
      <w:r w:rsidR="00C46BCC">
        <w:rPr>
          <w:iCs/>
        </w:rPr>
        <w:t xml:space="preserve"> </w:t>
      </w:r>
      <w:r w:rsidRPr="005B537B">
        <w:rPr>
          <w:iCs/>
        </w:rPr>
        <w:t>we</w:t>
      </w:r>
      <w:r w:rsidR="00C46BCC">
        <w:rPr>
          <w:iCs/>
        </w:rPr>
        <w:t xml:space="preserve"> </w:t>
      </w:r>
      <w:r w:rsidRPr="005B537B">
        <w:rPr>
          <w:iCs/>
        </w:rPr>
        <w:t>shall</w:t>
      </w:r>
      <w:r w:rsidR="00C46BCC">
        <w:rPr>
          <w:iCs/>
        </w:rPr>
        <w:t xml:space="preserve"> </w:t>
      </w:r>
      <w:r w:rsidRPr="005B537B">
        <w:rPr>
          <w:iCs/>
        </w:rPr>
        <w:t>see,</w:t>
      </w:r>
      <w:r w:rsidR="00C46BCC">
        <w:rPr>
          <w:iCs/>
        </w:rPr>
        <w:t xml:space="preserve"> </w:t>
      </w:r>
      <w:r w:rsidRPr="005B537B">
        <w:rPr>
          <w:iCs/>
        </w:rPr>
        <w:t>Rashi</w:t>
      </w:r>
      <w:r w:rsidR="00C46BCC">
        <w:rPr>
          <w:iCs/>
        </w:rPr>
        <w:t xml:space="preserve"> </w:t>
      </w:r>
      <w:r w:rsidRPr="005B537B">
        <w:rPr>
          <w:iCs/>
        </w:rPr>
        <w:t>correlates</w:t>
      </w:r>
      <w:r w:rsidR="00C46BCC">
        <w:rPr>
          <w:iCs/>
        </w:rPr>
        <w:t xml:space="preserve"> </w:t>
      </w:r>
      <w:r w:rsidRPr="005B537B">
        <w:rPr>
          <w:iCs/>
        </w:rPr>
        <w:t>the</w:t>
      </w:r>
      <w:r w:rsidR="00C46BCC">
        <w:rPr>
          <w:iCs/>
        </w:rPr>
        <w:t xml:space="preserve"> </w:t>
      </w:r>
      <w:r w:rsidRPr="005B537B">
        <w:rPr>
          <w:iCs/>
        </w:rPr>
        <w:t>idea</w:t>
      </w:r>
      <w:r w:rsidR="00C46BCC">
        <w:rPr>
          <w:iCs/>
        </w:rPr>
        <w:t xml:space="preserve"> </w:t>
      </w:r>
      <w:r w:rsidRPr="005B537B">
        <w:rPr>
          <w:iCs/>
        </w:rPr>
        <w:t>of</w:t>
      </w:r>
      <w:r w:rsidR="00C46BCC">
        <w:rPr>
          <w:iCs/>
        </w:rPr>
        <w:t xml:space="preserve"> </w:t>
      </w:r>
      <w:r w:rsidRPr="005B537B">
        <w:rPr>
          <w:iCs/>
        </w:rPr>
        <w:t>the</w:t>
      </w:r>
      <w:r w:rsidR="00C46BCC">
        <w:rPr>
          <w:iCs/>
        </w:rPr>
        <w:t xml:space="preserve"> </w:t>
      </w:r>
      <w:r w:rsidRPr="008527FF">
        <w:rPr>
          <w:iCs/>
        </w:rPr>
        <w:t>Jews</w:t>
      </w:r>
      <w:r w:rsidRPr="005B537B">
        <w:rPr>
          <w:iCs/>
        </w:rPr>
        <w:t>’</w:t>
      </w:r>
      <w:r w:rsidR="00C46BCC">
        <w:rPr>
          <w:iCs/>
        </w:rPr>
        <w:t xml:space="preserve"> </w:t>
      </w:r>
      <w:r w:rsidRPr="008527FF">
        <w:rPr>
          <w:iCs/>
        </w:rPr>
        <w:t>Exodus</w:t>
      </w:r>
      <w:r w:rsidR="00C46BCC">
        <w:rPr>
          <w:iCs/>
        </w:rPr>
        <w:t xml:space="preserve"> </w:t>
      </w:r>
      <w:r w:rsidRPr="008527FF">
        <w:rPr>
          <w:iCs/>
        </w:rPr>
        <w:t>from</w:t>
      </w:r>
      <w:r w:rsidR="00C46BCC" w:rsidRPr="008527FF">
        <w:rPr>
          <w:iCs/>
        </w:rPr>
        <w:t xml:space="preserve"> </w:t>
      </w:r>
      <w:r w:rsidRPr="008527FF">
        <w:rPr>
          <w:iCs/>
        </w:rPr>
        <w:t>Egypt</w:t>
      </w:r>
      <w:r w:rsidR="00C46BCC">
        <w:rPr>
          <w:iCs/>
        </w:rPr>
        <w:t xml:space="preserve"> </w:t>
      </w:r>
      <w:r w:rsidRPr="005B537B">
        <w:rPr>
          <w:iCs/>
        </w:rPr>
        <w:t>to</w:t>
      </w:r>
      <w:r w:rsidR="00C46BCC">
        <w:rPr>
          <w:iCs/>
        </w:rPr>
        <w:t xml:space="preserve"> </w:t>
      </w:r>
      <w:r w:rsidRPr="005B537B">
        <w:rPr>
          <w:iCs/>
        </w:rPr>
        <w:t>the</w:t>
      </w:r>
      <w:r w:rsidR="00C46BCC">
        <w:rPr>
          <w:iCs/>
        </w:rPr>
        <w:t xml:space="preserve"> </w:t>
      </w:r>
      <w:r w:rsidRPr="005B537B">
        <w:rPr>
          <w:iCs/>
        </w:rPr>
        <w:t>act</w:t>
      </w:r>
      <w:r w:rsidR="00C46BCC">
        <w:rPr>
          <w:iCs/>
        </w:rPr>
        <w:t xml:space="preserve"> </w:t>
      </w:r>
      <w:r w:rsidRPr="005B537B">
        <w:rPr>
          <w:iCs/>
        </w:rPr>
        <w:t>of</w:t>
      </w:r>
      <w:r w:rsidR="00C46BCC">
        <w:rPr>
          <w:iCs/>
        </w:rPr>
        <w:t xml:space="preserve"> </w:t>
      </w:r>
      <w:r w:rsidRPr="005B537B">
        <w:rPr>
          <w:iCs/>
        </w:rPr>
        <w:t>jumping.</w:t>
      </w:r>
      <w:r w:rsidR="00C46BCC">
        <w:rPr>
          <w:iCs/>
        </w:rPr>
        <w:t xml:space="preserve"> </w:t>
      </w:r>
    </w:p>
    <w:p w14:paraId="2B7965A5" w14:textId="77777777" w:rsidR="00BC09FF" w:rsidRPr="005045A7" w:rsidRDefault="00BC09FF" w:rsidP="00D7569D">
      <w:pPr>
        <w:rPr>
          <w:iCs/>
        </w:rPr>
      </w:pPr>
    </w:p>
    <w:p w14:paraId="6B3D3066" w14:textId="5FC0700B" w:rsidR="002A6ABF" w:rsidRPr="005045A7" w:rsidRDefault="002A6ABF" w:rsidP="00D7569D">
      <w:r w:rsidRPr="008527FF">
        <w:t>Pesach</w:t>
      </w:r>
      <w:r w:rsidR="00C46BCC">
        <w:t xml:space="preserve"> </w:t>
      </w:r>
      <w:r w:rsidR="00882E12">
        <w:t>(</w:t>
      </w:r>
      <w:r w:rsidRPr="005045A7">
        <w:t>פֶּ</w:t>
      </w:r>
      <w:proofErr w:type="spellStart"/>
      <w:r w:rsidRPr="005045A7">
        <w:t>סַח</w:t>
      </w:r>
      <w:proofErr w:type="spellEnd"/>
      <w:r w:rsidR="00882E12">
        <w:t>)</w:t>
      </w:r>
      <w:r w:rsidR="00C46BCC">
        <w:t xml:space="preserve"> </w:t>
      </w:r>
      <w:r w:rsidRPr="005045A7">
        <w:t>can</w:t>
      </w:r>
      <w:r w:rsidR="00C46BCC">
        <w:t xml:space="preserve"> </w:t>
      </w:r>
      <w:r w:rsidRPr="005045A7">
        <w:t>also</w:t>
      </w:r>
      <w:r w:rsidR="00C46BCC">
        <w:t xml:space="preserve"> </w:t>
      </w:r>
      <w:r w:rsidRPr="005045A7">
        <w:t>mean</w:t>
      </w:r>
      <w:r w:rsidR="00C46BCC">
        <w:t xml:space="preserve"> </w:t>
      </w:r>
      <w:r w:rsidRPr="005045A7">
        <w:t>leap</w:t>
      </w:r>
      <w:r w:rsidR="00C46BCC">
        <w:t xml:space="preserve"> </w:t>
      </w:r>
      <w:r w:rsidRPr="005045A7">
        <w:t>פָּ</w:t>
      </w:r>
      <w:proofErr w:type="spellStart"/>
      <w:r w:rsidRPr="005045A7">
        <w:t>סַח</w:t>
      </w:r>
      <w:proofErr w:type="spellEnd"/>
      <w:r w:rsidRPr="005045A7">
        <w:t>,</w:t>
      </w:r>
      <w:r w:rsidR="00C46BCC">
        <w:t xml:space="preserve"> </w:t>
      </w:r>
      <w:r w:rsidRPr="005045A7">
        <w:t>which</w:t>
      </w:r>
      <w:r w:rsidR="00C46BCC">
        <w:t xml:space="preserve"> </w:t>
      </w:r>
      <w:r w:rsidRPr="005045A7">
        <w:t>represents</w:t>
      </w:r>
      <w:r w:rsidR="00C46BCC">
        <w:t xml:space="preserve"> </w:t>
      </w:r>
      <w:r w:rsidRPr="005045A7">
        <w:t>a</w:t>
      </w:r>
      <w:r w:rsidR="00C46BCC">
        <w:t xml:space="preserve"> </w:t>
      </w:r>
      <w:r w:rsidRPr="005045A7">
        <w:t>quantum</w:t>
      </w:r>
      <w:r w:rsidR="00C46BCC">
        <w:t xml:space="preserve"> </w:t>
      </w:r>
      <w:r w:rsidRPr="005045A7">
        <w:t>leap</w:t>
      </w:r>
      <w:r w:rsidR="00C46BCC">
        <w:t xml:space="preserve"> </w:t>
      </w:r>
      <w:r w:rsidRPr="005045A7">
        <w:t>in</w:t>
      </w:r>
      <w:r w:rsidR="00C46BCC">
        <w:t xml:space="preserve"> </w:t>
      </w:r>
      <w:r w:rsidRPr="005045A7">
        <w:t>the</w:t>
      </w:r>
      <w:r w:rsidR="00C46BCC">
        <w:t xml:space="preserve"> </w:t>
      </w:r>
      <w:r w:rsidRPr="005045A7">
        <w:t>blink</w:t>
      </w:r>
      <w:r w:rsidR="00C46BCC">
        <w:t xml:space="preserve"> </w:t>
      </w:r>
      <w:r w:rsidRPr="005045A7">
        <w:t>of</w:t>
      </w:r>
      <w:r w:rsidR="00C46BCC">
        <w:t xml:space="preserve"> </w:t>
      </w:r>
      <w:r w:rsidRPr="005045A7">
        <w:t>an</w:t>
      </w:r>
      <w:r w:rsidR="00C46BCC">
        <w:t xml:space="preserve"> </w:t>
      </w:r>
      <w:r w:rsidRPr="005045A7">
        <w:t>eye.</w:t>
      </w:r>
      <w:r w:rsidR="00C46BCC">
        <w:t xml:space="preserve"> </w:t>
      </w:r>
      <w:r w:rsidRPr="005045A7">
        <w:t>It</w:t>
      </w:r>
      <w:r w:rsidR="00C46BCC">
        <w:t xml:space="preserve"> </w:t>
      </w:r>
      <w:r w:rsidRPr="005045A7">
        <w:t>can</w:t>
      </w:r>
      <w:r w:rsidR="00C46BCC">
        <w:t xml:space="preserve"> </w:t>
      </w:r>
      <w:r w:rsidRPr="005045A7">
        <w:t>be</w:t>
      </w:r>
      <w:r w:rsidR="00C46BCC">
        <w:t xml:space="preserve"> </w:t>
      </w:r>
      <w:r w:rsidRPr="005045A7">
        <w:t>understood</w:t>
      </w:r>
      <w:r w:rsidR="00C46BCC">
        <w:t xml:space="preserve"> </w:t>
      </w:r>
      <w:r w:rsidRPr="005045A7">
        <w:t>as</w:t>
      </w:r>
      <w:r w:rsidR="00C46BCC">
        <w:t xml:space="preserve"> </w:t>
      </w:r>
      <w:r w:rsidRPr="005045A7">
        <w:t>the</w:t>
      </w:r>
      <w:r w:rsidR="00C46BCC">
        <w:t xml:space="preserve"> </w:t>
      </w:r>
      <w:r w:rsidRPr="005045A7">
        <w:t>qualitative</w:t>
      </w:r>
      <w:r w:rsidR="00C46BCC">
        <w:t xml:space="preserve"> </w:t>
      </w:r>
      <w:r w:rsidRPr="005045A7">
        <w:t>change</w:t>
      </w:r>
      <w:r w:rsidR="00C46BCC">
        <w:t xml:space="preserve"> </w:t>
      </w:r>
      <w:r w:rsidRPr="005045A7">
        <w:t>as</w:t>
      </w:r>
      <w:r w:rsidR="00C46BCC">
        <w:t xml:space="preserve"> </w:t>
      </w:r>
      <w:r w:rsidRPr="005045A7">
        <w:t>the</w:t>
      </w:r>
      <w:r w:rsidR="00C46BCC">
        <w:t xml:space="preserve"> </w:t>
      </w:r>
      <w:r w:rsidRPr="005045A7">
        <w:t>result</w:t>
      </w:r>
      <w:r w:rsidR="00C46BCC">
        <w:t xml:space="preserve"> </w:t>
      </w:r>
      <w:r w:rsidRPr="005045A7">
        <w:t>of</w:t>
      </w:r>
      <w:r w:rsidR="00C46BCC">
        <w:t xml:space="preserve"> </w:t>
      </w:r>
      <w:r w:rsidRPr="005045A7">
        <w:t>drastically</w:t>
      </w:r>
      <w:r w:rsidR="00C46BCC">
        <w:t xml:space="preserve"> </w:t>
      </w:r>
      <w:r w:rsidRPr="005045A7">
        <w:t>minimizing</w:t>
      </w:r>
      <w:r w:rsidR="00C46BCC">
        <w:t xml:space="preserve"> </w:t>
      </w:r>
      <w:r w:rsidRPr="005045A7">
        <w:t>the</w:t>
      </w:r>
      <w:r w:rsidR="00C46BCC">
        <w:t xml:space="preserve"> </w:t>
      </w:r>
      <w:r w:rsidRPr="005045A7">
        <w:t>quantitative</w:t>
      </w:r>
      <w:r w:rsidR="00C46BCC">
        <w:t xml:space="preserve"> </w:t>
      </w:r>
      <w:r w:rsidRPr="008527FF">
        <w:t>time</w:t>
      </w:r>
      <w:r w:rsidRPr="005045A7">
        <w:t>.</w:t>
      </w:r>
    </w:p>
    <w:p w14:paraId="2576A182" w14:textId="77777777" w:rsidR="00267ACF" w:rsidRPr="005045A7" w:rsidRDefault="00267ACF" w:rsidP="00D7569D"/>
    <w:p w14:paraId="531EB3CB" w14:textId="03CB0CB2" w:rsidR="00267ACF" w:rsidRPr="00267ACF" w:rsidRDefault="00267ACF" w:rsidP="00D7569D">
      <w:pPr>
        <w:rPr>
          <w:color w:val="333333"/>
        </w:rPr>
      </w:pPr>
      <w:r w:rsidRPr="00267ACF">
        <w:rPr>
          <w:color w:val="333333"/>
        </w:rPr>
        <w:t>The</w:t>
      </w:r>
      <w:r w:rsidR="00C46BCC">
        <w:rPr>
          <w:color w:val="333333"/>
        </w:rPr>
        <w:t xml:space="preserve"> </w:t>
      </w:r>
      <w:r w:rsidRPr="008527FF">
        <w:t>secret</w:t>
      </w:r>
      <w:r w:rsidR="00C46BCC">
        <w:rPr>
          <w:color w:val="333333"/>
        </w:rPr>
        <w:t xml:space="preserve"> </w:t>
      </w:r>
      <w:r w:rsidRPr="00267ACF">
        <w:rPr>
          <w:color w:val="333333"/>
        </w:rPr>
        <w:t>of</w:t>
      </w:r>
      <w:r w:rsidR="00C46BCC">
        <w:rPr>
          <w:color w:val="333333"/>
        </w:rPr>
        <w:t xml:space="preserve"> </w:t>
      </w:r>
      <w:r w:rsidRPr="008527FF">
        <w:t>Pesach</w:t>
      </w:r>
      <w:r w:rsidR="00C46BCC">
        <w:rPr>
          <w:color w:val="333333"/>
        </w:rPr>
        <w:t xml:space="preserve"> </w:t>
      </w:r>
      <w:r w:rsidRPr="00267ACF">
        <w:rPr>
          <w:color w:val="333333"/>
        </w:rPr>
        <w:t>night</w:t>
      </w:r>
      <w:r w:rsidR="00C46BCC">
        <w:rPr>
          <w:color w:val="333333"/>
        </w:rPr>
        <w:t xml:space="preserve"> </w:t>
      </w:r>
      <w:r w:rsidRPr="00267ACF">
        <w:rPr>
          <w:color w:val="333333"/>
        </w:rPr>
        <w:t>is</w:t>
      </w:r>
      <w:r w:rsidR="00C46BCC">
        <w:rPr>
          <w:color w:val="333333"/>
        </w:rPr>
        <w:t xml:space="preserve"> </w:t>
      </w:r>
      <w:r w:rsidRPr="00267ACF">
        <w:rPr>
          <w:color w:val="333333"/>
        </w:rPr>
        <w:t>about</w:t>
      </w:r>
      <w:r w:rsidR="00C46BCC">
        <w:rPr>
          <w:color w:val="333333"/>
        </w:rPr>
        <w:t xml:space="preserve"> </w:t>
      </w:r>
      <w:r w:rsidRPr="00267ACF">
        <w:rPr>
          <w:color w:val="333333"/>
        </w:rPr>
        <w:t>nullification</w:t>
      </w:r>
      <w:r w:rsidR="00C46BCC">
        <w:rPr>
          <w:color w:val="333333"/>
        </w:rPr>
        <w:t xml:space="preserve"> </w:t>
      </w:r>
      <w:r w:rsidRPr="00267ACF">
        <w:rPr>
          <w:color w:val="333333"/>
        </w:rPr>
        <w:t>of</w:t>
      </w:r>
      <w:r w:rsidR="00C46BCC">
        <w:rPr>
          <w:color w:val="333333"/>
        </w:rPr>
        <w:t xml:space="preserve"> </w:t>
      </w:r>
      <w:r w:rsidRPr="008527FF">
        <w:t>time</w:t>
      </w:r>
      <w:r w:rsidRPr="00267ACF">
        <w:rPr>
          <w:color w:val="333333"/>
        </w:rPr>
        <w:t>.</w:t>
      </w:r>
      <w:r w:rsidR="00C46BCC">
        <w:rPr>
          <w:color w:val="333333"/>
        </w:rPr>
        <w:t xml:space="preserve"> </w:t>
      </w:r>
      <w:r w:rsidRPr="00267ACF">
        <w:rPr>
          <w:color w:val="333333"/>
        </w:rPr>
        <w:t>The</w:t>
      </w:r>
      <w:r w:rsidR="00C46BCC">
        <w:rPr>
          <w:color w:val="333333"/>
        </w:rPr>
        <w:t xml:space="preserve"> </w:t>
      </w:r>
      <w:r w:rsidRPr="00267ACF">
        <w:rPr>
          <w:color w:val="333333"/>
        </w:rPr>
        <w:t>key</w:t>
      </w:r>
      <w:r w:rsidR="00C46BCC">
        <w:rPr>
          <w:color w:val="333333"/>
        </w:rPr>
        <w:t xml:space="preserve"> </w:t>
      </w:r>
      <w:r w:rsidRPr="00267ACF">
        <w:rPr>
          <w:color w:val="333333"/>
        </w:rPr>
        <w:t>word</w:t>
      </w:r>
      <w:r w:rsidR="00C46BCC">
        <w:rPr>
          <w:color w:val="333333"/>
        </w:rPr>
        <w:t xml:space="preserve"> </w:t>
      </w:r>
      <w:r w:rsidRPr="00267ACF">
        <w:rPr>
          <w:color w:val="333333"/>
        </w:rPr>
        <w:t>for</w:t>
      </w:r>
      <w:r w:rsidR="00C46BCC">
        <w:rPr>
          <w:color w:val="333333"/>
        </w:rPr>
        <w:t xml:space="preserve"> </w:t>
      </w:r>
      <w:r w:rsidRPr="008527FF">
        <w:t>Pesach</w:t>
      </w:r>
      <w:r w:rsidR="00C46BCC">
        <w:rPr>
          <w:color w:val="333333"/>
        </w:rPr>
        <w:t xml:space="preserve"> </w:t>
      </w:r>
      <w:r w:rsidRPr="00267ACF">
        <w:rPr>
          <w:color w:val="333333"/>
        </w:rPr>
        <w:t>is</w:t>
      </w:r>
      <w:r w:rsidR="00C46BCC">
        <w:rPr>
          <w:color w:val="333333"/>
        </w:rPr>
        <w:t xml:space="preserve"> </w:t>
      </w:r>
      <w:r w:rsidR="004B0F86">
        <w:rPr>
          <w:color w:val="333333"/>
        </w:rPr>
        <w:t>“</w:t>
      </w:r>
      <w:r w:rsidRPr="00267ACF">
        <w:rPr>
          <w:color w:val="333333"/>
        </w:rPr>
        <w:t>this</w:t>
      </w:r>
      <w:r w:rsidR="00C46BCC">
        <w:rPr>
          <w:color w:val="333333"/>
        </w:rPr>
        <w:t xml:space="preserve"> </w:t>
      </w:r>
      <w:r w:rsidRPr="00267ACF">
        <w:rPr>
          <w:color w:val="333333"/>
        </w:rPr>
        <w:t>night</w:t>
      </w:r>
      <w:r w:rsidR="004B0F86">
        <w:rPr>
          <w:color w:val="333333"/>
        </w:rPr>
        <w:t>”</w:t>
      </w:r>
      <w:r w:rsidR="00C46BCC">
        <w:rPr>
          <w:color w:val="333333"/>
        </w:rPr>
        <w:t xml:space="preserve"> </w:t>
      </w:r>
      <w:proofErr w:type="spellStart"/>
      <w:r w:rsidRPr="00267ACF">
        <w:rPr>
          <w:color w:val="333333"/>
        </w:rPr>
        <w:t>הַל</w:t>
      </w:r>
      <w:proofErr w:type="spellEnd"/>
      <w:r w:rsidRPr="00267ACF">
        <w:rPr>
          <w:color w:val="333333"/>
        </w:rPr>
        <w:t>ַּ</w:t>
      </w:r>
      <w:proofErr w:type="spellStart"/>
      <w:r w:rsidRPr="00267ACF">
        <w:rPr>
          <w:color w:val="333333"/>
        </w:rPr>
        <w:t>יְלָה</w:t>
      </w:r>
      <w:proofErr w:type="spellEnd"/>
      <w:r w:rsidR="00C46BCC">
        <w:rPr>
          <w:color w:val="333333"/>
        </w:rPr>
        <w:t xml:space="preserve"> </w:t>
      </w:r>
      <w:proofErr w:type="spellStart"/>
      <w:r w:rsidRPr="00267ACF">
        <w:rPr>
          <w:color w:val="333333"/>
        </w:rPr>
        <w:t>הַז</w:t>
      </w:r>
      <w:proofErr w:type="spellEnd"/>
      <w:r w:rsidRPr="00267ACF">
        <w:rPr>
          <w:color w:val="333333"/>
        </w:rPr>
        <w:t>ֶּה</w:t>
      </w:r>
      <w:r w:rsidR="00C46BCC">
        <w:rPr>
          <w:color w:val="333333"/>
        </w:rPr>
        <w:t xml:space="preserve"> </w:t>
      </w:r>
      <w:r w:rsidRPr="00267ACF">
        <w:rPr>
          <w:color w:val="333333"/>
        </w:rPr>
        <w:t>Halaylah</w:t>
      </w:r>
      <w:r w:rsidR="00C46BCC">
        <w:rPr>
          <w:color w:val="333333"/>
        </w:rPr>
        <w:t xml:space="preserve"> </w:t>
      </w:r>
      <w:r w:rsidRPr="00267ACF">
        <w:rPr>
          <w:color w:val="333333"/>
        </w:rPr>
        <w:t>HaZeh</w:t>
      </w:r>
      <w:r w:rsidR="00C46BCC">
        <w:rPr>
          <w:color w:val="333333"/>
        </w:rPr>
        <w:t xml:space="preserve"> </w:t>
      </w:r>
      <w:r w:rsidRPr="00267ACF">
        <w:rPr>
          <w:color w:val="333333"/>
        </w:rPr>
        <w:t>which</w:t>
      </w:r>
      <w:r w:rsidR="00C46BCC">
        <w:rPr>
          <w:color w:val="333333"/>
        </w:rPr>
        <w:t xml:space="preserve"> </w:t>
      </w:r>
      <w:r w:rsidRPr="00267ACF">
        <w:rPr>
          <w:color w:val="333333"/>
        </w:rPr>
        <w:t>appears</w:t>
      </w:r>
      <w:r w:rsidR="00C46BCC">
        <w:rPr>
          <w:color w:val="333333"/>
        </w:rPr>
        <w:t xml:space="preserve"> </w:t>
      </w:r>
      <w:r w:rsidRPr="00267ACF">
        <w:rPr>
          <w:color w:val="333333"/>
        </w:rPr>
        <w:t>only</w:t>
      </w:r>
      <w:r w:rsidR="00C46BCC">
        <w:rPr>
          <w:color w:val="333333"/>
        </w:rPr>
        <w:t xml:space="preserve"> </w:t>
      </w:r>
      <w:r w:rsidRPr="00267ACF">
        <w:rPr>
          <w:color w:val="333333"/>
        </w:rPr>
        <w:t>once</w:t>
      </w:r>
      <w:r w:rsidR="00C46BCC">
        <w:rPr>
          <w:color w:val="333333"/>
        </w:rPr>
        <w:t xml:space="preserve"> </w:t>
      </w:r>
      <w:r w:rsidRPr="00267ACF">
        <w:rPr>
          <w:color w:val="333333"/>
        </w:rPr>
        <w:t>in</w:t>
      </w:r>
      <w:r w:rsidR="00C46BCC">
        <w:rPr>
          <w:color w:val="333333"/>
        </w:rPr>
        <w:t xml:space="preserve"> </w:t>
      </w:r>
      <w:r w:rsidRPr="00267ACF">
        <w:rPr>
          <w:color w:val="333333"/>
        </w:rPr>
        <w:t>the</w:t>
      </w:r>
      <w:r w:rsidR="00C46BCC">
        <w:rPr>
          <w:color w:val="333333"/>
        </w:rPr>
        <w:t xml:space="preserve"> </w:t>
      </w:r>
      <w:r w:rsidRPr="00267ACF">
        <w:rPr>
          <w:color w:val="333333"/>
        </w:rPr>
        <w:t>Bible</w:t>
      </w:r>
      <w:r w:rsidR="00C46BCC">
        <w:rPr>
          <w:color w:val="333333"/>
        </w:rPr>
        <w:t xml:space="preserve"> </w:t>
      </w:r>
      <w:r w:rsidRPr="00267ACF">
        <w:rPr>
          <w:color w:val="333333"/>
        </w:rPr>
        <w:t>in</w:t>
      </w:r>
      <w:r w:rsidR="00C46BCC">
        <w:rPr>
          <w:color w:val="333333"/>
        </w:rPr>
        <w:t xml:space="preserve"> </w:t>
      </w:r>
      <w:r w:rsidRPr="00267ACF">
        <w:rPr>
          <w:color w:val="333333"/>
        </w:rPr>
        <w:t>describing</w:t>
      </w:r>
      <w:r w:rsidR="00C46BCC">
        <w:rPr>
          <w:color w:val="333333"/>
        </w:rPr>
        <w:t xml:space="preserve"> </w:t>
      </w:r>
      <w:r w:rsidRPr="008527FF">
        <w:t>Pesach</w:t>
      </w:r>
      <w:r w:rsidR="00D7569D">
        <w:rPr>
          <w:color w:val="333333"/>
        </w:rPr>
        <w:t>.</w:t>
      </w:r>
      <w:r w:rsidR="00710CC8">
        <w:rPr>
          <w:rStyle w:val="FootnoteReference"/>
          <w:color w:val="333333"/>
        </w:rPr>
        <w:footnoteReference w:id="161"/>
      </w:r>
    </w:p>
    <w:p w14:paraId="5BE45C18" w14:textId="77777777" w:rsidR="00D7569D" w:rsidRDefault="00D7569D" w:rsidP="00D7569D">
      <w:pPr>
        <w:rPr>
          <w:color w:val="333333"/>
        </w:rPr>
      </w:pPr>
    </w:p>
    <w:p w14:paraId="62ADED64" w14:textId="77FB524D" w:rsidR="00267ACF" w:rsidRDefault="00267ACF" w:rsidP="00D7569D">
      <w:pPr>
        <w:rPr>
          <w:color w:val="333333"/>
        </w:rPr>
      </w:pPr>
      <w:r w:rsidRPr="00267ACF">
        <w:rPr>
          <w:color w:val="333333"/>
        </w:rPr>
        <w:t>The</w:t>
      </w:r>
      <w:r w:rsidR="00C46BCC">
        <w:rPr>
          <w:color w:val="333333"/>
        </w:rPr>
        <w:t xml:space="preserve"> </w:t>
      </w:r>
      <w:r w:rsidRPr="00267ACF">
        <w:rPr>
          <w:color w:val="333333"/>
        </w:rPr>
        <w:t>question</w:t>
      </w:r>
      <w:r w:rsidR="00C46BCC">
        <w:rPr>
          <w:color w:val="333333"/>
        </w:rPr>
        <w:t xml:space="preserve"> </w:t>
      </w:r>
      <w:r w:rsidRPr="00267ACF">
        <w:rPr>
          <w:color w:val="333333"/>
        </w:rPr>
        <w:t>is</w:t>
      </w:r>
      <w:r w:rsidR="00C46BCC">
        <w:rPr>
          <w:color w:val="333333"/>
        </w:rPr>
        <w:t xml:space="preserve"> </w:t>
      </w:r>
      <w:r w:rsidRPr="00267ACF">
        <w:rPr>
          <w:color w:val="333333"/>
        </w:rPr>
        <w:t>how</w:t>
      </w:r>
      <w:r w:rsidR="00C46BCC">
        <w:rPr>
          <w:color w:val="333333"/>
        </w:rPr>
        <w:t xml:space="preserve"> </w:t>
      </w:r>
      <w:r w:rsidRPr="00267ACF">
        <w:rPr>
          <w:color w:val="333333"/>
        </w:rPr>
        <w:t>can</w:t>
      </w:r>
      <w:r w:rsidR="00C46BCC">
        <w:rPr>
          <w:color w:val="333333"/>
        </w:rPr>
        <w:t xml:space="preserve"> </w:t>
      </w:r>
      <w:r w:rsidRPr="008527FF">
        <w:t>one</w:t>
      </w:r>
      <w:r w:rsidR="00C46BCC">
        <w:rPr>
          <w:color w:val="333333"/>
        </w:rPr>
        <w:t xml:space="preserve"> </w:t>
      </w:r>
      <w:r w:rsidRPr="00267ACF">
        <w:rPr>
          <w:color w:val="333333"/>
        </w:rPr>
        <w:t>transcend</w:t>
      </w:r>
      <w:r w:rsidR="00C46BCC">
        <w:rPr>
          <w:color w:val="333333"/>
        </w:rPr>
        <w:t xml:space="preserve"> </w:t>
      </w:r>
      <w:r w:rsidRPr="00267ACF">
        <w:rPr>
          <w:color w:val="333333"/>
        </w:rPr>
        <w:t>the</w:t>
      </w:r>
      <w:r w:rsidR="00C46BCC">
        <w:rPr>
          <w:color w:val="333333"/>
        </w:rPr>
        <w:t xml:space="preserve"> </w:t>
      </w:r>
      <w:r w:rsidRPr="00267ACF">
        <w:rPr>
          <w:color w:val="333333"/>
        </w:rPr>
        <w:t>limitation</w:t>
      </w:r>
      <w:r w:rsidR="00C46BCC">
        <w:rPr>
          <w:color w:val="333333"/>
        </w:rPr>
        <w:t xml:space="preserve"> </w:t>
      </w:r>
      <w:r w:rsidRPr="00267ACF">
        <w:rPr>
          <w:color w:val="333333"/>
        </w:rPr>
        <w:t>of</w:t>
      </w:r>
      <w:r w:rsidR="00C46BCC">
        <w:rPr>
          <w:color w:val="333333"/>
        </w:rPr>
        <w:t xml:space="preserve"> </w:t>
      </w:r>
      <w:r w:rsidRPr="008527FF">
        <w:t>time</w:t>
      </w:r>
      <w:r w:rsidRPr="00267ACF">
        <w:rPr>
          <w:color w:val="333333"/>
        </w:rPr>
        <w:t>?</w:t>
      </w:r>
      <w:r w:rsidR="00C46BCC">
        <w:rPr>
          <w:color w:val="333333"/>
        </w:rPr>
        <w:t xml:space="preserve"> </w:t>
      </w:r>
      <w:r w:rsidRPr="00267ACF">
        <w:rPr>
          <w:color w:val="333333"/>
        </w:rPr>
        <w:t>According</w:t>
      </w:r>
      <w:r w:rsidR="00C46BCC">
        <w:rPr>
          <w:color w:val="333333"/>
        </w:rPr>
        <w:t xml:space="preserve"> </w:t>
      </w:r>
      <w:r w:rsidRPr="00267ACF">
        <w:rPr>
          <w:color w:val="333333"/>
        </w:rPr>
        <w:t>to</w:t>
      </w:r>
      <w:r w:rsidR="00C46BCC">
        <w:rPr>
          <w:color w:val="333333"/>
        </w:rPr>
        <w:t xml:space="preserve"> </w:t>
      </w:r>
      <w:r w:rsidRPr="00267ACF">
        <w:rPr>
          <w:color w:val="333333"/>
        </w:rPr>
        <w:t>Maharal,</w:t>
      </w:r>
      <w:r w:rsidR="005A3521">
        <w:rPr>
          <w:rStyle w:val="FootnoteReference"/>
          <w:color w:val="333333"/>
        </w:rPr>
        <w:footnoteReference w:id="162"/>
      </w:r>
      <w:r w:rsidR="00C46BCC">
        <w:rPr>
          <w:color w:val="333333"/>
        </w:rPr>
        <w:t xml:space="preserve"> </w:t>
      </w:r>
      <w:r w:rsidRPr="00267ACF">
        <w:rPr>
          <w:color w:val="333333"/>
        </w:rPr>
        <w:t>if</w:t>
      </w:r>
      <w:r w:rsidR="00C46BCC">
        <w:rPr>
          <w:color w:val="333333"/>
        </w:rPr>
        <w:t xml:space="preserve"> </w:t>
      </w:r>
      <w:r w:rsidRPr="008527FF">
        <w:t>one</w:t>
      </w:r>
      <w:r w:rsidR="00C46BCC">
        <w:rPr>
          <w:color w:val="333333"/>
        </w:rPr>
        <w:t xml:space="preserve"> </w:t>
      </w:r>
      <w:r w:rsidRPr="00267ACF">
        <w:rPr>
          <w:color w:val="333333"/>
        </w:rPr>
        <w:t>moves</w:t>
      </w:r>
      <w:r w:rsidR="00C46BCC">
        <w:rPr>
          <w:color w:val="333333"/>
        </w:rPr>
        <w:t xml:space="preserve"> </w:t>
      </w:r>
      <w:r w:rsidRPr="00267ACF">
        <w:rPr>
          <w:color w:val="333333"/>
        </w:rPr>
        <w:t>fast</w:t>
      </w:r>
      <w:r w:rsidR="00C46BCC">
        <w:rPr>
          <w:color w:val="333333"/>
        </w:rPr>
        <w:t xml:space="preserve"> </w:t>
      </w:r>
      <w:r w:rsidRPr="00267ACF">
        <w:rPr>
          <w:color w:val="333333"/>
        </w:rPr>
        <w:t>enough</w:t>
      </w:r>
      <w:r w:rsidR="00C46BCC">
        <w:rPr>
          <w:color w:val="333333"/>
        </w:rPr>
        <w:t xml:space="preserve"> </w:t>
      </w:r>
      <w:r w:rsidRPr="00267ACF">
        <w:rPr>
          <w:color w:val="333333"/>
        </w:rPr>
        <w:t>and</w:t>
      </w:r>
      <w:r w:rsidR="00C46BCC">
        <w:rPr>
          <w:color w:val="333333"/>
        </w:rPr>
        <w:t xml:space="preserve"> </w:t>
      </w:r>
      <w:r w:rsidRPr="00267ACF">
        <w:rPr>
          <w:color w:val="333333"/>
        </w:rPr>
        <w:t>minimizes</w:t>
      </w:r>
      <w:r w:rsidR="00C46BCC">
        <w:rPr>
          <w:color w:val="333333"/>
        </w:rPr>
        <w:t xml:space="preserve"> </w:t>
      </w:r>
      <w:r w:rsidRPr="00267ACF">
        <w:rPr>
          <w:color w:val="333333"/>
        </w:rPr>
        <w:t>the</w:t>
      </w:r>
      <w:r w:rsidR="00C46BCC">
        <w:rPr>
          <w:color w:val="333333"/>
        </w:rPr>
        <w:t xml:space="preserve"> </w:t>
      </w:r>
      <w:r w:rsidRPr="008527FF">
        <w:t>time</w:t>
      </w:r>
      <w:r w:rsidR="00C46BCC">
        <w:rPr>
          <w:color w:val="333333"/>
        </w:rPr>
        <w:t xml:space="preserve"> </w:t>
      </w:r>
      <w:r w:rsidRPr="00267ACF">
        <w:rPr>
          <w:color w:val="333333"/>
        </w:rPr>
        <w:t>for</w:t>
      </w:r>
      <w:r w:rsidR="00C46BCC">
        <w:rPr>
          <w:color w:val="333333"/>
        </w:rPr>
        <w:t xml:space="preserve"> </w:t>
      </w:r>
      <w:r w:rsidRPr="00267ACF">
        <w:rPr>
          <w:color w:val="333333"/>
        </w:rPr>
        <w:t>action,</w:t>
      </w:r>
      <w:r w:rsidR="00C46BCC">
        <w:rPr>
          <w:color w:val="333333"/>
        </w:rPr>
        <w:t xml:space="preserve"> </w:t>
      </w:r>
      <w:r w:rsidRPr="008527FF">
        <w:t>one</w:t>
      </w:r>
      <w:r w:rsidR="00C46BCC">
        <w:rPr>
          <w:color w:val="333333"/>
        </w:rPr>
        <w:t xml:space="preserve"> </w:t>
      </w:r>
      <w:r w:rsidRPr="00267ACF">
        <w:rPr>
          <w:color w:val="333333"/>
        </w:rPr>
        <w:t>can</w:t>
      </w:r>
      <w:r w:rsidR="00C46BCC">
        <w:rPr>
          <w:color w:val="333333"/>
        </w:rPr>
        <w:t xml:space="preserve"> </w:t>
      </w:r>
      <w:r w:rsidRPr="00267ACF">
        <w:rPr>
          <w:color w:val="333333"/>
        </w:rPr>
        <w:t>transcend</w:t>
      </w:r>
      <w:r w:rsidR="00C46BCC">
        <w:rPr>
          <w:color w:val="333333"/>
        </w:rPr>
        <w:t xml:space="preserve"> </w:t>
      </w:r>
      <w:r w:rsidRPr="00267ACF">
        <w:rPr>
          <w:color w:val="333333"/>
        </w:rPr>
        <w:t>the</w:t>
      </w:r>
      <w:r w:rsidR="00C46BCC">
        <w:rPr>
          <w:color w:val="333333"/>
        </w:rPr>
        <w:t xml:space="preserve"> </w:t>
      </w:r>
      <w:r w:rsidRPr="00267ACF">
        <w:rPr>
          <w:color w:val="333333"/>
        </w:rPr>
        <w:t>limitation</w:t>
      </w:r>
      <w:r w:rsidR="00C46BCC">
        <w:rPr>
          <w:color w:val="333333"/>
        </w:rPr>
        <w:t xml:space="preserve"> </w:t>
      </w:r>
      <w:r w:rsidRPr="00267ACF">
        <w:rPr>
          <w:color w:val="333333"/>
        </w:rPr>
        <w:t>of</w:t>
      </w:r>
      <w:r w:rsidR="00C46BCC">
        <w:rPr>
          <w:color w:val="333333"/>
        </w:rPr>
        <w:t xml:space="preserve"> </w:t>
      </w:r>
      <w:r w:rsidRPr="008527FF">
        <w:t>time</w:t>
      </w:r>
      <w:r w:rsidRPr="00267ACF">
        <w:rPr>
          <w:color w:val="333333"/>
        </w:rPr>
        <w:t>.</w:t>
      </w:r>
    </w:p>
    <w:p w14:paraId="45790C04" w14:textId="77777777" w:rsidR="00D7569D" w:rsidRPr="00267ACF" w:rsidRDefault="00D7569D" w:rsidP="00D7569D">
      <w:pPr>
        <w:rPr>
          <w:color w:val="333333"/>
        </w:rPr>
      </w:pPr>
    </w:p>
    <w:p w14:paraId="4FCEC480" w14:textId="60BA06F5" w:rsidR="00267ACF" w:rsidRDefault="00267ACF" w:rsidP="00D7569D">
      <w:pPr>
        <w:rPr>
          <w:color w:val="333333"/>
        </w:rPr>
      </w:pPr>
      <w:r w:rsidRPr="00267ACF">
        <w:rPr>
          <w:color w:val="333333"/>
        </w:rPr>
        <w:lastRenderedPageBreak/>
        <w:t>There</w:t>
      </w:r>
      <w:r w:rsidR="00C46BCC">
        <w:rPr>
          <w:color w:val="333333"/>
        </w:rPr>
        <w:t xml:space="preserve"> </w:t>
      </w:r>
      <w:r w:rsidRPr="00267ACF">
        <w:rPr>
          <w:color w:val="333333"/>
        </w:rPr>
        <w:t>is</w:t>
      </w:r>
      <w:r w:rsidR="00C46BCC">
        <w:rPr>
          <w:color w:val="333333"/>
        </w:rPr>
        <w:t xml:space="preserve"> </w:t>
      </w:r>
      <w:r w:rsidRPr="00267ACF">
        <w:rPr>
          <w:color w:val="333333"/>
        </w:rPr>
        <w:t>no</w:t>
      </w:r>
      <w:r w:rsidR="00C46BCC">
        <w:rPr>
          <w:color w:val="333333"/>
        </w:rPr>
        <w:t xml:space="preserve"> </w:t>
      </w:r>
      <w:r w:rsidRPr="00267ACF">
        <w:rPr>
          <w:color w:val="333333"/>
        </w:rPr>
        <w:t>difference</w:t>
      </w:r>
      <w:r w:rsidR="00C46BCC">
        <w:rPr>
          <w:color w:val="333333"/>
        </w:rPr>
        <w:t xml:space="preserve"> </w:t>
      </w:r>
      <w:r w:rsidRPr="00267ACF">
        <w:rPr>
          <w:color w:val="333333"/>
        </w:rPr>
        <w:t>between</w:t>
      </w:r>
      <w:r w:rsidR="00C46BCC">
        <w:rPr>
          <w:color w:val="333333"/>
        </w:rPr>
        <w:t xml:space="preserve"> </w:t>
      </w:r>
      <w:r w:rsidRPr="008527FF">
        <w:t>matza</w:t>
      </w:r>
      <w:r w:rsidR="001322C0">
        <w:rPr>
          <w:rStyle w:val="FootnoteReference"/>
          <w:color w:val="333333"/>
        </w:rPr>
        <w:footnoteReference w:id="163"/>
      </w:r>
      <w:r w:rsidR="00C46BCC">
        <w:rPr>
          <w:color w:val="333333"/>
        </w:rPr>
        <w:t xml:space="preserve"> </w:t>
      </w:r>
      <w:r w:rsidRPr="00267ACF">
        <w:rPr>
          <w:color w:val="333333"/>
        </w:rPr>
        <w:t>and</w:t>
      </w:r>
      <w:r w:rsidR="00C46BCC">
        <w:rPr>
          <w:color w:val="333333"/>
        </w:rPr>
        <w:t xml:space="preserve"> </w:t>
      </w:r>
      <w:r w:rsidRPr="008527FF">
        <w:t>leavened</w:t>
      </w:r>
      <w:r w:rsidR="00C46BCC">
        <w:rPr>
          <w:color w:val="333333"/>
        </w:rPr>
        <w:t xml:space="preserve"> </w:t>
      </w:r>
      <w:r w:rsidRPr="00267ACF">
        <w:rPr>
          <w:color w:val="333333"/>
        </w:rPr>
        <w:t>bread</w:t>
      </w:r>
      <w:r w:rsidR="00C46BCC">
        <w:rPr>
          <w:color w:val="333333"/>
        </w:rPr>
        <w:t xml:space="preserve"> </w:t>
      </w:r>
      <w:r w:rsidRPr="00267ACF">
        <w:rPr>
          <w:color w:val="333333"/>
        </w:rPr>
        <w:t>except</w:t>
      </w:r>
      <w:r w:rsidR="00C46BCC">
        <w:rPr>
          <w:color w:val="333333"/>
        </w:rPr>
        <w:t xml:space="preserve"> </w:t>
      </w:r>
      <w:r w:rsidRPr="00267ACF">
        <w:rPr>
          <w:color w:val="333333"/>
        </w:rPr>
        <w:t>for</w:t>
      </w:r>
      <w:r w:rsidR="00C46BCC">
        <w:rPr>
          <w:color w:val="333333"/>
        </w:rPr>
        <w:t xml:space="preserve"> </w:t>
      </w:r>
      <w:r w:rsidRPr="00267ACF">
        <w:rPr>
          <w:color w:val="333333"/>
        </w:rPr>
        <w:t>the</w:t>
      </w:r>
      <w:r w:rsidR="00C46BCC">
        <w:rPr>
          <w:color w:val="333333"/>
        </w:rPr>
        <w:t xml:space="preserve"> </w:t>
      </w:r>
      <w:r w:rsidRPr="008527FF">
        <w:t>time</w:t>
      </w:r>
      <w:r w:rsidR="00C46BCC">
        <w:rPr>
          <w:color w:val="333333"/>
        </w:rPr>
        <w:t xml:space="preserve"> </w:t>
      </w:r>
      <w:r w:rsidRPr="00267ACF">
        <w:rPr>
          <w:color w:val="333333"/>
        </w:rPr>
        <w:t>difference,</w:t>
      </w:r>
      <w:r w:rsidR="00C46BCC">
        <w:rPr>
          <w:color w:val="333333"/>
        </w:rPr>
        <w:t xml:space="preserve"> </w:t>
      </w:r>
      <w:r w:rsidRPr="00267ACF">
        <w:rPr>
          <w:color w:val="333333"/>
        </w:rPr>
        <w:t>as</w:t>
      </w:r>
      <w:r w:rsidR="00C46BCC">
        <w:rPr>
          <w:color w:val="333333"/>
        </w:rPr>
        <w:t xml:space="preserve"> </w:t>
      </w:r>
      <w:r w:rsidRPr="00267ACF">
        <w:rPr>
          <w:color w:val="333333"/>
        </w:rPr>
        <w:t>the</w:t>
      </w:r>
      <w:r w:rsidR="00C46BCC">
        <w:rPr>
          <w:color w:val="333333"/>
        </w:rPr>
        <w:t xml:space="preserve"> </w:t>
      </w:r>
      <w:r w:rsidRPr="008527FF">
        <w:t>matza</w:t>
      </w:r>
      <w:r w:rsidR="00C46BCC">
        <w:rPr>
          <w:color w:val="333333"/>
        </w:rPr>
        <w:t xml:space="preserve"> </w:t>
      </w:r>
      <w:r w:rsidRPr="00267ACF">
        <w:rPr>
          <w:color w:val="333333"/>
        </w:rPr>
        <w:t>must</w:t>
      </w:r>
      <w:r w:rsidR="00C46BCC">
        <w:rPr>
          <w:color w:val="333333"/>
        </w:rPr>
        <w:t xml:space="preserve"> </w:t>
      </w:r>
      <w:r w:rsidRPr="00267ACF">
        <w:rPr>
          <w:color w:val="333333"/>
        </w:rPr>
        <w:t>be</w:t>
      </w:r>
      <w:r w:rsidR="00C46BCC">
        <w:rPr>
          <w:color w:val="333333"/>
        </w:rPr>
        <w:t xml:space="preserve"> </w:t>
      </w:r>
      <w:r w:rsidRPr="00267ACF">
        <w:rPr>
          <w:color w:val="333333"/>
        </w:rPr>
        <w:t>baked</w:t>
      </w:r>
      <w:r w:rsidR="00C46BCC">
        <w:rPr>
          <w:color w:val="333333"/>
        </w:rPr>
        <w:t xml:space="preserve"> </w:t>
      </w:r>
      <w:r w:rsidRPr="00267ACF">
        <w:rPr>
          <w:color w:val="333333"/>
        </w:rPr>
        <w:t>within</w:t>
      </w:r>
      <w:r w:rsidR="00C46BCC">
        <w:rPr>
          <w:color w:val="333333"/>
        </w:rPr>
        <w:t xml:space="preserve"> </w:t>
      </w:r>
      <w:r w:rsidRPr="00267ACF">
        <w:rPr>
          <w:color w:val="333333"/>
        </w:rPr>
        <w:t>18</w:t>
      </w:r>
      <w:r w:rsidR="00C46BCC">
        <w:rPr>
          <w:color w:val="333333"/>
        </w:rPr>
        <w:t xml:space="preserve"> </w:t>
      </w:r>
      <w:r w:rsidRPr="00267ACF">
        <w:rPr>
          <w:color w:val="333333"/>
        </w:rPr>
        <w:t>minutes</w:t>
      </w:r>
      <w:r w:rsidR="00C46BCC">
        <w:rPr>
          <w:color w:val="333333"/>
        </w:rPr>
        <w:t xml:space="preserve"> </w:t>
      </w:r>
      <w:r w:rsidRPr="00267ACF">
        <w:rPr>
          <w:color w:val="333333"/>
        </w:rPr>
        <w:t>after</w:t>
      </w:r>
      <w:r w:rsidR="00C46BCC">
        <w:rPr>
          <w:color w:val="333333"/>
        </w:rPr>
        <w:t xml:space="preserve"> </w:t>
      </w:r>
      <w:r w:rsidRPr="00267ACF">
        <w:rPr>
          <w:color w:val="333333"/>
        </w:rPr>
        <w:t>the</w:t>
      </w:r>
      <w:r w:rsidR="00C46BCC">
        <w:rPr>
          <w:color w:val="333333"/>
        </w:rPr>
        <w:t xml:space="preserve"> </w:t>
      </w:r>
      <w:r w:rsidRPr="00267ACF">
        <w:rPr>
          <w:color w:val="333333"/>
        </w:rPr>
        <w:t>flour</w:t>
      </w:r>
      <w:r w:rsidR="00C46BCC">
        <w:rPr>
          <w:color w:val="333333"/>
        </w:rPr>
        <w:t xml:space="preserve"> </w:t>
      </w:r>
      <w:r w:rsidRPr="00267ACF">
        <w:rPr>
          <w:color w:val="333333"/>
        </w:rPr>
        <w:t>is</w:t>
      </w:r>
      <w:r w:rsidR="00C46BCC">
        <w:rPr>
          <w:color w:val="333333"/>
        </w:rPr>
        <w:t xml:space="preserve"> </w:t>
      </w:r>
      <w:r w:rsidRPr="00267ACF">
        <w:rPr>
          <w:color w:val="333333"/>
        </w:rPr>
        <w:t>mixed</w:t>
      </w:r>
      <w:r w:rsidR="00C46BCC">
        <w:rPr>
          <w:color w:val="333333"/>
        </w:rPr>
        <w:t xml:space="preserve"> </w:t>
      </w:r>
      <w:r w:rsidRPr="00267ACF">
        <w:rPr>
          <w:color w:val="333333"/>
        </w:rPr>
        <w:t>with</w:t>
      </w:r>
      <w:r w:rsidR="00C46BCC">
        <w:rPr>
          <w:color w:val="333333"/>
        </w:rPr>
        <w:t xml:space="preserve"> </w:t>
      </w:r>
      <w:r w:rsidRPr="00267ACF">
        <w:rPr>
          <w:color w:val="333333"/>
        </w:rPr>
        <w:t>water.</w:t>
      </w:r>
    </w:p>
    <w:p w14:paraId="4A55548A" w14:textId="77777777" w:rsidR="00D7569D" w:rsidRPr="00267ACF" w:rsidRDefault="00D7569D" w:rsidP="00D7569D">
      <w:pPr>
        <w:rPr>
          <w:color w:val="333333"/>
        </w:rPr>
      </w:pPr>
    </w:p>
    <w:tbl>
      <w:tblPr>
        <w:tblW w:w="0" w:type="auto"/>
        <w:jc w:val="center"/>
        <w:shd w:val="clear" w:color="auto" w:fill="FFFFFF"/>
        <w:tblCellMar>
          <w:left w:w="0" w:type="dxa"/>
          <w:right w:w="0" w:type="dxa"/>
        </w:tblCellMar>
        <w:tblLook w:val="04A0" w:firstRow="1" w:lastRow="0" w:firstColumn="1" w:lastColumn="0" w:noHBand="0" w:noVBand="1"/>
      </w:tblPr>
      <w:tblGrid>
        <w:gridCol w:w="2897"/>
        <w:gridCol w:w="553"/>
      </w:tblGrid>
      <w:tr w:rsidR="00267ACF" w:rsidRPr="00267ACF" w14:paraId="59F992CB" w14:textId="77777777" w:rsidTr="00D7569D">
        <w:trPr>
          <w:jc w:val="center"/>
        </w:trPr>
        <w:tc>
          <w:tcPr>
            <w:tcW w:w="0" w:type="auto"/>
            <w:tcBorders>
              <w:top w:val="single" w:sz="6" w:space="0" w:color="ECE9E1"/>
              <w:left w:val="single" w:sz="6" w:space="0" w:color="ECE9E1"/>
              <w:bottom w:val="single" w:sz="6" w:space="0" w:color="ECE9E1"/>
              <w:right w:val="single" w:sz="6" w:space="0" w:color="ECE9E1"/>
            </w:tcBorders>
            <w:shd w:val="clear" w:color="auto" w:fill="FFFFFF"/>
            <w:tcMar>
              <w:top w:w="45" w:type="dxa"/>
              <w:left w:w="45" w:type="dxa"/>
              <w:bottom w:w="45" w:type="dxa"/>
              <w:right w:w="45" w:type="dxa"/>
            </w:tcMar>
            <w:vAlign w:val="bottom"/>
            <w:hideMark/>
          </w:tcPr>
          <w:p w14:paraId="46991D81" w14:textId="2D91038D" w:rsidR="00267ACF" w:rsidRPr="00267ACF" w:rsidRDefault="00267ACF" w:rsidP="00D7569D">
            <w:pPr>
              <w:rPr>
                <w:color w:val="333333"/>
              </w:rPr>
            </w:pPr>
            <w:r w:rsidRPr="008527FF">
              <w:rPr>
                <w:b/>
                <w:bCs/>
                <w:bdr w:val="none" w:sz="0" w:space="0" w:color="auto" w:frame="1"/>
              </w:rPr>
              <w:t>Unleavened</w:t>
            </w:r>
            <w:r w:rsidR="00C46BCC">
              <w:rPr>
                <w:b/>
                <w:bCs/>
                <w:color w:val="333333"/>
                <w:bdr w:val="none" w:sz="0" w:space="0" w:color="auto" w:frame="1"/>
              </w:rPr>
              <w:t xml:space="preserve"> </w:t>
            </w:r>
            <w:r w:rsidRPr="005045A7">
              <w:rPr>
                <w:b/>
                <w:bCs/>
                <w:color w:val="333333"/>
                <w:bdr w:val="none" w:sz="0" w:space="0" w:color="auto" w:frame="1"/>
              </w:rPr>
              <w:t>bread</w:t>
            </w:r>
            <w:r w:rsidR="00C46BCC">
              <w:rPr>
                <w:b/>
                <w:bCs/>
                <w:color w:val="333333"/>
                <w:bdr w:val="none" w:sz="0" w:space="0" w:color="auto" w:frame="1"/>
              </w:rPr>
              <w:t xml:space="preserve"> </w:t>
            </w:r>
            <w:r w:rsidRPr="005045A7">
              <w:rPr>
                <w:b/>
                <w:bCs/>
                <w:color w:val="333333"/>
                <w:bdr w:val="none" w:sz="0" w:space="0" w:color="auto" w:frame="1"/>
              </w:rPr>
              <w:t>–</w:t>
            </w:r>
            <w:r w:rsidR="00C46BCC">
              <w:rPr>
                <w:b/>
                <w:bCs/>
                <w:color w:val="333333"/>
                <w:bdr w:val="none" w:sz="0" w:space="0" w:color="auto" w:frame="1"/>
              </w:rPr>
              <w:t xml:space="preserve"> </w:t>
            </w:r>
            <w:r w:rsidRPr="008527FF">
              <w:rPr>
                <w:b/>
                <w:bCs/>
                <w:bdr w:val="none" w:sz="0" w:space="0" w:color="auto" w:frame="1"/>
              </w:rPr>
              <w:t>Matza</w:t>
            </w:r>
          </w:p>
        </w:tc>
        <w:tc>
          <w:tcPr>
            <w:tcW w:w="0" w:type="auto"/>
            <w:tcBorders>
              <w:top w:val="single" w:sz="6" w:space="0" w:color="ECE9E1"/>
              <w:left w:val="single" w:sz="6" w:space="0" w:color="ECE9E1"/>
              <w:bottom w:val="single" w:sz="6" w:space="0" w:color="ECE9E1"/>
              <w:right w:val="single" w:sz="6" w:space="0" w:color="ECE9E1"/>
            </w:tcBorders>
            <w:shd w:val="clear" w:color="auto" w:fill="FFFFFF"/>
            <w:tcMar>
              <w:top w:w="45" w:type="dxa"/>
              <w:left w:w="45" w:type="dxa"/>
              <w:bottom w:w="45" w:type="dxa"/>
              <w:right w:w="45" w:type="dxa"/>
            </w:tcMar>
            <w:vAlign w:val="bottom"/>
            <w:hideMark/>
          </w:tcPr>
          <w:p w14:paraId="7B0DC2DD" w14:textId="77777777" w:rsidR="00267ACF" w:rsidRPr="00C104C3" w:rsidRDefault="00267ACF" w:rsidP="00D7569D">
            <w:pPr>
              <w:rPr>
                <w:color w:val="333333"/>
                <w:sz w:val="32"/>
                <w:szCs w:val="32"/>
              </w:rPr>
            </w:pPr>
            <w:proofErr w:type="spellStart"/>
            <w:r w:rsidRPr="00C104C3">
              <w:rPr>
                <w:color w:val="333333"/>
                <w:sz w:val="32"/>
                <w:szCs w:val="32"/>
                <w:bdr w:val="none" w:sz="0" w:space="0" w:color="auto" w:frame="1"/>
              </w:rPr>
              <w:t>מַצ</w:t>
            </w:r>
            <w:proofErr w:type="spellEnd"/>
            <w:r w:rsidRPr="00C104C3">
              <w:rPr>
                <w:color w:val="333333"/>
                <w:sz w:val="32"/>
                <w:szCs w:val="32"/>
                <w:bdr w:val="none" w:sz="0" w:space="0" w:color="auto" w:frame="1"/>
              </w:rPr>
              <w:t>ָּ</w:t>
            </w:r>
            <w:r w:rsidRPr="00710CC8">
              <w:rPr>
                <w:color w:val="333333"/>
                <w:sz w:val="32"/>
                <w:szCs w:val="32"/>
                <w:highlight w:val="yellow"/>
                <w:bdr w:val="none" w:sz="0" w:space="0" w:color="auto" w:frame="1"/>
              </w:rPr>
              <w:t>ה</w:t>
            </w:r>
          </w:p>
        </w:tc>
      </w:tr>
      <w:tr w:rsidR="00267ACF" w:rsidRPr="00267ACF" w14:paraId="15D47886" w14:textId="77777777" w:rsidTr="00D7569D">
        <w:trPr>
          <w:jc w:val="center"/>
        </w:trPr>
        <w:tc>
          <w:tcPr>
            <w:tcW w:w="0" w:type="auto"/>
            <w:tcBorders>
              <w:top w:val="single" w:sz="6" w:space="0" w:color="ECE9E1"/>
              <w:left w:val="single" w:sz="6" w:space="0" w:color="ECE9E1"/>
              <w:bottom w:val="single" w:sz="6" w:space="0" w:color="ECE9E1"/>
              <w:right w:val="single" w:sz="6" w:space="0" w:color="ECE9E1"/>
            </w:tcBorders>
            <w:shd w:val="clear" w:color="auto" w:fill="FFFFFF"/>
            <w:tcMar>
              <w:top w:w="45" w:type="dxa"/>
              <w:left w:w="45" w:type="dxa"/>
              <w:bottom w:w="45" w:type="dxa"/>
              <w:right w:w="45" w:type="dxa"/>
            </w:tcMar>
            <w:vAlign w:val="bottom"/>
            <w:hideMark/>
          </w:tcPr>
          <w:p w14:paraId="56814EFC" w14:textId="0CAC7FEE" w:rsidR="00267ACF" w:rsidRPr="00267ACF" w:rsidRDefault="00267ACF" w:rsidP="00D7569D">
            <w:pPr>
              <w:rPr>
                <w:color w:val="333333"/>
              </w:rPr>
            </w:pPr>
            <w:r w:rsidRPr="008527FF">
              <w:rPr>
                <w:b/>
                <w:bCs/>
                <w:bdr w:val="none" w:sz="0" w:space="0" w:color="auto" w:frame="1"/>
              </w:rPr>
              <w:t>Leavened</w:t>
            </w:r>
            <w:r w:rsidR="00C46BCC">
              <w:rPr>
                <w:b/>
                <w:bCs/>
                <w:color w:val="333333"/>
                <w:bdr w:val="none" w:sz="0" w:space="0" w:color="auto" w:frame="1"/>
              </w:rPr>
              <w:t xml:space="preserve"> </w:t>
            </w:r>
            <w:r w:rsidRPr="005045A7">
              <w:rPr>
                <w:b/>
                <w:bCs/>
                <w:color w:val="333333"/>
                <w:bdr w:val="none" w:sz="0" w:space="0" w:color="auto" w:frame="1"/>
              </w:rPr>
              <w:t>bread</w:t>
            </w:r>
            <w:r w:rsidR="00C46BCC">
              <w:rPr>
                <w:b/>
                <w:bCs/>
                <w:color w:val="333333"/>
                <w:bdr w:val="none" w:sz="0" w:space="0" w:color="auto" w:frame="1"/>
              </w:rPr>
              <w:t xml:space="preserve"> </w:t>
            </w:r>
            <w:r w:rsidRPr="005045A7">
              <w:rPr>
                <w:b/>
                <w:bCs/>
                <w:color w:val="333333"/>
                <w:bdr w:val="none" w:sz="0" w:space="0" w:color="auto" w:frame="1"/>
              </w:rPr>
              <w:t>–</w:t>
            </w:r>
            <w:r w:rsidR="00C46BCC">
              <w:rPr>
                <w:b/>
                <w:bCs/>
                <w:color w:val="333333"/>
                <w:bdr w:val="none" w:sz="0" w:space="0" w:color="auto" w:frame="1"/>
              </w:rPr>
              <w:t xml:space="preserve"> </w:t>
            </w:r>
            <w:r w:rsidRPr="008527FF">
              <w:rPr>
                <w:b/>
                <w:bCs/>
                <w:bdr w:val="none" w:sz="0" w:space="0" w:color="auto" w:frame="1"/>
              </w:rPr>
              <w:t>Chametz</w:t>
            </w:r>
          </w:p>
        </w:tc>
        <w:tc>
          <w:tcPr>
            <w:tcW w:w="0" w:type="auto"/>
            <w:tcBorders>
              <w:top w:val="single" w:sz="6" w:space="0" w:color="ECE9E1"/>
              <w:left w:val="single" w:sz="6" w:space="0" w:color="ECE9E1"/>
              <w:bottom w:val="single" w:sz="6" w:space="0" w:color="ECE9E1"/>
              <w:right w:val="single" w:sz="6" w:space="0" w:color="ECE9E1"/>
            </w:tcBorders>
            <w:shd w:val="clear" w:color="auto" w:fill="FFFFFF"/>
            <w:tcMar>
              <w:top w:w="45" w:type="dxa"/>
              <w:left w:w="45" w:type="dxa"/>
              <w:bottom w:w="45" w:type="dxa"/>
              <w:right w:w="45" w:type="dxa"/>
            </w:tcMar>
            <w:vAlign w:val="bottom"/>
            <w:hideMark/>
          </w:tcPr>
          <w:p w14:paraId="39C00033" w14:textId="77777777" w:rsidR="00267ACF" w:rsidRPr="00C104C3" w:rsidRDefault="00267ACF" w:rsidP="00D7569D">
            <w:pPr>
              <w:rPr>
                <w:color w:val="333333"/>
                <w:sz w:val="32"/>
                <w:szCs w:val="32"/>
              </w:rPr>
            </w:pPr>
            <w:proofErr w:type="spellStart"/>
            <w:r w:rsidRPr="00710CC8">
              <w:rPr>
                <w:color w:val="333333"/>
                <w:sz w:val="32"/>
                <w:szCs w:val="32"/>
                <w:highlight w:val="yellow"/>
              </w:rPr>
              <w:t>חָ</w:t>
            </w:r>
            <w:r w:rsidRPr="00C104C3">
              <w:rPr>
                <w:color w:val="333333"/>
                <w:sz w:val="32"/>
                <w:szCs w:val="32"/>
              </w:rPr>
              <w:t>מֵץ</w:t>
            </w:r>
            <w:proofErr w:type="spellEnd"/>
          </w:p>
        </w:tc>
      </w:tr>
    </w:tbl>
    <w:p w14:paraId="132077E9" w14:textId="77777777" w:rsidR="00D7569D" w:rsidRDefault="00D7569D" w:rsidP="00D7569D">
      <w:pPr>
        <w:rPr>
          <w:color w:val="333333"/>
        </w:rPr>
      </w:pPr>
    </w:p>
    <w:p w14:paraId="5FA4E735" w14:textId="20C2759F" w:rsidR="00267ACF" w:rsidRDefault="00267ACF" w:rsidP="00D7569D">
      <w:pPr>
        <w:rPr>
          <w:color w:val="333333"/>
        </w:rPr>
      </w:pPr>
      <w:r w:rsidRPr="00267ACF">
        <w:rPr>
          <w:color w:val="333333"/>
        </w:rPr>
        <w:t>The</w:t>
      </w:r>
      <w:r w:rsidR="00C46BCC">
        <w:rPr>
          <w:color w:val="333333"/>
        </w:rPr>
        <w:t xml:space="preserve"> </w:t>
      </w:r>
      <w:r w:rsidRPr="00267ACF">
        <w:rPr>
          <w:color w:val="333333"/>
        </w:rPr>
        <w:t>only</w:t>
      </w:r>
      <w:r w:rsidR="00C46BCC">
        <w:rPr>
          <w:color w:val="333333"/>
        </w:rPr>
        <w:t xml:space="preserve"> </w:t>
      </w:r>
      <w:r w:rsidRPr="00267ACF">
        <w:rPr>
          <w:color w:val="333333"/>
        </w:rPr>
        <w:t>difference</w:t>
      </w:r>
      <w:r w:rsidR="00C46BCC">
        <w:rPr>
          <w:color w:val="333333"/>
        </w:rPr>
        <w:t xml:space="preserve"> </w:t>
      </w:r>
      <w:r w:rsidRPr="00267ACF">
        <w:rPr>
          <w:color w:val="333333"/>
        </w:rPr>
        <w:t>between</w:t>
      </w:r>
      <w:r w:rsidR="00C46BCC">
        <w:rPr>
          <w:color w:val="333333"/>
        </w:rPr>
        <w:t xml:space="preserve"> </w:t>
      </w:r>
      <w:r w:rsidRPr="008527FF">
        <w:t>matza</w:t>
      </w:r>
      <w:r w:rsidR="00C46BCC">
        <w:rPr>
          <w:color w:val="333333"/>
        </w:rPr>
        <w:t xml:space="preserve"> </w:t>
      </w:r>
      <w:r w:rsidRPr="00267ACF">
        <w:rPr>
          <w:color w:val="333333"/>
        </w:rPr>
        <w:t>and</w:t>
      </w:r>
      <w:r w:rsidR="00C46BCC">
        <w:rPr>
          <w:color w:val="333333"/>
        </w:rPr>
        <w:t xml:space="preserve"> </w:t>
      </w:r>
      <w:r w:rsidRPr="008527FF">
        <w:t>chametz</w:t>
      </w:r>
      <w:r w:rsidR="00C46BCC">
        <w:rPr>
          <w:color w:val="333333"/>
        </w:rPr>
        <w:t xml:space="preserve"> </w:t>
      </w:r>
      <w:r w:rsidRPr="00267ACF">
        <w:rPr>
          <w:color w:val="333333"/>
        </w:rPr>
        <w:t>is</w:t>
      </w:r>
      <w:r w:rsidR="00C46BCC">
        <w:rPr>
          <w:color w:val="333333"/>
        </w:rPr>
        <w:t xml:space="preserve"> </w:t>
      </w:r>
      <w:r w:rsidRPr="00267ACF">
        <w:rPr>
          <w:color w:val="333333"/>
        </w:rPr>
        <w:t>the</w:t>
      </w:r>
      <w:r w:rsidR="00C46BCC">
        <w:rPr>
          <w:color w:val="333333"/>
        </w:rPr>
        <w:t xml:space="preserve"> </w:t>
      </w:r>
      <w:r w:rsidRPr="00267ACF">
        <w:rPr>
          <w:color w:val="333333"/>
        </w:rPr>
        <w:t>small</w:t>
      </w:r>
      <w:r w:rsidR="00C46BCC">
        <w:rPr>
          <w:color w:val="333333"/>
        </w:rPr>
        <w:t xml:space="preserve"> </w:t>
      </w:r>
      <w:r w:rsidRPr="00267ACF">
        <w:rPr>
          <w:color w:val="333333"/>
        </w:rPr>
        <w:t>opening</w:t>
      </w:r>
      <w:r w:rsidR="00C46BCC">
        <w:rPr>
          <w:color w:val="333333"/>
        </w:rPr>
        <w:t xml:space="preserve"> </w:t>
      </w:r>
      <w:r w:rsidRPr="00267ACF">
        <w:rPr>
          <w:color w:val="333333"/>
        </w:rPr>
        <w:t>in</w:t>
      </w:r>
      <w:r w:rsidR="00C46BCC">
        <w:rPr>
          <w:color w:val="333333"/>
        </w:rPr>
        <w:t xml:space="preserve"> </w:t>
      </w:r>
      <w:r w:rsidRPr="00267ACF">
        <w:rPr>
          <w:color w:val="333333"/>
        </w:rPr>
        <w:t>the</w:t>
      </w:r>
      <w:r w:rsidR="00C46BCC">
        <w:rPr>
          <w:color w:val="333333"/>
        </w:rPr>
        <w:t xml:space="preserve"> </w:t>
      </w:r>
      <w:r w:rsidR="00710CC8" w:rsidRPr="00710CC8">
        <w:rPr>
          <w:i/>
          <w:iCs/>
          <w:color w:val="333333"/>
        </w:rPr>
        <w:t>h</w:t>
      </w:r>
      <w:r w:rsidRPr="00710CC8">
        <w:rPr>
          <w:i/>
          <w:iCs/>
          <w:color w:val="333333"/>
        </w:rPr>
        <w:t>ey</w:t>
      </w:r>
      <w:r w:rsidR="00C46BCC">
        <w:rPr>
          <w:color w:val="333333"/>
        </w:rPr>
        <w:t xml:space="preserve"> </w:t>
      </w:r>
      <w:r w:rsidRPr="00267ACF">
        <w:rPr>
          <w:color w:val="333333"/>
        </w:rPr>
        <w:t>of</w:t>
      </w:r>
      <w:r w:rsidR="00C46BCC">
        <w:rPr>
          <w:color w:val="333333"/>
        </w:rPr>
        <w:t xml:space="preserve"> </w:t>
      </w:r>
      <w:r w:rsidRPr="008527FF">
        <w:t>matza</w:t>
      </w:r>
      <w:r w:rsidR="00C46BCC">
        <w:rPr>
          <w:color w:val="333333"/>
        </w:rPr>
        <w:t xml:space="preserve"> </w:t>
      </w:r>
      <w:r w:rsidR="00710CC8">
        <w:rPr>
          <w:color w:val="333333"/>
        </w:rPr>
        <w:t>(vs.</w:t>
      </w:r>
      <w:r w:rsidR="00C46BCC">
        <w:rPr>
          <w:color w:val="333333"/>
        </w:rPr>
        <w:t xml:space="preserve"> </w:t>
      </w:r>
      <w:r w:rsidR="00710CC8">
        <w:rPr>
          <w:color w:val="333333"/>
        </w:rPr>
        <w:t>the</w:t>
      </w:r>
      <w:r w:rsidR="00C46BCC">
        <w:rPr>
          <w:color w:val="333333"/>
        </w:rPr>
        <w:t xml:space="preserve"> </w:t>
      </w:r>
      <w:r w:rsidR="00710CC8" w:rsidRPr="00710CC8">
        <w:rPr>
          <w:i/>
          <w:iCs/>
          <w:color w:val="333333"/>
        </w:rPr>
        <w:t>chet</w:t>
      </w:r>
      <w:r w:rsidR="00C46BCC">
        <w:rPr>
          <w:color w:val="333333"/>
        </w:rPr>
        <w:t xml:space="preserve"> </w:t>
      </w:r>
      <w:r w:rsidR="00710CC8">
        <w:rPr>
          <w:color w:val="333333"/>
        </w:rPr>
        <w:t>of</w:t>
      </w:r>
      <w:r w:rsidR="00C46BCC">
        <w:rPr>
          <w:color w:val="333333"/>
        </w:rPr>
        <w:t xml:space="preserve"> </w:t>
      </w:r>
      <w:r w:rsidR="00710CC8" w:rsidRPr="008527FF">
        <w:t>chametz</w:t>
      </w:r>
      <w:r w:rsidR="00710CC8">
        <w:rPr>
          <w:color w:val="333333"/>
        </w:rPr>
        <w:t>)</w:t>
      </w:r>
      <w:r w:rsidRPr="00267ACF">
        <w:rPr>
          <w:color w:val="333333"/>
        </w:rPr>
        <w:t>,</w:t>
      </w:r>
      <w:r w:rsidR="00C46BCC">
        <w:rPr>
          <w:color w:val="333333"/>
        </w:rPr>
        <w:t xml:space="preserve"> </w:t>
      </w:r>
      <w:r w:rsidRPr="00267ACF">
        <w:rPr>
          <w:color w:val="333333"/>
        </w:rPr>
        <w:t>through</w:t>
      </w:r>
      <w:r w:rsidR="00C46BCC">
        <w:rPr>
          <w:color w:val="333333"/>
        </w:rPr>
        <w:t xml:space="preserve"> </w:t>
      </w:r>
      <w:r w:rsidRPr="00267ACF">
        <w:rPr>
          <w:color w:val="333333"/>
        </w:rPr>
        <w:t>which</w:t>
      </w:r>
      <w:r w:rsidR="00C46BCC">
        <w:rPr>
          <w:color w:val="333333"/>
        </w:rPr>
        <w:t xml:space="preserve"> </w:t>
      </w:r>
      <w:r w:rsidRPr="00267ACF">
        <w:rPr>
          <w:color w:val="333333"/>
        </w:rPr>
        <w:t>opening</w:t>
      </w:r>
      <w:r w:rsidR="00C46BCC">
        <w:rPr>
          <w:color w:val="333333"/>
        </w:rPr>
        <w:t xml:space="preserve"> </w:t>
      </w:r>
      <w:r w:rsidRPr="00267ACF">
        <w:rPr>
          <w:color w:val="333333"/>
        </w:rPr>
        <w:t>the</w:t>
      </w:r>
      <w:r w:rsidR="00C46BCC">
        <w:rPr>
          <w:color w:val="333333"/>
        </w:rPr>
        <w:t xml:space="preserve"> </w:t>
      </w:r>
      <w:r w:rsidRPr="008527FF">
        <w:t>time</w:t>
      </w:r>
      <w:r w:rsidR="00C46BCC">
        <w:rPr>
          <w:color w:val="333333"/>
        </w:rPr>
        <w:t xml:space="preserve"> </w:t>
      </w:r>
      <w:r w:rsidRPr="00267ACF">
        <w:rPr>
          <w:color w:val="333333"/>
        </w:rPr>
        <w:t>is</w:t>
      </w:r>
      <w:r w:rsidR="00C46BCC">
        <w:rPr>
          <w:color w:val="333333"/>
        </w:rPr>
        <w:t xml:space="preserve"> </w:t>
      </w:r>
      <w:r w:rsidRPr="00267ACF">
        <w:rPr>
          <w:color w:val="333333"/>
        </w:rPr>
        <w:t>nullified.</w:t>
      </w:r>
    </w:p>
    <w:p w14:paraId="5446B39F" w14:textId="77777777" w:rsidR="005A6806" w:rsidRPr="000823B7" w:rsidRDefault="005A6806" w:rsidP="000823B7">
      <w:pPr>
        <w:rPr>
          <w:color w:val="333333"/>
        </w:rPr>
      </w:pPr>
    </w:p>
    <w:p w14:paraId="3765ACA9" w14:textId="4C888DC5" w:rsidR="009013E6" w:rsidRPr="000823B7" w:rsidRDefault="00B05C9A" w:rsidP="000823B7">
      <w:pPr>
        <w:rPr>
          <w:iCs/>
          <w:color w:val="333333"/>
        </w:rPr>
      </w:pPr>
      <w:r w:rsidRPr="008527FF">
        <w:t>Pesach</w:t>
      </w:r>
      <w:r w:rsidR="00C46BCC">
        <w:rPr>
          <w:color w:val="333333"/>
        </w:rPr>
        <w:t xml:space="preserve"> </w:t>
      </w:r>
      <w:r w:rsidRPr="008527FF">
        <w:t>teaches</w:t>
      </w:r>
      <w:r w:rsidR="00C46BCC">
        <w:rPr>
          <w:color w:val="333333"/>
        </w:rPr>
        <w:t xml:space="preserve"> </w:t>
      </w:r>
      <w:r w:rsidRPr="000823B7">
        <w:rPr>
          <w:color w:val="333333"/>
        </w:rPr>
        <w:t>us</w:t>
      </w:r>
      <w:r w:rsidR="00C46BCC">
        <w:rPr>
          <w:color w:val="333333"/>
        </w:rPr>
        <w:t xml:space="preserve"> </w:t>
      </w:r>
      <w:r w:rsidRPr="000823B7">
        <w:rPr>
          <w:color w:val="333333"/>
        </w:rPr>
        <w:t>that</w:t>
      </w:r>
      <w:r w:rsidR="00C46BCC">
        <w:rPr>
          <w:color w:val="333333"/>
        </w:rPr>
        <w:t xml:space="preserve"> </w:t>
      </w:r>
      <w:r w:rsidRPr="000823B7">
        <w:rPr>
          <w:color w:val="333333"/>
        </w:rPr>
        <w:t>the</w:t>
      </w:r>
      <w:r w:rsidR="00C46BCC">
        <w:rPr>
          <w:color w:val="333333"/>
        </w:rPr>
        <w:t xml:space="preserve"> </w:t>
      </w:r>
      <w:r w:rsidRPr="008527FF">
        <w:t>Jewish</w:t>
      </w:r>
      <w:r w:rsidR="00C46BCC">
        <w:rPr>
          <w:color w:val="333333"/>
        </w:rPr>
        <w:t xml:space="preserve"> </w:t>
      </w:r>
      <w:r w:rsidRPr="000823B7">
        <w:rPr>
          <w:color w:val="333333"/>
        </w:rPr>
        <w:t>people</w:t>
      </w:r>
      <w:r w:rsidR="00C46BCC">
        <w:rPr>
          <w:color w:val="333333"/>
        </w:rPr>
        <w:t xml:space="preserve"> </w:t>
      </w:r>
      <w:r w:rsidRPr="000823B7">
        <w:rPr>
          <w:color w:val="333333"/>
        </w:rPr>
        <w:t>are</w:t>
      </w:r>
      <w:r w:rsidR="00C46BCC">
        <w:rPr>
          <w:color w:val="333333"/>
        </w:rPr>
        <w:t xml:space="preserve"> </w:t>
      </w:r>
      <w:r w:rsidRPr="000823B7">
        <w:rPr>
          <w:color w:val="333333"/>
        </w:rPr>
        <w:t>above</w:t>
      </w:r>
      <w:r w:rsidR="00C46BCC">
        <w:rPr>
          <w:color w:val="333333"/>
        </w:rPr>
        <w:t xml:space="preserve"> </w:t>
      </w:r>
      <w:r w:rsidRPr="008527FF">
        <w:t>time</w:t>
      </w:r>
      <w:r w:rsidRPr="000823B7">
        <w:rPr>
          <w:color w:val="333333"/>
        </w:rPr>
        <w:t>,</w:t>
      </w:r>
      <w:r w:rsidR="00C46BCC">
        <w:rPr>
          <w:color w:val="333333"/>
        </w:rPr>
        <w:t xml:space="preserve"> </w:t>
      </w:r>
      <w:r w:rsidRPr="000823B7">
        <w:rPr>
          <w:color w:val="333333"/>
        </w:rPr>
        <w:t>or,</w:t>
      </w:r>
      <w:r w:rsidR="00C46BCC">
        <w:rPr>
          <w:color w:val="333333"/>
        </w:rPr>
        <w:t xml:space="preserve"> </w:t>
      </w:r>
      <w:r w:rsidRPr="000823B7">
        <w:rPr>
          <w:color w:val="333333"/>
        </w:rPr>
        <w:t>if</w:t>
      </w:r>
      <w:r w:rsidR="00C46BCC">
        <w:rPr>
          <w:color w:val="333333"/>
        </w:rPr>
        <w:t xml:space="preserve"> </w:t>
      </w:r>
      <w:r w:rsidRPr="000823B7">
        <w:rPr>
          <w:color w:val="333333"/>
        </w:rPr>
        <w:t>you</w:t>
      </w:r>
      <w:r w:rsidR="00C46BCC">
        <w:rPr>
          <w:color w:val="333333"/>
        </w:rPr>
        <w:t xml:space="preserve"> </w:t>
      </w:r>
      <w:r w:rsidRPr="000823B7">
        <w:rPr>
          <w:color w:val="333333"/>
        </w:rPr>
        <w:t>will,</w:t>
      </w:r>
      <w:r w:rsidR="00C46BCC">
        <w:rPr>
          <w:color w:val="333333"/>
        </w:rPr>
        <w:t xml:space="preserve"> </w:t>
      </w:r>
      <w:r w:rsidRPr="000823B7">
        <w:rPr>
          <w:color w:val="333333"/>
        </w:rPr>
        <w:t>they</w:t>
      </w:r>
      <w:r w:rsidR="00C46BCC">
        <w:rPr>
          <w:color w:val="333333"/>
        </w:rPr>
        <w:t xml:space="preserve"> </w:t>
      </w:r>
      <w:r w:rsidRPr="000823B7">
        <w:rPr>
          <w:color w:val="333333"/>
        </w:rPr>
        <w:t>are</w:t>
      </w:r>
      <w:r w:rsidR="00C46BCC">
        <w:rPr>
          <w:color w:val="333333"/>
        </w:rPr>
        <w:t xml:space="preserve"> </w:t>
      </w:r>
      <w:r w:rsidRPr="000823B7">
        <w:rPr>
          <w:color w:val="333333"/>
        </w:rPr>
        <w:t>not</w:t>
      </w:r>
      <w:r w:rsidR="00C46BCC">
        <w:rPr>
          <w:color w:val="333333"/>
        </w:rPr>
        <w:t xml:space="preserve"> </w:t>
      </w:r>
      <w:r w:rsidRPr="008527FF">
        <w:t>time</w:t>
      </w:r>
      <w:r w:rsidR="00C46BCC">
        <w:rPr>
          <w:color w:val="333333"/>
        </w:rPr>
        <w:t xml:space="preserve"> </w:t>
      </w:r>
      <w:r w:rsidRPr="000823B7">
        <w:rPr>
          <w:color w:val="333333"/>
        </w:rPr>
        <w:t>bound.</w:t>
      </w:r>
      <w:r w:rsidR="00C46BCC">
        <w:rPr>
          <w:color w:val="333333"/>
        </w:rPr>
        <w:t xml:space="preserve"> </w:t>
      </w:r>
      <w:r w:rsidRPr="000823B7">
        <w:rPr>
          <w:color w:val="333333"/>
        </w:rPr>
        <w:t>The</w:t>
      </w:r>
      <w:r w:rsidR="00C46BCC">
        <w:rPr>
          <w:color w:val="333333"/>
        </w:rPr>
        <w:t xml:space="preserve"> </w:t>
      </w:r>
      <w:r w:rsidRPr="000823B7">
        <w:rPr>
          <w:color w:val="333333"/>
        </w:rPr>
        <w:t>difference</w:t>
      </w:r>
      <w:r w:rsidR="00C46BCC">
        <w:rPr>
          <w:color w:val="333333"/>
        </w:rPr>
        <w:t xml:space="preserve"> </w:t>
      </w:r>
      <w:r w:rsidRPr="000823B7">
        <w:rPr>
          <w:color w:val="333333"/>
        </w:rPr>
        <w:t>between</w:t>
      </w:r>
      <w:r w:rsidR="00C46BCC">
        <w:rPr>
          <w:color w:val="333333"/>
        </w:rPr>
        <w:t xml:space="preserve"> </w:t>
      </w:r>
      <w:r w:rsidRPr="008527FF">
        <w:t>chametz</w:t>
      </w:r>
      <w:r w:rsidR="00C46BCC">
        <w:rPr>
          <w:color w:val="333333"/>
        </w:rPr>
        <w:t xml:space="preserve"> </w:t>
      </w:r>
      <w:r w:rsidRPr="000823B7">
        <w:rPr>
          <w:color w:val="333333"/>
        </w:rPr>
        <w:t>and</w:t>
      </w:r>
      <w:r w:rsidR="00C46BCC">
        <w:rPr>
          <w:color w:val="333333"/>
        </w:rPr>
        <w:t xml:space="preserve"> </w:t>
      </w:r>
      <w:r w:rsidRPr="008527FF">
        <w:t>matza</w:t>
      </w:r>
      <w:r w:rsidR="00C46BCC">
        <w:rPr>
          <w:color w:val="333333"/>
        </w:rPr>
        <w:t xml:space="preserve"> </w:t>
      </w:r>
      <w:r w:rsidRPr="000823B7">
        <w:rPr>
          <w:color w:val="333333"/>
        </w:rPr>
        <w:t>demonstrates</w:t>
      </w:r>
      <w:r w:rsidR="00C46BCC">
        <w:rPr>
          <w:color w:val="333333"/>
        </w:rPr>
        <w:t xml:space="preserve"> </w:t>
      </w:r>
      <w:r w:rsidRPr="000823B7">
        <w:rPr>
          <w:color w:val="333333"/>
        </w:rPr>
        <w:t>that</w:t>
      </w:r>
      <w:r w:rsidR="00C46BCC">
        <w:rPr>
          <w:color w:val="333333"/>
        </w:rPr>
        <w:t xml:space="preserve"> </w:t>
      </w:r>
      <w:r w:rsidRPr="008527FF">
        <w:t>time</w:t>
      </w:r>
      <w:r w:rsidR="00C46BCC">
        <w:rPr>
          <w:color w:val="333333"/>
        </w:rPr>
        <w:t xml:space="preserve"> </w:t>
      </w:r>
      <w:r w:rsidR="004B0F86">
        <w:rPr>
          <w:color w:val="333333"/>
        </w:rPr>
        <w:t>“</w:t>
      </w:r>
      <w:r w:rsidRPr="000823B7">
        <w:rPr>
          <w:color w:val="333333"/>
        </w:rPr>
        <w:t>kills</w:t>
      </w:r>
      <w:r w:rsidR="004B0F86">
        <w:rPr>
          <w:color w:val="333333"/>
        </w:rPr>
        <w:t>”</w:t>
      </w:r>
      <w:r w:rsidRPr="000823B7">
        <w:rPr>
          <w:color w:val="333333"/>
        </w:rPr>
        <w:t>,</w:t>
      </w:r>
      <w:r w:rsidR="00C46BCC">
        <w:rPr>
          <w:color w:val="333333"/>
        </w:rPr>
        <w:t xml:space="preserve"> </w:t>
      </w:r>
      <w:r w:rsidRPr="000823B7">
        <w:rPr>
          <w:color w:val="333333"/>
        </w:rPr>
        <w:t>even</w:t>
      </w:r>
      <w:r w:rsidR="00C46BCC">
        <w:rPr>
          <w:color w:val="333333"/>
        </w:rPr>
        <w:t xml:space="preserve"> </w:t>
      </w:r>
      <w:r w:rsidRPr="000823B7">
        <w:rPr>
          <w:color w:val="333333"/>
        </w:rPr>
        <w:t>a</w:t>
      </w:r>
      <w:r w:rsidR="00C46BCC">
        <w:rPr>
          <w:color w:val="333333"/>
        </w:rPr>
        <w:t xml:space="preserve"> </w:t>
      </w:r>
      <w:r w:rsidRPr="000823B7">
        <w:rPr>
          <w:color w:val="333333"/>
        </w:rPr>
        <w:t>very</w:t>
      </w:r>
      <w:r w:rsidR="00C46BCC">
        <w:rPr>
          <w:color w:val="333333"/>
        </w:rPr>
        <w:t xml:space="preserve"> </w:t>
      </w:r>
      <w:r w:rsidRPr="000823B7">
        <w:rPr>
          <w:color w:val="333333"/>
        </w:rPr>
        <w:t>small</w:t>
      </w:r>
      <w:r w:rsidR="00C46BCC">
        <w:rPr>
          <w:color w:val="333333"/>
        </w:rPr>
        <w:t xml:space="preserve"> </w:t>
      </w:r>
      <w:r w:rsidRPr="000823B7">
        <w:rPr>
          <w:color w:val="333333"/>
        </w:rPr>
        <w:t>amount</w:t>
      </w:r>
      <w:r w:rsidR="00C46BCC">
        <w:rPr>
          <w:color w:val="333333"/>
        </w:rPr>
        <w:t xml:space="preserve"> </w:t>
      </w:r>
      <w:r w:rsidRPr="000823B7">
        <w:rPr>
          <w:color w:val="333333"/>
        </w:rPr>
        <w:t>of</w:t>
      </w:r>
      <w:r w:rsidR="00C46BCC">
        <w:rPr>
          <w:color w:val="333333"/>
        </w:rPr>
        <w:t xml:space="preserve"> </w:t>
      </w:r>
      <w:r w:rsidRPr="008527FF">
        <w:t>time</w:t>
      </w:r>
      <w:r w:rsidRPr="000823B7">
        <w:rPr>
          <w:color w:val="333333"/>
        </w:rPr>
        <w:t>.</w:t>
      </w:r>
      <w:r w:rsidR="00C46BCC">
        <w:rPr>
          <w:color w:val="333333"/>
        </w:rPr>
        <w:t xml:space="preserve"> </w:t>
      </w:r>
      <w:r w:rsidRPr="000823B7">
        <w:rPr>
          <w:color w:val="333333"/>
        </w:rPr>
        <w:t>We</w:t>
      </w:r>
      <w:r w:rsidR="00C46BCC">
        <w:rPr>
          <w:color w:val="333333"/>
        </w:rPr>
        <w:t xml:space="preserve"> </w:t>
      </w:r>
      <w:r w:rsidRPr="000823B7">
        <w:rPr>
          <w:color w:val="333333"/>
        </w:rPr>
        <w:t>had</w:t>
      </w:r>
      <w:r w:rsidR="00C46BCC">
        <w:rPr>
          <w:color w:val="333333"/>
        </w:rPr>
        <w:t xml:space="preserve"> </w:t>
      </w:r>
      <w:r w:rsidRPr="000823B7">
        <w:rPr>
          <w:color w:val="333333"/>
        </w:rPr>
        <w:t>to</w:t>
      </w:r>
      <w:r w:rsidR="00C46BCC">
        <w:rPr>
          <w:color w:val="333333"/>
        </w:rPr>
        <w:t xml:space="preserve"> </w:t>
      </w:r>
      <w:r w:rsidRPr="000823B7">
        <w:rPr>
          <w:color w:val="333333"/>
        </w:rPr>
        <w:t>leave</w:t>
      </w:r>
      <w:r w:rsidR="00C46BCC">
        <w:rPr>
          <w:color w:val="333333"/>
        </w:rPr>
        <w:t xml:space="preserve"> </w:t>
      </w:r>
      <w:r w:rsidR="005A3521">
        <w:rPr>
          <w:color w:val="333333"/>
        </w:rPr>
        <w:t>Egypt</w:t>
      </w:r>
      <w:r w:rsidR="00C46BCC">
        <w:rPr>
          <w:color w:val="333333"/>
        </w:rPr>
        <w:t xml:space="preserve"> </w:t>
      </w:r>
      <w:r w:rsidRPr="000823B7">
        <w:rPr>
          <w:color w:val="333333"/>
        </w:rPr>
        <w:t>before</w:t>
      </w:r>
      <w:r w:rsidR="00C46BCC">
        <w:rPr>
          <w:color w:val="333333"/>
        </w:rPr>
        <w:t xml:space="preserve"> </w:t>
      </w:r>
      <w:r w:rsidRPr="000823B7">
        <w:rPr>
          <w:color w:val="333333"/>
        </w:rPr>
        <w:t>the</w:t>
      </w:r>
      <w:r w:rsidR="00C46BCC">
        <w:rPr>
          <w:color w:val="333333"/>
        </w:rPr>
        <w:t xml:space="preserve"> </w:t>
      </w:r>
      <w:r w:rsidRPr="000823B7">
        <w:rPr>
          <w:color w:val="333333"/>
        </w:rPr>
        <w:t>bread</w:t>
      </w:r>
      <w:r w:rsidR="00C46BCC">
        <w:rPr>
          <w:color w:val="333333"/>
        </w:rPr>
        <w:t xml:space="preserve"> </w:t>
      </w:r>
      <w:r w:rsidRPr="000823B7">
        <w:rPr>
          <w:color w:val="333333"/>
        </w:rPr>
        <w:t>had</w:t>
      </w:r>
      <w:r w:rsidR="00C46BCC">
        <w:rPr>
          <w:color w:val="333333"/>
        </w:rPr>
        <w:t xml:space="preserve"> </w:t>
      </w:r>
      <w:r w:rsidRPr="000823B7">
        <w:rPr>
          <w:color w:val="333333"/>
        </w:rPr>
        <w:t>a</w:t>
      </w:r>
      <w:r w:rsidR="00C46BCC">
        <w:rPr>
          <w:color w:val="333333"/>
        </w:rPr>
        <w:t xml:space="preserve"> </w:t>
      </w:r>
      <w:r w:rsidRPr="000823B7">
        <w:rPr>
          <w:color w:val="333333"/>
        </w:rPr>
        <w:t>chance</w:t>
      </w:r>
      <w:r w:rsidR="00C46BCC">
        <w:rPr>
          <w:color w:val="333333"/>
        </w:rPr>
        <w:t xml:space="preserve"> </w:t>
      </w:r>
      <w:r w:rsidRPr="000823B7">
        <w:rPr>
          <w:color w:val="333333"/>
        </w:rPr>
        <w:t>to</w:t>
      </w:r>
      <w:r w:rsidR="00C46BCC">
        <w:rPr>
          <w:color w:val="333333"/>
        </w:rPr>
        <w:t xml:space="preserve"> </w:t>
      </w:r>
      <w:r w:rsidRPr="000823B7">
        <w:rPr>
          <w:color w:val="333333"/>
        </w:rPr>
        <w:t>rise,</w:t>
      </w:r>
      <w:r w:rsidR="00C46BCC">
        <w:rPr>
          <w:color w:val="333333"/>
        </w:rPr>
        <w:t xml:space="preserve"> </w:t>
      </w:r>
      <w:r w:rsidRPr="000823B7">
        <w:rPr>
          <w:color w:val="333333"/>
        </w:rPr>
        <w:t>or</w:t>
      </w:r>
      <w:r w:rsidR="00C46BCC">
        <w:rPr>
          <w:color w:val="333333"/>
        </w:rPr>
        <w:t xml:space="preserve"> </w:t>
      </w:r>
      <w:r w:rsidRPr="000823B7">
        <w:rPr>
          <w:color w:val="333333"/>
        </w:rPr>
        <w:t>else</w:t>
      </w:r>
      <w:r w:rsidR="00C46BCC">
        <w:rPr>
          <w:color w:val="333333"/>
        </w:rPr>
        <w:t xml:space="preserve"> </w:t>
      </w:r>
      <w:r w:rsidRPr="000823B7">
        <w:rPr>
          <w:color w:val="333333"/>
        </w:rPr>
        <w:t>we</w:t>
      </w:r>
      <w:r w:rsidR="00C46BCC">
        <w:rPr>
          <w:color w:val="333333"/>
        </w:rPr>
        <w:t xml:space="preserve"> </w:t>
      </w:r>
      <w:r w:rsidRPr="000823B7">
        <w:rPr>
          <w:color w:val="333333"/>
        </w:rPr>
        <w:t>would</w:t>
      </w:r>
      <w:r w:rsidR="00C46BCC">
        <w:rPr>
          <w:color w:val="333333"/>
        </w:rPr>
        <w:t xml:space="preserve"> </w:t>
      </w:r>
      <w:r w:rsidRPr="000823B7">
        <w:rPr>
          <w:color w:val="333333"/>
        </w:rPr>
        <w:t>have</w:t>
      </w:r>
      <w:r w:rsidR="00C46BCC">
        <w:rPr>
          <w:color w:val="333333"/>
        </w:rPr>
        <w:t xml:space="preserve"> </w:t>
      </w:r>
      <w:r w:rsidRPr="000823B7">
        <w:rPr>
          <w:color w:val="333333"/>
        </w:rPr>
        <w:t>sunk</w:t>
      </w:r>
      <w:r w:rsidR="00C46BCC">
        <w:rPr>
          <w:color w:val="333333"/>
        </w:rPr>
        <w:t xml:space="preserve"> </w:t>
      </w:r>
      <w:r w:rsidRPr="000823B7">
        <w:rPr>
          <w:color w:val="333333"/>
        </w:rPr>
        <w:t>to</w:t>
      </w:r>
      <w:r w:rsidR="00C46BCC">
        <w:rPr>
          <w:color w:val="333333"/>
        </w:rPr>
        <w:t xml:space="preserve"> </w:t>
      </w:r>
      <w:r w:rsidRPr="000823B7">
        <w:rPr>
          <w:color w:val="333333"/>
        </w:rPr>
        <w:t>the</w:t>
      </w:r>
      <w:r w:rsidR="00C46BCC">
        <w:rPr>
          <w:color w:val="333333"/>
        </w:rPr>
        <w:t xml:space="preserve"> </w:t>
      </w:r>
      <w:r w:rsidRPr="000823B7">
        <w:rPr>
          <w:color w:val="333333"/>
        </w:rPr>
        <w:t>49</w:t>
      </w:r>
      <w:r w:rsidRPr="000823B7">
        <w:rPr>
          <w:color w:val="333333"/>
          <w:vertAlign w:val="superscript"/>
        </w:rPr>
        <w:t>th</w:t>
      </w:r>
      <w:r w:rsidR="00C46BCC">
        <w:rPr>
          <w:color w:val="333333"/>
        </w:rPr>
        <w:t xml:space="preserve"> </w:t>
      </w:r>
      <w:r w:rsidRPr="000823B7">
        <w:rPr>
          <w:color w:val="333333"/>
        </w:rPr>
        <w:t>level</w:t>
      </w:r>
      <w:r w:rsidR="00C46BCC">
        <w:rPr>
          <w:color w:val="333333"/>
        </w:rPr>
        <w:t xml:space="preserve"> </w:t>
      </w:r>
      <w:r w:rsidRPr="000823B7">
        <w:rPr>
          <w:color w:val="333333"/>
        </w:rPr>
        <w:t>of</w:t>
      </w:r>
      <w:r w:rsidR="00C46BCC">
        <w:rPr>
          <w:color w:val="333333"/>
        </w:rPr>
        <w:t xml:space="preserve"> </w:t>
      </w:r>
      <w:r w:rsidRPr="008527FF">
        <w:t>impurity</w:t>
      </w:r>
      <w:r w:rsidRPr="000823B7">
        <w:rPr>
          <w:color w:val="333333"/>
        </w:rPr>
        <w:t>.</w:t>
      </w:r>
      <w:r w:rsidR="00725421" w:rsidRPr="000823B7">
        <w:rPr>
          <w:color w:val="333333"/>
          <w:vertAlign w:val="superscript"/>
        </w:rPr>
        <w:footnoteReference w:id="164"/>
      </w:r>
      <w:r w:rsidR="00C46BCC">
        <w:rPr>
          <w:color w:val="333333"/>
        </w:rPr>
        <w:t xml:space="preserve"> </w:t>
      </w:r>
      <w:r w:rsidRPr="000823B7">
        <w:rPr>
          <w:color w:val="333333"/>
        </w:rPr>
        <w:t>Paro</w:t>
      </w:r>
      <w:r w:rsidR="004B0F86">
        <w:rPr>
          <w:color w:val="333333"/>
        </w:rPr>
        <w:t>’</w:t>
      </w:r>
      <w:r w:rsidRPr="000823B7">
        <w:rPr>
          <w:color w:val="333333"/>
        </w:rPr>
        <w:t>s</w:t>
      </w:r>
      <w:r w:rsidR="00C46BCC">
        <w:rPr>
          <w:color w:val="333333"/>
        </w:rPr>
        <w:t xml:space="preserve"> </w:t>
      </w:r>
      <w:r w:rsidRPr="000823B7">
        <w:rPr>
          <w:color w:val="333333"/>
        </w:rPr>
        <w:t>magicians</w:t>
      </w:r>
      <w:r w:rsidR="00C46BCC">
        <w:rPr>
          <w:color w:val="333333"/>
        </w:rPr>
        <w:t xml:space="preserve"> </w:t>
      </w:r>
      <w:r w:rsidRPr="000823B7">
        <w:rPr>
          <w:color w:val="333333"/>
        </w:rPr>
        <w:t>could</w:t>
      </w:r>
      <w:r w:rsidR="00C46BCC">
        <w:rPr>
          <w:color w:val="333333"/>
        </w:rPr>
        <w:t xml:space="preserve"> </w:t>
      </w:r>
      <w:r w:rsidRPr="000823B7">
        <w:rPr>
          <w:color w:val="333333"/>
        </w:rPr>
        <w:t>not</w:t>
      </w:r>
      <w:r w:rsidR="00C46BCC">
        <w:rPr>
          <w:color w:val="333333"/>
        </w:rPr>
        <w:t xml:space="preserve"> </w:t>
      </w:r>
      <w:r w:rsidRPr="000823B7">
        <w:rPr>
          <w:color w:val="333333"/>
        </w:rPr>
        <w:t>recreate</w:t>
      </w:r>
      <w:r w:rsidR="00C46BCC">
        <w:rPr>
          <w:color w:val="333333"/>
        </w:rPr>
        <w:t xml:space="preserve"> </w:t>
      </w:r>
      <w:r w:rsidRPr="000823B7">
        <w:rPr>
          <w:color w:val="333333"/>
        </w:rPr>
        <w:t>the</w:t>
      </w:r>
      <w:r w:rsidR="00C46BCC">
        <w:rPr>
          <w:color w:val="333333"/>
        </w:rPr>
        <w:t xml:space="preserve"> </w:t>
      </w:r>
      <w:r w:rsidRPr="008527FF">
        <w:t>plague</w:t>
      </w:r>
      <w:r w:rsidR="00C46BCC">
        <w:rPr>
          <w:color w:val="333333"/>
        </w:rPr>
        <w:t xml:space="preserve"> </w:t>
      </w:r>
      <w:r w:rsidRPr="000823B7">
        <w:rPr>
          <w:color w:val="333333"/>
        </w:rPr>
        <w:t>of</w:t>
      </w:r>
      <w:r w:rsidR="00C46BCC">
        <w:rPr>
          <w:color w:val="333333"/>
        </w:rPr>
        <w:t xml:space="preserve"> </w:t>
      </w:r>
      <w:r w:rsidRPr="000823B7">
        <w:rPr>
          <w:color w:val="333333"/>
        </w:rPr>
        <w:t>lice</w:t>
      </w:r>
      <w:r w:rsidR="005A3521">
        <w:rPr>
          <w:color w:val="333333"/>
        </w:rPr>
        <w:t>,</w:t>
      </w:r>
      <w:r w:rsidR="00C46BCC">
        <w:rPr>
          <w:color w:val="333333"/>
        </w:rPr>
        <w:t xml:space="preserve"> </w:t>
      </w:r>
      <w:r w:rsidRPr="000823B7">
        <w:rPr>
          <w:color w:val="333333"/>
        </w:rPr>
        <w:t>because</w:t>
      </w:r>
      <w:r w:rsidR="00C46BCC">
        <w:rPr>
          <w:color w:val="333333"/>
        </w:rPr>
        <w:t xml:space="preserve"> </w:t>
      </w:r>
      <w:r w:rsidRPr="000823B7">
        <w:rPr>
          <w:color w:val="333333"/>
        </w:rPr>
        <w:t>lice</w:t>
      </w:r>
      <w:r w:rsidR="00C46BCC">
        <w:rPr>
          <w:color w:val="333333"/>
        </w:rPr>
        <w:t xml:space="preserve"> </w:t>
      </w:r>
      <w:r w:rsidRPr="000823B7">
        <w:rPr>
          <w:color w:val="333333"/>
        </w:rPr>
        <w:t>are</w:t>
      </w:r>
      <w:r w:rsidR="00C46BCC">
        <w:rPr>
          <w:color w:val="333333"/>
        </w:rPr>
        <w:t xml:space="preserve"> </w:t>
      </w:r>
      <w:r w:rsidRPr="000823B7">
        <w:rPr>
          <w:color w:val="333333"/>
        </w:rPr>
        <w:t>smaller</w:t>
      </w:r>
      <w:r w:rsidR="00C46BCC">
        <w:rPr>
          <w:color w:val="333333"/>
        </w:rPr>
        <w:t xml:space="preserve"> </w:t>
      </w:r>
      <w:r w:rsidRPr="000823B7">
        <w:rPr>
          <w:color w:val="333333"/>
        </w:rPr>
        <w:t>than</w:t>
      </w:r>
      <w:r w:rsidR="00C46BCC">
        <w:rPr>
          <w:color w:val="333333"/>
        </w:rPr>
        <w:t xml:space="preserve"> </w:t>
      </w:r>
      <w:r w:rsidRPr="000823B7">
        <w:rPr>
          <w:color w:val="333333"/>
        </w:rPr>
        <w:t>a</w:t>
      </w:r>
      <w:r w:rsidR="00C46BCC">
        <w:rPr>
          <w:color w:val="333333"/>
        </w:rPr>
        <w:t xml:space="preserve"> </w:t>
      </w:r>
      <w:r w:rsidRPr="000823B7">
        <w:rPr>
          <w:color w:val="333333"/>
        </w:rPr>
        <w:t>barley</w:t>
      </w:r>
      <w:r w:rsidR="00C46BCC">
        <w:rPr>
          <w:color w:val="333333"/>
        </w:rPr>
        <w:t xml:space="preserve"> </w:t>
      </w:r>
      <w:r w:rsidRPr="000823B7">
        <w:rPr>
          <w:color w:val="333333"/>
        </w:rPr>
        <w:t>corn</w:t>
      </w:r>
      <w:r w:rsidR="005A3521">
        <w:rPr>
          <w:color w:val="333333"/>
        </w:rPr>
        <w:t>,</w:t>
      </w:r>
      <w:r w:rsidR="00C46BCC">
        <w:rPr>
          <w:color w:val="333333"/>
        </w:rPr>
        <w:t xml:space="preserve"> </w:t>
      </w:r>
      <w:r w:rsidRPr="000823B7">
        <w:rPr>
          <w:color w:val="333333"/>
        </w:rPr>
        <w:t>they</w:t>
      </w:r>
      <w:r w:rsidR="00C46BCC">
        <w:rPr>
          <w:color w:val="333333"/>
        </w:rPr>
        <w:t xml:space="preserve"> </w:t>
      </w:r>
      <w:r w:rsidRPr="000823B7">
        <w:rPr>
          <w:color w:val="333333"/>
        </w:rPr>
        <w:t>are</w:t>
      </w:r>
      <w:r w:rsidR="00C46BCC">
        <w:rPr>
          <w:color w:val="333333"/>
        </w:rPr>
        <w:t xml:space="preserve"> </w:t>
      </w:r>
      <w:r w:rsidRPr="000823B7">
        <w:rPr>
          <w:color w:val="333333"/>
        </w:rPr>
        <w:t>too</w:t>
      </w:r>
      <w:r w:rsidR="00C46BCC">
        <w:rPr>
          <w:color w:val="333333"/>
        </w:rPr>
        <w:t xml:space="preserve"> </w:t>
      </w:r>
      <w:r w:rsidRPr="000823B7">
        <w:rPr>
          <w:color w:val="333333"/>
        </w:rPr>
        <w:t>small.</w:t>
      </w:r>
      <w:r w:rsidR="00C46BCC">
        <w:rPr>
          <w:color w:val="333333"/>
        </w:rPr>
        <w:t xml:space="preserve"> </w:t>
      </w:r>
      <w:r w:rsidRPr="000823B7">
        <w:rPr>
          <w:color w:val="333333"/>
        </w:rPr>
        <w:t>This</w:t>
      </w:r>
      <w:r w:rsidR="00C46BCC">
        <w:rPr>
          <w:color w:val="333333"/>
        </w:rPr>
        <w:t xml:space="preserve"> </w:t>
      </w:r>
      <w:r w:rsidRPr="000823B7">
        <w:rPr>
          <w:color w:val="333333"/>
        </w:rPr>
        <w:t>demonstrates</w:t>
      </w:r>
      <w:r w:rsidR="00C46BCC">
        <w:rPr>
          <w:color w:val="333333"/>
        </w:rPr>
        <w:t xml:space="preserve"> </w:t>
      </w:r>
      <w:r w:rsidRPr="000823B7">
        <w:rPr>
          <w:color w:val="333333"/>
        </w:rPr>
        <w:t>that</w:t>
      </w:r>
      <w:r w:rsidR="00C46BCC">
        <w:rPr>
          <w:color w:val="333333"/>
        </w:rPr>
        <w:t xml:space="preserve"> </w:t>
      </w:r>
      <w:r w:rsidRPr="000823B7">
        <w:rPr>
          <w:color w:val="333333"/>
        </w:rPr>
        <w:t>the</w:t>
      </w:r>
      <w:r w:rsidR="00C46BCC">
        <w:rPr>
          <w:color w:val="333333"/>
        </w:rPr>
        <w:t xml:space="preserve"> </w:t>
      </w:r>
      <w:r w:rsidRPr="000823B7">
        <w:rPr>
          <w:color w:val="333333"/>
        </w:rPr>
        <w:t>size</w:t>
      </w:r>
      <w:r w:rsidR="00C46BCC">
        <w:rPr>
          <w:color w:val="333333"/>
        </w:rPr>
        <w:t xml:space="preserve"> </w:t>
      </w:r>
      <w:r w:rsidRPr="000823B7">
        <w:rPr>
          <w:color w:val="333333"/>
        </w:rPr>
        <w:t>of</w:t>
      </w:r>
      <w:r w:rsidR="00C46BCC">
        <w:rPr>
          <w:color w:val="333333"/>
        </w:rPr>
        <w:t xml:space="preserve"> </w:t>
      </w:r>
      <w:r w:rsidRPr="000823B7">
        <w:rPr>
          <w:color w:val="333333"/>
        </w:rPr>
        <w:t>matter</w:t>
      </w:r>
      <w:r w:rsidR="005A3521">
        <w:rPr>
          <w:color w:val="333333"/>
        </w:rPr>
        <w:t>,</w:t>
      </w:r>
      <w:r w:rsidR="00C46BCC">
        <w:rPr>
          <w:color w:val="333333"/>
        </w:rPr>
        <w:t xml:space="preserve"> </w:t>
      </w:r>
      <w:r w:rsidRPr="000823B7">
        <w:rPr>
          <w:color w:val="333333"/>
        </w:rPr>
        <w:t>and</w:t>
      </w:r>
      <w:r w:rsidR="00C46BCC">
        <w:rPr>
          <w:color w:val="333333"/>
        </w:rPr>
        <w:t xml:space="preserve"> </w:t>
      </w:r>
      <w:r w:rsidRPr="000823B7">
        <w:rPr>
          <w:color w:val="333333"/>
        </w:rPr>
        <w:t>the</w:t>
      </w:r>
      <w:r w:rsidR="00C46BCC">
        <w:rPr>
          <w:color w:val="333333"/>
        </w:rPr>
        <w:t xml:space="preserve"> </w:t>
      </w:r>
      <w:r w:rsidRPr="000823B7">
        <w:rPr>
          <w:color w:val="333333"/>
        </w:rPr>
        <w:t>size</w:t>
      </w:r>
      <w:r w:rsidR="00C46BCC">
        <w:rPr>
          <w:color w:val="333333"/>
        </w:rPr>
        <w:t xml:space="preserve"> </w:t>
      </w:r>
      <w:r w:rsidRPr="000823B7">
        <w:rPr>
          <w:color w:val="333333"/>
        </w:rPr>
        <w:t>of</w:t>
      </w:r>
      <w:r w:rsidR="00C46BCC">
        <w:rPr>
          <w:color w:val="333333"/>
        </w:rPr>
        <w:t xml:space="preserve"> </w:t>
      </w:r>
      <w:r w:rsidRPr="008527FF">
        <w:t>time</w:t>
      </w:r>
      <w:r w:rsidR="005A3521">
        <w:rPr>
          <w:color w:val="333333"/>
        </w:rPr>
        <w:t>,</w:t>
      </w:r>
      <w:r w:rsidR="00C46BCC">
        <w:rPr>
          <w:color w:val="333333"/>
        </w:rPr>
        <w:t xml:space="preserve"> </w:t>
      </w:r>
      <w:r w:rsidRPr="000823B7">
        <w:rPr>
          <w:color w:val="333333"/>
        </w:rPr>
        <w:t>matter.</w:t>
      </w:r>
      <w:r w:rsidR="00C46BCC">
        <w:rPr>
          <w:color w:val="333333"/>
        </w:rPr>
        <w:t xml:space="preserve"> </w:t>
      </w:r>
      <w:r w:rsidRPr="000823B7">
        <w:rPr>
          <w:color w:val="333333"/>
        </w:rPr>
        <w:t>They</w:t>
      </w:r>
      <w:r w:rsidR="00C46BCC">
        <w:rPr>
          <w:color w:val="333333"/>
        </w:rPr>
        <w:t xml:space="preserve"> </w:t>
      </w:r>
      <w:r w:rsidRPr="000823B7">
        <w:rPr>
          <w:color w:val="333333"/>
        </w:rPr>
        <w:t>are</w:t>
      </w:r>
      <w:r w:rsidR="00C46BCC">
        <w:rPr>
          <w:color w:val="333333"/>
        </w:rPr>
        <w:t xml:space="preserve"> </w:t>
      </w:r>
      <w:r w:rsidRPr="000823B7">
        <w:rPr>
          <w:color w:val="333333"/>
        </w:rPr>
        <w:t>both</w:t>
      </w:r>
      <w:r w:rsidR="00C46BCC">
        <w:rPr>
          <w:color w:val="333333"/>
        </w:rPr>
        <w:t xml:space="preserve"> </w:t>
      </w:r>
      <w:r w:rsidRPr="000823B7">
        <w:rPr>
          <w:color w:val="333333"/>
        </w:rPr>
        <w:t>integral</w:t>
      </w:r>
      <w:r w:rsidR="00C46BCC">
        <w:rPr>
          <w:color w:val="333333"/>
        </w:rPr>
        <w:t xml:space="preserve"> </w:t>
      </w:r>
      <w:r w:rsidRPr="000823B7">
        <w:rPr>
          <w:color w:val="333333"/>
        </w:rPr>
        <w:t>to</w:t>
      </w:r>
      <w:r w:rsidR="00C46BCC">
        <w:rPr>
          <w:color w:val="333333"/>
        </w:rPr>
        <w:t xml:space="preserve"> </w:t>
      </w:r>
      <w:r w:rsidRPr="000823B7">
        <w:rPr>
          <w:color w:val="333333"/>
        </w:rPr>
        <w:t>a</w:t>
      </w:r>
      <w:r w:rsidR="00C46BCC">
        <w:rPr>
          <w:color w:val="333333"/>
        </w:rPr>
        <w:t xml:space="preserve"> </w:t>
      </w:r>
      <w:r w:rsidRPr="000823B7">
        <w:rPr>
          <w:color w:val="333333"/>
        </w:rPr>
        <w:t>people</w:t>
      </w:r>
      <w:r w:rsidR="00C46BCC">
        <w:rPr>
          <w:color w:val="333333"/>
        </w:rPr>
        <w:t xml:space="preserve"> </w:t>
      </w:r>
      <w:r w:rsidRPr="000823B7">
        <w:rPr>
          <w:color w:val="333333"/>
        </w:rPr>
        <w:t>who</w:t>
      </w:r>
      <w:r w:rsidR="00C46BCC">
        <w:rPr>
          <w:color w:val="333333"/>
        </w:rPr>
        <w:t xml:space="preserve"> </w:t>
      </w:r>
      <w:r w:rsidRPr="000823B7">
        <w:rPr>
          <w:color w:val="333333"/>
        </w:rPr>
        <w:t>exist</w:t>
      </w:r>
      <w:r w:rsidR="00C46BCC">
        <w:rPr>
          <w:color w:val="333333"/>
        </w:rPr>
        <w:t xml:space="preserve"> </w:t>
      </w:r>
      <w:r w:rsidRPr="000823B7">
        <w:rPr>
          <w:color w:val="333333"/>
        </w:rPr>
        <w:t>eternally;</w:t>
      </w:r>
      <w:r w:rsidR="00C46BCC">
        <w:rPr>
          <w:color w:val="333333"/>
        </w:rPr>
        <w:t xml:space="preserve"> </w:t>
      </w:r>
      <w:r w:rsidRPr="000823B7">
        <w:rPr>
          <w:color w:val="333333"/>
        </w:rPr>
        <w:t>to</w:t>
      </w:r>
      <w:r w:rsidR="00C46BCC">
        <w:rPr>
          <w:color w:val="333333"/>
        </w:rPr>
        <w:t xml:space="preserve"> </w:t>
      </w:r>
      <w:r w:rsidRPr="000823B7">
        <w:rPr>
          <w:color w:val="333333"/>
        </w:rPr>
        <w:t>a</w:t>
      </w:r>
      <w:r w:rsidR="00C46BCC">
        <w:rPr>
          <w:color w:val="333333"/>
        </w:rPr>
        <w:t xml:space="preserve"> </w:t>
      </w:r>
      <w:r w:rsidRPr="000823B7">
        <w:rPr>
          <w:color w:val="333333"/>
        </w:rPr>
        <w:t>people</w:t>
      </w:r>
      <w:r w:rsidR="00C46BCC">
        <w:rPr>
          <w:color w:val="333333"/>
        </w:rPr>
        <w:t xml:space="preserve"> </w:t>
      </w:r>
      <w:r w:rsidRPr="000823B7">
        <w:rPr>
          <w:color w:val="333333"/>
        </w:rPr>
        <w:t>who</w:t>
      </w:r>
      <w:r w:rsidR="00C46BCC">
        <w:rPr>
          <w:color w:val="333333"/>
        </w:rPr>
        <w:t xml:space="preserve"> </w:t>
      </w:r>
      <w:r w:rsidRPr="000823B7">
        <w:rPr>
          <w:color w:val="333333"/>
        </w:rPr>
        <w:t>are</w:t>
      </w:r>
      <w:r w:rsidR="00C46BCC">
        <w:rPr>
          <w:color w:val="333333"/>
        </w:rPr>
        <w:t xml:space="preserve"> </w:t>
      </w:r>
      <w:r w:rsidRPr="000823B7">
        <w:rPr>
          <w:color w:val="333333"/>
        </w:rPr>
        <w:t>above</w:t>
      </w:r>
      <w:r w:rsidR="00C46BCC">
        <w:rPr>
          <w:color w:val="333333"/>
        </w:rPr>
        <w:t xml:space="preserve"> </w:t>
      </w:r>
      <w:r w:rsidRPr="008527FF">
        <w:t>time</w:t>
      </w:r>
      <w:r w:rsidR="00C46BCC">
        <w:rPr>
          <w:color w:val="333333"/>
        </w:rPr>
        <w:t xml:space="preserve"> </w:t>
      </w:r>
      <w:r w:rsidRPr="000823B7">
        <w:rPr>
          <w:color w:val="333333"/>
        </w:rPr>
        <w:t>and</w:t>
      </w:r>
      <w:r w:rsidR="00C46BCC">
        <w:rPr>
          <w:color w:val="333333"/>
        </w:rPr>
        <w:t xml:space="preserve"> </w:t>
      </w:r>
      <w:r w:rsidRPr="000823B7">
        <w:rPr>
          <w:color w:val="333333"/>
        </w:rPr>
        <w:t>space.</w:t>
      </w:r>
      <w:r w:rsidR="00C46BCC">
        <w:rPr>
          <w:color w:val="333333"/>
        </w:rPr>
        <w:t xml:space="preserve"> </w:t>
      </w:r>
      <w:r w:rsidR="006174CE" w:rsidRPr="000823B7">
        <w:rPr>
          <w:color w:val="333333"/>
        </w:rPr>
        <w:t>From</w:t>
      </w:r>
      <w:r w:rsidR="00C46BCC">
        <w:rPr>
          <w:color w:val="333333"/>
        </w:rPr>
        <w:t xml:space="preserve"> </w:t>
      </w:r>
      <w:r w:rsidR="006174CE" w:rsidRPr="000823B7">
        <w:rPr>
          <w:color w:val="333333"/>
        </w:rPr>
        <w:t>this,</w:t>
      </w:r>
      <w:r w:rsidR="00C46BCC">
        <w:rPr>
          <w:color w:val="333333"/>
        </w:rPr>
        <w:t xml:space="preserve"> </w:t>
      </w:r>
      <w:r w:rsidR="006174CE" w:rsidRPr="000823B7">
        <w:rPr>
          <w:color w:val="333333"/>
        </w:rPr>
        <w:t>we</w:t>
      </w:r>
      <w:r w:rsidR="00C46BCC">
        <w:rPr>
          <w:color w:val="333333"/>
        </w:rPr>
        <w:t xml:space="preserve"> </w:t>
      </w:r>
      <w:r w:rsidR="006174CE" w:rsidRPr="000823B7">
        <w:rPr>
          <w:color w:val="333333"/>
        </w:rPr>
        <w:t>see</w:t>
      </w:r>
      <w:r w:rsidR="00C46BCC">
        <w:rPr>
          <w:color w:val="333333"/>
        </w:rPr>
        <w:t xml:space="preserve"> </w:t>
      </w:r>
      <w:r w:rsidR="006174CE" w:rsidRPr="000823B7">
        <w:rPr>
          <w:color w:val="333333"/>
        </w:rPr>
        <w:t>that</w:t>
      </w:r>
      <w:r w:rsidR="00C46BCC">
        <w:rPr>
          <w:color w:val="333333"/>
        </w:rPr>
        <w:t xml:space="preserve"> </w:t>
      </w:r>
      <w:r w:rsidR="006174CE" w:rsidRPr="000823B7">
        <w:rPr>
          <w:i/>
          <w:iCs/>
          <w:color w:val="333333"/>
        </w:rPr>
        <w:t>kefitzat</w:t>
      </w:r>
      <w:r w:rsidR="00C46BCC">
        <w:rPr>
          <w:i/>
          <w:iCs/>
          <w:color w:val="333333"/>
        </w:rPr>
        <w:t xml:space="preserve"> </w:t>
      </w:r>
      <w:proofErr w:type="spellStart"/>
      <w:r w:rsidR="006174CE" w:rsidRPr="000823B7">
        <w:rPr>
          <w:i/>
          <w:iCs/>
          <w:color w:val="333333"/>
        </w:rPr>
        <w:t>haderekh</w:t>
      </w:r>
      <w:proofErr w:type="spellEnd"/>
      <w:r w:rsidR="00C46BCC">
        <w:rPr>
          <w:iCs/>
          <w:color w:val="333333"/>
        </w:rPr>
        <w:t xml:space="preserve"> </w:t>
      </w:r>
      <w:r w:rsidR="006174CE" w:rsidRPr="000823B7">
        <w:rPr>
          <w:iCs/>
          <w:color w:val="333333"/>
        </w:rPr>
        <w:t>is</w:t>
      </w:r>
      <w:r w:rsidR="00C46BCC">
        <w:rPr>
          <w:iCs/>
          <w:color w:val="333333"/>
        </w:rPr>
        <w:t xml:space="preserve"> </w:t>
      </w:r>
      <w:r w:rsidR="006174CE" w:rsidRPr="000823B7">
        <w:rPr>
          <w:iCs/>
          <w:color w:val="333333"/>
        </w:rPr>
        <w:t>related</w:t>
      </w:r>
      <w:r w:rsidR="00C46BCC">
        <w:rPr>
          <w:iCs/>
          <w:color w:val="333333"/>
        </w:rPr>
        <w:t xml:space="preserve"> </w:t>
      </w:r>
      <w:r w:rsidR="006174CE" w:rsidRPr="000823B7">
        <w:rPr>
          <w:iCs/>
          <w:color w:val="333333"/>
        </w:rPr>
        <w:t>to</w:t>
      </w:r>
      <w:r w:rsidR="00C46BCC">
        <w:rPr>
          <w:iCs/>
          <w:color w:val="333333"/>
        </w:rPr>
        <w:t xml:space="preserve"> </w:t>
      </w:r>
      <w:r w:rsidR="006174CE" w:rsidRPr="000823B7">
        <w:rPr>
          <w:iCs/>
          <w:color w:val="333333"/>
        </w:rPr>
        <w:t>a</w:t>
      </w:r>
      <w:r w:rsidR="00C46BCC">
        <w:rPr>
          <w:iCs/>
          <w:color w:val="333333"/>
        </w:rPr>
        <w:t xml:space="preserve"> </w:t>
      </w:r>
      <w:r w:rsidR="006174CE" w:rsidRPr="008527FF">
        <w:rPr>
          <w:iCs/>
        </w:rPr>
        <w:t>Pesach</w:t>
      </w:r>
      <w:r w:rsidR="00C46BCC">
        <w:rPr>
          <w:iCs/>
          <w:color w:val="333333"/>
        </w:rPr>
        <w:t xml:space="preserve"> </w:t>
      </w:r>
      <w:r w:rsidR="006174CE" w:rsidRPr="000823B7">
        <w:rPr>
          <w:iCs/>
          <w:color w:val="333333"/>
        </w:rPr>
        <w:t>concept</w:t>
      </w:r>
      <w:r w:rsidR="00C46BCC">
        <w:rPr>
          <w:iCs/>
          <w:color w:val="333333"/>
        </w:rPr>
        <w:t xml:space="preserve"> </w:t>
      </w:r>
      <w:r w:rsidR="006174CE" w:rsidRPr="000823B7">
        <w:rPr>
          <w:iCs/>
          <w:color w:val="333333"/>
        </w:rPr>
        <w:t>of</w:t>
      </w:r>
      <w:r w:rsidR="00C46BCC">
        <w:rPr>
          <w:iCs/>
          <w:color w:val="333333"/>
        </w:rPr>
        <w:t xml:space="preserve"> </w:t>
      </w:r>
      <w:r w:rsidR="006174CE" w:rsidRPr="008527FF">
        <w:rPr>
          <w:iCs/>
        </w:rPr>
        <w:t>time</w:t>
      </w:r>
      <w:r w:rsidR="00C46BCC">
        <w:rPr>
          <w:iCs/>
          <w:color w:val="333333"/>
        </w:rPr>
        <w:t xml:space="preserve"> </w:t>
      </w:r>
      <w:r w:rsidR="006174CE" w:rsidRPr="000823B7">
        <w:rPr>
          <w:iCs/>
          <w:color w:val="333333"/>
        </w:rPr>
        <w:t>and</w:t>
      </w:r>
      <w:r w:rsidR="00C46BCC">
        <w:rPr>
          <w:iCs/>
          <w:color w:val="333333"/>
        </w:rPr>
        <w:t xml:space="preserve"> </w:t>
      </w:r>
      <w:r w:rsidR="006174CE" w:rsidRPr="000823B7">
        <w:rPr>
          <w:iCs/>
          <w:color w:val="333333"/>
        </w:rPr>
        <w:t>space.</w:t>
      </w:r>
    </w:p>
    <w:p w14:paraId="529D9753" w14:textId="77777777" w:rsidR="00D7569D" w:rsidRDefault="00D7569D" w:rsidP="00D7569D">
      <w:pPr>
        <w:rPr>
          <w:b/>
          <w:bCs/>
          <w:color w:val="333333"/>
          <w:u w:val="single"/>
          <w:bdr w:val="none" w:sz="0" w:space="0" w:color="auto" w:frame="1"/>
        </w:rPr>
      </w:pPr>
    </w:p>
    <w:p w14:paraId="02C33362" w14:textId="21168A44" w:rsidR="00267ACF" w:rsidRPr="00267ACF" w:rsidRDefault="00267ACF" w:rsidP="00D7569D">
      <w:pPr>
        <w:rPr>
          <w:color w:val="333333"/>
        </w:rPr>
      </w:pPr>
      <w:r w:rsidRPr="00267ACF">
        <w:rPr>
          <w:color w:val="333333"/>
        </w:rPr>
        <w:t>The</w:t>
      </w:r>
      <w:r w:rsidR="00C46BCC">
        <w:rPr>
          <w:color w:val="333333"/>
        </w:rPr>
        <w:t xml:space="preserve"> </w:t>
      </w:r>
      <w:r w:rsidRPr="00267ACF">
        <w:rPr>
          <w:color w:val="333333"/>
        </w:rPr>
        <w:t>sorcerers</w:t>
      </w:r>
      <w:r w:rsidR="00C46BCC">
        <w:rPr>
          <w:color w:val="333333"/>
        </w:rPr>
        <w:t xml:space="preserve"> </w:t>
      </w:r>
      <w:r w:rsidRPr="00267ACF">
        <w:rPr>
          <w:color w:val="333333"/>
        </w:rPr>
        <w:t>can</w:t>
      </w:r>
      <w:r w:rsidR="00C46BCC">
        <w:rPr>
          <w:color w:val="333333"/>
        </w:rPr>
        <w:t xml:space="preserve"> </w:t>
      </w:r>
      <w:r w:rsidRPr="00267ACF">
        <w:rPr>
          <w:color w:val="333333"/>
        </w:rPr>
        <w:t>imitate</w:t>
      </w:r>
      <w:r w:rsidR="00C46BCC">
        <w:rPr>
          <w:color w:val="333333"/>
        </w:rPr>
        <w:t xml:space="preserve"> </w:t>
      </w:r>
      <w:r w:rsidRPr="00267ACF">
        <w:rPr>
          <w:color w:val="333333"/>
        </w:rPr>
        <w:t>the</w:t>
      </w:r>
      <w:r w:rsidR="00C46BCC">
        <w:rPr>
          <w:color w:val="333333"/>
        </w:rPr>
        <w:t xml:space="preserve"> </w:t>
      </w:r>
      <w:r w:rsidRPr="00267ACF">
        <w:rPr>
          <w:color w:val="333333"/>
        </w:rPr>
        <w:t>miracles</w:t>
      </w:r>
      <w:r w:rsidR="00C46BCC">
        <w:rPr>
          <w:color w:val="333333"/>
        </w:rPr>
        <w:t xml:space="preserve"> </w:t>
      </w:r>
      <w:r w:rsidRPr="00267ACF">
        <w:rPr>
          <w:color w:val="333333"/>
        </w:rPr>
        <w:t>of</w:t>
      </w:r>
      <w:r w:rsidR="00C46BCC">
        <w:rPr>
          <w:color w:val="333333"/>
        </w:rPr>
        <w:t xml:space="preserve"> </w:t>
      </w:r>
      <w:r w:rsidRPr="00267ACF">
        <w:rPr>
          <w:color w:val="333333"/>
        </w:rPr>
        <w:t>Moses</w:t>
      </w:r>
      <w:r w:rsidR="00C46BCC">
        <w:rPr>
          <w:color w:val="333333"/>
        </w:rPr>
        <w:t xml:space="preserve"> </w:t>
      </w:r>
      <w:r w:rsidRPr="00267ACF">
        <w:rPr>
          <w:color w:val="333333"/>
        </w:rPr>
        <w:t>except</w:t>
      </w:r>
      <w:r w:rsidR="00C46BCC">
        <w:rPr>
          <w:color w:val="333333"/>
        </w:rPr>
        <w:t xml:space="preserve"> </w:t>
      </w:r>
      <w:r w:rsidRPr="00267ACF">
        <w:rPr>
          <w:color w:val="333333"/>
        </w:rPr>
        <w:t>when</w:t>
      </w:r>
      <w:r w:rsidR="00C46BCC">
        <w:rPr>
          <w:color w:val="333333"/>
        </w:rPr>
        <w:t xml:space="preserve"> </w:t>
      </w:r>
      <w:r w:rsidRPr="00267ACF">
        <w:rPr>
          <w:color w:val="333333"/>
        </w:rPr>
        <w:t>it</w:t>
      </w:r>
      <w:r w:rsidR="00C46BCC">
        <w:rPr>
          <w:color w:val="333333"/>
        </w:rPr>
        <w:t xml:space="preserve"> </w:t>
      </w:r>
      <w:r w:rsidRPr="00267ACF">
        <w:rPr>
          <w:color w:val="333333"/>
        </w:rPr>
        <w:t>comes</w:t>
      </w:r>
      <w:r w:rsidR="00C46BCC">
        <w:rPr>
          <w:color w:val="333333"/>
        </w:rPr>
        <w:t xml:space="preserve"> </w:t>
      </w:r>
      <w:r w:rsidRPr="00267ACF">
        <w:rPr>
          <w:color w:val="333333"/>
        </w:rPr>
        <w:t>to</w:t>
      </w:r>
      <w:r w:rsidR="00C46BCC">
        <w:rPr>
          <w:color w:val="333333"/>
        </w:rPr>
        <w:t xml:space="preserve"> </w:t>
      </w:r>
      <w:r w:rsidRPr="00267ACF">
        <w:rPr>
          <w:color w:val="333333"/>
        </w:rPr>
        <w:t>the</w:t>
      </w:r>
      <w:r w:rsidR="00C46BCC">
        <w:rPr>
          <w:color w:val="333333"/>
        </w:rPr>
        <w:t xml:space="preserve"> </w:t>
      </w:r>
      <w:r w:rsidRPr="008527FF">
        <w:t>plague</w:t>
      </w:r>
      <w:r w:rsidR="00C46BCC">
        <w:rPr>
          <w:color w:val="333333"/>
        </w:rPr>
        <w:t xml:space="preserve"> </w:t>
      </w:r>
      <w:r w:rsidRPr="00267ACF">
        <w:rPr>
          <w:color w:val="333333"/>
        </w:rPr>
        <w:t>of</w:t>
      </w:r>
      <w:r w:rsidR="00C46BCC">
        <w:rPr>
          <w:color w:val="333333"/>
        </w:rPr>
        <w:t xml:space="preserve"> </w:t>
      </w:r>
      <w:r w:rsidRPr="00267ACF">
        <w:rPr>
          <w:color w:val="333333"/>
        </w:rPr>
        <w:t>lice,</w:t>
      </w:r>
      <w:r w:rsidR="00C46BCC">
        <w:rPr>
          <w:color w:val="333333"/>
        </w:rPr>
        <w:t xml:space="preserve"> </w:t>
      </w:r>
      <w:r w:rsidRPr="00267ACF">
        <w:rPr>
          <w:color w:val="333333"/>
        </w:rPr>
        <w:t>and</w:t>
      </w:r>
      <w:r w:rsidR="00C46BCC">
        <w:rPr>
          <w:color w:val="333333"/>
        </w:rPr>
        <w:t xml:space="preserve"> </w:t>
      </w:r>
      <w:r w:rsidRPr="00267ACF">
        <w:rPr>
          <w:color w:val="333333"/>
        </w:rPr>
        <w:t>according</w:t>
      </w:r>
      <w:r w:rsidR="00C46BCC">
        <w:rPr>
          <w:color w:val="333333"/>
        </w:rPr>
        <w:t xml:space="preserve"> </w:t>
      </w:r>
      <w:r w:rsidRPr="00267ACF">
        <w:rPr>
          <w:color w:val="333333"/>
        </w:rPr>
        <w:t>to</w:t>
      </w:r>
      <w:r w:rsidR="00C46BCC">
        <w:rPr>
          <w:color w:val="333333"/>
        </w:rPr>
        <w:t xml:space="preserve"> </w:t>
      </w:r>
      <w:r w:rsidRPr="00267ACF">
        <w:rPr>
          <w:color w:val="333333"/>
        </w:rPr>
        <w:t>Rashi,</w:t>
      </w:r>
      <w:r w:rsidR="00C46BCC">
        <w:rPr>
          <w:color w:val="333333"/>
        </w:rPr>
        <w:t xml:space="preserve"> </w:t>
      </w:r>
      <w:r w:rsidRPr="00267ACF">
        <w:rPr>
          <w:color w:val="333333"/>
        </w:rPr>
        <w:t>this</w:t>
      </w:r>
      <w:r w:rsidR="00C46BCC">
        <w:rPr>
          <w:color w:val="333333"/>
        </w:rPr>
        <w:t xml:space="preserve"> </w:t>
      </w:r>
      <w:r w:rsidRPr="00267ACF">
        <w:rPr>
          <w:color w:val="333333"/>
        </w:rPr>
        <w:t>was</w:t>
      </w:r>
      <w:r w:rsidR="00C46BCC">
        <w:rPr>
          <w:color w:val="333333"/>
        </w:rPr>
        <w:t xml:space="preserve"> </w:t>
      </w:r>
      <w:r w:rsidRPr="00267ACF">
        <w:rPr>
          <w:color w:val="333333"/>
        </w:rPr>
        <w:t>because</w:t>
      </w:r>
      <w:r w:rsidR="00C46BCC">
        <w:rPr>
          <w:color w:val="333333"/>
        </w:rPr>
        <w:t xml:space="preserve"> </w:t>
      </w:r>
      <w:r w:rsidRPr="00267ACF">
        <w:rPr>
          <w:color w:val="333333"/>
        </w:rPr>
        <w:t>the</w:t>
      </w:r>
      <w:r w:rsidR="00C46BCC">
        <w:rPr>
          <w:color w:val="333333"/>
        </w:rPr>
        <w:t xml:space="preserve"> </w:t>
      </w:r>
      <w:r w:rsidRPr="008527FF">
        <w:t>demon</w:t>
      </w:r>
      <w:r w:rsidR="00C46BCC">
        <w:rPr>
          <w:color w:val="333333"/>
        </w:rPr>
        <w:t xml:space="preserve"> </w:t>
      </w:r>
      <w:r w:rsidRPr="00267ACF">
        <w:rPr>
          <w:color w:val="333333"/>
        </w:rPr>
        <w:t>has</w:t>
      </w:r>
      <w:r w:rsidR="00C46BCC">
        <w:rPr>
          <w:color w:val="333333"/>
        </w:rPr>
        <w:t xml:space="preserve"> </w:t>
      </w:r>
      <w:r w:rsidRPr="00267ACF">
        <w:rPr>
          <w:color w:val="333333"/>
        </w:rPr>
        <w:t>no</w:t>
      </w:r>
      <w:r w:rsidR="00C46BCC">
        <w:rPr>
          <w:color w:val="333333"/>
        </w:rPr>
        <w:t xml:space="preserve"> </w:t>
      </w:r>
      <w:r w:rsidRPr="00267ACF">
        <w:rPr>
          <w:color w:val="333333"/>
        </w:rPr>
        <w:t>power</w:t>
      </w:r>
      <w:r w:rsidR="00C46BCC">
        <w:rPr>
          <w:color w:val="333333"/>
        </w:rPr>
        <w:t xml:space="preserve"> </w:t>
      </w:r>
      <w:r w:rsidRPr="00267ACF">
        <w:rPr>
          <w:color w:val="333333"/>
        </w:rPr>
        <w:t>over</w:t>
      </w:r>
      <w:r w:rsidR="00C46BCC">
        <w:rPr>
          <w:color w:val="333333"/>
        </w:rPr>
        <w:t xml:space="preserve"> </w:t>
      </w:r>
      <w:r w:rsidRPr="00267ACF">
        <w:rPr>
          <w:color w:val="333333"/>
        </w:rPr>
        <w:t>a</w:t>
      </w:r>
      <w:r w:rsidR="00C46BCC">
        <w:rPr>
          <w:color w:val="333333"/>
        </w:rPr>
        <w:t xml:space="preserve"> </w:t>
      </w:r>
      <w:r w:rsidRPr="00267ACF">
        <w:rPr>
          <w:color w:val="333333"/>
        </w:rPr>
        <w:t>creature</w:t>
      </w:r>
      <w:r w:rsidR="00C46BCC">
        <w:rPr>
          <w:color w:val="333333"/>
        </w:rPr>
        <w:t xml:space="preserve"> </w:t>
      </w:r>
      <w:r w:rsidRPr="00267ACF">
        <w:rPr>
          <w:color w:val="333333"/>
        </w:rPr>
        <w:t>smaller</w:t>
      </w:r>
      <w:r w:rsidR="00C46BCC">
        <w:rPr>
          <w:color w:val="333333"/>
        </w:rPr>
        <w:t xml:space="preserve"> </w:t>
      </w:r>
      <w:r w:rsidRPr="00267ACF">
        <w:rPr>
          <w:color w:val="333333"/>
        </w:rPr>
        <w:t>than</w:t>
      </w:r>
      <w:r w:rsidR="00C46BCC">
        <w:rPr>
          <w:color w:val="333333"/>
        </w:rPr>
        <w:t xml:space="preserve"> </w:t>
      </w:r>
      <w:r w:rsidRPr="00267ACF">
        <w:rPr>
          <w:color w:val="333333"/>
        </w:rPr>
        <w:t>a</w:t>
      </w:r>
      <w:r w:rsidR="00C46BCC">
        <w:rPr>
          <w:color w:val="333333"/>
        </w:rPr>
        <w:t xml:space="preserve"> </w:t>
      </w:r>
      <w:r w:rsidRPr="00267ACF">
        <w:rPr>
          <w:color w:val="333333"/>
        </w:rPr>
        <w:t>barleycorn.</w:t>
      </w:r>
    </w:p>
    <w:p w14:paraId="1596DD1E" w14:textId="65C105B2" w:rsidR="00267ACF" w:rsidRDefault="00267ACF" w:rsidP="00D7569D">
      <w:pPr>
        <w:rPr>
          <w:color w:val="333333"/>
        </w:rPr>
      </w:pPr>
      <w:r w:rsidRPr="00267ACF">
        <w:rPr>
          <w:color w:val="333333"/>
        </w:rPr>
        <w:t>According</w:t>
      </w:r>
      <w:r w:rsidR="00C46BCC">
        <w:rPr>
          <w:color w:val="333333"/>
        </w:rPr>
        <w:t xml:space="preserve"> </w:t>
      </w:r>
      <w:r w:rsidRPr="00267ACF">
        <w:rPr>
          <w:color w:val="333333"/>
        </w:rPr>
        <w:t>to</w:t>
      </w:r>
      <w:r w:rsidR="00C46BCC">
        <w:rPr>
          <w:color w:val="333333"/>
        </w:rPr>
        <w:t xml:space="preserve"> </w:t>
      </w:r>
      <w:r w:rsidRPr="00267ACF">
        <w:rPr>
          <w:color w:val="333333"/>
        </w:rPr>
        <w:t>Maharal,</w:t>
      </w:r>
      <w:r w:rsidR="00C46BCC">
        <w:rPr>
          <w:color w:val="333333"/>
        </w:rPr>
        <w:t xml:space="preserve"> </w:t>
      </w:r>
      <w:r w:rsidRPr="00267ACF">
        <w:rPr>
          <w:color w:val="333333"/>
        </w:rPr>
        <w:t>at</w:t>
      </w:r>
      <w:r w:rsidR="00C46BCC">
        <w:rPr>
          <w:color w:val="333333"/>
        </w:rPr>
        <w:t xml:space="preserve"> </w:t>
      </w:r>
      <w:r w:rsidRPr="00267ACF">
        <w:rPr>
          <w:color w:val="333333"/>
        </w:rPr>
        <w:t>some</w:t>
      </w:r>
      <w:r w:rsidR="00C46BCC">
        <w:rPr>
          <w:color w:val="333333"/>
        </w:rPr>
        <w:t xml:space="preserve"> </w:t>
      </w:r>
      <w:r w:rsidRPr="00267ACF">
        <w:rPr>
          <w:color w:val="333333"/>
        </w:rPr>
        <w:t>measured</w:t>
      </w:r>
      <w:r w:rsidR="00C46BCC">
        <w:rPr>
          <w:color w:val="333333"/>
        </w:rPr>
        <w:t xml:space="preserve"> </w:t>
      </w:r>
      <w:r w:rsidRPr="00267ACF">
        <w:rPr>
          <w:color w:val="333333"/>
        </w:rPr>
        <w:t>point</w:t>
      </w:r>
      <w:r w:rsidR="00C46BCC">
        <w:rPr>
          <w:color w:val="333333"/>
        </w:rPr>
        <w:t xml:space="preserve"> </w:t>
      </w:r>
      <w:r w:rsidRPr="00267ACF">
        <w:rPr>
          <w:color w:val="333333"/>
        </w:rPr>
        <w:t>an</w:t>
      </w:r>
      <w:r w:rsidR="00C46BCC">
        <w:rPr>
          <w:color w:val="333333"/>
        </w:rPr>
        <w:t xml:space="preserve"> </w:t>
      </w:r>
      <w:r w:rsidRPr="00267ACF">
        <w:rPr>
          <w:color w:val="333333"/>
        </w:rPr>
        <w:t>item</w:t>
      </w:r>
      <w:r w:rsidR="00C46BCC">
        <w:rPr>
          <w:color w:val="333333"/>
        </w:rPr>
        <w:t xml:space="preserve"> </w:t>
      </w:r>
      <w:r w:rsidRPr="00267ACF">
        <w:rPr>
          <w:color w:val="333333"/>
        </w:rPr>
        <w:t>is</w:t>
      </w:r>
      <w:r w:rsidR="00C46BCC">
        <w:rPr>
          <w:color w:val="333333"/>
        </w:rPr>
        <w:t xml:space="preserve"> </w:t>
      </w:r>
      <w:r w:rsidRPr="00267ACF">
        <w:rPr>
          <w:color w:val="333333"/>
        </w:rPr>
        <w:t>large</w:t>
      </w:r>
      <w:r w:rsidR="00C46BCC">
        <w:rPr>
          <w:color w:val="333333"/>
        </w:rPr>
        <w:t xml:space="preserve"> </w:t>
      </w:r>
      <w:r w:rsidRPr="00267ACF">
        <w:rPr>
          <w:color w:val="333333"/>
        </w:rPr>
        <w:t>enough</w:t>
      </w:r>
      <w:r w:rsidR="00C46BCC">
        <w:rPr>
          <w:color w:val="333333"/>
        </w:rPr>
        <w:t xml:space="preserve"> </w:t>
      </w:r>
      <w:r w:rsidRPr="00267ACF">
        <w:rPr>
          <w:color w:val="333333"/>
        </w:rPr>
        <w:t>to</w:t>
      </w:r>
      <w:r w:rsidR="00C46BCC">
        <w:rPr>
          <w:color w:val="333333"/>
        </w:rPr>
        <w:t xml:space="preserve"> </w:t>
      </w:r>
      <w:r w:rsidRPr="00267ACF">
        <w:rPr>
          <w:color w:val="333333"/>
        </w:rPr>
        <w:t>be</w:t>
      </w:r>
      <w:r w:rsidR="00C46BCC">
        <w:rPr>
          <w:color w:val="333333"/>
        </w:rPr>
        <w:t xml:space="preserve"> </w:t>
      </w:r>
      <w:r w:rsidRPr="00267ACF">
        <w:rPr>
          <w:color w:val="333333"/>
        </w:rPr>
        <w:t>considered</w:t>
      </w:r>
      <w:r w:rsidR="00C46BCC">
        <w:rPr>
          <w:color w:val="333333"/>
        </w:rPr>
        <w:t xml:space="preserve"> </w:t>
      </w:r>
      <w:r w:rsidRPr="00267ACF">
        <w:rPr>
          <w:color w:val="333333"/>
        </w:rPr>
        <w:t>as</w:t>
      </w:r>
      <w:r w:rsidR="00C46BCC">
        <w:rPr>
          <w:color w:val="333333"/>
        </w:rPr>
        <w:t xml:space="preserve"> </w:t>
      </w:r>
      <w:r w:rsidRPr="00267ACF">
        <w:rPr>
          <w:color w:val="333333"/>
        </w:rPr>
        <w:t>an</w:t>
      </w:r>
      <w:r w:rsidR="00C46BCC">
        <w:rPr>
          <w:color w:val="333333"/>
        </w:rPr>
        <w:t xml:space="preserve"> </w:t>
      </w:r>
      <w:r w:rsidRPr="00267ACF">
        <w:rPr>
          <w:color w:val="333333"/>
        </w:rPr>
        <w:t>individual</w:t>
      </w:r>
      <w:r w:rsidR="00C46BCC">
        <w:rPr>
          <w:color w:val="333333"/>
        </w:rPr>
        <w:t xml:space="preserve"> </w:t>
      </w:r>
      <w:r w:rsidRPr="00267ACF">
        <w:rPr>
          <w:color w:val="333333"/>
        </w:rPr>
        <w:t>thing</w:t>
      </w:r>
      <w:r w:rsidR="00C46BCC">
        <w:rPr>
          <w:color w:val="333333"/>
        </w:rPr>
        <w:t xml:space="preserve"> </w:t>
      </w:r>
      <w:r w:rsidRPr="00267ACF">
        <w:rPr>
          <w:color w:val="333333"/>
        </w:rPr>
        <w:t>unto</w:t>
      </w:r>
      <w:r w:rsidR="00C46BCC">
        <w:rPr>
          <w:color w:val="333333"/>
        </w:rPr>
        <w:t xml:space="preserve"> </w:t>
      </w:r>
      <w:r w:rsidRPr="00267ACF">
        <w:rPr>
          <w:color w:val="333333"/>
        </w:rPr>
        <w:t>itself,</w:t>
      </w:r>
      <w:r w:rsidR="00C46BCC">
        <w:rPr>
          <w:color w:val="333333"/>
        </w:rPr>
        <w:t xml:space="preserve"> </w:t>
      </w:r>
      <w:r w:rsidRPr="00267ACF">
        <w:rPr>
          <w:color w:val="333333"/>
        </w:rPr>
        <w:t>and</w:t>
      </w:r>
      <w:r w:rsidR="00C46BCC">
        <w:rPr>
          <w:color w:val="333333"/>
        </w:rPr>
        <w:t xml:space="preserve"> </w:t>
      </w:r>
      <w:r w:rsidRPr="00267ACF">
        <w:rPr>
          <w:color w:val="333333"/>
        </w:rPr>
        <w:t>anything</w:t>
      </w:r>
      <w:r w:rsidR="00C46BCC">
        <w:rPr>
          <w:color w:val="333333"/>
        </w:rPr>
        <w:t xml:space="preserve"> </w:t>
      </w:r>
      <w:r w:rsidRPr="00267ACF">
        <w:rPr>
          <w:color w:val="333333"/>
        </w:rPr>
        <w:t>smaller</w:t>
      </w:r>
      <w:r w:rsidR="00C46BCC">
        <w:rPr>
          <w:color w:val="333333"/>
        </w:rPr>
        <w:t xml:space="preserve"> </w:t>
      </w:r>
      <w:r w:rsidRPr="00267ACF">
        <w:rPr>
          <w:color w:val="333333"/>
        </w:rPr>
        <w:t>is</w:t>
      </w:r>
      <w:r w:rsidR="00C46BCC">
        <w:rPr>
          <w:color w:val="333333"/>
        </w:rPr>
        <w:t xml:space="preserve"> </w:t>
      </w:r>
      <w:r w:rsidRPr="00267ACF">
        <w:rPr>
          <w:color w:val="333333"/>
        </w:rPr>
        <w:t>considered</w:t>
      </w:r>
      <w:r w:rsidR="00C46BCC">
        <w:rPr>
          <w:color w:val="333333"/>
        </w:rPr>
        <w:t xml:space="preserve"> </w:t>
      </w:r>
      <w:r w:rsidRPr="00267ACF">
        <w:rPr>
          <w:color w:val="333333"/>
        </w:rPr>
        <w:t>just</w:t>
      </w:r>
      <w:r w:rsidR="00C46BCC">
        <w:rPr>
          <w:color w:val="333333"/>
        </w:rPr>
        <w:t xml:space="preserve"> </w:t>
      </w:r>
      <w:r w:rsidRPr="00267ACF">
        <w:rPr>
          <w:color w:val="333333"/>
        </w:rPr>
        <w:t>a</w:t>
      </w:r>
      <w:r w:rsidR="00C46BCC">
        <w:rPr>
          <w:color w:val="333333"/>
        </w:rPr>
        <w:t xml:space="preserve"> </w:t>
      </w:r>
      <w:r w:rsidRPr="00267ACF">
        <w:rPr>
          <w:color w:val="333333"/>
        </w:rPr>
        <w:t>part</w:t>
      </w:r>
      <w:r w:rsidR="00C46BCC">
        <w:rPr>
          <w:color w:val="333333"/>
        </w:rPr>
        <w:t xml:space="preserve"> </w:t>
      </w:r>
      <w:r w:rsidRPr="00267ACF">
        <w:rPr>
          <w:color w:val="333333"/>
        </w:rPr>
        <w:t>of</w:t>
      </w:r>
      <w:r w:rsidR="00C46BCC">
        <w:rPr>
          <w:color w:val="333333"/>
        </w:rPr>
        <w:t xml:space="preserve"> </w:t>
      </w:r>
      <w:r w:rsidRPr="00267ACF">
        <w:rPr>
          <w:color w:val="333333"/>
        </w:rPr>
        <w:t>the</w:t>
      </w:r>
      <w:r w:rsidR="00C46BCC">
        <w:rPr>
          <w:color w:val="333333"/>
        </w:rPr>
        <w:t xml:space="preserve"> </w:t>
      </w:r>
      <w:r w:rsidRPr="00267ACF">
        <w:rPr>
          <w:color w:val="333333"/>
        </w:rPr>
        <w:t>general</w:t>
      </w:r>
      <w:r w:rsidR="00C46BCC">
        <w:rPr>
          <w:color w:val="333333"/>
        </w:rPr>
        <w:t xml:space="preserve"> </w:t>
      </w:r>
      <w:r w:rsidRPr="008527FF">
        <w:t>world</w:t>
      </w:r>
      <w:r w:rsidRPr="00267ACF">
        <w:rPr>
          <w:color w:val="333333"/>
        </w:rPr>
        <w:t>,</w:t>
      </w:r>
      <w:r w:rsidR="00C46BCC">
        <w:rPr>
          <w:color w:val="333333"/>
        </w:rPr>
        <w:t xml:space="preserve"> </w:t>
      </w:r>
      <w:r w:rsidRPr="00267ACF">
        <w:rPr>
          <w:color w:val="333333"/>
        </w:rPr>
        <w:t>hence</w:t>
      </w:r>
      <w:r w:rsidR="00C46BCC">
        <w:rPr>
          <w:color w:val="333333"/>
        </w:rPr>
        <w:t xml:space="preserve"> </w:t>
      </w:r>
      <w:r w:rsidR="004B0F86">
        <w:rPr>
          <w:color w:val="333333"/>
        </w:rPr>
        <w:t>“</w:t>
      </w:r>
      <w:r w:rsidRPr="00267ACF">
        <w:rPr>
          <w:color w:val="333333"/>
        </w:rPr>
        <w:t>tumah</w:t>
      </w:r>
      <w:r w:rsidR="004B0F86">
        <w:rPr>
          <w:color w:val="333333"/>
        </w:rPr>
        <w:t>”</w:t>
      </w:r>
      <w:r w:rsidR="00C46BCC">
        <w:rPr>
          <w:color w:val="333333"/>
        </w:rPr>
        <w:t xml:space="preserve"> </w:t>
      </w:r>
      <w:r w:rsidRPr="00267ACF">
        <w:rPr>
          <w:color w:val="333333"/>
        </w:rPr>
        <w:t>(uncleanness)</w:t>
      </w:r>
      <w:r w:rsidR="00C46BCC">
        <w:rPr>
          <w:color w:val="333333"/>
        </w:rPr>
        <w:t xml:space="preserve"> </w:t>
      </w:r>
      <w:r w:rsidRPr="00267ACF">
        <w:rPr>
          <w:color w:val="333333"/>
        </w:rPr>
        <w:t>can</w:t>
      </w:r>
      <w:r w:rsidR="00C46BCC">
        <w:rPr>
          <w:color w:val="333333"/>
        </w:rPr>
        <w:t xml:space="preserve"> </w:t>
      </w:r>
      <w:r w:rsidRPr="00267ACF">
        <w:rPr>
          <w:color w:val="333333"/>
        </w:rPr>
        <w:t>attach</w:t>
      </w:r>
      <w:r w:rsidR="00C46BCC">
        <w:rPr>
          <w:color w:val="333333"/>
        </w:rPr>
        <w:t xml:space="preserve"> </w:t>
      </w:r>
      <w:r w:rsidRPr="00267ACF">
        <w:rPr>
          <w:color w:val="333333"/>
        </w:rPr>
        <w:t>only</w:t>
      </w:r>
      <w:r w:rsidR="00C46BCC">
        <w:rPr>
          <w:color w:val="333333"/>
        </w:rPr>
        <w:t xml:space="preserve"> </w:t>
      </w:r>
      <w:r w:rsidRPr="00267ACF">
        <w:rPr>
          <w:color w:val="333333"/>
        </w:rPr>
        <w:t>to</w:t>
      </w:r>
      <w:r w:rsidR="00C46BCC">
        <w:rPr>
          <w:color w:val="333333"/>
        </w:rPr>
        <w:t xml:space="preserve"> </w:t>
      </w:r>
      <w:r w:rsidRPr="00267ACF">
        <w:rPr>
          <w:color w:val="333333"/>
        </w:rPr>
        <w:t>individual</w:t>
      </w:r>
      <w:r w:rsidR="00C46BCC">
        <w:rPr>
          <w:color w:val="333333"/>
        </w:rPr>
        <w:t xml:space="preserve"> </w:t>
      </w:r>
      <w:r w:rsidRPr="00267ACF">
        <w:rPr>
          <w:color w:val="333333"/>
        </w:rPr>
        <w:t>things,</w:t>
      </w:r>
      <w:r w:rsidR="00C46BCC">
        <w:rPr>
          <w:color w:val="333333"/>
        </w:rPr>
        <w:t xml:space="preserve"> </w:t>
      </w:r>
      <w:r w:rsidRPr="00267ACF">
        <w:rPr>
          <w:color w:val="333333"/>
        </w:rPr>
        <w:t>not</w:t>
      </w:r>
      <w:r w:rsidR="00C46BCC">
        <w:rPr>
          <w:color w:val="333333"/>
        </w:rPr>
        <w:t xml:space="preserve"> </w:t>
      </w:r>
      <w:r w:rsidRPr="00267ACF">
        <w:rPr>
          <w:color w:val="333333"/>
        </w:rPr>
        <w:t>to</w:t>
      </w:r>
      <w:r w:rsidR="00C46BCC">
        <w:rPr>
          <w:color w:val="333333"/>
        </w:rPr>
        <w:t xml:space="preserve"> </w:t>
      </w:r>
      <w:r w:rsidRPr="00267ACF">
        <w:rPr>
          <w:color w:val="333333"/>
        </w:rPr>
        <w:t>generalities,</w:t>
      </w:r>
      <w:r w:rsidR="00C46BCC">
        <w:rPr>
          <w:color w:val="333333"/>
        </w:rPr>
        <w:t xml:space="preserve"> </w:t>
      </w:r>
      <w:r w:rsidRPr="00267ACF">
        <w:rPr>
          <w:color w:val="333333"/>
        </w:rPr>
        <w:t>the</w:t>
      </w:r>
      <w:r w:rsidR="00C46BCC">
        <w:rPr>
          <w:color w:val="333333"/>
        </w:rPr>
        <w:t xml:space="preserve"> </w:t>
      </w:r>
      <w:r w:rsidRPr="00267ACF">
        <w:rPr>
          <w:color w:val="333333"/>
        </w:rPr>
        <w:t>boundary</w:t>
      </w:r>
      <w:r w:rsidR="00C46BCC">
        <w:rPr>
          <w:color w:val="333333"/>
        </w:rPr>
        <w:t xml:space="preserve"> </w:t>
      </w:r>
      <w:r w:rsidRPr="00267ACF">
        <w:rPr>
          <w:color w:val="333333"/>
        </w:rPr>
        <w:t>between</w:t>
      </w:r>
      <w:r w:rsidR="00C46BCC">
        <w:rPr>
          <w:color w:val="333333"/>
        </w:rPr>
        <w:t xml:space="preserve"> </w:t>
      </w:r>
      <w:r w:rsidRPr="00267ACF">
        <w:rPr>
          <w:color w:val="333333"/>
        </w:rPr>
        <w:t>the</w:t>
      </w:r>
      <w:r w:rsidR="00C46BCC">
        <w:rPr>
          <w:color w:val="333333"/>
        </w:rPr>
        <w:t xml:space="preserve"> </w:t>
      </w:r>
      <w:r w:rsidRPr="008527FF">
        <w:t>two</w:t>
      </w:r>
      <w:r w:rsidR="00C46BCC">
        <w:rPr>
          <w:color w:val="333333"/>
        </w:rPr>
        <w:t xml:space="preserve"> </w:t>
      </w:r>
      <w:r w:rsidRPr="00267ACF">
        <w:rPr>
          <w:color w:val="333333"/>
        </w:rPr>
        <w:t>is</w:t>
      </w:r>
      <w:r w:rsidR="00C46BCC">
        <w:rPr>
          <w:color w:val="333333"/>
        </w:rPr>
        <w:t xml:space="preserve"> </w:t>
      </w:r>
      <w:r w:rsidRPr="00267ACF">
        <w:rPr>
          <w:color w:val="333333"/>
        </w:rPr>
        <w:t>the</w:t>
      </w:r>
      <w:r w:rsidR="00C46BCC">
        <w:rPr>
          <w:color w:val="333333"/>
        </w:rPr>
        <w:t xml:space="preserve"> </w:t>
      </w:r>
      <w:r w:rsidRPr="00267ACF">
        <w:rPr>
          <w:color w:val="333333"/>
        </w:rPr>
        <w:t>barleycorn.</w:t>
      </w:r>
    </w:p>
    <w:p w14:paraId="57AD8950" w14:textId="77777777" w:rsidR="00D7569D" w:rsidRPr="00267ACF" w:rsidRDefault="00D7569D" w:rsidP="00D7569D">
      <w:pPr>
        <w:rPr>
          <w:color w:val="333333"/>
        </w:rPr>
      </w:pPr>
    </w:p>
    <w:p w14:paraId="3779A27F" w14:textId="35A76C8F" w:rsidR="00267ACF" w:rsidRDefault="00267ACF" w:rsidP="00D7569D">
      <w:pPr>
        <w:rPr>
          <w:color w:val="333333"/>
        </w:rPr>
      </w:pPr>
      <w:r w:rsidRPr="008527FF">
        <w:t>Pesach</w:t>
      </w:r>
      <w:r w:rsidR="00C46BCC">
        <w:rPr>
          <w:color w:val="333333"/>
        </w:rPr>
        <w:t xml:space="preserve"> </w:t>
      </w:r>
      <w:r w:rsidRPr="00267ACF">
        <w:rPr>
          <w:color w:val="333333"/>
        </w:rPr>
        <w:t>denotes</w:t>
      </w:r>
      <w:r w:rsidR="00C46BCC">
        <w:rPr>
          <w:color w:val="333333"/>
        </w:rPr>
        <w:t xml:space="preserve"> </w:t>
      </w:r>
      <w:r w:rsidRPr="00267ACF">
        <w:rPr>
          <w:color w:val="333333"/>
        </w:rPr>
        <w:t>the</w:t>
      </w:r>
      <w:r w:rsidR="00C46BCC">
        <w:rPr>
          <w:color w:val="333333"/>
        </w:rPr>
        <w:t xml:space="preserve"> </w:t>
      </w:r>
      <w:r w:rsidRPr="008527FF">
        <w:t>time</w:t>
      </w:r>
      <w:r w:rsidR="00C46BCC">
        <w:rPr>
          <w:color w:val="333333"/>
        </w:rPr>
        <w:t xml:space="preserve"> </w:t>
      </w:r>
      <w:r w:rsidRPr="00267ACF">
        <w:rPr>
          <w:color w:val="333333"/>
        </w:rPr>
        <w:t>of</w:t>
      </w:r>
      <w:r w:rsidR="00C46BCC">
        <w:rPr>
          <w:color w:val="333333"/>
        </w:rPr>
        <w:t xml:space="preserve"> </w:t>
      </w:r>
      <w:r w:rsidRPr="00267ACF">
        <w:rPr>
          <w:color w:val="333333"/>
        </w:rPr>
        <w:t>barley</w:t>
      </w:r>
      <w:r w:rsidR="00C46BCC">
        <w:rPr>
          <w:color w:val="333333"/>
        </w:rPr>
        <w:t xml:space="preserve"> </w:t>
      </w:r>
      <w:r w:rsidRPr="00267ACF">
        <w:rPr>
          <w:color w:val="333333"/>
        </w:rPr>
        <w:t>harvest</w:t>
      </w:r>
      <w:r w:rsidR="00C46BCC">
        <w:rPr>
          <w:color w:val="333333"/>
        </w:rPr>
        <w:t xml:space="preserve"> </w:t>
      </w:r>
      <w:r w:rsidRPr="00267ACF">
        <w:rPr>
          <w:color w:val="333333"/>
        </w:rPr>
        <w:t>hence</w:t>
      </w:r>
      <w:r w:rsidR="00C46BCC">
        <w:rPr>
          <w:color w:val="333333"/>
        </w:rPr>
        <w:t xml:space="preserve"> </w:t>
      </w:r>
      <w:r w:rsidRPr="00267ACF">
        <w:rPr>
          <w:color w:val="333333"/>
        </w:rPr>
        <w:t>the</w:t>
      </w:r>
      <w:r w:rsidR="00C46BCC">
        <w:rPr>
          <w:color w:val="333333"/>
        </w:rPr>
        <w:t xml:space="preserve"> </w:t>
      </w:r>
      <w:r w:rsidR="00791E57" w:rsidRPr="008527FF">
        <w:t>matza</w:t>
      </w:r>
      <w:r w:rsidR="00C46BCC">
        <w:rPr>
          <w:color w:val="333333"/>
        </w:rPr>
        <w:t xml:space="preserve"> </w:t>
      </w:r>
      <w:r w:rsidRPr="00267ACF">
        <w:rPr>
          <w:color w:val="333333"/>
        </w:rPr>
        <w:t>is</w:t>
      </w:r>
      <w:r w:rsidR="00C46BCC">
        <w:rPr>
          <w:color w:val="333333"/>
        </w:rPr>
        <w:t xml:space="preserve"> </w:t>
      </w:r>
      <w:r w:rsidRPr="00267ACF">
        <w:rPr>
          <w:color w:val="333333"/>
        </w:rPr>
        <w:t>naturally</w:t>
      </w:r>
      <w:r w:rsidR="00C46BCC">
        <w:rPr>
          <w:color w:val="333333"/>
        </w:rPr>
        <w:t xml:space="preserve"> </w:t>
      </w:r>
      <w:r w:rsidRPr="00267ACF">
        <w:rPr>
          <w:color w:val="333333"/>
        </w:rPr>
        <w:t>made</w:t>
      </w:r>
      <w:r w:rsidR="00C46BCC">
        <w:rPr>
          <w:color w:val="333333"/>
        </w:rPr>
        <w:t xml:space="preserve"> </w:t>
      </w:r>
      <w:r w:rsidRPr="00267ACF">
        <w:rPr>
          <w:color w:val="333333"/>
        </w:rPr>
        <w:t>of</w:t>
      </w:r>
      <w:r w:rsidR="00C46BCC">
        <w:rPr>
          <w:color w:val="333333"/>
        </w:rPr>
        <w:t xml:space="preserve"> </w:t>
      </w:r>
      <w:r w:rsidRPr="00267ACF">
        <w:rPr>
          <w:color w:val="333333"/>
        </w:rPr>
        <w:t>barley.</w:t>
      </w:r>
    </w:p>
    <w:p w14:paraId="505BB335" w14:textId="77777777" w:rsidR="00D7569D" w:rsidRPr="00267ACF" w:rsidRDefault="00D7569D" w:rsidP="00D7569D">
      <w:pPr>
        <w:rPr>
          <w:color w:val="333333"/>
        </w:rPr>
      </w:pPr>
    </w:p>
    <w:p w14:paraId="68F6E69F" w14:textId="46060B0D" w:rsidR="00267ACF" w:rsidRDefault="00267ACF" w:rsidP="00D7569D">
      <w:pPr>
        <w:rPr>
          <w:color w:val="333333"/>
        </w:rPr>
      </w:pPr>
      <w:r w:rsidRPr="00267ACF">
        <w:rPr>
          <w:color w:val="333333"/>
        </w:rPr>
        <w:t>If</w:t>
      </w:r>
      <w:r w:rsidR="00C46BCC">
        <w:rPr>
          <w:color w:val="333333"/>
        </w:rPr>
        <w:t xml:space="preserve"> </w:t>
      </w:r>
      <w:r w:rsidRPr="00267ACF">
        <w:rPr>
          <w:color w:val="333333"/>
        </w:rPr>
        <w:t>the</w:t>
      </w:r>
      <w:r w:rsidR="00C46BCC">
        <w:rPr>
          <w:color w:val="333333"/>
        </w:rPr>
        <w:t xml:space="preserve"> </w:t>
      </w:r>
      <w:r w:rsidRPr="00267ACF">
        <w:rPr>
          <w:color w:val="333333"/>
        </w:rPr>
        <w:t>size</w:t>
      </w:r>
      <w:r w:rsidR="00C46BCC">
        <w:rPr>
          <w:color w:val="333333"/>
        </w:rPr>
        <w:t xml:space="preserve"> </w:t>
      </w:r>
      <w:r w:rsidRPr="00267ACF">
        <w:rPr>
          <w:color w:val="333333"/>
        </w:rPr>
        <w:t>of</w:t>
      </w:r>
      <w:r w:rsidR="00C46BCC">
        <w:rPr>
          <w:color w:val="333333"/>
        </w:rPr>
        <w:t xml:space="preserve"> </w:t>
      </w:r>
      <w:r w:rsidRPr="00267ACF">
        <w:rPr>
          <w:color w:val="333333"/>
        </w:rPr>
        <w:t>a</w:t>
      </w:r>
      <w:r w:rsidR="00C46BCC">
        <w:rPr>
          <w:color w:val="333333"/>
        </w:rPr>
        <w:t xml:space="preserve"> </w:t>
      </w:r>
      <w:r w:rsidRPr="00267ACF">
        <w:rPr>
          <w:color w:val="333333"/>
        </w:rPr>
        <w:t>barleycorn</w:t>
      </w:r>
      <w:r w:rsidR="00C46BCC">
        <w:rPr>
          <w:color w:val="333333"/>
        </w:rPr>
        <w:t xml:space="preserve"> </w:t>
      </w:r>
      <w:r w:rsidRPr="00267ACF">
        <w:rPr>
          <w:color w:val="333333"/>
        </w:rPr>
        <w:t>denotes</w:t>
      </w:r>
      <w:r w:rsidR="00C46BCC">
        <w:rPr>
          <w:color w:val="333333"/>
        </w:rPr>
        <w:t xml:space="preserve"> </w:t>
      </w:r>
      <w:r w:rsidRPr="00267ACF">
        <w:rPr>
          <w:color w:val="333333"/>
        </w:rPr>
        <w:t>the</w:t>
      </w:r>
      <w:r w:rsidR="00C46BCC">
        <w:rPr>
          <w:color w:val="333333"/>
        </w:rPr>
        <w:t xml:space="preserve"> </w:t>
      </w:r>
      <w:r w:rsidRPr="00267ACF">
        <w:rPr>
          <w:color w:val="333333"/>
        </w:rPr>
        <w:t>minimum</w:t>
      </w:r>
      <w:r w:rsidR="00C46BCC">
        <w:rPr>
          <w:color w:val="333333"/>
        </w:rPr>
        <w:t xml:space="preserve"> </w:t>
      </w:r>
      <w:r w:rsidRPr="00267ACF">
        <w:rPr>
          <w:color w:val="333333"/>
        </w:rPr>
        <w:t>space,</w:t>
      </w:r>
      <w:r w:rsidR="00C46BCC">
        <w:rPr>
          <w:color w:val="333333"/>
        </w:rPr>
        <w:t xml:space="preserve"> </w:t>
      </w:r>
      <w:r w:rsidRPr="00267ACF">
        <w:rPr>
          <w:color w:val="333333"/>
        </w:rPr>
        <w:t>baking</w:t>
      </w:r>
      <w:r w:rsidR="00C46BCC">
        <w:rPr>
          <w:color w:val="333333"/>
        </w:rPr>
        <w:t xml:space="preserve"> </w:t>
      </w:r>
      <w:r w:rsidRPr="00267ACF">
        <w:rPr>
          <w:color w:val="333333"/>
        </w:rPr>
        <w:t>the</w:t>
      </w:r>
      <w:r w:rsidR="00C46BCC">
        <w:rPr>
          <w:color w:val="333333"/>
        </w:rPr>
        <w:t xml:space="preserve"> </w:t>
      </w:r>
      <w:r w:rsidR="00791E57" w:rsidRPr="008527FF">
        <w:t>matza</w:t>
      </w:r>
      <w:r w:rsidR="00C46BCC">
        <w:rPr>
          <w:color w:val="333333"/>
        </w:rPr>
        <w:t xml:space="preserve"> </w:t>
      </w:r>
      <w:r w:rsidRPr="00267ACF">
        <w:rPr>
          <w:color w:val="333333"/>
        </w:rPr>
        <w:t>within</w:t>
      </w:r>
      <w:r w:rsidR="00C46BCC">
        <w:rPr>
          <w:color w:val="333333"/>
        </w:rPr>
        <w:t xml:space="preserve"> </w:t>
      </w:r>
      <w:r w:rsidRPr="00267ACF">
        <w:rPr>
          <w:color w:val="333333"/>
        </w:rPr>
        <w:t>18</w:t>
      </w:r>
      <w:r w:rsidR="00C46BCC">
        <w:rPr>
          <w:color w:val="333333"/>
        </w:rPr>
        <w:t xml:space="preserve"> </w:t>
      </w:r>
      <w:r w:rsidRPr="00267ACF">
        <w:rPr>
          <w:color w:val="333333"/>
        </w:rPr>
        <w:t>minutes</w:t>
      </w:r>
      <w:r w:rsidR="00C46BCC">
        <w:rPr>
          <w:color w:val="333333"/>
        </w:rPr>
        <w:t xml:space="preserve"> </w:t>
      </w:r>
      <w:r w:rsidRPr="00267ACF">
        <w:rPr>
          <w:color w:val="333333"/>
        </w:rPr>
        <w:t>would</w:t>
      </w:r>
      <w:r w:rsidR="00C46BCC">
        <w:rPr>
          <w:color w:val="333333"/>
        </w:rPr>
        <w:t xml:space="preserve"> </w:t>
      </w:r>
      <w:r w:rsidRPr="00267ACF">
        <w:rPr>
          <w:color w:val="333333"/>
        </w:rPr>
        <w:t>denote</w:t>
      </w:r>
      <w:r w:rsidR="00C46BCC">
        <w:rPr>
          <w:color w:val="333333"/>
        </w:rPr>
        <w:t xml:space="preserve"> </w:t>
      </w:r>
      <w:r w:rsidRPr="00267ACF">
        <w:rPr>
          <w:color w:val="333333"/>
        </w:rPr>
        <w:t>the</w:t>
      </w:r>
      <w:r w:rsidR="00C46BCC">
        <w:rPr>
          <w:color w:val="333333"/>
        </w:rPr>
        <w:t xml:space="preserve"> </w:t>
      </w:r>
      <w:r w:rsidRPr="00267ACF">
        <w:rPr>
          <w:color w:val="333333"/>
        </w:rPr>
        <w:t>minimum</w:t>
      </w:r>
      <w:r w:rsidR="00C46BCC">
        <w:rPr>
          <w:color w:val="333333"/>
        </w:rPr>
        <w:t xml:space="preserve"> </w:t>
      </w:r>
      <w:r w:rsidRPr="008527FF">
        <w:t>time</w:t>
      </w:r>
      <w:r w:rsidRPr="00267ACF">
        <w:rPr>
          <w:color w:val="333333"/>
        </w:rPr>
        <w:t>.</w:t>
      </w:r>
    </w:p>
    <w:p w14:paraId="62FA50F4" w14:textId="77777777" w:rsidR="00344AE5" w:rsidRPr="005B1AE7" w:rsidRDefault="00344AE5" w:rsidP="005B1AE7">
      <w:pPr>
        <w:rPr>
          <w:iCs/>
          <w:color w:val="333333"/>
        </w:rPr>
      </w:pPr>
    </w:p>
    <w:p w14:paraId="38008FC3" w14:textId="27A596F2" w:rsidR="00344AE5" w:rsidRDefault="00344AE5" w:rsidP="005B1AE7">
      <w:pPr>
        <w:rPr>
          <w:color w:val="333333"/>
        </w:rPr>
      </w:pPr>
      <w:r w:rsidRPr="005B1AE7">
        <w:rPr>
          <w:color w:val="333333"/>
        </w:rPr>
        <w:t>According</w:t>
      </w:r>
      <w:r w:rsidR="00C46BCC">
        <w:rPr>
          <w:color w:val="333333"/>
        </w:rPr>
        <w:t xml:space="preserve"> </w:t>
      </w:r>
      <w:r w:rsidRPr="005B1AE7">
        <w:rPr>
          <w:color w:val="333333"/>
        </w:rPr>
        <w:t>to</w:t>
      </w:r>
      <w:r w:rsidR="00C46BCC">
        <w:rPr>
          <w:color w:val="333333"/>
        </w:rPr>
        <w:t xml:space="preserve"> </w:t>
      </w:r>
      <w:r w:rsidRPr="005B1AE7">
        <w:rPr>
          <w:color w:val="333333"/>
        </w:rPr>
        <w:t>several</w:t>
      </w:r>
      <w:r w:rsidR="00C46BCC">
        <w:rPr>
          <w:color w:val="333333"/>
        </w:rPr>
        <w:t xml:space="preserve"> </w:t>
      </w:r>
      <w:r w:rsidRPr="005B1AE7">
        <w:rPr>
          <w:color w:val="333333"/>
        </w:rPr>
        <w:t>authorities,</w:t>
      </w:r>
      <w:r w:rsidR="00C46BCC">
        <w:rPr>
          <w:color w:val="333333"/>
        </w:rPr>
        <w:t xml:space="preserve"> </w:t>
      </w:r>
      <w:r w:rsidRPr="005B1AE7">
        <w:rPr>
          <w:color w:val="333333"/>
        </w:rPr>
        <w:t>the</w:t>
      </w:r>
      <w:r w:rsidR="00C46BCC">
        <w:rPr>
          <w:color w:val="333333"/>
        </w:rPr>
        <w:t xml:space="preserve"> </w:t>
      </w:r>
      <w:r w:rsidRPr="005B1AE7">
        <w:rPr>
          <w:color w:val="333333"/>
        </w:rPr>
        <w:t>entire</w:t>
      </w:r>
      <w:r w:rsidR="00C46BCC">
        <w:rPr>
          <w:color w:val="333333"/>
        </w:rPr>
        <w:t xml:space="preserve"> </w:t>
      </w:r>
      <w:r w:rsidRPr="005B1AE7">
        <w:rPr>
          <w:color w:val="333333"/>
        </w:rPr>
        <w:t>49-day</w:t>
      </w:r>
      <w:r w:rsidR="00C46BCC">
        <w:rPr>
          <w:color w:val="333333"/>
        </w:rPr>
        <w:t xml:space="preserve"> </w:t>
      </w:r>
      <w:r w:rsidRPr="005B1AE7">
        <w:rPr>
          <w:color w:val="333333"/>
        </w:rPr>
        <w:t>period</w:t>
      </w:r>
      <w:r w:rsidR="00C46BCC">
        <w:rPr>
          <w:color w:val="333333"/>
        </w:rPr>
        <w:t xml:space="preserve"> </w:t>
      </w:r>
      <w:r w:rsidRPr="005B1AE7">
        <w:rPr>
          <w:color w:val="333333"/>
        </w:rPr>
        <w:t>of</w:t>
      </w:r>
      <w:r w:rsidR="00C46BCC">
        <w:rPr>
          <w:color w:val="333333"/>
        </w:rPr>
        <w:t xml:space="preserve"> </w:t>
      </w:r>
      <w:r w:rsidRPr="005B1AE7">
        <w:rPr>
          <w:color w:val="333333"/>
        </w:rPr>
        <w:t>Sefirat</w:t>
      </w:r>
      <w:r w:rsidR="00C46BCC">
        <w:rPr>
          <w:color w:val="333333"/>
        </w:rPr>
        <w:t xml:space="preserve"> </w:t>
      </w:r>
      <w:r w:rsidRPr="005B1AE7">
        <w:rPr>
          <w:color w:val="333333"/>
        </w:rPr>
        <w:t>HaOmer</w:t>
      </w:r>
      <w:r w:rsidR="00C46BCC">
        <w:rPr>
          <w:color w:val="333333"/>
        </w:rPr>
        <w:t xml:space="preserve"> </w:t>
      </w:r>
      <w:r w:rsidRPr="005B1AE7">
        <w:rPr>
          <w:color w:val="333333"/>
        </w:rPr>
        <w:t>is</w:t>
      </w:r>
      <w:r w:rsidR="00C46BCC">
        <w:rPr>
          <w:color w:val="333333"/>
        </w:rPr>
        <w:t xml:space="preserve"> </w:t>
      </w:r>
      <w:r w:rsidRPr="005B1AE7">
        <w:rPr>
          <w:color w:val="333333"/>
        </w:rPr>
        <w:t>considered</w:t>
      </w:r>
      <w:r w:rsidR="00C46BCC">
        <w:rPr>
          <w:color w:val="333333"/>
        </w:rPr>
        <w:t xml:space="preserve"> </w:t>
      </w:r>
      <w:r w:rsidRPr="005B1AE7">
        <w:rPr>
          <w:color w:val="333333"/>
        </w:rPr>
        <w:t>a</w:t>
      </w:r>
      <w:r w:rsidR="00C46BCC">
        <w:rPr>
          <w:color w:val="333333"/>
        </w:rPr>
        <w:t xml:space="preserve"> </w:t>
      </w:r>
      <w:r w:rsidRPr="005B1AE7">
        <w:rPr>
          <w:color w:val="333333"/>
        </w:rPr>
        <w:t>single</w:t>
      </w:r>
      <w:r w:rsidR="00C46BCC">
        <w:rPr>
          <w:color w:val="333333"/>
        </w:rPr>
        <w:t xml:space="preserve"> </w:t>
      </w:r>
      <w:r w:rsidRPr="005B1AE7">
        <w:rPr>
          <w:color w:val="333333"/>
        </w:rPr>
        <w:t>point.</w:t>
      </w:r>
      <w:r w:rsidR="000D6C59" w:rsidRPr="005B1AE7">
        <w:rPr>
          <w:color w:val="333333"/>
          <w:vertAlign w:val="superscript"/>
        </w:rPr>
        <w:footnoteReference w:id="165"/>
      </w:r>
      <w:r w:rsidR="00C46BCC">
        <w:rPr>
          <w:color w:val="333333"/>
        </w:rPr>
        <w:t xml:space="preserve"> </w:t>
      </w:r>
      <w:r w:rsidRPr="005B1AE7">
        <w:rPr>
          <w:color w:val="333333"/>
        </w:rPr>
        <w:t>What</w:t>
      </w:r>
      <w:r w:rsidR="00C46BCC">
        <w:rPr>
          <w:color w:val="333333"/>
        </w:rPr>
        <w:t xml:space="preserve"> </w:t>
      </w:r>
      <w:r w:rsidRPr="005B1AE7">
        <w:rPr>
          <w:color w:val="333333"/>
        </w:rPr>
        <w:t>makes</w:t>
      </w:r>
      <w:r w:rsidR="00C46BCC">
        <w:rPr>
          <w:color w:val="333333"/>
        </w:rPr>
        <w:t xml:space="preserve"> </w:t>
      </w:r>
      <w:r w:rsidRPr="005B1AE7">
        <w:rPr>
          <w:color w:val="333333"/>
        </w:rPr>
        <w:t>this</w:t>
      </w:r>
      <w:r w:rsidR="00C46BCC">
        <w:rPr>
          <w:color w:val="333333"/>
        </w:rPr>
        <w:t xml:space="preserve"> </w:t>
      </w:r>
      <w:r w:rsidRPr="005B1AE7">
        <w:rPr>
          <w:color w:val="333333"/>
        </w:rPr>
        <w:t>interesting</w:t>
      </w:r>
      <w:r w:rsidR="00C46BCC">
        <w:rPr>
          <w:color w:val="333333"/>
        </w:rPr>
        <w:t xml:space="preserve"> </w:t>
      </w:r>
      <w:r w:rsidRPr="005B1AE7">
        <w:rPr>
          <w:color w:val="333333"/>
        </w:rPr>
        <w:t>is</w:t>
      </w:r>
      <w:r w:rsidR="00C46BCC">
        <w:rPr>
          <w:color w:val="333333"/>
        </w:rPr>
        <w:t xml:space="preserve"> </w:t>
      </w:r>
      <w:r w:rsidRPr="005B1AE7">
        <w:rPr>
          <w:color w:val="333333"/>
        </w:rPr>
        <w:t>that</w:t>
      </w:r>
      <w:r w:rsidR="00C46BCC">
        <w:rPr>
          <w:color w:val="333333"/>
        </w:rPr>
        <w:t xml:space="preserve"> </w:t>
      </w:r>
      <w:r w:rsidRPr="005B1AE7">
        <w:rPr>
          <w:color w:val="333333"/>
        </w:rPr>
        <w:t>the</w:t>
      </w:r>
      <w:r w:rsidR="00C46BCC">
        <w:rPr>
          <w:color w:val="333333"/>
        </w:rPr>
        <w:t xml:space="preserve"> </w:t>
      </w:r>
      <w:r w:rsidRPr="008527FF">
        <w:t>omer</w:t>
      </w:r>
      <w:r w:rsidR="00C46BCC">
        <w:rPr>
          <w:color w:val="333333"/>
        </w:rPr>
        <w:t xml:space="preserve"> </w:t>
      </w:r>
      <w:r w:rsidRPr="005B1AE7">
        <w:rPr>
          <w:color w:val="333333"/>
        </w:rPr>
        <w:t>period</w:t>
      </w:r>
      <w:r w:rsidR="00C46BCC">
        <w:rPr>
          <w:color w:val="333333"/>
        </w:rPr>
        <w:t xml:space="preserve"> </w:t>
      </w:r>
      <w:r w:rsidRPr="005B1AE7">
        <w:rPr>
          <w:color w:val="333333"/>
        </w:rPr>
        <w:t>is</w:t>
      </w:r>
      <w:r w:rsidR="00C46BCC">
        <w:rPr>
          <w:color w:val="333333"/>
        </w:rPr>
        <w:t xml:space="preserve"> </w:t>
      </w:r>
      <w:r w:rsidRPr="005B1AE7">
        <w:rPr>
          <w:color w:val="333333"/>
        </w:rPr>
        <w:t>all</w:t>
      </w:r>
      <w:r w:rsidR="00C46BCC">
        <w:rPr>
          <w:color w:val="333333"/>
        </w:rPr>
        <w:t xml:space="preserve"> </w:t>
      </w:r>
      <w:r w:rsidRPr="005B1AE7">
        <w:rPr>
          <w:color w:val="333333"/>
        </w:rPr>
        <w:t>part</w:t>
      </w:r>
      <w:r w:rsidR="00C46BCC">
        <w:rPr>
          <w:color w:val="333333"/>
        </w:rPr>
        <w:t xml:space="preserve"> </w:t>
      </w:r>
      <w:r w:rsidRPr="005B1AE7">
        <w:rPr>
          <w:color w:val="333333"/>
        </w:rPr>
        <w:t>of</w:t>
      </w:r>
      <w:r w:rsidR="00C46BCC">
        <w:rPr>
          <w:color w:val="333333"/>
        </w:rPr>
        <w:t xml:space="preserve"> </w:t>
      </w:r>
      <w:r w:rsidRPr="008527FF">
        <w:t>Pesach</w:t>
      </w:r>
      <w:r w:rsidRPr="005B1AE7">
        <w:rPr>
          <w:color w:val="333333"/>
        </w:rPr>
        <w:t>.</w:t>
      </w:r>
      <w:r w:rsidR="00C46BCC">
        <w:rPr>
          <w:color w:val="333333"/>
        </w:rPr>
        <w:t xml:space="preserve"> </w:t>
      </w:r>
      <w:r w:rsidRPr="005B1AE7">
        <w:rPr>
          <w:color w:val="333333"/>
        </w:rPr>
        <w:t>We</w:t>
      </w:r>
      <w:r w:rsidR="00C46BCC">
        <w:rPr>
          <w:color w:val="333333"/>
        </w:rPr>
        <w:t xml:space="preserve"> </w:t>
      </w:r>
      <w:r w:rsidRPr="005B1AE7">
        <w:rPr>
          <w:color w:val="333333"/>
        </w:rPr>
        <w:t>learn</w:t>
      </w:r>
      <w:r w:rsidR="00C46BCC">
        <w:rPr>
          <w:color w:val="333333"/>
        </w:rPr>
        <w:t xml:space="preserve"> </w:t>
      </w:r>
      <w:r w:rsidRPr="005B1AE7">
        <w:rPr>
          <w:color w:val="333333"/>
        </w:rPr>
        <w:t>this</w:t>
      </w:r>
      <w:r w:rsidR="00C46BCC">
        <w:rPr>
          <w:color w:val="333333"/>
        </w:rPr>
        <w:t xml:space="preserve"> </w:t>
      </w:r>
      <w:r w:rsidRPr="005B1AE7">
        <w:rPr>
          <w:color w:val="333333"/>
        </w:rPr>
        <w:t>from</w:t>
      </w:r>
      <w:r w:rsidR="00C46BCC">
        <w:rPr>
          <w:color w:val="333333"/>
        </w:rPr>
        <w:t xml:space="preserve"> </w:t>
      </w:r>
      <w:r w:rsidRPr="005B1AE7">
        <w:rPr>
          <w:color w:val="333333"/>
        </w:rPr>
        <w:t>the</w:t>
      </w:r>
      <w:r w:rsidR="00C46BCC">
        <w:rPr>
          <w:color w:val="333333"/>
        </w:rPr>
        <w:t xml:space="preserve"> </w:t>
      </w:r>
      <w:r w:rsidRPr="005B1AE7">
        <w:rPr>
          <w:color w:val="333333"/>
        </w:rPr>
        <w:t>fact</w:t>
      </w:r>
      <w:r w:rsidR="00C46BCC">
        <w:rPr>
          <w:color w:val="333333"/>
        </w:rPr>
        <w:t xml:space="preserve"> </w:t>
      </w:r>
      <w:r w:rsidRPr="005B1AE7">
        <w:rPr>
          <w:color w:val="333333"/>
        </w:rPr>
        <w:t>that</w:t>
      </w:r>
      <w:r w:rsidR="00C46BCC">
        <w:rPr>
          <w:color w:val="333333"/>
        </w:rPr>
        <w:t xml:space="preserve"> </w:t>
      </w:r>
      <w:r w:rsidRPr="008527FF">
        <w:t>Shavuot</w:t>
      </w:r>
      <w:r w:rsidR="00C46BCC">
        <w:rPr>
          <w:color w:val="333333"/>
        </w:rPr>
        <w:t xml:space="preserve"> </w:t>
      </w:r>
      <w:r w:rsidRPr="005B1AE7">
        <w:rPr>
          <w:color w:val="333333"/>
        </w:rPr>
        <w:t>is</w:t>
      </w:r>
      <w:r w:rsidR="00C46BCC">
        <w:rPr>
          <w:color w:val="333333"/>
        </w:rPr>
        <w:t xml:space="preserve"> </w:t>
      </w:r>
      <w:r w:rsidRPr="005B1AE7">
        <w:rPr>
          <w:color w:val="333333"/>
        </w:rPr>
        <w:t>also</w:t>
      </w:r>
      <w:r w:rsidR="00C46BCC">
        <w:rPr>
          <w:color w:val="333333"/>
        </w:rPr>
        <w:t xml:space="preserve"> </w:t>
      </w:r>
      <w:r w:rsidRPr="008527FF">
        <w:t>known</w:t>
      </w:r>
      <w:r w:rsidR="00C46BCC">
        <w:rPr>
          <w:color w:val="333333"/>
        </w:rPr>
        <w:t xml:space="preserve"> </w:t>
      </w:r>
      <w:r w:rsidRPr="005B1AE7">
        <w:rPr>
          <w:color w:val="333333"/>
        </w:rPr>
        <w:t>as</w:t>
      </w:r>
      <w:r w:rsidR="00C46BCC">
        <w:rPr>
          <w:color w:val="333333"/>
        </w:rPr>
        <w:t xml:space="preserve"> </w:t>
      </w:r>
      <w:r w:rsidR="004B0F86">
        <w:rPr>
          <w:color w:val="333333"/>
        </w:rPr>
        <w:t>‘</w:t>
      </w:r>
      <w:proofErr w:type="spellStart"/>
      <w:r w:rsidRPr="005B1AE7">
        <w:rPr>
          <w:color w:val="333333"/>
        </w:rPr>
        <w:t>atzeret</w:t>
      </w:r>
      <w:proofErr w:type="spellEnd"/>
      <w:r w:rsidR="00C46BCC">
        <w:rPr>
          <w:color w:val="333333"/>
        </w:rPr>
        <w:t xml:space="preserve"> </w:t>
      </w:r>
      <w:r w:rsidRPr="005B1AE7">
        <w:rPr>
          <w:color w:val="333333"/>
        </w:rPr>
        <w:t>-</w:t>
      </w:r>
      <w:r w:rsidR="00C46BCC">
        <w:rPr>
          <w:color w:val="333333"/>
        </w:rPr>
        <w:t xml:space="preserve"> </w:t>
      </w:r>
      <w:r w:rsidRPr="005B1AE7">
        <w:rPr>
          <w:color w:val="333333"/>
        </w:rPr>
        <w:t>conclusion</w:t>
      </w:r>
      <w:r w:rsidR="004B0F86">
        <w:rPr>
          <w:color w:val="333333"/>
        </w:rPr>
        <w:t>’</w:t>
      </w:r>
      <w:r w:rsidRPr="005B1AE7">
        <w:rPr>
          <w:color w:val="333333"/>
        </w:rPr>
        <w:t>.</w:t>
      </w:r>
      <w:r w:rsidR="00C46BCC">
        <w:rPr>
          <w:color w:val="333333"/>
        </w:rPr>
        <w:t xml:space="preserve"> </w:t>
      </w:r>
      <w:r w:rsidRPr="008527FF">
        <w:t>Shavuot</w:t>
      </w:r>
      <w:r w:rsidR="00C46BCC">
        <w:rPr>
          <w:color w:val="333333"/>
        </w:rPr>
        <w:t xml:space="preserve"> </w:t>
      </w:r>
      <w:r w:rsidRPr="005B1AE7">
        <w:rPr>
          <w:color w:val="333333"/>
        </w:rPr>
        <w:t>is</w:t>
      </w:r>
      <w:r w:rsidR="00C46BCC">
        <w:rPr>
          <w:color w:val="333333"/>
        </w:rPr>
        <w:t xml:space="preserve"> </w:t>
      </w:r>
      <w:r w:rsidRPr="005B1AE7">
        <w:rPr>
          <w:color w:val="333333"/>
        </w:rPr>
        <w:t>the</w:t>
      </w:r>
      <w:r w:rsidR="00C46BCC">
        <w:rPr>
          <w:color w:val="333333"/>
        </w:rPr>
        <w:t xml:space="preserve"> </w:t>
      </w:r>
      <w:r w:rsidRPr="005B1AE7">
        <w:rPr>
          <w:color w:val="333333"/>
        </w:rPr>
        <w:t>conclusion</w:t>
      </w:r>
      <w:r w:rsidR="00C46BCC">
        <w:rPr>
          <w:color w:val="333333"/>
        </w:rPr>
        <w:t xml:space="preserve"> </w:t>
      </w:r>
      <w:r w:rsidRPr="005B1AE7">
        <w:rPr>
          <w:color w:val="333333"/>
        </w:rPr>
        <w:t>of</w:t>
      </w:r>
      <w:r w:rsidR="00C46BCC">
        <w:rPr>
          <w:color w:val="333333"/>
        </w:rPr>
        <w:t xml:space="preserve"> </w:t>
      </w:r>
      <w:r w:rsidRPr="008527FF">
        <w:t>Pesach</w:t>
      </w:r>
      <w:r w:rsidRPr="005B1AE7">
        <w:rPr>
          <w:color w:val="333333"/>
        </w:rPr>
        <w:t>!</w:t>
      </w:r>
    </w:p>
    <w:p w14:paraId="0897EDA1" w14:textId="77777777" w:rsidR="00744C44" w:rsidRDefault="00744C44" w:rsidP="005B1AE7">
      <w:pPr>
        <w:rPr>
          <w:color w:val="333333"/>
        </w:rPr>
      </w:pPr>
    </w:p>
    <w:p w14:paraId="4783FF65" w14:textId="77777777" w:rsidR="00744C44" w:rsidRDefault="00744C44" w:rsidP="00744C44">
      <w:pPr>
        <w:rPr>
          <w:color w:val="333333"/>
        </w:rPr>
      </w:pPr>
      <w:r w:rsidRPr="00744C44">
        <w:rPr>
          <w:color w:val="333333"/>
        </w:rPr>
        <w:t>There</w:t>
      </w:r>
      <w:r w:rsidR="004B0F86">
        <w:rPr>
          <w:color w:val="333333"/>
        </w:rPr>
        <w:t>’</w:t>
      </w:r>
      <w:r w:rsidRPr="00744C44">
        <w:rPr>
          <w:color w:val="333333"/>
        </w:rPr>
        <w:t>s</w:t>
      </w:r>
      <w:r w:rsidR="00C46BCC">
        <w:rPr>
          <w:color w:val="333333"/>
        </w:rPr>
        <w:t xml:space="preserve"> </w:t>
      </w:r>
      <w:r w:rsidRPr="00744C44">
        <w:rPr>
          <w:color w:val="333333"/>
        </w:rPr>
        <w:t>an</w:t>
      </w:r>
      <w:r w:rsidR="00C46BCC">
        <w:rPr>
          <w:color w:val="333333"/>
        </w:rPr>
        <w:t xml:space="preserve"> </w:t>
      </w:r>
      <w:r w:rsidRPr="00744C44">
        <w:rPr>
          <w:color w:val="333333"/>
        </w:rPr>
        <w:t>interesting</w:t>
      </w:r>
      <w:r w:rsidR="00C46BCC">
        <w:rPr>
          <w:color w:val="333333"/>
        </w:rPr>
        <w:t xml:space="preserve"> </w:t>
      </w:r>
      <w:r w:rsidRPr="00744C44">
        <w:rPr>
          <w:color w:val="333333"/>
        </w:rPr>
        <w:t>table</w:t>
      </w:r>
      <w:r w:rsidR="00C46BCC">
        <w:rPr>
          <w:color w:val="333333"/>
        </w:rPr>
        <w:t xml:space="preserve"> </w:t>
      </w:r>
      <w:r w:rsidRPr="00744C44">
        <w:rPr>
          <w:color w:val="333333"/>
        </w:rPr>
        <w:t>in</w:t>
      </w:r>
      <w:r w:rsidR="00C46BCC">
        <w:rPr>
          <w:color w:val="333333"/>
        </w:rPr>
        <w:t xml:space="preserve"> </w:t>
      </w:r>
      <w:r w:rsidRPr="00744C44">
        <w:rPr>
          <w:color w:val="333333"/>
        </w:rPr>
        <w:t>the</w:t>
      </w:r>
      <w:r w:rsidR="00C46BCC">
        <w:rPr>
          <w:color w:val="333333"/>
        </w:rPr>
        <w:t xml:space="preserve"> </w:t>
      </w:r>
      <w:r w:rsidRPr="00744C44">
        <w:rPr>
          <w:color w:val="333333"/>
        </w:rPr>
        <w:t>back</w:t>
      </w:r>
      <w:r w:rsidR="00C46BCC">
        <w:rPr>
          <w:color w:val="333333"/>
        </w:rPr>
        <w:t xml:space="preserve"> </w:t>
      </w:r>
      <w:r w:rsidRPr="00744C44">
        <w:rPr>
          <w:color w:val="333333"/>
        </w:rPr>
        <w:t>of</w:t>
      </w:r>
      <w:r w:rsidR="00C46BCC">
        <w:rPr>
          <w:color w:val="333333"/>
        </w:rPr>
        <w:t xml:space="preserve"> </w:t>
      </w:r>
      <w:r w:rsidRPr="00744C44">
        <w:rPr>
          <w:color w:val="333333"/>
        </w:rPr>
        <w:t>the</w:t>
      </w:r>
      <w:r w:rsidR="00C46BCC">
        <w:rPr>
          <w:color w:val="333333"/>
        </w:rPr>
        <w:t xml:space="preserve"> </w:t>
      </w:r>
      <w:proofErr w:type="spellStart"/>
      <w:r w:rsidRPr="00744C44">
        <w:rPr>
          <w:color w:val="333333"/>
        </w:rPr>
        <w:t>Safrais</w:t>
      </w:r>
      <w:proofErr w:type="spellEnd"/>
      <w:r w:rsidR="004B0F86">
        <w:rPr>
          <w:color w:val="333333"/>
        </w:rPr>
        <w:t>’</w:t>
      </w:r>
      <w:r w:rsidR="00C46BCC">
        <w:rPr>
          <w:color w:val="333333"/>
        </w:rPr>
        <w:t xml:space="preserve"> </w:t>
      </w:r>
      <w:proofErr w:type="spellStart"/>
      <w:r w:rsidRPr="00744C44">
        <w:rPr>
          <w:color w:val="333333"/>
        </w:rPr>
        <w:t>Haggadat</w:t>
      </w:r>
      <w:proofErr w:type="spellEnd"/>
      <w:r w:rsidR="00791E57">
        <w:rPr>
          <w:color w:val="333333"/>
        </w:rPr>
        <w:t>,</w:t>
      </w:r>
      <w:r w:rsidR="00791E57">
        <w:rPr>
          <w:rStyle w:val="FootnoteReference"/>
          <w:color w:val="333333"/>
        </w:rPr>
        <w:footnoteReference w:id="166"/>
      </w:r>
      <w:r w:rsidR="00C46BCC">
        <w:rPr>
          <w:color w:val="333333"/>
        </w:rPr>
        <w:t xml:space="preserve"> </w:t>
      </w:r>
      <w:r w:rsidRPr="00744C44">
        <w:rPr>
          <w:color w:val="333333"/>
        </w:rPr>
        <w:t>Chazal</w:t>
      </w:r>
      <w:r w:rsidR="00C46BCC">
        <w:rPr>
          <w:color w:val="333333"/>
        </w:rPr>
        <w:t xml:space="preserve"> </w:t>
      </w:r>
      <w:r w:rsidRPr="00744C44">
        <w:rPr>
          <w:color w:val="333333"/>
        </w:rPr>
        <w:t>which</w:t>
      </w:r>
      <w:r w:rsidR="00C46BCC">
        <w:rPr>
          <w:color w:val="333333"/>
        </w:rPr>
        <w:t xml:space="preserve"> </w:t>
      </w:r>
      <w:r w:rsidRPr="00744C44">
        <w:rPr>
          <w:color w:val="333333"/>
        </w:rPr>
        <w:t>shows</w:t>
      </w:r>
      <w:r w:rsidR="00C46BCC">
        <w:rPr>
          <w:color w:val="333333"/>
        </w:rPr>
        <w:t xml:space="preserve"> </w:t>
      </w:r>
      <w:r w:rsidRPr="00744C44">
        <w:rPr>
          <w:color w:val="333333"/>
        </w:rPr>
        <w:t>various</w:t>
      </w:r>
      <w:r w:rsidR="00C46BCC">
        <w:rPr>
          <w:color w:val="333333"/>
        </w:rPr>
        <w:t xml:space="preserve"> </w:t>
      </w:r>
      <w:r w:rsidRPr="00744C44">
        <w:rPr>
          <w:color w:val="333333"/>
        </w:rPr>
        <w:t>early</w:t>
      </w:r>
      <w:r w:rsidR="00C46BCC">
        <w:rPr>
          <w:color w:val="333333"/>
        </w:rPr>
        <w:t xml:space="preserve"> </w:t>
      </w:r>
      <w:r w:rsidRPr="00744C44">
        <w:rPr>
          <w:color w:val="333333"/>
        </w:rPr>
        <w:t>texts</w:t>
      </w:r>
      <w:r w:rsidR="00C46BCC">
        <w:rPr>
          <w:color w:val="333333"/>
        </w:rPr>
        <w:t xml:space="preserve"> </w:t>
      </w:r>
      <w:r w:rsidRPr="00744C44">
        <w:rPr>
          <w:color w:val="333333"/>
        </w:rPr>
        <w:t>of</w:t>
      </w:r>
      <w:r w:rsidR="00C46BCC">
        <w:rPr>
          <w:color w:val="333333"/>
        </w:rPr>
        <w:t xml:space="preserve"> </w:t>
      </w:r>
      <w:r w:rsidRPr="00744C44">
        <w:rPr>
          <w:color w:val="333333"/>
        </w:rPr>
        <w:t>the</w:t>
      </w:r>
      <w:r w:rsidR="00C46BCC">
        <w:rPr>
          <w:color w:val="333333"/>
        </w:rPr>
        <w:t xml:space="preserve"> </w:t>
      </w:r>
      <w:r w:rsidRPr="00744C44">
        <w:rPr>
          <w:color w:val="333333"/>
        </w:rPr>
        <w:t>Haggadah.</w:t>
      </w:r>
      <w:r w:rsidR="00C46BCC">
        <w:rPr>
          <w:color w:val="333333"/>
        </w:rPr>
        <w:t xml:space="preserve"> </w:t>
      </w:r>
      <w:r w:rsidRPr="00744C44">
        <w:rPr>
          <w:color w:val="333333"/>
        </w:rPr>
        <w:t>The</w:t>
      </w:r>
      <w:r w:rsidR="00C46BCC">
        <w:rPr>
          <w:color w:val="333333"/>
        </w:rPr>
        <w:t xml:space="preserve"> </w:t>
      </w:r>
      <w:r w:rsidRPr="00744C44">
        <w:rPr>
          <w:color w:val="333333"/>
        </w:rPr>
        <w:t>detail</w:t>
      </w:r>
      <w:r w:rsidR="00C46BCC">
        <w:rPr>
          <w:color w:val="333333"/>
        </w:rPr>
        <w:t xml:space="preserve"> </w:t>
      </w:r>
      <w:r w:rsidRPr="00744C44">
        <w:rPr>
          <w:color w:val="333333"/>
        </w:rPr>
        <w:t>about</w:t>
      </w:r>
      <w:r w:rsidR="00C46BCC">
        <w:rPr>
          <w:color w:val="333333"/>
        </w:rPr>
        <w:t xml:space="preserve"> </w:t>
      </w:r>
      <w:r w:rsidRPr="00791E57">
        <w:rPr>
          <w:i/>
          <w:iCs/>
          <w:color w:val="333333"/>
        </w:rPr>
        <w:t>tarrying</w:t>
      </w:r>
      <w:r w:rsidR="00C46BCC">
        <w:rPr>
          <w:color w:val="333333"/>
        </w:rPr>
        <w:t xml:space="preserve"> </w:t>
      </w:r>
      <w:r w:rsidRPr="00744C44">
        <w:rPr>
          <w:color w:val="333333"/>
        </w:rPr>
        <w:t>doesn</w:t>
      </w:r>
      <w:r w:rsidR="004B0F86">
        <w:rPr>
          <w:color w:val="333333"/>
        </w:rPr>
        <w:t>’</w:t>
      </w:r>
      <w:r w:rsidRPr="00744C44">
        <w:rPr>
          <w:color w:val="333333"/>
        </w:rPr>
        <w:t>t</w:t>
      </w:r>
      <w:r w:rsidR="00C46BCC">
        <w:rPr>
          <w:color w:val="333333"/>
        </w:rPr>
        <w:t xml:space="preserve"> </w:t>
      </w:r>
      <w:r w:rsidRPr="00744C44">
        <w:rPr>
          <w:color w:val="333333"/>
        </w:rPr>
        <w:t>appear</w:t>
      </w:r>
      <w:r w:rsidR="00C46BCC">
        <w:rPr>
          <w:color w:val="333333"/>
        </w:rPr>
        <w:t xml:space="preserve"> </w:t>
      </w:r>
      <w:r w:rsidRPr="00744C44">
        <w:rPr>
          <w:color w:val="333333"/>
        </w:rPr>
        <w:t>in</w:t>
      </w:r>
      <w:r w:rsidR="00C46BCC">
        <w:rPr>
          <w:color w:val="333333"/>
        </w:rPr>
        <w:t xml:space="preserve"> </w:t>
      </w:r>
      <w:r w:rsidRPr="00744C44">
        <w:rPr>
          <w:color w:val="333333"/>
        </w:rPr>
        <w:t>the</w:t>
      </w:r>
      <w:r w:rsidR="00C46BCC">
        <w:rPr>
          <w:color w:val="333333"/>
        </w:rPr>
        <w:t xml:space="preserve"> </w:t>
      </w:r>
      <w:r w:rsidRPr="00744C44">
        <w:rPr>
          <w:color w:val="333333"/>
        </w:rPr>
        <w:t>Haggadah</w:t>
      </w:r>
      <w:r w:rsidR="00C46BCC">
        <w:rPr>
          <w:color w:val="333333"/>
        </w:rPr>
        <w:t xml:space="preserve"> </w:t>
      </w:r>
      <w:r w:rsidRPr="00744C44">
        <w:rPr>
          <w:color w:val="333333"/>
        </w:rPr>
        <w:t>of</w:t>
      </w:r>
      <w:r w:rsidR="00C46BCC">
        <w:rPr>
          <w:color w:val="333333"/>
        </w:rPr>
        <w:t xml:space="preserve"> </w:t>
      </w:r>
      <w:r w:rsidRPr="00744C44">
        <w:rPr>
          <w:color w:val="333333"/>
        </w:rPr>
        <w:t>Rav</w:t>
      </w:r>
      <w:r w:rsidR="00C46BCC">
        <w:rPr>
          <w:color w:val="333333"/>
        </w:rPr>
        <w:t xml:space="preserve"> </w:t>
      </w:r>
      <w:r w:rsidRPr="00744C44">
        <w:rPr>
          <w:color w:val="333333"/>
        </w:rPr>
        <w:t>Amram</w:t>
      </w:r>
      <w:r w:rsidR="00C46BCC">
        <w:rPr>
          <w:color w:val="333333"/>
        </w:rPr>
        <w:t xml:space="preserve"> </w:t>
      </w:r>
      <w:r w:rsidRPr="00744C44">
        <w:rPr>
          <w:color w:val="333333"/>
        </w:rPr>
        <w:t>Gaon.</w:t>
      </w:r>
      <w:r w:rsidR="00C46BCC">
        <w:rPr>
          <w:color w:val="333333"/>
        </w:rPr>
        <w:t xml:space="preserve"> </w:t>
      </w:r>
      <w:r w:rsidRPr="00744C44">
        <w:rPr>
          <w:color w:val="333333"/>
        </w:rPr>
        <w:t>It</w:t>
      </w:r>
      <w:r w:rsidR="00C46BCC">
        <w:rPr>
          <w:color w:val="333333"/>
        </w:rPr>
        <w:t xml:space="preserve"> </w:t>
      </w:r>
      <w:r w:rsidRPr="00744C44">
        <w:rPr>
          <w:color w:val="333333"/>
        </w:rPr>
        <w:t>does</w:t>
      </w:r>
      <w:r w:rsidR="00C46BCC">
        <w:rPr>
          <w:color w:val="333333"/>
        </w:rPr>
        <w:t xml:space="preserve"> </w:t>
      </w:r>
      <w:r w:rsidRPr="00744C44">
        <w:rPr>
          <w:color w:val="333333"/>
        </w:rPr>
        <w:t>appear</w:t>
      </w:r>
      <w:r w:rsidR="00C46BCC">
        <w:rPr>
          <w:color w:val="333333"/>
        </w:rPr>
        <w:t xml:space="preserve"> </w:t>
      </w:r>
      <w:r w:rsidRPr="00744C44">
        <w:rPr>
          <w:color w:val="333333"/>
        </w:rPr>
        <w:t>in</w:t>
      </w:r>
      <w:r w:rsidR="00C46BCC">
        <w:rPr>
          <w:color w:val="333333"/>
        </w:rPr>
        <w:t xml:space="preserve"> </w:t>
      </w:r>
      <w:r w:rsidRPr="00744C44">
        <w:rPr>
          <w:color w:val="333333"/>
        </w:rPr>
        <w:t>the</w:t>
      </w:r>
      <w:r w:rsidR="00C46BCC">
        <w:rPr>
          <w:color w:val="333333"/>
        </w:rPr>
        <w:t xml:space="preserve"> </w:t>
      </w:r>
      <w:r w:rsidRPr="00744C44">
        <w:rPr>
          <w:color w:val="333333"/>
        </w:rPr>
        <w:t>later</w:t>
      </w:r>
      <w:r w:rsidR="00C46BCC">
        <w:rPr>
          <w:color w:val="333333"/>
        </w:rPr>
        <w:t xml:space="preserve"> </w:t>
      </w:r>
      <w:r w:rsidRPr="00744C44">
        <w:rPr>
          <w:color w:val="333333"/>
        </w:rPr>
        <w:t>ones</w:t>
      </w:r>
      <w:r w:rsidR="00C46BCC">
        <w:rPr>
          <w:color w:val="333333"/>
        </w:rPr>
        <w:t xml:space="preserve"> </w:t>
      </w:r>
      <w:r w:rsidRPr="00744C44">
        <w:rPr>
          <w:color w:val="333333"/>
        </w:rPr>
        <w:t>of</w:t>
      </w:r>
      <w:r w:rsidR="00C46BCC">
        <w:rPr>
          <w:color w:val="333333"/>
        </w:rPr>
        <w:t xml:space="preserve"> </w:t>
      </w:r>
      <w:r w:rsidRPr="00744C44">
        <w:rPr>
          <w:color w:val="333333"/>
        </w:rPr>
        <w:t>Rav</w:t>
      </w:r>
      <w:r w:rsidR="00C46BCC">
        <w:rPr>
          <w:color w:val="333333"/>
        </w:rPr>
        <w:t xml:space="preserve"> </w:t>
      </w:r>
      <w:r w:rsidRPr="00744C44">
        <w:rPr>
          <w:color w:val="333333"/>
        </w:rPr>
        <w:t>Saadia</w:t>
      </w:r>
      <w:r w:rsidR="00C46BCC">
        <w:rPr>
          <w:color w:val="333333"/>
        </w:rPr>
        <w:t xml:space="preserve"> </w:t>
      </w:r>
      <w:r w:rsidRPr="00744C44">
        <w:rPr>
          <w:color w:val="333333"/>
        </w:rPr>
        <w:t>Gaon</w:t>
      </w:r>
      <w:r w:rsidR="00C46BCC">
        <w:rPr>
          <w:color w:val="333333"/>
        </w:rPr>
        <w:t xml:space="preserve"> </w:t>
      </w:r>
      <w:r w:rsidRPr="00744C44">
        <w:rPr>
          <w:color w:val="333333"/>
        </w:rPr>
        <w:t>and</w:t>
      </w:r>
      <w:r w:rsidR="00C46BCC">
        <w:rPr>
          <w:color w:val="333333"/>
        </w:rPr>
        <w:t xml:space="preserve"> </w:t>
      </w:r>
      <w:r w:rsidRPr="00744C44">
        <w:rPr>
          <w:color w:val="333333"/>
        </w:rPr>
        <w:t>Rav</w:t>
      </w:r>
      <w:r w:rsidR="00C46BCC">
        <w:rPr>
          <w:color w:val="333333"/>
        </w:rPr>
        <w:t xml:space="preserve"> </w:t>
      </w:r>
      <w:r w:rsidRPr="00744C44">
        <w:rPr>
          <w:color w:val="333333"/>
        </w:rPr>
        <w:t>Natronai</w:t>
      </w:r>
      <w:r w:rsidR="00C46BCC">
        <w:rPr>
          <w:color w:val="333333"/>
        </w:rPr>
        <w:t xml:space="preserve"> </w:t>
      </w:r>
      <w:r w:rsidRPr="00744C44">
        <w:rPr>
          <w:color w:val="333333"/>
        </w:rPr>
        <w:t>Gaon.</w:t>
      </w:r>
      <w:r w:rsidR="00C46BCC">
        <w:rPr>
          <w:color w:val="333333"/>
        </w:rPr>
        <w:t xml:space="preserve"> </w:t>
      </w:r>
    </w:p>
    <w:p w14:paraId="2DE9B197" w14:textId="77777777" w:rsidR="00744C44" w:rsidRDefault="00744C44" w:rsidP="00744C44">
      <w:pPr>
        <w:rPr>
          <w:color w:val="333333"/>
        </w:rPr>
      </w:pPr>
    </w:p>
    <w:p w14:paraId="794EB6E8" w14:textId="77777777" w:rsidR="00744C44" w:rsidRDefault="00744C44" w:rsidP="00744C44">
      <w:pPr>
        <w:rPr>
          <w:color w:val="333333"/>
        </w:rPr>
      </w:pPr>
      <w:proofErr w:type="spellStart"/>
      <w:r w:rsidRPr="00744C44">
        <w:rPr>
          <w:color w:val="333333"/>
        </w:rPr>
        <w:t>Ramban</w:t>
      </w:r>
      <w:r w:rsidR="004B0F86">
        <w:rPr>
          <w:color w:val="333333"/>
        </w:rPr>
        <w:t>’</w:t>
      </w:r>
      <w:r w:rsidRPr="00744C44">
        <w:rPr>
          <w:color w:val="333333"/>
        </w:rPr>
        <w:t>s</w:t>
      </w:r>
      <w:proofErr w:type="spellEnd"/>
      <w:r w:rsidR="00C46BCC">
        <w:rPr>
          <w:color w:val="333333"/>
        </w:rPr>
        <w:t xml:space="preserve"> </w:t>
      </w:r>
      <w:r w:rsidRPr="00744C44">
        <w:rPr>
          <w:color w:val="333333"/>
        </w:rPr>
        <w:t>approach</w:t>
      </w:r>
      <w:r w:rsidR="00C46BCC">
        <w:rPr>
          <w:color w:val="333333"/>
        </w:rPr>
        <w:t xml:space="preserve"> </w:t>
      </w:r>
      <w:r w:rsidRPr="00744C44">
        <w:rPr>
          <w:color w:val="333333"/>
        </w:rPr>
        <w:t>seems</w:t>
      </w:r>
      <w:r w:rsidR="00C46BCC">
        <w:rPr>
          <w:color w:val="333333"/>
        </w:rPr>
        <w:t xml:space="preserve"> </w:t>
      </w:r>
      <w:r w:rsidRPr="00744C44">
        <w:rPr>
          <w:color w:val="333333"/>
        </w:rPr>
        <w:t>to</w:t>
      </w:r>
      <w:r w:rsidR="00C46BCC">
        <w:rPr>
          <w:color w:val="333333"/>
        </w:rPr>
        <w:t xml:space="preserve"> </w:t>
      </w:r>
      <w:r w:rsidRPr="00744C44">
        <w:rPr>
          <w:color w:val="333333"/>
        </w:rPr>
        <w:t>work</w:t>
      </w:r>
      <w:r w:rsidR="00C46BCC">
        <w:rPr>
          <w:color w:val="333333"/>
        </w:rPr>
        <w:t xml:space="preserve"> </w:t>
      </w:r>
      <w:r w:rsidRPr="00744C44">
        <w:rPr>
          <w:color w:val="333333"/>
        </w:rPr>
        <w:t>with</w:t>
      </w:r>
      <w:r w:rsidR="00C46BCC">
        <w:rPr>
          <w:color w:val="333333"/>
        </w:rPr>
        <w:t xml:space="preserve"> </w:t>
      </w:r>
      <w:r w:rsidRPr="00744C44">
        <w:rPr>
          <w:color w:val="333333"/>
        </w:rPr>
        <w:t>both</w:t>
      </w:r>
      <w:r w:rsidR="00C46BCC">
        <w:rPr>
          <w:color w:val="333333"/>
        </w:rPr>
        <w:t xml:space="preserve"> </w:t>
      </w:r>
      <w:r w:rsidRPr="00744C44">
        <w:rPr>
          <w:color w:val="333333"/>
        </w:rPr>
        <w:t>Rav</w:t>
      </w:r>
      <w:r w:rsidR="00C46BCC">
        <w:rPr>
          <w:color w:val="333333"/>
        </w:rPr>
        <w:t xml:space="preserve"> </w:t>
      </w:r>
      <w:r w:rsidRPr="00744C44">
        <w:rPr>
          <w:color w:val="333333"/>
        </w:rPr>
        <w:t>Amram</w:t>
      </w:r>
      <w:r w:rsidR="00C46BCC">
        <w:rPr>
          <w:color w:val="333333"/>
        </w:rPr>
        <w:t xml:space="preserve"> </w:t>
      </w:r>
      <w:r w:rsidRPr="00744C44">
        <w:rPr>
          <w:color w:val="333333"/>
        </w:rPr>
        <w:t>Gaon</w:t>
      </w:r>
      <w:r w:rsidR="004B0F86">
        <w:rPr>
          <w:color w:val="333333"/>
        </w:rPr>
        <w:t>’</w:t>
      </w:r>
      <w:r w:rsidRPr="00744C44">
        <w:rPr>
          <w:color w:val="333333"/>
        </w:rPr>
        <w:t>s</w:t>
      </w:r>
      <w:r w:rsidR="00C46BCC">
        <w:rPr>
          <w:color w:val="333333"/>
        </w:rPr>
        <w:t xml:space="preserve"> </w:t>
      </w:r>
      <w:r w:rsidRPr="00744C44">
        <w:rPr>
          <w:color w:val="333333"/>
        </w:rPr>
        <w:t>text</w:t>
      </w:r>
      <w:r w:rsidR="00C46BCC">
        <w:rPr>
          <w:color w:val="333333"/>
        </w:rPr>
        <w:t xml:space="preserve"> </w:t>
      </w:r>
      <w:r w:rsidRPr="00744C44">
        <w:rPr>
          <w:color w:val="333333"/>
        </w:rPr>
        <w:t>and</w:t>
      </w:r>
      <w:r w:rsidR="00C46BCC">
        <w:rPr>
          <w:color w:val="333333"/>
        </w:rPr>
        <w:t xml:space="preserve"> </w:t>
      </w:r>
      <w:r w:rsidRPr="00744C44">
        <w:rPr>
          <w:color w:val="333333"/>
        </w:rPr>
        <w:t>the</w:t>
      </w:r>
      <w:r w:rsidR="00C46BCC">
        <w:rPr>
          <w:color w:val="333333"/>
        </w:rPr>
        <w:t xml:space="preserve"> </w:t>
      </w:r>
      <w:r w:rsidRPr="00744C44">
        <w:rPr>
          <w:color w:val="333333"/>
        </w:rPr>
        <w:t>later</w:t>
      </w:r>
      <w:r w:rsidR="00C46BCC">
        <w:rPr>
          <w:color w:val="333333"/>
        </w:rPr>
        <w:t xml:space="preserve"> </w:t>
      </w:r>
      <w:r w:rsidRPr="00744C44">
        <w:rPr>
          <w:color w:val="333333"/>
        </w:rPr>
        <w:t>ones.</w:t>
      </w:r>
      <w:r w:rsidR="00C46BCC">
        <w:rPr>
          <w:color w:val="333333"/>
        </w:rPr>
        <w:t xml:space="preserve"> </w:t>
      </w:r>
    </w:p>
    <w:p w14:paraId="5BCBE64E" w14:textId="77777777" w:rsidR="00744C44" w:rsidRDefault="00744C44" w:rsidP="00744C44">
      <w:pPr>
        <w:rPr>
          <w:color w:val="333333"/>
        </w:rPr>
      </w:pPr>
    </w:p>
    <w:p w14:paraId="384F1A46" w14:textId="43B68F64" w:rsidR="00744C44" w:rsidRDefault="00744C44" w:rsidP="00744C44">
      <w:pPr>
        <w:rPr>
          <w:color w:val="333333"/>
        </w:rPr>
      </w:pPr>
      <w:r w:rsidRPr="00744C44">
        <w:rPr>
          <w:color w:val="333333"/>
        </w:rPr>
        <w:t>But</w:t>
      </w:r>
      <w:r w:rsidR="00C46BCC">
        <w:rPr>
          <w:color w:val="333333"/>
        </w:rPr>
        <w:t xml:space="preserve"> </w:t>
      </w:r>
      <w:r w:rsidRPr="00744C44">
        <w:rPr>
          <w:color w:val="333333"/>
        </w:rPr>
        <w:t>there</w:t>
      </w:r>
      <w:r w:rsidR="004B0F86">
        <w:rPr>
          <w:color w:val="333333"/>
        </w:rPr>
        <w:t>’</w:t>
      </w:r>
      <w:r w:rsidRPr="00744C44">
        <w:rPr>
          <w:color w:val="333333"/>
        </w:rPr>
        <w:t>s</w:t>
      </w:r>
      <w:r w:rsidR="00C46BCC">
        <w:rPr>
          <w:color w:val="333333"/>
        </w:rPr>
        <w:t xml:space="preserve"> </w:t>
      </w:r>
      <w:r w:rsidRPr="00744C44">
        <w:rPr>
          <w:color w:val="333333"/>
        </w:rPr>
        <w:t>a</w:t>
      </w:r>
      <w:r w:rsidR="00C46BCC">
        <w:rPr>
          <w:color w:val="333333"/>
        </w:rPr>
        <w:t xml:space="preserve"> </w:t>
      </w:r>
      <w:r w:rsidRPr="00744C44">
        <w:rPr>
          <w:color w:val="333333"/>
        </w:rPr>
        <w:t>further</w:t>
      </w:r>
      <w:r w:rsidR="00C46BCC">
        <w:rPr>
          <w:color w:val="333333"/>
        </w:rPr>
        <w:t xml:space="preserve"> </w:t>
      </w:r>
      <w:r w:rsidRPr="00744C44">
        <w:rPr>
          <w:color w:val="333333"/>
        </w:rPr>
        <w:t>complication:</w:t>
      </w:r>
      <w:r w:rsidR="00C46BCC">
        <w:rPr>
          <w:color w:val="333333"/>
        </w:rPr>
        <w:t xml:space="preserve"> </w:t>
      </w:r>
      <w:r w:rsidRPr="00744C44">
        <w:rPr>
          <w:color w:val="333333"/>
        </w:rPr>
        <w:t>Surely</w:t>
      </w:r>
      <w:r w:rsidR="00C46BCC">
        <w:rPr>
          <w:color w:val="333333"/>
        </w:rPr>
        <w:t xml:space="preserve"> </w:t>
      </w:r>
      <w:r w:rsidRPr="00744C44">
        <w:rPr>
          <w:color w:val="333333"/>
        </w:rPr>
        <w:t>in</w:t>
      </w:r>
      <w:r w:rsidR="00C46BCC">
        <w:rPr>
          <w:color w:val="333333"/>
        </w:rPr>
        <w:t xml:space="preserve"> </w:t>
      </w:r>
      <w:r w:rsidRPr="00744C44">
        <w:rPr>
          <w:color w:val="333333"/>
        </w:rPr>
        <w:t>the</w:t>
      </w:r>
      <w:r w:rsidR="00C46BCC">
        <w:rPr>
          <w:color w:val="333333"/>
        </w:rPr>
        <w:t xml:space="preserve"> </w:t>
      </w:r>
      <w:r w:rsidRPr="008527FF">
        <w:t>journey</w:t>
      </w:r>
      <w:r w:rsidR="00C46BCC">
        <w:rPr>
          <w:color w:val="333333"/>
        </w:rPr>
        <w:t xml:space="preserve"> </w:t>
      </w:r>
      <w:r w:rsidRPr="00744C44">
        <w:rPr>
          <w:color w:val="333333"/>
        </w:rPr>
        <w:t>from</w:t>
      </w:r>
      <w:r w:rsidR="00C46BCC">
        <w:rPr>
          <w:color w:val="333333"/>
        </w:rPr>
        <w:t xml:space="preserve"> </w:t>
      </w:r>
      <w:r w:rsidRPr="008527FF">
        <w:t>Ramses</w:t>
      </w:r>
      <w:r w:rsidR="00C46BCC">
        <w:rPr>
          <w:color w:val="333333"/>
        </w:rPr>
        <w:t xml:space="preserve"> </w:t>
      </w:r>
      <w:r w:rsidRPr="00744C44">
        <w:rPr>
          <w:color w:val="333333"/>
        </w:rPr>
        <w:t>to</w:t>
      </w:r>
      <w:r w:rsidR="00C46BCC">
        <w:rPr>
          <w:color w:val="333333"/>
        </w:rPr>
        <w:t xml:space="preserve"> </w:t>
      </w:r>
      <w:r w:rsidRPr="008527FF">
        <w:t>Succoth</w:t>
      </w:r>
      <w:r w:rsidRPr="00744C44">
        <w:rPr>
          <w:color w:val="333333"/>
        </w:rPr>
        <w:t>,</w:t>
      </w:r>
      <w:r w:rsidR="00C46BCC">
        <w:rPr>
          <w:color w:val="333333"/>
        </w:rPr>
        <w:t xml:space="preserve"> </w:t>
      </w:r>
      <w:r w:rsidRPr="00744C44">
        <w:rPr>
          <w:color w:val="333333"/>
        </w:rPr>
        <w:t>the</w:t>
      </w:r>
      <w:r w:rsidR="00C46BCC">
        <w:rPr>
          <w:color w:val="333333"/>
        </w:rPr>
        <w:t xml:space="preserve"> </w:t>
      </w:r>
      <w:r w:rsidRPr="00744C44">
        <w:rPr>
          <w:color w:val="333333"/>
        </w:rPr>
        <w:t>dough</w:t>
      </w:r>
      <w:r w:rsidR="00C46BCC">
        <w:rPr>
          <w:color w:val="333333"/>
        </w:rPr>
        <w:t xml:space="preserve"> </w:t>
      </w:r>
      <w:r w:rsidRPr="00744C44">
        <w:rPr>
          <w:color w:val="333333"/>
        </w:rPr>
        <w:t>would</w:t>
      </w:r>
      <w:r w:rsidR="00C46BCC">
        <w:rPr>
          <w:color w:val="333333"/>
        </w:rPr>
        <w:t xml:space="preserve"> </w:t>
      </w:r>
      <w:r w:rsidRPr="00744C44">
        <w:rPr>
          <w:color w:val="333333"/>
        </w:rPr>
        <w:t>have</w:t>
      </w:r>
      <w:r w:rsidR="00C46BCC">
        <w:rPr>
          <w:color w:val="333333"/>
        </w:rPr>
        <w:t xml:space="preserve"> </w:t>
      </w:r>
      <w:r w:rsidRPr="008527FF">
        <w:t>leavened</w:t>
      </w:r>
      <w:r w:rsidRPr="00744C44">
        <w:rPr>
          <w:color w:val="333333"/>
        </w:rPr>
        <w:t>.</w:t>
      </w:r>
      <w:r w:rsidR="00C46BCC">
        <w:rPr>
          <w:color w:val="333333"/>
        </w:rPr>
        <w:t xml:space="preserve"> </w:t>
      </w:r>
      <w:r w:rsidRPr="00744C44">
        <w:rPr>
          <w:color w:val="333333"/>
        </w:rPr>
        <w:t>And</w:t>
      </w:r>
      <w:r w:rsidR="00C46BCC">
        <w:rPr>
          <w:color w:val="333333"/>
        </w:rPr>
        <w:t xml:space="preserve"> </w:t>
      </w:r>
      <w:r w:rsidRPr="00744C44">
        <w:rPr>
          <w:color w:val="333333"/>
        </w:rPr>
        <w:t>shepherd</w:t>
      </w:r>
      <w:r w:rsidR="004B0F86">
        <w:rPr>
          <w:color w:val="333333"/>
        </w:rPr>
        <w:t>’</w:t>
      </w:r>
      <w:r w:rsidRPr="00744C44">
        <w:rPr>
          <w:color w:val="333333"/>
        </w:rPr>
        <w:t>s</w:t>
      </w:r>
      <w:r w:rsidR="00C46BCC">
        <w:rPr>
          <w:color w:val="333333"/>
        </w:rPr>
        <w:t xml:space="preserve"> </w:t>
      </w:r>
      <w:r w:rsidRPr="00744C44">
        <w:rPr>
          <w:color w:val="333333"/>
        </w:rPr>
        <w:t>bread</w:t>
      </w:r>
      <w:r w:rsidR="00C46BCC">
        <w:rPr>
          <w:color w:val="333333"/>
        </w:rPr>
        <w:t xml:space="preserve"> </w:t>
      </w:r>
      <w:r w:rsidRPr="00744C44">
        <w:rPr>
          <w:color w:val="333333"/>
        </w:rPr>
        <w:t>can</w:t>
      </w:r>
      <w:r w:rsidR="00C46BCC">
        <w:rPr>
          <w:color w:val="333333"/>
        </w:rPr>
        <w:t xml:space="preserve"> </w:t>
      </w:r>
      <w:r w:rsidRPr="00744C44">
        <w:rPr>
          <w:color w:val="333333"/>
        </w:rPr>
        <w:t>be</w:t>
      </w:r>
      <w:r w:rsidR="00C46BCC">
        <w:rPr>
          <w:color w:val="333333"/>
        </w:rPr>
        <w:t xml:space="preserve"> </w:t>
      </w:r>
      <w:r w:rsidRPr="00744C44">
        <w:rPr>
          <w:color w:val="333333"/>
        </w:rPr>
        <w:t>baked</w:t>
      </w:r>
      <w:r w:rsidR="00C46BCC">
        <w:rPr>
          <w:color w:val="333333"/>
        </w:rPr>
        <w:t xml:space="preserve"> </w:t>
      </w:r>
      <w:r w:rsidRPr="00744C44">
        <w:rPr>
          <w:color w:val="333333"/>
        </w:rPr>
        <w:t>pretty</w:t>
      </w:r>
      <w:r w:rsidR="00C46BCC">
        <w:rPr>
          <w:color w:val="333333"/>
        </w:rPr>
        <w:t xml:space="preserve"> </w:t>
      </w:r>
      <w:r w:rsidRPr="00744C44">
        <w:rPr>
          <w:color w:val="333333"/>
        </w:rPr>
        <w:t>quickly;</w:t>
      </w:r>
      <w:r w:rsidR="00C46BCC">
        <w:rPr>
          <w:color w:val="333333"/>
        </w:rPr>
        <w:t xml:space="preserve"> </w:t>
      </w:r>
      <w:r w:rsidRPr="00744C44">
        <w:rPr>
          <w:color w:val="333333"/>
        </w:rPr>
        <w:t>brushwood</w:t>
      </w:r>
      <w:r w:rsidR="00C46BCC">
        <w:rPr>
          <w:color w:val="333333"/>
        </w:rPr>
        <w:t xml:space="preserve"> </w:t>
      </w:r>
      <w:r w:rsidRPr="008527FF">
        <w:t>fire</w:t>
      </w:r>
      <w:r w:rsidR="00C46BCC">
        <w:rPr>
          <w:color w:val="333333"/>
        </w:rPr>
        <w:t xml:space="preserve"> </w:t>
      </w:r>
      <w:r w:rsidRPr="00744C44">
        <w:rPr>
          <w:color w:val="333333"/>
        </w:rPr>
        <w:t>to</w:t>
      </w:r>
      <w:r w:rsidR="00C46BCC">
        <w:rPr>
          <w:color w:val="333333"/>
        </w:rPr>
        <w:t xml:space="preserve"> </w:t>
      </w:r>
      <w:r w:rsidRPr="00744C44">
        <w:rPr>
          <w:color w:val="333333"/>
        </w:rPr>
        <w:t>heat</w:t>
      </w:r>
      <w:r w:rsidR="00C46BCC">
        <w:rPr>
          <w:color w:val="333333"/>
        </w:rPr>
        <w:t xml:space="preserve"> </w:t>
      </w:r>
      <w:r w:rsidRPr="00744C44">
        <w:rPr>
          <w:color w:val="333333"/>
        </w:rPr>
        <w:t>a</w:t>
      </w:r>
      <w:r w:rsidR="00C46BCC">
        <w:rPr>
          <w:color w:val="333333"/>
        </w:rPr>
        <w:t xml:space="preserve"> </w:t>
      </w:r>
      <w:r w:rsidRPr="00744C44">
        <w:rPr>
          <w:color w:val="333333"/>
        </w:rPr>
        <w:t>flat</w:t>
      </w:r>
      <w:r w:rsidR="00C46BCC">
        <w:rPr>
          <w:color w:val="333333"/>
        </w:rPr>
        <w:t xml:space="preserve"> </w:t>
      </w:r>
      <w:r w:rsidRPr="008527FF">
        <w:t>rock</w:t>
      </w:r>
      <w:r w:rsidRPr="00744C44">
        <w:rPr>
          <w:color w:val="333333"/>
        </w:rPr>
        <w:t>,</w:t>
      </w:r>
      <w:r w:rsidR="00C46BCC">
        <w:rPr>
          <w:color w:val="333333"/>
        </w:rPr>
        <w:t xml:space="preserve"> </w:t>
      </w:r>
      <w:r w:rsidRPr="00744C44">
        <w:rPr>
          <w:color w:val="333333"/>
        </w:rPr>
        <w:t>and</w:t>
      </w:r>
      <w:r w:rsidR="00C46BCC">
        <w:rPr>
          <w:color w:val="333333"/>
        </w:rPr>
        <w:t xml:space="preserve"> </w:t>
      </w:r>
      <w:r w:rsidRPr="00744C44">
        <w:rPr>
          <w:color w:val="333333"/>
        </w:rPr>
        <w:t>there</w:t>
      </w:r>
      <w:r w:rsidR="00C46BCC">
        <w:rPr>
          <w:color w:val="333333"/>
        </w:rPr>
        <w:t xml:space="preserve"> </w:t>
      </w:r>
      <w:r w:rsidRPr="00744C44">
        <w:rPr>
          <w:color w:val="333333"/>
        </w:rPr>
        <w:t>you</w:t>
      </w:r>
      <w:r w:rsidR="00C46BCC">
        <w:rPr>
          <w:color w:val="333333"/>
        </w:rPr>
        <w:t xml:space="preserve"> </w:t>
      </w:r>
      <w:r w:rsidRPr="00744C44">
        <w:rPr>
          <w:color w:val="333333"/>
        </w:rPr>
        <w:t>go.</w:t>
      </w:r>
    </w:p>
    <w:p w14:paraId="4DAFC466" w14:textId="77777777" w:rsidR="00744C44" w:rsidRDefault="00744C44" w:rsidP="00744C44">
      <w:pPr>
        <w:rPr>
          <w:color w:val="333333"/>
        </w:rPr>
      </w:pPr>
    </w:p>
    <w:p w14:paraId="6B0E5624" w14:textId="57DE004B" w:rsidR="00744C44" w:rsidRDefault="00744C44" w:rsidP="00744C44">
      <w:pPr>
        <w:rPr>
          <w:color w:val="333333"/>
        </w:rPr>
      </w:pPr>
      <w:r w:rsidRPr="00744C44">
        <w:rPr>
          <w:color w:val="333333"/>
        </w:rPr>
        <w:t>This</w:t>
      </w:r>
      <w:r w:rsidR="00C46BCC">
        <w:rPr>
          <w:color w:val="333333"/>
        </w:rPr>
        <w:t xml:space="preserve"> </w:t>
      </w:r>
      <w:r w:rsidRPr="00744C44">
        <w:rPr>
          <w:color w:val="333333"/>
        </w:rPr>
        <w:t>problem</w:t>
      </w:r>
      <w:r w:rsidR="00C46BCC">
        <w:rPr>
          <w:color w:val="333333"/>
        </w:rPr>
        <w:t xml:space="preserve"> </w:t>
      </w:r>
      <w:r w:rsidRPr="00744C44">
        <w:rPr>
          <w:color w:val="333333"/>
        </w:rPr>
        <w:t>is</w:t>
      </w:r>
      <w:r w:rsidR="00C46BCC">
        <w:rPr>
          <w:color w:val="333333"/>
        </w:rPr>
        <w:t xml:space="preserve"> </w:t>
      </w:r>
      <w:r w:rsidRPr="00744C44">
        <w:rPr>
          <w:color w:val="333333"/>
        </w:rPr>
        <w:t>solved</w:t>
      </w:r>
      <w:r w:rsidR="00C46BCC">
        <w:rPr>
          <w:color w:val="333333"/>
        </w:rPr>
        <w:t xml:space="preserve"> </w:t>
      </w:r>
      <w:r w:rsidRPr="00744C44">
        <w:rPr>
          <w:color w:val="333333"/>
        </w:rPr>
        <w:t>by</w:t>
      </w:r>
      <w:r w:rsidR="00C46BCC">
        <w:rPr>
          <w:color w:val="333333"/>
        </w:rPr>
        <w:t xml:space="preserve"> </w:t>
      </w:r>
      <w:proofErr w:type="spellStart"/>
      <w:r w:rsidRPr="00744C44">
        <w:rPr>
          <w:color w:val="333333"/>
        </w:rPr>
        <w:t>Ramban</w:t>
      </w:r>
      <w:r w:rsidR="004B0F86">
        <w:rPr>
          <w:color w:val="333333"/>
        </w:rPr>
        <w:t>’</w:t>
      </w:r>
      <w:r w:rsidRPr="00744C44">
        <w:rPr>
          <w:color w:val="333333"/>
        </w:rPr>
        <w:t>s</w:t>
      </w:r>
      <w:proofErr w:type="spellEnd"/>
      <w:r w:rsidR="00C46BCC">
        <w:rPr>
          <w:color w:val="333333"/>
        </w:rPr>
        <w:t xml:space="preserve"> </w:t>
      </w:r>
      <w:r w:rsidRPr="00744C44">
        <w:rPr>
          <w:color w:val="333333"/>
        </w:rPr>
        <w:t>apparently</w:t>
      </w:r>
      <w:r w:rsidR="00C46BCC">
        <w:rPr>
          <w:color w:val="333333"/>
        </w:rPr>
        <w:t xml:space="preserve"> </w:t>
      </w:r>
      <w:r w:rsidRPr="00744C44">
        <w:rPr>
          <w:color w:val="333333"/>
        </w:rPr>
        <w:t>following</w:t>
      </w:r>
      <w:r w:rsidR="00C46BCC">
        <w:rPr>
          <w:color w:val="333333"/>
        </w:rPr>
        <w:t xml:space="preserve"> </w:t>
      </w:r>
      <w:r w:rsidRPr="00744C44">
        <w:rPr>
          <w:color w:val="333333"/>
        </w:rPr>
        <w:t>the</w:t>
      </w:r>
      <w:r w:rsidR="00C46BCC">
        <w:rPr>
          <w:color w:val="333333"/>
        </w:rPr>
        <w:t xml:space="preserve"> </w:t>
      </w:r>
      <w:r w:rsidR="00AB509C" w:rsidRPr="00744C44">
        <w:rPr>
          <w:color w:val="333333"/>
        </w:rPr>
        <w:t>Mechilta</w:t>
      </w:r>
      <w:r w:rsidR="00C46BCC">
        <w:rPr>
          <w:color w:val="333333"/>
        </w:rPr>
        <w:t xml:space="preserve"> </w:t>
      </w:r>
      <w:r w:rsidRPr="00744C44">
        <w:rPr>
          <w:color w:val="333333"/>
        </w:rPr>
        <w:t>that</w:t>
      </w:r>
      <w:r w:rsidR="00C46BCC">
        <w:rPr>
          <w:color w:val="333333"/>
        </w:rPr>
        <w:t xml:space="preserve"> </w:t>
      </w:r>
      <w:r w:rsidRPr="00744C44">
        <w:rPr>
          <w:color w:val="333333"/>
        </w:rPr>
        <w:t>that</w:t>
      </w:r>
      <w:r w:rsidR="00C46BCC">
        <w:rPr>
          <w:color w:val="333333"/>
        </w:rPr>
        <w:t xml:space="preserve"> </w:t>
      </w:r>
      <w:r w:rsidRPr="00744C44">
        <w:rPr>
          <w:color w:val="333333"/>
        </w:rPr>
        <w:t>leg</w:t>
      </w:r>
      <w:r w:rsidR="00C46BCC">
        <w:rPr>
          <w:color w:val="333333"/>
        </w:rPr>
        <w:t xml:space="preserve"> </w:t>
      </w:r>
      <w:r w:rsidRPr="00744C44">
        <w:rPr>
          <w:color w:val="333333"/>
        </w:rPr>
        <w:t>of</w:t>
      </w:r>
      <w:r w:rsidR="00C46BCC">
        <w:rPr>
          <w:color w:val="333333"/>
        </w:rPr>
        <w:t xml:space="preserve"> </w:t>
      </w:r>
      <w:r w:rsidRPr="00744C44">
        <w:rPr>
          <w:color w:val="333333"/>
        </w:rPr>
        <w:t>the</w:t>
      </w:r>
      <w:r w:rsidR="00C46BCC">
        <w:rPr>
          <w:color w:val="333333"/>
        </w:rPr>
        <w:t xml:space="preserve"> </w:t>
      </w:r>
      <w:r w:rsidRPr="008527FF">
        <w:t>Exodus</w:t>
      </w:r>
      <w:r w:rsidR="00C46BCC">
        <w:rPr>
          <w:color w:val="333333"/>
        </w:rPr>
        <w:t xml:space="preserve"> </w:t>
      </w:r>
      <w:r w:rsidRPr="00744C44">
        <w:rPr>
          <w:color w:val="333333"/>
        </w:rPr>
        <w:t>took</w:t>
      </w:r>
      <w:r w:rsidR="00C46BCC">
        <w:rPr>
          <w:color w:val="333333"/>
        </w:rPr>
        <w:t xml:space="preserve"> </w:t>
      </w:r>
      <w:r w:rsidRPr="00744C44">
        <w:rPr>
          <w:color w:val="333333"/>
        </w:rPr>
        <w:t>place</w:t>
      </w:r>
      <w:r w:rsidR="00C46BCC">
        <w:rPr>
          <w:color w:val="333333"/>
        </w:rPr>
        <w:t xml:space="preserve"> </w:t>
      </w:r>
      <w:r w:rsidRPr="00744C44">
        <w:rPr>
          <w:color w:val="333333"/>
        </w:rPr>
        <w:t>in</w:t>
      </w:r>
      <w:r w:rsidR="00C46BCC">
        <w:rPr>
          <w:color w:val="333333"/>
        </w:rPr>
        <w:t xml:space="preserve"> </w:t>
      </w:r>
      <w:r w:rsidRPr="00744C44">
        <w:rPr>
          <w:color w:val="333333"/>
        </w:rPr>
        <w:t>the</w:t>
      </w:r>
      <w:r w:rsidR="00C46BCC">
        <w:rPr>
          <w:color w:val="333333"/>
        </w:rPr>
        <w:t xml:space="preserve"> </w:t>
      </w:r>
      <w:r w:rsidR="004B0F86">
        <w:rPr>
          <w:color w:val="333333"/>
        </w:rPr>
        <w:t>“</w:t>
      </w:r>
      <w:r w:rsidRPr="00744C44">
        <w:rPr>
          <w:color w:val="333333"/>
        </w:rPr>
        <w:t>twinkling</w:t>
      </w:r>
      <w:r w:rsidR="00C46BCC">
        <w:rPr>
          <w:color w:val="333333"/>
        </w:rPr>
        <w:t xml:space="preserve"> </w:t>
      </w:r>
      <w:r w:rsidRPr="00744C44">
        <w:rPr>
          <w:color w:val="333333"/>
        </w:rPr>
        <w:t>of</w:t>
      </w:r>
      <w:r w:rsidR="00C46BCC">
        <w:rPr>
          <w:color w:val="333333"/>
        </w:rPr>
        <w:t xml:space="preserve"> </w:t>
      </w:r>
      <w:r w:rsidRPr="00744C44">
        <w:rPr>
          <w:color w:val="333333"/>
        </w:rPr>
        <w:t>an</w:t>
      </w:r>
      <w:r w:rsidR="00C46BCC">
        <w:rPr>
          <w:color w:val="333333"/>
        </w:rPr>
        <w:t xml:space="preserve"> </w:t>
      </w:r>
      <w:r w:rsidRPr="00744C44">
        <w:rPr>
          <w:color w:val="333333"/>
        </w:rPr>
        <w:t>eye</w:t>
      </w:r>
      <w:r w:rsidR="004B0F86">
        <w:rPr>
          <w:color w:val="333333"/>
        </w:rPr>
        <w:t>”</w:t>
      </w:r>
      <w:r w:rsidRPr="00744C44">
        <w:rPr>
          <w:color w:val="333333"/>
        </w:rPr>
        <w:t>.</w:t>
      </w:r>
      <w:r w:rsidR="00C46BCC">
        <w:rPr>
          <w:color w:val="333333"/>
        </w:rPr>
        <w:t xml:space="preserve"> </w:t>
      </w:r>
      <w:r w:rsidRPr="00744C44">
        <w:rPr>
          <w:color w:val="333333"/>
        </w:rPr>
        <w:t>So</w:t>
      </w:r>
      <w:r w:rsidR="00C46BCC">
        <w:rPr>
          <w:color w:val="333333"/>
        </w:rPr>
        <w:t xml:space="preserve"> </w:t>
      </w:r>
      <w:r w:rsidRPr="00744C44">
        <w:rPr>
          <w:color w:val="333333"/>
        </w:rPr>
        <w:t>perhaps</w:t>
      </w:r>
      <w:r w:rsidR="00C46BCC">
        <w:rPr>
          <w:color w:val="333333"/>
        </w:rPr>
        <w:t xml:space="preserve"> </w:t>
      </w:r>
      <w:r w:rsidRPr="00744C44">
        <w:rPr>
          <w:color w:val="333333"/>
        </w:rPr>
        <w:t>Ramban</w:t>
      </w:r>
      <w:r w:rsidR="00C46BCC">
        <w:rPr>
          <w:color w:val="333333"/>
        </w:rPr>
        <w:t xml:space="preserve"> </w:t>
      </w:r>
      <w:r w:rsidRPr="00744C44">
        <w:rPr>
          <w:color w:val="333333"/>
        </w:rPr>
        <w:t>was</w:t>
      </w:r>
      <w:r w:rsidR="00C46BCC">
        <w:rPr>
          <w:color w:val="333333"/>
        </w:rPr>
        <w:t xml:space="preserve"> </w:t>
      </w:r>
      <w:r w:rsidRPr="00744C44">
        <w:rPr>
          <w:color w:val="333333"/>
        </w:rPr>
        <w:t>saying</w:t>
      </w:r>
      <w:r w:rsidR="00C46BCC">
        <w:rPr>
          <w:color w:val="333333"/>
        </w:rPr>
        <w:t xml:space="preserve"> </w:t>
      </w:r>
      <w:r w:rsidRPr="00744C44">
        <w:rPr>
          <w:color w:val="333333"/>
        </w:rPr>
        <w:t>that</w:t>
      </w:r>
      <w:r w:rsidR="00C46BCC">
        <w:rPr>
          <w:color w:val="333333"/>
        </w:rPr>
        <w:t xml:space="preserve"> </w:t>
      </w:r>
      <w:r w:rsidRPr="00744C44">
        <w:rPr>
          <w:color w:val="333333"/>
        </w:rPr>
        <w:t>there</w:t>
      </w:r>
      <w:r w:rsidR="00C46BCC">
        <w:rPr>
          <w:color w:val="333333"/>
        </w:rPr>
        <w:t xml:space="preserve"> </w:t>
      </w:r>
      <w:r w:rsidRPr="00744C44">
        <w:rPr>
          <w:color w:val="333333"/>
        </w:rPr>
        <w:t>was</w:t>
      </w:r>
      <w:r w:rsidR="00C46BCC">
        <w:rPr>
          <w:color w:val="333333"/>
        </w:rPr>
        <w:t xml:space="preserve"> </w:t>
      </w:r>
      <w:r w:rsidRPr="00791E57">
        <w:rPr>
          <w:i/>
          <w:iCs/>
          <w:color w:val="333333"/>
        </w:rPr>
        <w:t>kefitzat</w:t>
      </w:r>
      <w:r w:rsidR="00C46BCC">
        <w:rPr>
          <w:i/>
          <w:iCs/>
          <w:color w:val="333333"/>
        </w:rPr>
        <w:t xml:space="preserve"> </w:t>
      </w:r>
      <w:r w:rsidR="00947843" w:rsidRPr="00791E57">
        <w:rPr>
          <w:i/>
          <w:iCs/>
          <w:color w:val="333333"/>
        </w:rPr>
        <w:t>HaDerech</w:t>
      </w:r>
      <w:r w:rsidR="00C46BCC">
        <w:rPr>
          <w:color w:val="333333"/>
        </w:rPr>
        <w:t xml:space="preserve"> </w:t>
      </w:r>
      <w:r w:rsidRPr="00744C44">
        <w:rPr>
          <w:color w:val="333333"/>
        </w:rPr>
        <w:t>which</w:t>
      </w:r>
      <w:r w:rsidR="00C46BCC">
        <w:rPr>
          <w:color w:val="333333"/>
        </w:rPr>
        <w:t xml:space="preserve"> </w:t>
      </w:r>
      <w:r w:rsidRPr="00744C44">
        <w:rPr>
          <w:color w:val="333333"/>
        </w:rPr>
        <w:t>though</w:t>
      </w:r>
      <w:r w:rsidR="00C46BCC">
        <w:rPr>
          <w:color w:val="333333"/>
        </w:rPr>
        <w:t xml:space="preserve"> </w:t>
      </w:r>
      <w:r w:rsidRPr="00744C44">
        <w:rPr>
          <w:color w:val="333333"/>
        </w:rPr>
        <w:t>not</w:t>
      </w:r>
      <w:r w:rsidR="00C46BCC">
        <w:rPr>
          <w:color w:val="333333"/>
        </w:rPr>
        <w:t xml:space="preserve"> </w:t>
      </w:r>
      <w:r w:rsidRPr="00744C44">
        <w:rPr>
          <w:color w:val="333333"/>
        </w:rPr>
        <w:t>exactly</w:t>
      </w:r>
      <w:r w:rsidR="00C46BCC">
        <w:rPr>
          <w:color w:val="333333"/>
        </w:rPr>
        <w:t xml:space="preserve"> </w:t>
      </w:r>
      <w:r w:rsidRPr="00744C44">
        <w:rPr>
          <w:color w:val="333333"/>
        </w:rPr>
        <w:t>a</w:t>
      </w:r>
      <w:r w:rsidR="00C46BCC">
        <w:rPr>
          <w:color w:val="333333"/>
        </w:rPr>
        <w:t xml:space="preserve"> </w:t>
      </w:r>
      <w:r w:rsidRPr="00744C44">
        <w:rPr>
          <w:color w:val="333333"/>
        </w:rPr>
        <w:t>rationalist</w:t>
      </w:r>
      <w:r w:rsidR="00C46BCC">
        <w:rPr>
          <w:color w:val="333333"/>
        </w:rPr>
        <w:t xml:space="preserve"> </w:t>
      </w:r>
      <w:r w:rsidRPr="00744C44">
        <w:rPr>
          <w:color w:val="333333"/>
        </w:rPr>
        <w:t>explanation</w:t>
      </w:r>
      <w:r w:rsidR="00C46BCC">
        <w:rPr>
          <w:color w:val="333333"/>
        </w:rPr>
        <w:t xml:space="preserve"> </w:t>
      </w:r>
      <w:r w:rsidRPr="00744C44">
        <w:rPr>
          <w:color w:val="333333"/>
        </w:rPr>
        <w:t>would</w:t>
      </w:r>
      <w:r w:rsidR="00C46BCC">
        <w:rPr>
          <w:color w:val="333333"/>
        </w:rPr>
        <w:t xml:space="preserve"> </w:t>
      </w:r>
      <w:r w:rsidRPr="00744C44">
        <w:rPr>
          <w:color w:val="333333"/>
        </w:rPr>
        <w:t>certainly</w:t>
      </w:r>
      <w:r w:rsidR="00C46BCC">
        <w:rPr>
          <w:color w:val="333333"/>
        </w:rPr>
        <w:t xml:space="preserve"> </w:t>
      </w:r>
      <w:r w:rsidRPr="00744C44">
        <w:rPr>
          <w:color w:val="333333"/>
        </w:rPr>
        <w:t>fit</w:t>
      </w:r>
      <w:r w:rsidR="00C46BCC">
        <w:rPr>
          <w:color w:val="333333"/>
        </w:rPr>
        <w:t xml:space="preserve"> </w:t>
      </w:r>
      <w:r w:rsidR="004B0F86">
        <w:rPr>
          <w:color w:val="333333"/>
        </w:rPr>
        <w:t>“</w:t>
      </w:r>
      <w:r w:rsidRPr="00744C44">
        <w:rPr>
          <w:color w:val="333333"/>
        </w:rPr>
        <w:t>couldn</w:t>
      </w:r>
      <w:r w:rsidR="004B0F86">
        <w:rPr>
          <w:color w:val="333333"/>
        </w:rPr>
        <w:t>’</w:t>
      </w:r>
      <w:r w:rsidRPr="00744C44">
        <w:rPr>
          <w:color w:val="333333"/>
        </w:rPr>
        <w:t>t</w:t>
      </w:r>
      <w:r w:rsidR="00C46BCC">
        <w:rPr>
          <w:color w:val="333333"/>
        </w:rPr>
        <w:t xml:space="preserve"> </w:t>
      </w:r>
      <w:r w:rsidRPr="00744C44">
        <w:rPr>
          <w:color w:val="333333"/>
        </w:rPr>
        <w:t>tarry</w:t>
      </w:r>
      <w:r w:rsidR="004B0F86">
        <w:rPr>
          <w:color w:val="333333"/>
        </w:rPr>
        <w:t>”</w:t>
      </w:r>
      <w:r w:rsidR="003A305E">
        <w:rPr>
          <w:color w:val="333333"/>
        </w:rPr>
        <w:t>!</w:t>
      </w:r>
      <w:r w:rsidR="00C46BCC">
        <w:rPr>
          <w:color w:val="333333"/>
        </w:rPr>
        <w:t xml:space="preserve"> </w:t>
      </w:r>
    </w:p>
    <w:p w14:paraId="200BA229" w14:textId="77777777" w:rsidR="00EF14E5" w:rsidRDefault="00EF14E5" w:rsidP="00744C44">
      <w:pPr>
        <w:rPr>
          <w:color w:val="333333"/>
        </w:rPr>
      </w:pPr>
    </w:p>
    <w:p w14:paraId="7958B4C4" w14:textId="77777777" w:rsidR="00EF14E5" w:rsidRPr="00DF5C41" w:rsidRDefault="00EF14E5" w:rsidP="00744C44">
      <w:pPr>
        <w:rPr>
          <w:b/>
          <w:bCs/>
          <w:color w:val="333333"/>
        </w:rPr>
      </w:pPr>
      <w:r w:rsidRPr="00DF5C41">
        <w:rPr>
          <w:b/>
          <w:bCs/>
          <w:color w:val="333333"/>
        </w:rPr>
        <w:t>Rashi,</w:t>
      </w:r>
      <w:r w:rsidR="00C46BCC">
        <w:rPr>
          <w:b/>
          <w:bCs/>
          <w:color w:val="333333"/>
        </w:rPr>
        <w:t xml:space="preserve"> </w:t>
      </w:r>
      <w:r w:rsidRPr="00DF5C41">
        <w:rPr>
          <w:b/>
          <w:bCs/>
          <w:color w:val="333333"/>
        </w:rPr>
        <w:t>on</w:t>
      </w:r>
      <w:r w:rsidR="00C46BCC">
        <w:rPr>
          <w:b/>
          <w:bCs/>
          <w:color w:val="333333"/>
        </w:rPr>
        <w:t xml:space="preserve"> </w:t>
      </w:r>
      <w:r w:rsidRPr="00DF5C41">
        <w:rPr>
          <w:b/>
          <w:bCs/>
          <w:color w:val="333333"/>
        </w:rPr>
        <w:t>Shemot</w:t>
      </w:r>
      <w:r w:rsidR="00C46BCC">
        <w:rPr>
          <w:b/>
          <w:bCs/>
          <w:color w:val="333333"/>
        </w:rPr>
        <w:t xml:space="preserve"> </w:t>
      </w:r>
      <w:r w:rsidRPr="00DF5C41">
        <w:rPr>
          <w:b/>
          <w:bCs/>
          <w:color w:val="333333"/>
        </w:rPr>
        <w:t>12:37,</w:t>
      </w:r>
      <w:r w:rsidR="00C46BCC">
        <w:rPr>
          <w:b/>
          <w:bCs/>
          <w:color w:val="333333"/>
        </w:rPr>
        <w:t xml:space="preserve"> </w:t>
      </w:r>
      <w:r w:rsidRPr="00DF5C41">
        <w:rPr>
          <w:b/>
          <w:bCs/>
          <w:color w:val="333333"/>
        </w:rPr>
        <w:t>says:</w:t>
      </w:r>
    </w:p>
    <w:p w14:paraId="5B1BB40B" w14:textId="5E908525" w:rsidR="00EF14E5" w:rsidRDefault="00EF14E5" w:rsidP="00744C44">
      <w:pPr>
        <w:rPr>
          <w:color w:val="333333"/>
        </w:rPr>
      </w:pPr>
      <w:r w:rsidRPr="00EF14E5">
        <w:rPr>
          <w:color w:val="333333"/>
        </w:rPr>
        <w:t>FROM</w:t>
      </w:r>
      <w:r w:rsidR="00C46BCC">
        <w:rPr>
          <w:color w:val="333333"/>
        </w:rPr>
        <w:t xml:space="preserve"> </w:t>
      </w:r>
      <w:r w:rsidRPr="00EF14E5">
        <w:rPr>
          <w:color w:val="333333"/>
        </w:rPr>
        <w:t>RAMESES</w:t>
      </w:r>
      <w:r w:rsidR="00C46BCC">
        <w:rPr>
          <w:color w:val="333333"/>
        </w:rPr>
        <w:t xml:space="preserve"> </w:t>
      </w:r>
      <w:r w:rsidRPr="00EF14E5">
        <w:rPr>
          <w:color w:val="333333"/>
        </w:rPr>
        <w:t>TO</w:t>
      </w:r>
      <w:r w:rsidR="00C46BCC">
        <w:rPr>
          <w:color w:val="333333"/>
        </w:rPr>
        <w:t xml:space="preserve"> </w:t>
      </w:r>
      <w:r w:rsidRPr="008527FF">
        <w:t>SUCCOTH</w:t>
      </w:r>
      <w:r w:rsidR="00C46BCC">
        <w:rPr>
          <w:color w:val="333333"/>
        </w:rPr>
        <w:t xml:space="preserve"> </w:t>
      </w:r>
      <w:r w:rsidRPr="00EF14E5">
        <w:rPr>
          <w:color w:val="333333"/>
        </w:rPr>
        <w:t>—</w:t>
      </w:r>
      <w:r w:rsidR="00C46BCC">
        <w:rPr>
          <w:color w:val="333333"/>
        </w:rPr>
        <w:t xml:space="preserve"> </w:t>
      </w:r>
      <w:r w:rsidRPr="00EF14E5">
        <w:rPr>
          <w:color w:val="333333"/>
        </w:rPr>
        <w:t>These</w:t>
      </w:r>
      <w:r w:rsidR="00C46BCC">
        <w:rPr>
          <w:color w:val="333333"/>
        </w:rPr>
        <w:t xml:space="preserve"> </w:t>
      </w:r>
      <w:r w:rsidRPr="00EF14E5">
        <w:rPr>
          <w:color w:val="333333"/>
        </w:rPr>
        <w:t>were</w:t>
      </w:r>
      <w:r w:rsidR="00C46BCC">
        <w:rPr>
          <w:color w:val="333333"/>
        </w:rPr>
        <w:t xml:space="preserve"> </w:t>
      </w:r>
      <w:r w:rsidRPr="00EF14E5">
        <w:rPr>
          <w:color w:val="333333"/>
        </w:rPr>
        <w:t>distant</w:t>
      </w:r>
      <w:r w:rsidR="00C46BCC">
        <w:rPr>
          <w:color w:val="333333"/>
        </w:rPr>
        <w:t xml:space="preserve"> </w:t>
      </w:r>
      <w:r w:rsidRPr="00EF14E5">
        <w:rPr>
          <w:color w:val="333333"/>
        </w:rPr>
        <w:t>from</w:t>
      </w:r>
      <w:r w:rsidR="00C46BCC">
        <w:rPr>
          <w:color w:val="333333"/>
        </w:rPr>
        <w:t xml:space="preserve"> </w:t>
      </w:r>
      <w:r w:rsidRPr="008527FF">
        <w:t>one</w:t>
      </w:r>
      <w:r w:rsidR="00C46BCC">
        <w:rPr>
          <w:color w:val="333333"/>
        </w:rPr>
        <w:t xml:space="preserve"> </w:t>
      </w:r>
      <w:r w:rsidRPr="00EF14E5">
        <w:rPr>
          <w:color w:val="333333"/>
        </w:rPr>
        <w:t>another</w:t>
      </w:r>
      <w:r w:rsidR="00C46BCC">
        <w:rPr>
          <w:color w:val="333333"/>
        </w:rPr>
        <w:t xml:space="preserve"> </w:t>
      </w:r>
      <w:r w:rsidRPr="00EF14E5">
        <w:rPr>
          <w:color w:val="333333"/>
        </w:rPr>
        <w:t>120</w:t>
      </w:r>
      <w:r w:rsidR="00C46BCC">
        <w:rPr>
          <w:color w:val="333333"/>
        </w:rPr>
        <w:t xml:space="preserve"> </w:t>
      </w:r>
      <w:r w:rsidRPr="00EF14E5">
        <w:rPr>
          <w:color w:val="333333"/>
        </w:rPr>
        <w:t>miles</w:t>
      </w:r>
      <w:r w:rsidR="00C46BCC">
        <w:rPr>
          <w:color w:val="333333"/>
        </w:rPr>
        <w:t xml:space="preserve"> </w:t>
      </w:r>
      <w:r w:rsidRPr="00EF14E5">
        <w:rPr>
          <w:color w:val="333333"/>
        </w:rPr>
        <w:t>and</w:t>
      </w:r>
      <w:r w:rsidR="00C46BCC">
        <w:rPr>
          <w:color w:val="333333"/>
        </w:rPr>
        <w:t xml:space="preserve"> </w:t>
      </w:r>
      <w:r w:rsidRPr="00EF14E5">
        <w:rPr>
          <w:color w:val="333333"/>
        </w:rPr>
        <w:t>yet</w:t>
      </w:r>
      <w:r w:rsidR="00C46BCC">
        <w:rPr>
          <w:color w:val="333333"/>
        </w:rPr>
        <w:t xml:space="preserve"> </w:t>
      </w:r>
      <w:r w:rsidRPr="00EF14E5">
        <w:rPr>
          <w:color w:val="333333"/>
        </w:rPr>
        <w:t>they</w:t>
      </w:r>
      <w:r w:rsidR="00C46BCC">
        <w:rPr>
          <w:color w:val="333333"/>
        </w:rPr>
        <w:t xml:space="preserve"> </w:t>
      </w:r>
      <w:r w:rsidRPr="00EF14E5">
        <w:rPr>
          <w:color w:val="333333"/>
        </w:rPr>
        <w:t>reached</w:t>
      </w:r>
      <w:r w:rsidR="00C46BCC">
        <w:rPr>
          <w:color w:val="333333"/>
        </w:rPr>
        <w:t xml:space="preserve"> </w:t>
      </w:r>
      <w:r w:rsidRPr="00EF14E5">
        <w:rPr>
          <w:color w:val="333333"/>
        </w:rPr>
        <w:t>there</w:t>
      </w:r>
      <w:r w:rsidR="00C46BCC">
        <w:rPr>
          <w:color w:val="333333"/>
        </w:rPr>
        <w:t xml:space="preserve"> </w:t>
      </w:r>
      <w:r w:rsidRPr="00EF14E5">
        <w:rPr>
          <w:color w:val="333333"/>
        </w:rPr>
        <w:t>in</w:t>
      </w:r>
      <w:r w:rsidR="00C46BCC">
        <w:rPr>
          <w:color w:val="333333"/>
        </w:rPr>
        <w:t xml:space="preserve"> </w:t>
      </w:r>
      <w:r w:rsidRPr="008527FF">
        <w:t>one</w:t>
      </w:r>
      <w:r w:rsidR="00C46BCC">
        <w:rPr>
          <w:color w:val="333333"/>
        </w:rPr>
        <w:t xml:space="preserve"> </w:t>
      </w:r>
      <w:r w:rsidRPr="00EF14E5">
        <w:rPr>
          <w:color w:val="333333"/>
        </w:rPr>
        <w:t>moment,</w:t>
      </w:r>
      <w:r w:rsidR="00C46BCC">
        <w:rPr>
          <w:color w:val="333333"/>
        </w:rPr>
        <w:t xml:space="preserve"> </w:t>
      </w:r>
      <w:r w:rsidRPr="00EF14E5">
        <w:rPr>
          <w:color w:val="333333"/>
        </w:rPr>
        <w:t>as</w:t>
      </w:r>
      <w:r w:rsidR="00C46BCC">
        <w:rPr>
          <w:color w:val="333333"/>
        </w:rPr>
        <w:t xml:space="preserve"> </w:t>
      </w:r>
      <w:r w:rsidRPr="00EF14E5">
        <w:rPr>
          <w:color w:val="333333"/>
        </w:rPr>
        <w:t>it</w:t>
      </w:r>
      <w:r w:rsidR="00C46BCC">
        <w:rPr>
          <w:color w:val="333333"/>
        </w:rPr>
        <w:t xml:space="preserve"> </w:t>
      </w:r>
      <w:r w:rsidRPr="00EF14E5">
        <w:rPr>
          <w:color w:val="333333"/>
        </w:rPr>
        <w:t>is</w:t>
      </w:r>
      <w:r w:rsidR="00C46BCC">
        <w:rPr>
          <w:color w:val="333333"/>
        </w:rPr>
        <w:t xml:space="preserve"> </w:t>
      </w:r>
      <w:r w:rsidRPr="00EF14E5">
        <w:rPr>
          <w:color w:val="333333"/>
        </w:rPr>
        <w:t>said,</w:t>
      </w:r>
      <w:r w:rsidR="00C46BCC">
        <w:rPr>
          <w:color w:val="333333"/>
        </w:rPr>
        <w:t xml:space="preserve"> </w:t>
      </w:r>
      <w:r w:rsidRPr="00EF14E5">
        <w:rPr>
          <w:color w:val="333333"/>
        </w:rPr>
        <w:t>(</w:t>
      </w:r>
      <w:r w:rsidRPr="008527FF">
        <w:t>Exodus</w:t>
      </w:r>
      <w:r w:rsidR="00C46BCC">
        <w:rPr>
          <w:color w:val="333333"/>
        </w:rPr>
        <w:t xml:space="preserve"> </w:t>
      </w:r>
      <w:r w:rsidRPr="00EF14E5">
        <w:rPr>
          <w:color w:val="333333"/>
        </w:rPr>
        <w:t>19:4)</w:t>
      </w:r>
      <w:r w:rsidR="00C46BCC">
        <w:rPr>
          <w:color w:val="333333"/>
        </w:rPr>
        <w:t xml:space="preserve"> </w:t>
      </w:r>
      <w:r w:rsidR="004B0F86">
        <w:rPr>
          <w:color w:val="333333"/>
        </w:rPr>
        <w:t>“</w:t>
      </w:r>
      <w:r w:rsidRPr="00EF14E5">
        <w:rPr>
          <w:color w:val="333333"/>
        </w:rPr>
        <w:t>and</w:t>
      </w:r>
      <w:r w:rsidR="00C46BCC">
        <w:rPr>
          <w:color w:val="333333"/>
        </w:rPr>
        <w:t xml:space="preserve"> </w:t>
      </w:r>
      <w:r w:rsidRPr="00EF14E5">
        <w:rPr>
          <w:color w:val="333333"/>
        </w:rPr>
        <w:t>I</w:t>
      </w:r>
      <w:r w:rsidR="00C46BCC">
        <w:rPr>
          <w:color w:val="333333"/>
        </w:rPr>
        <w:t xml:space="preserve"> </w:t>
      </w:r>
      <w:r w:rsidRPr="00EF14E5">
        <w:rPr>
          <w:color w:val="333333"/>
        </w:rPr>
        <w:t>carried</w:t>
      </w:r>
      <w:r w:rsidR="00C46BCC">
        <w:rPr>
          <w:color w:val="333333"/>
        </w:rPr>
        <w:t xml:space="preserve"> </w:t>
      </w:r>
      <w:r w:rsidRPr="00EF14E5">
        <w:rPr>
          <w:color w:val="333333"/>
        </w:rPr>
        <w:t>you</w:t>
      </w:r>
      <w:r w:rsidR="00C46BCC">
        <w:rPr>
          <w:color w:val="333333"/>
        </w:rPr>
        <w:t xml:space="preserve"> </w:t>
      </w:r>
      <w:r w:rsidRPr="00EF14E5">
        <w:rPr>
          <w:color w:val="333333"/>
        </w:rPr>
        <w:t>as</w:t>
      </w:r>
      <w:r w:rsidR="00C46BCC">
        <w:rPr>
          <w:color w:val="333333"/>
        </w:rPr>
        <w:t xml:space="preserve"> </w:t>
      </w:r>
      <w:r w:rsidRPr="00EF14E5">
        <w:rPr>
          <w:color w:val="333333"/>
        </w:rPr>
        <w:t>on</w:t>
      </w:r>
      <w:r w:rsidR="00C46BCC">
        <w:rPr>
          <w:color w:val="333333"/>
        </w:rPr>
        <w:t xml:space="preserve"> </w:t>
      </w:r>
      <w:r w:rsidRPr="00EF14E5">
        <w:rPr>
          <w:color w:val="333333"/>
        </w:rPr>
        <w:t>eagles</w:t>
      </w:r>
      <w:r w:rsidR="004B0F86">
        <w:rPr>
          <w:color w:val="333333"/>
        </w:rPr>
        <w:t>’</w:t>
      </w:r>
      <w:r w:rsidR="00C46BCC">
        <w:rPr>
          <w:color w:val="333333"/>
        </w:rPr>
        <w:t xml:space="preserve"> </w:t>
      </w:r>
      <w:r w:rsidRPr="00EF14E5">
        <w:rPr>
          <w:color w:val="333333"/>
        </w:rPr>
        <w:t>wings</w:t>
      </w:r>
      <w:r w:rsidR="004B0F86">
        <w:rPr>
          <w:color w:val="333333"/>
        </w:rPr>
        <w:t>”</w:t>
      </w:r>
      <w:r w:rsidR="00C46BCC">
        <w:rPr>
          <w:color w:val="333333"/>
        </w:rPr>
        <w:t xml:space="preserve"> </w:t>
      </w:r>
      <w:r w:rsidRPr="00EF14E5">
        <w:rPr>
          <w:color w:val="333333"/>
        </w:rPr>
        <w:t>(cf.</w:t>
      </w:r>
      <w:r w:rsidR="00C46BCC">
        <w:rPr>
          <w:color w:val="333333"/>
        </w:rPr>
        <w:t xml:space="preserve"> </w:t>
      </w:r>
      <w:r w:rsidR="00AB509C" w:rsidRPr="00EF14E5">
        <w:rPr>
          <w:color w:val="333333"/>
        </w:rPr>
        <w:t>Mechilta</w:t>
      </w:r>
      <w:r w:rsidR="00C46BCC">
        <w:rPr>
          <w:color w:val="333333"/>
        </w:rPr>
        <w:t xml:space="preserve"> </w:t>
      </w:r>
      <w:r w:rsidR="00AB509C" w:rsidRPr="00EF14E5">
        <w:rPr>
          <w:color w:val="333333"/>
        </w:rPr>
        <w:t>D</w:t>
      </w:r>
      <w:r w:rsidR="00AB509C">
        <w:rPr>
          <w:color w:val="333333"/>
        </w:rPr>
        <w:t>’</w:t>
      </w:r>
      <w:r w:rsidR="00AB509C" w:rsidRPr="00EF14E5">
        <w:rPr>
          <w:color w:val="333333"/>
        </w:rPr>
        <w:t>Rabbi</w:t>
      </w:r>
      <w:r w:rsidR="00C46BCC">
        <w:rPr>
          <w:color w:val="333333"/>
        </w:rPr>
        <w:t xml:space="preserve"> </w:t>
      </w:r>
      <w:r w:rsidR="00AB509C" w:rsidRPr="00EF14E5">
        <w:rPr>
          <w:color w:val="333333"/>
        </w:rPr>
        <w:t>Ishmael</w:t>
      </w:r>
      <w:r w:rsidR="00C46BCC">
        <w:rPr>
          <w:color w:val="333333"/>
        </w:rPr>
        <w:t xml:space="preserve"> </w:t>
      </w:r>
      <w:r w:rsidRPr="00EF14E5">
        <w:rPr>
          <w:color w:val="333333"/>
        </w:rPr>
        <w:t>12:</w:t>
      </w:r>
      <w:r w:rsidR="007A6F77">
        <w:rPr>
          <w:color w:val="333333"/>
        </w:rPr>
        <w:t>7</w:t>
      </w:r>
      <w:r w:rsidR="00C46BCC">
        <w:rPr>
          <w:color w:val="333333"/>
        </w:rPr>
        <w:t xml:space="preserve"> </w:t>
      </w:r>
      <w:r w:rsidRPr="00EF14E5">
        <w:rPr>
          <w:color w:val="333333"/>
        </w:rPr>
        <w:t>and</w:t>
      </w:r>
      <w:r w:rsidR="00C46BCC">
        <w:rPr>
          <w:color w:val="333333"/>
        </w:rPr>
        <w:t xml:space="preserve"> </w:t>
      </w:r>
      <w:r w:rsidRPr="00EF14E5">
        <w:rPr>
          <w:color w:val="333333"/>
        </w:rPr>
        <w:t>Rashi</w:t>
      </w:r>
      <w:r w:rsidR="00C46BCC">
        <w:rPr>
          <w:color w:val="333333"/>
        </w:rPr>
        <w:t xml:space="preserve"> </w:t>
      </w:r>
      <w:r w:rsidRPr="00EF14E5">
        <w:rPr>
          <w:color w:val="333333"/>
        </w:rPr>
        <w:t>on</w:t>
      </w:r>
      <w:r w:rsidR="00C46BCC">
        <w:rPr>
          <w:color w:val="333333"/>
        </w:rPr>
        <w:t xml:space="preserve"> </w:t>
      </w:r>
      <w:r w:rsidRPr="008527FF">
        <w:t>Exodus</w:t>
      </w:r>
      <w:r w:rsidR="00C46BCC">
        <w:rPr>
          <w:color w:val="333333"/>
        </w:rPr>
        <w:t xml:space="preserve"> </w:t>
      </w:r>
      <w:r w:rsidRPr="00EF14E5">
        <w:rPr>
          <w:color w:val="333333"/>
        </w:rPr>
        <w:t>19:4).</w:t>
      </w:r>
    </w:p>
    <w:p w14:paraId="50D6F91D" w14:textId="77777777" w:rsidR="00DF5C41" w:rsidRDefault="00DF5C41" w:rsidP="00744C44">
      <w:pPr>
        <w:rPr>
          <w:color w:val="333333"/>
        </w:rPr>
      </w:pPr>
    </w:p>
    <w:p w14:paraId="621FB5AF" w14:textId="77777777" w:rsidR="00DF5C41" w:rsidRPr="00DF5C41" w:rsidRDefault="00AB509C" w:rsidP="00DF5C41">
      <w:pPr>
        <w:rPr>
          <w:b/>
          <w:bCs/>
          <w:color w:val="333333"/>
        </w:rPr>
      </w:pPr>
      <w:r w:rsidRPr="00DF5C41">
        <w:rPr>
          <w:b/>
          <w:bCs/>
          <w:color w:val="333333"/>
        </w:rPr>
        <w:t>Mechilta</w:t>
      </w:r>
      <w:r w:rsidR="00C46BCC">
        <w:rPr>
          <w:b/>
          <w:bCs/>
          <w:color w:val="333333"/>
        </w:rPr>
        <w:t xml:space="preserve"> </w:t>
      </w:r>
      <w:r w:rsidRPr="00DF5C41">
        <w:rPr>
          <w:b/>
          <w:bCs/>
          <w:color w:val="333333"/>
        </w:rPr>
        <w:t>D</w:t>
      </w:r>
      <w:r>
        <w:rPr>
          <w:b/>
          <w:bCs/>
          <w:color w:val="333333"/>
        </w:rPr>
        <w:t>’</w:t>
      </w:r>
      <w:r w:rsidRPr="00DF5C41">
        <w:rPr>
          <w:b/>
          <w:bCs/>
          <w:color w:val="333333"/>
        </w:rPr>
        <w:t>Rabbi</w:t>
      </w:r>
      <w:r w:rsidR="00C46BCC">
        <w:rPr>
          <w:b/>
          <w:bCs/>
          <w:color w:val="333333"/>
        </w:rPr>
        <w:t xml:space="preserve"> </w:t>
      </w:r>
      <w:r w:rsidRPr="00DF5C41">
        <w:rPr>
          <w:b/>
          <w:bCs/>
          <w:color w:val="333333"/>
        </w:rPr>
        <w:t>Ishmael</w:t>
      </w:r>
      <w:r w:rsidR="00C46BCC">
        <w:rPr>
          <w:b/>
          <w:bCs/>
          <w:color w:val="333333"/>
        </w:rPr>
        <w:t xml:space="preserve"> </w:t>
      </w:r>
      <w:r w:rsidR="00DF5C41" w:rsidRPr="00DF5C41">
        <w:rPr>
          <w:b/>
          <w:bCs/>
          <w:color w:val="333333"/>
        </w:rPr>
        <w:t>12:7:</w:t>
      </w:r>
    </w:p>
    <w:p w14:paraId="7589E6D8" w14:textId="5263D11B" w:rsidR="00DF5C41" w:rsidRDefault="00DF5C41" w:rsidP="00DF5C41">
      <w:pPr>
        <w:rPr>
          <w:color w:val="333333"/>
        </w:rPr>
      </w:pPr>
      <w:r w:rsidRPr="00DF5C41">
        <w:rPr>
          <w:color w:val="333333"/>
        </w:rPr>
        <w:t>In</w:t>
      </w:r>
      <w:r w:rsidR="00C46BCC">
        <w:rPr>
          <w:color w:val="333333"/>
        </w:rPr>
        <w:t xml:space="preserve"> </w:t>
      </w:r>
      <w:r w:rsidRPr="00DF5C41">
        <w:rPr>
          <w:color w:val="333333"/>
        </w:rPr>
        <w:t>an</w:t>
      </w:r>
      <w:r w:rsidR="00C46BCC">
        <w:rPr>
          <w:color w:val="333333"/>
        </w:rPr>
        <w:t xml:space="preserve"> </w:t>
      </w:r>
      <w:r w:rsidRPr="00DF5C41">
        <w:rPr>
          <w:color w:val="333333"/>
        </w:rPr>
        <w:t>instant,</w:t>
      </w:r>
      <w:r w:rsidR="00C46BCC">
        <w:rPr>
          <w:color w:val="333333"/>
        </w:rPr>
        <w:t xml:space="preserve"> </w:t>
      </w:r>
      <w:r w:rsidRPr="00DF5C41">
        <w:rPr>
          <w:color w:val="333333"/>
        </w:rPr>
        <w:t>Israel</w:t>
      </w:r>
      <w:r w:rsidR="00C46BCC">
        <w:rPr>
          <w:color w:val="333333"/>
        </w:rPr>
        <w:t xml:space="preserve"> </w:t>
      </w:r>
      <w:r w:rsidRPr="00DF5C41">
        <w:rPr>
          <w:color w:val="333333"/>
        </w:rPr>
        <w:t>traveled</w:t>
      </w:r>
      <w:r w:rsidR="00C46BCC">
        <w:rPr>
          <w:color w:val="333333"/>
        </w:rPr>
        <w:t xml:space="preserve"> </w:t>
      </w:r>
      <w:r w:rsidRPr="00DF5C41">
        <w:rPr>
          <w:color w:val="333333"/>
        </w:rPr>
        <w:t>from</w:t>
      </w:r>
      <w:r w:rsidR="00C46BCC">
        <w:rPr>
          <w:color w:val="333333"/>
        </w:rPr>
        <w:t xml:space="preserve"> </w:t>
      </w:r>
      <w:r w:rsidRPr="008527FF">
        <w:t>Ramses</w:t>
      </w:r>
      <w:r w:rsidR="00C46BCC">
        <w:rPr>
          <w:color w:val="333333"/>
        </w:rPr>
        <w:t xml:space="preserve"> </w:t>
      </w:r>
      <w:r w:rsidRPr="00DF5C41">
        <w:rPr>
          <w:color w:val="333333"/>
        </w:rPr>
        <w:t>to</w:t>
      </w:r>
      <w:r w:rsidR="00C46BCC">
        <w:rPr>
          <w:color w:val="333333"/>
        </w:rPr>
        <w:t xml:space="preserve"> </w:t>
      </w:r>
      <w:r w:rsidRPr="008527FF">
        <w:t>Succoth</w:t>
      </w:r>
      <w:r w:rsidRPr="00DF5C41">
        <w:rPr>
          <w:color w:val="333333"/>
        </w:rPr>
        <w:t>,</w:t>
      </w:r>
      <w:r w:rsidR="00C46BCC">
        <w:rPr>
          <w:color w:val="333333"/>
        </w:rPr>
        <w:t xml:space="preserve"> </w:t>
      </w:r>
      <w:r w:rsidRPr="00DF5C41">
        <w:rPr>
          <w:color w:val="333333"/>
        </w:rPr>
        <w:t>as</w:t>
      </w:r>
      <w:r w:rsidR="00C46BCC">
        <w:rPr>
          <w:color w:val="333333"/>
        </w:rPr>
        <w:t xml:space="preserve"> </w:t>
      </w:r>
      <w:r w:rsidRPr="00DF5C41">
        <w:rPr>
          <w:color w:val="333333"/>
        </w:rPr>
        <w:t>per</w:t>
      </w:r>
      <w:r w:rsidR="00C46BCC">
        <w:rPr>
          <w:color w:val="333333"/>
        </w:rPr>
        <w:t xml:space="preserve"> </w:t>
      </w:r>
      <w:r w:rsidRPr="00DF5C41">
        <w:rPr>
          <w:color w:val="333333"/>
        </w:rPr>
        <w:t>(Ibid.</w:t>
      </w:r>
      <w:r w:rsidR="00C46BCC">
        <w:rPr>
          <w:color w:val="333333"/>
        </w:rPr>
        <w:t xml:space="preserve"> </w:t>
      </w:r>
      <w:r w:rsidRPr="00DF5C41">
        <w:rPr>
          <w:color w:val="333333"/>
        </w:rPr>
        <w:t>19:4)</w:t>
      </w:r>
      <w:r w:rsidR="00C46BCC">
        <w:rPr>
          <w:color w:val="333333"/>
        </w:rPr>
        <w:t xml:space="preserve"> </w:t>
      </w:r>
      <w:r w:rsidR="004B0F86">
        <w:rPr>
          <w:color w:val="333333"/>
        </w:rPr>
        <w:t>“</w:t>
      </w:r>
      <w:r w:rsidRPr="00DF5C41">
        <w:rPr>
          <w:color w:val="333333"/>
        </w:rPr>
        <w:t>And</w:t>
      </w:r>
      <w:r w:rsidR="00C46BCC">
        <w:rPr>
          <w:color w:val="333333"/>
        </w:rPr>
        <w:t xml:space="preserve"> </w:t>
      </w:r>
      <w:r w:rsidRPr="00DF5C41">
        <w:rPr>
          <w:color w:val="333333"/>
        </w:rPr>
        <w:t>I</w:t>
      </w:r>
      <w:r w:rsidR="00C46BCC">
        <w:rPr>
          <w:color w:val="333333"/>
        </w:rPr>
        <w:t xml:space="preserve"> </w:t>
      </w:r>
      <w:r w:rsidRPr="00DF5C41">
        <w:rPr>
          <w:color w:val="333333"/>
        </w:rPr>
        <w:t>bore</w:t>
      </w:r>
      <w:r w:rsidR="00C46BCC">
        <w:rPr>
          <w:color w:val="333333"/>
        </w:rPr>
        <w:t xml:space="preserve"> </w:t>
      </w:r>
      <w:r w:rsidRPr="00DF5C41">
        <w:rPr>
          <w:color w:val="333333"/>
        </w:rPr>
        <w:t>you</w:t>
      </w:r>
      <w:r w:rsidR="00C46BCC">
        <w:rPr>
          <w:color w:val="333333"/>
        </w:rPr>
        <w:t xml:space="preserve"> </w:t>
      </w:r>
      <w:r w:rsidRPr="00DF5C41">
        <w:rPr>
          <w:color w:val="333333"/>
        </w:rPr>
        <w:t>on</w:t>
      </w:r>
      <w:r w:rsidR="00C46BCC">
        <w:rPr>
          <w:color w:val="333333"/>
        </w:rPr>
        <w:t xml:space="preserve"> </w:t>
      </w:r>
      <w:r w:rsidRPr="00DF5C41">
        <w:rPr>
          <w:color w:val="333333"/>
        </w:rPr>
        <w:t>eagles</w:t>
      </w:r>
      <w:r w:rsidR="004B0F86">
        <w:rPr>
          <w:color w:val="333333"/>
        </w:rPr>
        <w:t>’</w:t>
      </w:r>
      <w:r w:rsidR="00C46BCC">
        <w:rPr>
          <w:color w:val="333333"/>
        </w:rPr>
        <w:t xml:space="preserve"> </w:t>
      </w:r>
      <w:r w:rsidRPr="00DF5C41">
        <w:rPr>
          <w:color w:val="333333"/>
        </w:rPr>
        <w:t>wings,</w:t>
      </w:r>
      <w:r w:rsidR="00C46BCC">
        <w:rPr>
          <w:color w:val="333333"/>
        </w:rPr>
        <w:t xml:space="preserve"> </w:t>
      </w:r>
      <w:r w:rsidRPr="00DF5C41">
        <w:rPr>
          <w:color w:val="333333"/>
        </w:rPr>
        <w:t>etc.</w:t>
      </w:r>
      <w:r w:rsidR="004B0F86">
        <w:rPr>
          <w:color w:val="333333"/>
        </w:rPr>
        <w:t>”</w:t>
      </w:r>
      <w:r w:rsidR="00C46BCC">
        <w:rPr>
          <w:color w:val="333333"/>
        </w:rPr>
        <w:t xml:space="preserve"> </w:t>
      </w:r>
      <w:r w:rsidR="004B0F86">
        <w:rPr>
          <w:color w:val="333333"/>
        </w:rPr>
        <w:t>“</w:t>
      </w:r>
      <w:r w:rsidRPr="00DF5C41">
        <w:rPr>
          <w:color w:val="333333"/>
        </w:rPr>
        <w:t>to</w:t>
      </w:r>
      <w:r w:rsidR="00C46BCC">
        <w:rPr>
          <w:color w:val="333333"/>
        </w:rPr>
        <w:t xml:space="preserve"> </w:t>
      </w:r>
      <w:r w:rsidRPr="008527FF">
        <w:t>succoth</w:t>
      </w:r>
      <w:r w:rsidR="004B0F86">
        <w:rPr>
          <w:color w:val="333333"/>
        </w:rPr>
        <w:t>”</w:t>
      </w:r>
      <w:r w:rsidRPr="00DF5C41">
        <w:rPr>
          <w:color w:val="333333"/>
        </w:rPr>
        <w:t>:</w:t>
      </w:r>
      <w:r w:rsidR="00C46BCC">
        <w:rPr>
          <w:color w:val="333333"/>
        </w:rPr>
        <w:t xml:space="preserve"> </w:t>
      </w:r>
      <w:r w:rsidR="004B0F86">
        <w:rPr>
          <w:color w:val="333333"/>
        </w:rPr>
        <w:t>“</w:t>
      </w:r>
      <w:r w:rsidRPr="008527FF">
        <w:t>succoth</w:t>
      </w:r>
      <w:r w:rsidRPr="00DF5C41">
        <w:rPr>
          <w:color w:val="333333"/>
        </w:rPr>
        <w:t>,</w:t>
      </w:r>
      <w:r w:rsidR="004B0F86">
        <w:rPr>
          <w:color w:val="333333"/>
        </w:rPr>
        <w:t>”</w:t>
      </w:r>
      <w:r w:rsidR="00C46BCC">
        <w:rPr>
          <w:color w:val="333333"/>
        </w:rPr>
        <w:t xml:space="preserve"> </w:t>
      </w:r>
      <w:r w:rsidRPr="00DF5C41">
        <w:rPr>
          <w:color w:val="333333"/>
        </w:rPr>
        <w:t>(</w:t>
      </w:r>
      <w:r w:rsidR="004B0F86">
        <w:rPr>
          <w:color w:val="333333"/>
        </w:rPr>
        <w:t>“</w:t>
      </w:r>
      <w:r w:rsidRPr="008527FF">
        <w:t>booths</w:t>
      </w:r>
      <w:r w:rsidR="004B0F86">
        <w:rPr>
          <w:color w:val="333333"/>
        </w:rPr>
        <w:t>”</w:t>
      </w:r>
      <w:r w:rsidRPr="00DF5C41">
        <w:rPr>
          <w:color w:val="333333"/>
        </w:rPr>
        <w:t>)</w:t>
      </w:r>
      <w:r w:rsidR="00C46BCC">
        <w:rPr>
          <w:color w:val="333333"/>
        </w:rPr>
        <w:t xml:space="preserve"> </w:t>
      </w:r>
      <w:r w:rsidRPr="00DF5C41">
        <w:rPr>
          <w:color w:val="333333"/>
        </w:rPr>
        <w:t>literally,</w:t>
      </w:r>
      <w:r w:rsidR="00C46BCC">
        <w:rPr>
          <w:color w:val="333333"/>
        </w:rPr>
        <w:t xml:space="preserve"> </w:t>
      </w:r>
      <w:r w:rsidRPr="00DF5C41">
        <w:rPr>
          <w:color w:val="333333"/>
        </w:rPr>
        <w:t>as</w:t>
      </w:r>
      <w:r w:rsidR="00C46BCC">
        <w:rPr>
          <w:color w:val="333333"/>
        </w:rPr>
        <w:t xml:space="preserve"> </w:t>
      </w:r>
      <w:r w:rsidRPr="00DF5C41">
        <w:rPr>
          <w:color w:val="333333"/>
        </w:rPr>
        <w:t>in</w:t>
      </w:r>
      <w:r w:rsidR="00C46BCC">
        <w:rPr>
          <w:color w:val="333333"/>
        </w:rPr>
        <w:t xml:space="preserve"> </w:t>
      </w:r>
      <w:r w:rsidRPr="00DF5C41">
        <w:rPr>
          <w:color w:val="333333"/>
        </w:rPr>
        <w:t>(</w:t>
      </w:r>
      <w:r w:rsidRPr="00DD1D67">
        <w:rPr>
          <w:color w:val="333333"/>
        </w:rPr>
        <w:t>Genesis</w:t>
      </w:r>
      <w:r w:rsidR="00C46BCC">
        <w:rPr>
          <w:color w:val="333333"/>
        </w:rPr>
        <w:t xml:space="preserve"> </w:t>
      </w:r>
      <w:r w:rsidRPr="00DD1D67">
        <w:rPr>
          <w:color w:val="333333"/>
        </w:rPr>
        <w:t>33:17</w:t>
      </w:r>
      <w:r w:rsidRPr="00DF5C41">
        <w:rPr>
          <w:color w:val="333333"/>
        </w:rPr>
        <w:t>)</w:t>
      </w:r>
      <w:r w:rsidR="00C46BCC">
        <w:rPr>
          <w:color w:val="333333"/>
        </w:rPr>
        <w:t xml:space="preserve"> </w:t>
      </w:r>
      <w:r w:rsidR="004B0F86">
        <w:rPr>
          <w:color w:val="333333"/>
        </w:rPr>
        <w:t>“</w:t>
      </w:r>
      <w:r w:rsidRPr="00DF5C41">
        <w:rPr>
          <w:color w:val="333333"/>
        </w:rPr>
        <w:t>And</w:t>
      </w:r>
      <w:r w:rsidR="00C46BCC">
        <w:rPr>
          <w:color w:val="333333"/>
        </w:rPr>
        <w:t xml:space="preserve"> </w:t>
      </w:r>
      <w:r w:rsidR="004B0F86" w:rsidRPr="008527FF">
        <w:t>Yaaqob</w:t>
      </w:r>
      <w:r w:rsidR="00C46BCC">
        <w:rPr>
          <w:color w:val="333333"/>
        </w:rPr>
        <w:t xml:space="preserve"> </w:t>
      </w:r>
      <w:r w:rsidRPr="00DF5C41">
        <w:rPr>
          <w:color w:val="333333"/>
        </w:rPr>
        <w:t>traveled</w:t>
      </w:r>
      <w:r w:rsidR="00C46BCC">
        <w:rPr>
          <w:color w:val="333333"/>
        </w:rPr>
        <w:t xml:space="preserve"> </w:t>
      </w:r>
      <w:r w:rsidRPr="00DF5C41">
        <w:rPr>
          <w:color w:val="333333"/>
        </w:rPr>
        <w:t>to</w:t>
      </w:r>
      <w:r w:rsidR="00C46BCC">
        <w:rPr>
          <w:color w:val="333333"/>
        </w:rPr>
        <w:t xml:space="preserve"> </w:t>
      </w:r>
      <w:r w:rsidRPr="008527FF">
        <w:t>Succoth</w:t>
      </w:r>
      <w:r w:rsidRPr="00DF5C41">
        <w:rPr>
          <w:color w:val="333333"/>
        </w:rPr>
        <w:t>,</w:t>
      </w:r>
      <w:r w:rsidR="00C46BCC">
        <w:rPr>
          <w:color w:val="333333"/>
        </w:rPr>
        <w:t xml:space="preserve"> </w:t>
      </w:r>
      <w:r w:rsidRPr="00DF5C41">
        <w:rPr>
          <w:color w:val="333333"/>
        </w:rPr>
        <w:t>and</w:t>
      </w:r>
      <w:r w:rsidR="00C46BCC">
        <w:rPr>
          <w:color w:val="333333"/>
        </w:rPr>
        <w:t xml:space="preserve"> </w:t>
      </w:r>
      <w:r w:rsidRPr="00DF5C41">
        <w:rPr>
          <w:color w:val="333333"/>
        </w:rPr>
        <w:t>for</w:t>
      </w:r>
      <w:r w:rsidR="00C46BCC">
        <w:rPr>
          <w:color w:val="333333"/>
        </w:rPr>
        <w:t xml:space="preserve"> </w:t>
      </w:r>
      <w:r w:rsidRPr="00DF5C41">
        <w:rPr>
          <w:color w:val="333333"/>
        </w:rPr>
        <w:t>his</w:t>
      </w:r>
      <w:r w:rsidR="00C46BCC">
        <w:rPr>
          <w:color w:val="333333"/>
        </w:rPr>
        <w:t xml:space="preserve"> </w:t>
      </w:r>
      <w:r w:rsidRPr="00DF5C41">
        <w:rPr>
          <w:color w:val="333333"/>
        </w:rPr>
        <w:t>cattle</w:t>
      </w:r>
      <w:r w:rsidR="00C46BCC">
        <w:rPr>
          <w:color w:val="333333"/>
        </w:rPr>
        <w:t xml:space="preserve"> </w:t>
      </w:r>
      <w:r w:rsidRPr="00DF5C41">
        <w:rPr>
          <w:color w:val="333333"/>
        </w:rPr>
        <w:t>he</w:t>
      </w:r>
      <w:r w:rsidR="00C46BCC">
        <w:rPr>
          <w:color w:val="333333"/>
        </w:rPr>
        <w:t xml:space="preserve"> </w:t>
      </w:r>
      <w:r w:rsidRPr="00DF5C41">
        <w:rPr>
          <w:color w:val="333333"/>
        </w:rPr>
        <w:t>made</w:t>
      </w:r>
      <w:r w:rsidR="00C46BCC">
        <w:rPr>
          <w:color w:val="333333"/>
        </w:rPr>
        <w:t xml:space="preserve"> </w:t>
      </w:r>
      <w:r w:rsidRPr="008527FF">
        <w:t>succoth</w:t>
      </w:r>
      <w:r w:rsidR="00C46BCC">
        <w:rPr>
          <w:color w:val="333333"/>
        </w:rPr>
        <w:t xml:space="preserve"> </w:t>
      </w:r>
      <w:r w:rsidRPr="00DF5C41">
        <w:rPr>
          <w:color w:val="333333"/>
        </w:rPr>
        <w:t>(</w:t>
      </w:r>
      <w:r w:rsidRPr="008527FF">
        <w:t>booths</w:t>
      </w:r>
      <w:r w:rsidRPr="00DF5C41">
        <w:rPr>
          <w:color w:val="333333"/>
        </w:rPr>
        <w:t>),</w:t>
      </w:r>
      <w:r w:rsidR="00C46BCC">
        <w:rPr>
          <w:color w:val="333333"/>
        </w:rPr>
        <w:t xml:space="preserve"> </w:t>
      </w:r>
      <w:r w:rsidRPr="00DF5C41">
        <w:rPr>
          <w:color w:val="333333"/>
        </w:rPr>
        <w:t>for</w:t>
      </w:r>
      <w:r w:rsidR="00C46BCC">
        <w:rPr>
          <w:color w:val="333333"/>
        </w:rPr>
        <w:t xml:space="preserve"> </w:t>
      </w:r>
      <w:r w:rsidRPr="00DF5C41">
        <w:rPr>
          <w:color w:val="333333"/>
        </w:rPr>
        <w:t>which</w:t>
      </w:r>
      <w:r w:rsidR="00C46BCC">
        <w:rPr>
          <w:color w:val="333333"/>
        </w:rPr>
        <w:t xml:space="preserve"> </w:t>
      </w:r>
      <w:r w:rsidRPr="00DF5C41">
        <w:rPr>
          <w:color w:val="333333"/>
        </w:rPr>
        <w:t>reason</w:t>
      </w:r>
      <w:r w:rsidR="00C46BCC">
        <w:rPr>
          <w:color w:val="333333"/>
        </w:rPr>
        <w:t xml:space="preserve"> </w:t>
      </w:r>
      <w:r w:rsidRPr="00DF5C41">
        <w:rPr>
          <w:color w:val="333333"/>
        </w:rPr>
        <w:t>the</w:t>
      </w:r>
      <w:r w:rsidR="00C46BCC">
        <w:rPr>
          <w:color w:val="333333"/>
        </w:rPr>
        <w:t xml:space="preserve"> </w:t>
      </w:r>
      <w:r w:rsidRPr="00DF5C41">
        <w:rPr>
          <w:color w:val="333333"/>
        </w:rPr>
        <w:t>place</w:t>
      </w:r>
      <w:r w:rsidR="00C46BCC">
        <w:rPr>
          <w:color w:val="333333"/>
        </w:rPr>
        <w:t xml:space="preserve"> </w:t>
      </w:r>
      <w:r w:rsidRPr="00DF5C41">
        <w:rPr>
          <w:color w:val="333333"/>
        </w:rPr>
        <w:t>was</w:t>
      </w:r>
      <w:r w:rsidR="00C46BCC">
        <w:rPr>
          <w:color w:val="333333"/>
        </w:rPr>
        <w:t xml:space="preserve"> </w:t>
      </w:r>
      <w:r w:rsidRPr="00DF5C41">
        <w:rPr>
          <w:color w:val="333333"/>
        </w:rPr>
        <w:t>named</w:t>
      </w:r>
      <w:r w:rsidR="00C46BCC">
        <w:rPr>
          <w:color w:val="333333"/>
        </w:rPr>
        <w:t xml:space="preserve"> </w:t>
      </w:r>
      <w:r w:rsidRPr="008527FF">
        <w:t>Succoth</w:t>
      </w:r>
      <w:r w:rsidRPr="00DF5C41">
        <w:rPr>
          <w:color w:val="333333"/>
        </w:rPr>
        <w:t>.</w:t>
      </w:r>
      <w:r w:rsidR="004B0F86">
        <w:rPr>
          <w:color w:val="333333"/>
        </w:rPr>
        <w:t>”</w:t>
      </w:r>
      <w:r w:rsidR="00C46BCC">
        <w:rPr>
          <w:color w:val="333333"/>
        </w:rPr>
        <w:t xml:space="preserve"> </w:t>
      </w:r>
    </w:p>
    <w:p w14:paraId="4669D85E" w14:textId="77777777" w:rsidR="00EF14E5" w:rsidRDefault="00EF14E5" w:rsidP="00744C44">
      <w:pPr>
        <w:rPr>
          <w:color w:val="333333"/>
        </w:rPr>
      </w:pPr>
    </w:p>
    <w:p w14:paraId="659E5734" w14:textId="77777777" w:rsidR="00EF14E5" w:rsidRPr="00DF5C41" w:rsidRDefault="00EF14E5" w:rsidP="00EF14E5">
      <w:pPr>
        <w:rPr>
          <w:b/>
          <w:bCs/>
          <w:color w:val="333333"/>
        </w:rPr>
      </w:pPr>
      <w:r w:rsidRPr="00DF5C41">
        <w:rPr>
          <w:b/>
          <w:bCs/>
          <w:color w:val="333333"/>
        </w:rPr>
        <w:t>Rashi,</w:t>
      </w:r>
      <w:r w:rsidR="00C46BCC">
        <w:rPr>
          <w:b/>
          <w:bCs/>
          <w:color w:val="333333"/>
        </w:rPr>
        <w:t xml:space="preserve"> </w:t>
      </w:r>
      <w:r w:rsidRPr="00DF5C41">
        <w:rPr>
          <w:b/>
          <w:bCs/>
          <w:color w:val="333333"/>
        </w:rPr>
        <w:t>on</w:t>
      </w:r>
      <w:r w:rsidR="00C46BCC">
        <w:rPr>
          <w:b/>
          <w:bCs/>
          <w:color w:val="333333"/>
        </w:rPr>
        <w:t xml:space="preserve"> </w:t>
      </w:r>
      <w:r w:rsidRPr="00DF5C41">
        <w:rPr>
          <w:b/>
          <w:bCs/>
          <w:color w:val="333333"/>
        </w:rPr>
        <w:t>Shemot</w:t>
      </w:r>
      <w:r w:rsidR="00C46BCC">
        <w:rPr>
          <w:b/>
          <w:bCs/>
          <w:color w:val="333333"/>
        </w:rPr>
        <w:t xml:space="preserve"> </w:t>
      </w:r>
      <w:r w:rsidRPr="00DF5C41">
        <w:rPr>
          <w:b/>
          <w:bCs/>
          <w:color w:val="333333"/>
        </w:rPr>
        <w:t>19:4,</w:t>
      </w:r>
      <w:r w:rsidR="00C46BCC">
        <w:rPr>
          <w:b/>
          <w:bCs/>
          <w:color w:val="333333"/>
        </w:rPr>
        <w:t xml:space="preserve"> </w:t>
      </w:r>
      <w:r w:rsidRPr="00DF5C41">
        <w:rPr>
          <w:b/>
          <w:bCs/>
          <w:color w:val="333333"/>
        </w:rPr>
        <w:t>says:</w:t>
      </w:r>
    </w:p>
    <w:p w14:paraId="0684438E" w14:textId="1A12343D" w:rsidR="00EF14E5" w:rsidRDefault="00EF14E5" w:rsidP="00744C44">
      <w:pPr>
        <w:rPr>
          <w:color w:val="333333"/>
        </w:rPr>
      </w:pPr>
      <w:r w:rsidRPr="00EF14E5">
        <w:rPr>
          <w:color w:val="333333"/>
        </w:rPr>
        <w:t>AND</w:t>
      </w:r>
      <w:r w:rsidR="00C46BCC">
        <w:rPr>
          <w:color w:val="333333"/>
        </w:rPr>
        <w:t xml:space="preserve"> </w:t>
      </w:r>
      <w:r w:rsidRPr="00EF14E5">
        <w:rPr>
          <w:color w:val="333333"/>
        </w:rPr>
        <w:t>I</w:t>
      </w:r>
      <w:r w:rsidR="00C46BCC">
        <w:rPr>
          <w:color w:val="333333"/>
        </w:rPr>
        <w:t xml:space="preserve"> </w:t>
      </w:r>
      <w:r w:rsidRPr="00EF14E5">
        <w:rPr>
          <w:color w:val="333333"/>
        </w:rPr>
        <w:t>BARE</w:t>
      </w:r>
      <w:r w:rsidR="00C46BCC">
        <w:rPr>
          <w:color w:val="333333"/>
        </w:rPr>
        <w:t xml:space="preserve"> </w:t>
      </w:r>
      <w:r w:rsidRPr="00EF14E5">
        <w:rPr>
          <w:color w:val="333333"/>
        </w:rPr>
        <w:t>YOU</w:t>
      </w:r>
      <w:r w:rsidR="00C46BCC">
        <w:rPr>
          <w:color w:val="333333"/>
        </w:rPr>
        <w:t xml:space="preserve"> </w:t>
      </w:r>
      <w:r w:rsidRPr="00EF14E5">
        <w:rPr>
          <w:color w:val="333333"/>
        </w:rPr>
        <w:t>[ON</w:t>
      </w:r>
      <w:r w:rsidR="00C46BCC">
        <w:rPr>
          <w:color w:val="333333"/>
        </w:rPr>
        <w:t xml:space="preserve"> </w:t>
      </w:r>
      <w:r w:rsidRPr="00EF14E5">
        <w:rPr>
          <w:color w:val="333333"/>
        </w:rPr>
        <w:t>EAGLES</w:t>
      </w:r>
      <w:r w:rsidR="004B0F86">
        <w:rPr>
          <w:color w:val="333333"/>
        </w:rPr>
        <w:t>’</w:t>
      </w:r>
      <w:r w:rsidR="00C46BCC">
        <w:rPr>
          <w:color w:val="333333"/>
        </w:rPr>
        <w:t xml:space="preserve"> </w:t>
      </w:r>
      <w:r w:rsidRPr="00EF14E5">
        <w:rPr>
          <w:color w:val="333333"/>
        </w:rPr>
        <w:t>WINGS]</w:t>
      </w:r>
      <w:r w:rsidR="00C46BCC">
        <w:rPr>
          <w:color w:val="333333"/>
        </w:rPr>
        <w:t xml:space="preserve"> </w:t>
      </w:r>
      <w:r w:rsidRPr="00EF14E5">
        <w:rPr>
          <w:color w:val="333333"/>
        </w:rPr>
        <w:t>—</w:t>
      </w:r>
      <w:r w:rsidR="00C46BCC">
        <w:rPr>
          <w:color w:val="333333"/>
        </w:rPr>
        <w:t xml:space="preserve"> </w:t>
      </w:r>
      <w:r w:rsidRPr="00EF14E5">
        <w:rPr>
          <w:color w:val="333333"/>
        </w:rPr>
        <w:t>This</w:t>
      </w:r>
      <w:r w:rsidR="00C46BCC">
        <w:rPr>
          <w:color w:val="333333"/>
        </w:rPr>
        <w:t xml:space="preserve"> </w:t>
      </w:r>
      <w:r w:rsidRPr="00EF14E5">
        <w:rPr>
          <w:color w:val="333333"/>
        </w:rPr>
        <w:t>happened</w:t>
      </w:r>
      <w:r w:rsidR="00C46BCC">
        <w:rPr>
          <w:color w:val="333333"/>
        </w:rPr>
        <w:t xml:space="preserve"> </w:t>
      </w:r>
      <w:r w:rsidRPr="00EF14E5">
        <w:rPr>
          <w:color w:val="333333"/>
        </w:rPr>
        <w:t>on</w:t>
      </w:r>
      <w:r w:rsidR="00C46BCC">
        <w:rPr>
          <w:color w:val="333333"/>
        </w:rPr>
        <w:t xml:space="preserve"> </w:t>
      </w:r>
      <w:r w:rsidRPr="00EF14E5">
        <w:rPr>
          <w:color w:val="333333"/>
        </w:rPr>
        <w:t>that</w:t>
      </w:r>
      <w:r w:rsidR="00C46BCC">
        <w:rPr>
          <w:color w:val="333333"/>
        </w:rPr>
        <w:t xml:space="preserve"> </w:t>
      </w:r>
      <w:r w:rsidRPr="00EF14E5">
        <w:rPr>
          <w:color w:val="333333"/>
        </w:rPr>
        <w:t>day</w:t>
      </w:r>
      <w:r w:rsidR="00C46BCC">
        <w:rPr>
          <w:color w:val="333333"/>
        </w:rPr>
        <w:t xml:space="preserve"> </w:t>
      </w:r>
      <w:r w:rsidRPr="00EF14E5">
        <w:rPr>
          <w:color w:val="333333"/>
        </w:rPr>
        <w:t>when</w:t>
      </w:r>
      <w:r w:rsidR="00C46BCC">
        <w:rPr>
          <w:color w:val="333333"/>
        </w:rPr>
        <w:t xml:space="preserve"> </w:t>
      </w:r>
      <w:r w:rsidRPr="00EF14E5">
        <w:rPr>
          <w:color w:val="333333"/>
        </w:rPr>
        <w:t>the</w:t>
      </w:r>
      <w:r w:rsidR="00C46BCC">
        <w:rPr>
          <w:color w:val="333333"/>
        </w:rPr>
        <w:t xml:space="preserve"> </w:t>
      </w:r>
      <w:r w:rsidRPr="00EF14E5">
        <w:rPr>
          <w:color w:val="333333"/>
        </w:rPr>
        <w:t>Israelites</w:t>
      </w:r>
      <w:r w:rsidR="00C46BCC">
        <w:rPr>
          <w:color w:val="333333"/>
        </w:rPr>
        <w:t xml:space="preserve"> </w:t>
      </w:r>
      <w:r w:rsidRPr="00EF14E5">
        <w:rPr>
          <w:color w:val="333333"/>
        </w:rPr>
        <w:t>came</w:t>
      </w:r>
      <w:r w:rsidR="00C46BCC">
        <w:rPr>
          <w:color w:val="333333"/>
        </w:rPr>
        <w:t xml:space="preserve"> </w:t>
      </w:r>
      <w:r w:rsidRPr="00EF14E5">
        <w:rPr>
          <w:color w:val="333333"/>
        </w:rPr>
        <w:t>to</w:t>
      </w:r>
      <w:r w:rsidR="00C46BCC">
        <w:rPr>
          <w:color w:val="333333"/>
        </w:rPr>
        <w:t xml:space="preserve"> </w:t>
      </w:r>
      <w:r w:rsidRPr="00EF14E5">
        <w:rPr>
          <w:color w:val="333333"/>
        </w:rPr>
        <w:t>Rameses</w:t>
      </w:r>
      <w:r w:rsidR="00C46BCC">
        <w:rPr>
          <w:color w:val="333333"/>
        </w:rPr>
        <w:t xml:space="preserve"> </w:t>
      </w:r>
      <w:r w:rsidRPr="00EF14E5">
        <w:rPr>
          <w:color w:val="333333"/>
        </w:rPr>
        <w:t>(the</w:t>
      </w:r>
      <w:r w:rsidR="00C46BCC">
        <w:rPr>
          <w:color w:val="333333"/>
        </w:rPr>
        <w:t xml:space="preserve"> </w:t>
      </w:r>
      <w:r w:rsidRPr="00EF14E5">
        <w:rPr>
          <w:color w:val="333333"/>
        </w:rPr>
        <w:t>place</w:t>
      </w:r>
      <w:r w:rsidR="00C46BCC">
        <w:rPr>
          <w:color w:val="333333"/>
        </w:rPr>
        <w:t xml:space="preserve"> </w:t>
      </w:r>
      <w:r w:rsidRPr="00EF14E5">
        <w:rPr>
          <w:color w:val="333333"/>
        </w:rPr>
        <w:t>where</w:t>
      </w:r>
      <w:r w:rsidR="00C46BCC">
        <w:rPr>
          <w:color w:val="333333"/>
        </w:rPr>
        <w:t xml:space="preserve"> </w:t>
      </w:r>
      <w:r w:rsidRPr="00EF14E5">
        <w:rPr>
          <w:color w:val="333333"/>
        </w:rPr>
        <w:t>they</w:t>
      </w:r>
      <w:r w:rsidR="00C46BCC">
        <w:rPr>
          <w:color w:val="333333"/>
        </w:rPr>
        <w:t xml:space="preserve"> </w:t>
      </w:r>
      <w:r w:rsidRPr="00EF14E5">
        <w:rPr>
          <w:color w:val="333333"/>
        </w:rPr>
        <w:t>all</w:t>
      </w:r>
      <w:r w:rsidR="00C46BCC">
        <w:rPr>
          <w:color w:val="333333"/>
        </w:rPr>
        <w:t xml:space="preserve"> </w:t>
      </w:r>
      <w:r w:rsidRPr="00EF14E5">
        <w:rPr>
          <w:color w:val="333333"/>
        </w:rPr>
        <w:t>assembled</w:t>
      </w:r>
      <w:r w:rsidR="00C46BCC">
        <w:rPr>
          <w:color w:val="333333"/>
        </w:rPr>
        <w:t xml:space="preserve"> </w:t>
      </w:r>
      <w:r w:rsidRPr="00EF14E5">
        <w:rPr>
          <w:color w:val="333333"/>
        </w:rPr>
        <w:t>on</w:t>
      </w:r>
      <w:r w:rsidR="00C46BCC">
        <w:rPr>
          <w:color w:val="333333"/>
        </w:rPr>
        <w:t xml:space="preserve"> </w:t>
      </w:r>
      <w:r w:rsidRPr="00EF14E5">
        <w:rPr>
          <w:color w:val="333333"/>
        </w:rPr>
        <w:t>the</w:t>
      </w:r>
      <w:r w:rsidR="00C46BCC">
        <w:rPr>
          <w:color w:val="333333"/>
        </w:rPr>
        <w:t xml:space="preserve"> </w:t>
      </w:r>
      <w:r w:rsidRPr="00EF14E5">
        <w:rPr>
          <w:color w:val="333333"/>
        </w:rPr>
        <w:t>night</w:t>
      </w:r>
      <w:r w:rsidR="00C46BCC">
        <w:rPr>
          <w:color w:val="333333"/>
        </w:rPr>
        <w:t xml:space="preserve"> </w:t>
      </w:r>
      <w:r w:rsidRPr="00EF14E5">
        <w:rPr>
          <w:color w:val="333333"/>
        </w:rPr>
        <w:t>when</w:t>
      </w:r>
      <w:r w:rsidR="00C46BCC">
        <w:rPr>
          <w:color w:val="333333"/>
        </w:rPr>
        <w:t xml:space="preserve"> </w:t>
      </w:r>
      <w:r w:rsidRPr="00EF14E5">
        <w:rPr>
          <w:color w:val="333333"/>
        </w:rPr>
        <w:t>they</w:t>
      </w:r>
      <w:r w:rsidR="00C46BCC">
        <w:rPr>
          <w:color w:val="333333"/>
        </w:rPr>
        <w:t xml:space="preserve"> </w:t>
      </w:r>
      <w:r w:rsidRPr="00EF14E5">
        <w:rPr>
          <w:color w:val="333333"/>
        </w:rPr>
        <w:t>left</w:t>
      </w:r>
      <w:r w:rsidR="00C46BCC">
        <w:rPr>
          <w:color w:val="333333"/>
        </w:rPr>
        <w:t xml:space="preserve"> </w:t>
      </w:r>
      <w:r w:rsidRPr="00EF14E5">
        <w:rPr>
          <w:color w:val="333333"/>
        </w:rPr>
        <w:t>Egypt)</w:t>
      </w:r>
      <w:r w:rsidR="00C46BCC">
        <w:rPr>
          <w:color w:val="333333"/>
        </w:rPr>
        <w:t xml:space="preserve"> </w:t>
      </w:r>
      <w:r w:rsidRPr="00EF14E5">
        <w:rPr>
          <w:color w:val="333333"/>
        </w:rPr>
        <w:t>(</w:t>
      </w:r>
      <w:r w:rsidR="00AB509C" w:rsidRPr="00EF14E5">
        <w:rPr>
          <w:color w:val="333333"/>
        </w:rPr>
        <w:t>Mechilta</w:t>
      </w:r>
      <w:r w:rsidR="00C46BCC">
        <w:rPr>
          <w:color w:val="333333"/>
        </w:rPr>
        <w:t xml:space="preserve"> </w:t>
      </w:r>
      <w:r w:rsidR="00AB509C" w:rsidRPr="00EF14E5">
        <w:rPr>
          <w:color w:val="333333"/>
        </w:rPr>
        <w:t>D</w:t>
      </w:r>
      <w:r w:rsidR="00AB509C">
        <w:rPr>
          <w:color w:val="333333"/>
        </w:rPr>
        <w:t>’</w:t>
      </w:r>
      <w:r w:rsidR="00AB509C" w:rsidRPr="00EF14E5">
        <w:rPr>
          <w:color w:val="333333"/>
        </w:rPr>
        <w:t>Rabbi</w:t>
      </w:r>
      <w:r w:rsidR="00C46BCC">
        <w:rPr>
          <w:color w:val="333333"/>
        </w:rPr>
        <w:t xml:space="preserve"> </w:t>
      </w:r>
      <w:r w:rsidR="00AB509C" w:rsidRPr="00EF14E5">
        <w:rPr>
          <w:color w:val="333333"/>
        </w:rPr>
        <w:t>Ishmael</w:t>
      </w:r>
      <w:r w:rsidR="00C46BCC">
        <w:rPr>
          <w:color w:val="333333"/>
        </w:rPr>
        <w:t xml:space="preserve"> </w:t>
      </w:r>
      <w:r w:rsidRPr="00EF14E5">
        <w:rPr>
          <w:color w:val="333333"/>
        </w:rPr>
        <w:t>19:4:2),</w:t>
      </w:r>
      <w:r w:rsidR="00C46BCC">
        <w:rPr>
          <w:color w:val="333333"/>
        </w:rPr>
        <w:t xml:space="preserve"> </w:t>
      </w:r>
      <w:r w:rsidRPr="00EF14E5">
        <w:rPr>
          <w:color w:val="333333"/>
        </w:rPr>
        <w:t>because</w:t>
      </w:r>
      <w:r w:rsidR="00C46BCC">
        <w:rPr>
          <w:color w:val="333333"/>
        </w:rPr>
        <w:t xml:space="preserve"> </w:t>
      </w:r>
      <w:r w:rsidRPr="00EF14E5">
        <w:rPr>
          <w:color w:val="333333"/>
        </w:rPr>
        <w:t>the</w:t>
      </w:r>
      <w:r w:rsidR="00C46BCC">
        <w:rPr>
          <w:color w:val="333333"/>
        </w:rPr>
        <w:t xml:space="preserve"> </w:t>
      </w:r>
      <w:r w:rsidRPr="00EF14E5">
        <w:rPr>
          <w:color w:val="333333"/>
        </w:rPr>
        <w:t>Israelites</w:t>
      </w:r>
      <w:r w:rsidR="00C46BCC">
        <w:rPr>
          <w:color w:val="333333"/>
        </w:rPr>
        <w:t xml:space="preserve"> </w:t>
      </w:r>
      <w:r w:rsidRPr="00EF14E5">
        <w:rPr>
          <w:color w:val="333333"/>
        </w:rPr>
        <w:t>were</w:t>
      </w:r>
      <w:r w:rsidR="00C46BCC">
        <w:rPr>
          <w:color w:val="333333"/>
        </w:rPr>
        <w:t xml:space="preserve"> </w:t>
      </w:r>
      <w:r w:rsidRPr="00EF14E5">
        <w:rPr>
          <w:color w:val="333333"/>
        </w:rPr>
        <w:t>living</w:t>
      </w:r>
      <w:r w:rsidR="00C46BCC">
        <w:rPr>
          <w:color w:val="333333"/>
        </w:rPr>
        <w:t xml:space="preserve"> </w:t>
      </w:r>
      <w:r w:rsidRPr="00EF14E5">
        <w:rPr>
          <w:color w:val="333333"/>
        </w:rPr>
        <w:t>dispersed</w:t>
      </w:r>
      <w:r w:rsidR="00C46BCC">
        <w:rPr>
          <w:color w:val="333333"/>
        </w:rPr>
        <w:t xml:space="preserve"> </w:t>
      </w:r>
      <w:r w:rsidRPr="00EF14E5">
        <w:rPr>
          <w:color w:val="333333"/>
        </w:rPr>
        <w:t>throughout</w:t>
      </w:r>
      <w:r w:rsidR="00C46BCC">
        <w:rPr>
          <w:color w:val="333333"/>
        </w:rPr>
        <w:t xml:space="preserve"> </w:t>
      </w:r>
      <w:r w:rsidRPr="00EF14E5">
        <w:rPr>
          <w:color w:val="333333"/>
        </w:rPr>
        <w:t>the</w:t>
      </w:r>
      <w:r w:rsidR="00C46BCC">
        <w:rPr>
          <w:color w:val="333333"/>
        </w:rPr>
        <w:t xml:space="preserve"> </w:t>
      </w:r>
      <w:r w:rsidRPr="00EF14E5">
        <w:rPr>
          <w:color w:val="333333"/>
        </w:rPr>
        <w:t>whole</w:t>
      </w:r>
      <w:r w:rsidR="00C46BCC">
        <w:rPr>
          <w:color w:val="333333"/>
        </w:rPr>
        <w:t xml:space="preserve"> </w:t>
      </w:r>
      <w:r w:rsidRPr="00EF14E5">
        <w:rPr>
          <w:color w:val="333333"/>
        </w:rPr>
        <w:t>district</w:t>
      </w:r>
      <w:r w:rsidR="00C46BCC">
        <w:rPr>
          <w:color w:val="333333"/>
        </w:rPr>
        <w:t xml:space="preserve"> </w:t>
      </w:r>
      <w:r w:rsidRPr="00EF14E5">
        <w:rPr>
          <w:color w:val="333333"/>
        </w:rPr>
        <w:t>of</w:t>
      </w:r>
      <w:r w:rsidR="00C46BCC">
        <w:rPr>
          <w:color w:val="333333"/>
        </w:rPr>
        <w:t xml:space="preserve"> </w:t>
      </w:r>
      <w:r w:rsidRPr="00EF14E5">
        <w:rPr>
          <w:color w:val="333333"/>
        </w:rPr>
        <w:t>Goshen</w:t>
      </w:r>
      <w:r w:rsidR="00C46BCC">
        <w:rPr>
          <w:color w:val="333333"/>
        </w:rPr>
        <w:t xml:space="preserve"> </w:t>
      </w:r>
      <w:r w:rsidRPr="00EF14E5">
        <w:rPr>
          <w:color w:val="333333"/>
        </w:rPr>
        <w:t>and</w:t>
      </w:r>
      <w:r w:rsidR="00C46BCC">
        <w:rPr>
          <w:color w:val="333333"/>
        </w:rPr>
        <w:t xml:space="preserve"> </w:t>
      </w:r>
      <w:r w:rsidRPr="00EF14E5">
        <w:rPr>
          <w:color w:val="333333"/>
        </w:rPr>
        <w:t>in</w:t>
      </w:r>
      <w:r w:rsidR="00C46BCC">
        <w:rPr>
          <w:color w:val="333333"/>
        </w:rPr>
        <w:t xml:space="preserve"> </w:t>
      </w:r>
      <w:r w:rsidRPr="008527FF">
        <w:t>one</w:t>
      </w:r>
      <w:r w:rsidR="00C46BCC">
        <w:rPr>
          <w:color w:val="333333"/>
        </w:rPr>
        <w:t xml:space="preserve"> </w:t>
      </w:r>
      <w:r w:rsidRPr="00EF14E5">
        <w:rPr>
          <w:color w:val="333333"/>
        </w:rPr>
        <w:t>brief</w:t>
      </w:r>
      <w:r w:rsidR="00C46BCC">
        <w:rPr>
          <w:color w:val="333333"/>
        </w:rPr>
        <w:t xml:space="preserve"> </w:t>
      </w:r>
      <w:r w:rsidRPr="00EF14E5">
        <w:rPr>
          <w:color w:val="333333"/>
        </w:rPr>
        <w:t>moment</w:t>
      </w:r>
      <w:r w:rsidR="00C46BCC">
        <w:rPr>
          <w:color w:val="333333"/>
        </w:rPr>
        <w:t xml:space="preserve"> </w:t>
      </w:r>
      <w:r w:rsidRPr="00EF14E5">
        <w:rPr>
          <w:color w:val="333333"/>
        </w:rPr>
        <w:t>—</w:t>
      </w:r>
      <w:r w:rsidR="00C46BCC">
        <w:rPr>
          <w:color w:val="333333"/>
        </w:rPr>
        <w:t xml:space="preserve"> </w:t>
      </w:r>
      <w:r w:rsidRPr="00EF14E5">
        <w:rPr>
          <w:color w:val="333333"/>
        </w:rPr>
        <w:t>when</w:t>
      </w:r>
      <w:r w:rsidR="00C46BCC">
        <w:rPr>
          <w:color w:val="333333"/>
        </w:rPr>
        <w:t xml:space="preserve"> </w:t>
      </w:r>
      <w:r w:rsidRPr="00EF14E5">
        <w:rPr>
          <w:color w:val="333333"/>
        </w:rPr>
        <w:t>they</w:t>
      </w:r>
      <w:r w:rsidR="00C46BCC">
        <w:rPr>
          <w:color w:val="333333"/>
        </w:rPr>
        <w:t xml:space="preserve"> </w:t>
      </w:r>
      <w:r w:rsidRPr="00EF14E5">
        <w:rPr>
          <w:color w:val="333333"/>
        </w:rPr>
        <w:t>came</w:t>
      </w:r>
      <w:r w:rsidR="00C46BCC">
        <w:rPr>
          <w:color w:val="333333"/>
        </w:rPr>
        <w:t xml:space="preserve"> </w:t>
      </w:r>
      <w:r w:rsidRPr="00EF14E5">
        <w:rPr>
          <w:color w:val="333333"/>
        </w:rPr>
        <w:t>there</w:t>
      </w:r>
      <w:r w:rsidR="00C46BCC">
        <w:rPr>
          <w:color w:val="333333"/>
        </w:rPr>
        <w:t xml:space="preserve"> </w:t>
      </w:r>
      <w:r w:rsidRPr="00EF14E5">
        <w:rPr>
          <w:color w:val="333333"/>
        </w:rPr>
        <w:t>to</w:t>
      </w:r>
      <w:r w:rsidR="00C46BCC">
        <w:rPr>
          <w:color w:val="333333"/>
        </w:rPr>
        <w:t xml:space="preserve"> </w:t>
      </w:r>
      <w:r w:rsidRPr="00EF14E5">
        <w:rPr>
          <w:color w:val="333333"/>
        </w:rPr>
        <w:t>set</w:t>
      </w:r>
      <w:r w:rsidR="00C46BCC">
        <w:rPr>
          <w:color w:val="333333"/>
        </w:rPr>
        <w:t xml:space="preserve"> </w:t>
      </w:r>
      <w:r w:rsidRPr="00EF14E5">
        <w:rPr>
          <w:color w:val="333333"/>
        </w:rPr>
        <w:t>out</w:t>
      </w:r>
      <w:r w:rsidR="00C46BCC">
        <w:rPr>
          <w:color w:val="333333"/>
        </w:rPr>
        <w:t xml:space="preserve"> </w:t>
      </w:r>
      <w:r w:rsidRPr="00EF14E5">
        <w:rPr>
          <w:color w:val="333333"/>
        </w:rPr>
        <w:t>and</w:t>
      </w:r>
      <w:r w:rsidR="00C46BCC">
        <w:rPr>
          <w:color w:val="333333"/>
        </w:rPr>
        <w:t xml:space="preserve"> </w:t>
      </w:r>
      <w:r w:rsidRPr="00EF14E5">
        <w:rPr>
          <w:color w:val="333333"/>
        </w:rPr>
        <w:t>to</w:t>
      </w:r>
      <w:r w:rsidR="00C46BCC">
        <w:rPr>
          <w:color w:val="333333"/>
        </w:rPr>
        <w:t xml:space="preserve"> </w:t>
      </w:r>
      <w:r w:rsidRPr="00EF14E5">
        <w:rPr>
          <w:color w:val="333333"/>
        </w:rPr>
        <w:t>leave</w:t>
      </w:r>
      <w:r w:rsidR="00C46BCC">
        <w:rPr>
          <w:color w:val="333333"/>
        </w:rPr>
        <w:t xml:space="preserve"> </w:t>
      </w:r>
      <w:r w:rsidRPr="00EF14E5">
        <w:rPr>
          <w:color w:val="333333"/>
        </w:rPr>
        <w:t>Egypt</w:t>
      </w:r>
      <w:r w:rsidR="00C46BCC">
        <w:rPr>
          <w:color w:val="333333"/>
        </w:rPr>
        <w:t xml:space="preserve"> </w:t>
      </w:r>
      <w:r w:rsidRPr="00EF14E5">
        <w:rPr>
          <w:color w:val="333333"/>
        </w:rPr>
        <w:t>—</w:t>
      </w:r>
      <w:r w:rsidR="00C46BCC">
        <w:rPr>
          <w:color w:val="333333"/>
        </w:rPr>
        <w:t xml:space="preserve"> </w:t>
      </w:r>
      <w:r w:rsidRPr="00EF14E5">
        <w:rPr>
          <w:color w:val="333333"/>
        </w:rPr>
        <w:t>they</w:t>
      </w:r>
      <w:r w:rsidR="00C46BCC">
        <w:rPr>
          <w:color w:val="333333"/>
        </w:rPr>
        <w:t xml:space="preserve"> </w:t>
      </w:r>
      <w:r w:rsidRPr="00EF14E5">
        <w:rPr>
          <w:color w:val="333333"/>
        </w:rPr>
        <w:t>all</w:t>
      </w:r>
      <w:r w:rsidR="00C46BCC">
        <w:rPr>
          <w:color w:val="333333"/>
        </w:rPr>
        <w:t xml:space="preserve"> </w:t>
      </w:r>
      <w:r w:rsidRPr="008527FF">
        <w:t>gathered</w:t>
      </w:r>
      <w:r w:rsidR="00C46BCC">
        <w:rPr>
          <w:color w:val="333333"/>
        </w:rPr>
        <w:t xml:space="preserve"> </w:t>
      </w:r>
      <w:r w:rsidRPr="00EF14E5">
        <w:rPr>
          <w:color w:val="333333"/>
        </w:rPr>
        <w:t>together</w:t>
      </w:r>
      <w:r w:rsidR="00C46BCC">
        <w:rPr>
          <w:color w:val="333333"/>
        </w:rPr>
        <w:t xml:space="preserve"> </w:t>
      </w:r>
      <w:r w:rsidRPr="00EF14E5">
        <w:rPr>
          <w:color w:val="333333"/>
        </w:rPr>
        <w:t>at</w:t>
      </w:r>
      <w:r w:rsidR="00C46BCC">
        <w:rPr>
          <w:color w:val="333333"/>
        </w:rPr>
        <w:t xml:space="preserve"> </w:t>
      </w:r>
      <w:r w:rsidRPr="00EF14E5">
        <w:rPr>
          <w:color w:val="333333"/>
        </w:rPr>
        <w:t>Rameses.</w:t>
      </w:r>
      <w:r w:rsidR="00C46BCC">
        <w:rPr>
          <w:color w:val="333333"/>
        </w:rPr>
        <w:t xml:space="preserve"> </w:t>
      </w:r>
      <w:r w:rsidRPr="00EF14E5">
        <w:rPr>
          <w:color w:val="333333"/>
        </w:rPr>
        <w:t>Onkelos</w:t>
      </w:r>
      <w:r w:rsidR="00C46BCC">
        <w:rPr>
          <w:color w:val="333333"/>
        </w:rPr>
        <w:t xml:space="preserve"> </w:t>
      </w:r>
      <w:r w:rsidRPr="00EF14E5">
        <w:rPr>
          <w:color w:val="333333"/>
        </w:rPr>
        <w:t>translates</w:t>
      </w:r>
      <w:r w:rsidR="00C46BCC">
        <w:rPr>
          <w:color w:val="333333"/>
        </w:rPr>
        <w:t xml:space="preserve"> </w:t>
      </w:r>
      <w:r w:rsidRPr="00EF14E5">
        <w:rPr>
          <w:color w:val="333333"/>
          <w:rtl/>
          <w:lang w:bidi="he-IL"/>
        </w:rPr>
        <w:t>ואשא</w:t>
      </w:r>
      <w:r w:rsidR="00C46BCC">
        <w:rPr>
          <w:color w:val="333333"/>
        </w:rPr>
        <w:t xml:space="preserve"> </w:t>
      </w:r>
      <w:r w:rsidRPr="00EF14E5">
        <w:rPr>
          <w:color w:val="333333"/>
        </w:rPr>
        <w:t>as</w:t>
      </w:r>
      <w:r w:rsidR="00C46BCC">
        <w:rPr>
          <w:color w:val="333333"/>
        </w:rPr>
        <w:t xml:space="preserve"> </w:t>
      </w:r>
      <w:r w:rsidRPr="00EF14E5">
        <w:rPr>
          <w:color w:val="333333"/>
        </w:rPr>
        <w:t>though</w:t>
      </w:r>
      <w:r w:rsidR="00C46BCC">
        <w:rPr>
          <w:color w:val="333333"/>
        </w:rPr>
        <w:t xml:space="preserve"> </w:t>
      </w:r>
      <w:r w:rsidRPr="00EF14E5">
        <w:rPr>
          <w:color w:val="333333"/>
        </w:rPr>
        <w:t>it</w:t>
      </w:r>
      <w:r w:rsidR="00C46BCC">
        <w:rPr>
          <w:color w:val="333333"/>
        </w:rPr>
        <w:t xml:space="preserve"> </w:t>
      </w:r>
      <w:r w:rsidRPr="00EF14E5">
        <w:rPr>
          <w:color w:val="333333"/>
        </w:rPr>
        <w:t>were</w:t>
      </w:r>
      <w:r w:rsidR="00C46BCC">
        <w:rPr>
          <w:color w:val="333333"/>
        </w:rPr>
        <w:t xml:space="preserve"> </w:t>
      </w:r>
      <w:r w:rsidRPr="00EF14E5">
        <w:rPr>
          <w:color w:val="333333"/>
        </w:rPr>
        <w:t>[</w:t>
      </w:r>
      <w:r w:rsidRPr="00EF14E5">
        <w:rPr>
          <w:color w:val="333333"/>
          <w:rtl/>
          <w:lang w:bidi="he-IL"/>
        </w:rPr>
        <w:t>וְאַסִּיעַ</w:t>
      </w:r>
      <w:r w:rsidR="00C46BCC">
        <w:rPr>
          <w:color w:val="333333"/>
          <w:rtl/>
          <w:lang w:bidi="he-IL"/>
        </w:rPr>
        <w:t xml:space="preserve"> </w:t>
      </w:r>
      <w:r w:rsidRPr="00EF14E5">
        <w:rPr>
          <w:color w:val="333333"/>
          <w:rtl/>
          <w:lang w:bidi="he-IL"/>
        </w:rPr>
        <w:t>[אתכם</w:t>
      </w:r>
      <w:r w:rsidR="00C46BCC">
        <w:rPr>
          <w:color w:val="333333"/>
        </w:rPr>
        <w:t xml:space="preserve"> </w:t>
      </w:r>
      <w:r w:rsidRPr="00EF14E5">
        <w:rPr>
          <w:color w:val="333333"/>
        </w:rPr>
        <w:t>—</w:t>
      </w:r>
      <w:r w:rsidR="00C46BCC">
        <w:rPr>
          <w:color w:val="333333"/>
        </w:rPr>
        <w:t xml:space="preserve"> </w:t>
      </w:r>
      <w:r w:rsidRPr="00EF14E5">
        <w:rPr>
          <w:color w:val="333333"/>
        </w:rPr>
        <w:t>viz.,</w:t>
      </w:r>
      <w:r w:rsidR="00C46BCC">
        <w:rPr>
          <w:color w:val="333333"/>
        </w:rPr>
        <w:t xml:space="preserve"> </w:t>
      </w:r>
      <w:r w:rsidRPr="00EF14E5">
        <w:rPr>
          <w:color w:val="333333"/>
          <w:rtl/>
          <w:lang w:bidi="he-IL"/>
        </w:rPr>
        <w:t>ואטלית</w:t>
      </w:r>
      <w:r w:rsidR="00C46BCC">
        <w:rPr>
          <w:color w:val="333333"/>
          <w:rtl/>
          <w:lang w:bidi="he-IL"/>
        </w:rPr>
        <w:t xml:space="preserve"> </w:t>
      </w:r>
      <w:r w:rsidRPr="00EF14E5">
        <w:rPr>
          <w:color w:val="333333"/>
          <w:rtl/>
          <w:lang w:bidi="he-IL"/>
        </w:rPr>
        <w:t>יתכון</w:t>
      </w:r>
      <w:r w:rsidR="00C46BCC">
        <w:rPr>
          <w:color w:val="333333"/>
        </w:rPr>
        <w:t xml:space="preserve"> </w:t>
      </w:r>
      <w:r w:rsidR="004B0F86">
        <w:rPr>
          <w:color w:val="333333"/>
        </w:rPr>
        <w:t>“</w:t>
      </w:r>
      <w:r w:rsidRPr="00EF14E5">
        <w:rPr>
          <w:color w:val="333333"/>
        </w:rPr>
        <w:t>and</w:t>
      </w:r>
      <w:r w:rsidR="00C46BCC">
        <w:rPr>
          <w:color w:val="333333"/>
        </w:rPr>
        <w:t xml:space="preserve"> </w:t>
      </w:r>
      <w:r w:rsidRPr="00EF14E5">
        <w:rPr>
          <w:color w:val="333333"/>
        </w:rPr>
        <w:t>I</w:t>
      </w:r>
      <w:r w:rsidR="00C46BCC">
        <w:rPr>
          <w:color w:val="333333"/>
        </w:rPr>
        <w:t xml:space="preserve"> </w:t>
      </w:r>
      <w:r w:rsidRPr="00EF14E5">
        <w:rPr>
          <w:color w:val="333333"/>
        </w:rPr>
        <w:t>made</w:t>
      </w:r>
      <w:r w:rsidR="00C46BCC">
        <w:rPr>
          <w:color w:val="333333"/>
        </w:rPr>
        <w:t xml:space="preserve"> </w:t>
      </w:r>
      <w:r w:rsidRPr="00EF14E5">
        <w:rPr>
          <w:color w:val="333333"/>
        </w:rPr>
        <w:t>you</w:t>
      </w:r>
      <w:r w:rsidR="00C46BCC">
        <w:rPr>
          <w:color w:val="333333"/>
        </w:rPr>
        <w:t xml:space="preserve"> </w:t>
      </w:r>
      <w:r w:rsidRPr="008527FF">
        <w:t>travel</w:t>
      </w:r>
      <w:r w:rsidR="004B0F86">
        <w:rPr>
          <w:color w:val="333333"/>
        </w:rPr>
        <w:t>”</w:t>
      </w:r>
      <w:r w:rsidR="00C46BCC">
        <w:rPr>
          <w:color w:val="333333"/>
        </w:rPr>
        <w:t xml:space="preserve"> </w:t>
      </w:r>
      <w:r w:rsidRPr="00EF14E5">
        <w:rPr>
          <w:color w:val="333333"/>
        </w:rPr>
        <w:t>(cf.</w:t>
      </w:r>
      <w:r w:rsidR="00C46BCC">
        <w:rPr>
          <w:color w:val="333333"/>
        </w:rPr>
        <w:t xml:space="preserve"> </w:t>
      </w:r>
      <w:r w:rsidRPr="00EF14E5">
        <w:rPr>
          <w:color w:val="333333"/>
        </w:rPr>
        <w:t>the</w:t>
      </w:r>
      <w:r w:rsidR="00C46BCC">
        <w:rPr>
          <w:color w:val="333333"/>
        </w:rPr>
        <w:t xml:space="preserve"> </w:t>
      </w:r>
      <w:r w:rsidRPr="00EF14E5">
        <w:rPr>
          <w:color w:val="333333"/>
        </w:rPr>
        <w:t>Targum</w:t>
      </w:r>
      <w:r w:rsidR="00C46BCC">
        <w:rPr>
          <w:color w:val="333333"/>
        </w:rPr>
        <w:t xml:space="preserve"> </w:t>
      </w:r>
      <w:r w:rsidRPr="00EF14E5">
        <w:rPr>
          <w:color w:val="333333"/>
        </w:rPr>
        <w:t>on</w:t>
      </w:r>
      <w:r w:rsidR="00C46BCC">
        <w:rPr>
          <w:color w:val="333333"/>
        </w:rPr>
        <w:t xml:space="preserve"> </w:t>
      </w:r>
      <w:proofErr w:type="spellStart"/>
      <w:r w:rsidRPr="00EF14E5">
        <w:rPr>
          <w:color w:val="333333"/>
          <w:rtl/>
          <w:lang w:bidi="he-IL"/>
        </w:rPr>
        <w:t>וַיַּסַע</w:t>
      </w:r>
      <w:proofErr w:type="spellEnd"/>
      <w:r w:rsidR="00C46BCC">
        <w:rPr>
          <w:color w:val="333333"/>
        </w:rPr>
        <w:t xml:space="preserve"> </w:t>
      </w:r>
      <w:r w:rsidRPr="008527FF">
        <w:t>Exodus</w:t>
      </w:r>
      <w:r w:rsidR="00C46BCC">
        <w:rPr>
          <w:color w:val="333333"/>
        </w:rPr>
        <w:t xml:space="preserve"> </w:t>
      </w:r>
      <w:r w:rsidRPr="00EF14E5">
        <w:rPr>
          <w:color w:val="333333"/>
        </w:rPr>
        <w:t>15:22);</w:t>
      </w:r>
      <w:r w:rsidR="00C46BCC">
        <w:rPr>
          <w:color w:val="333333"/>
        </w:rPr>
        <w:t xml:space="preserve"> </w:t>
      </w:r>
      <w:r w:rsidRPr="00EF14E5">
        <w:rPr>
          <w:color w:val="333333"/>
        </w:rPr>
        <w:t>he</w:t>
      </w:r>
      <w:r w:rsidR="00C46BCC">
        <w:rPr>
          <w:color w:val="333333"/>
        </w:rPr>
        <w:t xml:space="preserve"> </w:t>
      </w:r>
      <w:r w:rsidRPr="00EF14E5">
        <w:rPr>
          <w:color w:val="333333"/>
        </w:rPr>
        <w:t>adapted</w:t>
      </w:r>
      <w:r w:rsidR="00C46BCC">
        <w:rPr>
          <w:color w:val="333333"/>
        </w:rPr>
        <w:t xml:space="preserve"> </w:t>
      </w:r>
      <w:r w:rsidRPr="00EF14E5">
        <w:rPr>
          <w:color w:val="333333"/>
        </w:rPr>
        <w:t>the</w:t>
      </w:r>
      <w:r w:rsidR="00C46BCC">
        <w:rPr>
          <w:color w:val="333333"/>
        </w:rPr>
        <w:t xml:space="preserve"> </w:t>
      </w:r>
      <w:r w:rsidRPr="00EF14E5">
        <w:rPr>
          <w:color w:val="333333"/>
        </w:rPr>
        <w:t>expression</w:t>
      </w:r>
      <w:r w:rsidR="00C46BCC">
        <w:rPr>
          <w:color w:val="333333"/>
        </w:rPr>
        <w:t xml:space="preserve"> </w:t>
      </w:r>
      <w:r w:rsidRPr="00EF14E5">
        <w:rPr>
          <w:color w:val="333333"/>
        </w:rPr>
        <w:t>in</w:t>
      </w:r>
      <w:r w:rsidR="00C46BCC">
        <w:rPr>
          <w:color w:val="333333"/>
        </w:rPr>
        <w:t xml:space="preserve"> </w:t>
      </w:r>
      <w:r w:rsidRPr="00EF14E5">
        <w:rPr>
          <w:color w:val="333333"/>
        </w:rPr>
        <w:t>a</w:t>
      </w:r>
      <w:r w:rsidR="00C46BCC">
        <w:rPr>
          <w:color w:val="333333"/>
        </w:rPr>
        <w:t xml:space="preserve"> </w:t>
      </w:r>
      <w:r w:rsidRPr="00EF14E5">
        <w:rPr>
          <w:color w:val="333333"/>
        </w:rPr>
        <w:t>manner</w:t>
      </w:r>
      <w:r w:rsidR="00C46BCC">
        <w:rPr>
          <w:color w:val="333333"/>
        </w:rPr>
        <w:t xml:space="preserve"> </w:t>
      </w:r>
      <w:r w:rsidRPr="00EF14E5">
        <w:rPr>
          <w:color w:val="333333"/>
        </w:rPr>
        <w:t>that</w:t>
      </w:r>
      <w:r w:rsidR="00C46BCC">
        <w:rPr>
          <w:color w:val="333333"/>
        </w:rPr>
        <w:t xml:space="preserve"> </w:t>
      </w:r>
      <w:r w:rsidRPr="00EF14E5">
        <w:rPr>
          <w:color w:val="333333"/>
        </w:rPr>
        <w:t>is</w:t>
      </w:r>
      <w:r w:rsidR="00C46BCC">
        <w:rPr>
          <w:color w:val="333333"/>
        </w:rPr>
        <w:t xml:space="preserve"> </w:t>
      </w:r>
      <w:r w:rsidRPr="00EF14E5">
        <w:rPr>
          <w:color w:val="333333"/>
        </w:rPr>
        <w:t>consonant</w:t>
      </w:r>
      <w:r w:rsidR="00C46BCC">
        <w:rPr>
          <w:color w:val="333333"/>
        </w:rPr>
        <w:t xml:space="preserve"> </w:t>
      </w:r>
      <w:r w:rsidRPr="00EF14E5">
        <w:rPr>
          <w:color w:val="333333"/>
        </w:rPr>
        <w:t>with</w:t>
      </w:r>
      <w:r w:rsidR="00C46BCC">
        <w:rPr>
          <w:color w:val="333333"/>
        </w:rPr>
        <w:t xml:space="preserve"> </w:t>
      </w:r>
      <w:r w:rsidRPr="00EF14E5">
        <w:rPr>
          <w:color w:val="333333"/>
        </w:rPr>
        <w:t>the</w:t>
      </w:r>
      <w:r w:rsidR="00C46BCC">
        <w:rPr>
          <w:color w:val="333333"/>
        </w:rPr>
        <w:t xml:space="preserve"> </w:t>
      </w:r>
      <w:r w:rsidRPr="00EF14E5">
        <w:rPr>
          <w:color w:val="333333"/>
        </w:rPr>
        <w:t>respect</w:t>
      </w:r>
      <w:r w:rsidR="00C46BCC">
        <w:rPr>
          <w:color w:val="333333"/>
        </w:rPr>
        <w:t xml:space="preserve"> </w:t>
      </w:r>
      <w:r w:rsidRPr="00EF14E5">
        <w:rPr>
          <w:color w:val="333333"/>
        </w:rPr>
        <w:t>due</w:t>
      </w:r>
      <w:r w:rsidR="00C46BCC">
        <w:rPr>
          <w:color w:val="333333"/>
        </w:rPr>
        <w:t xml:space="preserve"> </w:t>
      </w:r>
      <w:r w:rsidRPr="00EF14E5">
        <w:rPr>
          <w:color w:val="333333"/>
        </w:rPr>
        <w:t>to</w:t>
      </w:r>
      <w:r w:rsidR="00C46BCC">
        <w:rPr>
          <w:color w:val="333333"/>
        </w:rPr>
        <w:t xml:space="preserve"> </w:t>
      </w:r>
      <w:r w:rsidRPr="00EF14E5">
        <w:rPr>
          <w:color w:val="333333"/>
        </w:rPr>
        <w:t>the</w:t>
      </w:r>
      <w:r w:rsidR="00C46BCC">
        <w:rPr>
          <w:color w:val="333333"/>
        </w:rPr>
        <w:t xml:space="preserve"> </w:t>
      </w:r>
      <w:proofErr w:type="gramStart"/>
      <w:r w:rsidRPr="00EF14E5">
        <w:rPr>
          <w:color w:val="333333"/>
        </w:rPr>
        <w:t>Most</w:t>
      </w:r>
      <w:r w:rsidR="00C46BCC">
        <w:rPr>
          <w:color w:val="333333"/>
        </w:rPr>
        <w:t xml:space="preserve"> </w:t>
      </w:r>
      <w:r w:rsidRPr="00EF14E5">
        <w:rPr>
          <w:color w:val="333333"/>
        </w:rPr>
        <w:t>High</w:t>
      </w:r>
      <w:proofErr w:type="gramEnd"/>
      <w:r w:rsidR="00C46BCC">
        <w:rPr>
          <w:color w:val="333333"/>
        </w:rPr>
        <w:t xml:space="preserve"> </w:t>
      </w:r>
      <w:r w:rsidR="00C74973">
        <w:rPr>
          <w:color w:val="333333"/>
        </w:rPr>
        <w:t>G-d</w:t>
      </w:r>
      <w:r w:rsidRPr="00EF14E5">
        <w:rPr>
          <w:color w:val="333333"/>
        </w:rPr>
        <w:t>.</w:t>
      </w:r>
    </w:p>
    <w:p w14:paraId="1B205403" w14:textId="77777777" w:rsidR="00DD1D67" w:rsidRDefault="00DD1D67" w:rsidP="00744C44">
      <w:pPr>
        <w:rPr>
          <w:color w:val="333333"/>
        </w:rPr>
      </w:pPr>
    </w:p>
    <w:p w14:paraId="4243BE1F" w14:textId="77777777" w:rsidR="00DD1D67" w:rsidRPr="00DD1D67" w:rsidRDefault="00AB509C" w:rsidP="00DD1D67">
      <w:pPr>
        <w:rPr>
          <w:b/>
          <w:bCs/>
          <w:color w:val="333333"/>
        </w:rPr>
      </w:pPr>
      <w:r w:rsidRPr="00DD1D67">
        <w:rPr>
          <w:b/>
          <w:bCs/>
          <w:color w:val="333333"/>
        </w:rPr>
        <w:t>Mechilta</w:t>
      </w:r>
      <w:r w:rsidR="00C46BCC">
        <w:rPr>
          <w:b/>
          <w:bCs/>
          <w:color w:val="333333"/>
        </w:rPr>
        <w:t xml:space="preserve"> </w:t>
      </w:r>
      <w:r w:rsidRPr="00DD1D67">
        <w:rPr>
          <w:b/>
          <w:bCs/>
          <w:color w:val="333333"/>
        </w:rPr>
        <w:t>D</w:t>
      </w:r>
      <w:r>
        <w:rPr>
          <w:b/>
          <w:bCs/>
          <w:color w:val="333333"/>
        </w:rPr>
        <w:t>’</w:t>
      </w:r>
      <w:r w:rsidRPr="00DD1D67">
        <w:rPr>
          <w:b/>
          <w:bCs/>
          <w:color w:val="333333"/>
        </w:rPr>
        <w:t>Rabbi</w:t>
      </w:r>
      <w:r w:rsidR="00C46BCC">
        <w:rPr>
          <w:b/>
          <w:bCs/>
          <w:color w:val="333333"/>
        </w:rPr>
        <w:t xml:space="preserve"> </w:t>
      </w:r>
      <w:r w:rsidRPr="00DD1D67">
        <w:rPr>
          <w:b/>
          <w:bCs/>
          <w:color w:val="333333"/>
        </w:rPr>
        <w:t>Ishmael</w:t>
      </w:r>
      <w:r w:rsidR="00C46BCC">
        <w:rPr>
          <w:b/>
          <w:bCs/>
          <w:color w:val="333333"/>
        </w:rPr>
        <w:t xml:space="preserve"> </w:t>
      </w:r>
      <w:r w:rsidR="00DD1D67" w:rsidRPr="00DD1D67">
        <w:rPr>
          <w:b/>
          <w:bCs/>
          <w:color w:val="333333"/>
        </w:rPr>
        <w:t>19:4</w:t>
      </w:r>
    </w:p>
    <w:p w14:paraId="3BE18C98" w14:textId="1B468B21" w:rsidR="00DC2EC2" w:rsidRDefault="004B0F86" w:rsidP="00C86C5E">
      <w:pPr>
        <w:rPr>
          <w:color w:val="333333"/>
        </w:rPr>
      </w:pPr>
      <w:r>
        <w:rPr>
          <w:color w:val="333333"/>
        </w:rPr>
        <w:t>“</w:t>
      </w:r>
      <w:r w:rsidR="00DD1D67" w:rsidRPr="00DD1D67">
        <w:rPr>
          <w:color w:val="333333"/>
        </w:rPr>
        <w:t>and</w:t>
      </w:r>
      <w:r w:rsidR="00C46BCC">
        <w:rPr>
          <w:color w:val="333333"/>
        </w:rPr>
        <w:t xml:space="preserve"> </w:t>
      </w:r>
      <w:r w:rsidR="00DD1D67" w:rsidRPr="00DD1D67">
        <w:rPr>
          <w:color w:val="333333"/>
        </w:rPr>
        <w:t>I</w:t>
      </w:r>
      <w:r w:rsidR="00C46BCC">
        <w:rPr>
          <w:color w:val="333333"/>
        </w:rPr>
        <w:t xml:space="preserve"> </w:t>
      </w:r>
      <w:r w:rsidR="00DD1D67" w:rsidRPr="00DD1D67">
        <w:rPr>
          <w:color w:val="333333"/>
        </w:rPr>
        <w:t>bore</w:t>
      </w:r>
      <w:r w:rsidR="00C46BCC">
        <w:rPr>
          <w:color w:val="333333"/>
        </w:rPr>
        <w:t xml:space="preserve"> </w:t>
      </w:r>
      <w:r w:rsidR="00DD1D67" w:rsidRPr="00DD1D67">
        <w:rPr>
          <w:color w:val="333333"/>
        </w:rPr>
        <w:t>you</w:t>
      </w:r>
      <w:r w:rsidR="00C46BCC">
        <w:rPr>
          <w:color w:val="333333"/>
        </w:rPr>
        <w:t xml:space="preserve"> </w:t>
      </w:r>
      <w:r w:rsidR="00DD1D67" w:rsidRPr="00DD1D67">
        <w:rPr>
          <w:color w:val="333333"/>
        </w:rPr>
        <w:t>on</w:t>
      </w:r>
      <w:r w:rsidR="00C46BCC">
        <w:rPr>
          <w:color w:val="333333"/>
        </w:rPr>
        <w:t xml:space="preserve"> </w:t>
      </w:r>
      <w:r w:rsidR="00DD1D67" w:rsidRPr="00DD1D67">
        <w:rPr>
          <w:color w:val="333333"/>
        </w:rPr>
        <w:t>eagles</w:t>
      </w:r>
      <w:r>
        <w:rPr>
          <w:color w:val="333333"/>
        </w:rPr>
        <w:t>’</w:t>
      </w:r>
      <w:r w:rsidR="00C46BCC">
        <w:rPr>
          <w:color w:val="333333"/>
        </w:rPr>
        <w:t xml:space="preserve"> </w:t>
      </w:r>
      <w:r w:rsidR="00DD1D67" w:rsidRPr="00DD1D67">
        <w:rPr>
          <w:color w:val="333333"/>
        </w:rPr>
        <w:t>wings</w:t>
      </w:r>
      <w:r>
        <w:rPr>
          <w:color w:val="333333"/>
        </w:rPr>
        <w:t>”</w:t>
      </w:r>
      <w:r w:rsidR="00DD1D67" w:rsidRPr="00DD1D67">
        <w:rPr>
          <w:color w:val="333333"/>
        </w:rPr>
        <w:t>:</w:t>
      </w:r>
      <w:r w:rsidR="00C46BCC">
        <w:rPr>
          <w:color w:val="333333"/>
        </w:rPr>
        <w:t xml:space="preserve"> </w:t>
      </w:r>
      <w:r w:rsidR="00DD1D67" w:rsidRPr="00DD1D67">
        <w:rPr>
          <w:color w:val="333333"/>
        </w:rPr>
        <w:t>R.</w:t>
      </w:r>
      <w:r w:rsidR="00C46BCC">
        <w:rPr>
          <w:color w:val="333333"/>
        </w:rPr>
        <w:t xml:space="preserve"> </w:t>
      </w:r>
      <w:r w:rsidR="00DD1D67" w:rsidRPr="00DD1D67">
        <w:rPr>
          <w:color w:val="333333"/>
        </w:rPr>
        <w:t>Eliezer</w:t>
      </w:r>
      <w:r w:rsidR="00C46BCC">
        <w:rPr>
          <w:color w:val="333333"/>
        </w:rPr>
        <w:t xml:space="preserve"> </w:t>
      </w:r>
      <w:r w:rsidR="00DD1D67" w:rsidRPr="00DD1D67">
        <w:rPr>
          <w:color w:val="333333"/>
        </w:rPr>
        <w:t>says:</w:t>
      </w:r>
      <w:r w:rsidR="00C46BCC">
        <w:rPr>
          <w:color w:val="333333"/>
        </w:rPr>
        <w:t xml:space="preserve"> </w:t>
      </w:r>
      <w:r w:rsidR="00DD1D67" w:rsidRPr="00DD1D67">
        <w:rPr>
          <w:color w:val="333333"/>
        </w:rPr>
        <w:t>This</w:t>
      </w:r>
      <w:r w:rsidR="00C46BCC">
        <w:rPr>
          <w:color w:val="333333"/>
        </w:rPr>
        <w:t xml:space="preserve"> </w:t>
      </w:r>
      <w:r w:rsidR="00DD1D67" w:rsidRPr="00DD1D67">
        <w:rPr>
          <w:color w:val="333333"/>
        </w:rPr>
        <w:t>refers</w:t>
      </w:r>
      <w:r w:rsidR="00C46BCC">
        <w:rPr>
          <w:color w:val="333333"/>
        </w:rPr>
        <w:t xml:space="preserve"> </w:t>
      </w:r>
      <w:r w:rsidR="00DD1D67" w:rsidRPr="00DD1D67">
        <w:rPr>
          <w:color w:val="333333"/>
        </w:rPr>
        <w:t>to</w:t>
      </w:r>
      <w:r w:rsidR="00C46BCC">
        <w:rPr>
          <w:color w:val="333333"/>
        </w:rPr>
        <w:t xml:space="preserve"> </w:t>
      </w:r>
      <w:r w:rsidR="00DD1D67" w:rsidRPr="00DD1D67">
        <w:rPr>
          <w:color w:val="333333"/>
        </w:rPr>
        <w:t>the</w:t>
      </w:r>
      <w:r w:rsidR="00C46BCC">
        <w:rPr>
          <w:color w:val="333333"/>
        </w:rPr>
        <w:t xml:space="preserve"> </w:t>
      </w:r>
      <w:r w:rsidR="00DD1D67" w:rsidRPr="00DD1D67">
        <w:rPr>
          <w:color w:val="333333"/>
        </w:rPr>
        <w:t>day</w:t>
      </w:r>
      <w:r w:rsidR="00C46BCC">
        <w:rPr>
          <w:color w:val="333333"/>
        </w:rPr>
        <w:t xml:space="preserve"> </w:t>
      </w:r>
      <w:r w:rsidR="00DD1D67" w:rsidRPr="00DD1D67">
        <w:rPr>
          <w:color w:val="333333"/>
        </w:rPr>
        <w:t>of</w:t>
      </w:r>
      <w:r w:rsidR="00C46BCC">
        <w:rPr>
          <w:color w:val="333333"/>
        </w:rPr>
        <w:t xml:space="preserve"> </w:t>
      </w:r>
      <w:r w:rsidR="00DD1D67" w:rsidRPr="00DD1D67">
        <w:rPr>
          <w:color w:val="333333"/>
        </w:rPr>
        <w:t>the</w:t>
      </w:r>
      <w:r w:rsidR="00C46BCC">
        <w:rPr>
          <w:color w:val="333333"/>
        </w:rPr>
        <w:t xml:space="preserve"> </w:t>
      </w:r>
      <w:r w:rsidR="00DD1D67" w:rsidRPr="008527FF">
        <w:t>exodus</w:t>
      </w:r>
      <w:r w:rsidR="00DD1D67" w:rsidRPr="00DD1D67">
        <w:rPr>
          <w:color w:val="333333"/>
        </w:rPr>
        <w:t>,</w:t>
      </w:r>
      <w:r w:rsidR="00C46BCC">
        <w:rPr>
          <w:color w:val="333333"/>
        </w:rPr>
        <w:t xml:space="preserve"> </w:t>
      </w:r>
      <w:r w:rsidR="00DD1D67" w:rsidRPr="00DD1D67">
        <w:rPr>
          <w:color w:val="333333"/>
        </w:rPr>
        <w:t>when</w:t>
      </w:r>
      <w:r w:rsidR="00C46BCC">
        <w:rPr>
          <w:color w:val="333333"/>
        </w:rPr>
        <w:t xml:space="preserve"> </w:t>
      </w:r>
      <w:r w:rsidR="00DD1D67" w:rsidRPr="00DD1D67">
        <w:rPr>
          <w:color w:val="333333"/>
        </w:rPr>
        <w:t>all</w:t>
      </w:r>
      <w:r w:rsidR="00C46BCC">
        <w:rPr>
          <w:color w:val="333333"/>
        </w:rPr>
        <w:t xml:space="preserve"> </w:t>
      </w:r>
      <w:r w:rsidR="00DD1D67" w:rsidRPr="00DD1D67">
        <w:rPr>
          <w:color w:val="333333"/>
        </w:rPr>
        <w:t>of</w:t>
      </w:r>
      <w:r w:rsidR="00C46BCC">
        <w:rPr>
          <w:color w:val="333333"/>
        </w:rPr>
        <w:t xml:space="preserve"> </w:t>
      </w:r>
      <w:r w:rsidR="00DD1D67" w:rsidRPr="00DD1D67">
        <w:rPr>
          <w:color w:val="333333"/>
        </w:rPr>
        <w:t>them</w:t>
      </w:r>
      <w:r w:rsidR="00C46BCC">
        <w:rPr>
          <w:color w:val="333333"/>
        </w:rPr>
        <w:t xml:space="preserve"> </w:t>
      </w:r>
      <w:r w:rsidR="00DD1D67" w:rsidRPr="00DD1D67">
        <w:rPr>
          <w:color w:val="333333"/>
        </w:rPr>
        <w:t>were</w:t>
      </w:r>
      <w:r w:rsidR="00C46BCC">
        <w:rPr>
          <w:color w:val="333333"/>
        </w:rPr>
        <w:t xml:space="preserve"> </w:t>
      </w:r>
      <w:r w:rsidR="00DD1D67" w:rsidRPr="008527FF">
        <w:t>gathered</w:t>
      </w:r>
      <w:r w:rsidR="00C46BCC">
        <w:rPr>
          <w:color w:val="333333"/>
        </w:rPr>
        <w:t xml:space="preserve"> </w:t>
      </w:r>
      <w:r w:rsidR="00DD1D67" w:rsidRPr="00DD1D67">
        <w:rPr>
          <w:color w:val="333333"/>
        </w:rPr>
        <w:t>together</w:t>
      </w:r>
      <w:r w:rsidR="00C46BCC">
        <w:rPr>
          <w:color w:val="333333"/>
        </w:rPr>
        <w:t xml:space="preserve"> </w:t>
      </w:r>
      <w:r w:rsidR="00DD1D67" w:rsidRPr="00DD1D67">
        <w:rPr>
          <w:color w:val="333333"/>
        </w:rPr>
        <w:t>and</w:t>
      </w:r>
      <w:r w:rsidR="00C46BCC">
        <w:rPr>
          <w:color w:val="333333"/>
        </w:rPr>
        <w:t xml:space="preserve"> </w:t>
      </w:r>
      <w:r w:rsidR="00DD1D67" w:rsidRPr="00DD1D67">
        <w:rPr>
          <w:color w:val="333333"/>
        </w:rPr>
        <w:t>came</w:t>
      </w:r>
      <w:r w:rsidR="00C46BCC">
        <w:rPr>
          <w:color w:val="333333"/>
        </w:rPr>
        <w:t xml:space="preserve"> </w:t>
      </w:r>
      <w:r w:rsidR="00DD1D67" w:rsidRPr="00DD1D67">
        <w:rPr>
          <w:color w:val="333333"/>
        </w:rPr>
        <w:t>to</w:t>
      </w:r>
      <w:r w:rsidR="00C46BCC">
        <w:rPr>
          <w:color w:val="333333"/>
        </w:rPr>
        <w:t xml:space="preserve"> </w:t>
      </w:r>
      <w:r w:rsidR="00DD1D67" w:rsidRPr="008527FF">
        <w:t>Ramses</w:t>
      </w:r>
      <w:r w:rsidR="00C46BCC">
        <w:rPr>
          <w:color w:val="333333"/>
        </w:rPr>
        <w:t xml:space="preserve"> </w:t>
      </w:r>
      <w:r w:rsidR="00DD1D67" w:rsidRPr="00DD1D67">
        <w:rPr>
          <w:color w:val="333333"/>
        </w:rPr>
        <w:t>in</w:t>
      </w:r>
      <w:r w:rsidR="00C46BCC">
        <w:rPr>
          <w:color w:val="333333"/>
        </w:rPr>
        <w:t xml:space="preserve"> </w:t>
      </w:r>
      <w:r w:rsidR="00DD1D67" w:rsidRPr="00DD1D67">
        <w:rPr>
          <w:color w:val="333333"/>
        </w:rPr>
        <w:t>an</w:t>
      </w:r>
      <w:r w:rsidR="00C46BCC">
        <w:rPr>
          <w:color w:val="333333"/>
        </w:rPr>
        <w:t xml:space="preserve"> </w:t>
      </w:r>
      <w:r w:rsidR="00DD1D67" w:rsidRPr="00DD1D67">
        <w:rPr>
          <w:color w:val="333333"/>
        </w:rPr>
        <w:t>instant.</w:t>
      </w:r>
      <w:r w:rsidR="00C46BCC">
        <w:rPr>
          <w:color w:val="333333"/>
        </w:rPr>
        <w:t xml:space="preserve"> </w:t>
      </w:r>
      <w:r>
        <w:rPr>
          <w:color w:val="333333"/>
        </w:rPr>
        <w:t>“</w:t>
      </w:r>
      <w:r w:rsidR="00DD1D67" w:rsidRPr="00DD1D67">
        <w:rPr>
          <w:color w:val="333333"/>
        </w:rPr>
        <w:t>and</w:t>
      </w:r>
      <w:r w:rsidR="00C46BCC">
        <w:rPr>
          <w:color w:val="333333"/>
        </w:rPr>
        <w:t xml:space="preserve"> </w:t>
      </w:r>
      <w:r w:rsidR="00DD1D67" w:rsidRPr="00DD1D67">
        <w:rPr>
          <w:color w:val="333333"/>
        </w:rPr>
        <w:t>I</w:t>
      </w:r>
      <w:r w:rsidR="00C46BCC">
        <w:rPr>
          <w:color w:val="333333"/>
        </w:rPr>
        <w:t xml:space="preserve"> </w:t>
      </w:r>
      <w:r w:rsidR="00DD1D67" w:rsidRPr="00DD1D67">
        <w:rPr>
          <w:color w:val="333333"/>
        </w:rPr>
        <w:t>brought</w:t>
      </w:r>
      <w:r w:rsidR="00C46BCC">
        <w:rPr>
          <w:color w:val="333333"/>
        </w:rPr>
        <w:t xml:space="preserve"> </w:t>
      </w:r>
      <w:r w:rsidR="00DD1D67" w:rsidRPr="00DD1D67">
        <w:rPr>
          <w:color w:val="333333"/>
        </w:rPr>
        <w:t>you</w:t>
      </w:r>
      <w:r w:rsidR="00C46BCC">
        <w:rPr>
          <w:color w:val="333333"/>
        </w:rPr>
        <w:t xml:space="preserve"> </w:t>
      </w:r>
      <w:r w:rsidR="00DD1D67" w:rsidRPr="00DD1D67">
        <w:rPr>
          <w:color w:val="333333"/>
        </w:rPr>
        <w:t>to</w:t>
      </w:r>
      <w:r w:rsidR="00C46BCC">
        <w:rPr>
          <w:color w:val="333333"/>
        </w:rPr>
        <w:t xml:space="preserve"> </w:t>
      </w:r>
      <w:r w:rsidR="00DD1D67" w:rsidRPr="00DD1D67">
        <w:rPr>
          <w:color w:val="333333"/>
        </w:rPr>
        <w:t>Me</w:t>
      </w:r>
      <w:r>
        <w:rPr>
          <w:color w:val="333333"/>
        </w:rPr>
        <w:t>”</w:t>
      </w:r>
      <w:r w:rsidR="00DD1D67" w:rsidRPr="00DD1D67">
        <w:rPr>
          <w:color w:val="333333"/>
        </w:rPr>
        <w:t>:</w:t>
      </w:r>
      <w:r w:rsidR="00C46BCC">
        <w:rPr>
          <w:color w:val="333333"/>
        </w:rPr>
        <w:t xml:space="preserve"> </w:t>
      </w:r>
      <w:r w:rsidR="00DD1D67" w:rsidRPr="00DD1D67">
        <w:rPr>
          <w:color w:val="333333"/>
        </w:rPr>
        <w:t>before</w:t>
      </w:r>
      <w:r w:rsidR="00C46BCC">
        <w:rPr>
          <w:color w:val="333333"/>
        </w:rPr>
        <w:t xml:space="preserve"> </w:t>
      </w:r>
      <w:r w:rsidR="00DD1D67" w:rsidRPr="00DD1D67">
        <w:rPr>
          <w:color w:val="333333"/>
        </w:rPr>
        <w:t>Mount</w:t>
      </w:r>
      <w:r w:rsidR="00C46BCC">
        <w:rPr>
          <w:color w:val="333333"/>
        </w:rPr>
        <w:t xml:space="preserve"> </w:t>
      </w:r>
      <w:r w:rsidR="00DD1D67" w:rsidRPr="008527FF">
        <w:t>Sinai</w:t>
      </w:r>
      <w:r w:rsidR="00DD1D67" w:rsidRPr="00DD1D67">
        <w:rPr>
          <w:color w:val="333333"/>
        </w:rPr>
        <w:t>.</w:t>
      </w:r>
      <w:r w:rsidR="00C46BCC">
        <w:rPr>
          <w:color w:val="333333"/>
        </w:rPr>
        <w:t xml:space="preserve"> </w:t>
      </w:r>
      <w:r w:rsidR="00DD1D67" w:rsidRPr="00DD1D67">
        <w:rPr>
          <w:color w:val="333333"/>
        </w:rPr>
        <w:t>R.</w:t>
      </w:r>
      <w:r w:rsidR="00C46BCC">
        <w:rPr>
          <w:color w:val="333333"/>
        </w:rPr>
        <w:t xml:space="preserve"> </w:t>
      </w:r>
      <w:r w:rsidR="00DD1D67" w:rsidRPr="00DD1D67">
        <w:rPr>
          <w:color w:val="333333"/>
        </w:rPr>
        <w:t>Akiva</w:t>
      </w:r>
      <w:r w:rsidR="00C46BCC">
        <w:rPr>
          <w:color w:val="333333"/>
        </w:rPr>
        <w:t xml:space="preserve"> </w:t>
      </w:r>
      <w:r w:rsidR="00DD1D67" w:rsidRPr="00DD1D67">
        <w:rPr>
          <w:color w:val="333333"/>
        </w:rPr>
        <w:t>says:</w:t>
      </w:r>
      <w:r w:rsidR="00C46BCC">
        <w:rPr>
          <w:color w:val="333333"/>
        </w:rPr>
        <w:t xml:space="preserve"> </w:t>
      </w:r>
      <w:r w:rsidR="00DD1D67" w:rsidRPr="00DD1D67">
        <w:rPr>
          <w:color w:val="333333"/>
        </w:rPr>
        <w:t>It</w:t>
      </w:r>
      <w:r w:rsidR="00C46BCC">
        <w:rPr>
          <w:color w:val="333333"/>
        </w:rPr>
        <w:t xml:space="preserve"> </w:t>
      </w:r>
      <w:r w:rsidR="00DD1D67" w:rsidRPr="00DD1D67">
        <w:rPr>
          <w:color w:val="333333"/>
        </w:rPr>
        <w:t>refers</w:t>
      </w:r>
      <w:r w:rsidR="00C46BCC">
        <w:rPr>
          <w:color w:val="333333"/>
        </w:rPr>
        <w:t xml:space="preserve"> </w:t>
      </w:r>
      <w:r w:rsidR="00DD1D67" w:rsidRPr="00DD1D67">
        <w:rPr>
          <w:color w:val="333333"/>
        </w:rPr>
        <w:t>to</w:t>
      </w:r>
      <w:r w:rsidR="00C46BCC">
        <w:rPr>
          <w:color w:val="333333"/>
        </w:rPr>
        <w:t xml:space="preserve"> </w:t>
      </w:r>
      <w:r w:rsidR="00DD1D67" w:rsidRPr="00DD1D67">
        <w:rPr>
          <w:color w:val="333333"/>
        </w:rPr>
        <w:t>the</w:t>
      </w:r>
      <w:r w:rsidR="00C46BCC">
        <w:rPr>
          <w:color w:val="333333"/>
        </w:rPr>
        <w:t xml:space="preserve"> </w:t>
      </w:r>
      <w:r w:rsidR="00DD1D67" w:rsidRPr="00DD1D67">
        <w:rPr>
          <w:color w:val="333333"/>
        </w:rPr>
        <w:t>day</w:t>
      </w:r>
      <w:r w:rsidR="00C46BCC">
        <w:rPr>
          <w:color w:val="333333"/>
        </w:rPr>
        <w:t xml:space="preserve"> </w:t>
      </w:r>
      <w:r w:rsidR="00DD1D67" w:rsidRPr="00DD1D67">
        <w:rPr>
          <w:color w:val="333333"/>
        </w:rPr>
        <w:t>of</w:t>
      </w:r>
      <w:r w:rsidR="00C46BCC">
        <w:rPr>
          <w:color w:val="333333"/>
        </w:rPr>
        <w:t xml:space="preserve"> </w:t>
      </w:r>
      <w:r w:rsidR="00DD1D67" w:rsidRPr="00DD1D67">
        <w:rPr>
          <w:color w:val="333333"/>
        </w:rPr>
        <w:t>the</w:t>
      </w:r>
      <w:r w:rsidR="00C46BCC">
        <w:rPr>
          <w:color w:val="333333"/>
        </w:rPr>
        <w:t xml:space="preserve"> </w:t>
      </w:r>
      <w:r w:rsidR="00DD1D67" w:rsidRPr="00DD1D67">
        <w:rPr>
          <w:color w:val="333333"/>
        </w:rPr>
        <w:t>giving</w:t>
      </w:r>
      <w:r w:rsidR="00C46BCC">
        <w:rPr>
          <w:color w:val="333333"/>
        </w:rPr>
        <w:t xml:space="preserve"> </w:t>
      </w:r>
      <w:r w:rsidR="00DD1D67" w:rsidRPr="00DD1D67">
        <w:rPr>
          <w:color w:val="333333"/>
        </w:rPr>
        <w:t>of</w:t>
      </w:r>
      <w:r w:rsidR="00C46BCC">
        <w:rPr>
          <w:color w:val="333333"/>
        </w:rPr>
        <w:t xml:space="preserve"> </w:t>
      </w:r>
      <w:r w:rsidR="00DD1D67" w:rsidRPr="00DD1D67">
        <w:rPr>
          <w:color w:val="333333"/>
        </w:rPr>
        <w:t>the</w:t>
      </w:r>
      <w:r w:rsidR="00C46BCC">
        <w:rPr>
          <w:color w:val="333333"/>
        </w:rPr>
        <w:t xml:space="preserve"> </w:t>
      </w:r>
      <w:r w:rsidR="00DD1D67" w:rsidRPr="00DD1D67">
        <w:rPr>
          <w:color w:val="333333"/>
        </w:rPr>
        <w:t>Torah,</w:t>
      </w:r>
      <w:r w:rsidR="00C46BCC">
        <w:rPr>
          <w:color w:val="333333"/>
        </w:rPr>
        <w:t xml:space="preserve"> </w:t>
      </w:r>
      <w:r w:rsidR="00DD1D67" w:rsidRPr="00DD1D67">
        <w:rPr>
          <w:color w:val="333333"/>
        </w:rPr>
        <w:t>when</w:t>
      </w:r>
      <w:r w:rsidR="00C46BCC">
        <w:rPr>
          <w:color w:val="333333"/>
        </w:rPr>
        <w:t xml:space="preserve"> </w:t>
      </w:r>
      <w:r w:rsidR="00DD1D67" w:rsidRPr="00DD1D67">
        <w:rPr>
          <w:color w:val="333333"/>
        </w:rPr>
        <w:t>Israel</w:t>
      </w:r>
      <w:r w:rsidR="00C46BCC">
        <w:rPr>
          <w:color w:val="333333"/>
        </w:rPr>
        <w:t xml:space="preserve"> </w:t>
      </w:r>
      <w:r w:rsidR="00DD1D67" w:rsidRPr="00DD1D67">
        <w:rPr>
          <w:color w:val="333333"/>
        </w:rPr>
        <w:t>recoiled</w:t>
      </w:r>
      <w:r w:rsidR="00C46BCC">
        <w:rPr>
          <w:color w:val="333333"/>
        </w:rPr>
        <w:t xml:space="preserve"> </w:t>
      </w:r>
      <w:r w:rsidR="00DD1D67" w:rsidRPr="008527FF">
        <w:t>twelve</w:t>
      </w:r>
      <w:r w:rsidR="00C46BCC">
        <w:rPr>
          <w:color w:val="333333"/>
        </w:rPr>
        <w:t xml:space="preserve"> </w:t>
      </w:r>
      <w:r w:rsidR="00DD1D67" w:rsidRPr="00DD1D67">
        <w:rPr>
          <w:color w:val="333333"/>
        </w:rPr>
        <w:t>mil</w:t>
      </w:r>
      <w:r w:rsidR="00C46BCC">
        <w:rPr>
          <w:color w:val="333333"/>
        </w:rPr>
        <w:t xml:space="preserve"> </w:t>
      </w:r>
      <w:r w:rsidR="00DD1D67" w:rsidRPr="00DD1D67">
        <w:rPr>
          <w:color w:val="333333"/>
        </w:rPr>
        <w:t>and</w:t>
      </w:r>
      <w:r w:rsidR="00C46BCC">
        <w:rPr>
          <w:color w:val="333333"/>
        </w:rPr>
        <w:t xml:space="preserve"> </w:t>
      </w:r>
      <w:r w:rsidR="00DD1D67" w:rsidRPr="00DD1D67">
        <w:rPr>
          <w:color w:val="333333"/>
        </w:rPr>
        <w:t>returned</w:t>
      </w:r>
      <w:r w:rsidR="00C46BCC">
        <w:rPr>
          <w:color w:val="333333"/>
        </w:rPr>
        <w:t xml:space="preserve"> </w:t>
      </w:r>
      <w:r w:rsidR="00DD1D67" w:rsidRPr="008527FF">
        <w:t>twelve</w:t>
      </w:r>
      <w:r w:rsidR="00C46BCC">
        <w:rPr>
          <w:color w:val="333333"/>
        </w:rPr>
        <w:t xml:space="preserve"> </w:t>
      </w:r>
      <w:r w:rsidR="00DD1D67" w:rsidRPr="00DD1D67">
        <w:rPr>
          <w:color w:val="333333"/>
        </w:rPr>
        <w:t>mil</w:t>
      </w:r>
      <w:r w:rsidR="00C46BCC">
        <w:rPr>
          <w:color w:val="333333"/>
        </w:rPr>
        <w:t xml:space="preserve"> </w:t>
      </w:r>
      <w:r w:rsidR="00DD1D67" w:rsidRPr="00DD1D67">
        <w:rPr>
          <w:color w:val="333333"/>
        </w:rPr>
        <w:t>—</w:t>
      </w:r>
      <w:r w:rsidR="00C46BCC">
        <w:rPr>
          <w:color w:val="333333"/>
        </w:rPr>
        <w:t xml:space="preserve"> </w:t>
      </w:r>
      <w:r w:rsidR="00DD1D67" w:rsidRPr="00DD1D67">
        <w:rPr>
          <w:color w:val="333333"/>
        </w:rPr>
        <w:t>so</w:t>
      </w:r>
      <w:r w:rsidR="00C46BCC">
        <w:rPr>
          <w:color w:val="333333"/>
        </w:rPr>
        <w:t xml:space="preserve"> </w:t>
      </w:r>
      <w:r w:rsidR="00DD1D67" w:rsidRPr="00DD1D67">
        <w:rPr>
          <w:color w:val="333333"/>
        </w:rPr>
        <w:t>that</w:t>
      </w:r>
      <w:r w:rsidR="00C46BCC">
        <w:rPr>
          <w:color w:val="333333"/>
        </w:rPr>
        <w:t xml:space="preserve"> </w:t>
      </w:r>
      <w:r w:rsidR="00DD1D67" w:rsidRPr="00DD1D67">
        <w:rPr>
          <w:color w:val="333333"/>
        </w:rPr>
        <w:t>they</w:t>
      </w:r>
      <w:r w:rsidR="00C46BCC">
        <w:rPr>
          <w:color w:val="333333"/>
        </w:rPr>
        <w:t xml:space="preserve"> </w:t>
      </w:r>
      <w:r>
        <w:rPr>
          <w:color w:val="333333"/>
        </w:rPr>
        <w:t>“</w:t>
      </w:r>
      <w:r w:rsidR="00DD1D67" w:rsidRPr="00DD1D67">
        <w:rPr>
          <w:color w:val="333333"/>
        </w:rPr>
        <w:t>traveled</w:t>
      </w:r>
      <w:r>
        <w:rPr>
          <w:color w:val="333333"/>
        </w:rPr>
        <w:t>”</w:t>
      </w:r>
      <w:r w:rsidR="00C46BCC">
        <w:rPr>
          <w:color w:val="333333"/>
        </w:rPr>
        <w:t xml:space="preserve"> </w:t>
      </w:r>
      <w:r w:rsidR="00DD1D67" w:rsidRPr="008527FF">
        <w:t>twenty</w:t>
      </w:r>
      <w:r w:rsidR="00DD1D67" w:rsidRPr="00DD1D67">
        <w:rPr>
          <w:color w:val="333333"/>
        </w:rPr>
        <w:t>-</w:t>
      </w:r>
      <w:r w:rsidR="00DD1D67" w:rsidRPr="008527FF">
        <w:t>four</w:t>
      </w:r>
      <w:r w:rsidR="00C46BCC">
        <w:rPr>
          <w:color w:val="333333"/>
        </w:rPr>
        <w:t xml:space="preserve"> </w:t>
      </w:r>
      <w:r w:rsidR="00DD1D67" w:rsidRPr="00DD1D67">
        <w:rPr>
          <w:color w:val="333333"/>
        </w:rPr>
        <w:t>mil</w:t>
      </w:r>
      <w:r w:rsidR="00C46BCC">
        <w:rPr>
          <w:color w:val="333333"/>
        </w:rPr>
        <w:t xml:space="preserve"> </w:t>
      </w:r>
      <w:r w:rsidR="00DD1D67" w:rsidRPr="00DD1D67">
        <w:rPr>
          <w:color w:val="333333"/>
        </w:rPr>
        <w:t>for</w:t>
      </w:r>
      <w:r w:rsidR="00C46BCC">
        <w:rPr>
          <w:color w:val="333333"/>
        </w:rPr>
        <w:t xml:space="preserve"> </w:t>
      </w:r>
      <w:r w:rsidR="00DD1D67" w:rsidRPr="00DD1D67">
        <w:rPr>
          <w:color w:val="333333"/>
        </w:rPr>
        <w:t>each</w:t>
      </w:r>
      <w:r w:rsidR="00C46BCC">
        <w:rPr>
          <w:color w:val="333333"/>
        </w:rPr>
        <w:t xml:space="preserve"> </w:t>
      </w:r>
      <w:r w:rsidR="00DD1D67" w:rsidRPr="00DD1D67">
        <w:rPr>
          <w:color w:val="333333"/>
        </w:rPr>
        <w:t>pronouncement.</w:t>
      </w:r>
      <w:r w:rsidR="00C46BCC">
        <w:rPr>
          <w:color w:val="333333"/>
        </w:rPr>
        <w:t xml:space="preserve"> </w:t>
      </w:r>
      <w:r>
        <w:rPr>
          <w:color w:val="333333"/>
        </w:rPr>
        <w:t>“</w:t>
      </w:r>
      <w:r w:rsidR="00DD1D67" w:rsidRPr="00DD1D67">
        <w:rPr>
          <w:color w:val="333333"/>
        </w:rPr>
        <w:t>and</w:t>
      </w:r>
      <w:r w:rsidR="00C46BCC">
        <w:rPr>
          <w:color w:val="333333"/>
        </w:rPr>
        <w:t xml:space="preserve"> </w:t>
      </w:r>
      <w:r w:rsidR="00DD1D67" w:rsidRPr="00DD1D67">
        <w:rPr>
          <w:color w:val="333333"/>
        </w:rPr>
        <w:t>I</w:t>
      </w:r>
      <w:r w:rsidR="00C46BCC">
        <w:rPr>
          <w:color w:val="333333"/>
        </w:rPr>
        <w:t xml:space="preserve"> </w:t>
      </w:r>
      <w:r w:rsidR="00DD1D67" w:rsidRPr="00DD1D67">
        <w:rPr>
          <w:color w:val="333333"/>
        </w:rPr>
        <w:t>will</w:t>
      </w:r>
      <w:r w:rsidR="00C46BCC">
        <w:rPr>
          <w:color w:val="333333"/>
        </w:rPr>
        <w:t xml:space="preserve"> </w:t>
      </w:r>
      <w:r w:rsidR="00DD1D67" w:rsidRPr="00DD1D67">
        <w:rPr>
          <w:color w:val="333333"/>
        </w:rPr>
        <w:t>bring</w:t>
      </w:r>
      <w:r w:rsidR="00C46BCC">
        <w:rPr>
          <w:color w:val="333333"/>
        </w:rPr>
        <w:t xml:space="preserve"> </w:t>
      </w:r>
      <w:r w:rsidR="00DD1D67" w:rsidRPr="00DD1D67">
        <w:rPr>
          <w:color w:val="333333"/>
        </w:rPr>
        <w:t>you</w:t>
      </w:r>
      <w:r>
        <w:rPr>
          <w:color w:val="333333"/>
        </w:rPr>
        <w:t>”</w:t>
      </w:r>
      <w:r w:rsidR="00C46BCC">
        <w:rPr>
          <w:color w:val="333333"/>
        </w:rPr>
        <w:t xml:space="preserve"> </w:t>
      </w:r>
      <w:r w:rsidR="00DD1D67" w:rsidRPr="00DD1D67">
        <w:rPr>
          <w:color w:val="333333"/>
        </w:rPr>
        <w:t>—</w:t>
      </w:r>
      <w:r w:rsidR="00C46BCC">
        <w:rPr>
          <w:color w:val="333333"/>
        </w:rPr>
        <w:t xml:space="preserve"> </w:t>
      </w:r>
      <w:r w:rsidR="00DD1D67" w:rsidRPr="00DD1D67">
        <w:rPr>
          <w:color w:val="333333"/>
        </w:rPr>
        <w:t>to</w:t>
      </w:r>
      <w:r w:rsidR="00C46BCC">
        <w:rPr>
          <w:color w:val="333333"/>
        </w:rPr>
        <w:t xml:space="preserve"> </w:t>
      </w:r>
      <w:r w:rsidR="00DD1D67" w:rsidRPr="00DD1D67">
        <w:rPr>
          <w:color w:val="333333"/>
        </w:rPr>
        <w:t>the</w:t>
      </w:r>
      <w:r w:rsidR="00C46BCC">
        <w:rPr>
          <w:color w:val="333333"/>
        </w:rPr>
        <w:t xml:space="preserve"> </w:t>
      </w:r>
    </w:p>
    <w:p w14:paraId="26C2C069" w14:textId="77777777" w:rsidR="00DC1C93" w:rsidRDefault="00DC1C93" w:rsidP="00C86C5E">
      <w:pPr>
        <w:rPr>
          <w:color w:val="333333"/>
        </w:rPr>
      </w:pPr>
    </w:p>
    <w:p w14:paraId="4AEC89F9" w14:textId="3363FC4A" w:rsidR="00DC1C93" w:rsidRDefault="00DC1C93" w:rsidP="00DC1C93">
      <w:pPr>
        <w:jc w:val="center"/>
        <w:rPr>
          <w:color w:val="333333"/>
        </w:rPr>
      </w:pPr>
      <w:r>
        <w:rPr>
          <w:color w:val="333333"/>
        </w:rPr>
        <w:t>* * *</w:t>
      </w:r>
    </w:p>
    <w:p w14:paraId="6E7ADF5B" w14:textId="77777777" w:rsidR="00DC1C93" w:rsidRDefault="00DC1C93" w:rsidP="00C86C5E">
      <w:pPr>
        <w:rPr>
          <w:color w:val="333333"/>
        </w:rPr>
      </w:pPr>
    </w:p>
    <w:p w14:paraId="54C78FFB" w14:textId="15056B2E" w:rsidR="00DC1C93" w:rsidRDefault="00DC1C93" w:rsidP="00DC1C93">
      <w:r>
        <w:t xml:space="preserve">While not </w:t>
      </w:r>
      <w:r w:rsidRPr="008527FF">
        <w:t>one</w:t>
      </w:r>
      <w:r>
        <w:t xml:space="preserve"> of the </w:t>
      </w:r>
      <w:r w:rsidRPr="008527FF">
        <w:t>three</w:t>
      </w:r>
      <w:r>
        <w:t xml:space="preserve"> related ‘</w:t>
      </w:r>
      <w:proofErr w:type="spellStart"/>
      <w:r>
        <w:t>leapings</w:t>
      </w:r>
      <w:proofErr w:type="spellEnd"/>
      <w:r>
        <w:t xml:space="preserve"> - </w:t>
      </w:r>
      <w:r w:rsidRPr="00A13320">
        <w:t>kefitzat HaDerech</w:t>
      </w:r>
      <w:r>
        <w:t xml:space="preserve">’ mentioned in the </w:t>
      </w:r>
      <w:r w:rsidRPr="008527FF">
        <w:t>Gemara</w:t>
      </w:r>
      <w:r>
        <w:t>, the ‘leaping’ of Bamidbar (Numbers) 10:33 is still interesting.</w:t>
      </w:r>
    </w:p>
    <w:p w14:paraId="3007FDDA" w14:textId="77777777" w:rsidR="00DC1C93" w:rsidRDefault="00DC1C93" w:rsidP="00DC1C93"/>
    <w:p w14:paraId="1A16AFF2" w14:textId="081FF4C0" w:rsidR="00DC1C93" w:rsidRPr="00C5553A" w:rsidRDefault="00DC1C93" w:rsidP="00C5553A">
      <w:pPr>
        <w:ind w:left="288" w:right="288"/>
        <w:rPr>
          <w:i/>
          <w:iCs/>
        </w:rPr>
      </w:pPr>
      <w:r w:rsidRPr="00C5553A">
        <w:rPr>
          <w:b/>
          <w:bCs/>
          <w:i/>
          <w:iCs/>
        </w:rPr>
        <w:t>Bamidbar (Numbers) 10:33</w:t>
      </w:r>
      <w:r w:rsidRPr="00C5553A">
        <w:rPr>
          <w:i/>
          <w:iCs/>
        </w:rPr>
        <w:t> And they set forward from the mount of HaShem three days' journey; and the ark of the covenant of HaShem went before them three days' journey, to seek out a resting-place for them.</w:t>
      </w:r>
    </w:p>
    <w:p w14:paraId="4CB4E06E" w14:textId="77777777" w:rsidR="00DC1C93" w:rsidRDefault="00DC1C93" w:rsidP="00C86C5E">
      <w:pPr>
        <w:rPr>
          <w:color w:val="333333"/>
        </w:rPr>
      </w:pPr>
    </w:p>
    <w:p w14:paraId="6DE0C84B" w14:textId="69B0C71C" w:rsidR="00C5553A" w:rsidRDefault="00C5553A" w:rsidP="00C86C5E">
      <w:pPr>
        <w:rPr>
          <w:color w:val="333333"/>
        </w:rPr>
      </w:pPr>
      <w:r>
        <w:rPr>
          <w:color w:val="333333"/>
        </w:rPr>
        <w:t xml:space="preserve">Then Rashi comes along and tells you that the </w:t>
      </w:r>
      <w:r w:rsidRPr="00C5553A">
        <w:rPr>
          <w:b/>
          <w:bCs/>
          <w:color w:val="333333"/>
        </w:rPr>
        <w:t>distance</w:t>
      </w:r>
      <w:r>
        <w:rPr>
          <w:color w:val="333333"/>
        </w:rPr>
        <w:t xml:space="preserve"> was a </w:t>
      </w:r>
      <w:proofErr w:type="gramStart"/>
      <w:r>
        <w:rPr>
          <w:color w:val="333333"/>
        </w:rPr>
        <w:t>3 day</w:t>
      </w:r>
      <w:proofErr w:type="gramEnd"/>
      <w:r>
        <w:rPr>
          <w:color w:val="333333"/>
        </w:rPr>
        <w:t xml:space="preserve"> journey but the </w:t>
      </w:r>
      <w:r w:rsidRPr="00C5553A">
        <w:rPr>
          <w:b/>
          <w:bCs/>
          <w:color w:val="333333"/>
        </w:rPr>
        <w:t>time</w:t>
      </w:r>
      <w:r>
        <w:rPr>
          <w:color w:val="333333"/>
        </w:rPr>
        <w:t xml:space="preserve"> was one day:</w:t>
      </w:r>
    </w:p>
    <w:p w14:paraId="35E607D7" w14:textId="77777777" w:rsidR="00DC1C93" w:rsidRDefault="00DC1C93" w:rsidP="00C86C5E">
      <w:pPr>
        <w:rPr>
          <w:color w:val="333333"/>
        </w:rPr>
      </w:pPr>
    </w:p>
    <w:p w14:paraId="794C984D" w14:textId="77777777" w:rsidR="00DC1C93" w:rsidRDefault="00DC1C93" w:rsidP="00DC1C93">
      <w:pPr>
        <w:rPr>
          <w:rFonts w:cs="Calibri"/>
          <w:color w:val="000000"/>
          <w:lang w:bidi="he-IL"/>
        </w:rPr>
      </w:pPr>
      <w:r>
        <w:rPr>
          <w:rFonts w:cs="Calibri"/>
          <w:b/>
          <w:bCs/>
          <w:color w:val="000000"/>
          <w:lang w:bidi="he-IL"/>
        </w:rPr>
        <w:t>Rashi to Bamidbar (Numbers) 10:</w:t>
      </w:r>
      <w:r w:rsidRPr="005D3EAD">
        <w:rPr>
          <w:rFonts w:cs="Calibri"/>
          <w:b/>
          <w:bCs/>
          <w:color w:val="000000"/>
          <w:lang w:bidi="he-IL"/>
        </w:rPr>
        <w:t>33 A distance of three days</w:t>
      </w:r>
      <w:r w:rsidRPr="005D3EAD">
        <w:rPr>
          <w:rFonts w:cs="Calibri"/>
          <w:color w:val="000000"/>
          <w:lang w:bidi="he-IL"/>
        </w:rPr>
        <w:t xml:space="preserve"> They completed a distance of three days travel in one day, for the Holy One wanted to bring them to the Land immediately. - [from Sifrei]</w:t>
      </w:r>
      <w:r>
        <w:rPr>
          <w:rFonts w:cs="Calibri"/>
          <w:color w:val="000000"/>
          <w:lang w:bidi="he-IL"/>
        </w:rPr>
        <w:t xml:space="preserve"> See also: </w:t>
      </w:r>
      <w:hyperlink r:id="rId12" w:history="1">
        <w:r w:rsidRPr="009A16AF">
          <w:rPr>
            <w:rStyle w:val="Hyperlink"/>
            <w:rFonts w:cs="Calibri"/>
            <w:lang w:bidi="he-IL"/>
          </w:rPr>
          <w:t>https://www.betemunah.org/leapt.html</w:t>
        </w:r>
      </w:hyperlink>
    </w:p>
    <w:p w14:paraId="3EB322D8" w14:textId="77777777" w:rsidR="00DC1C93" w:rsidRPr="00DC2EC2" w:rsidRDefault="00DC1C93" w:rsidP="00C86C5E">
      <w:pPr>
        <w:rPr>
          <w:color w:val="333333"/>
        </w:rPr>
      </w:pPr>
    </w:p>
    <w:p w14:paraId="56DB7B2F" w14:textId="77777777" w:rsidR="00D7569D" w:rsidRDefault="00D7569D" w:rsidP="00D7569D">
      <w:pPr>
        <w:rPr>
          <w:color w:val="333333"/>
        </w:rPr>
      </w:pPr>
    </w:p>
    <w:p w14:paraId="3D119D5B" w14:textId="77777777" w:rsidR="00267ACF" w:rsidRPr="00D7569D" w:rsidRDefault="00267ACF" w:rsidP="0077002A">
      <w:pPr>
        <w:jc w:val="center"/>
        <w:rPr>
          <w:b/>
          <w:bCs/>
          <w:color w:val="333333"/>
        </w:rPr>
      </w:pPr>
      <w:r w:rsidRPr="00D7569D">
        <w:rPr>
          <w:b/>
          <w:bCs/>
          <w:color w:val="333333"/>
          <w:bdr w:val="none" w:sz="0" w:space="0" w:color="auto" w:frame="1"/>
        </w:rPr>
        <w:t>Luz</w:t>
      </w:r>
      <w:r w:rsidR="00C46BCC">
        <w:rPr>
          <w:b/>
          <w:bCs/>
          <w:color w:val="333333"/>
          <w:bdr w:val="none" w:sz="0" w:space="0" w:color="auto" w:frame="1"/>
        </w:rPr>
        <w:t xml:space="preserve"> </w:t>
      </w:r>
      <w:r w:rsidRPr="00D7569D">
        <w:rPr>
          <w:b/>
          <w:bCs/>
          <w:color w:val="333333"/>
          <w:bdr w:val="none" w:sz="0" w:space="0" w:color="auto" w:frame="1"/>
        </w:rPr>
        <w:t>Bone</w:t>
      </w:r>
    </w:p>
    <w:p w14:paraId="67CE7962" w14:textId="77777777" w:rsidR="0077002A" w:rsidRDefault="0077002A" w:rsidP="00D7569D">
      <w:pPr>
        <w:rPr>
          <w:color w:val="333333"/>
        </w:rPr>
      </w:pPr>
    </w:p>
    <w:p w14:paraId="77138FD2" w14:textId="6F620E4C" w:rsidR="00267ACF" w:rsidRDefault="00267ACF" w:rsidP="00D7569D">
      <w:pPr>
        <w:rPr>
          <w:color w:val="333333"/>
        </w:rPr>
      </w:pPr>
      <w:r w:rsidRPr="00267ACF">
        <w:rPr>
          <w:color w:val="333333"/>
        </w:rPr>
        <w:t>According</w:t>
      </w:r>
      <w:r w:rsidR="00C46BCC">
        <w:rPr>
          <w:color w:val="333333"/>
        </w:rPr>
        <w:t xml:space="preserve"> </w:t>
      </w:r>
      <w:r w:rsidRPr="00267ACF">
        <w:rPr>
          <w:color w:val="333333"/>
        </w:rPr>
        <w:t>to</w:t>
      </w:r>
      <w:r w:rsidR="00C46BCC">
        <w:rPr>
          <w:color w:val="333333"/>
        </w:rPr>
        <w:t xml:space="preserve"> </w:t>
      </w:r>
      <w:r w:rsidRPr="00267ACF">
        <w:rPr>
          <w:color w:val="333333"/>
        </w:rPr>
        <w:t>the</w:t>
      </w:r>
      <w:r w:rsidR="00C46BCC">
        <w:rPr>
          <w:color w:val="333333"/>
        </w:rPr>
        <w:t xml:space="preserve"> </w:t>
      </w:r>
      <w:r w:rsidRPr="00267ACF">
        <w:rPr>
          <w:color w:val="333333"/>
        </w:rPr>
        <w:t>rabbis,</w:t>
      </w:r>
      <w:r w:rsidR="00C46BCC">
        <w:rPr>
          <w:color w:val="333333"/>
        </w:rPr>
        <w:t xml:space="preserve"> </w:t>
      </w:r>
      <w:r w:rsidRPr="00267ACF">
        <w:rPr>
          <w:color w:val="333333"/>
        </w:rPr>
        <w:t>the</w:t>
      </w:r>
      <w:r w:rsidR="00C46BCC">
        <w:rPr>
          <w:color w:val="333333"/>
        </w:rPr>
        <w:t xml:space="preserve"> </w:t>
      </w:r>
      <w:r w:rsidRPr="008527FF">
        <w:t>resurrection</w:t>
      </w:r>
      <w:r w:rsidR="00C46BCC">
        <w:rPr>
          <w:color w:val="333333"/>
        </w:rPr>
        <w:t xml:space="preserve"> </w:t>
      </w:r>
      <w:r w:rsidRPr="00267ACF">
        <w:rPr>
          <w:color w:val="333333"/>
        </w:rPr>
        <w:t>of</w:t>
      </w:r>
      <w:r w:rsidR="00C46BCC">
        <w:rPr>
          <w:color w:val="333333"/>
        </w:rPr>
        <w:t xml:space="preserve"> </w:t>
      </w:r>
      <w:r w:rsidRPr="00267ACF">
        <w:rPr>
          <w:color w:val="333333"/>
        </w:rPr>
        <w:t>dead</w:t>
      </w:r>
      <w:r w:rsidR="00C46BCC">
        <w:rPr>
          <w:color w:val="333333"/>
        </w:rPr>
        <w:t xml:space="preserve"> </w:t>
      </w:r>
      <w:r w:rsidRPr="00267ACF">
        <w:rPr>
          <w:color w:val="333333"/>
        </w:rPr>
        <w:t>is</w:t>
      </w:r>
      <w:r w:rsidR="00C46BCC">
        <w:rPr>
          <w:color w:val="333333"/>
        </w:rPr>
        <w:t xml:space="preserve"> </w:t>
      </w:r>
      <w:r w:rsidRPr="00267ACF">
        <w:rPr>
          <w:color w:val="333333"/>
        </w:rPr>
        <w:t>restored</w:t>
      </w:r>
      <w:r w:rsidR="00C46BCC">
        <w:rPr>
          <w:color w:val="333333"/>
        </w:rPr>
        <w:t xml:space="preserve"> </w:t>
      </w:r>
      <w:r w:rsidRPr="00267ACF">
        <w:rPr>
          <w:color w:val="333333"/>
        </w:rPr>
        <w:t>from</w:t>
      </w:r>
      <w:r w:rsidR="00C46BCC">
        <w:rPr>
          <w:color w:val="333333"/>
        </w:rPr>
        <w:t xml:space="preserve"> </w:t>
      </w:r>
      <w:r w:rsidRPr="00267ACF">
        <w:rPr>
          <w:color w:val="333333"/>
        </w:rPr>
        <w:t>a</w:t>
      </w:r>
      <w:r w:rsidR="00C46BCC">
        <w:rPr>
          <w:color w:val="333333"/>
        </w:rPr>
        <w:t xml:space="preserve"> </w:t>
      </w:r>
      <w:r w:rsidRPr="00267ACF">
        <w:rPr>
          <w:color w:val="333333"/>
        </w:rPr>
        <w:t>mysterious</w:t>
      </w:r>
      <w:r w:rsidR="00C46BCC">
        <w:rPr>
          <w:color w:val="333333"/>
        </w:rPr>
        <w:t xml:space="preserve"> </w:t>
      </w:r>
      <w:r w:rsidRPr="00267ACF">
        <w:rPr>
          <w:color w:val="333333"/>
        </w:rPr>
        <w:t>Luz</w:t>
      </w:r>
      <w:r w:rsidR="00C46BCC">
        <w:rPr>
          <w:color w:val="333333"/>
        </w:rPr>
        <w:t xml:space="preserve"> </w:t>
      </w:r>
      <w:r w:rsidRPr="00267ACF">
        <w:rPr>
          <w:color w:val="333333"/>
        </w:rPr>
        <w:t>bone,</w:t>
      </w:r>
      <w:r w:rsidR="00C46BCC">
        <w:rPr>
          <w:color w:val="333333"/>
        </w:rPr>
        <w:t xml:space="preserve"> </w:t>
      </w:r>
      <w:r w:rsidRPr="00267ACF">
        <w:rPr>
          <w:color w:val="333333"/>
        </w:rPr>
        <w:t>which</w:t>
      </w:r>
      <w:r w:rsidR="00C46BCC">
        <w:rPr>
          <w:color w:val="333333"/>
        </w:rPr>
        <w:t xml:space="preserve"> </w:t>
      </w:r>
      <w:r w:rsidRPr="00267ACF">
        <w:rPr>
          <w:color w:val="333333"/>
        </w:rPr>
        <w:t>again</w:t>
      </w:r>
      <w:r w:rsidR="00C46BCC">
        <w:rPr>
          <w:color w:val="333333"/>
        </w:rPr>
        <w:t xml:space="preserve"> </w:t>
      </w:r>
      <w:r w:rsidRPr="00267ACF">
        <w:rPr>
          <w:color w:val="333333"/>
        </w:rPr>
        <w:t>is</w:t>
      </w:r>
      <w:r w:rsidR="00C46BCC">
        <w:rPr>
          <w:color w:val="333333"/>
        </w:rPr>
        <w:t xml:space="preserve"> </w:t>
      </w:r>
      <w:r w:rsidRPr="00267ACF">
        <w:rPr>
          <w:color w:val="333333"/>
        </w:rPr>
        <w:t>of</w:t>
      </w:r>
      <w:r w:rsidR="00C46BCC">
        <w:rPr>
          <w:color w:val="333333"/>
        </w:rPr>
        <w:t xml:space="preserve"> </w:t>
      </w:r>
      <w:r w:rsidRPr="00267ACF">
        <w:rPr>
          <w:color w:val="333333"/>
        </w:rPr>
        <w:t>the</w:t>
      </w:r>
      <w:r w:rsidR="00C46BCC">
        <w:rPr>
          <w:color w:val="333333"/>
        </w:rPr>
        <w:t xml:space="preserve"> </w:t>
      </w:r>
      <w:r w:rsidRPr="00267ACF">
        <w:rPr>
          <w:color w:val="333333"/>
        </w:rPr>
        <w:t>size</w:t>
      </w:r>
      <w:r w:rsidR="00C46BCC">
        <w:rPr>
          <w:color w:val="333333"/>
        </w:rPr>
        <w:t xml:space="preserve"> </w:t>
      </w:r>
      <w:r w:rsidRPr="00267ACF">
        <w:rPr>
          <w:color w:val="333333"/>
        </w:rPr>
        <w:t>of</w:t>
      </w:r>
      <w:r w:rsidR="00C46BCC">
        <w:rPr>
          <w:color w:val="333333"/>
        </w:rPr>
        <w:t xml:space="preserve"> </w:t>
      </w:r>
      <w:r w:rsidRPr="00267ACF">
        <w:rPr>
          <w:color w:val="333333"/>
        </w:rPr>
        <w:t>a</w:t>
      </w:r>
      <w:r w:rsidR="00C46BCC">
        <w:rPr>
          <w:color w:val="333333"/>
        </w:rPr>
        <w:t xml:space="preserve"> </w:t>
      </w:r>
      <w:r w:rsidRPr="00267ACF">
        <w:rPr>
          <w:color w:val="333333"/>
        </w:rPr>
        <w:t>barleycorn.</w:t>
      </w:r>
    </w:p>
    <w:p w14:paraId="448168B8" w14:textId="77777777" w:rsidR="00D7569D" w:rsidRPr="00267ACF" w:rsidRDefault="00D7569D" w:rsidP="00D7569D">
      <w:pPr>
        <w:rPr>
          <w:color w:val="333333"/>
        </w:rPr>
      </w:pPr>
    </w:p>
    <w:p w14:paraId="339B3762" w14:textId="23533755" w:rsidR="00267ACF" w:rsidRDefault="00267ACF" w:rsidP="00D7569D">
      <w:pPr>
        <w:rPr>
          <w:color w:val="333333"/>
        </w:rPr>
      </w:pPr>
      <w:r w:rsidRPr="00267ACF">
        <w:rPr>
          <w:color w:val="333333"/>
        </w:rPr>
        <w:t>When</w:t>
      </w:r>
      <w:r w:rsidR="00C46BCC">
        <w:rPr>
          <w:color w:val="333333"/>
        </w:rPr>
        <w:t xml:space="preserve"> </w:t>
      </w:r>
      <w:r w:rsidRPr="008527FF">
        <w:t>one</w:t>
      </w:r>
      <w:r w:rsidR="00C46BCC">
        <w:rPr>
          <w:color w:val="333333"/>
        </w:rPr>
        <w:t xml:space="preserve"> </w:t>
      </w:r>
      <w:r w:rsidRPr="00267ACF">
        <w:rPr>
          <w:color w:val="333333"/>
        </w:rPr>
        <w:t>dies,</w:t>
      </w:r>
      <w:r w:rsidR="00C46BCC">
        <w:rPr>
          <w:color w:val="333333"/>
        </w:rPr>
        <w:t xml:space="preserve"> </w:t>
      </w:r>
      <w:r w:rsidRPr="00267ACF">
        <w:rPr>
          <w:color w:val="333333"/>
        </w:rPr>
        <w:t>the</w:t>
      </w:r>
      <w:r w:rsidR="00C46BCC">
        <w:rPr>
          <w:color w:val="333333"/>
        </w:rPr>
        <w:t xml:space="preserve"> </w:t>
      </w:r>
      <w:r w:rsidRPr="00267ACF">
        <w:rPr>
          <w:color w:val="333333"/>
        </w:rPr>
        <w:t>lowest</w:t>
      </w:r>
      <w:r w:rsidR="00C46BCC">
        <w:rPr>
          <w:color w:val="333333"/>
        </w:rPr>
        <w:t xml:space="preserve"> </w:t>
      </w:r>
      <w:r w:rsidRPr="00267ACF">
        <w:rPr>
          <w:color w:val="333333"/>
        </w:rPr>
        <w:t>level</w:t>
      </w:r>
      <w:r w:rsidR="00C46BCC">
        <w:rPr>
          <w:color w:val="333333"/>
        </w:rPr>
        <w:t xml:space="preserve"> </w:t>
      </w:r>
      <w:r w:rsidRPr="00267ACF">
        <w:rPr>
          <w:color w:val="333333"/>
        </w:rPr>
        <w:t>of</w:t>
      </w:r>
      <w:r w:rsidR="00C46BCC">
        <w:rPr>
          <w:color w:val="333333"/>
        </w:rPr>
        <w:t xml:space="preserve"> </w:t>
      </w:r>
      <w:r w:rsidRPr="00267ACF">
        <w:rPr>
          <w:color w:val="333333"/>
        </w:rPr>
        <w:t>the</w:t>
      </w:r>
      <w:r w:rsidR="00C46BCC">
        <w:rPr>
          <w:color w:val="333333"/>
        </w:rPr>
        <w:t xml:space="preserve"> </w:t>
      </w:r>
      <w:r w:rsidRPr="00267ACF">
        <w:rPr>
          <w:color w:val="333333"/>
        </w:rPr>
        <w:t>soul</w:t>
      </w:r>
      <w:r w:rsidR="00C46BCC">
        <w:rPr>
          <w:color w:val="333333"/>
        </w:rPr>
        <w:t xml:space="preserve"> </w:t>
      </w:r>
      <w:r w:rsidRPr="00267ACF">
        <w:rPr>
          <w:color w:val="333333"/>
        </w:rPr>
        <w:t>will</w:t>
      </w:r>
      <w:r w:rsidR="00C46BCC">
        <w:rPr>
          <w:color w:val="333333"/>
        </w:rPr>
        <w:t xml:space="preserve"> </w:t>
      </w:r>
      <w:r w:rsidRPr="00267ACF">
        <w:rPr>
          <w:color w:val="333333"/>
        </w:rPr>
        <w:t>continue</w:t>
      </w:r>
      <w:r w:rsidR="00C46BCC">
        <w:rPr>
          <w:color w:val="333333"/>
        </w:rPr>
        <w:t xml:space="preserve"> </w:t>
      </w:r>
      <w:r w:rsidRPr="00267ACF">
        <w:rPr>
          <w:color w:val="333333"/>
        </w:rPr>
        <w:t>to</w:t>
      </w:r>
      <w:r w:rsidR="00C46BCC">
        <w:rPr>
          <w:color w:val="333333"/>
        </w:rPr>
        <w:t xml:space="preserve"> </w:t>
      </w:r>
      <w:r w:rsidRPr="00267ACF">
        <w:rPr>
          <w:color w:val="333333"/>
        </w:rPr>
        <w:t>hover</w:t>
      </w:r>
      <w:r w:rsidR="00C46BCC">
        <w:rPr>
          <w:color w:val="333333"/>
        </w:rPr>
        <w:t xml:space="preserve"> </w:t>
      </w:r>
      <w:r w:rsidRPr="00267ACF">
        <w:rPr>
          <w:color w:val="333333"/>
        </w:rPr>
        <w:t>over</w:t>
      </w:r>
      <w:r w:rsidR="00C46BCC">
        <w:rPr>
          <w:color w:val="333333"/>
        </w:rPr>
        <w:t xml:space="preserve"> </w:t>
      </w:r>
      <w:r w:rsidRPr="00267ACF">
        <w:rPr>
          <w:color w:val="333333"/>
        </w:rPr>
        <w:t>the</w:t>
      </w:r>
      <w:r w:rsidR="00C46BCC">
        <w:rPr>
          <w:color w:val="333333"/>
        </w:rPr>
        <w:t xml:space="preserve"> </w:t>
      </w:r>
      <w:r w:rsidRPr="00267ACF">
        <w:rPr>
          <w:color w:val="333333"/>
        </w:rPr>
        <w:t>Luz</w:t>
      </w:r>
      <w:r w:rsidR="00C46BCC">
        <w:rPr>
          <w:color w:val="333333"/>
        </w:rPr>
        <w:t xml:space="preserve"> </w:t>
      </w:r>
      <w:r w:rsidRPr="00267ACF">
        <w:rPr>
          <w:color w:val="333333"/>
        </w:rPr>
        <w:t>bone</w:t>
      </w:r>
      <w:r w:rsidR="00C46BCC">
        <w:rPr>
          <w:color w:val="333333"/>
        </w:rPr>
        <w:t xml:space="preserve"> </w:t>
      </w:r>
      <w:r w:rsidRPr="00267ACF">
        <w:rPr>
          <w:color w:val="333333"/>
        </w:rPr>
        <w:t>until</w:t>
      </w:r>
      <w:r w:rsidR="00C46BCC">
        <w:rPr>
          <w:color w:val="333333"/>
        </w:rPr>
        <w:t xml:space="preserve"> </w:t>
      </w:r>
      <w:r w:rsidRPr="00267ACF">
        <w:rPr>
          <w:color w:val="333333"/>
        </w:rPr>
        <w:t>the</w:t>
      </w:r>
      <w:r w:rsidR="00C46BCC">
        <w:rPr>
          <w:color w:val="333333"/>
        </w:rPr>
        <w:t xml:space="preserve"> </w:t>
      </w:r>
      <w:r w:rsidRPr="008527FF">
        <w:t>time</w:t>
      </w:r>
      <w:r w:rsidR="00C46BCC">
        <w:rPr>
          <w:color w:val="333333"/>
        </w:rPr>
        <w:t xml:space="preserve"> </w:t>
      </w:r>
      <w:r w:rsidRPr="00267ACF">
        <w:rPr>
          <w:color w:val="333333"/>
        </w:rPr>
        <w:t>of</w:t>
      </w:r>
      <w:r w:rsidR="00C46BCC">
        <w:rPr>
          <w:color w:val="333333"/>
        </w:rPr>
        <w:t xml:space="preserve"> </w:t>
      </w:r>
      <w:r w:rsidRPr="008527FF">
        <w:t>resurrection</w:t>
      </w:r>
      <w:r w:rsidRPr="00267ACF">
        <w:rPr>
          <w:color w:val="333333"/>
        </w:rPr>
        <w:t>,</w:t>
      </w:r>
      <w:r w:rsidR="00C46BCC">
        <w:rPr>
          <w:color w:val="333333"/>
        </w:rPr>
        <w:t xml:space="preserve"> </w:t>
      </w:r>
      <w:r w:rsidRPr="00267ACF">
        <w:rPr>
          <w:color w:val="333333"/>
        </w:rPr>
        <w:t>this</w:t>
      </w:r>
      <w:r w:rsidR="00C46BCC">
        <w:rPr>
          <w:color w:val="333333"/>
        </w:rPr>
        <w:t xml:space="preserve"> </w:t>
      </w:r>
      <w:r w:rsidRPr="00267ACF">
        <w:rPr>
          <w:color w:val="333333"/>
        </w:rPr>
        <w:t>comes</w:t>
      </w:r>
      <w:r w:rsidR="00C46BCC">
        <w:rPr>
          <w:color w:val="333333"/>
        </w:rPr>
        <w:t xml:space="preserve"> </w:t>
      </w:r>
      <w:r w:rsidRPr="00267ACF">
        <w:rPr>
          <w:color w:val="333333"/>
        </w:rPr>
        <w:t>to</w:t>
      </w:r>
      <w:r w:rsidR="00C46BCC">
        <w:rPr>
          <w:color w:val="333333"/>
        </w:rPr>
        <w:t xml:space="preserve"> </w:t>
      </w:r>
      <w:r w:rsidRPr="008527FF">
        <w:t>teach</w:t>
      </w:r>
      <w:r w:rsidR="00C46BCC">
        <w:rPr>
          <w:color w:val="333333"/>
        </w:rPr>
        <w:t xml:space="preserve"> </w:t>
      </w:r>
      <w:r w:rsidRPr="00267ACF">
        <w:rPr>
          <w:color w:val="333333"/>
        </w:rPr>
        <w:t>that</w:t>
      </w:r>
      <w:r w:rsidR="00C46BCC">
        <w:rPr>
          <w:color w:val="333333"/>
        </w:rPr>
        <w:t xml:space="preserve"> </w:t>
      </w:r>
      <w:r w:rsidRPr="00267ACF">
        <w:rPr>
          <w:color w:val="333333"/>
        </w:rPr>
        <w:t>the</w:t>
      </w:r>
      <w:r w:rsidR="00C46BCC">
        <w:rPr>
          <w:color w:val="333333"/>
        </w:rPr>
        <w:t xml:space="preserve"> </w:t>
      </w:r>
      <w:r w:rsidRPr="00267ACF">
        <w:rPr>
          <w:color w:val="333333"/>
        </w:rPr>
        <w:t>Luz</w:t>
      </w:r>
      <w:r w:rsidR="00C46BCC">
        <w:rPr>
          <w:color w:val="333333"/>
        </w:rPr>
        <w:t xml:space="preserve"> </w:t>
      </w:r>
      <w:r w:rsidRPr="00267ACF">
        <w:rPr>
          <w:color w:val="333333"/>
        </w:rPr>
        <w:t>bone</w:t>
      </w:r>
      <w:r w:rsidR="00C46BCC">
        <w:rPr>
          <w:color w:val="333333"/>
        </w:rPr>
        <w:t xml:space="preserve"> </w:t>
      </w:r>
      <w:r w:rsidRPr="00267ACF">
        <w:rPr>
          <w:color w:val="333333"/>
        </w:rPr>
        <w:t>symbolizes</w:t>
      </w:r>
      <w:r w:rsidR="00C46BCC">
        <w:rPr>
          <w:color w:val="333333"/>
        </w:rPr>
        <w:t xml:space="preserve"> </w:t>
      </w:r>
      <w:r w:rsidRPr="00267ACF">
        <w:rPr>
          <w:color w:val="333333"/>
        </w:rPr>
        <w:t>the</w:t>
      </w:r>
      <w:r w:rsidR="00C46BCC">
        <w:rPr>
          <w:color w:val="333333"/>
        </w:rPr>
        <w:t xml:space="preserve"> </w:t>
      </w:r>
      <w:r w:rsidRPr="00267ACF">
        <w:rPr>
          <w:color w:val="333333"/>
        </w:rPr>
        <w:t>minimum</w:t>
      </w:r>
      <w:r w:rsidR="00C46BCC">
        <w:rPr>
          <w:color w:val="333333"/>
        </w:rPr>
        <w:t xml:space="preserve"> </w:t>
      </w:r>
      <w:r w:rsidRPr="00267ACF">
        <w:rPr>
          <w:color w:val="333333"/>
        </w:rPr>
        <w:t>point</w:t>
      </w:r>
      <w:r w:rsidR="00C46BCC">
        <w:rPr>
          <w:color w:val="333333"/>
        </w:rPr>
        <w:t xml:space="preserve"> </w:t>
      </w:r>
      <w:r w:rsidRPr="00267ACF">
        <w:rPr>
          <w:color w:val="333333"/>
        </w:rPr>
        <w:t>of</w:t>
      </w:r>
      <w:r w:rsidR="00C46BCC">
        <w:rPr>
          <w:color w:val="333333"/>
        </w:rPr>
        <w:t xml:space="preserve"> </w:t>
      </w:r>
      <w:r w:rsidRPr="00267ACF">
        <w:rPr>
          <w:color w:val="333333"/>
        </w:rPr>
        <w:t>contact</w:t>
      </w:r>
      <w:r w:rsidR="00C46BCC">
        <w:rPr>
          <w:color w:val="333333"/>
        </w:rPr>
        <w:t xml:space="preserve"> </w:t>
      </w:r>
      <w:r w:rsidRPr="00267ACF">
        <w:rPr>
          <w:color w:val="333333"/>
        </w:rPr>
        <w:t>between</w:t>
      </w:r>
      <w:r w:rsidR="00C46BCC">
        <w:rPr>
          <w:color w:val="333333"/>
        </w:rPr>
        <w:t xml:space="preserve"> </w:t>
      </w:r>
      <w:r w:rsidRPr="00267ACF">
        <w:rPr>
          <w:color w:val="333333"/>
        </w:rPr>
        <w:t>the</w:t>
      </w:r>
      <w:r w:rsidR="00C46BCC">
        <w:rPr>
          <w:color w:val="333333"/>
        </w:rPr>
        <w:t xml:space="preserve"> </w:t>
      </w:r>
      <w:r w:rsidRPr="008527FF">
        <w:t>spiritual</w:t>
      </w:r>
      <w:r w:rsidR="00C46BCC">
        <w:rPr>
          <w:color w:val="333333"/>
        </w:rPr>
        <w:t xml:space="preserve"> </w:t>
      </w:r>
      <w:r w:rsidRPr="00267ACF">
        <w:rPr>
          <w:color w:val="333333"/>
        </w:rPr>
        <w:t>Nefesh</w:t>
      </w:r>
      <w:r w:rsidR="00C46BCC">
        <w:rPr>
          <w:color w:val="333333"/>
        </w:rPr>
        <w:t xml:space="preserve"> </w:t>
      </w:r>
      <w:r w:rsidRPr="00267ACF">
        <w:rPr>
          <w:color w:val="333333"/>
        </w:rPr>
        <w:t>and</w:t>
      </w:r>
      <w:r w:rsidR="00C46BCC">
        <w:rPr>
          <w:color w:val="333333"/>
        </w:rPr>
        <w:t xml:space="preserve"> </w:t>
      </w:r>
      <w:r w:rsidRPr="00267ACF">
        <w:rPr>
          <w:color w:val="333333"/>
        </w:rPr>
        <w:t>the</w:t>
      </w:r>
      <w:r w:rsidR="00C46BCC">
        <w:rPr>
          <w:color w:val="333333"/>
        </w:rPr>
        <w:t xml:space="preserve"> </w:t>
      </w:r>
      <w:r w:rsidRPr="008527FF">
        <w:t>physical</w:t>
      </w:r>
      <w:r w:rsidR="00C46BCC">
        <w:rPr>
          <w:color w:val="333333"/>
        </w:rPr>
        <w:t xml:space="preserve"> </w:t>
      </w:r>
      <w:r w:rsidRPr="00267ACF">
        <w:rPr>
          <w:color w:val="333333"/>
        </w:rPr>
        <w:t>luz</w:t>
      </w:r>
      <w:r w:rsidR="00C46BCC">
        <w:rPr>
          <w:color w:val="333333"/>
        </w:rPr>
        <w:t xml:space="preserve"> </w:t>
      </w:r>
      <w:r w:rsidRPr="00267ACF">
        <w:rPr>
          <w:color w:val="333333"/>
        </w:rPr>
        <w:t>bone,</w:t>
      </w:r>
      <w:r w:rsidR="00C46BCC">
        <w:rPr>
          <w:color w:val="333333"/>
        </w:rPr>
        <w:t xml:space="preserve"> </w:t>
      </w:r>
      <w:r w:rsidRPr="00267ACF">
        <w:rPr>
          <w:color w:val="333333"/>
        </w:rPr>
        <w:t>this</w:t>
      </w:r>
      <w:r w:rsidR="00C46BCC">
        <w:rPr>
          <w:color w:val="333333"/>
        </w:rPr>
        <w:t xml:space="preserve"> </w:t>
      </w:r>
      <w:r w:rsidRPr="00267ACF">
        <w:rPr>
          <w:color w:val="333333"/>
        </w:rPr>
        <w:t>can</w:t>
      </w:r>
      <w:r w:rsidR="00C46BCC">
        <w:rPr>
          <w:color w:val="333333"/>
        </w:rPr>
        <w:t xml:space="preserve"> </w:t>
      </w:r>
      <w:r w:rsidRPr="00267ACF">
        <w:rPr>
          <w:color w:val="333333"/>
        </w:rPr>
        <w:t>be</w:t>
      </w:r>
      <w:r w:rsidR="00C46BCC">
        <w:rPr>
          <w:color w:val="333333"/>
        </w:rPr>
        <w:t xml:space="preserve"> </w:t>
      </w:r>
      <w:r w:rsidRPr="00267ACF">
        <w:rPr>
          <w:color w:val="333333"/>
        </w:rPr>
        <w:t>referred</w:t>
      </w:r>
      <w:r w:rsidR="00C46BCC">
        <w:rPr>
          <w:color w:val="333333"/>
        </w:rPr>
        <w:t xml:space="preserve"> </w:t>
      </w:r>
      <w:r w:rsidRPr="00267ACF">
        <w:rPr>
          <w:color w:val="333333"/>
        </w:rPr>
        <w:t>to</w:t>
      </w:r>
      <w:r w:rsidR="00C46BCC">
        <w:rPr>
          <w:color w:val="333333"/>
        </w:rPr>
        <w:t xml:space="preserve"> </w:t>
      </w:r>
      <w:r w:rsidRPr="00267ACF">
        <w:rPr>
          <w:color w:val="333333"/>
        </w:rPr>
        <w:t>as</w:t>
      </w:r>
      <w:r w:rsidR="00C46BCC">
        <w:rPr>
          <w:color w:val="333333"/>
        </w:rPr>
        <w:t xml:space="preserve"> </w:t>
      </w:r>
      <w:r w:rsidRPr="00267ACF">
        <w:rPr>
          <w:color w:val="333333"/>
        </w:rPr>
        <w:t>a</w:t>
      </w:r>
      <w:r w:rsidR="00C46BCC">
        <w:rPr>
          <w:color w:val="333333"/>
        </w:rPr>
        <w:t xml:space="preserve"> </w:t>
      </w:r>
      <w:r w:rsidRPr="00267ACF">
        <w:rPr>
          <w:color w:val="333333"/>
        </w:rPr>
        <w:t>Kabbalistic</w:t>
      </w:r>
      <w:r w:rsidR="00C46BCC">
        <w:rPr>
          <w:color w:val="333333"/>
        </w:rPr>
        <w:t xml:space="preserve"> </w:t>
      </w:r>
      <w:r w:rsidRPr="00267ACF">
        <w:rPr>
          <w:color w:val="333333"/>
        </w:rPr>
        <w:t>term</w:t>
      </w:r>
      <w:r w:rsidR="00C46BCC">
        <w:rPr>
          <w:color w:val="333333"/>
        </w:rPr>
        <w:t xml:space="preserve"> </w:t>
      </w:r>
      <w:r w:rsidR="004B0F86">
        <w:rPr>
          <w:color w:val="333333"/>
        </w:rPr>
        <w:t>“</w:t>
      </w:r>
      <w:r w:rsidRPr="00267ACF">
        <w:rPr>
          <w:color w:val="333333"/>
        </w:rPr>
        <w:t>touching</w:t>
      </w:r>
      <w:r w:rsidR="00C46BCC">
        <w:rPr>
          <w:color w:val="333333"/>
        </w:rPr>
        <w:t xml:space="preserve"> </w:t>
      </w:r>
      <w:r w:rsidRPr="00267ACF">
        <w:rPr>
          <w:color w:val="333333"/>
        </w:rPr>
        <w:t>and</w:t>
      </w:r>
      <w:r w:rsidR="00C46BCC">
        <w:rPr>
          <w:color w:val="333333"/>
        </w:rPr>
        <w:t xml:space="preserve"> </w:t>
      </w:r>
      <w:r w:rsidRPr="00267ACF">
        <w:rPr>
          <w:color w:val="333333"/>
        </w:rPr>
        <w:t>not</w:t>
      </w:r>
      <w:r w:rsidR="00C46BCC">
        <w:rPr>
          <w:color w:val="333333"/>
        </w:rPr>
        <w:t xml:space="preserve"> </w:t>
      </w:r>
      <w:r w:rsidRPr="00267ACF">
        <w:rPr>
          <w:color w:val="333333"/>
        </w:rPr>
        <w:t>touching</w:t>
      </w:r>
      <w:r w:rsidR="004B0F86">
        <w:rPr>
          <w:color w:val="333333"/>
        </w:rPr>
        <w:t>”</w:t>
      </w:r>
      <w:r w:rsidRPr="00267ACF">
        <w:rPr>
          <w:color w:val="333333"/>
        </w:rPr>
        <w:t>.</w:t>
      </w:r>
    </w:p>
    <w:p w14:paraId="64A86A97" w14:textId="77777777" w:rsidR="00D7569D" w:rsidRPr="00267ACF" w:rsidRDefault="00D7569D" w:rsidP="00D7569D">
      <w:pPr>
        <w:rPr>
          <w:color w:val="333333"/>
        </w:rPr>
      </w:pPr>
    </w:p>
    <w:p w14:paraId="2C0E0157" w14:textId="77777777" w:rsidR="00267ACF" w:rsidRDefault="00267ACF" w:rsidP="00D7569D">
      <w:pPr>
        <w:rPr>
          <w:color w:val="333333"/>
        </w:rPr>
      </w:pPr>
      <w:r w:rsidRPr="00267ACF">
        <w:rPr>
          <w:color w:val="333333"/>
        </w:rPr>
        <w:t>The</w:t>
      </w:r>
      <w:r w:rsidR="00C46BCC">
        <w:rPr>
          <w:color w:val="333333"/>
        </w:rPr>
        <w:t xml:space="preserve"> </w:t>
      </w:r>
      <w:r w:rsidRPr="00267ACF">
        <w:rPr>
          <w:color w:val="333333"/>
        </w:rPr>
        <w:t>concept</w:t>
      </w:r>
      <w:r w:rsidR="00C46BCC">
        <w:rPr>
          <w:color w:val="333333"/>
        </w:rPr>
        <w:t xml:space="preserve"> </w:t>
      </w:r>
      <w:r w:rsidRPr="00267ACF">
        <w:rPr>
          <w:color w:val="333333"/>
        </w:rPr>
        <w:t>of</w:t>
      </w:r>
      <w:r w:rsidR="00C46BCC">
        <w:rPr>
          <w:color w:val="333333"/>
        </w:rPr>
        <w:t xml:space="preserve"> </w:t>
      </w:r>
      <w:r w:rsidRPr="00267ACF">
        <w:rPr>
          <w:color w:val="333333"/>
        </w:rPr>
        <w:t>a</w:t>
      </w:r>
      <w:r w:rsidR="00C46BCC">
        <w:rPr>
          <w:color w:val="333333"/>
        </w:rPr>
        <w:t xml:space="preserve"> </w:t>
      </w:r>
      <w:r w:rsidRPr="00267ACF">
        <w:rPr>
          <w:color w:val="333333"/>
        </w:rPr>
        <w:t>camel</w:t>
      </w:r>
      <w:r w:rsidR="00C46BCC">
        <w:rPr>
          <w:color w:val="333333"/>
        </w:rPr>
        <w:t xml:space="preserve"> </w:t>
      </w:r>
      <w:r w:rsidRPr="00267ACF">
        <w:rPr>
          <w:color w:val="333333"/>
        </w:rPr>
        <w:t>going</w:t>
      </w:r>
      <w:r w:rsidR="00C46BCC">
        <w:rPr>
          <w:color w:val="333333"/>
        </w:rPr>
        <w:t xml:space="preserve"> </w:t>
      </w:r>
      <w:r w:rsidRPr="00267ACF">
        <w:rPr>
          <w:color w:val="333333"/>
        </w:rPr>
        <w:t>through</w:t>
      </w:r>
      <w:r w:rsidR="00C46BCC">
        <w:rPr>
          <w:color w:val="333333"/>
        </w:rPr>
        <w:t xml:space="preserve"> </w:t>
      </w:r>
      <w:r w:rsidRPr="00267ACF">
        <w:rPr>
          <w:color w:val="333333"/>
        </w:rPr>
        <w:t>the</w:t>
      </w:r>
      <w:r w:rsidR="00C46BCC">
        <w:rPr>
          <w:color w:val="333333"/>
        </w:rPr>
        <w:t xml:space="preserve"> </w:t>
      </w:r>
      <w:r w:rsidRPr="00267ACF">
        <w:rPr>
          <w:color w:val="333333"/>
        </w:rPr>
        <w:t>eye</w:t>
      </w:r>
      <w:r w:rsidR="00C46BCC">
        <w:rPr>
          <w:color w:val="333333"/>
        </w:rPr>
        <w:t xml:space="preserve"> </w:t>
      </w:r>
      <w:r w:rsidRPr="00267ACF">
        <w:rPr>
          <w:color w:val="333333"/>
        </w:rPr>
        <w:t>of</w:t>
      </w:r>
      <w:r w:rsidR="00C46BCC">
        <w:rPr>
          <w:color w:val="333333"/>
        </w:rPr>
        <w:t xml:space="preserve"> </w:t>
      </w:r>
      <w:r w:rsidRPr="00267ACF">
        <w:rPr>
          <w:color w:val="333333"/>
        </w:rPr>
        <w:t>the</w:t>
      </w:r>
      <w:r w:rsidR="00C46BCC">
        <w:rPr>
          <w:color w:val="333333"/>
        </w:rPr>
        <w:t xml:space="preserve"> </w:t>
      </w:r>
      <w:r w:rsidRPr="00267ACF">
        <w:rPr>
          <w:color w:val="333333"/>
        </w:rPr>
        <w:t>needle</w:t>
      </w:r>
      <w:r w:rsidR="00C46BCC">
        <w:rPr>
          <w:color w:val="333333"/>
        </w:rPr>
        <w:t xml:space="preserve"> </w:t>
      </w:r>
      <w:r w:rsidRPr="00267ACF">
        <w:rPr>
          <w:color w:val="333333"/>
        </w:rPr>
        <w:t>represents</w:t>
      </w:r>
      <w:r w:rsidR="00C46BCC">
        <w:rPr>
          <w:color w:val="333333"/>
        </w:rPr>
        <w:t xml:space="preserve"> </w:t>
      </w:r>
      <w:r w:rsidRPr="00267ACF">
        <w:rPr>
          <w:color w:val="333333"/>
        </w:rPr>
        <w:t>what</w:t>
      </w:r>
      <w:r w:rsidR="00C46BCC">
        <w:rPr>
          <w:color w:val="333333"/>
        </w:rPr>
        <w:t xml:space="preserve"> </w:t>
      </w:r>
      <w:r w:rsidRPr="00267ACF">
        <w:rPr>
          <w:color w:val="333333"/>
        </w:rPr>
        <w:t>appears</w:t>
      </w:r>
      <w:r w:rsidR="00C46BCC">
        <w:rPr>
          <w:color w:val="333333"/>
        </w:rPr>
        <w:t xml:space="preserve"> </w:t>
      </w:r>
      <w:r w:rsidRPr="00267ACF">
        <w:rPr>
          <w:color w:val="333333"/>
        </w:rPr>
        <w:t>to</w:t>
      </w:r>
      <w:r w:rsidR="00C46BCC">
        <w:rPr>
          <w:color w:val="333333"/>
        </w:rPr>
        <w:t xml:space="preserve"> </w:t>
      </w:r>
      <w:r w:rsidRPr="00267ACF">
        <w:rPr>
          <w:color w:val="333333"/>
        </w:rPr>
        <w:t>be</w:t>
      </w:r>
      <w:r w:rsidR="00C46BCC">
        <w:rPr>
          <w:color w:val="333333"/>
        </w:rPr>
        <w:t xml:space="preserve"> </w:t>
      </w:r>
      <w:r w:rsidRPr="00267ACF">
        <w:rPr>
          <w:color w:val="333333"/>
        </w:rPr>
        <w:t>impossible</w:t>
      </w:r>
      <w:r w:rsidR="00C46BCC">
        <w:rPr>
          <w:color w:val="333333"/>
        </w:rPr>
        <w:t xml:space="preserve"> </w:t>
      </w:r>
      <w:r w:rsidRPr="00267ACF">
        <w:rPr>
          <w:color w:val="333333"/>
        </w:rPr>
        <w:t>at</w:t>
      </w:r>
      <w:r w:rsidR="00C46BCC">
        <w:rPr>
          <w:color w:val="333333"/>
        </w:rPr>
        <w:t xml:space="preserve"> </w:t>
      </w:r>
      <w:r w:rsidRPr="00267ACF">
        <w:rPr>
          <w:color w:val="333333"/>
        </w:rPr>
        <w:t>the</w:t>
      </w:r>
      <w:r w:rsidR="00C46BCC">
        <w:rPr>
          <w:color w:val="333333"/>
        </w:rPr>
        <w:t xml:space="preserve"> </w:t>
      </w:r>
      <w:r w:rsidRPr="00267ACF">
        <w:rPr>
          <w:color w:val="333333"/>
        </w:rPr>
        <w:t>superficial</w:t>
      </w:r>
      <w:r w:rsidR="00C46BCC">
        <w:rPr>
          <w:color w:val="333333"/>
        </w:rPr>
        <w:t xml:space="preserve"> </w:t>
      </w:r>
      <w:r w:rsidRPr="00267ACF">
        <w:rPr>
          <w:color w:val="333333"/>
        </w:rPr>
        <w:t>level,</w:t>
      </w:r>
      <w:r w:rsidR="00C46BCC">
        <w:rPr>
          <w:color w:val="333333"/>
        </w:rPr>
        <w:t xml:space="preserve"> </w:t>
      </w:r>
      <w:r w:rsidRPr="00267ACF">
        <w:rPr>
          <w:color w:val="333333"/>
        </w:rPr>
        <w:t>in</w:t>
      </w:r>
      <w:r w:rsidR="00C46BCC">
        <w:rPr>
          <w:color w:val="333333"/>
        </w:rPr>
        <w:t xml:space="preserve"> </w:t>
      </w:r>
      <w:r w:rsidRPr="00267ACF">
        <w:rPr>
          <w:color w:val="333333"/>
        </w:rPr>
        <w:t>that</w:t>
      </w:r>
      <w:r w:rsidR="00C46BCC">
        <w:rPr>
          <w:color w:val="333333"/>
        </w:rPr>
        <w:t xml:space="preserve"> </w:t>
      </w:r>
      <w:r w:rsidRPr="00267ACF">
        <w:rPr>
          <w:color w:val="333333"/>
        </w:rPr>
        <w:t>the</w:t>
      </w:r>
      <w:r w:rsidR="00C46BCC">
        <w:rPr>
          <w:color w:val="333333"/>
        </w:rPr>
        <w:t xml:space="preserve"> </w:t>
      </w:r>
      <w:r w:rsidRPr="00267ACF">
        <w:rPr>
          <w:color w:val="333333"/>
        </w:rPr>
        <w:t>camel</w:t>
      </w:r>
      <w:r w:rsidR="00C46BCC">
        <w:rPr>
          <w:color w:val="333333"/>
        </w:rPr>
        <w:t xml:space="preserve"> </w:t>
      </w:r>
      <w:r w:rsidRPr="00267ACF">
        <w:rPr>
          <w:color w:val="333333"/>
        </w:rPr>
        <w:t>with</w:t>
      </w:r>
      <w:r w:rsidR="00C46BCC">
        <w:rPr>
          <w:color w:val="333333"/>
        </w:rPr>
        <w:t xml:space="preserve"> </w:t>
      </w:r>
      <w:r w:rsidRPr="00267ACF">
        <w:rPr>
          <w:color w:val="333333"/>
        </w:rPr>
        <w:t>its</w:t>
      </w:r>
      <w:r w:rsidR="00C46BCC">
        <w:rPr>
          <w:color w:val="333333"/>
        </w:rPr>
        <w:t xml:space="preserve"> </w:t>
      </w:r>
      <w:r w:rsidRPr="00267ACF">
        <w:rPr>
          <w:color w:val="333333"/>
        </w:rPr>
        <w:t>size</w:t>
      </w:r>
      <w:r w:rsidR="00C46BCC">
        <w:rPr>
          <w:color w:val="333333"/>
        </w:rPr>
        <w:t xml:space="preserve"> </w:t>
      </w:r>
      <w:r w:rsidRPr="00267ACF">
        <w:rPr>
          <w:color w:val="333333"/>
        </w:rPr>
        <w:t>is</w:t>
      </w:r>
      <w:r w:rsidR="00C46BCC">
        <w:rPr>
          <w:color w:val="333333"/>
        </w:rPr>
        <w:t xml:space="preserve"> </w:t>
      </w:r>
      <w:r w:rsidRPr="00267ACF">
        <w:rPr>
          <w:color w:val="333333"/>
        </w:rPr>
        <w:t>able</w:t>
      </w:r>
      <w:r w:rsidR="00C46BCC">
        <w:rPr>
          <w:color w:val="333333"/>
        </w:rPr>
        <w:t xml:space="preserve"> </w:t>
      </w:r>
      <w:r w:rsidRPr="00267ACF">
        <w:rPr>
          <w:color w:val="333333"/>
        </w:rPr>
        <w:t>to</w:t>
      </w:r>
      <w:r w:rsidR="00C46BCC">
        <w:rPr>
          <w:color w:val="333333"/>
        </w:rPr>
        <w:t xml:space="preserve"> </w:t>
      </w:r>
      <w:r w:rsidRPr="00267ACF">
        <w:rPr>
          <w:color w:val="333333"/>
        </w:rPr>
        <w:t>transcend</w:t>
      </w:r>
      <w:r w:rsidR="00C46BCC">
        <w:rPr>
          <w:color w:val="333333"/>
        </w:rPr>
        <w:t xml:space="preserve"> </w:t>
      </w:r>
      <w:r w:rsidRPr="00267ACF">
        <w:rPr>
          <w:color w:val="333333"/>
        </w:rPr>
        <w:t>the</w:t>
      </w:r>
      <w:r w:rsidR="00C46BCC">
        <w:rPr>
          <w:color w:val="333333"/>
        </w:rPr>
        <w:t xml:space="preserve"> </w:t>
      </w:r>
      <w:r w:rsidRPr="00267ACF">
        <w:rPr>
          <w:color w:val="333333"/>
        </w:rPr>
        <w:t>limitation</w:t>
      </w:r>
      <w:r w:rsidR="00C46BCC">
        <w:rPr>
          <w:color w:val="333333"/>
        </w:rPr>
        <w:t xml:space="preserve"> </w:t>
      </w:r>
      <w:r w:rsidRPr="00267ACF">
        <w:rPr>
          <w:color w:val="333333"/>
        </w:rPr>
        <w:t>of</w:t>
      </w:r>
      <w:r w:rsidR="00C46BCC">
        <w:rPr>
          <w:color w:val="333333"/>
        </w:rPr>
        <w:t xml:space="preserve"> </w:t>
      </w:r>
      <w:r w:rsidRPr="00267ACF">
        <w:rPr>
          <w:color w:val="333333"/>
        </w:rPr>
        <w:t>space.</w:t>
      </w:r>
    </w:p>
    <w:p w14:paraId="30564252" w14:textId="77777777" w:rsidR="00A64CC9" w:rsidRPr="005045A7" w:rsidRDefault="00A64CC9" w:rsidP="00D7569D">
      <w:pPr>
        <w:rPr>
          <w:iCs/>
          <w:lang w:bidi="he-IL"/>
        </w:rPr>
      </w:pPr>
    </w:p>
    <w:p w14:paraId="783B03DA" w14:textId="468F218D" w:rsidR="00A64CC9" w:rsidRPr="005045A7" w:rsidRDefault="00A64CC9" w:rsidP="009E33A3">
      <w:pPr>
        <w:jc w:val="center"/>
        <w:rPr>
          <w:b/>
          <w:bCs/>
        </w:rPr>
      </w:pPr>
      <w:r w:rsidRPr="005045A7">
        <w:rPr>
          <w:b/>
          <w:bCs/>
        </w:rPr>
        <w:t>Holiness</w:t>
      </w:r>
      <w:r w:rsidR="00C46BCC">
        <w:rPr>
          <w:b/>
          <w:bCs/>
        </w:rPr>
        <w:t xml:space="preserve"> </w:t>
      </w:r>
      <w:r w:rsidR="00AB509C" w:rsidRPr="005045A7">
        <w:rPr>
          <w:b/>
          <w:bCs/>
        </w:rPr>
        <w:t>in</w:t>
      </w:r>
      <w:r w:rsidR="00C46BCC">
        <w:rPr>
          <w:b/>
          <w:bCs/>
        </w:rPr>
        <w:t xml:space="preserve"> </w:t>
      </w:r>
      <w:r w:rsidRPr="005045A7">
        <w:rPr>
          <w:b/>
          <w:bCs/>
        </w:rPr>
        <w:t>Space</w:t>
      </w:r>
      <w:r w:rsidR="00C46BCC">
        <w:rPr>
          <w:b/>
          <w:bCs/>
        </w:rPr>
        <w:t xml:space="preserve"> </w:t>
      </w:r>
      <w:r w:rsidRPr="005045A7">
        <w:rPr>
          <w:b/>
          <w:bCs/>
        </w:rPr>
        <w:t>and</w:t>
      </w:r>
      <w:r w:rsidR="00C46BCC">
        <w:rPr>
          <w:b/>
          <w:bCs/>
        </w:rPr>
        <w:t xml:space="preserve"> </w:t>
      </w:r>
      <w:r w:rsidRPr="008527FF">
        <w:rPr>
          <w:b/>
          <w:bCs/>
        </w:rPr>
        <w:t>Time</w:t>
      </w:r>
    </w:p>
    <w:p w14:paraId="0B0FA7A7" w14:textId="77777777" w:rsidR="004A741F" w:rsidRDefault="009E33A3" w:rsidP="009E33A3">
      <w:pPr>
        <w:jc w:val="center"/>
      </w:pPr>
      <w:r>
        <w:t>By</w:t>
      </w:r>
      <w:r w:rsidR="00C46BCC">
        <w:t xml:space="preserve"> </w:t>
      </w:r>
      <w:r w:rsidRPr="009E33A3">
        <w:t>Rabbi</w:t>
      </w:r>
      <w:r w:rsidR="00C46BCC">
        <w:t xml:space="preserve"> </w:t>
      </w:r>
      <w:r w:rsidRPr="009E33A3">
        <w:t>Yoel</w:t>
      </w:r>
      <w:r w:rsidR="00C46BCC">
        <w:t xml:space="preserve"> </w:t>
      </w:r>
      <w:r w:rsidRPr="009E33A3">
        <w:t>Glick</w:t>
      </w:r>
    </w:p>
    <w:p w14:paraId="729F630B" w14:textId="77777777" w:rsidR="009E33A3" w:rsidRPr="005045A7" w:rsidRDefault="009E33A3" w:rsidP="009E33A3"/>
    <w:p w14:paraId="67A791BB" w14:textId="60FB3D0D" w:rsidR="00601A1E" w:rsidRPr="005045A7" w:rsidRDefault="00601A1E" w:rsidP="00D7569D">
      <w:r w:rsidRPr="005045A7">
        <w:t>In</w:t>
      </w:r>
      <w:r w:rsidR="00C46BCC">
        <w:t xml:space="preserve"> </w:t>
      </w:r>
      <w:r w:rsidRPr="005045A7">
        <w:t>the</w:t>
      </w:r>
      <w:r w:rsidR="00C46BCC">
        <w:t xml:space="preserve"> </w:t>
      </w:r>
      <w:r w:rsidRPr="005045A7">
        <w:t>higher</w:t>
      </w:r>
      <w:r w:rsidR="00C46BCC">
        <w:t xml:space="preserve"> </w:t>
      </w:r>
      <w:r w:rsidRPr="008527FF">
        <w:t>worlds</w:t>
      </w:r>
      <w:r w:rsidRPr="005045A7">
        <w:t>,</w:t>
      </w:r>
      <w:r w:rsidR="00C46BCC">
        <w:t xml:space="preserve"> </w:t>
      </w:r>
      <w:r w:rsidRPr="005045A7">
        <w:t>there</w:t>
      </w:r>
      <w:r w:rsidR="00C46BCC">
        <w:t xml:space="preserve"> </w:t>
      </w:r>
      <w:r w:rsidRPr="005045A7">
        <w:t>is</w:t>
      </w:r>
      <w:r w:rsidR="00C46BCC">
        <w:t xml:space="preserve"> </w:t>
      </w:r>
      <w:r w:rsidRPr="005045A7">
        <w:t>another</w:t>
      </w:r>
      <w:r w:rsidR="00C46BCC">
        <w:t xml:space="preserve"> </w:t>
      </w:r>
      <w:r w:rsidRPr="005045A7">
        <w:t>relationship</w:t>
      </w:r>
      <w:r w:rsidR="00C46BCC">
        <w:t xml:space="preserve"> </w:t>
      </w:r>
      <w:r w:rsidRPr="005045A7">
        <w:t>with</w:t>
      </w:r>
      <w:r w:rsidR="00C46BCC">
        <w:t xml:space="preserve"> </w:t>
      </w:r>
      <w:r w:rsidRPr="008527FF">
        <w:t>time</w:t>
      </w:r>
      <w:r w:rsidRPr="005045A7">
        <w:t>.</w:t>
      </w:r>
      <w:r w:rsidR="00C46BCC">
        <w:t xml:space="preserve"> </w:t>
      </w:r>
      <w:r w:rsidRPr="005045A7">
        <w:t>We</w:t>
      </w:r>
      <w:r w:rsidR="00C46BCC">
        <w:t xml:space="preserve"> </w:t>
      </w:r>
      <w:r w:rsidRPr="005045A7">
        <w:t>see</w:t>
      </w:r>
      <w:r w:rsidR="00C46BCC">
        <w:t xml:space="preserve"> </w:t>
      </w:r>
      <w:r w:rsidRPr="005045A7">
        <w:t>with</w:t>
      </w:r>
      <w:r w:rsidR="00C46BCC">
        <w:t xml:space="preserve"> </w:t>
      </w:r>
      <w:r w:rsidRPr="005045A7">
        <w:t>a</w:t>
      </w:r>
      <w:r w:rsidR="00C46BCC">
        <w:t xml:space="preserve"> </w:t>
      </w:r>
      <w:r w:rsidRPr="005045A7">
        <w:t>broader</w:t>
      </w:r>
      <w:r w:rsidR="00C46BCC">
        <w:t xml:space="preserve"> </w:t>
      </w:r>
      <w:r w:rsidRPr="005045A7">
        <w:t>vision</w:t>
      </w:r>
      <w:r w:rsidR="00C46BCC">
        <w:t xml:space="preserve"> </w:t>
      </w:r>
      <w:r w:rsidRPr="005045A7">
        <w:t>and</w:t>
      </w:r>
      <w:r w:rsidR="00C46BCC">
        <w:t xml:space="preserve"> </w:t>
      </w:r>
      <w:r w:rsidRPr="005045A7">
        <w:t>a</w:t>
      </w:r>
      <w:r w:rsidR="00C46BCC">
        <w:t xml:space="preserve"> </w:t>
      </w:r>
      <w:r w:rsidRPr="005045A7">
        <w:t>different</w:t>
      </w:r>
      <w:r w:rsidR="00C46BCC">
        <w:t xml:space="preserve"> </w:t>
      </w:r>
      <w:r w:rsidRPr="005045A7">
        <w:t>set</w:t>
      </w:r>
      <w:r w:rsidR="00C46BCC">
        <w:t xml:space="preserve"> </w:t>
      </w:r>
      <w:r w:rsidRPr="005045A7">
        <w:t>of</w:t>
      </w:r>
      <w:r w:rsidR="00C46BCC">
        <w:t xml:space="preserve"> </w:t>
      </w:r>
      <w:r w:rsidRPr="005045A7">
        <w:t>expectations</w:t>
      </w:r>
      <w:r w:rsidR="00C46BCC">
        <w:t xml:space="preserve"> </w:t>
      </w:r>
      <w:r w:rsidRPr="005045A7">
        <w:t>and</w:t>
      </w:r>
      <w:r w:rsidR="00C46BCC">
        <w:t xml:space="preserve"> </w:t>
      </w:r>
      <w:r w:rsidRPr="005045A7">
        <w:t>parameters.</w:t>
      </w:r>
      <w:r w:rsidR="00C46BCC">
        <w:t xml:space="preserve"> </w:t>
      </w:r>
      <w:r w:rsidRPr="005045A7">
        <w:t>In</w:t>
      </w:r>
      <w:r w:rsidR="00C46BCC">
        <w:t xml:space="preserve"> </w:t>
      </w:r>
      <w:r w:rsidRPr="005045A7">
        <w:t>the</w:t>
      </w:r>
      <w:r w:rsidR="00C46BCC">
        <w:t xml:space="preserve"> </w:t>
      </w:r>
      <w:r w:rsidRPr="005045A7">
        <w:t>supernal</w:t>
      </w:r>
      <w:r w:rsidR="00C46BCC">
        <w:t xml:space="preserve"> </w:t>
      </w:r>
      <w:r w:rsidRPr="005045A7">
        <w:t>realm,</w:t>
      </w:r>
      <w:r w:rsidR="00C46BCC">
        <w:t xml:space="preserve"> </w:t>
      </w:r>
      <w:r w:rsidRPr="008527FF">
        <w:t>time</w:t>
      </w:r>
      <w:r w:rsidR="00C46BCC">
        <w:t xml:space="preserve"> </w:t>
      </w:r>
      <w:r w:rsidRPr="005045A7">
        <w:t>is</w:t>
      </w:r>
      <w:r w:rsidR="00C46BCC">
        <w:t xml:space="preserve"> </w:t>
      </w:r>
      <w:r w:rsidRPr="005045A7">
        <w:t>no</w:t>
      </w:r>
      <w:r w:rsidR="00C46BCC">
        <w:t xml:space="preserve"> </w:t>
      </w:r>
      <w:r w:rsidRPr="005045A7">
        <w:t>longer</w:t>
      </w:r>
      <w:r w:rsidR="00C46BCC">
        <w:t xml:space="preserve"> </w:t>
      </w:r>
      <w:r w:rsidRPr="005045A7">
        <w:t>our</w:t>
      </w:r>
      <w:r w:rsidR="00C46BCC">
        <w:t xml:space="preserve"> </w:t>
      </w:r>
      <w:r w:rsidRPr="005045A7">
        <w:t>enemy.</w:t>
      </w:r>
      <w:r w:rsidR="00C46BCC">
        <w:t xml:space="preserve"> </w:t>
      </w:r>
      <w:r w:rsidRPr="005045A7">
        <w:t>We</w:t>
      </w:r>
      <w:r w:rsidR="00C46BCC">
        <w:t xml:space="preserve"> </w:t>
      </w:r>
      <w:r w:rsidRPr="005045A7">
        <w:t>do</w:t>
      </w:r>
      <w:r w:rsidR="00C46BCC">
        <w:t xml:space="preserve"> </w:t>
      </w:r>
      <w:r w:rsidRPr="005045A7">
        <w:t>not</w:t>
      </w:r>
      <w:r w:rsidR="00C46BCC">
        <w:t xml:space="preserve"> </w:t>
      </w:r>
      <w:r w:rsidRPr="005045A7">
        <w:t>work</w:t>
      </w:r>
      <w:r w:rsidR="00C46BCC">
        <w:t xml:space="preserve"> </w:t>
      </w:r>
      <w:r w:rsidRPr="005045A7">
        <w:t>against</w:t>
      </w:r>
      <w:r w:rsidR="00C46BCC">
        <w:t xml:space="preserve"> </w:t>
      </w:r>
      <w:r w:rsidRPr="005045A7">
        <w:t>the</w:t>
      </w:r>
      <w:r w:rsidR="00C46BCC">
        <w:t xml:space="preserve"> </w:t>
      </w:r>
      <w:r w:rsidRPr="005045A7">
        <w:t>clock,</w:t>
      </w:r>
      <w:r w:rsidR="00C46BCC">
        <w:t xml:space="preserve"> </w:t>
      </w:r>
      <w:r w:rsidRPr="005045A7">
        <w:t>but</w:t>
      </w:r>
      <w:r w:rsidR="00C46BCC">
        <w:t xml:space="preserve"> </w:t>
      </w:r>
      <w:r w:rsidRPr="005045A7">
        <w:t>rather</w:t>
      </w:r>
      <w:r w:rsidR="00C46BCC">
        <w:t xml:space="preserve"> </w:t>
      </w:r>
      <w:r w:rsidRPr="005045A7">
        <w:t>through</w:t>
      </w:r>
      <w:r w:rsidR="00C46BCC">
        <w:t xml:space="preserve"> </w:t>
      </w:r>
      <w:r w:rsidRPr="005045A7">
        <w:t>it</w:t>
      </w:r>
      <w:r w:rsidR="00C46BCC">
        <w:t xml:space="preserve"> </w:t>
      </w:r>
      <w:r w:rsidRPr="005045A7">
        <w:t>and</w:t>
      </w:r>
      <w:r w:rsidR="00C46BCC">
        <w:t xml:space="preserve"> </w:t>
      </w:r>
      <w:r w:rsidRPr="005045A7">
        <w:t>beyond</w:t>
      </w:r>
      <w:r w:rsidR="00C46BCC">
        <w:t xml:space="preserve"> </w:t>
      </w:r>
      <w:r w:rsidRPr="005045A7">
        <w:t>it.</w:t>
      </w:r>
      <w:r w:rsidR="00C46BCC">
        <w:t xml:space="preserve"> </w:t>
      </w:r>
      <w:r w:rsidRPr="005045A7">
        <w:t>We</w:t>
      </w:r>
      <w:r w:rsidR="00C46BCC">
        <w:t xml:space="preserve"> </w:t>
      </w:r>
      <w:r w:rsidRPr="005045A7">
        <w:t>treat</w:t>
      </w:r>
      <w:r w:rsidR="00C46BCC">
        <w:t xml:space="preserve"> </w:t>
      </w:r>
      <w:r w:rsidRPr="008527FF">
        <w:t>time</w:t>
      </w:r>
      <w:r w:rsidR="00C46BCC">
        <w:t xml:space="preserve"> </w:t>
      </w:r>
      <w:r w:rsidRPr="005045A7">
        <w:t>as</w:t>
      </w:r>
      <w:r w:rsidR="00C46BCC">
        <w:t xml:space="preserve"> </w:t>
      </w:r>
      <w:r w:rsidRPr="005045A7">
        <w:t>just</w:t>
      </w:r>
      <w:r w:rsidR="00C46BCC">
        <w:t xml:space="preserve"> </w:t>
      </w:r>
      <w:r w:rsidRPr="005045A7">
        <w:t>another</w:t>
      </w:r>
      <w:r w:rsidR="00C46BCC">
        <w:t xml:space="preserve"> </w:t>
      </w:r>
      <w:r w:rsidRPr="005045A7">
        <w:t>aspect</w:t>
      </w:r>
      <w:r w:rsidR="00C46BCC">
        <w:t xml:space="preserve"> </w:t>
      </w:r>
      <w:r w:rsidRPr="005045A7">
        <w:t>of</w:t>
      </w:r>
      <w:r w:rsidR="00C46BCC">
        <w:t xml:space="preserve"> </w:t>
      </w:r>
      <w:r w:rsidRPr="005045A7">
        <w:t>existence</w:t>
      </w:r>
      <w:r w:rsidR="00C46BCC">
        <w:t xml:space="preserve"> </w:t>
      </w:r>
      <w:r w:rsidRPr="005045A7">
        <w:t>to</w:t>
      </w:r>
      <w:r w:rsidR="00C46BCC">
        <w:t xml:space="preserve"> </w:t>
      </w:r>
      <w:r w:rsidRPr="005045A7">
        <w:t>be</w:t>
      </w:r>
      <w:r w:rsidR="00C46BCC">
        <w:t xml:space="preserve"> </w:t>
      </w:r>
      <w:r w:rsidRPr="005045A7">
        <w:t>taken</w:t>
      </w:r>
      <w:r w:rsidR="00C46BCC">
        <w:t xml:space="preserve"> </w:t>
      </w:r>
      <w:r w:rsidRPr="005045A7">
        <w:t>into</w:t>
      </w:r>
      <w:r w:rsidR="00C46BCC">
        <w:t xml:space="preserve"> </w:t>
      </w:r>
      <w:r w:rsidRPr="005045A7">
        <w:t>account</w:t>
      </w:r>
      <w:r w:rsidR="00C46BCC">
        <w:t xml:space="preserve"> </w:t>
      </w:r>
      <w:r w:rsidRPr="005045A7">
        <w:t>in</w:t>
      </w:r>
      <w:r w:rsidR="00C46BCC">
        <w:t xml:space="preserve"> </w:t>
      </w:r>
      <w:r w:rsidRPr="005045A7">
        <w:t>our</w:t>
      </w:r>
      <w:r w:rsidR="00C46BCC">
        <w:t xml:space="preserve"> </w:t>
      </w:r>
      <w:r w:rsidRPr="005045A7">
        <w:t>plans.</w:t>
      </w:r>
      <w:r w:rsidR="00C46BCC">
        <w:t xml:space="preserve"> </w:t>
      </w:r>
      <w:r w:rsidRPr="005045A7">
        <w:t>It</w:t>
      </w:r>
      <w:r w:rsidR="00C46BCC">
        <w:t xml:space="preserve"> </w:t>
      </w:r>
      <w:r w:rsidRPr="005045A7">
        <w:t>is</w:t>
      </w:r>
      <w:r w:rsidR="00C46BCC">
        <w:t xml:space="preserve"> </w:t>
      </w:r>
      <w:r w:rsidRPr="008527FF">
        <w:t>one</w:t>
      </w:r>
      <w:r w:rsidR="00C46BCC">
        <w:t xml:space="preserve"> </w:t>
      </w:r>
      <w:r w:rsidRPr="005045A7">
        <w:t>factor</w:t>
      </w:r>
      <w:r w:rsidR="00C46BCC">
        <w:t xml:space="preserve"> </w:t>
      </w:r>
      <w:r w:rsidRPr="005045A7">
        <w:t>that</w:t>
      </w:r>
      <w:r w:rsidR="00C46BCC">
        <w:t xml:space="preserve"> </w:t>
      </w:r>
      <w:r w:rsidRPr="005045A7">
        <w:t>will</w:t>
      </w:r>
      <w:r w:rsidR="00C46BCC">
        <w:t xml:space="preserve"> </w:t>
      </w:r>
      <w:r w:rsidRPr="005045A7">
        <w:t>affect</w:t>
      </w:r>
      <w:r w:rsidR="00C46BCC">
        <w:t xml:space="preserve"> </w:t>
      </w:r>
      <w:r w:rsidRPr="005045A7">
        <w:t>the</w:t>
      </w:r>
      <w:r w:rsidR="00C46BCC">
        <w:t xml:space="preserve"> </w:t>
      </w:r>
      <w:r w:rsidRPr="005045A7">
        <w:t>overall</w:t>
      </w:r>
      <w:r w:rsidR="00C46BCC">
        <w:t xml:space="preserve"> </w:t>
      </w:r>
      <w:r w:rsidRPr="005045A7">
        <w:t>design,</w:t>
      </w:r>
      <w:r w:rsidR="00C46BCC">
        <w:t xml:space="preserve"> </w:t>
      </w:r>
      <w:r w:rsidRPr="005045A7">
        <w:t>but</w:t>
      </w:r>
      <w:r w:rsidR="00C46BCC">
        <w:t xml:space="preserve"> </w:t>
      </w:r>
      <w:r w:rsidRPr="005045A7">
        <w:t>the</w:t>
      </w:r>
      <w:r w:rsidR="00C46BCC">
        <w:t xml:space="preserve"> </w:t>
      </w:r>
      <w:r w:rsidRPr="005045A7">
        <w:t>work</w:t>
      </w:r>
      <w:r w:rsidR="00C46BCC">
        <w:t xml:space="preserve"> </w:t>
      </w:r>
      <w:r w:rsidRPr="005045A7">
        <w:t>reaches</w:t>
      </w:r>
      <w:r w:rsidR="00C46BCC">
        <w:t xml:space="preserve"> </w:t>
      </w:r>
      <w:r w:rsidRPr="005045A7">
        <w:t>further</w:t>
      </w:r>
      <w:r w:rsidR="00C46BCC">
        <w:t xml:space="preserve"> </w:t>
      </w:r>
      <w:r w:rsidRPr="005045A7">
        <w:t>and</w:t>
      </w:r>
      <w:r w:rsidR="00C46BCC">
        <w:t xml:space="preserve"> </w:t>
      </w:r>
      <w:r w:rsidRPr="005045A7">
        <w:t>higher</w:t>
      </w:r>
      <w:r w:rsidR="00C46BCC">
        <w:t xml:space="preserve"> </w:t>
      </w:r>
      <w:r w:rsidRPr="005045A7">
        <w:t>than</w:t>
      </w:r>
      <w:r w:rsidR="00C46BCC">
        <w:t xml:space="preserve"> </w:t>
      </w:r>
      <w:r w:rsidRPr="005045A7">
        <w:t>any</w:t>
      </w:r>
      <w:r w:rsidR="00C46BCC">
        <w:t xml:space="preserve"> </w:t>
      </w:r>
      <w:r w:rsidRPr="005045A7">
        <w:t>limitations</w:t>
      </w:r>
      <w:r w:rsidR="00C46BCC">
        <w:t xml:space="preserve"> </w:t>
      </w:r>
      <w:r w:rsidRPr="005045A7">
        <w:t>that</w:t>
      </w:r>
      <w:r w:rsidR="00C46BCC">
        <w:t xml:space="preserve"> </w:t>
      </w:r>
      <w:r w:rsidRPr="005045A7">
        <w:t>it</w:t>
      </w:r>
      <w:r w:rsidR="00C46BCC">
        <w:t xml:space="preserve"> </w:t>
      </w:r>
      <w:r w:rsidRPr="005045A7">
        <w:t>creates.</w:t>
      </w:r>
    </w:p>
    <w:p w14:paraId="228EB323" w14:textId="77777777" w:rsidR="00C638C0" w:rsidRPr="005045A7" w:rsidRDefault="00C638C0" w:rsidP="00D7569D"/>
    <w:p w14:paraId="577B1763" w14:textId="190A434D" w:rsidR="00601A1E" w:rsidRPr="005045A7" w:rsidRDefault="00601A1E" w:rsidP="00D7569D">
      <w:r w:rsidRPr="005045A7">
        <w:t>Einstein</w:t>
      </w:r>
      <w:r w:rsidR="00C46BCC">
        <w:t xml:space="preserve"> </w:t>
      </w:r>
      <w:r w:rsidRPr="005045A7">
        <w:t>saw</w:t>
      </w:r>
      <w:r w:rsidR="00C46BCC">
        <w:t xml:space="preserve"> </w:t>
      </w:r>
      <w:r w:rsidRPr="008527FF">
        <w:t>time</w:t>
      </w:r>
      <w:r w:rsidR="00C46BCC">
        <w:t xml:space="preserve"> </w:t>
      </w:r>
      <w:r w:rsidRPr="005045A7">
        <w:t>as</w:t>
      </w:r>
      <w:r w:rsidR="00C46BCC">
        <w:t xml:space="preserve"> </w:t>
      </w:r>
      <w:r w:rsidRPr="005045A7">
        <w:t>the</w:t>
      </w:r>
      <w:r w:rsidR="00C46BCC">
        <w:t xml:space="preserve"> </w:t>
      </w:r>
      <w:r w:rsidRPr="008527FF">
        <w:t>fourth</w:t>
      </w:r>
      <w:r w:rsidR="00C46BCC">
        <w:t xml:space="preserve"> </w:t>
      </w:r>
      <w:r w:rsidRPr="005045A7">
        <w:t>dimension,</w:t>
      </w:r>
      <w:r w:rsidR="00C46BCC">
        <w:t xml:space="preserve"> </w:t>
      </w:r>
      <w:r w:rsidRPr="005045A7">
        <w:t>the</w:t>
      </w:r>
      <w:r w:rsidR="00C46BCC">
        <w:t xml:space="preserve"> </w:t>
      </w:r>
      <w:r w:rsidRPr="008527FF">
        <w:t>fourth</w:t>
      </w:r>
      <w:r w:rsidR="00C46BCC">
        <w:t xml:space="preserve"> </w:t>
      </w:r>
      <w:r w:rsidRPr="005045A7">
        <w:t>aspect</w:t>
      </w:r>
      <w:r w:rsidR="00C46BCC">
        <w:t xml:space="preserve"> </w:t>
      </w:r>
      <w:r w:rsidRPr="005045A7">
        <w:t>which</w:t>
      </w:r>
      <w:r w:rsidR="00C46BCC">
        <w:t xml:space="preserve"> </w:t>
      </w:r>
      <w:r w:rsidRPr="005045A7">
        <w:t>defines</w:t>
      </w:r>
      <w:r w:rsidR="00C46BCC">
        <w:t xml:space="preserve"> </w:t>
      </w:r>
      <w:r w:rsidRPr="005045A7">
        <w:t>the</w:t>
      </w:r>
      <w:r w:rsidR="00C46BCC">
        <w:t xml:space="preserve"> </w:t>
      </w:r>
      <w:r w:rsidRPr="005045A7">
        <w:t>boundaries</w:t>
      </w:r>
      <w:r w:rsidR="00C46BCC">
        <w:t xml:space="preserve"> </w:t>
      </w:r>
      <w:r w:rsidRPr="005045A7">
        <w:t>of</w:t>
      </w:r>
      <w:r w:rsidR="00C46BCC">
        <w:t xml:space="preserve"> </w:t>
      </w:r>
      <w:r w:rsidRPr="005045A7">
        <w:t>our</w:t>
      </w:r>
      <w:r w:rsidR="00C46BCC">
        <w:t xml:space="preserve"> </w:t>
      </w:r>
      <w:r w:rsidRPr="008527FF">
        <w:t>physical</w:t>
      </w:r>
      <w:r w:rsidR="00C46BCC">
        <w:t xml:space="preserve"> </w:t>
      </w:r>
      <w:r w:rsidRPr="005045A7">
        <w:t>reality.</w:t>
      </w:r>
      <w:r w:rsidR="00C46BCC">
        <w:t xml:space="preserve"> </w:t>
      </w:r>
      <w:r w:rsidRPr="005045A7">
        <w:t>To</w:t>
      </w:r>
      <w:r w:rsidR="00C46BCC">
        <w:t xml:space="preserve"> </w:t>
      </w:r>
      <w:r w:rsidRPr="005045A7">
        <w:t>move</w:t>
      </w:r>
      <w:r w:rsidR="00C46BCC">
        <w:t xml:space="preserve"> </w:t>
      </w:r>
      <w:r w:rsidRPr="005045A7">
        <w:t>beyond</w:t>
      </w:r>
      <w:r w:rsidR="00C46BCC">
        <w:t xml:space="preserve"> </w:t>
      </w:r>
      <w:r w:rsidRPr="005045A7">
        <w:t>these</w:t>
      </w:r>
      <w:r w:rsidR="00C46BCC">
        <w:t xml:space="preserve"> </w:t>
      </w:r>
      <w:r w:rsidRPr="005045A7">
        <w:t>restrictions</w:t>
      </w:r>
      <w:r w:rsidR="00C46BCC">
        <w:t xml:space="preserve"> </w:t>
      </w:r>
      <w:r w:rsidRPr="005045A7">
        <w:t>is</w:t>
      </w:r>
      <w:r w:rsidR="00C46BCC">
        <w:t xml:space="preserve"> </w:t>
      </w:r>
      <w:r w:rsidRPr="005045A7">
        <w:t>to</w:t>
      </w:r>
      <w:r w:rsidR="00C46BCC">
        <w:t xml:space="preserve"> </w:t>
      </w:r>
      <w:r w:rsidRPr="005045A7">
        <w:t>move</w:t>
      </w:r>
      <w:r w:rsidR="00C46BCC">
        <w:t xml:space="preserve"> </w:t>
      </w:r>
      <w:r w:rsidRPr="005045A7">
        <w:t>beyond</w:t>
      </w:r>
      <w:r w:rsidR="00C46BCC">
        <w:t xml:space="preserve"> </w:t>
      </w:r>
      <w:r w:rsidRPr="005045A7">
        <w:t>the</w:t>
      </w:r>
      <w:r w:rsidR="00C46BCC">
        <w:t xml:space="preserve"> </w:t>
      </w:r>
      <w:r w:rsidRPr="008527FF">
        <w:t>physical</w:t>
      </w:r>
      <w:r w:rsidR="00C46BCC">
        <w:t xml:space="preserve"> </w:t>
      </w:r>
      <w:r w:rsidRPr="005045A7">
        <w:t>confines</w:t>
      </w:r>
      <w:r w:rsidR="00C46BCC">
        <w:t xml:space="preserve"> </w:t>
      </w:r>
      <w:r w:rsidRPr="005045A7">
        <w:t>of</w:t>
      </w:r>
      <w:r w:rsidR="00C46BCC">
        <w:t xml:space="preserve"> </w:t>
      </w:r>
      <w:r w:rsidRPr="005045A7">
        <w:t>this</w:t>
      </w:r>
      <w:r w:rsidR="00C46BCC">
        <w:t xml:space="preserve"> </w:t>
      </w:r>
      <w:r w:rsidRPr="005045A7">
        <w:t>material</w:t>
      </w:r>
      <w:r w:rsidR="00C46BCC">
        <w:t xml:space="preserve"> </w:t>
      </w:r>
      <w:r w:rsidRPr="008527FF">
        <w:t>world</w:t>
      </w:r>
      <w:r w:rsidRPr="005045A7">
        <w:t>.</w:t>
      </w:r>
      <w:r w:rsidR="00C46BCC">
        <w:t xml:space="preserve"> </w:t>
      </w:r>
      <w:r w:rsidRPr="005045A7">
        <w:t>To</w:t>
      </w:r>
      <w:r w:rsidR="00C46BCC">
        <w:t xml:space="preserve"> </w:t>
      </w:r>
      <w:r w:rsidRPr="005045A7">
        <w:t>transcend</w:t>
      </w:r>
      <w:r w:rsidR="00C46BCC">
        <w:t xml:space="preserve"> </w:t>
      </w:r>
      <w:r w:rsidRPr="008527FF">
        <w:t>time</w:t>
      </w:r>
      <w:r w:rsidR="00C46BCC">
        <w:t xml:space="preserve"> </w:t>
      </w:r>
      <w:r w:rsidRPr="005045A7">
        <w:t>is</w:t>
      </w:r>
      <w:r w:rsidR="00C46BCC">
        <w:t xml:space="preserve"> </w:t>
      </w:r>
      <w:r w:rsidRPr="005045A7">
        <w:t>to</w:t>
      </w:r>
      <w:r w:rsidR="00C46BCC">
        <w:t xml:space="preserve"> </w:t>
      </w:r>
      <w:r w:rsidRPr="005045A7">
        <w:t>learn</w:t>
      </w:r>
      <w:r w:rsidR="00C46BCC">
        <w:t xml:space="preserve"> </w:t>
      </w:r>
      <w:r w:rsidRPr="005045A7">
        <w:t>how</w:t>
      </w:r>
      <w:r w:rsidR="00C46BCC">
        <w:t xml:space="preserve"> </w:t>
      </w:r>
      <w:r w:rsidRPr="005045A7">
        <w:t>to</w:t>
      </w:r>
      <w:r w:rsidR="00C46BCC">
        <w:t xml:space="preserve"> </w:t>
      </w:r>
      <w:r w:rsidRPr="005045A7">
        <w:t>live</w:t>
      </w:r>
      <w:r w:rsidR="00C46BCC">
        <w:t xml:space="preserve"> </w:t>
      </w:r>
      <w:r w:rsidRPr="005045A7">
        <w:t>in</w:t>
      </w:r>
      <w:r w:rsidR="00C46BCC">
        <w:t xml:space="preserve"> </w:t>
      </w:r>
      <w:r w:rsidRPr="005045A7">
        <w:t>the</w:t>
      </w:r>
      <w:r w:rsidR="00C46BCC">
        <w:t xml:space="preserve"> </w:t>
      </w:r>
      <w:r w:rsidRPr="005045A7">
        <w:t>consciousness</w:t>
      </w:r>
      <w:r w:rsidR="00C46BCC">
        <w:t xml:space="preserve"> </w:t>
      </w:r>
      <w:r w:rsidRPr="005045A7">
        <w:t>of</w:t>
      </w:r>
      <w:r w:rsidR="00C46BCC">
        <w:t xml:space="preserve"> </w:t>
      </w:r>
      <w:r w:rsidRPr="005045A7">
        <w:t>the</w:t>
      </w:r>
      <w:r w:rsidR="00C46BCC">
        <w:t xml:space="preserve"> </w:t>
      </w:r>
      <w:r w:rsidRPr="008527FF">
        <w:t>heavens</w:t>
      </w:r>
      <w:r w:rsidRPr="005045A7">
        <w:t>.</w:t>
      </w:r>
    </w:p>
    <w:p w14:paraId="283D0A5B" w14:textId="77777777" w:rsidR="00601A1E" w:rsidRPr="005045A7" w:rsidRDefault="00601A1E" w:rsidP="00D7569D"/>
    <w:p w14:paraId="48C31349" w14:textId="47A04C75" w:rsidR="005A6806" w:rsidRPr="005045A7" w:rsidRDefault="00E82EDB" w:rsidP="00D7569D">
      <w:pPr>
        <w:rPr>
          <w:lang w:bidi="he-IL"/>
        </w:rPr>
      </w:pPr>
      <w:r w:rsidRPr="005045A7">
        <w:rPr>
          <w:lang w:bidi="he-IL"/>
        </w:rPr>
        <w:lastRenderedPageBreak/>
        <w:t>The</w:t>
      </w:r>
      <w:r w:rsidR="00C46BCC">
        <w:rPr>
          <w:lang w:bidi="he-IL"/>
        </w:rPr>
        <w:t xml:space="preserve"> </w:t>
      </w:r>
      <w:r w:rsidRPr="005045A7">
        <w:rPr>
          <w:lang w:bidi="he-IL"/>
        </w:rPr>
        <w:t>language</w:t>
      </w:r>
      <w:r w:rsidR="00C46BCC">
        <w:rPr>
          <w:lang w:bidi="he-IL"/>
        </w:rPr>
        <w:t xml:space="preserve"> </w:t>
      </w:r>
      <w:r w:rsidRPr="005045A7">
        <w:rPr>
          <w:lang w:bidi="he-IL"/>
        </w:rPr>
        <w:t>of</w:t>
      </w:r>
      <w:r w:rsidR="00C46BCC">
        <w:rPr>
          <w:lang w:bidi="he-IL"/>
        </w:rPr>
        <w:t xml:space="preserve"> </w:t>
      </w:r>
      <w:r w:rsidR="009244EF" w:rsidRPr="005045A7">
        <w:rPr>
          <w:i/>
          <w:iCs/>
          <w:lang w:bidi="he-IL"/>
        </w:rPr>
        <w:t>kefitzat</w:t>
      </w:r>
      <w:r w:rsidR="0077002A">
        <w:rPr>
          <w:i/>
          <w:iCs/>
          <w:lang w:bidi="he-IL"/>
        </w:rPr>
        <w:t>,</w:t>
      </w:r>
      <w:r w:rsidR="00C46BCC">
        <w:rPr>
          <w:i/>
          <w:iCs/>
          <w:lang w:bidi="he-IL"/>
        </w:rPr>
        <w:t xml:space="preserve"> </w:t>
      </w:r>
      <w:r w:rsidRPr="005045A7">
        <w:rPr>
          <w:lang w:bidi="he-IL"/>
        </w:rPr>
        <w:t>jumping</w:t>
      </w:r>
      <w:r w:rsidR="00C46BCC">
        <w:rPr>
          <w:lang w:bidi="he-IL"/>
        </w:rPr>
        <w:t xml:space="preserve"> </w:t>
      </w:r>
      <w:r w:rsidRPr="005045A7">
        <w:rPr>
          <w:lang w:bidi="he-IL"/>
        </w:rPr>
        <w:t>or</w:t>
      </w:r>
      <w:r w:rsidR="00C46BCC">
        <w:rPr>
          <w:lang w:bidi="he-IL"/>
        </w:rPr>
        <w:t xml:space="preserve"> </w:t>
      </w:r>
      <w:r w:rsidRPr="005045A7">
        <w:rPr>
          <w:lang w:bidi="he-IL"/>
        </w:rPr>
        <w:t>skipping</w:t>
      </w:r>
      <w:r w:rsidR="0077002A">
        <w:rPr>
          <w:lang w:bidi="he-IL"/>
        </w:rPr>
        <w:t>,</w:t>
      </w:r>
      <w:r w:rsidR="00C46BCC">
        <w:rPr>
          <w:lang w:bidi="he-IL"/>
        </w:rPr>
        <w:t xml:space="preserve"> </w:t>
      </w:r>
      <w:r w:rsidRPr="005045A7">
        <w:rPr>
          <w:lang w:bidi="he-IL"/>
        </w:rPr>
        <w:t>is</w:t>
      </w:r>
      <w:r w:rsidR="00C46BCC">
        <w:rPr>
          <w:lang w:bidi="he-IL"/>
        </w:rPr>
        <w:t xml:space="preserve"> </w:t>
      </w:r>
      <w:r w:rsidRPr="005045A7">
        <w:rPr>
          <w:lang w:bidi="he-IL"/>
        </w:rPr>
        <w:t>related</w:t>
      </w:r>
      <w:r w:rsidR="00C46BCC">
        <w:rPr>
          <w:lang w:bidi="he-IL"/>
        </w:rPr>
        <w:t xml:space="preserve"> </w:t>
      </w:r>
      <w:r w:rsidRPr="005045A7">
        <w:rPr>
          <w:lang w:bidi="he-IL"/>
        </w:rPr>
        <w:t>to</w:t>
      </w:r>
      <w:r w:rsidR="00C46BCC">
        <w:rPr>
          <w:lang w:bidi="he-IL"/>
        </w:rPr>
        <w:t xml:space="preserve"> </w:t>
      </w:r>
      <w:r w:rsidRPr="005045A7">
        <w:rPr>
          <w:lang w:bidi="he-IL"/>
        </w:rPr>
        <w:t>the</w:t>
      </w:r>
      <w:r w:rsidR="00C46BCC">
        <w:rPr>
          <w:lang w:bidi="he-IL"/>
        </w:rPr>
        <w:t xml:space="preserve"> </w:t>
      </w:r>
      <w:r w:rsidRPr="005045A7">
        <w:rPr>
          <w:lang w:bidi="he-IL"/>
        </w:rPr>
        <w:t>language</w:t>
      </w:r>
      <w:r w:rsidR="00C46BCC">
        <w:rPr>
          <w:lang w:bidi="he-IL"/>
        </w:rPr>
        <w:t xml:space="preserve"> </w:t>
      </w:r>
      <w:r w:rsidRPr="005045A7">
        <w:rPr>
          <w:lang w:bidi="he-IL"/>
        </w:rPr>
        <w:t>of</w:t>
      </w:r>
      <w:r w:rsidR="00C46BCC">
        <w:rPr>
          <w:lang w:bidi="he-IL"/>
        </w:rPr>
        <w:t xml:space="preserve"> </w:t>
      </w:r>
      <w:proofErr w:type="spellStart"/>
      <w:r w:rsidRPr="005045A7">
        <w:rPr>
          <w:i/>
          <w:iCs/>
          <w:lang w:bidi="he-IL"/>
        </w:rPr>
        <w:t>kivvutz</w:t>
      </w:r>
      <w:proofErr w:type="spellEnd"/>
      <w:r w:rsidR="0077002A">
        <w:rPr>
          <w:i/>
          <w:iCs/>
          <w:lang w:bidi="he-IL"/>
        </w:rPr>
        <w:t>,</w:t>
      </w:r>
      <w:r w:rsidR="00C46BCC">
        <w:rPr>
          <w:i/>
          <w:iCs/>
          <w:lang w:bidi="he-IL"/>
        </w:rPr>
        <w:t xml:space="preserve"> </w:t>
      </w:r>
      <w:r w:rsidRPr="005045A7">
        <w:rPr>
          <w:lang w:bidi="he-IL"/>
        </w:rPr>
        <w:t>contracting.</w:t>
      </w:r>
      <w:r w:rsidR="00C46BCC">
        <w:rPr>
          <w:lang w:bidi="he-IL"/>
        </w:rPr>
        <w:t xml:space="preserve"> </w:t>
      </w:r>
      <w:r w:rsidRPr="008527FF">
        <w:rPr>
          <w:lang w:bidi="he-IL"/>
        </w:rPr>
        <w:t>One</w:t>
      </w:r>
      <w:r w:rsidR="00C46BCC">
        <w:rPr>
          <w:lang w:bidi="he-IL"/>
        </w:rPr>
        <w:t xml:space="preserve"> </w:t>
      </w:r>
      <w:r w:rsidRPr="005045A7">
        <w:rPr>
          <w:lang w:bidi="he-IL"/>
        </w:rPr>
        <w:t>should</w:t>
      </w:r>
      <w:r w:rsidR="00C46BCC">
        <w:rPr>
          <w:lang w:bidi="he-IL"/>
        </w:rPr>
        <w:t xml:space="preserve"> </w:t>
      </w:r>
      <w:r w:rsidRPr="005045A7">
        <w:rPr>
          <w:lang w:bidi="he-IL"/>
        </w:rPr>
        <w:t>not</w:t>
      </w:r>
      <w:r w:rsidR="00C46BCC">
        <w:rPr>
          <w:lang w:bidi="he-IL"/>
        </w:rPr>
        <w:t xml:space="preserve"> </w:t>
      </w:r>
      <w:r w:rsidRPr="005045A7">
        <w:rPr>
          <w:lang w:bidi="he-IL"/>
        </w:rPr>
        <w:t>think</w:t>
      </w:r>
      <w:r w:rsidR="00C46BCC">
        <w:rPr>
          <w:lang w:bidi="he-IL"/>
        </w:rPr>
        <w:t xml:space="preserve"> </w:t>
      </w:r>
      <w:r w:rsidRPr="005045A7">
        <w:rPr>
          <w:lang w:bidi="he-IL"/>
        </w:rPr>
        <w:t>that</w:t>
      </w:r>
      <w:r w:rsidR="00C46BCC">
        <w:rPr>
          <w:lang w:bidi="he-IL"/>
        </w:rPr>
        <w:t xml:space="preserve"> </w:t>
      </w:r>
      <w:r w:rsidRPr="005045A7">
        <w:rPr>
          <w:lang w:bidi="he-IL"/>
        </w:rPr>
        <w:t>the</w:t>
      </w:r>
      <w:r w:rsidR="00C46BCC">
        <w:rPr>
          <w:lang w:bidi="he-IL"/>
        </w:rPr>
        <w:t xml:space="preserve"> </w:t>
      </w:r>
      <w:r w:rsidRPr="005045A7">
        <w:rPr>
          <w:lang w:bidi="he-IL"/>
        </w:rPr>
        <w:t>miracle</w:t>
      </w:r>
      <w:r w:rsidR="00C46BCC">
        <w:rPr>
          <w:lang w:bidi="he-IL"/>
        </w:rPr>
        <w:t xml:space="preserve"> </w:t>
      </w:r>
      <w:r w:rsidRPr="005045A7">
        <w:rPr>
          <w:lang w:bidi="he-IL"/>
        </w:rPr>
        <w:t>was</w:t>
      </w:r>
      <w:r w:rsidR="00C46BCC">
        <w:rPr>
          <w:lang w:bidi="he-IL"/>
        </w:rPr>
        <w:t xml:space="preserve"> </w:t>
      </w:r>
      <w:r w:rsidRPr="005045A7">
        <w:rPr>
          <w:lang w:bidi="he-IL"/>
        </w:rPr>
        <w:t>that</w:t>
      </w:r>
      <w:r w:rsidR="00C46BCC">
        <w:rPr>
          <w:lang w:bidi="he-IL"/>
        </w:rPr>
        <w:t xml:space="preserve"> </w:t>
      </w:r>
      <w:r w:rsidRPr="005045A7">
        <w:rPr>
          <w:lang w:bidi="he-IL"/>
        </w:rPr>
        <w:t>this</w:t>
      </w:r>
      <w:r w:rsidR="00C46BCC">
        <w:rPr>
          <w:lang w:bidi="he-IL"/>
        </w:rPr>
        <w:t xml:space="preserve"> </w:t>
      </w:r>
      <w:r w:rsidRPr="005045A7">
        <w:rPr>
          <w:lang w:bidi="he-IL"/>
        </w:rPr>
        <w:t>person</w:t>
      </w:r>
      <w:r w:rsidR="00C46BCC">
        <w:rPr>
          <w:lang w:bidi="he-IL"/>
        </w:rPr>
        <w:t xml:space="preserve"> </w:t>
      </w:r>
      <w:r w:rsidRPr="005045A7">
        <w:rPr>
          <w:lang w:bidi="he-IL"/>
        </w:rPr>
        <w:t>was</w:t>
      </w:r>
      <w:r w:rsidR="00C46BCC">
        <w:rPr>
          <w:lang w:bidi="he-IL"/>
        </w:rPr>
        <w:t xml:space="preserve"> </w:t>
      </w:r>
      <w:r w:rsidRPr="005045A7">
        <w:rPr>
          <w:lang w:bidi="he-IL"/>
        </w:rPr>
        <w:t>suddenly</w:t>
      </w:r>
      <w:r w:rsidR="00C46BCC">
        <w:rPr>
          <w:lang w:bidi="he-IL"/>
        </w:rPr>
        <w:t xml:space="preserve"> </w:t>
      </w:r>
      <w:r w:rsidRPr="005045A7">
        <w:rPr>
          <w:lang w:bidi="he-IL"/>
        </w:rPr>
        <w:t>given</w:t>
      </w:r>
      <w:r w:rsidR="00C46BCC">
        <w:rPr>
          <w:lang w:bidi="he-IL"/>
        </w:rPr>
        <w:t xml:space="preserve"> </w:t>
      </w:r>
      <w:r w:rsidRPr="005045A7">
        <w:rPr>
          <w:lang w:bidi="he-IL"/>
        </w:rPr>
        <w:t>super</w:t>
      </w:r>
      <w:r w:rsidR="00C46BCC">
        <w:rPr>
          <w:lang w:bidi="he-IL"/>
        </w:rPr>
        <w:t xml:space="preserve"> </w:t>
      </w:r>
      <w:r w:rsidRPr="005045A7">
        <w:rPr>
          <w:lang w:bidi="he-IL"/>
        </w:rPr>
        <w:t>strength</w:t>
      </w:r>
      <w:r w:rsidR="00C46BCC">
        <w:rPr>
          <w:lang w:bidi="he-IL"/>
        </w:rPr>
        <w:t xml:space="preserve"> </w:t>
      </w:r>
      <w:r w:rsidRPr="005045A7">
        <w:rPr>
          <w:lang w:bidi="he-IL"/>
        </w:rPr>
        <w:t>that</w:t>
      </w:r>
      <w:r w:rsidR="00C46BCC">
        <w:rPr>
          <w:lang w:bidi="he-IL"/>
        </w:rPr>
        <w:t xml:space="preserve"> </w:t>
      </w:r>
      <w:r w:rsidRPr="005045A7">
        <w:rPr>
          <w:lang w:bidi="he-IL"/>
        </w:rPr>
        <w:t>enabled</w:t>
      </w:r>
      <w:r w:rsidR="00C46BCC">
        <w:rPr>
          <w:lang w:bidi="he-IL"/>
        </w:rPr>
        <w:t xml:space="preserve"> </w:t>
      </w:r>
      <w:r w:rsidRPr="005045A7">
        <w:rPr>
          <w:lang w:bidi="he-IL"/>
        </w:rPr>
        <w:t>him</w:t>
      </w:r>
      <w:r w:rsidR="00C46BCC">
        <w:rPr>
          <w:lang w:bidi="he-IL"/>
        </w:rPr>
        <w:t xml:space="preserve"> </w:t>
      </w:r>
      <w:r w:rsidRPr="005045A7">
        <w:rPr>
          <w:lang w:bidi="he-IL"/>
        </w:rPr>
        <w:t>to</w:t>
      </w:r>
      <w:r w:rsidR="00C46BCC">
        <w:rPr>
          <w:lang w:bidi="he-IL"/>
        </w:rPr>
        <w:t xml:space="preserve"> </w:t>
      </w:r>
      <w:r w:rsidRPr="005045A7">
        <w:rPr>
          <w:lang w:bidi="he-IL"/>
        </w:rPr>
        <w:t>bound</w:t>
      </w:r>
      <w:r w:rsidR="00C46BCC">
        <w:rPr>
          <w:lang w:bidi="he-IL"/>
        </w:rPr>
        <w:t xml:space="preserve"> </w:t>
      </w:r>
      <w:r w:rsidRPr="005045A7">
        <w:rPr>
          <w:lang w:bidi="he-IL"/>
        </w:rPr>
        <w:t>over</w:t>
      </w:r>
      <w:r w:rsidR="00C46BCC">
        <w:rPr>
          <w:lang w:bidi="he-IL"/>
        </w:rPr>
        <w:t xml:space="preserve"> </w:t>
      </w:r>
      <w:r w:rsidRPr="005045A7">
        <w:rPr>
          <w:lang w:bidi="he-IL"/>
        </w:rPr>
        <w:t>large</w:t>
      </w:r>
      <w:r w:rsidR="00C46BCC">
        <w:rPr>
          <w:lang w:bidi="he-IL"/>
        </w:rPr>
        <w:t xml:space="preserve"> </w:t>
      </w:r>
      <w:r w:rsidRPr="005045A7">
        <w:rPr>
          <w:lang w:bidi="he-IL"/>
        </w:rPr>
        <w:t>distances,</w:t>
      </w:r>
      <w:r w:rsidR="00C46BCC">
        <w:rPr>
          <w:lang w:bidi="he-IL"/>
        </w:rPr>
        <w:t xml:space="preserve"> </w:t>
      </w:r>
      <w:r w:rsidRPr="005045A7">
        <w:rPr>
          <w:lang w:bidi="he-IL"/>
        </w:rPr>
        <w:t>but</w:t>
      </w:r>
      <w:r w:rsidR="00C46BCC">
        <w:rPr>
          <w:lang w:bidi="he-IL"/>
        </w:rPr>
        <w:t xml:space="preserve"> </w:t>
      </w:r>
      <w:r w:rsidRPr="005045A7">
        <w:rPr>
          <w:lang w:bidi="he-IL"/>
        </w:rPr>
        <w:t>rather</w:t>
      </w:r>
      <w:r w:rsidR="00C46BCC">
        <w:rPr>
          <w:lang w:bidi="he-IL"/>
        </w:rPr>
        <w:t xml:space="preserve"> </w:t>
      </w:r>
      <w:r w:rsidRPr="005045A7">
        <w:rPr>
          <w:lang w:bidi="he-IL"/>
        </w:rPr>
        <w:t>that</w:t>
      </w:r>
      <w:r w:rsidR="00C46BCC">
        <w:rPr>
          <w:lang w:bidi="he-IL"/>
        </w:rPr>
        <w:t xml:space="preserve"> </w:t>
      </w:r>
      <w:r w:rsidRPr="005045A7">
        <w:rPr>
          <w:lang w:bidi="he-IL"/>
        </w:rPr>
        <w:t>the</w:t>
      </w:r>
      <w:r w:rsidR="00C46BCC">
        <w:rPr>
          <w:lang w:bidi="he-IL"/>
        </w:rPr>
        <w:t xml:space="preserve"> </w:t>
      </w:r>
      <w:r w:rsidRPr="005045A7">
        <w:rPr>
          <w:lang w:bidi="he-IL"/>
        </w:rPr>
        <w:t>earth</w:t>
      </w:r>
      <w:r w:rsidR="00C46BCC">
        <w:rPr>
          <w:lang w:bidi="he-IL"/>
        </w:rPr>
        <w:t xml:space="preserve"> </w:t>
      </w:r>
      <w:r w:rsidRPr="005045A7">
        <w:rPr>
          <w:lang w:bidi="he-IL"/>
        </w:rPr>
        <w:t>suddenly</w:t>
      </w:r>
      <w:r w:rsidR="00C46BCC">
        <w:rPr>
          <w:lang w:bidi="he-IL"/>
        </w:rPr>
        <w:t xml:space="preserve"> </w:t>
      </w:r>
      <w:r w:rsidRPr="005045A7">
        <w:rPr>
          <w:lang w:bidi="he-IL"/>
        </w:rPr>
        <w:t>contracted</w:t>
      </w:r>
      <w:r w:rsidR="00C46BCC">
        <w:rPr>
          <w:lang w:bidi="he-IL"/>
        </w:rPr>
        <w:t xml:space="preserve"> </w:t>
      </w:r>
      <w:r w:rsidRPr="005045A7">
        <w:rPr>
          <w:lang w:bidi="he-IL"/>
        </w:rPr>
        <w:t>and</w:t>
      </w:r>
      <w:r w:rsidR="00C46BCC">
        <w:rPr>
          <w:lang w:bidi="he-IL"/>
        </w:rPr>
        <w:t xml:space="preserve"> </w:t>
      </w:r>
      <w:r w:rsidRPr="005045A7">
        <w:rPr>
          <w:lang w:bidi="he-IL"/>
        </w:rPr>
        <w:t>the</w:t>
      </w:r>
      <w:r w:rsidR="00C46BCC">
        <w:rPr>
          <w:lang w:bidi="he-IL"/>
        </w:rPr>
        <w:t xml:space="preserve"> </w:t>
      </w:r>
      <w:r w:rsidRPr="008527FF">
        <w:rPr>
          <w:lang w:bidi="he-IL"/>
        </w:rPr>
        <w:t>two</w:t>
      </w:r>
      <w:r w:rsidR="00C46BCC">
        <w:rPr>
          <w:lang w:bidi="he-IL"/>
        </w:rPr>
        <w:t xml:space="preserve"> </w:t>
      </w:r>
      <w:r w:rsidRPr="005045A7">
        <w:rPr>
          <w:lang w:bidi="he-IL"/>
        </w:rPr>
        <w:t>points</w:t>
      </w:r>
      <w:r w:rsidR="00C46BCC">
        <w:rPr>
          <w:lang w:bidi="he-IL"/>
        </w:rPr>
        <w:t xml:space="preserve"> </w:t>
      </w:r>
      <w:r w:rsidRPr="005045A7">
        <w:rPr>
          <w:lang w:bidi="he-IL"/>
        </w:rPr>
        <w:t>were</w:t>
      </w:r>
      <w:r w:rsidR="00C46BCC">
        <w:rPr>
          <w:lang w:bidi="he-IL"/>
        </w:rPr>
        <w:t xml:space="preserve"> </w:t>
      </w:r>
      <w:r w:rsidRPr="005045A7">
        <w:rPr>
          <w:lang w:bidi="he-IL"/>
        </w:rPr>
        <w:t>brought</w:t>
      </w:r>
      <w:r w:rsidR="00C46BCC">
        <w:rPr>
          <w:lang w:bidi="he-IL"/>
        </w:rPr>
        <w:t xml:space="preserve"> </w:t>
      </w:r>
      <w:r w:rsidRPr="005045A7">
        <w:rPr>
          <w:lang w:bidi="he-IL"/>
        </w:rPr>
        <w:t>closer</w:t>
      </w:r>
      <w:r w:rsidR="00C46BCC">
        <w:rPr>
          <w:lang w:bidi="he-IL"/>
        </w:rPr>
        <w:t xml:space="preserve"> </w:t>
      </w:r>
      <w:r w:rsidRPr="005045A7">
        <w:rPr>
          <w:lang w:bidi="he-IL"/>
        </w:rPr>
        <w:t>together.</w:t>
      </w:r>
      <w:r w:rsidR="00C46BCC">
        <w:rPr>
          <w:lang w:bidi="he-IL"/>
        </w:rPr>
        <w:t xml:space="preserve"> </w:t>
      </w:r>
      <w:r w:rsidRPr="005045A7">
        <w:rPr>
          <w:lang w:bidi="he-IL"/>
        </w:rPr>
        <w:t>In</w:t>
      </w:r>
      <w:r w:rsidR="00C46BCC">
        <w:rPr>
          <w:lang w:bidi="he-IL"/>
        </w:rPr>
        <w:t xml:space="preserve"> </w:t>
      </w:r>
      <w:r w:rsidRPr="005045A7">
        <w:rPr>
          <w:lang w:bidi="he-IL"/>
        </w:rPr>
        <w:t>that</w:t>
      </w:r>
      <w:r w:rsidR="00C46BCC">
        <w:rPr>
          <w:lang w:bidi="he-IL"/>
        </w:rPr>
        <w:t xml:space="preserve"> </w:t>
      </w:r>
      <w:r w:rsidRPr="005045A7">
        <w:rPr>
          <w:lang w:bidi="he-IL"/>
        </w:rPr>
        <w:t>moment</w:t>
      </w:r>
      <w:r w:rsidR="00C46BCC">
        <w:rPr>
          <w:lang w:bidi="he-IL"/>
        </w:rPr>
        <w:t xml:space="preserve"> </w:t>
      </w:r>
      <w:r w:rsidRPr="008527FF">
        <w:rPr>
          <w:lang w:bidi="he-IL"/>
        </w:rPr>
        <w:t>one</w:t>
      </w:r>
      <w:r w:rsidR="00C46BCC">
        <w:rPr>
          <w:lang w:bidi="he-IL"/>
        </w:rPr>
        <w:t xml:space="preserve"> </w:t>
      </w:r>
      <w:r w:rsidRPr="005045A7">
        <w:rPr>
          <w:lang w:bidi="he-IL"/>
        </w:rPr>
        <w:t>small</w:t>
      </w:r>
      <w:r w:rsidR="00C46BCC">
        <w:rPr>
          <w:lang w:bidi="he-IL"/>
        </w:rPr>
        <w:t xml:space="preserve"> </w:t>
      </w:r>
      <w:r w:rsidRPr="005045A7">
        <w:rPr>
          <w:lang w:bidi="he-IL"/>
        </w:rPr>
        <w:t>step</w:t>
      </w:r>
      <w:r w:rsidR="00C46BCC">
        <w:rPr>
          <w:lang w:bidi="he-IL"/>
        </w:rPr>
        <w:t xml:space="preserve"> </w:t>
      </w:r>
      <w:r w:rsidRPr="005045A7">
        <w:rPr>
          <w:lang w:bidi="he-IL"/>
        </w:rPr>
        <w:t>covered</w:t>
      </w:r>
      <w:r w:rsidR="00C46BCC">
        <w:rPr>
          <w:lang w:bidi="he-IL"/>
        </w:rPr>
        <w:t xml:space="preserve"> </w:t>
      </w:r>
      <w:r w:rsidRPr="005045A7">
        <w:rPr>
          <w:lang w:bidi="he-IL"/>
        </w:rPr>
        <w:t>the</w:t>
      </w:r>
      <w:r w:rsidR="00C46BCC">
        <w:rPr>
          <w:lang w:bidi="he-IL"/>
        </w:rPr>
        <w:t xml:space="preserve"> </w:t>
      </w:r>
      <w:r w:rsidRPr="005045A7">
        <w:rPr>
          <w:lang w:bidi="he-IL"/>
        </w:rPr>
        <w:t>distance</w:t>
      </w:r>
      <w:r w:rsidR="00C46BCC">
        <w:rPr>
          <w:lang w:bidi="he-IL"/>
        </w:rPr>
        <w:t xml:space="preserve"> </w:t>
      </w:r>
      <w:r w:rsidRPr="005045A7">
        <w:rPr>
          <w:lang w:bidi="he-IL"/>
        </w:rPr>
        <w:t>of</w:t>
      </w:r>
      <w:r w:rsidR="00C46BCC">
        <w:rPr>
          <w:lang w:bidi="he-IL"/>
        </w:rPr>
        <w:t xml:space="preserve"> </w:t>
      </w:r>
      <w:r w:rsidRPr="005045A7">
        <w:rPr>
          <w:lang w:bidi="he-IL"/>
        </w:rPr>
        <w:t>a</w:t>
      </w:r>
      <w:r w:rsidR="00C46BCC">
        <w:rPr>
          <w:lang w:bidi="he-IL"/>
        </w:rPr>
        <w:t xml:space="preserve"> </w:t>
      </w:r>
      <w:r w:rsidRPr="005045A7">
        <w:rPr>
          <w:lang w:bidi="he-IL"/>
        </w:rPr>
        <w:t>great</w:t>
      </w:r>
      <w:r w:rsidR="00C46BCC">
        <w:rPr>
          <w:lang w:bidi="he-IL"/>
        </w:rPr>
        <w:t xml:space="preserve"> </w:t>
      </w:r>
      <w:r w:rsidRPr="008527FF">
        <w:rPr>
          <w:lang w:bidi="he-IL"/>
        </w:rPr>
        <w:t>journey</w:t>
      </w:r>
      <w:r w:rsidRPr="005045A7">
        <w:rPr>
          <w:lang w:bidi="he-IL"/>
        </w:rPr>
        <w:t>.</w:t>
      </w:r>
      <w:r w:rsidR="0077002A">
        <w:rPr>
          <w:rStyle w:val="FootnoteReference"/>
          <w:lang w:bidi="he-IL"/>
        </w:rPr>
        <w:footnoteReference w:id="167"/>
      </w:r>
    </w:p>
    <w:p w14:paraId="7EC7A345" w14:textId="77777777" w:rsidR="00834392" w:rsidRPr="005045A7" w:rsidRDefault="00834392" w:rsidP="00D7569D">
      <w:pPr>
        <w:rPr>
          <w:lang w:bidi="he-IL"/>
        </w:rPr>
      </w:pPr>
    </w:p>
    <w:p w14:paraId="4BCF8068" w14:textId="0DEF6364" w:rsidR="00834392" w:rsidRPr="005045A7" w:rsidRDefault="00834392" w:rsidP="00D7569D">
      <w:pPr>
        <w:rPr>
          <w:lang w:bidi="he-IL"/>
        </w:rPr>
      </w:pPr>
      <w:r w:rsidRPr="005045A7">
        <w:rPr>
          <w:lang w:bidi="he-IL"/>
        </w:rPr>
        <w:t>Yet</w:t>
      </w:r>
      <w:r w:rsidR="00C46BCC">
        <w:rPr>
          <w:lang w:bidi="he-IL"/>
        </w:rPr>
        <w:t xml:space="preserve"> </w:t>
      </w:r>
      <w:r w:rsidRPr="005045A7">
        <w:rPr>
          <w:lang w:bidi="he-IL"/>
        </w:rPr>
        <w:t>if</w:t>
      </w:r>
      <w:r w:rsidR="00C46BCC">
        <w:rPr>
          <w:lang w:bidi="he-IL"/>
        </w:rPr>
        <w:t xml:space="preserve"> </w:t>
      </w:r>
      <w:r w:rsidRPr="005045A7">
        <w:rPr>
          <w:lang w:bidi="he-IL"/>
        </w:rPr>
        <w:t>we</w:t>
      </w:r>
      <w:r w:rsidR="00C46BCC">
        <w:rPr>
          <w:lang w:bidi="he-IL"/>
        </w:rPr>
        <w:t xml:space="preserve"> </w:t>
      </w:r>
      <w:r w:rsidRPr="005045A7">
        <w:rPr>
          <w:lang w:bidi="he-IL"/>
        </w:rPr>
        <w:t>return</w:t>
      </w:r>
      <w:r w:rsidR="00C46BCC">
        <w:rPr>
          <w:lang w:bidi="he-IL"/>
        </w:rPr>
        <w:t xml:space="preserve"> </w:t>
      </w:r>
      <w:r w:rsidRPr="005045A7">
        <w:rPr>
          <w:lang w:bidi="he-IL"/>
        </w:rPr>
        <w:t>to</w:t>
      </w:r>
      <w:r w:rsidR="00C46BCC">
        <w:rPr>
          <w:lang w:bidi="he-IL"/>
        </w:rPr>
        <w:t xml:space="preserve"> </w:t>
      </w:r>
      <w:r w:rsidRPr="005045A7">
        <w:rPr>
          <w:lang w:bidi="he-IL"/>
        </w:rPr>
        <w:t>the</w:t>
      </w:r>
      <w:r w:rsidR="00C46BCC">
        <w:rPr>
          <w:lang w:bidi="he-IL"/>
        </w:rPr>
        <w:t xml:space="preserve"> </w:t>
      </w:r>
      <w:r w:rsidRPr="005045A7">
        <w:rPr>
          <w:lang w:bidi="he-IL"/>
        </w:rPr>
        <w:t>original</w:t>
      </w:r>
      <w:r w:rsidR="00C46BCC">
        <w:rPr>
          <w:lang w:bidi="he-IL"/>
        </w:rPr>
        <w:t xml:space="preserve"> </w:t>
      </w:r>
      <w:proofErr w:type="gramStart"/>
      <w:r w:rsidRPr="008527FF">
        <w:rPr>
          <w:lang w:bidi="he-IL"/>
        </w:rPr>
        <w:t>midrash</w:t>
      </w:r>
      <w:proofErr w:type="gramEnd"/>
      <w:r w:rsidR="00C46BCC">
        <w:rPr>
          <w:lang w:bidi="he-IL"/>
        </w:rPr>
        <w:t xml:space="preserve"> </w:t>
      </w:r>
      <w:r w:rsidRPr="005045A7">
        <w:rPr>
          <w:lang w:bidi="he-IL"/>
        </w:rPr>
        <w:t>it</w:t>
      </w:r>
      <w:r w:rsidR="004B0F86">
        <w:rPr>
          <w:lang w:bidi="he-IL"/>
        </w:rPr>
        <w:t>’</w:t>
      </w:r>
      <w:r w:rsidRPr="005045A7">
        <w:rPr>
          <w:lang w:bidi="he-IL"/>
        </w:rPr>
        <w:t>s</w:t>
      </w:r>
      <w:r w:rsidR="00C46BCC">
        <w:rPr>
          <w:lang w:bidi="he-IL"/>
        </w:rPr>
        <w:t xml:space="preserve"> </w:t>
      </w:r>
      <w:r w:rsidRPr="005045A7">
        <w:rPr>
          <w:lang w:bidi="he-IL"/>
        </w:rPr>
        <w:t>clear</w:t>
      </w:r>
      <w:r w:rsidR="00C46BCC">
        <w:rPr>
          <w:lang w:bidi="he-IL"/>
        </w:rPr>
        <w:t xml:space="preserve"> </w:t>
      </w:r>
      <w:r w:rsidRPr="005045A7">
        <w:rPr>
          <w:lang w:bidi="he-IL"/>
        </w:rPr>
        <w:t>that</w:t>
      </w:r>
      <w:r w:rsidR="00C46BCC">
        <w:rPr>
          <w:lang w:bidi="he-IL"/>
        </w:rPr>
        <w:t xml:space="preserve"> </w:t>
      </w:r>
      <w:r w:rsidRPr="005045A7">
        <w:rPr>
          <w:lang w:bidi="he-IL"/>
        </w:rPr>
        <w:t>Chazal</w:t>
      </w:r>
      <w:r w:rsidR="00C46BCC">
        <w:rPr>
          <w:lang w:bidi="he-IL"/>
        </w:rPr>
        <w:t xml:space="preserve"> </w:t>
      </w:r>
      <w:r w:rsidRPr="005045A7">
        <w:rPr>
          <w:lang w:bidi="he-IL"/>
        </w:rPr>
        <w:t>had</w:t>
      </w:r>
      <w:r w:rsidR="00C46BCC">
        <w:rPr>
          <w:lang w:bidi="he-IL"/>
        </w:rPr>
        <w:t xml:space="preserve"> </w:t>
      </w:r>
      <w:r w:rsidRPr="005045A7">
        <w:rPr>
          <w:lang w:bidi="he-IL"/>
        </w:rPr>
        <w:t>an</w:t>
      </w:r>
      <w:r w:rsidR="00C46BCC">
        <w:rPr>
          <w:lang w:bidi="he-IL"/>
        </w:rPr>
        <w:t xml:space="preserve"> </w:t>
      </w:r>
      <w:r w:rsidRPr="005045A7">
        <w:rPr>
          <w:lang w:bidi="he-IL"/>
        </w:rPr>
        <w:t>important</w:t>
      </w:r>
      <w:r w:rsidR="00C46BCC">
        <w:rPr>
          <w:lang w:bidi="he-IL"/>
        </w:rPr>
        <w:t xml:space="preserve"> </w:t>
      </w:r>
      <w:r w:rsidRPr="005045A7">
        <w:rPr>
          <w:lang w:bidi="he-IL"/>
        </w:rPr>
        <w:t>reason</w:t>
      </w:r>
      <w:r w:rsidR="00C46BCC">
        <w:rPr>
          <w:lang w:bidi="he-IL"/>
        </w:rPr>
        <w:t xml:space="preserve"> </w:t>
      </w:r>
      <w:r w:rsidRPr="005045A7">
        <w:rPr>
          <w:lang w:bidi="he-IL"/>
        </w:rPr>
        <w:t>to</w:t>
      </w:r>
      <w:r w:rsidR="00C46BCC">
        <w:rPr>
          <w:lang w:bidi="he-IL"/>
        </w:rPr>
        <w:t xml:space="preserve"> </w:t>
      </w:r>
      <w:r w:rsidRPr="005045A7">
        <w:rPr>
          <w:lang w:bidi="he-IL"/>
        </w:rPr>
        <w:t>point</w:t>
      </w:r>
      <w:r w:rsidR="00C46BCC">
        <w:rPr>
          <w:lang w:bidi="he-IL"/>
        </w:rPr>
        <w:t xml:space="preserve"> </w:t>
      </w:r>
      <w:r w:rsidRPr="005045A7">
        <w:rPr>
          <w:lang w:bidi="he-IL"/>
        </w:rPr>
        <w:t>out</w:t>
      </w:r>
      <w:r w:rsidR="00C46BCC">
        <w:rPr>
          <w:lang w:bidi="he-IL"/>
        </w:rPr>
        <w:t xml:space="preserve"> </w:t>
      </w:r>
      <w:r w:rsidRPr="005045A7">
        <w:rPr>
          <w:lang w:bidi="he-IL"/>
        </w:rPr>
        <w:t>the</w:t>
      </w:r>
      <w:r w:rsidR="00C46BCC">
        <w:rPr>
          <w:lang w:bidi="he-IL"/>
        </w:rPr>
        <w:t xml:space="preserve"> </w:t>
      </w:r>
      <w:r w:rsidRPr="005045A7">
        <w:rPr>
          <w:lang w:bidi="he-IL"/>
        </w:rPr>
        <w:t>existence</w:t>
      </w:r>
      <w:r w:rsidR="00C46BCC">
        <w:rPr>
          <w:lang w:bidi="he-IL"/>
        </w:rPr>
        <w:t xml:space="preserve"> </w:t>
      </w:r>
      <w:r w:rsidRPr="005045A7">
        <w:rPr>
          <w:lang w:bidi="he-IL"/>
        </w:rPr>
        <w:t>of</w:t>
      </w:r>
      <w:r w:rsidR="00C46BCC">
        <w:rPr>
          <w:lang w:bidi="he-IL"/>
        </w:rPr>
        <w:t xml:space="preserve"> </w:t>
      </w:r>
      <w:r w:rsidRPr="005045A7">
        <w:rPr>
          <w:lang w:bidi="he-IL"/>
        </w:rPr>
        <w:t>such</w:t>
      </w:r>
      <w:r w:rsidR="00C46BCC">
        <w:rPr>
          <w:lang w:bidi="he-IL"/>
        </w:rPr>
        <w:t xml:space="preserve"> </w:t>
      </w:r>
      <w:r w:rsidRPr="005045A7">
        <w:rPr>
          <w:lang w:bidi="he-IL"/>
        </w:rPr>
        <w:t>a</w:t>
      </w:r>
      <w:r w:rsidR="00C46BCC">
        <w:rPr>
          <w:lang w:bidi="he-IL"/>
        </w:rPr>
        <w:t xml:space="preserve"> </w:t>
      </w:r>
      <w:r w:rsidRPr="005045A7">
        <w:rPr>
          <w:lang w:bidi="he-IL"/>
        </w:rPr>
        <w:t>phenomenon,</w:t>
      </w:r>
      <w:r w:rsidR="00C46BCC">
        <w:rPr>
          <w:lang w:bidi="he-IL"/>
        </w:rPr>
        <w:t xml:space="preserve"> </w:t>
      </w:r>
      <w:r w:rsidRPr="005045A7">
        <w:rPr>
          <w:lang w:bidi="he-IL"/>
        </w:rPr>
        <w:t>however</w:t>
      </w:r>
      <w:r w:rsidR="00C46BCC">
        <w:rPr>
          <w:lang w:bidi="he-IL"/>
        </w:rPr>
        <w:t xml:space="preserve"> </w:t>
      </w:r>
      <w:r w:rsidRPr="005045A7">
        <w:rPr>
          <w:lang w:bidi="he-IL"/>
        </w:rPr>
        <w:t>unusual</w:t>
      </w:r>
      <w:r w:rsidR="00C46BCC">
        <w:rPr>
          <w:lang w:bidi="he-IL"/>
        </w:rPr>
        <w:t xml:space="preserve"> </w:t>
      </w:r>
      <w:r w:rsidRPr="005045A7">
        <w:rPr>
          <w:lang w:bidi="he-IL"/>
        </w:rPr>
        <w:t>it</w:t>
      </w:r>
      <w:r w:rsidR="00C46BCC">
        <w:rPr>
          <w:lang w:bidi="he-IL"/>
        </w:rPr>
        <w:t xml:space="preserve"> </w:t>
      </w:r>
      <w:r w:rsidRPr="005045A7">
        <w:rPr>
          <w:lang w:bidi="he-IL"/>
        </w:rPr>
        <w:t>was.</w:t>
      </w:r>
      <w:r w:rsidR="00C46BCC">
        <w:rPr>
          <w:lang w:bidi="he-IL"/>
        </w:rPr>
        <w:t xml:space="preserve"> </w:t>
      </w:r>
      <w:r w:rsidR="0070629E" w:rsidRPr="005045A7">
        <w:rPr>
          <w:lang w:bidi="he-IL"/>
        </w:rPr>
        <w:t>Every</w:t>
      </w:r>
      <w:r w:rsidR="0070629E">
        <w:rPr>
          <w:lang w:bidi="he-IL"/>
        </w:rPr>
        <w:t xml:space="preserve"> </w:t>
      </w:r>
      <w:r w:rsidR="0070629E" w:rsidRPr="005045A7">
        <w:rPr>
          <w:lang w:bidi="he-IL"/>
        </w:rPr>
        <w:t>once</w:t>
      </w:r>
      <w:r w:rsidR="0070629E">
        <w:rPr>
          <w:lang w:bidi="he-IL"/>
        </w:rPr>
        <w:t xml:space="preserve"> </w:t>
      </w:r>
      <w:r w:rsidR="0070629E" w:rsidRPr="005045A7">
        <w:rPr>
          <w:lang w:bidi="he-IL"/>
        </w:rPr>
        <w:t>in</w:t>
      </w:r>
      <w:r w:rsidR="0070629E">
        <w:rPr>
          <w:lang w:bidi="he-IL"/>
        </w:rPr>
        <w:t xml:space="preserve"> </w:t>
      </w:r>
      <w:r w:rsidR="0070629E" w:rsidRPr="005045A7">
        <w:rPr>
          <w:lang w:bidi="he-IL"/>
        </w:rPr>
        <w:t>a</w:t>
      </w:r>
      <w:r w:rsidR="0070629E">
        <w:rPr>
          <w:lang w:bidi="he-IL"/>
        </w:rPr>
        <w:t xml:space="preserve"> </w:t>
      </w:r>
      <w:r w:rsidR="0070629E" w:rsidRPr="005045A7">
        <w:rPr>
          <w:lang w:bidi="he-IL"/>
        </w:rPr>
        <w:t>while</w:t>
      </w:r>
      <w:r w:rsidR="0070629E">
        <w:rPr>
          <w:lang w:bidi="he-IL"/>
        </w:rPr>
        <w:t xml:space="preserve">, </w:t>
      </w:r>
      <w:r w:rsidRPr="005045A7">
        <w:rPr>
          <w:lang w:bidi="he-IL"/>
        </w:rPr>
        <w:t>we</w:t>
      </w:r>
      <w:r w:rsidR="00C46BCC">
        <w:rPr>
          <w:lang w:bidi="he-IL"/>
        </w:rPr>
        <w:t xml:space="preserve"> </w:t>
      </w:r>
      <w:r w:rsidRPr="005045A7">
        <w:rPr>
          <w:lang w:bidi="he-IL"/>
        </w:rPr>
        <w:t>find</w:t>
      </w:r>
      <w:r w:rsidR="00C46BCC">
        <w:rPr>
          <w:lang w:bidi="he-IL"/>
        </w:rPr>
        <w:t xml:space="preserve"> </w:t>
      </w:r>
      <w:r w:rsidRPr="005045A7">
        <w:rPr>
          <w:lang w:bidi="he-IL"/>
        </w:rPr>
        <w:t>people</w:t>
      </w:r>
      <w:r w:rsidR="00C46BCC">
        <w:rPr>
          <w:lang w:bidi="he-IL"/>
        </w:rPr>
        <w:t xml:space="preserve"> </w:t>
      </w:r>
      <w:r w:rsidRPr="005045A7">
        <w:rPr>
          <w:lang w:bidi="he-IL"/>
        </w:rPr>
        <w:t>who</w:t>
      </w:r>
      <w:r w:rsidR="00C46BCC">
        <w:rPr>
          <w:lang w:bidi="he-IL"/>
        </w:rPr>
        <w:t xml:space="preserve"> </w:t>
      </w:r>
      <w:r w:rsidRPr="005045A7">
        <w:rPr>
          <w:lang w:bidi="he-IL"/>
        </w:rPr>
        <w:t>have</w:t>
      </w:r>
      <w:r w:rsidR="00C46BCC">
        <w:rPr>
          <w:lang w:bidi="he-IL"/>
        </w:rPr>
        <w:t xml:space="preserve"> </w:t>
      </w:r>
      <w:r w:rsidRPr="005045A7">
        <w:rPr>
          <w:lang w:bidi="he-IL"/>
        </w:rPr>
        <w:t>experienced</w:t>
      </w:r>
      <w:r w:rsidR="00C46BCC">
        <w:rPr>
          <w:lang w:bidi="he-IL"/>
        </w:rPr>
        <w:t xml:space="preserve"> </w:t>
      </w:r>
      <w:r w:rsidRPr="005045A7">
        <w:rPr>
          <w:lang w:bidi="he-IL"/>
        </w:rPr>
        <w:t>a</w:t>
      </w:r>
      <w:r w:rsidR="00C46BCC">
        <w:rPr>
          <w:lang w:bidi="he-IL"/>
        </w:rPr>
        <w:t xml:space="preserve"> </w:t>
      </w:r>
      <w:r w:rsidRPr="005045A7">
        <w:rPr>
          <w:i/>
          <w:iCs/>
          <w:lang w:bidi="he-IL"/>
        </w:rPr>
        <w:t>kefitzat</w:t>
      </w:r>
      <w:r w:rsidR="00C46BCC">
        <w:rPr>
          <w:i/>
          <w:iCs/>
          <w:lang w:bidi="he-IL"/>
        </w:rPr>
        <w:t xml:space="preserve"> </w:t>
      </w:r>
      <w:r w:rsidR="0070629E" w:rsidRPr="005045A7">
        <w:rPr>
          <w:i/>
          <w:iCs/>
          <w:lang w:bidi="he-IL"/>
        </w:rPr>
        <w:t>Derech</w:t>
      </w:r>
      <w:r w:rsidRPr="005045A7">
        <w:rPr>
          <w:lang w:bidi="he-IL"/>
        </w:rPr>
        <w:t>,</w:t>
      </w:r>
      <w:r w:rsidR="00C46BCC">
        <w:rPr>
          <w:lang w:bidi="he-IL"/>
        </w:rPr>
        <w:t xml:space="preserve"> </w:t>
      </w:r>
      <w:r w:rsidRPr="005045A7">
        <w:rPr>
          <w:lang w:bidi="he-IL"/>
        </w:rPr>
        <w:t>who</w:t>
      </w:r>
      <w:r w:rsidR="00C46BCC">
        <w:rPr>
          <w:lang w:bidi="he-IL"/>
        </w:rPr>
        <w:t xml:space="preserve"> </w:t>
      </w:r>
      <w:r w:rsidRPr="005045A7">
        <w:rPr>
          <w:lang w:bidi="he-IL"/>
        </w:rPr>
        <w:t>have</w:t>
      </w:r>
      <w:r w:rsidR="00C46BCC">
        <w:rPr>
          <w:lang w:bidi="he-IL"/>
        </w:rPr>
        <w:t xml:space="preserve"> </w:t>
      </w:r>
      <w:r w:rsidRPr="005045A7">
        <w:rPr>
          <w:lang w:bidi="he-IL"/>
        </w:rPr>
        <w:t>been</w:t>
      </w:r>
      <w:r w:rsidR="00C46BCC">
        <w:rPr>
          <w:lang w:bidi="he-IL"/>
        </w:rPr>
        <w:t xml:space="preserve"> </w:t>
      </w:r>
      <w:r w:rsidRPr="005045A7">
        <w:rPr>
          <w:lang w:bidi="he-IL"/>
        </w:rPr>
        <w:t>able</w:t>
      </w:r>
      <w:r w:rsidR="00C46BCC">
        <w:rPr>
          <w:lang w:bidi="he-IL"/>
        </w:rPr>
        <w:t xml:space="preserve"> </w:t>
      </w:r>
      <w:r w:rsidRPr="005045A7">
        <w:rPr>
          <w:lang w:bidi="he-IL"/>
        </w:rPr>
        <w:t>to</w:t>
      </w:r>
      <w:r w:rsidR="00C46BCC">
        <w:rPr>
          <w:lang w:bidi="he-IL"/>
        </w:rPr>
        <w:t xml:space="preserve"> </w:t>
      </w:r>
      <w:r w:rsidRPr="005045A7">
        <w:rPr>
          <w:lang w:bidi="he-IL"/>
        </w:rPr>
        <w:t>seize</w:t>
      </w:r>
      <w:r w:rsidR="00C46BCC">
        <w:rPr>
          <w:lang w:bidi="he-IL"/>
        </w:rPr>
        <w:t xml:space="preserve"> </w:t>
      </w:r>
      <w:r w:rsidRPr="005045A7">
        <w:rPr>
          <w:lang w:bidi="he-IL"/>
        </w:rPr>
        <w:t>a</w:t>
      </w:r>
      <w:r w:rsidR="00C46BCC">
        <w:rPr>
          <w:lang w:bidi="he-IL"/>
        </w:rPr>
        <w:t xml:space="preserve"> </w:t>
      </w:r>
      <w:r w:rsidRPr="005045A7">
        <w:rPr>
          <w:lang w:bidi="he-IL"/>
        </w:rPr>
        <w:t>once</w:t>
      </w:r>
      <w:r w:rsidR="00C46BCC">
        <w:rPr>
          <w:lang w:bidi="he-IL"/>
        </w:rPr>
        <w:t xml:space="preserve"> </w:t>
      </w:r>
      <w:r w:rsidRPr="005045A7">
        <w:rPr>
          <w:lang w:bidi="he-IL"/>
        </w:rPr>
        <w:t>in</w:t>
      </w:r>
      <w:r w:rsidR="00C46BCC">
        <w:rPr>
          <w:lang w:bidi="he-IL"/>
        </w:rPr>
        <w:t xml:space="preserve"> </w:t>
      </w:r>
      <w:r w:rsidRPr="005045A7">
        <w:rPr>
          <w:lang w:bidi="he-IL"/>
        </w:rPr>
        <w:t>a</w:t>
      </w:r>
      <w:r w:rsidR="00C46BCC">
        <w:rPr>
          <w:lang w:bidi="he-IL"/>
        </w:rPr>
        <w:t xml:space="preserve"> </w:t>
      </w:r>
      <w:r w:rsidRPr="005045A7">
        <w:rPr>
          <w:lang w:bidi="he-IL"/>
        </w:rPr>
        <w:t>lifetime</w:t>
      </w:r>
      <w:r w:rsidR="00C46BCC">
        <w:rPr>
          <w:lang w:bidi="he-IL"/>
        </w:rPr>
        <w:t xml:space="preserve"> </w:t>
      </w:r>
      <w:r w:rsidRPr="005045A7">
        <w:rPr>
          <w:lang w:bidi="he-IL"/>
        </w:rPr>
        <w:t>opportunity</w:t>
      </w:r>
      <w:r w:rsidR="00C46BCC">
        <w:rPr>
          <w:lang w:bidi="he-IL"/>
        </w:rPr>
        <w:t xml:space="preserve"> </w:t>
      </w:r>
      <w:r w:rsidRPr="005045A7">
        <w:rPr>
          <w:lang w:bidi="he-IL"/>
        </w:rPr>
        <w:t>to</w:t>
      </w:r>
      <w:r w:rsidR="00C46BCC">
        <w:rPr>
          <w:lang w:bidi="he-IL"/>
        </w:rPr>
        <w:t xml:space="preserve"> </w:t>
      </w:r>
      <w:r w:rsidRPr="005045A7">
        <w:rPr>
          <w:lang w:bidi="he-IL"/>
        </w:rPr>
        <w:t>fulfill</w:t>
      </w:r>
      <w:r w:rsidR="00C46BCC">
        <w:rPr>
          <w:lang w:bidi="he-IL"/>
        </w:rPr>
        <w:t xml:space="preserve"> </w:t>
      </w:r>
      <w:r w:rsidRPr="005045A7">
        <w:rPr>
          <w:lang w:bidi="he-IL"/>
        </w:rPr>
        <w:t>an</w:t>
      </w:r>
      <w:r w:rsidR="00C46BCC">
        <w:rPr>
          <w:lang w:bidi="he-IL"/>
        </w:rPr>
        <w:t xml:space="preserve"> </w:t>
      </w:r>
      <w:r w:rsidRPr="005045A7">
        <w:rPr>
          <w:lang w:bidi="he-IL"/>
        </w:rPr>
        <w:t>important</w:t>
      </w:r>
      <w:r w:rsidR="00C46BCC">
        <w:rPr>
          <w:lang w:bidi="he-IL"/>
        </w:rPr>
        <w:t xml:space="preserve"> </w:t>
      </w:r>
      <w:r w:rsidRPr="008527FF">
        <w:rPr>
          <w:lang w:bidi="he-IL"/>
        </w:rPr>
        <w:t>mission</w:t>
      </w:r>
      <w:r w:rsidRPr="005045A7">
        <w:rPr>
          <w:lang w:bidi="he-IL"/>
        </w:rPr>
        <w:t>,</w:t>
      </w:r>
      <w:r w:rsidR="00C46BCC">
        <w:rPr>
          <w:lang w:bidi="he-IL"/>
        </w:rPr>
        <w:t xml:space="preserve"> </w:t>
      </w:r>
      <w:r w:rsidRPr="005045A7">
        <w:rPr>
          <w:lang w:bidi="he-IL"/>
        </w:rPr>
        <w:t>people</w:t>
      </w:r>
      <w:r w:rsidR="00C46BCC">
        <w:rPr>
          <w:lang w:bidi="he-IL"/>
        </w:rPr>
        <w:t xml:space="preserve"> </w:t>
      </w:r>
      <w:r w:rsidRPr="005045A7">
        <w:rPr>
          <w:lang w:bidi="he-IL"/>
        </w:rPr>
        <w:t>who</w:t>
      </w:r>
      <w:r w:rsidR="00C46BCC">
        <w:rPr>
          <w:lang w:bidi="he-IL"/>
        </w:rPr>
        <w:t xml:space="preserve"> </w:t>
      </w:r>
      <w:r w:rsidRPr="005045A7">
        <w:rPr>
          <w:lang w:bidi="he-IL"/>
        </w:rPr>
        <w:t>were</w:t>
      </w:r>
      <w:r w:rsidR="00C46BCC">
        <w:rPr>
          <w:lang w:bidi="he-IL"/>
        </w:rPr>
        <w:t xml:space="preserve"> </w:t>
      </w:r>
      <w:r w:rsidRPr="005045A7">
        <w:rPr>
          <w:lang w:bidi="he-IL"/>
        </w:rPr>
        <w:t>needed</w:t>
      </w:r>
      <w:r w:rsidR="00C46BCC">
        <w:rPr>
          <w:lang w:bidi="he-IL"/>
        </w:rPr>
        <w:t xml:space="preserve"> </w:t>
      </w:r>
      <w:r w:rsidRPr="005045A7">
        <w:rPr>
          <w:lang w:bidi="he-IL"/>
        </w:rPr>
        <w:t>to</w:t>
      </w:r>
      <w:r w:rsidR="00C46BCC">
        <w:rPr>
          <w:lang w:bidi="he-IL"/>
        </w:rPr>
        <w:t xml:space="preserve"> </w:t>
      </w:r>
      <w:r w:rsidRPr="005045A7">
        <w:rPr>
          <w:lang w:bidi="he-IL"/>
        </w:rPr>
        <w:t>bring</w:t>
      </w:r>
      <w:r w:rsidR="00C46BCC">
        <w:rPr>
          <w:lang w:bidi="he-IL"/>
        </w:rPr>
        <w:t xml:space="preserve"> </w:t>
      </w:r>
      <w:r w:rsidRPr="005045A7">
        <w:rPr>
          <w:lang w:bidi="he-IL"/>
        </w:rPr>
        <w:t>about</w:t>
      </w:r>
      <w:r w:rsidR="00C46BCC">
        <w:rPr>
          <w:lang w:bidi="he-IL"/>
        </w:rPr>
        <w:t xml:space="preserve"> </w:t>
      </w:r>
      <w:r w:rsidRPr="005045A7">
        <w:rPr>
          <w:lang w:bidi="he-IL"/>
        </w:rPr>
        <w:t>a</w:t>
      </w:r>
      <w:r w:rsidR="00C46BCC">
        <w:rPr>
          <w:lang w:bidi="he-IL"/>
        </w:rPr>
        <w:t xml:space="preserve"> </w:t>
      </w:r>
      <w:r w:rsidRPr="005045A7">
        <w:rPr>
          <w:lang w:bidi="he-IL"/>
        </w:rPr>
        <w:t>revolutionary</w:t>
      </w:r>
      <w:r w:rsidR="00C46BCC">
        <w:rPr>
          <w:lang w:bidi="he-IL"/>
        </w:rPr>
        <w:t xml:space="preserve"> </w:t>
      </w:r>
      <w:r w:rsidRPr="005045A7">
        <w:rPr>
          <w:lang w:bidi="he-IL"/>
        </w:rPr>
        <w:t>movement</w:t>
      </w:r>
      <w:r w:rsidR="00C46BCC">
        <w:rPr>
          <w:lang w:bidi="he-IL"/>
        </w:rPr>
        <w:t xml:space="preserve"> </w:t>
      </w:r>
      <w:r w:rsidRPr="005045A7">
        <w:rPr>
          <w:lang w:bidi="he-IL"/>
        </w:rPr>
        <w:t>or</w:t>
      </w:r>
      <w:r w:rsidR="00C46BCC">
        <w:rPr>
          <w:lang w:bidi="he-IL"/>
        </w:rPr>
        <w:t xml:space="preserve"> </w:t>
      </w:r>
      <w:r w:rsidRPr="005045A7">
        <w:rPr>
          <w:lang w:bidi="he-IL"/>
        </w:rPr>
        <w:t>introduce</w:t>
      </w:r>
      <w:r w:rsidR="00C46BCC">
        <w:rPr>
          <w:lang w:bidi="he-IL"/>
        </w:rPr>
        <w:t xml:space="preserve"> </w:t>
      </w:r>
      <w:r w:rsidRPr="005045A7">
        <w:rPr>
          <w:lang w:bidi="he-IL"/>
        </w:rPr>
        <w:t>a</w:t>
      </w:r>
      <w:r w:rsidR="00C46BCC">
        <w:rPr>
          <w:lang w:bidi="he-IL"/>
        </w:rPr>
        <w:t xml:space="preserve"> </w:t>
      </w:r>
      <w:r w:rsidRPr="005045A7">
        <w:rPr>
          <w:lang w:bidi="he-IL"/>
        </w:rPr>
        <w:t>novel</w:t>
      </w:r>
      <w:r w:rsidR="00C46BCC">
        <w:rPr>
          <w:lang w:bidi="he-IL"/>
        </w:rPr>
        <w:t xml:space="preserve"> </w:t>
      </w:r>
      <w:r w:rsidRPr="005045A7">
        <w:rPr>
          <w:lang w:bidi="he-IL"/>
        </w:rPr>
        <w:t>idea,</w:t>
      </w:r>
      <w:r w:rsidR="00C46BCC">
        <w:rPr>
          <w:lang w:bidi="he-IL"/>
        </w:rPr>
        <w:t xml:space="preserve"> </w:t>
      </w:r>
      <w:r w:rsidRPr="005045A7">
        <w:rPr>
          <w:lang w:bidi="he-IL"/>
        </w:rPr>
        <w:t>and</w:t>
      </w:r>
      <w:r w:rsidR="00C46BCC">
        <w:rPr>
          <w:lang w:bidi="he-IL"/>
        </w:rPr>
        <w:t xml:space="preserve"> </w:t>
      </w:r>
      <w:r w:rsidRPr="005045A7">
        <w:rPr>
          <w:lang w:bidi="he-IL"/>
        </w:rPr>
        <w:t>these</w:t>
      </w:r>
      <w:r w:rsidR="00C46BCC">
        <w:rPr>
          <w:lang w:bidi="he-IL"/>
        </w:rPr>
        <w:t xml:space="preserve"> </w:t>
      </w:r>
      <w:r w:rsidRPr="005045A7">
        <w:rPr>
          <w:lang w:bidi="he-IL"/>
        </w:rPr>
        <w:t>people</w:t>
      </w:r>
      <w:r w:rsidR="00C46BCC">
        <w:rPr>
          <w:lang w:bidi="he-IL"/>
        </w:rPr>
        <w:t xml:space="preserve"> </w:t>
      </w:r>
      <w:r w:rsidRPr="005045A7">
        <w:rPr>
          <w:lang w:bidi="he-IL"/>
        </w:rPr>
        <w:t>somehow</w:t>
      </w:r>
      <w:r w:rsidR="00C46BCC">
        <w:rPr>
          <w:lang w:bidi="he-IL"/>
        </w:rPr>
        <w:t xml:space="preserve"> </w:t>
      </w:r>
      <w:r w:rsidRPr="005045A7">
        <w:rPr>
          <w:lang w:bidi="he-IL"/>
        </w:rPr>
        <w:t>became</w:t>
      </w:r>
      <w:r w:rsidR="00C46BCC">
        <w:rPr>
          <w:lang w:bidi="he-IL"/>
        </w:rPr>
        <w:t xml:space="preserve"> </w:t>
      </w:r>
      <w:r w:rsidRPr="005045A7">
        <w:rPr>
          <w:lang w:bidi="he-IL"/>
        </w:rPr>
        <w:t>leaders.</w:t>
      </w:r>
    </w:p>
    <w:p w14:paraId="727DF6D0" w14:textId="77777777" w:rsidR="00922DCE" w:rsidRDefault="00922DCE" w:rsidP="00D7569D">
      <w:pPr>
        <w:rPr>
          <w:lang w:bidi="he-IL"/>
        </w:rPr>
      </w:pPr>
    </w:p>
    <w:p w14:paraId="65726C04" w14:textId="07A0BFA6" w:rsidR="00005244" w:rsidRDefault="00BF3A1D" w:rsidP="005B24F5">
      <w:pPr>
        <w:rPr>
          <w:lang w:bidi="he-IL"/>
        </w:rPr>
      </w:pPr>
      <w:r w:rsidRPr="005045A7">
        <w:rPr>
          <w:lang w:bidi="he-IL"/>
        </w:rPr>
        <w:t>There</w:t>
      </w:r>
      <w:r w:rsidR="00C46BCC">
        <w:rPr>
          <w:lang w:bidi="he-IL"/>
        </w:rPr>
        <w:t xml:space="preserve"> </w:t>
      </w:r>
      <w:r w:rsidRPr="005045A7">
        <w:rPr>
          <w:lang w:bidi="he-IL"/>
        </w:rPr>
        <w:t>is</w:t>
      </w:r>
      <w:r w:rsidR="00C46BCC">
        <w:rPr>
          <w:lang w:bidi="he-IL"/>
        </w:rPr>
        <w:t xml:space="preserve"> </w:t>
      </w:r>
      <w:r w:rsidRPr="005045A7">
        <w:rPr>
          <w:lang w:bidi="he-IL"/>
        </w:rPr>
        <w:t>an</w:t>
      </w:r>
      <w:r w:rsidR="00C46BCC">
        <w:rPr>
          <w:lang w:bidi="he-IL"/>
        </w:rPr>
        <w:t xml:space="preserve"> </w:t>
      </w:r>
      <w:r w:rsidRPr="005045A7">
        <w:rPr>
          <w:lang w:bidi="he-IL"/>
        </w:rPr>
        <w:t>intrinsic</w:t>
      </w:r>
      <w:r w:rsidR="00C46BCC">
        <w:rPr>
          <w:lang w:bidi="he-IL"/>
        </w:rPr>
        <w:t xml:space="preserve"> </w:t>
      </w:r>
      <w:r w:rsidRPr="008527FF">
        <w:rPr>
          <w:lang w:bidi="he-IL"/>
        </w:rPr>
        <w:t>connection</w:t>
      </w:r>
      <w:r w:rsidR="00C46BCC">
        <w:rPr>
          <w:lang w:bidi="he-IL"/>
        </w:rPr>
        <w:t xml:space="preserve"> </w:t>
      </w:r>
      <w:r w:rsidRPr="005045A7">
        <w:rPr>
          <w:lang w:bidi="he-IL"/>
        </w:rPr>
        <w:t>between</w:t>
      </w:r>
      <w:r w:rsidR="00C46BCC">
        <w:rPr>
          <w:lang w:bidi="he-IL"/>
        </w:rPr>
        <w:t xml:space="preserve"> </w:t>
      </w:r>
      <w:r w:rsidRPr="005045A7">
        <w:rPr>
          <w:lang w:bidi="he-IL"/>
        </w:rPr>
        <w:t>the</w:t>
      </w:r>
      <w:r w:rsidR="00C46BCC">
        <w:rPr>
          <w:lang w:bidi="he-IL"/>
        </w:rPr>
        <w:t xml:space="preserve"> </w:t>
      </w:r>
      <w:r w:rsidRPr="008527FF">
        <w:rPr>
          <w:lang w:bidi="he-IL"/>
        </w:rPr>
        <w:t>ingathering</w:t>
      </w:r>
      <w:r w:rsidR="00C46BCC">
        <w:rPr>
          <w:lang w:bidi="he-IL"/>
        </w:rPr>
        <w:t xml:space="preserve"> </w:t>
      </w:r>
      <w:r w:rsidRPr="005045A7">
        <w:rPr>
          <w:lang w:bidi="he-IL"/>
        </w:rPr>
        <w:t>of</w:t>
      </w:r>
      <w:r w:rsidR="00C46BCC">
        <w:rPr>
          <w:lang w:bidi="he-IL"/>
        </w:rPr>
        <w:t xml:space="preserve"> </w:t>
      </w:r>
      <w:r w:rsidRPr="005045A7">
        <w:rPr>
          <w:lang w:bidi="he-IL"/>
        </w:rPr>
        <w:t>the</w:t>
      </w:r>
      <w:r w:rsidR="00C46BCC">
        <w:rPr>
          <w:lang w:bidi="he-IL"/>
        </w:rPr>
        <w:t xml:space="preserve"> </w:t>
      </w:r>
      <w:r w:rsidRPr="008527FF">
        <w:rPr>
          <w:lang w:bidi="he-IL"/>
        </w:rPr>
        <w:t>exiles</w:t>
      </w:r>
      <w:r w:rsidR="00C46BCC">
        <w:rPr>
          <w:lang w:bidi="he-IL"/>
        </w:rPr>
        <w:t xml:space="preserve"> </w:t>
      </w:r>
      <w:r w:rsidRPr="005045A7">
        <w:rPr>
          <w:lang w:bidi="he-IL"/>
        </w:rPr>
        <w:t>and</w:t>
      </w:r>
      <w:r w:rsidR="00C46BCC">
        <w:rPr>
          <w:lang w:bidi="he-IL"/>
        </w:rPr>
        <w:t xml:space="preserve"> </w:t>
      </w:r>
      <w:r w:rsidRPr="005045A7">
        <w:rPr>
          <w:lang w:bidi="he-IL"/>
        </w:rPr>
        <w:t>the</w:t>
      </w:r>
      <w:r w:rsidR="00C46BCC">
        <w:rPr>
          <w:lang w:bidi="he-IL"/>
        </w:rPr>
        <w:t xml:space="preserve"> </w:t>
      </w:r>
      <w:r w:rsidRPr="005045A7">
        <w:rPr>
          <w:lang w:bidi="he-IL"/>
        </w:rPr>
        <w:t>present</w:t>
      </w:r>
      <w:r w:rsidR="00C46BCC">
        <w:rPr>
          <w:lang w:bidi="he-IL"/>
        </w:rPr>
        <w:t xml:space="preserve"> </w:t>
      </w:r>
      <w:r w:rsidRPr="005045A7">
        <w:rPr>
          <w:lang w:bidi="he-IL"/>
        </w:rPr>
        <w:t>year.</w:t>
      </w:r>
      <w:r w:rsidR="00C46BCC">
        <w:rPr>
          <w:lang w:bidi="he-IL"/>
        </w:rPr>
        <w:t xml:space="preserve"> </w:t>
      </w:r>
      <w:r w:rsidRPr="005045A7">
        <w:rPr>
          <w:lang w:bidi="he-IL"/>
        </w:rPr>
        <w:t>As</w:t>
      </w:r>
      <w:r w:rsidR="00C46BCC">
        <w:rPr>
          <w:lang w:bidi="he-IL"/>
        </w:rPr>
        <w:t xml:space="preserve"> </w:t>
      </w:r>
      <w:r w:rsidRPr="005045A7">
        <w:rPr>
          <w:lang w:bidi="he-IL"/>
        </w:rPr>
        <w:t>explained</w:t>
      </w:r>
      <w:r w:rsidR="00C46BCC">
        <w:rPr>
          <w:lang w:bidi="he-IL"/>
        </w:rPr>
        <w:t xml:space="preserve"> </w:t>
      </w:r>
      <w:r w:rsidRPr="005045A7">
        <w:rPr>
          <w:lang w:bidi="he-IL"/>
        </w:rPr>
        <w:t>above,</w:t>
      </w:r>
      <w:r w:rsidR="00C46BCC">
        <w:rPr>
          <w:lang w:bidi="he-IL"/>
        </w:rPr>
        <w:t xml:space="preserve"> </w:t>
      </w:r>
      <w:r w:rsidRPr="005045A7">
        <w:rPr>
          <w:lang w:bidi="he-IL"/>
        </w:rPr>
        <w:t>the</w:t>
      </w:r>
      <w:r w:rsidR="00C46BCC">
        <w:rPr>
          <w:lang w:bidi="he-IL"/>
        </w:rPr>
        <w:t xml:space="preserve"> </w:t>
      </w:r>
      <w:r w:rsidRPr="008527FF">
        <w:rPr>
          <w:lang w:bidi="he-IL"/>
        </w:rPr>
        <w:t>Hebrew</w:t>
      </w:r>
      <w:r w:rsidR="00C46BCC">
        <w:rPr>
          <w:lang w:bidi="he-IL"/>
        </w:rPr>
        <w:t xml:space="preserve"> </w:t>
      </w:r>
      <w:r w:rsidRPr="008527FF">
        <w:rPr>
          <w:lang w:bidi="he-IL"/>
        </w:rPr>
        <w:t>letters</w:t>
      </w:r>
      <w:r w:rsidR="00C46BCC">
        <w:rPr>
          <w:lang w:bidi="he-IL"/>
        </w:rPr>
        <w:t xml:space="preserve"> </w:t>
      </w:r>
      <w:r w:rsidRPr="005045A7">
        <w:rPr>
          <w:lang w:bidi="he-IL"/>
        </w:rPr>
        <w:t>associated</w:t>
      </w:r>
      <w:r w:rsidR="00C46BCC">
        <w:rPr>
          <w:lang w:bidi="he-IL"/>
        </w:rPr>
        <w:t xml:space="preserve"> </w:t>
      </w:r>
      <w:r w:rsidRPr="005045A7">
        <w:rPr>
          <w:lang w:bidi="he-IL"/>
        </w:rPr>
        <w:t>with</w:t>
      </w:r>
      <w:r w:rsidR="00C46BCC">
        <w:rPr>
          <w:lang w:bidi="he-IL"/>
        </w:rPr>
        <w:t xml:space="preserve"> </w:t>
      </w:r>
      <w:r w:rsidRPr="005045A7">
        <w:rPr>
          <w:lang w:bidi="he-IL"/>
        </w:rPr>
        <w:t>the</w:t>
      </w:r>
      <w:r w:rsidR="00C46BCC">
        <w:rPr>
          <w:lang w:bidi="he-IL"/>
        </w:rPr>
        <w:t xml:space="preserve"> </w:t>
      </w:r>
      <w:r w:rsidRPr="005045A7">
        <w:rPr>
          <w:lang w:bidi="he-IL"/>
        </w:rPr>
        <w:t>date</w:t>
      </w:r>
      <w:r w:rsidR="00C46BCC">
        <w:rPr>
          <w:lang w:bidi="he-IL"/>
        </w:rPr>
        <w:t xml:space="preserve"> </w:t>
      </w:r>
      <w:r w:rsidRPr="005045A7">
        <w:rPr>
          <w:lang w:bidi="he-IL"/>
        </w:rPr>
        <w:t>of</w:t>
      </w:r>
      <w:r w:rsidR="00C46BCC">
        <w:rPr>
          <w:lang w:bidi="he-IL"/>
        </w:rPr>
        <w:t xml:space="preserve"> </w:t>
      </w:r>
      <w:r w:rsidRPr="005045A7">
        <w:rPr>
          <w:lang w:bidi="he-IL"/>
        </w:rPr>
        <w:t>the</w:t>
      </w:r>
      <w:r w:rsidR="00C46BCC">
        <w:rPr>
          <w:lang w:bidi="he-IL"/>
        </w:rPr>
        <w:t xml:space="preserve"> </w:t>
      </w:r>
      <w:r w:rsidRPr="005045A7">
        <w:rPr>
          <w:lang w:bidi="he-IL"/>
        </w:rPr>
        <w:t>present</w:t>
      </w:r>
      <w:r w:rsidR="00C46BCC">
        <w:rPr>
          <w:lang w:bidi="he-IL"/>
        </w:rPr>
        <w:t xml:space="preserve"> </w:t>
      </w:r>
      <w:r w:rsidRPr="005045A7">
        <w:rPr>
          <w:lang w:bidi="he-IL"/>
        </w:rPr>
        <w:t>year</w:t>
      </w:r>
      <w:r w:rsidR="00C46BCC">
        <w:rPr>
          <w:lang w:bidi="he-IL"/>
        </w:rPr>
        <w:t xml:space="preserve"> </w:t>
      </w:r>
      <w:r w:rsidRPr="005045A7">
        <w:rPr>
          <w:lang w:bidi="he-IL"/>
        </w:rPr>
        <w:t>can</w:t>
      </w:r>
      <w:r w:rsidR="00C46BCC">
        <w:rPr>
          <w:lang w:bidi="he-IL"/>
        </w:rPr>
        <w:t xml:space="preserve"> </w:t>
      </w:r>
      <w:r w:rsidRPr="005045A7">
        <w:rPr>
          <w:lang w:bidi="he-IL"/>
        </w:rPr>
        <w:t>be</w:t>
      </w:r>
      <w:r w:rsidR="00C46BCC">
        <w:rPr>
          <w:lang w:bidi="he-IL"/>
        </w:rPr>
        <w:t xml:space="preserve"> </w:t>
      </w:r>
      <w:r w:rsidRPr="005045A7">
        <w:rPr>
          <w:lang w:bidi="he-IL"/>
        </w:rPr>
        <w:t>interpreted</w:t>
      </w:r>
      <w:r w:rsidR="00C46BCC">
        <w:rPr>
          <w:lang w:bidi="he-IL"/>
        </w:rPr>
        <w:t xml:space="preserve"> </w:t>
      </w:r>
      <w:r w:rsidRPr="005045A7">
        <w:rPr>
          <w:lang w:bidi="he-IL"/>
        </w:rPr>
        <w:t>as</w:t>
      </w:r>
      <w:r w:rsidR="00C46BCC">
        <w:rPr>
          <w:lang w:bidi="he-IL"/>
        </w:rPr>
        <w:t xml:space="preserve"> </w:t>
      </w:r>
      <w:r w:rsidRPr="005045A7">
        <w:rPr>
          <w:lang w:bidi="he-IL"/>
        </w:rPr>
        <w:t>an</w:t>
      </w:r>
      <w:r w:rsidR="00C46BCC">
        <w:rPr>
          <w:lang w:bidi="he-IL"/>
        </w:rPr>
        <w:t xml:space="preserve"> </w:t>
      </w:r>
      <w:r w:rsidRPr="005045A7">
        <w:rPr>
          <w:lang w:bidi="he-IL"/>
        </w:rPr>
        <w:t>acronym</w:t>
      </w:r>
      <w:r w:rsidR="00C46BCC">
        <w:rPr>
          <w:lang w:bidi="he-IL"/>
        </w:rPr>
        <w:t xml:space="preserve"> </w:t>
      </w:r>
      <w:r w:rsidRPr="005045A7">
        <w:rPr>
          <w:lang w:bidi="he-IL"/>
        </w:rPr>
        <w:t>for</w:t>
      </w:r>
      <w:r w:rsidR="00C46BCC">
        <w:rPr>
          <w:lang w:bidi="he-IL"/>
        </w:rPr>
        <w:t xml:space="preserve"> </w:t>
      </w:r>
      <w:r w:rsidRPr="005045A7">
        <w:rPr>
          <w:lang w:bidi="he-IL"/>
        </w:rPr>
        <w:t>the</w:t>
      </w:r>
      <w:r w:rsidR="00C46BCC">
        <w:rPr>
          <w:lang w:bidi="he-IL"/>
        </w:rPr>
        <w:t xml:space="preserve"> </w:t>
      </w:r>
      <w:r w:rsidRPr="008527FF">
        <w:rPr>
          <w:lang w:bidi="he-IL"/>
        </w:rPr>
        <w:t>Hebrew</w:t>
      </w:r>
      <w:r w:rsidR="00C46BCC">
        <w:rPr>
          <w:lang w:bidi="he-IL"/>
        </w:rPr>
        <w:t xml:space="preserve"> </w:t>
      </w:r>
      <w:r w:rsidRPr="005045A7">
        <w:rPr>
          <w:lang w:bidi="he-IL"/>
        </w:rPr>
        <w:t>words,</w:t>
      </w:r>
      <w:r w:rsidR="00C46BCC">
        <w:rPr>
          <w:lang w:bidi="he-IL"/>
        </w:rPr>
        <w:t xml:space="preserve"> </w:t>
      </w:r>
      <w:proofErr w:type="spellStart"/>
      <w:r w:rsidRPr="005045A7">
        <w:rPr>
          <w:lang w:bidi="he-IL"/>
        </w:rPr>
        <w:t>tih</w:t>
      </w:r>
      <w:r w:rsidR="004B0F86">
        <w:rPr>
          <w:lang w:bidi="he-IL"/>
        </w:rPr>
        <w:t>’</w:t>
      </w:r>
      <w:r w:rsidRPr="005045A7">
        <w:rPr>
          <w:lang w:bidi="he-IL"/>
        </w:rPr>
        <w:t>yeh</w:t>
      </w:r>
      <w:proofErr w:type="spellEnd"/>
      <w:r w:rsidR="00C46BCC">
        <w:rPr>
          <w:lang w:bidi="he-IL"/>
        </w:rPr>
        <w:t xml:space="preserve"> </w:t>
      </w:r>
      <w:proofErr w:type="spellStart"/>
      <w:r w:rsidRPr="005045A7">
        <w:rPr>
          <w:lang w:bidi="he-IL"/>
        </w:rPr>
        <w:t>shnas</w:t>
      </w:r>
      <w:proofErr w:type="spellEnd"/>
      <w:r w:rsidR="00C46BCC">
        <w:rPr>
          <w:lang w:bidi="he-IL"/>
        </w:rPr>
        <w:t xml:space="preserve"> </w:t>
      </w:r>
      <w:proofErr w:type="spellStart"/>
      <w:r w:rsidRPr="005045A7">
        <w:rPr>
          <w:lang w:bidi="he-IL"/>
        </w:rPr>
        <w:t>niflao</w:t>
      </w:r>
      <w:r w:rsidR="00C65ACB" w:rsidRPr="005045A7">
        <w:rPr>
          <w:lang w:bidi="he-IL"/>
        </w:rPr>
        <w:t>t</w:t>
      </w:r>
      <w:proofErr w:type="spellEnd"/>
      <w:r w:rsidR="00C46BCC">
        <w:rPr>
          <w:lang w:bidi="he-IL"/>
        </w:rPr>
        <w:t xml:space="preserve"> </w:t>
      </w:r>
      <w:proofErr w:type="spellStart"/>
      <w:r w:rsidR="00C46BCC" w:rsidRPr="005045A7">
        <w:rPr>
          <w:lang w:bidi="he-IL"/>
        </w:rPr>
        <w:t>Bakol</w:t>
      </w:r>
      <w:proofErr w:type="spellEnd"/>
      <w:r w:rsidRPr="005045A7">
        <w:rPr>
          <w:lang w:bidi="he-IL"/>
        </w:rPr>
        <w:t>.</w:t>
      </w:r>
      <w:r w:rsidR="00C46BCC">
        <w:rPr>
          <w:lang w:bidi="he-IL"/>
        </w:rPr>
        <w:t xml:space="preserve"> </w:t>
      </w:r>
      <w:r w:rsidRPr="005045A7">
        <w:rPr>
          <w:lang w:bidi="he-IL"/>
        </w:rPr>
        <w:t>The</w:t>
      </w:r>
      <w:r w:rsidR="00C46BCC">
        <w:rPr>
          <w:lang w:bidi="he-IL"/>
        </w:rPr>
        <w:t xml:space="preserve"> </w:t>
      </w:r>
      <w:r w:rsidRPr="005045A7">
        <w:rPr>
          <w:lang w:bidi="he-IL"/>
        </w:rPr>
        <w:t>word</w:t>
      </w:r>
      <w:r w:rsidR="00C46BCC">
        <w:rPr>
          <w:lang w:bidi="he-IL"/>
        </w:rPr>
        <w:t xml:space="preserve"> </w:t>
      </w:r>
      <w:proofErr w:type="spellStart"/>
      <w:r w:rsidR="00C46BCC" w:rsidRPr="005045A7">
        <w:rPr>
          <w:lang w:bidi="he-IL"/>
        </w:rPr>
        <w:t>Bakol</w:t>
      </w:r>
      <w:proofErr w:type="spellEnd"/>
      <w:r w:rsidR="00C46BCC">
        <w:rPr>
          <w:lang w:bidi="he-IL"/>
        </w:rPr>
        <w:t xml:space="preserve"> </w:t>
      </w:r>
      <w:r w:rsidRPr="005045A7">
        <w:rPr>
          <w:lang w:bidi="he-IL"/>
        </w:rPr>
        <w:t>(</w:t>
      </w:r>
      <w:r w:rsidR="004B0F86">
        <w:rPr>
          <w:lang w:bidi="he-IL"/>
        </w:rPr>
        <w:t>“</w:t>
      </w:r>
      <w:r w:rsidRPr="005045A7">
        <w:rPr>
          <w:lang w:bidi="he-IL"/>
        </w:rPr>
        <w:t>in</w:t>
      </w:r>
      <w:r w:rsidR="00C46BCC">
        <w:rPr>
          <w:lang w:bidi="he-IL"/>
        </w:rPr>
        <w:t xml:space="preserve"> </w:t>
      </w:r>
      <w:r w:rsidRPr="005045A7">
        <w:rPr>
          <w:lang w:bidi="he-IL"/>
        </w:rPr>
        <w:t>all</w:t>
      </w:r>
      <w:r w:rsidR="00C46BCC">
        <w:rPr>
          <w:lang w:bidi="he-IL"/>
        </w:rPr>
        <w:t xml:space="preserve"> </w:t>
      </w:r>
      <w:r w:rsidRPr="005045A7">
        <w:rPr>
          <w:lang w:bidi="he-IL"/>
        </w:rPr>
        <w:t>things</w:t>
      </w:r>
      <w:r w:rsidR="004B0F86">
        <w:rPr>
          <w:lang w:bidi="he-IL"/>
        </w:rPr>
        <w:t>”</w:t>
      </w:r>
      <w:r w:rsidRPr="005045A7">
        <w:rPr>
          <w:lang w:bidi="he-IL"/>
        </w:rPr>
        <w:t>)</w:t>
      </w:r>
      <w:r w:rsidR="00802C85" w:rsidRPr="005045A7">
        <w:rPr>
          <w:rStyle w:val="FootnoteReference"/>
          <w:sz w:val="24"/>
          <w:lang w:bidi="he-IL"/>
        </w:rPr>
        <w:footnoteReference w:id="168"/>
      </w:r>
      <w:r w:rsidR="00C46BCC">
        <w:rPr>
          <w:lang w:bidi="he-IL"/>
        </w:rPr>
        <w:t xml:space="preserve"> </w:t>
      </w:r>
      <w:r w:rsidRPr="005045A7">
        <w:rPr>
          <w:lang w:bidi="he-IL"/>
        </w:rPr>
        <w:t>is</w:t>
      </w:r>
      <w:r w:rsidR="00C46BCC">
        <w:rPr>
          <w:lang w:bidi="he-IL"/>
        </w:rPr>
        <w:t xml:space="preserve"> </w:t>
      </w:r>
      <w:r w:rsidRPr="005045A7">
        <w:rPr>
          <w:lang w:bidi="he-IL"/>
        </w:rPr>
        <w:t>the</w:t>
      </w:r>
      <w:r w:rsidR="00C46BCC">
        <w:rPr>
          <w:lang w:bidi="he-IL"/>
        </w:rPr>
        <w:t xml:space="preserve"> </w:t>
      </w:r>
      <w:r w:rsidRPr="008527FF">
        <w:rPr>
          <w:lang w:bidi="he-IL"/>
        </w:rPr>
        <w:t>first</w:t>
      </w:r>
      <w:r w:rsidR="00C46BCC">
        <w:rPr>
          <w:lang w:bidi="he-IL"/>
        </w:rPr>
        <w:t xml:space="preserve"> </w:t>
      </w:r>
      <w:r w:rsidRPr="005045A7">
        <w:rPr>
          <w:lang w:bidi="he-IL"/>
        </w:rPr>
        <w:t>of</w:t>
      </w:r>
      <w:r w:rsidR="00C46BCC">
        <w:rPr>
          <w:lang w:bidi="he-IL"/>
        </w:rPr>
        <w:t xml:space="preserve"> </w:t>
      </w:r>
      <w:r w:rsidRPr="005045A7">
        <w:rPr>
          <w:lang w:bidi="he-IL"/>
        </w:rPr>
        <w:t>the</w:t>
      </w:r>
      <w:r w:rsidR="00C46BCC">
        <w:rPr>
          <w:lang w:bidi="he-IL"/>
        </w:rPr>
        <w:t xml:space="preserve"> </w:t>
      </w:r>
      <w:r w:rsidRPr="008527FF">
        <w:rPr>
          <w:lang w:bidi="he-IL"/>
        </w:rPr>
        <w:t>three</w:t>
      </w:r>
      <w:r w:rsidR="00C46BCC">
        <w:rPr>
          <w:lang w:bidi="he-IL"/>
        </w:rPr>
        <w:t xml:space="preserve"> </w:t>
      </w:r>
      <w:r w:rsidRPr="005045A7">
        <w:rPr>
          <w:lang w:bidi="he-IL"/>
        </w:rPr>
        <w:t>expressions</w:t>
      </w:r>
      <w:r w:rsidR="00C46BCC">
        <w:rPr>
          <w:lang w:bidi="he-IL"/>
        </w:rPr>
        <w:t xml:space="preserve"> </w:t>
      </w:r>
      <w:r w:rsidRPr="005045A7">
        <w:rPr>
          <w:lang w:bidi="he-IL"/>
        </w:rPr>
        <w:t>of</w:t>
      </w:r>
      <w:r w:rsidR="00C46BCC">
        <w:rPr>
          <w:lang w:bidi="he-IL"/>
        </w:rPr>
        <w:t xml:space="preserve"> </w:t>
      </w:r>
      <w:r w:rsidRPr="005045A7">
        <w:rPr>
          <w:lang w:bidi="he-IL"/>
        </w:rPr>
        <w:t>blessing</w:t>
      </w:r>
      <w:r w:rsidR="0077002A">
        <w:rPr>
          <w:rStyle w:val="FootnoteReference"/>
          <w:lang w:bidi="he-IL"/>
        </w:rPr>
        <w:footnoteReference w:id="169"/>
      </w:r>
      <w:r w:rsidR="00C46BCC">
        <w:rPr>
          <w:lang w:bidi="he-IL"/>
        </w:rPr>
        <w:t xml:space="preserve"> </w:t>
      </w:r>
      <w:r w:rsidRPr="005045A7">
        <w:rPr>
          <w:lang w:bidi="he-IL"/>
        </w:rPr>
        <w:t>associated</w:t>
      </w:r>
      <w:r w:rsidR="00C46BCC">
        <w:rPr>
          <w:lang w:bidi="he-IL"/>
        </w:rPr>
        <w:t xml:space="preserve"> </w:t>
      </w:r>
      <w:r w:rsidRPr="005045A7">
        <w:rPr>
          <w:lang w:bidi="he-IL"/>
        </w:rPr>
        <w:t>with</w:t>
      </w:r>
      <w:r w:rsidR="00C46BCC">
        <w:rPr>
          <w:lang w:bidi="he-IL"/>
        </w:rPr>
        <w:t xml:space="preserve"> </w:t>
      </w:r>
      <w:r w:rsidRPr="005045A7">
        <w:rPr>
          <w:lang w:bidi="he-IL"/>
        </w:rPr>
        <w:t>the</w:t>
      </w:r>
      <w:r w:rsidR="00C46BCC">
        <w:rPr>
          <w:lang w:bidi="he-IL"/>
        </w:rPr>
        <w:t xml:space="preserve"> </w:t>
      </w:r>
      <w:r w:rsidRPr="005045A7">
        <w:rPr>
          <w:lang w:bidi="he-IL"/>
        </w:rPr>
        <w:t>Patriarchs</w:t>
      </w:r>
      <w:r w:rsidR="00C46BCC">
        <w:rPr>
          <w:lang w:bidi="he-IL"/>
        </w:rPr>
        <w:t xml:space="preserve"> </w:t>
      </w:r>
      <w:r w:rsidRPr="005045A7">
        <w:rPr>
          <w:lang w:bidi="he-IL"/>
        </w:rPr>
        <w:t>--</w:t>
      </w:r>
      <w:r w:rsidR="00C46BCC">
        <w:rPr>
          <w:lang w:bidi="he-IL"/>
        </w:rPr>
        <w:t xml:space="preserve"> </w:t>
      </w:r>
      <w:proofErr w:type="spellStart"/>
      <w:r w:rsidR="00C46BCC" w:rsidRPr="005045A7">
        <w:rPr>
          <w:lang w:bidi="he-IL"/>
        </w:rPr>
        <w:t>Bakol</w:t>
      </w:r>
      <w:proofErr w:type="spellEnd"/>
      <w:r w:rsidRPr="005045A7">
        <w:rPr>
          <w:lang w:bidi="he-IL"/>
        </w:rPr>
        <w:t>,</w:t>
      </w:r>
      <w:r w:rsidR="00C46BCC">
        <w:rPr>
          <w:lang w:bidi="he-IL"/>
        </w:rPr>
        <w:t xml:space="preserve"> </w:t>
      </w:r>
      <w:proofErr w:type="spellStart"/>
      <w:r w:rsidRPr="005045A7">
        <w:rPr>
          <w:lang w:bidi="he-IL"/>
        </w:rPr>
        <w:t>mikol</w:t>
      </w:r>
      <w:proofErr w:type="spellEnd"/>
      <w:r w:rsidRPr="005045A7">
        <w:rPr>
          <w:lang w:bidi="he-IL"/>
        </w:rPr>
        <w:t>,</w:t>
      </w:r>
      <w:r w:rsidR="00C46BCC">
        <w:rPr>
          <w:lang w:bidi="he-IL"/>
        </w:rPr>
        <w:t xml:space="preserve"> </w:t>
      </w:r>
      <w:r w:rsidRPr="008527FF">
        <w:rPr>
          <w:lang w:bidi="he-IL"/>
        </w:rPr>
        <w:t>kol</w:t>
      </w:r>
      <w:r w:rsidRPr="005045A7">
        <w:rPr>
          <w:lang w:bidi="he-IL"/>
        </w:rPr>
        <w:t>,</w:t>
      </w:r>
      <w:r w:rsidR="00C46BCC">
        <w:rPr>
          <w:lang w:bidi="he-IL"/>
        </w:rPr>
        <w:t xml:space="preserve"> </w:t>
      </w:r>
      <w:r w:rsidRPr="005045A7">
        <w:rPr>
          <w:lang w:bidi="he-IL"/>
        </w:rPr>
        <w:t>as</w:t>
      </w:r>
      <w:r w:rsidR="00C46BCC">
        <w:rPr>
          <w:lang w:bidi="he-IL"/>
        </w:rPr>
        <w:t xml:space="preserve"> </w:t>
      </w:r>
      <w:r w:rsidRPr="005045A7">
        <w:rPr>
          <w:lang w:bidi="he-IL"/>
        </w:rPr>
        <w:t>we</w:t>
      </w:r>
      <w:r w:rsidR="00C46BCC">
        <w:rPr>
          <w:lang w:bidi="he-IL"/>
        </w:rPr>
        <w:t xml:space="preserve"> </w:t>
      </w:r>
      <w:r w:rsidRPr="005045A7">
        <w:rPr>
          <w:lang w:bidi="he-IL"/>
        </w:rPr>
        <w:t>recite</w:t>
      </w:r>
      <w:r w:rsidR="00C46BCC">
        <w:rPr>
          <w:lang w:bidi="he-IL"/>
        </w:rPr>
        <w:t xml:space="preserve"> </w:t>
      </w:r>
      <w:r w:rsidRPr="005045A7">
        <w:rPr>
          <w:lang w:bidi="he-IL"/>
        </w:rPr>
        <w:t>in</w:t>
      </w:r>
      <w:r w:rsidR="00C46BCC">
        <w:rPr>
          <w:lang w:bidi="he-IL"/>
        </w:rPr>
        <w:t xml:space="preserve"> </w:t>
      </w:r>
      <w:r w:rsidRPr="005045A7">
        <w:rPr>
          <w:lang w:bidi="he-IL"/>
        </w:rPr>
        <w:t>the</w:t>
      </w:r>
      <w:r w:rsidR="00C46BCC">
        <w:rPr>
          <w:lang w:bidi="he-IL"/>
        </w:rPr>
        <w:t xml:space="preserve"> </w:t>
      </w:r>
      <w:r w:rsidRPr="008527FF">
        <w:rPr>
          <w:lang w:bidi="he-IL"/>
        </w:rPr>
        <w:t>Grace</w:t>
      </w:r>
      <w:r w:rsidR="00C46BCC">
        <w:rPr>
          <w:lang w:bidi="he-IL"/>
        </w:rPr>
        <w:t xml:space="preserve"> </w:t>
      </w:r>
      <w:r w:rsidRPr="005045A7">
        <w:rPr>
          <w:lang w:bidi="he-IL"/>
        </w:rPr>
        <w:t>After</w:t>
      </w:r>
      <w:r w:rsidR="00C46BCC">
        <w:rPr>
          <w:lang w:bidi="he-IL"/>
        </w:rPr>
        <w:t xml:space="preserve"> </w:t>
      </w:r>
      <w:r w:rsidRPr="005045A7">
        <w:rPr>
          <w:lang w:bidi="he-IL"/>
        </w:rPr>
        <w:t>Meals.</w:t>
      </w:r>
      <w:r w:rsidR="0077002A">
        <w:rPr>
          <w:rStyle w:val="FootnoteReference"/>
          <w:lang w:bidi="he-IL"/>
        </w:rPr>
        <w:footnoteReference w:id="170"/>
      </w:r>
      <w:r w:rsidR="00C46BCC">
        <w:rPr>
          <w:lang w:bidi="he-IL"/>
        </w:rPr>
        <w:t xml:space="preserve"> </w:t>
      </w:r>
      <w:r w:rsidRPr="005045A7">
        <w:rPr>
          <w:lang w:bidi="he-IL"/>
        </w:rPr>
        <w:t>In</w:t>
      </w:r>
      <w:r w:rsidR="00C46BCC">
        <w:rPr>
          <w:lang w:bidi="he-IL"/>
        </w:rPr>
        <w:t xml:space="preserve"> </w:t>
      </w:r>
      <w:r w:rsidRPr="005045A7">
        <w:rPr>
          <w:lang w:bidi="he-IL"/>
        </w:rPr>
        <w:t>regard</w:t>
      </w:r>
      <w:r w:rsidR="00C46BCC">
        <w:rPr>
          <w:lang w:bidi="he-IL"/>
        </w:rPr>
        <w:t xml:space="preserve"> </w:t>
      </w:r>
      <w:r w:rsidRPr="005045A7">
        <w:rPr>
          <w:lang w:bidi="he-IL"/>
        </w:rPr>
        <w:t>to</w:t>
      </w:r>
      <w:r w:rsidR="00C46BCC">
        <w:rPr>
          <w:lang w:bidi="he-IL"/>
        </w:rPr>
        <w:t xml:space="preserve"> </w:t>
      </w:r>
      <w:r w:rsidRPr="008527FF">
        <w:rPr>
          <w:lang w:bidi="he-IL"/>
        </w:rPr>
        <w:t>Avraham</w:t>
      </w:r>
      <w:r w:rsidR="00C46BCC">
        <w:rPr>
          <w:lang w:bidi="he-IL"/>
        </w:rPr>
        <w:t xml:space="preserve"> </w:t>
      </w:r>
      <w:r w:rsidRPr="005045A7">
        <w:rPr>
          <w:lang w:bidi="he-IL"/>
        </w:rPr>
        <w:t>it</w:t>
      </w:r>
      <w:r w:rsidR="00C46BCC">
        <w:rPr>
          <w:lang w:bidi="he-IL"/>
        </w:rPr>
        <w:t xml:space="preserve"> </w:t>
      </w:r>
      <w:r w:rsidRPr="005045A7">
        <w:rPr>
          <w:lang w:bidi="he-IL"/>
        </w:rPr>
        <w:t>is</w:t>
      </w:r>
      <w:r w:rsidR="00C46BCC">
        <w:rPr>
          <w:lang w:bidi="he-IL"/>
        </w:rPr>
        <w:t xml:space="preserve"> </w:t>
      </w:r>
      <w:r w:rsidRPr="005045A7">
        <w:rPr>
          <w:lang w:bidi="he-IL"/>
        </w:rPr>
        <w:t>written,</w:t>
      </w:r>
      <w:r w:rsidR="00C46BCC">
        <w:rPr>
          <w:lang w:bidi="he-IL"/>
        </w:rPr>
        <w:t xml:space="preserve"> </w:t>
      </w:r>
    </w:p>
    <w:p w14:paraId="71A6C95D" w14:textId="77777777" w:rsidR="00005244" w:rsidRDefault="00005244" w:rsidP="005B24F5">
      <w:pPr>
        <w:rPr>
          <w:lang w:bidi="he-IL"/>
        </w:rPr>
      </w:pPr>
    </w:p>
    <w:p w14:paraId="2687F4EA" w14:textId="254FFE60" w:rsidR="00005244" w:rsidRPr="00407282" w:rsidRDefault="00005244" w:rsidP="00005244">
      <w:pPr>
        <w:ind w:left="288" w:right="288"/>
        <w:rPr>
          <w:lang w:bidi="he-IL"/>
        </w:rPr>
      </w:pPr>
      <w:r w:rsidRPr="00005244">
        <w:rPr>
          <w:b/>
          <w:bCs/>
          <w:i/>
          <w:iCs/>
          <w:lang w:bidi="he-IL"/>
        </w:rPr>
        <w:t>Bereshit</w:t>
      </w:r>
      <w:r w:rsidR="00C46BCC">
        <w:rPr>
          <w:b/>
          <w:bCs/>
          <w:i/>
          <w:iCs/>
          <w:lang w:bidi="he-IL"/>
        </w:rPr>
        <w:t xml:space="preserve"> </w:t>
      </w:r>
      <w:r w:rsidRPr="00005244">
        <w:rPr>
          <w:b/>
          <w:bCs/>
          <w:i/>
          <w:iCs/>
          <w:lang w:bidi="he-IL"/>
        </w:rPr>
        <w:t>(Genesis)</w:t>
      </w:r>
      <w:r w:rsidR="00C46BCC">
        <w:rPr>
          <w:b/>
          <w:bCs/>
          <w:i/>
          <w:iCs/>
          <w:lang w:bidi="he-IL"/>
        </w:rPr>
        <w:t xml:space="preserve"> </w:t>
      </w:r>
      <w:r w:rsidRPr="00005244">
        <w:rPr>
          <w:b/>
          <w:bCs/>
          <w:i/>
          <w:iCs/>
          <w:lang w:bidi="he-IL"/>
        </w:rPr>
        <w:t>24:1</w:t>
      </w:r>
      <w:r w:rsidR="00C46BCC">
        <w:rPr>
          <w:i/>
          <w:iCs/>
          <w:lang w:bidi="he-IL"/>
        </w:rPr>
        <w:t xml:space="preserve"> </w:t>
      </w:r>
      <w:r w:rsidRPr="00005244">
        <w:rPr>
          <w:rFonts w:hint="cs"/>
          <w:i/>
          <w:iCs/>
          <w:lang w:bidi="he-IL"/>
        </w:rPr>
        <w:t>And</w:t>
      </w:r>
      <w:r w:rsidR="00C46BCC">
        <w:rPr>
          <w:rFonts w:hint="cs"/>
          <w:i/>
          <w:iCs/>
          <w:lang w:bidi="he-IL"/>
        </w:rPr>
        <w:t xml:space="preserve"> </w:t>
      </w:r>
      <w:r w:rsidR="00C74973" w:rsidRPr="008527FF">
        <w:rPr>
          <w:rFonts w:hint="cs"/>
          <w:i/>
          <w:iCs/>
          <w:lang w:bidi="he-IL"/>
        </w:rPr>
        <w:t>Avraham</w:t>
      </w:r>
      <w:r w:rsidR="00C46BCC">
        <w:rPr>
          <w:rFonts w:hint="cs"/>
          <w:i/>
          <w:iCs/>
          <w:lang w:bidi="he-IL"/>
        </w:rPr>
        <w:t xml:space="preserve"> </w:t>
      </w:r>
      <w:r w:rsidRPr="00005244">
        <w:rPr>
          <w:rFonts w:hint="cs"/>
          <w:i/>
          <w:iCs/>
          <w:lang w:bidi="he-IL"/>
        </w:rPr>
        <w:t>was</w:t>
      </w:r>
      <w:r w:rsidR="00C46BCC">
        <w:rPr>
          <w:rFonts w:hint="cs"/>
          <w:i/>
          <w:iCs/>
          <w:lang w:bidi="he-IL"/>
        </w:rPr>
        <w:t xml:space="preserve"> </w:t>
      </w:r>
      <w:r w:rsidRPr="00005244">
        <w:rPr>
          <w:rFonts w:hint="cs"/>
          <w:i/>
          <w:iCs/>
          <w:lang w:bidi="he-IL"/>
        </w:rPr>
        <w:t>old,</w:t>
      </w:r>
      <w:r w:rsidR="00C46BCC">
        <w:rPr>
          <w:rFonts w:hint="cs"/>
          <w:i/>
          <w:iCs/>
          <w:lang w:bidi="he-IL"/>
        </w:rPr>
        <w:t xml:space="preserve"> </w:t>
      </w:r>
      <w:r w:rsidRPr="00005244">
        <w:rPr>
          <w:rFonts w:hint="cs"/>
          <w:i/>
          <w:iCs/>
          <w:lang w:bidi="he-IL"/>
        </w:rPr>
        <w:t>well</w:t>
      </w:r>
      <w:r w:rsidR="00C46BCC">
        <w:rPr>
          <w:rFonts w:hint="cs"/>
          <w:i/>
          <w:iCs/>
          <w:lang w:bidi="he-IL"/>
        </w:rPr>
        <w:t xml:space="preserve"> </w:t>
      </w:r>
      <w:r w:rsidRPr="00005244">
        <w:rPr>
          <w:rFonts w:hint="cs"/>
          <w:i/>
          <w:iCs/>
          <w:lang w:bidi="he-IL"/>
        </w:rPr>
        <w:t>stricken</w:t>
      </w:r>
      <w:r w:rsidR="00C46BCC">
        <w:rPr>
          <w:rFonts w:hint="cs"/>
          <w:i/>
          <w:iCs/>
          <w:lang w:bidi="he-IL"/>
        </w:rPr>
        <w:t xml:space="preserve"> </w:t>
      </w:r>
      <w:r w:rsidRPr="00005244">
        <w:rPr>
          <w:rFonts w:hint="cs"/>
          <w:i/>
          <w:iCs/>
          <w:lang w:bidi="he-IL"/>
        </w:rPr>
        <w:t>in</w:t>
      </w:r>
      <w:r w:rsidR="00C46BCC">
        <w:rPr>
          <w:rFonts w:hint="cs"/>
          <w:i/>
          <w:iCs/>
          <w:lang w:bidi="he-IL"/>
        </w:rPr>
        <w:t xml:space="preserve"> </w:t>
      </w:r>
      <w:r w:rsidRPr="00005244">
        <w:rPr>
          <w:rFonts w:hint="cs"/>
          <w:i/>
          <w:iCs/>
          <w:lang w:bidi="he-IL"/>
        </w:rPr>
        <w:t>age;</w:t>
      </w:r>
      <w:r w:rsidR="00C46BCC">
        <w:rPr>
          <w:rFonts w:hint="cs"/>
          <w:i/>
          <w:iCs/>
          <w:lang w:bidi="he-IL"/>
        </w:rPr>
        <w:t xml:space="preserve"> </w:t>
      </w:r>
      <w:r w:rsidRPr="00005244">
        <w:rPr>
          <w:rFonts w:hint="cs"/>
          <w:i/>
          <w:iCs/>
          <w:lang w:bidi="he-IL"/>
        </w:rPr>
        <w:t>and</w:t>
      </w:r>
      <w:r w:rsidR="00C46BCC">
        <w:rPr>
          <w:rFonts w:hint="cs"/>
          <w:i/>
          <w:iCs/>
          <w:lang w:bidi="he-IL"/>
        </w:rPr>
        <w:t xml:space="preserve"> </w:t>
      </w:r>
      <w:r w:rsidRPr="00005244">
        <w:rPr>
          <w:rFonts w:hint="cs"/>
          <w:i/>
          <w:iCs/>
          <w:lang w:bidi="he-IL"/>
        </w:rPr>
        <w:t>the</w:t>
      </w:r>
      <w:r w:rsidR="00C46BCC">
        <w:rPr>
          <w:rFonts w:hint="cs"/>
          <w:i/>
          <w:iCs/>
          <w:lang w:bidi="he-IL"/>
        </w:rPr>
        <w:t xml:space="preserve"> </w:t>
      </w:r>
      <w:r w:rsidRPr="00005244">
        <w:rPr>
          <w:rFonts w:hint="cs"/>
          <w:i/>
          <w:iCs/>
          <w:lang w:bidi="he-IL"/>
        </w:rPr>
        <w:t>LORD</w:t>
      </w:r>
      <w:r w:rsidR="00C46BCC">
        <w:rPr>
          <w:rFonts w:hint="cs"/>
          <w:i/>
          <w:iCs/>
          <w:lang w:bidi="he-IL"/>
        </w:rPr>
        <w:t xml:space="preserve"> </w:t>
      </w:r>
      <w:r w:rsidRPr="00005244">
        <w:rPr>
          <w:rFonts w:hint="cs"/>
          <w:i/>
          <w:iCs/>
          <w:lang w:bidi="he-IL"/>
        </w:rPr>
        <w:t>had</w:t>
      </w:r>
      <w:r w:rsidR="00C46BCC">
        <w:rPr>
          <w:rFonts w:hint="cs"/>
          <w:i/>
          <w:iCs/>
          <w:lang w:bidi="he-IL"/>
        </w:rPr>
        <w:t xml:space="preserve"> </w:t>
      </w:r>
      <w:r w:rsidRPr="008947E7">
        <w:rPr>
          <w:rFonts w:hint="cs"/>
          <w:i/>
          <w:iCs/>
          <w:u w:val="single"/>
          <w:lang w:bidi="he-IL"/>
        </w:rPr>
        <w:t>blessed</w:t>
      </w:r>
      <w:r w:rsidR="00C46BCC">
        <w:rPr>
          <w:rFonts w:hint="cs"/>
          <w:i/>
          <w:iCs/>
          <w:u w:val="single"/>
          <w:lang w:bidi="he-IL"/>
        </w:rPr>
        <w:t xml:space="preserve"> </w:t>
      </w:r>
      <w:r w:rsidR="00C74973" w:rsidRPr="008527FF">
        <w:rPr>
          <w:rFonts w:hint="cs"/>
          <w:i/>
          <w:iCs/>
          <w:lang w:bidi="he-IL"/>
        </w:rPr>
        <w:t>Avraham</w:t>
      </w:r>
      <w:r w:rsidR="00C46BCC">
        <w:rPr>
          <w:rFonts w:hint="cs"/>
          <w:i/>
          <w:iCs/>
          <w:u w:val="single"/>
          <w:lang w:bidi="he-IL"/>
        </w:rPr>
        <w:t xml:space="preserve"> </w:t>
      </w:r>
      <w:r w:rsidRPr="008947E7">
        <w:rPr>
          <w:rFonts w:hint="cs"/>
          <w:i/>
          <w:iCs/>
          <w:u w:val="single"/>
          <w:lang w:bidi="he-IL"/>
        </w:rPr>
        <w:t>in</w:t>
      </w:r>
      <w:r w:rsidR="00C46BCC">
        <w:rPr>
          <w:rFonts w:hint="cs"/>
          <w:i/>
          <w:iCs/>
          <w:u w:val="single"/>
          <w:lang w:bidi="he-IL"/>
        </w:rPr>
        <w:t xml:space="preserve"> </w:t>
      </w:r>
      <w:r w:rsidRPr="008947E7">
        <w:rPr>
          <w:i/>
          <w:iCs/>
          <w:u w:val="single"/>
          <w:lang w:bidi="he-IL"/>
        </w:rPr>
        <w:t>everything</w:t>
      </w:r>
      <w:r w:rsidR="00C46BCC">
        <w:rPr>
          <w:i/>
          <w:iCs/>
          <w:lang w:bidi="he-IL"/>
        </w:rPr>
        <w:t xml:space="preserve"> </w:t>
      </w:r>
      <w:r w:rsidR="005B24F5" w:rsidRPr="00407282">
        <w:rPr>
          <w:lang w:bidi="he-IL"/>
        </w:rPr>
        <w:t>(</w:t>
      </w:r>
      <w:r w:rsidR="005B24F5" w:rsidRPr="00407282">
        <w:rPr>
          <w:rFonts w:hint="cs"/>
          <w:rtl/>
        </w:rPr>
        <w:t>בַּכֹּל</w:t>
      </w:r>
      <w:r w:rsidR="005B24F5" w:rsidRPr="00407282">
        <w:rPr>
          <w:lang w:bidi="he-IL"/>
        </w:rPr>
        <w:t>)</w:t>
      </w:r>
      <w:r w:rsidRPr="00407282">
        <w:rPr>
          <w:lang w:bidi="he-IL"/>
        </w:rPr>
        <w:t>.</w:t>
      </w:r>
      <w:r w:rsidR="00C46BCC">
        <w:rPr>
          <w:lang w:bidi="he-IL"/>
        </w:rPr>
        <w:t xml:space="preserve"> </w:t>
      </w:r>
    </w:p>
    <w:p w14:paraId="48CB7FDC" w14:textId="77777777" w:rsidR="00005244" w:rsidRDefault="00005244" w:rsidP="005B24F5">
      <w:pPr>
        <w:rPr>
          <w:lang w:bidi="he-IL"/>
        </w:rPr>
      </w:pPr>
    </w:p>
    <w:p w14:paraId="41F5065F" w14:textId="75D61F4D" w:rsidR="008947E7" w:rsidRDefault="00BF3A1D" w:rsidP="005B24F5">
      <w:pPr>
        <w:rPr>
          <w:lang w:bidi="he-IL"/>
        </w:rPr>
      </w:pPr>
      <w:r w:rsidRPr="005045A7">
        <w:rPr>
          <w:lang w:bidi="he-IL"/>
        </w:rPr>
        <w:t>In</w:t>
      </w:r>
      <w:r w:rsidR="00C46BCC">
        <w:rPr>
          <w:lang w:bidi="he-IL"/>
        </w:rPr>
        <w:t xml:space="preserve"> </w:t>
      </w:r>
      <w:r w:rsidRPr="005045A7">
        <w:rPr>
          <w:lang w:bidi="he-IL"/>
        </w:rPr>
        <w:t>regard</w:t>
      </w:r>
      <w:r w:rsidR="00C46BCC">
        <w:rPr>
          <w:lang w:bidi="he-IL"/>
        </w:rPr>
        <w:t xml:space="preserve"> </w:t>
      </w:r>
      <w:r w:rsidRPr="005045A7">
        <w:rPr>
          <w:lang w:bidi="he-IL"/>
        </w:rPr>
        <w:t>to</w:t>
      </w:r>
      <w:r w:rsidR="00C46BCC">
        <w:rPr>
          <w:lang w:bidi="he-IL"/>
        </w:rPr>
        <w:t xml:space="preserve"> </w:t>
      </w:r>
      <w:r w:rsidRPr="008527FF">
        <w:rPr>
          <w:lang w:bidi="he-IL"/>
        </w:rPr>
        <w:t>Yitzchak</w:t>
      </w:r>
      <w:r w:rsidRPr="005045A7">
        <w:rPr>
          <w:lang w:bidi="he-IL"/>
        </w:rPr>
        <w:t>,</w:t>
      </w:r>
      <w:r w:rsidR="00C46BCC">
        <w:rPr>
          <w:lang w:bidi="he-IL"/>
        </w:rPr>
        <w:t xml:space="preserve"> </w:t>
      </w:r>
      <w:r w:rsidRPr="005045A7">
        <w:rPr>
          <w:lang w:bidi="he-IL"/>
        </w:rPr>
        <w:t>it</w:t>
      </w:r>
      <w:r w:rsidR="00C46BCC">
        <w:rPr>
          <w:lang w:bidi="he-IL"/>
        </w:rPr>
        <w:t xml:space="preserve"> </w:t>
      </w:r>
      <w:r w:rsidRPr="005045A7">
        <w:rPr>
          <w:lang w:bidi="he-IL"/>
        </w:rPr>
        <w:t>is</w:t>
      </w:r>
      <w:r w:rsidR="00C46BCC">
        <w:rPr>
          <w:lang w:bidi="he-IL"/>
        </w:rPr>
        <w:t xml:space="preserve"> </w:t>
      </w:r>
      <w:r w:rsidRPr="005045A7">
        <w:rPr>
          <w:lang w:bidi="he-IL"/>
        </w:rPr>
        <w:t>written,</w:t>
      </w:r>
      <w:r w:rsidR="00C46BCC">
        <w:rPr>
          <w:lang w:bidi="he-IL"/>
        </w:rPr>
        <w:t xml:space="preserve"> </w:t>
      </w:r>
    </w:p>
    <w:p w14:paraId="7002301E" w14:textId="77777777" w:rsidR="008947E7" w:rsidRDefault="008947E7" w:rsidP="005B24F5">
      <w:pPr>
        <w:rPr>
          <w:lang w:bidi="he-IL"/>
        </w:rPr>
      </w:pPr>
    </w:p>
    <w:p w14:paraId="1EFCE54A" w14:textId="45F528C2" w:rsidR="008947E7" w:rsidRPr="008947E7" w:rsidRDefault="008947E7" w:rsidP="00407282">
      <w:pPr>
        <w:ind w:left="288" w:right="288"/>
        <w:rPr>
          <w:i/>
          <w:iCs/>
          <w:lang w:bidi="he-IL"/>
        </w:rPr>
      </w:pPr>
      <w:r w:rsidRPr="008947E7">
        <w:rPr>
          <w:b/>
          <w:bCs/>
          <w:i/>
          <w:iCs/>
          <w:lang w:bidi="he-IL"/>
        </w:rPr>
        <w:t>Bereshit</w:t>
      </w:r>
      <w:r w:rsidR="00C46BCC">
        <w:rPr>
          <w:b/>
          <w:bCs/>
          <w:i/>
          <w:iCs/>
          <w:lang w:bidi="he-IL"/>
        </w:rPr>
        <w:t xml:space="preserve"> </w:t>
      </w:r>
      <w:r w:rsidRPr="008947E7">
        <w:rPr>
          <w:b/>
          <w:bCs/>
          <w:i/>
          <w:iCs/>
          <w:lang w:bidi="he-IL"/>
        </w:rPr>
        <w:t>(Genesis)</w:t>
      </w:r>
      <w:r w:rsidR="00C46BCC">
        <w:rPr>
          <w:b/>
          <w:bCs/>
          <w:i/>
          <w:iCs/>
          <w:lang w:bidi="he-IL"/>
        </w:rPr>
        <w:t xml:space="preserve"> </w:t>
      </w:r>
      <w:r w:rsidRPr="008947E7">
        <w:rPr>
          <w:b/>
          <w:bCs/>
          <w:i/>
          <w:iCs/>
          <w:lang w:bidi="he-IL"/>
        </w:rPr>
        <w:t>27:33</w:t>
      </w:r>
      <w:r w:rsidR="00C46BCC">
        <w:rPr>
          <w:i/>
          <w:iCs/>
          <w:lang w:bidi="he-IL"/>
        </w:rPr>
        <w:t xml:space="preserve"> </w:t>
      </w:r>
      <w:r w:rsidRPr="008947E7">
        <w:rPr>
          <w:rFonts w:hint="cs"/>
          <w:i/>
          <w:iCs/>
          <w:lang w:bidi="he-IL"/>
        </w:rPr>
        <w:t>And</w:t>
      </w:r>
      <w:r w:rsidR="00C46BCC">
        <w:rPr>
          <w:rFonts w:hint="cs"/>
          <w:i/>
          <w:iCs/>
          <w:lang w:bidi="he-IL"/>
        </w:rPr>
        <w:t xml:space="preserve"> </w:t>
      </w:r>
      <w:r w:rsidR="004B0F86" w:rsidRPr="008527FF">
        <w:rPr>
          <w:rFonts w:hint="cs"/>
          <w:i/>
          <w:iCs/>
          <w:lang w:bidi="he-IL"/>
        </w:rPr>
        <w:t>Yitzchak</w:t>
      </w:r>
      <w:r w:rsidR="00C46BCC">
        <w:rPr>
          <w:rFonts w:hint="cs"/>
          <w:i/>
          <w:iCs/>
          <w:lang w:bidi="he-IL"/>
        </w:rPr>
        <w:t xml:space="preserve"> </w:t>
      </w:r>
      <w:r w:rsidRPr="008947E7">
        <w:rPr>
          <w:rFonts w:hint="cs"/>
          <w:i/>
          <w:iCs/>
          <w:lang w:bidi="he-IL"/>
        </w:rPr>
        <w:t>trembled</w:t>
      </w:r>
      <w:r w:rsidR="00C46BCC">
        <w:rPr>
          <w:rFonts w:hint="cs"/>
          <w:i/>
          <w:iCs/>
          <w:lang w:bidi="he-IL"/>
        </w:rPr>
        <w:t xml:space="preserve"> </w:t>
      </w:r>
      <w:r w:rsidRPr="008947E7">
        <w:rPr>
          <w:rFonts w:hint="cs"/>
          <w:i/>
          <w:iCs/>
          <w:lang w:bidi="he-IL"/>
        </w:rPr>
        <w:t>very</w:t>
      </w:r>
      <w:r w:rsidR="00C46BCC">
        <w:rPr>
          <w:rFonts w:hint="cs"/>
          <w:i/>
          <w:iCs/>
          <w:lang w:bidi="he-IL"/>
        </w:rPr>
        <w:t xml:space="preserve"> </w:t>
      </w:r>
      <w:r w:rsidRPr="008947E7">
        <w:rPr>
          <w:rFonts w:hint="cs"/>
          <w:i/>
          <w:iCs/>
          <w:lang w:bidi="he-IL"/>
        </w:rPr>
        <w:t>exceedingly,</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said:</w:t>
      </w:r>
      <w:r w:rsidR="00C46BCC">
        <w:rPr>
          <w:rFonts w:hint="cs"/>
          <w:i/>
          <w:iCs/>
          <w:lang w:bidi="he-IL"/>
        </w:rPr>
        <w:t xml:space="preserve"> </w:t>
      </w:r>
      <w:r w:rsidR="004B0F86">
        <w:rPr>
          <w:i/>
          <w:iCs/>
          <w:lang w:bidi="he-IL"/>
        </w:rPr>
        <w:t>‘</w:t>
      </w:r>
      <w:r w:rsidRPr="008947E7">
        <w:rPr>
          <w:rFonts w:hint="cs"/>
          <w:i/>
          <w:iCs/>
          <w:lang w:bidi="he-IL"/>
        </w:rPr>
        <w:t>Who</w:t>
      </w:r>
      <w:r w:rsidR="00C46BCC">
        <w:rPr>
          <w:rFonts w:hint="cs"/>
          <w:i/>
          <w:iCs/>
          <w:lang w:bidi="he-IL"/>
        </w:rPr>
        <w:t xml:space="preserve"> </w:t>
      </w:r>
      <w:r w:rsidRPr="008947E7">
        <w:rPr>
          <w:rFonts w:hint="cs"/>
          <w:i/>
          <w:iCs/>
          <w:lang w:bidi="he-IL"/>
        </w:rPr>
        <w:t>then</w:t>
      </w:r>
      <w:r w:rsidR="00C46BCC">
        <w:rPr>
          <w:rFonts w:hint="cs"/>
          <w:i/>
          <w:iCs/>
          <w:lang w:bidi="he-IL"/>
        </w:rPr>
        <w:t xml:space="preserve"> </w:t>
      </w:r>
      <w:r w:rsidRPr="008947E7">
        <w:rPr>
          <w:rFonts w:hint="cs"/>
          <w:i/>
          <w:iCs/>
          <w:lang w:bidi="he-IL"/>
        </w:rPr>
        <w:t>is</w:t>
      </w:r>
      <w:r w:rsidR="00C46BCC">
        <w:rPr>
          <w:rFonts w:hint="cs"/>
          <w:i/>
          <w:iCs/>
          <w:lang w:bidi="he-IL"/>
        </w:rPr>
        <w:t xml:space="preserve"> </w:t>
      </w:r>
      <w:r w:rsidRPr="008947E7">
        <w:rPr>
          <w:rFonts w:hint="cs"/>
          <w:i/>
          <w:iCs/>
          <w:lang w:bidi="he-IL"/>
        </w:rPr>
        <w:t>he</w:t>
      </w:r>
      <w:r w:rsidR="00C46BCC">
        <w:rPr>
          <w:rFonts w:hint="cs"/>
          <w:i/>
          <w:iCs/>
          <w:lang w:bidi="he-IL"/>
        </w:rPr>
        <w:t xml:space="preserve"> </w:t>
      </w:r>
      <w:r w:rsidRPr="008947E7">
        <w:rPr>
          <w:rFonts w:hint="cs"/>
          <w:i/>
          <w:iCs/>
          <w:lang w:bidi="he-IL"/>
        </w:rPr>
        <w:t>that</w:t>
      </w:r>
      <w:r w:rsidR="00C46BCC">
        <w:rPr>
          <w:rFonts w:hint="cs"/>
          <w:i/>
          <w:iCs/>
          <w:lang w:bidi="he-IL"/>
        </w:rPr>
        <w:t xml:space="preserve"> </w:t>
      </w:r>
      <w:r w:rsidRPr="008947E7">
        <w:rPr>
          <w:rFonts w:hint="cs"/>
          <w:i/>
          <w:iCs/>
          <w:lang w:bidi="he-IL"/>
        </w:rPr>
        <w:t>hath</w:t>
      </w:r>
      <w:r w:rsidR="00C46BCC">
        <w:rPr>
          <w:rFonts w:hint="cs"/>
          <w:i/>
          <w:iCs/>
          <w:lang w:bidi="he-IL"/>
        </w:rPr>
        <w:t xml:space="preserve"> </w:t>
      </w:r>
      <w:r w:rsidRPr="008947E7">
        <w:rPr>
          <w:rFonts w:hint="cs"/>
          <w:i/>
          <w:iCs/>
          <w:lang w:bidi="he-IL"/>
        </w:rPr>
        <w:t>taken</w:t>
      </w:r>
      <w:r w:rsidR="00C46BCC">
        <w:rPr>
          <w:rFonts w:hint="cs"/>
          <w:i/>
          <w:iCs/>
          <w:lang w:bidi="he-IL"/>
        </w:rPr>
        <w:t xml:space="preserve"> </w:t>
      </w:r>
      <w:r w:rsidRPr="008947E7">
        <w:rPr>
          <w:rFonts w:hint="cs"/>
          <w:i/>
          <w:iCs/>
          <w:lang w:bidi="he-IL"/>
        </w:rPr>
        <w:t>venison,</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brought</w:t>
      </w:r>
      <w:r w:rsidR="00C46BCC">
        <w:rPr>
          <w:rFonts w:hint="cs"/>
          <w:i/>
          <w:iCs/>
          <w:lang w:bidi="he-IL"/>
        </w:rPr>
        <w:t xml:space="preserve"> </w:t>
      </w:r>
      <w:r w:rsidRPr="008947E7">
        <w:rPr>
          <w:rFonts w:hint="cs"/>
          <w:i/>
          <w:iCs/>
          <w:lang w:bidi="he-IL"/>
        </w:rPr>
        <w:t>it</w:t>
      </w:r>
      <w:r w:rsidR="00C46BCC">
        <w:rPr>
          <w:rFonts w:hint="cs"/>
          <w:i/>
          <w:iCs/>
          <w:lang w:bidi="he-IL"/>
        </w:rPr>
        <w:t xml:space="preserve"> </w:t>
      </w:r>
      <w:r w:rsidRPr="008947E7">
        <w:rPr>
          <w:rFonts w:hint="cs"/>
          <w:i/>
          <w:iCs/>
          <w:lang w:bidi="he-IL"/>
        </w:rPr>
        <w:t>me,</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u w:val="single"/>
          <w:lang w:bidi="he-IL"/>
        </w:rPr>
        <w:t>I</w:t>
      </w:r>
      <w:r w:rsidR="00C46BCC">
        <w:rPr>
          <w:rFonts w:hint="cs"/>
          <w:i/>
          <w:iCs/>
          <w:u w:val="single"/>
          <w:lang w:bidi="he-IL"/>
        </w:rPr>
        <w:t xml:space="preserve"> </w:t>
      </w:r>
      <w:r w:rsidRPr="008947E7">
        <w:rPr>
          <w:rFonts w:hint="cs"/>
          <w:i/>
          <w:iCs/>
          <w:u w:val="single"/>
          <w:lang w:bidi="he-IL"/>
        </w:rPr>
        <w:t>have</w:t>
      </w:r>
      <w:r w:rsidR="00C46BCC">
        <w:rPr>
          <w:rFonts w:hint="cs"/>
          <w:i/>
          <w:iCs/>
          <w:u w:val="single"/>
          <w:lang w:bidi="he-IL"/>
        </w:rPr>
        <w:t xml:space="preserve"> </w:t>
      </w:r>
      <w:r w:rsidRPr="008527FF">
        <w:rPr>
          <w:rFonts w:hint="cs"/>
          <w:i/>
          <w:iCs/>
          <w:lang w:bidi="he-IL"/>
        </w:rPr>
        <w:t>eaten</w:t>
      </w:r>
      <w:r w:rsidR="00C46BCC">
        <w:rPr>
          <w:rFonts w:hint="cs"/>
          <w:i/>
          <w:iCs/>
          <w:u w:val="single"/>
          <w:lang w:bidi="he-IL"/>
        </w:rPr>
        <w:t xml:space="preserve"> </w:t>
      </w:r>
      <w:r w:rsidRPr="008947E7">
        <w:rPr>
          <w:rFonts w:hint="cs"/>
          <w:i/>
          <w:iCs/>
          <w:u w:val="single"/>
          <w:lang w:bidi="he-IL"/>
        </w:rPr>
        <w:t>of</w:t>
      </w:r>
      <w:r w:rsidR="00C46BCC">
        <w:rPr>
          <w:rFonts w:hint="cs"/>
          <w:i/>
          <w:iCs/>
          <w:u w:val="single"/>
          <w:lang w:bidi="he-IL"/>
        </w:rPr>
        <w:t xml:space="preserve"> </w:t>
      </w:r>
      <w:r w:rsidRPr="008947E7">
        <w:rPr>
          <w:rFonts w:hint="cs"/>
          <w:i/>
          <w:iCs/>
          <w:u w:val="single"/>
          <w:lang w:bidi="he-IL"/>
        </w:rPr>
        <w:t>all</w:t>
      </w:r>
      <w:r w:rsidR="00C46BCC">
        <w:rPr>
          <w:i/>
          <w:iCs/>
          <w:u w:val="single"/>
          <w:lang w:bidi="he-IL"/>
        </w:rPr>
        <w:t xml:space="preserve"> </w:t>
      </w:r>
      <w:r w:rsidR="00407282" w:rsidRPr="00407282">
        <w:rPr>
          <w:u w:val="single"/>
          <w:lang w:bidi="he-IL"/>
        </w:rPr>
        <w:t>(</w:t>
      </w:r>
      <w:proofErr w:type="spellStart"/>
      <w:r w:rsidR="00407282" w:rsidRPr="00407282">
        <w:rPr>
          <w:rFonts w:hint="cs"/>
          <w:u w:val="single"/>
          <w:rtl/>
        </w:rPr>
        <w:t>מִכ</w:t>
      </w:r>
      <w:proofErr w:type="spellEnd"/>
      <w:r w:rsidR="00407282" w:rsidRPr="00407282">
        <w:rPr>
          <w:rFonts w:hint="cs"/>
          <w:u w:val="single"/>
          <w:rtl/>
        </w:rPr>
        <w:t>ֹּל</w:t>
      </w:r>
      <w:r w:rsidR="00407282" w:rsidRPr="00407282">
        <w:rPr>
          <w:u w:val="single"/>
          <w:lang w:bidi="he-IL"/>
        </w:rPr>
        <w:t>)</w:t>
      </w:r>
      <w:r w:rsidR="00C46BCC">
        <w:rPr>
          <w:rFonts w:hint="cs"/>
          <w:i/>
          <w:iCs/>
          <w:lang w:bidi="he-IL"/>
        </w:rPr>
        <w:t xml:space="preserve"> </w:t>
      </w:r>
      <w:r w:rsidRPr="008947E7">
        <w:rPr>
          <w:rFonts w:hint="cs"/>
          <w:i/>
          <w:iCs/>
          <w:lang w:bidi="he-IL"/>
        </w:rPr>
        <w:t>before</w:t>
      </w:r>
      <w:r w:rsidR="00C46BCC">
        <w:rPr>
          <w:rFonts w:hint="cs"/>
          <w:i/>
          <w:iCs/>
          <w:lang w:bidi="he-IL"/>
        </w:rPr>
        <w:t xml:space="preserve"> </w:t>
      </w:r>
      <w:r w:rsidRPr="008947E7">
        <w:rPr>
          <w:rFonts w:hint="cs"/>
          <w:i/>
          <w:iCs/>
          <w:lang w:bidi="he-IL"/>
        </w:rPr>
        <w:t>thou</w:t>
      </w:r>
      <w:r w:rsidR="00C46BCC">
        <w:rPr>
          <w:rFonts w:hint="cs"/>
          <w:i/>
          <w:iCs/>
          <w:lang w:bidi="he-IL"/>
        </w:rPr>
        <w:t xml:space="preserve"> </w:t>
      </w:r>
      <w:proofErr w:type="spellStart"/>
      <w:r w:rsidRPr="008947E7">
        <w:rPr>
          <w:rFonts w:hint="cs"/>
          <w:i/>
          <w:iCs/>
          <w:lang w:bidi="he-IL"/>
        </w:rPr>
        <w:t>camest</w:t>
      </w:r>
      <w:proofErr w:type="spellEnd"/>
      <w:r w:rsidRPr="008947E7">
        <w:rPr>
          <w:rFonts w:hint="cs"/>
          <w:i/>
          <w:iCs/>
          <w:lang w:bidi="he-IL"/>
        </w:rPr>
        <w:t>,</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have</w:t>
      </w:r>
      <w:r w:rsidR="00C46BCC">
        <w:rPr>
          <w:rFonts w:hint="cs"/>
          <w:i/>
          <w:iCs/>
          <w:lang w:bidi="he-IL"/>
        </w:rPr>
        <w:t xml:space="preserve"> </w:t>
      </w:r>
      <w:r w:rsidRPr="008947E7">
        <w:rPr>
          <w:rFonts w:hint="cs"/>
          <w:i/>
          <w:iCs/>
          <w:lang w:bidi="he-IL"/>
        </w:rPr>
        <w:t>blessed</w:t>
      </w:r>
      <w:r w:rsidR="00C46BCC">
        <w:rPr>
          <w:rFonts w:hint="cs"/>
          <w:i/>
          <w:iCs/>
          <w:lang w:bidi="he-IL"/>
        </w:rPr>
        <w:t xml:space="preserve"> </w:t>
      </w:r>
      <w:r w:rsidRPr="008947E7">
        <w:rPr>
          <w:rFonts w:hint="cs"/>
          <w:i/>
          <w:iCs/>
          <w:lang w:bidi="he-IL"/>
        </w:rPr>
        <w:t>him?</w:t>
      </w:r>
      <w:r w:rsidR="00C46BCC">
        <w:rPr>
          <w:rFonts w:hint="cs"/>
          <w:i/>
          <w:iCs/>
          <w:lang w:bidi="he-IL"/>
        </w:rPr>
        <w:t xml:space="preserve"> </w:t>
      </w:r>
      <w:r w:rsidRPr="008947E7">
        <w:rPr>
          <w:rFonts w:hint="cs"/>
          <w:i/>
          <w:iCs/>
          <w:lang w:bidi="he-IL"/>
        </w:rPr>
        <w:t>yea,</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he</w:t>
      </w:r>
      <w:r w:rsidR="00C46BCC">
        <w:rPr>
          <w:rFonts w:hint="cs"/>
          <w:i/>
          <w:iCs/>
          <w:lang w:bidi="he-IL"/>
        </w:rPr>
        <w:t xml:space="preserve"> </w:t>
      </w:r>
      <w:r w:rsidRPr="008947E7">
        <w:rPr>
          <w:rFonts w:hint="cs"/>
          <w:i/>
          <w:iCs/>
          <w:lang w:bidi="he-IL"/>
        </w:rPr>
        <w:t>shall</w:t>
      </w:r>
      <w:r w:rsidR="00C46BCC">
        <w:rPr>
          <w:rFonts w:hint="cs"/>
          <w:i/>
          <w:iCs/>
          <w:lang w:bidi="he-IL"/>
        </w:rPr>
        <w:t xml:space="preserve"> </w:t>
      </w:r>
      <w:r w:rsidRPr="008947E7">
        <w:rPr>
          <w:rFonts w:hint="cs"/>
          <w:i/>
          <w:iCs/>
          <w:lang w:bidi="he-IL"/>
        </w:rPr>
        <w:t>be</w:t>
      </w:r>
      <w:r w:rsidR="00C46BCC">
        <w:rPr>
          <w:rFonts w:hint="cs"/>
          <w:i/>
          <w:iCs/>
          <w:lang w:bidi="he-IL"/>
        </w:rPr>
        <w:t xml:space="preserve"> </w:t>
      </w:r>
      <w:r w:rsidRPr="008947E7">
        <w:rPr>
          <w:rFonts w:hint="cs"/>
          <w:i/>
          <w:iCs/>
          <w:lang w:bidi="he-IL"/>
        </w:rPr>
        <w:t>blessed</w:t>
      </w:r>
      <w:r w:rsidR="004B0F86">
        <w:rPr>
          <w:i/>
          <w:iCs/>
          <w:lang w:bidi="he-IL"/>
        </w:rPr>
        <w:t>’</w:t>
      </w:r>
      <w:r w:rsidR="00BF3A1D" w:rsidRPr="008947E7">
        <w:rPr>
          <w:i/>
          <w:iCs/>
          <w:lang w:bidi="he-IL"/>
        </w:rPr>
        <w:t>.</w:t>
      </w:r>
    </w:p>
    <w:p w14:paraId="66F4FB0F" w14:textId="77777777" w:rsidR="008947E7" w:rsidRDefault="008947E7" w:rsidP="008947E7">
      <w:pPr>
        <w:rPr>
          <w:lang w:bidi="he-IL"/>
        </w:rPr>
      </w:pPr>
    </w:p>
    <w:p w14:paraId="5F504A9C" w14:textId="46BADF18" w:rsidR="008947E7" w:rsidRDefault="00BF3A1D" w:rsidP="008947E7">
      <w:pPr>
        <w:rPr>
          <w:lang w:bidi="he-IL"/>
        </w:rPr>
      </w:pPr>
      <w:r w:rsidRPr="005045A7">
        <w:rPr>
          <w:lang w:bidi="he-IL"/>
        </w:rPr>
        <w:t>And</w:t>
      </w:r>
      <w:r w:rsidR="00C46BCC">
        <w:rPr>
          <w:lang w:bidi="he-IL"/>
        </w:rPr>
        <w:t xml:space="preserve"> </w:t>
      </w:r>
      <w:r w:rsidRPr="005045A7">
        <w:rPr>
          <w:lang w:bidi="he-IL"/>
        </w:rPr>
        <w:t>regarding</w:t>
      </w:r>
      <w:r w:rsidR="00C46BCC">
        <w:rPr>
          <w:lang w:bidi="he-IL"/>
        </w:rPr>
        <w:t xml:space="preserve"> </w:t>
      </w:r>
      <w:r w:rsidRPr="008527FF">
        <w:rPr>
          <w:lang w:bidi="he-IL"/>
        </w:rPr>
        <w:t>Yaakov</w:t>
      </w:r>
      <w:r w:rsidR="00C46BCC">
        <w:rPr>
          <w:lang w:bidi="he-IL"/>
        </w:rPr>
        <w:t xml:space="preserve"> </w:t>
      </w:r>
      <w:r w:rsidRPr="005045A7">
        <w:rPr>
          <w:lang w:bidi="he-IL"/>
        </w:rPr>
        <w:t>it</w:t>
      </w:r>
      <w:r w:rsidR="00C46BCC">
        <w:rPr>
          <w:lang w:bidi="he-IL"/>
        </w:rPr>
        <w:t xml:space="preserve"> </w:t>
      </w:r>
      <w:r w:rsidRPr="005045A7">
        <w:rPr>
          <w:lang w:bidi="he-IL"/>
        </w:rPr>
        <w:t>is</w:t>
      </w:r>
      <w:r w:rsidR="00C46BCC">
        <w:rPr>
          <w:lang w:bidi="he-IL"/>
        </w:rPr>
        <w:t xml:space="preserve"> </w:t>
      </w:r>
      <w:r w:rsidRPr="005045A7">
        <w:rPr>
          <w:lang w:bidi="he-IL"/>
        </w:rPr>
        <w:t>written,</w:t>
      </w:r>
      <w:r w:rsidR="00C46BCC">
        <w:rPr>
          <w:lang w:bidi="he-IL"/>
        </w:rPr>
        <w:t xml:space="preserve"> </w:t>
      </w:r>
    </w:p>
    <w:p w14:paraId="264B2C8C" w14:textId="77777777" w:rsidR="008947E7" w:rsidRDefault="008947E7" w:rsidP="008947E7">
      <w:pPr>
        <w:rPr>
          <w:lang w:bidi="he-IL"/>
        </w:rPr>
      </w:pPr>
    </w:p>
    <w:p w14:paraId="2CF8C396" w14:textId="152CC25B" w:rsidR="00BF3A1D" w:rsidRPr="008947E7" w:rsidRDefault="008947E7" w:rsidP="00407282">
      <w:pPr>
        <w:ind w:left="288" w:right="288"/>
        <w:rPr>
          <w:i/>
          <w:iCs/>
          <w:lang w:bidi="he-IL"/>
        </w:rPr>
      </w:pPr>
      <w:r w:rsidRPr="008947E7">
        <w:rPr>
          <w:b/>
          <w:bCs/>
          <w:i/>
          <w:iCs/>
          <w:lang w:bidi="he-IL"/>
        </w:rPr>
        <w:t>Bereshit</w:t>
      </w:r>
      <w:r w:rsidR="00C46BCC">
        <w:rPr>
          <w:b/>
          <w:bCs/>
          <w:i/>
          <w:iCs/>
          <w:lang w:bidi="he-IL"/>
        </w:rPr>
        <w:t xml:space="preserve"> </w:t>
      </w:r>
      <w:r w:rsidRPr="008947E7">
        <w:rPr>
          <w:b/>
          <w:bCs/>
          <w:i/>
          <w:iCs/>
          <w:lang w:bidi="he-IL"/>
        </w:rPr>
        <w:t>(Genesis)</w:t>
      </w:r>
      <w:r w:rsidR="00C46BCC">
        <w:rPr>
          <w:b/>
          <w:bCs/>
          <w:i/>
          <w:iCs/>
          <w:lang w:bidi="he-IL"/>
        </w:rPr>
        <w:t xml:space="preserve"> </w:t>
      </w:r>
      <w:r w:rsidRPr="008947E7">
        <w:rPr>
          <w:b/>
          <w:bCs/>
          <w:i/>
          <w:iCs/>
          <w:lang w:bidi="he-IL"/>
        </w:rPr>
        <w:t>33:11</w:t>
      </w:r>
      <w:r w:rsidR="00C46BCC">
        <w:rPr>
          <w:i/>
          <w:iCs/>
          <w:lang w:bidi="he-IL"/>
        </w:rPr>
        <w:t xml:space="preserve"> </w:t>
      </w:r>
      <w:r w:rsidRPr="008947E7">
        <w:rPr>
          <w:rFonts w:hint="cs"/>
          <w:i/>
          <w:iCs/>
          <w:lang w:bidi="he-IL"/>
        </w:rPr>
        <w:t>Take,</w:t>
      </w:r>
      <w:r w:rsidR="00C46BCC">
        <w:rPr>
          <w:rFonts w:hint="cs"/>
          <w:i/>
          <w:iCs/>
          <w:lang w:bidi="he-IL"/>
        </w:rPr>
        <w:t xml:space="preserve"> </w:t>
      </w:r>
      <w:r w:rsidRPr="008947E7">
        <w:rPr>
          <w:rFonts w:hint="cs"/>
          <w:i/>
          <w:iCs/>
          <w:lang w:bidi="he-IL"/>
        </w:rPr>
        <w:t>I</w:t>
      </w:r>
      <w:r w:rsidR="00C46BCC">
        <w:rPr>
          <w:rFonts w:hint="cs"/>
          <w:i/>
          <w:iCs/>
          <w:lang w:bidi="he-IL"/>
        </w:rPr>
        <w:t xml:space="preserve"> </w:t>
      </w:r>
      <w:r w:rsidRPr="008527FF">
        <w:rPr>
          <w:rFonts w:hint="cs"/>
          <w:i/>
          <w:iCs/>
          <w:lang w:bidi="he-IL"/>
        </w:rPr>
        <w:t>pray</w:t>
      </w:r>
      <w:r w:rsidR="00C46BCC">
        <w:rPr>
          <w:rFonts w:hint="cs"/>
          <w:i/>
          <w:iCs/>
          <w:lang w:bidi="he-IL"/>
        </w:rPr>
        <w:t xml:space="preserve"> </w:t>
      </w:r>
      <w:r w:rsidRPr="008947E7">
        <w:rPr>
          <w:rFonts w:hint="cs"/>
          <w:i/>
          <w:iCs/>
          <w:lang w:bidi="he-IL"/>
        </w:rPr>
        <w:t>thee,</w:t>
      </w:r>
      <w:r w:rsidR="00C46BCC">
        <w:rPr>
          <w:rFonts w:hint="cs"/>
          <w:i/>
          <w:iCs/>
          <w:lang w:bidi="he-IL"/>
        </w:rPr>
        <w:t xml:space="preserve"> </w:t>
      </w:r>
      <w:r w:rsidRPr="008947E7">
        <w:rPr>
          <w:rFonts w:hint="cs"/>
          <w:i/>
          <w:iCs/>
          <w:lang w:bidi="he-IL"/>
        </w:rPr>
        <w:t>my</w:t>
      </w:r>
      <w:r w:rsidR="00C46BCC">
        <w:rPr>
          <w:rFonts w:hint="cs"/>
          <w:i/>
          <w:iCs/>
          <w:lang w:bidi="he-IL"/>
        </w:rPr>
        <w:t xml:space="preserve"> </w:t>
      </w:r>
      <w:r w:rsidRPr="008947E7">
        <w:rPr>
          <w:rFonts w:hint="cs"/>
          <w:i/>
          <w:iCs/>
          <w:lang w:bidi="he-IL"/>
        </w:rPr>
        <w:t>gift</w:t>
      </w:r>
      <w:r w:rsidR="00C46BCC">
        <w:rPr>
          <w:rFonts w:hint="cs"/>
          <w:i/>
          <w:iCs/>
          <w:lang w:bidi="he-IL"/>
        </w:rPr>
        <w:t xml:space="preserve"> </w:t>
      </w:r>
      <w:r w:rsidRPr="008947E7">
        <w:rPr>
          <w:rFonts w:hint="cs"/>
          <w:i/>
          <w:iCs/>
          <w:lang w:bidi="he-IL"/>
        </w:rPr>
        <w:t>that</w:t>
      </w:r>
      <w:r w:rsidR="00C46BCC">
        <w:rPr>
          <w:rFonts w:hint="cs"/>
          <w:i/>
          <w:iCs/>
          <w:lang w:bidi="he-IL"/>
        </w:rPr>
        <w:t xml:space="preserve"> </w:t>
      </w:r>
      <w:r w:rsidRPr="008947E7">
        <w:rPr>
          <w:rFonts w:hint="cs"/>
          <w:i/>
          <w:iCs/>
          <w:lang w:bidi="he-IL"/>
        </w:rPr>
        <w:t>is</w:t>
      </w:r>
      <w:r w:rsidR="00C46BCC">
        <w:rPr>
          <w:rFonts w:hint="cs"/>
          <w:i/>
          <w:iCs/>
          <w:lang w:bidi="he-IL"/>
        </w:rPr>
        <w:t xml:space="preserve"> </w:t>
      </w:r>
      <w:r w:rsidRPr="008947E7">
        <w:rPr>
          <w:rFonts w:hint="cs"/>
          <w:i/>
          <w:iCs/>
          <w:lang w:bidi="he-IL"/>
        </w:rPr>
        <w:t>brought</w:t>
      </w:r>
      <w:r w:rsidR="00C46BCC">
        <w:rPr>
          <w:rFonts w:hint="cs"/>
          <w:i/>
          <w:iCs/>
          <w:lang w:bidi="he-IL"/>
        </w:rPr>
        <w:t xml:space="preserve"> </w:t>
      </w:r>
      <w:r w:rsidRPr="008947E7">
        <w:rPr>
          <w:rFonts w:hint="cs"/>
          <w:i/>
          <w:iCs/>
          <w:lang w:bidi="he-IL"/>
        </w:rPr>
        <w:t>to</w:t>
      </w:r>
      <w:r w:rsidR="00C46BCC">
        <w:rPr>
          <w:rFonts w:hint="cs"/>
          <w:i/>
          <w:iCs/>
          <w:lang w:bidi="he-IL"/>
        </w:rPr>
        <w:t xml:space="preserve"> </w:t>
      </w:r>
      <w:r w:rsidRPr="008947E7">
        <w:rPr>
          <w:rFonts w:hint="cs"/>
          <w:i/>
          <w:iCs/>
          <w:lang w:bidi="he-IL"/>
        </w:rPr>
        <w:t>thee;</w:t>
      </w:r>
      <w:r w:rsidR="00C46BCC">
        <w:rPr>
          <w:rFonts w:hint="cs"/>
          <w:i/>
          <w:iCs/>
          <w:lang w:bidi="he-IL"/>
        </w:rPr>
        <w:t xml:space="preserve"> </w:t>
      </w:r>
      <w:r w:rsidRPr="008947E7">
        <w:rPr>
          <w:rFonts w:hint="cs"/>
          <w:i/>
          <w:iCs/>
          <w:lang w:bidi="he-IL"/>
        </w:rPr>
        <w:t>because</w:t>
      </w:r>
      <w:r w:rsidR="00C46BCC">
        <w:rPr>
          <w:rFonts w:hint="cs"/>
          <w:i/>
          <w:iCs/>
          <w:lang w:bidi="he-IL"/>
        </w:rPr>
        <w:t xml:space="preserve"> </w:t>
      </w:r>
      <w:r w:rsidR="00C74973">
        <w:rPr>
          <w:rFonts w:hint="cs"/>
          <w:i/>
          <w:iCs/>
          <w:lang w:bidi="he-IL"/>
        </w:rPr>
        <w:t>G-d</w:t>
      </w:r>
      <w:r w:rsidR="00C46BCC">
        <w:rPr>
          <w:rFonts w:hint="cs"/>
          <w:i/>
          <w:iCs/>
          <w:lang w:bidi="he-IL"/>
        </w:rPr>
        <w:t xml:space="preserve"> </w:t>
      </w:r>
      <w:r w:rsidRPr="008947E7">
        <w:rPr>
          <w:rFonts w:hint="cs"/>
          <w:i/>
          <w:iCs/>
          <w:lang w:bidi="he-IL"/>
        </w:rPr>
        <w:t>hath</w:t>
      </w:r>
      <w:r w:rsidR="00C46BCC">
        <w:rPr>
          <w:rFonts w:hint="cs"/>
          <w:i/>
          <w:iCs/>
          <w:lang w:bidi="he-IL"/>
        </w:rPr>
        <w:t xml:space="preserve"> </w:t>
      </w:r>
      <w:r w:rsidRPr="008947E7">
        <w:rPr>
          <w:rFonts w:hint="cs"/>
          <w:i/>
          <w:iCs/>
          <w:lang w:bidi="he-IL"/>
        </w:rPr>
        <w:t>dealt</w:t>
      </w:r>
      <w:r w:rsidR="00C46BCC">
        <w:rPr>
          <w:rFonts w:hint="cs"/>
          <w:i/>
          <w:iCs/>
          <w:lang w:bidi="he-IL"/>
        </w:rPr>
        <w:t xml:space="preserve"> </w:t>
      </w:r>
      <w:r w:rsidRPr="008947E7">
        <w:rPr>
          <w:rFonts w:hint="cs"/>
          <w:i/>
          <w:iCs/>
          <w:lang w:bidi="he-IL"/>
        </w:rPr>
        <w:t>graciously</w:t>
      </w:r>
      <w:r w:rsidR="00C46BCC">
        <w:rPr>
          <w:rFonts w:hint="cs"/>
          <w:i/>
          <w:iCs/>
          <w:lang w:bidi="he-IL"/>
        </w:rPr>
        <w:t xml:space="preserve"> </w:t>
      </w:r>
      <w:r w:rsidRPr="008947E7">
        <w:rPr>
          <w:rFonts w:hint="cs"/>
          <w:i/>
          <w:iCs/>
          <w:lang w:bidi="he-IL"/>
        </w:rPr>
        <w:t>with</w:t>
      </w:r>
      <w:r w:rsidR="00C46BCC">
        <w:rPr>
          <w:rFonts w:hint="cs"/>
          <w:i/>
          <w:iCs/>
          <w:lang w:bidi="he-IL"/>
        </w:rPr>
        <w:t xml:space="preserve"> </w:t>
      </w:r>
      <w:r w:rsidRPr="008947E7">
        <w:rPr>
          <w:rFonts w:hint="cs"/>
          <w:i/>
          <w:iCs/>
          <w:lang w:bidi="he-IL"/>
        </w:rPr>
        <w:t>me,</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because</w:t>
      </w:r>
      <w:r w:rsidR="00C46BCC">
        <w:rPr>
          <w:rFonts w:hint="cs"/>
          <w:i/>
          <w:iCs/>
          <w:lang w:bidi="he-IL"/>
        </w:rPr>
        <w:t xml:space="preserve"> </w:t>
      </w:r>
      <w:r w:rsidRPr="008947E7">
        <w:rPr>
          <w:rFonts w:hint="cs"/>
          <w:i/>
          <w:iCs/>
          <w:u w:val="single"/>
          <w:lang w:bidi="he-IL"/>
        </w:rPr>
        <w:t>I</w:t>
      </w:r>
      <w:r w:rsidR="00C46BCC">
        <w:rPr>
          <w:rFonts w:hint="cs"/>
          <w:i/>
          <w:iCs/>
          <w:u w:val="single"/>
          <w:lang w:bidi="he-IL"/>
        </w:rPr>
        <w:t xml:space="preserve"> </w:t>
      </w:r>
      <w:r w:rsidRPr="008947E7">
        <w:rPr>
          <w:rFonts w:hint="cs"/>
          <w:i/>
          <w:iCs/>
          <w:u w:val="single"/>
          <w:lang w:bidi="he-IL"/>
        </w:rPr>
        <w:t>have</w:t>
      </w:r>
      <w:r w:rsidR="00C46BCC">
        <w:rPr>
          <w:rFonts w:hint="cs"/>
          <w:i/>
          <w:iCs/>
          <w:u w:val="single"/>
          <w:lang w:bidi="he-IL"/>
        </w:rPr>
        <w:t xml:space="preserve"> </w:t>
      </w:r>
      <w:r w:rsidRPr="008947E7">
        <w:rPr>
          <w:i/>
          <w:iCs/>
          <w:u w:val="single"/>
          <w:lang w:bidi="he-IL"/>
        </w:rPr>
        <w:t>everything</w:t>
      </w:r>
      <w:r w:rsidR="00C46BCC">
        <w:rPr>
          <w:i/>
          <w:iCs/>
          <w:u w:val="single"/>
          <w:lang w:bidi="he-IL"/>
        </w:rPr>
        <w:t xml:space="preserve"> </w:t>
      </w:r>
      <w:r w:rsidR="00407282" w:rsidRPr="00407282">
        <w:rPr>
          <w:u w:val="single"/>
          <w:lang w:bidi="he-IL"/>
        </w:rPr>
        <w:t>(</w:t>
      </w:r>
      <w:proofErr w:type="spellStart"/>
      <w:r w:rsidR="00407282" w:rsidRPr="00407282">
        <w:rPr>
          <w:rFonts w:hint="cs"/>
          <w:u w:val="single"/>
          <w:rtl/>
        </w:rPr>
        <w:t>כֹל</w:t>
      </w:r>
      <w:proofErr w:type="spellEnd"/>
      <w:r w:rsidR="00407282" w:rsidRPr="00407282">
        <w:rPr>
          <w:u w:val="single"/>
          <w:lang w:bidi="he-IL"/>
        </w:rPr>
        <w:t>)</w:t>
      </w:r>
      <w:r w:rsidRPr="008947E7">
        <w:rPr>
          <w:rFonts w:hint="cs"/>
          <w:i/>
          <w:iCs/>
          <w:lang w:bidi="he-IL"/>
        </w:rPr>
        <w:t>.</w:t>
      </w:r>
      <w:r w:rsidR="004B0F86">
        <w:rPr>
          <w:i/>
          <w:iCs/>
          <w:lang w:bidi="he-IL"/>
        </w:rPr>
        <w:t>’</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he</w:t>
      </w:r>
      <w:r w:rsidR="00C46BCC">
        <w:rPr>
          <w:rFonts w:hint="cs"/>
          <w:i/>
          <w:iCs/>
          <w:lang w:bidi="he-IL"/>
        </w:rPr>
        <w:t xml:space="preserve"> </w:t>
      </w:r>
      <w:r w:rsidRPr="008947E7">
        <w:rPr>
          <w:rFonts w:hint="cs"/>
          <w:i/>
          <w:iCs/>
          <w:lang w:bidi="he-IL"/>
        </w:rPr>
        <w:t>urged</w:t>
      </w:r>
      <w:r w:rsidR="00C46BCC">
        <w:rPr>
          <w:rFonts w:hint="cs"/>
          <w:i/>
          <w:iCs/>
          <w:lang w:bidi="he-IL"/>
        </w:rPr>
        <w:t xml:space="preserve"> </w:t>
      </w:r>
      <w:r w:rsidRPr="008947E7">
        <w:rPr>
          <w:rFonts w:hint="cs"/>
          <w:i/>
          <w:iCs/>
          <w:lang w:bidi="he-IL"/>
        </w:rPr>
        <w:t>him,</w:t>
      </w:r>
      <w:r w:rsidR="00C46BCC">
        <w:rPr>
          <w:rFonts w:hint="cs"/>
          <w:i/>
          <w:iCs/>
          <w:lang w:bidi="he-IL"/>
        </w:rPr>
        <w:t xml:space="preserve"> </w:t>
      </w:r>
      <w:r w:rsidRPr="008947E7">
        <w:rPr>
          <w:rFonts w:hint="cs"/>
          <w:i/>
          <w:iCs/>
          <w:lang w:bidi="he-IL"/>
        </w:rPr>
        <w:t>and</w:t>
      </w:r>
      <w:r w:rsidR="00C46BCC">
        <w:rPr>
          <w:rFonts w:hint="cs"/>
          <w:i/>
          <w:iCs/>
          <w:lang w:bidi="he-IL"/>
        </w:rPr>
        <w:t xml:space="preserve"> </w:t>
      </w:r>
      <w:r w:rsidRPr="008947E7">
        <w:rPr>
          <w:rFonts w:hint="cs"/>
          <w:i/>
          <w:iCs/>
          <w:lang w:bidi="he-IL"/>
        </w:rPr>
        <w:t>he</w:t>
      </w:r>
      <w:r w:rsidR="00C46BCC">
        <w:rPr>
          <w:rFonts w:hint="cs"/>
          <w:i/>
          <w:iCs/>
          <w:lang w:bidi="he-IL"/>
        </w:rPr>
        <w:t xml:space="preserve"> </w:t>
      </w:r>
      <w:r w:rsidRPr="008947E7">
        <w:rPr>
          <w:rFonts w:hint="cs"/>
          <w:i/>
          <w:iCs/>
          <w:lang w:bidi="he-IL"/>
        </w:rPr>
        <w:t>took</w:t>
      </w:r>
      <w:r w:rsidR="00C46BCC">
        <w:rPr>
          <w:rFonts w:hint="cs"/>
          <w:i/>
          <w:iCs/>
          <w:lang w:bidi="he-IL"/>
        </w:rPr>
        <w:t xml:space="preserve"> </w:t>
      </w:r>
      <w:r w:rsidRPr="008947E7">
        <w:rPr>
          <w:rFonts w:hint="cs"/>
          <w:i/>
          <w:iCs/>
          <w:lang w:bidi="he-IL"/>
        </w:rPr>
        <w:t>it.</w:t>
      </w:r>
    </w:p>
    <w:p w14:paraId="5E742B54" w14:textId="77777777" w:rsidR="00C65ACB" w:rsidRPr="005045A7" w:rsidRDefault="00C65ACB" w:rsidP="00D7569D">
      <w:pPr>
        <w:rPr>
          <w:lang w:bidi="he-IL"/>
        </w:rPr>
      </w:pPr>
    </w:p>
    <w:p w14:paraId="29AF2D8D" w14:textId="69C49A33" w:rsidR="00BF3A1D" w:rsidRDefault="00BF3A1D" w:rsidP="00D7569D">
      <w:pPr>
        <w:rPr>
          <w:lang w:bidi="he-IL"/>
        </w:rPr>
      </w:pPr>
      <w:r w:rsidRPr="005045A7">
        <w:rPr>
          <w:lang w:bidi="he-IL"/>
        </w:rPr>
        <w:t>These</w:t>
      </w:r>
      <w:r w:rsidR="00C46BCC">
        <w:rPr>
          <w:lang w:bidi="he-IL"/>
        </w:rPr>
        <w:t xml:space="preserve"> </w:t>
      </w:r>
      <w:r w:rsidRPr="008527FF">
        <w:rPr>
          <w:lang w:bidi="he-IL"/>
        </w:rPr>
        <w:t>three</w:t>
      </w:r>
      <w:r w:rsidR="00C46BCC">
        <w:rPr>
          <w:lang w:bidi="he-IL"/>
        </w:rPr>
        <w:t xml:space="preserve"> </w:t>
      </w:r>
      <w:r w:rsidRPr="005045A7">
        <w:rPr>
          <w:lang w:bidi="he-IL"/>
        </w:rPr>
        <w:t>words</w:t>
      </w:r>
      <w:r w:rsidR="00C46BCC">
        <w:rPr>
          <w:lang w:bidi="he-IL"/>
        </w:rPr>
        <w:t xml:space="preserve"> </w:t>
      </w:r>
      <w:r w:rsidRPr="005045A7">
        <w:rPr>
          <w:lang w:bidi="he-IL"/>
        </w:rPr>
        <w:t>are</w:t>
      </w:r>
      <w:r w:rsidR="00C46BCC">
        <w:rPr>
          <w:lang w:bidi="he-IL"/>
        </w:rPr>
        <w:t xml:space="preserve"> </w:t>
      </w:r>
      <w:r w:rsidRPr="005045A7">
        <w:rPr>
          <w:lang w:bidi="he-IL"/>
        </w:rPr>
        <w:t>numerically</w:t>
      </w:r>
      <w:r w:rsidR="00C46BCC">
        <w:rPr>
          <w:lang w:bidi="he-IL"/>
        </w:rPr>
        <w:t xml:space="preserve"> </w:t>
      </w:r>
      <w:r w:rsidRPr="005045A7">
        <w:rPr>
          <w:lang w:bidi="he-IL"/>
        </w:rPr>
        <w:t>equivalent</w:t>
      </w:r>
      <w:r w:rsidR="00C46BCC">
        <w:rPr>
          <w:lang w:bidi="he-IL"/>
        </w:rPr>
        <w:t xml:space="preserve"> </w:t>
      </w:r>
      <w:r w:rsidRPr="005045A7">
        <w:rPr>
          <w:lang w:bidi="he-IL"/>
        </w:rPr>
        <w:t>to</w:t>
      </w:r>
      <w:r w:rsidR="00C46BCC">
        <w:rPr>
          <w:lang w:bidi="he-IL"/>
        </w:rPr>
        <w:t xml:space="preserve"> </w:t>
      </w:r>
      <w:r w:rsidRPr="005045A7">
        <w:rPr>
          <w:lang w:bidi="he-IL"/>
        </w:rPr>
        <w:t>the</w:t>
      </w:r>
      <w:r w:rsidR="00C46BCC">
        <w:rPr>
          <w:lang w:bidi="he-IL"/>
        </w:rPr>
        <w:t xml:space="preserve"> </w:t>
      </w:r>
      <w:r w:rsidRPr="005045A7">
        <w:rPr>
          <w:lang w:bidi="he-IL"/>
        </w:rPr>
        <w:t>word</w:t>
      </w:r>
      <w:r w:rsidR="00C46BCC">
        <w:rPr>
          <w:lang w:bidi="he-IL"/>
        </w:rPr>
        <w:t xml:space="preserve"> </w:t>
      </w:r>
      <w:proofErr w:type="spellStart"/>
      <w:r w:rsidRPr="00407282">
        <w:rPr>
          <w:i/>
          <w:iCs/>
          <w:lang w:bidi="he-IL"/>
        </w:rPr>
        <w:t>kabetz</w:t>
      </w:r>
      <w:proofErr w:type="spellEnd"/>
      <w:r w:rsidRPr="005045A7">
        <w:rPr>
          <w:lang w:bidi="he-IL"/>
        </w:rPr>
        <w:t>,</w:t>
      </w:r>
      <w:r w:rsidR="00C46BCC">
        <w:rPr>
          <w:lang w:bidi="he-IL"/>
        </w:rPr>
        <w:t xml:space="preserve"> </w:t>
      </w:r>
      <w:r w:rsidRPr="005045A7">
        <w:rPr>
          <w:lang w:bidi="he-IL"/>
        </w:rPr>
        <w:t>meaning</w:t>
      </w:r>
      <w:r w:rsidR="00C46BCC">
        <w:rPr>
          <w:lang w:bidi="he-IL"/>
        </w:rPr>
        <w:t xml:space="preserve"> </w:t>
      </w:r>
      <w:r w:rsidR="004B0F86">
        <w:rPr>
          <w:lang w:bidi="he-IL"/>
        </w:rPr>
        <w:t>“</w:t>
      </w:r>
      <w:r w:rsidRPr="008527FF">
        <w:rPr>
          <w:lang w:bidi="he-IL"/>
        </w:rPr>
        <w:t>gather</w:t>
      </w:r>
      <w:r w:rsidR="004B0F86">
        <w:rPr>
          <w:lang w:bidi="he-IL"/>
        </w:rPr>
        <w:t>”</w:t>
      </w:r>
      <w:r w:rsidRPr="005045A7">
        <w:rPr>
          <w:lang w:bidi="he-IL"/>
        </w:rPr>
        <w:t>,</w:t>
      </w:r>
      <w:r w:rsidR="00C46BCC">
        <w:rPr>
          <w:lang w:bidi="he-IL"/>
        </w:rPr>
        <w:t xml:space="preserve"> </w:t>
      </w:r>
      <w:r w:rsidRPr="005045A7">
        <w:rPr>
          <w:lang w:bidi="he-IL"/>
        </w:rPr>
        <w:t>and</w:t>
      </w:r>
      <w:r w:rsidR="00C46BCC">
        <w:rPr>
          <w:lang w:bidi="he-IL"/>
        </w:rPr>
        <w:t xml:space="preserve"> </w:t>
      </w:r>
      <w:r w:rsidRPr="005045A7">
        <w:rPr>
          <w:lang w:bidi="he-IL"/>
        </w:rPr>
        <w:t>implying</w:t>
      </w:r>
      <w:r w:rsidR="00C46BCC">
        <w:rPr>
          <w:lang w:bidi="he-IL"/>
        </w:rPr>
        <w:t xml:space="preserve"> </w:t>
      </w:r>
      <w:r w:rsidRPr="005045A7">
        <w:rPr>
          <w:lang w:bidi="he-IL"/>
        </w:rPr>
        <w:t>that</w:t>
      </w:r>
      <w:r w:rsidR="00C46BCC">
        <w:rPr>
          <w:lang w:bidi="he-IL"/>
        </w:rPr>
        <w:t xml:space="preserve"> </w:t>
      </w:r>
      <w:r w:rsidRPr="008527FF">
        <w:rPr>
          <w:lang w:bidi="he-IL"/>
        </w:rPr>
        <w:t>one</w:t>
      </w:r>
      <w:r w:rsidR="00C46BCC">
        <w:rPr>
          <w:lang w:bidi="he-IL"/>
        </w:rPr>
        <w:t xml:space="preserve"> </w:t>
      </w:r>
      <w:r w:rsidRPr="005045A7">
        <w:rPr>
          <w:lang w:bidi="he-IL"/>
        </w:rPr>
        <w:t>of</w:t>
      </w:r>
      <w:r w:rsidR="00C46BCC">
        <w:rPr>
          <w:lang w:bidi="he-IL"/>
        </w:rPr>
        <w:t xml:space="preserve"> </w:t>
      </w:r>
      <w:r w:rsidRPr="005045A7">
        <w:rPr>
          <w:lang w:bidi="he-IL"/>
        </w:rPr>
        <w:t>the</w:t>
      </w:r>
      <w:r w:rsidR="00C46BCC">
        <w:rPr>
          <w:lang w:bidi="he-IL"/>
        </w:rPr>
        <w:t xml:space="preserve"> </w:t>
      </w:r>
      <w:r w:rsidRPr="005045A7">
        <w:rPr>
          <w:lang w:bidi="he-IL"/>
        </w:rPr>
        <w:t>manifestations</w:t>
      </w:r>
      <w:r w:rsidR="00C46BCC">
        <w:rPr>
          <w:lang w:bidi="he-IL"/>
        </w:rPr>
        <w:t xml:space="preserve"> </w:t>
      </w:r>
      <w:r w:rsidRPr="005045A7">
        <w:rPr>
          <w:lang w:bidi="he-IL"/>
        </w:rPr>
        <w:t>of</w:t>
      </w:r>
      <w:r w:rsidR="00C46BCC">
        <w:rPr>
          <w:lang w:bidi="he-IL"/>
        </w:rPr>
        <w:t xml:space="preserve"> </w:t>
      </w:r>
      <w:r w:rsidRPr="005045A7">
        <w:rPr>
          <w:lang w:bidi="he-IL"/>
        </w:rPr>
        <w:t>the</w:t>
      </w:r>
      <w:r w:rsidR="00C46BCC">
        <w:rPr>
          <w:lang w:bidi="he-IL"/>
        </w:rPr>
        <w:t xml:space="preserve"> </w:t>
      </w:r>
      <w:r w:rsidRPr="005045A7">
        <w:rPr>
          <w:lang w:bidi="he-IL"/>
        </w:rPr>
        <w:t>wondrous</w:t>
      </w:r>
      <w:r w:rsidR="00C46BCC">
        <w:rPr>
          <w:lang w:bidi="he-IL"/>
        </w:rPr>
        <w:t xml:space="preserve"> </w:t>
      </w:r>
      <w:r w:rsidRPr="005045A7">
        <w:rPr>
          <w:lang w:bidi="he-IL"/>
        </w:rPr>
        <w:t>Divine</w:t>
      </w:r>
      <w:r w:rsidR="00C46BCC">
        <w:rPr>
          <w:lang w:bidi="he-IL"/>
        </w:rPr>
        <w:t xml:space="preserve"> </w:t>
      </w:r>
      <w:r w:rsidRPr="005045A7">
        <w:rPr>
          <w:lang w:bidi="he-IL"/>
        </w:rPr>
        <w:t>blessings</w:t>
      </w:r>
      <w:r w:rsidR="00C46BCC">
        <w:rPr>
          <w:lang w:bidi="he-IL"/>
        </w:rPr>
        <w:t xml:space="preserve"> </w:t>
      </w:r>
      <w:r w:rsidRPr="005045A7">
        <w:rPr>
          <w:lang w:bidi="he-IL"/>
        </w:rPr>
        <w:t>of</w:t>
      </w:r>
      <w:r w:rsidR="00C46BCC">
        <w:rPr>
          <w:lang w:bidi="he-IL"/>
        </w:rPr>
        <w:t xml:space="preserve"> </w:t>
      </w:r>
      <w:r w:rsidRPr="005045A7">
        <w:rPr>
          <w:lang w:bidi="he-IL"/>
        </w:rPr>
        <w:t>the</w:t>
      </w:r>
      <w:r w:rsidR="00C46BCC">
        <w:rPr>
          <w:lang w:bidi="he-IL"/>
        </w:rPr>
        <w:t xml:space="preserve"> </w:t>
      </w:r>
      <w:r w:rsidRPr="005045A7">
        <w:rPr>
          <w:lang w:bidi="he-IL"/>
        </w:rPr>
        <w:t>present</w:t>
      </w:r>
      <w:r w:rsidR="00C46BCC">
        <w:rPr>
          <w:lang w:bidi="he-IL"/>
        </w:rPr>
        <w:t xml:space="preserve"> </w:t>
      </w:r>
      <w:r w:rsidRPr="005045A7">
        <w:rPr>
          <w:lang w:bidi="he-IL"/>
        </w:rPr>
        <w:t>year</w:t>
      </w:r>
      <w:r w:rsidR="00C46BCC">
        <w:rPr>
          <w:lang w:bidi="he-IL"/>
        </w:rPr>
        <w:t xml:space="preserve"> </w:t>
      </w:r>
      <w:r w:rsidRPr="005045A7">
        <w:rPr>
          <w:lang w:bidi="he-IL"/>
        </w:rPr>
        <w:t>will</w:t>
      </w:r>
      <w:r w:rsidR="00C46BCC">
        <w:rPr>
          <w:lang w:bidi="he-IL"/>
        </w:rPr>
        <w:t xml:space="preserve"> </w:t>
      </w:r>
      <w:r w:rsidRPr="005045A7">
        <w:rPr>
          <w:lang w:bidi="he-IL"/>
        </w:rPr>
        <w:t>be</w:t>
      </w:r>
      <w:r w:rsidR="00C46BCC">
        <w:rPr>
          <w:lang w:bidi="he-IL"/>
        </w:rPr>
        <w:t xml:space="preserve"> </w:t>
      </w:r>
      <w:r w:rsidRPr="005045A7">
        <w:rPr>
          <w:lang w:bidi="he-IL"/>
        </w:rPr>
        <w:t>the</w:t>
      </w:r>
      <w:r w:rsidR="00C46BCC">
        <w:rPr>
          <w:lang w:bidi="he-IL"/>
        </w:rPr>
        <w:t xml:space="preserve"> </w:t>
      </w:r>
      <w:r w:rsidRPr="008527FF">
        <w:rPr>
          <w:lang w:bidi="he-IL"/>
        </w:rPr>
        <w:t>ingathering</w:t>
      </w:r>
      <w:r w:rsidR="00C46BCC">
        <w:rPr>
          <w:lang w:bidi="he-IL"/>
        </w:rPr>
        <w:t xml:space="preserve"> </w:t>
      </w:r>
      <w:r w:rsidRPr="005045A7">
        <w:rPr>
          <w:lang w:bidi="he-IL"/>
        </w:rPr>
        <w:t>of</w:t>
      </w:r>
      <w:r w:rsidR="00C46BCC">
        <w:rPr>
          <w:lang w:bidi="he-IL"/>
        </w:rPr>
        <w:t xml:space="preserve"> </w:t>
      </w:r>
      <w:r w:rsidRPr="005045A7">
        <w:rPr>
          <w:lang w:bidi="he-IL"/>
        </w:rPr>
        <w:t>our</w:t>
      </w:r>
      <w:r w:rsidR="00C46BCC">
        <w:rPr>
          <w:lang w:bidi="he-IL"/>
        </w:rPr>
        <w:t xml:space="preserve"> </w:t>
      </w:r>
      <w:r w:rsidRPr="008527FF">
        <w:rPr>
          <w:lang w:bidi="he-IL"/>
        </w:rPr>
        <w:t>exiles</w:t>
      </w:r>
      <w:r w:rsidRPr="005045A7">
        <w:rPr>
          <w:lang w:bidi="he-IL"/>
        </w:rPr>
        <w:t>.</w:t>
      </w:r>
    </w:p>
    <w:p w14:paraId="4073539D" w14:textId="77777777" w:rsidR="003A40FC" w:rsidRDefault="003A40FC" w:rsidP="00D7569D">
      <w:pPr>
        <w:rPr>
          <w:lang w:bidi="he-IL"/>
        </w:rPr>
      </w:pPr>
    </w:p>
    <w:p w14:paraId="235B7C43" w14:textId="77777777" w:rsidR="00942023" w:rsidRDefault="00942023" w:rsidP="00040B88">
      <w:pPr>
        <w:rPr>
          <w:lang w:bidi="he-IL"/>
        </w:rPr>
      </w:pPr>
    </w:p>
    <w:p w14:paraId="07BAE219" w14:textId="77777777" w:rsidR="003772F3" w:rsidRPr="005045A7" w:rsidRDefault="003772F3" w:rsidP="00D7569D">
      <w:pPr>
        <w:jc w:val="center"/>
        <w:rPr>
          <w:b/>
          <w:bCs/>
        </w:rPr>
      </w:pPr>
    </w:p>
    <w:p w14:paraId="27807EB3" w14:textId="77777777" w:rsidR="008F5F1C" w:rsidRPr="005045A7" w:rsidRDefault="008F5F1C" w:rsidP="00D7569D">
      <w:pPr>
        <w:jc w:val="center"/>
        <w:rPr>
          <w:b/>
          <w:bCs/>
        </w:rPr>
      </w:pPr>
      <w:r w:rsidRPr="005045A7">
        <w:rPr>
          <w:b/>
          <w:bCs/>
        </w:rPr>
        <w:t>*</w:t>
      </w:r>
      <w:r w:rsidR="00C46BCC">
        <w:rPr>
          <w:b/>
          <w:bCs/>
        </w:rPr>
        <w:t xml:space="preserve"> </w:t>
      </w:r>
      <w:r w:rsidRPr="005045A7">
        <w:rPr>
          <w:b/>
          <w:bCs/>
        </w:rPr>
        <w:t>*</w:t>
      </w:r>
      <w:r w:rsidR="00C46BCC">
        <w:rPr>
          <w:b/>
          <w:bCs/>
        </w:rPr>
        <w:t xml:space="preserve"> </w:t>
      </w:r>
      <w:r w:rsidRPr="005045A7">
        <w:rPr>
          <w:b/>
          <w:bCs/>
        </w:rPr>
        <w:t>*</w:t>
      </w:r>
    </w:p>
    <w:p w14:paraId="0789538D" w14:textId="77777777" w:rsidR="008F5F1C" w:rsidRPr="005045A7" w:rsidRDefault="008F5F1C" w:rsidP="00D7569D">
      <w:pPr>
        <w:jc w:val="center"/>
      </w:pPr>
    </w:p>
    <w:p w14:paraId="3A56F661" w14:textId="1974DA31" w:rsidR="008F5F1C" w:rsidRPr="005045A7" w:rsidRDefault="008F5F1C" w:rsidP="00D7569D">
      <w:pPr>
        <w:jc w:val="center"/>
      </w:pPr>
      <w:r w:rsidRPr="005045A7">
        <w:t>This</w:t>
      </w:r>
      <w:r w:rsidR="00C46BCC">
        <w:t xml:space="preserve"> </w:t>
      </w:r>
      <w:r w:rsidRPr="008527FF">
        <w:t>study</w:t>
      </w:r>
      <w:r w:rsidR="00C46BCC">
        <w:t xml:space="preserve"> </w:t>
      </w:r>
      <w:r w:rsidRPr="005045A7">
        <w:t>was</w:t>
      </w:r>
      <w:r w:rsidR="00C46BCC">
        <w:t xml:space="preserve"> </w:t>
      </w:r>
      <w:r w:rsidRPr="005045A7">
        <w:t>written</w:t>
      </w:r>
      <w:r w:rsidR="00C46BCC">
        <w:t xml:space="preserve"> </w:t>
      </w:r>
      <w:r w:rsidRPr="005045A7">
        <w:t>by</w:t>
      </w:r>
    </w:p>
    <w:p w14:paraId="3536BCE2" w14:textId="77777777" w:rsidR="008F5F1C" w:rsidRPr="005045A7" w:rsidRDefault="008F5F1C" w:rsidP="00D7569D">
      <w:pPr>
        <w:jc w:val="center"/>
      </w:pPr>
      <w:r w:rsidRPr="005045A7">
        <w:t>Rabbi</w:t>
      </w:r>
      <w:r w:rsidR="00C46BCC">
        <w:t xml:space="preserve"> </w:t>
      </w:r>
      <w:r w:rsidRPr="005045A7">
        <w:t>Dr.</w:t>
      </w:r>
      <w:r w:rsidR="00C46BCC">
        <w:t xml:space="preserve"> </w:t>
      </w:r>
      <w:r w:rsidRPr="005045A7">
        <w:t>Hillel</w:t>
      </w:r>
      <w:r w:rsidR="00C46BCC">
        <w:t xml:space="preserve"> </w:t>
      </w:r>
      <w:r w:rsidRPr="005045A7">
        <w:t>ben</w:t>
      </w:r>
      <w:r w:rsidR="00C46BCC">
        <w:t xml:space="preserve"> </w:t>
      </w:r>
      <w:r w:rsidRPr="005045A7">
        <w:t>David</w:t>
      </w:r>
      <w:r w:rsidR="00C46BCC">
        <w:t xml:space="preserve"> </w:t>
      </w:r>
      <w:r w:rsidRPr="005045A7">
        <w:t>(Greg</w:t>
      </w:r>
      <w:r w:rsidR="00C46BCC">
        <w:t xml:space="preserve"> </w:t>
      </w:r>
      <w:r w:rsidRPr="005045A7">
        <w:t>Killian).</w:t>
      </w:r>
    </w:p>
    <w:p w14:paraId="0FF8F52F" w14:textId="77777777" w:rsidR="008F5F1C" w:rsidRPr="005045A7" w:rsidRDefault="008F5F1C" w:rsidP="00D7569D">
      <w:pPr>
        <w:jc w:val="center"/>
      </w:pPr>
      <w:r w:rsidRPr="005045A7">
        <w:t>Comments</w:t>
      </w:r>
      <w:r w:rsidR="00C46BCC">
        <w:t xml:space="preserve"> </w:t>
      </w:r>
      <w:r w:rsidRPr="005045A7">
        <w:t>may</w:t>
      </w:r>
      <w:r w:rsidR="00C46BCC">
        <w:t xml:space="preserve"> </w:t>
      </w:r>
      <w:r w:rsidRPr="005045A7">
        <w:t>be</w:t>
      </w:r>
      <w:r w:rsidR="00C46BCC">
        <w:t xml:space="preserve"> </w:t>
      </w:r>
      <w:r w:rsidRPr="005045A7">
        <w:t>submitted</w:t>
      </w:r>
      <w:r w:rsidR="00C46BCC">
        <w:t xml:space="preserve"> </w:t>
      </w:r>
      <w:r w:rsidRPr="005045A7">
        <w:t>to:</w:t>
      </w:r>
    </w:p>
    <w:p w14:paraId="5CE2BFB3" w14:textId="77777777" w:rsidR="008F5F1C" w:rsidRPr="005045A7" w:rsidRDefault="008F5F1C" w:rsidP="00D7569D">
      <w:pPr>
        <w:jc w:val="center"/>
      </w:pPr>
    </w:p>
    <w:p w14:paraId="01E115A4" w14:textId="77777777" w:rsidR="008F5F1C" w:rsidRPr="005045A7" w:rsidRDefault="008F5F1C" w:rsidP="00D7569D">
      <w:pPr>
        <w:jc w:val="center"/>
      </w:pPr>
      <w:r w:rsidRPr="005045A7">
        <w:t>Rabbi</w:t>
      </w:r>
      <w:r w:rsidR="00C46BCC">
        <w:t xml:space="preserve"> </w:t>
      </w:r>
      <w:r w:rsidRPr="005045A7">
        <w:t>Dr.</w:t>
      </w:r>
      <w:r w:rsidR="00C46BCC">
        <w:t xml:space="preserve"> </w:t>
      </w:r>
      <w:r w:rsidRPr="005045A7">
        <w:t>Greg</w:t>
      </w:r>
      <w:r w:rsidR="00C46BCC">
        <w:t xml:space="preserve"> </w:t>
      </w:r>
      <w:r w:rsidRPr="005045A7">
        <w:t>Killian</w:t>
      </w:r>
    </w:p>
    <w:p w14:paraId="3307DF5D" w14:textId="77777777" w:rsidR="008F5F1C" w:rsidRPr="005045A7" w:rsidRDefault="00416014" w:rsidP="00D7569D">
      <w:pPr>
        <w:jc w:val="center"/>
      </w:pPr>
      <w:r>
        <w:t>12210 Luckey Summit</w:t>
      </w:r>
    </w:p>
    <w:p w14:paraId="5010C1C3" w14:textId="77777777" w:rsidR="008F5F1C" w:rsidRPr="005045A7" w:rsidRDefault="004D3D51" w:rsidP="00D7569D">
      <w:pPr>
        <w:jc w:val="center"/>
      </w:pPr>
      <w:r>
        <w:t>San Antonio, TX 78252</w:t>
      </w:r>
    </w:p>
    <w:p w14:paraId="2DE6318E" w14:textId="77777777" w:rsidR="008F5F1C" w:rsidRPr="005045A7" w:rsidRDefault="008F5F1C" w:rsidP="00D7569D">
      <w:pPr>
        <w:jc w:val="center"/>
      </w:pPr>
    </w:p>
    <w:p w14:paraId="7307D4A6" w14:textId="78639ABF" w:rsidR="008F5F1C" w:rsidRPr="005045A7" w:rsidRDefault="008F5F1C" w:rsidP="00D7569D">
      <w:pPr>
        <w:jc w:val="center"/>
      </w:pPr>
      <w:r w:rsidRPr="005045A7">
        <w:t>Internet</w:t>
      </w:r>
      <w:r w:rsidR="00C46BCC">
        <w:t xml:space="preserve"> </w:t>
      </w:r>
      <w:r w:rsidRPr="005045A7">
        <w:t>address:</w:t>
      </w:r>
      <w:r w:rsidR="00C46BCC">
        <w:t xml:space="preserve">  </w:t>
      </w:r>
      <w:r w:rsidRPr="008527FF">
        <w:t>gkilli@aol.com</w:t>
      </w:r>
    </w:p>
    <w:p w14:paraId="0E75C9C3" w14:textId="2EDAF2B9" w:rsidR="008F5F1C" w:rsidRPr="005045A7" w:rsidRDefault="008F5F1C" w:rsidP="00D7569D">
      <w:pPr>
        <w:jc w:val="center"/>
      </w:pPr>
      <w:r w:rsidRPr="005045A7">
        <w:t>Web</w:t>
      </w:r>
      <w:r w:rsidR="00C46BCC">
        <w:t xml:space="preserve"> </w:t>
      </w:r>
      <w:r w:rsidRPr="005045A7">
        <w:t>page:</w:t>
      </w:r>
      <w:r w:rsidR="00C46BCC">
        <w:t xml:space="preserve">  </w:t>
      </w:r>
      <w:r w:rsidRPr="008527FF">
        <w:t>http://www.betemunah.org/</w:t>
      </w:r>
    </w:p>
    <w:p w14:paraId="57C9EF37" w14:textId="77777777" w:rsidR="008F5F1C" w:rsidRPr="005045A7" w:rsidRDefault="008F5F1C" w:rsidP="00D7569D">
      <w:pPr>
        <w:jc w:val="center"/>
      </w:pPr>
    </w:p>
    <w:p w14:paraId="78EB05B7" w14:textId="77777777" w:rsidR="008F5F1C" w:rsidRPr="005045A7" w:rsidRDefault="008F5F1C" w:rsidP="00D7569D">
      <w:pPr>
        <w:jc w:val="center"/>
        <w:rPr>
          <w:bCs/>
        </w:rPr>
      </w:pPr>
      <w:r w:rsidRPr="005045A7">
        <w:rPr>
          <w:bCs/>
        </w:rPr>
        <w:t>(360)</w:t>
      </w:r>
      <w:r w:rsidR="00C46BCC">
        <w:rPr>
          <w:bCs/>
        </w:rPr>
        <w:t xml:space="preserve"> </w:t>
      </w:r>
      <w:r w:rsidRPr="005045A7">
        <w:rPr>
          <w:bCs/>
        </w:rPr>
        <w:t>918-2905</w:t>
      </w:r>
    </w:p>
    <w:p w14:paraId="6B473D88" w14:textId="77777777" w:rsidR="008F5F1C" w:rsidRPr="005045A7" w:rsidRDefault="008F5F1C" w:rsidP="00D7569D">
      <w:pPr>
        <w:jc w:val="center"/>
      </w:pPr>
    </w:p>
    <w:p w14:paraId="27107495" w14:textId="0FA323CA" w:rsidR="008F5F1C" w:rsidRPr="005045A7" w:rsidRDefault="008F5F1C" w:rsidP="00D7569D">
      <w:pPr>
        <w:jc w:val="center"/>
      </w:pPr>
      <w:r w:rsidRPr="005045A7">
        <w:t>Return</w:t>
      </w:r>
      <w:r w:rsidR="00C46BCC">
        <w:t xml:space="preserve"> </w:t>
      </w:r>
      <w:r w:rsidRPr="005045A7">
        <w:t>to</w:t>
      </w:r>
      <w:r w:rsidR="00C46BCC">
        <w:t xml:space="preserve"> </w:t>
      </w:r>
      <w:r w:rsidRPr="008527FF">
        <w:t>The</w:t>
      </w:r>
      <w:r w:rsidR="00C46BCC" w:rsidRPr="008527FF">
        <w:t xml:space="preserve"> </w:t>
      </w:r>
      <w:r w:rsidRPr="008527FF">
        <w:t>WATCHMAN</w:t>
      </w:r>
      <w:r w:rsidR="00C46BCC">
        <w:t xml:space="preserve"> </w:t>
      </w:r>
      <w:r w:rsidRPr="005045A7">
        <w:t>home</w:t>
      </w:r>
      <w:r w:rsidR="00C46BCC">
        <w:t xml:space="preserve"> </w:t>
      </w:r>
      <w:r w:rsidRPr="005045A7">
        <w:t>page</w:t>
      </w:r>
    </w:p>
    <w:p w14:paraId="3D553A71" w14:textId="455F9F01" w:rsidR="008F5F1C" w:rsidRPr="005045A7" w:rsidRDefault="008F5F1C" w:rsidP="00D7569D">
      <w:pPr>
        <w:jc w:val="center"/>
      </w:pPr>
      <w:r w:rsidRPr="005045A7">
        <w:t>Send</w:t>
      </w:r>
      <w:r w:rsidR="00C46BCC">
        <w:t xml:space="preserve"> </w:t>
      </w:r>
      <w:r w:rsidRPr="005045A7">
        <w:t>comments</w:t>
      </w:r>
      <w:r w:rsidR="00C46BCC">
        <w:t xml:space="preserve"> </w:t>
      </w:r>
      <w:r w:rsidRPr="005045A7">
        <w:t>to</w:t>
      </w:r>
      <w:r w:rsidR="00C46BCC">
        <w:t xml:space="preserve"> </w:t>
      </w:r>
      <w:r w:rsidRPr="005045A7">
        <w:t>Greg</w:t>
      </w:r>
      <w:r w:rsidR="00C46BCC">
        <w:t xml:space="preserve"> </w:t>
      </w:r>
      <w:r w:rsidRPr="005045A7">
        <w:t>Killian</w:t>
      </w:r>
      <w:r w:rsidR="00C46BCC">
        <w:t xml:space="preserve"> </w:t>
      </w:r>
      <w:r w:rsidRPr="005045A7">
        <w:t>at</w:t>
      </w:r>
      <w:r w:rsidR="00C46BCC">
        <w:t xml:space="preserve"> </w:t>
      </w:r>
      <w:r w:rsidRPr="005045A7">
        <w:t>his</w:t>
      </w:r>
      <w:r w:rsidR="00C46BCC">
        <w:t xml:space="preserve"> </w:t>
      </w:r>
      <w:r w:rsidRPr="005045A7">
        <w:t>email</w:t>
      </w:r>
      <w:r w:rsidR="00C46BCC">
        <w:t xml:space="preserve"> </w:t>
      </w:r>
      <w:r w:rsidRPr="005045A7">
        <w:t>address:</w:t>
      </w:r>
      <w:r w:rsidR="00C46BCC">
        <w:t xml:space="preserve"> </w:t>
      </w:r>
      <w:r w:rsidRPr="008527FF">
        <w:t>gkilli@aol.com</w:t>
      </w:r>
    </w:p>
    <w:p w14:paraId="09AFD161" w14:textId="77777777" w:rsidR="008F5F1C" w:rsidRPr="005045A7" w:rsidRDefault="008F5F1C" w:rsidP="00D7569D">
      <w:pPr>
        <w:jc w:val="center"/>
      </w:pPr>
    </w:p>
    <w:sectPr w:rsidR="008F5F1C" w:rsidRPr="005045A7">
      <w:footerReference w:type="even" r:id="rId13"/>
      <w:footerReference w:type="default" r:id="rId14"/>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13BD" w14:textId="77777777" w:rsidR="00AA1D84" w:rsidRDefault="00AA1D84">
      <w:r>
        <w:separator/>
      </w:r>
    </w:p>
  </w:endnote>
  <w:endnote w:type="continuationSeparator" w:id="0">
    <w:p w14:paraId="33A22437" w14:textId="77777777" w:rsidR="00AA1D84" w:rsidRDefault="00AA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7C90" w14:textId="77777777" w:rsidR="00055BF8" w:rsidRDefault="00055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1428E" w14:textId="77777777" w:rsidR="00055BF8" w:rsidRDefault="0005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55A0" w14:textId="77777777" w:rsidR="00055BF8" w:rsidRDefault="00055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679FE9" w14:textId="77777777" w:rsidR="00055BF8" w:rsidRDefault="0005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C287" w14:textId="77777777" w:rsidR="00055BF8" w:rsidRDefault="00055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65B373" w14:textId="77777777" w:rsidR="00055BF8" w:rsidRDefault="00055B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50D5" w14:textId="77777777" w:rsidR="00055BF8" w:rsidRDefault="00055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CCEE2DB" w14:textId="77777777" w:rsidR="00055BF8" w:rsidRDefault="0005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2211" w14:textId="77777777" w:rsidR="00AA1D84" w:rsidRDefault="00AA1D84">
      <w:r>
        <w:separator/>
      </w:r>
    </w:p>
  </w:footnote>
  <w:footnote w:type="continuationSeparator" w:id="0">
    <w:p w14:paraId="36F95695" w14:textId="77777777" w:rsidR="00AA1D84" w:rsidRDefault="00AA1D84">
      <w:r>
        <w:continuationSeparator/>
      </w:r>
    </w:p>
  </w:footnote>
  <w:footnote w:id="1">
    <w:p w14:paraId="107A947E" w14:textId="77777777" w:rsidR="00055BF8" w:rsidRDefault="00055BF8" w:rsidP="00A8150B">
      <w:pPr>
        <w:pStyle w:val="FootnoteText"/>
      </w:pPr>
      <w:r>
        <w:rPr>
          <w:rStyle w:val="FootnoteReference"/>
        </w:rPr>
        <w:footnoteRef/>
      </w:r>
      <w:r>
        <w:t xml:space="preserve"> </w:t>
      </w:r>
      <w:r w:rsidRPr="00A8150B">
        <w:t>Sanhedrin</w:t>
      </w:r>
      <w:r>
        <w:t xml:space="preserve"> </w:t>
      </w:r>
      <w:r w:rsidRPr="00A8150B">
        <w:t>95b</w:t>
      </w:r>
    </w:p>
  </w:footnote>
  <w:footnote w:id="2">
    <w:p w14:paraId="2A17F5A9" w14:textId="364CA82B" w:rsidR="00B307ED" w:rsidRDefault="00B307ED" w:rsidP="00B307ED">
      <w:pPr>
        <w:pStyle w:val="FootnoteText"/>
      </w:pPr>
      <w:r>
        <w:rPr>
          <w:rStyle w:val="FootnoteReference"/>
        </w:rPr>
        <w:footnoteRef/>
      </w:r>
      <w:r>
        <w:t xml:space="preserve"> </w:t>
      </w:r>
      <w:r w:rsidRPr="00B307ED">
        <w:t>Our Sages noted long ago that the root of </w:t>
      </w:r>
      <w:proofErr w:type="spellStart"/>
      <w:r w:rsidRPr="00B307ED">
        <w:rPr>
          <w:i/>
          <w:iCs/>
        </w:rPr>
        <w:t>aretz</w:t>
      </w:r>
      <w:proofErr w:type="spellEnd"/>
      <w:r w:rsidRPr="00B307ED">
        <w:t> (</w:t>
      </w:r>
      <w:proofErr w:type="spellStart"/>
      <w:r w:rsidRPr="00B307ED">
        <w:rPr>
          <w:rtl/>
          <w:lang w:bidi="ar-SA"/>
        </w:rPr>
        <w:t>ארץ</w:t>
      </w:r>
      <w:proofErr w:type="spellEnd"/>
      <w:r w:rsidRPr="00B307ED">
        <w:t>) is the same as </w:t>
      </w:r>
      <w:proofErr w:type="spellStart"/>
      <w:r w:rsidRPr="00B307ED">
        <w:rPr>
          <w:i/>
          <w:iCs/>
        </w:rPr>
        <w:t>ratz</w:t>
      </w:r>
      <w:proofErr w:type="spellEnd"/>
      <w:r w:rsidRPr="00B307ED">
        <w:rPr>
          <w:i/>
          <w:iCs/>
        </w:rPr>
        <w:t> </w:t>
      </w:r>
      <w:r w:rsidRPr="00B307ED">
        <w:t>(</w:t>
      </w:r>
      <w:proofErr w:type="spellStart"/>
      <w:r w:rsidRPr="00B307ED">
        <w:rPr>
          <w:rtl/>
          <w:lang w:bidi="ar-SA"/>
        </w:rPr>
        <w:t>רץ</w:t>
      </w:r>
      <w:proofErr w:type="spellEnd"/>
      <w:r w:rsidRPr="00B307ED">
        <w:t>), “running”, since everything in this universe is in perpetual motion.</w:t>
      </w:r>
    </w:p>
  </w:footnote>
  <w:footnote w:id="3">
    <w:p w14:paraId="499F56C7" w14:textId="77777777" w:rsidR="00055BF8" w:rsidRDefault="00055BF8" w:rsidP="006C442F">
      <w:pPr>
        <w:pStyle w:val="FootnoteText"/>
      </w:pPr>
      <w:r>
        <w:rPr>
          <w:rStyle w:val="FootnoteReference"/>
        </w:rPr>
        <w:footnoteRef/>
      </w:r>
      <w:r>
        <w:t xml:space="preserve"> </w:t>
      </w:r>
      <w:r w:rsidRPr="00BE5424">
        <w:t>Kefitzat</w:t>
      </w:r>
      <w:r>
        <w:t xml:space="preserve"> </w:t>
      </w:r>
      <w:r w:rsidRPr="00BE5424">
        <w:t>HaDerech</w:t>
      </w:r>
      <w:r>
        <w:t xml:space="preserve"> </w:t>
      </w:r>
      <w:r w:rsidRPr="00BE5424">
        <w:t>(Hebrew:</w:t>
      </w:r>
      <w:r>
        <w:t xml:space="preserve"> </w:t>
      </w:r>
      <w:r w:rsidRPr="00BE5424">
        <w:rPr>
          <w:rtl/>
        </w:rPr>
        <w:t>קְפִיצַת</w:t>
      </w:r>
      <w:r>
        <w:rPr>
          <w:rtl/>
        </w:rPr>
        <w:t xml:space="preserve"> </w:t>
      </w:r>
      <w:r w:rsidRPr="00BE5424">
        <w:rPr>
          <w:rtl/>
        </w:rPr>
        <w:t>הַדֶּרֶךְ</w:t>
      </w:r>
      <w:r w:rsidRPr="00BE5424">
        <w:rPr>
          <w:rtl/>
        </w:rPr>
        <w:t>‬</w:t>
      </w:r>
      <w:r w:rsidRPr="00BE5424">
        <w:t>)</w:t>
      </w:r>
      <w:r>
        <w:t xml:space="preserve"> </w:t>
      </w:r>
      <w:r w:rsidRPr="00BE5424">
        <w:t>is</w:t>
      </w:r>
      <w:r>
        <w:t xml:space="preserve"> </w:t>
      </w:r>
      <w:r w:rsidRPr="00BE5424">
        <w:t>a</w:t>
      </w:r>
      <w:r>
        <w:t xml:space="preserve"> </w:t>
      </w:r>
      <w:r w:rsidRPr="00BE5424">
        <w:t>Jewish</w:t>
      </w:r>
      <w:r>
        <w:t xml:space="preserve"> </w:t>
      </w:r>
      <w:r w:rsidRPr="00BE5424">
        <w:t>Kabbalistic</w:t>
      </w:r>
      <w:r>
        <w:t xml:space="preserve"> </w:t>
      </w:r>
      <w:r w:rsidRPr="00BE5424">
        <w:t>term</w:t>
      </w:r>
      <w:r>
        <w:t xml:space="preserve"> </w:t>
      </w:r>
      <w:r w:rsidRPr="00BE5424">
        <w:t>that</w:t>
      </w:r>
      <w:r>
        <w:t xml:space="preserve"> </w:t>
      </w:r>
      <w:r w:rsidRPr="00BE5424">
        <w:t>literally</w:t>
      </w:r>
      <w:r>
        <w:t xml:space="preserve"> </w:t>
      </w:r>
      <w:r w:rsidRPr="00BE5424">
        <w:t>means</w:t>
      </w:r>
      <w:r>
        <w:t xml:space="preserve"> “</w:t>
      </w:r>
      <w:r w:rsidRPr="00BE5424">
        <w:t>contracting</w:t>
      </w:r>
      <w:r>
        <w:t xml:space="preserve"> </w:t>
      </w:r>
      <w:r w:rsidRPr="00BE5424">
        <w:t>the</w:t>
      </w:r>
      <w:r>
        <w:t xml:space="preserve"> </w:t>
      </w:r>
      <w:r w:rsidRPr="00BE5424">
        <w:t>path.</w:t>
      </w:r>
      <w:r>
        <w:t xml:space="preserve">” </w:t>
      </w:r>
      <w:r w:rsidRPr="00BE5424">
        <w:t>The</w:t>
      </w:r>
      <w:r>
        <w:t xml:space="preserve"> </w:t>
      </w:r>
      <w:r w:rsidRPr="00BE5424">
        <w:t>root</w:t>
      </w:r>
      <w:r>
        <w:t xml:space="preserve"> </w:t>
      </w:r>
      <w:proofErr w:type="spellStart"/>
      <w:r w:rsidRPr="00BE5424">
        <w:t>kefatz</w:t>
      </w:r>
      <w:proofErr w:type="spellEnd"/>
      <w:r w:rsidRPr="00BE5424">
        <w:t>,</w:t>
      </w:r>
      <w:r>
        <w:t xml:space="preserve"> </w:t>
      </w:r>
      <w:r w:rsidRPr="00BE5424">
        <w:t>in</w:t>
      </w:r>
      <w:r>
        <w:t xml:space="preserve"> </w:t>
      </w:r>
      <w:r w:rsidRPr="00BE5424">
        <w:t>this</w:t>
      </w:r>
      <w:r>
        <w:t xml:space="preserve"> </w:t>
      </w:r>
      <w:r w:rsidRPr="00BE5424">
        <w:t>Talmudic</w:t>
      </w:r>
      <w:r>
        <w:t xml:space="preserve"> </w:t>
      </w:r>
      <w:r w:rsidRPr="00BE5424">
        <w:t>context,</w:t>
      </w:r>
      <w:r>
        <w:t xml:space="preserve"> </w:t>
      </w:r>
      <w:r w:rsidRPr="00BE5424">
        <w:t>means</w:t>
      </w:r>
      <w:r>
        <w:t xml:space="preserve"> “</w:t>
      </w:r>
      <w:r w:rsidRPr="00BE5424">
        <w:t>to</w:t>
      </w:r>
      <w:r>
        <w:t xml:space="preserve"> </w:t>
      </w:r>
      <w:r w:rsidRPr="00BE5424">
        <w:t>clench</w:t>
      </w:r>
      <w:r>
        <w:t xml:space="preserve">” </w:t>
      </w:r>
      <w:r w:rsidRPr="00BE5424">
        <w:t>(in</w:t>
      </w:r>
      <w:r>
        <w:t xml:space="preserve"> </w:t>
      </w:r>
      <w:r w:rsidRPr="00BE5424">
        <w:t>modern</w:t>
      </w:r>
      <w:r>
        <w:t xml:space="preserve"> </w:t>
      </w:r>
      <w:r w:rsidRPr="00BE5424">
        <w:t>Hebrew</w:t>
      </w:r>
      <w:r>
        <w:t xml:space="preserve"> </w:t>
      </w:r>
      <w:r w:rsidRPr="00BE5424">
        <w:t>and</w:t>
      </w:r>
      <w:r>
        <w:t xml:space="preserve"> </w:t>
      </w:r>
      <w:r w:rsidRPr="00BE5424">
        <w:t>other</w:t>
      </w:r>
      <w:r>
        <w:t xml:space="preserve"> </w:t>
      </w:r>
      <w:r w:rsidRPr="00BE5424">
        <w:t>stages</w:t>
      </w:r>
      <w:r>
        <w:t xml:space="preserve"> </w:t>
      </w:r>
      <w:r w:rsidRPr="00BE5424">
        <w:t>of</w:t>
      </w:r>
      <w:r>
        <w:t xml:space="preserve"> </w:t>
      </w:r>
      <w:r w:rsidRPr="00BE5424">
        <w:t>the</w:t>
      </w:r>
      <w:r>
        <w:t xml:space="preserve"> </w:t>
      </w:r>
      <w:r w:rsidRPr="00BE5424">
        <w:t>language,</w:t>
      </w:r>
      <w:r>
        <w:t xml:space="preserve"> </w:t>
      </w:r>
      <w:r w:rsidRPr="00BE5424">
        <w:t>the</w:t>
      </w:r>
      <w:r>
        <w:t xml:space="preserve"> </w:t>
      </w:r>
      <w:r w:rsidRPr="00BE5424">
        <w:t>word</w:t>
      </w:r>
      <w:r>
        <w:t xml:space="preserve"> </w:t>
      </w:r>
      <w:r w:rsidRPr="00BE5424">
        <w:t>translates</w:t>
      </w:r>
      <w:r>
        <w:t xml:space="preserve"> </w:t>
      </w:r>
      <w:r w:rsidRPr="00BE5424">
        <w:t>as</w:t>
      </w:r>
      <w:r>
        <w:t xml:space="preserve"> “</w:t>
      </w:r>
      <w:r w:rsidRPr="00BE5424">
        <w:t>jump</w:t>
      </w:r>
      <w:r>
        <w:t>”</w:t>
      </w:r>
      <w:r w:rsidRPr="00BE5424">
        <w:t>):</w:t>
      </w:r>
      <w:r>
        <w:t xml:space="preserve"> </w:t>
      </w:r>
      <w:r w:rsidRPr="00BE5424">
        <w:t>that</w:t>
      </w:r>
      <w:r>
        <w:t xml:space="preserve"> </w:t>
      </w:r>
      <w:r w:rsidRPr="00BE5424">
        <w:t>is,</w:t>
      </w:r>
      <w:r>
        <w:t xml:space="preserve"> </w:t>
      </w:r>
      <w:r w:rsidRPr="00BE5424">
        <w:t>the</w:t>
      </w:r>
      <w:r>
        <w:t xml:space="preserve"> </w:t>
      </w:r>
      <w:r w:rsidRPr="00BE5424">
        <w:t>route</w:t>
      </w:r>
      <w:r>
        <w:t xml:space="preserve"> </w:t>
      </w:r>
      <w:r w:rsidRPr="00BE5424">
        <w:t>itself</w:t>
      </w:r>
      <w:r>
        <w:t xml:space="preserve"> </w:t>
      </w:r>
      <w:r w:rsidRPr="00BE5424">
        <w:t>is</w:t>
      </w:r>
      <w:r>
        <w:t xml:space="preserve"> </w:t>
      </w:r>
      <w:r w:rsidRPr="00BE5424">
        <w:t>shortened.</w:t>
      </w:r>
      <w:r>
        <w:t xml:space="preserve"> </w:t>
      </w:r>
      <w:r w:rsidRPr="00BE5424">
        <w:t>Kefitzat</w:t>
      </w:r>
      <w:r>
        <w:t xml:space="preserve"> </w:t>
      </w:r>
      <w:r w:rsidRPr="00BE5424">
        <w:t>HaDerech</w:t>
      </w:r>
      <w:r>
        <w:t xml:space="preserve"> </w:t>
      </w:r>
      <w:r w:rsidRPr="00BE5424">
        <w:t>refers</w:t>
      </w:r>
      <w:r>
        <w:t xml:space="preserve"> </w:t>
      </w:r>
      <w:r w:rsidRPr="00BE5424">
        <w:t>to</w:t>
      </w:r>
      <w:r>
        <w:t xml:space="preserve"> </w:t>
      </w:r>
      <w:r w:rsidRPr="00BE5424">
        <w:t>miraculous</w:t>
      </w:r>
      <w:r>
        <w:t xml:space="preserve"> </w:t>
      </w:r>
      <w:r w:rsidRPr="00BE5424">
        <w:t>travel</w:t>
      </w:r>
      <w:r>
        <w:t xml:space="preserve"> </w:t>
      </w:r>
      <w:r w:rsidRPr="00BE5424">
        <w:t>between</w:t>
      </w:r>
      <w:r>
        <w:t xml:space="preserve"> </w:t>
      </w:r>
      <w:r w:rsidRPr="00BE5424">
        <w:t>two</w:t>
      </w:r>
      <w:r>
        <w:t xml:space="preserve"> </w:t>
      </w:r>
      <w:r w:rsidRPr="00BE5424">
        <w:t>distant</w:t>
      </w:r>
      <w:r>
        <w:t xml:space="preserve"> </w:t>
      </w:r>
      <w:r w:rsidRPr="00BE5424">
        <w:t>places</w:t>
      </w:r>
      <w:r>
        <w:t xml:space="preserve"> </w:t>
      </w:r>
      <w:r w:rsidRPr="00BE5424">
        <w:t>in</w:t>
      </w:r>
      <w:r>
        <w:t xml:space="preserve"> </w:t>
      </w:r>
      <w:r w:rsidRPr="00BE5424">
        <w:t>a</w:t>
      </w:r>
      <w:r>
        <w:t xml:space="preserve"> </w:t>
      </w:r>
      <w:r w:rsidRPr="00BE5424">
        <w:t>brief</w:t>
      </w:r>
      <w:r>
        <w:t xml:space="preserve"> </w:t>
      </w:r>
      <w:r w:rsidRPr="00BE5424">
        <w:t>time.</w:t>
      </w:r>
      <w:r>
        <w:t xml:space="preserve"> </w:t>
      </w:r>
      <w:r w:rsidRPr="00BE5424">
        <w:t>The</w:t>
      </w:r>
      <w:r>
        <w:t xml:space="preserve"> </w:t>
      </w:r>
      <w:r w:rsidRPr="00BE5424">
        <w:t>Talmud</w:t>
      </w:r>
      <w:r>
        <w:t xml:space="preserve"> </w:t>
      </w:r>
      <w:r w:rsidRPr="00BE5424">
        <w:t>lists</w:t>
      </w:r>
      <w:r>
        <w:t xml:space="preserve"> </w:t>
      </w:r>
      <w:r w:rsidRPr="00BE5424">
        <w:t>three</w:t>
      </w:r>
      <w:r>
        <w:t xml:space="preserve"> </w:t>
      </w:r>
      <w:r w:rsidRPr="00BE5424">
        <w:t>biblical</w:t>
      </w:r>
      <w:r>
        <w:t xml:space="preserve"> </w:t>
      </w:r>
      <w:r w:rsidRPr="00BE5424">
        <w:t>stories</w:t>
      </w:r>
      <w:r>
        <w:t xml:space="preserve"> </w:t>
      </w:r>
      <w:r w:rsidRPr="00BE5424">
        <w:t>in</w:t>
      </w:r>
      <w:r>
        <w:t xml:space="preserve"> </w:t>
      </w:r>
      <w:r w:rsidRPr="00BE5424">
        <w:t>which</w:t>
      </w:r>
      <w:r>
        <w:t xml:space="preserve"> </w:t>
      </w:r>
      <w:r w:rsidRPr="00BE5424">
        <w:t>this</w:t>
      </w:r>
      <w:r>
        <w:t xml:space="preserve"> </w:t>
      </w:r>
      <w:r w:rsidRPr="00BE5424">
        <w:t>miracle</w:t>
      </w:r>
      <w:r>
        <w:t xml:space="preserve"> </w:t>
      </w:r>
      <w:r w:rsidRPr="00BE5424">
        <w:t>occurs.</w:t>
      </w:r>
    </w:p>
  </w:footnote>
  <w:footnote w:id="4">
    <w:p w14:paraId="00D0E232" w14:textId="77777777" w:rsidR="00055BF8" w:rsidRDefault="00055BF8">
      <w:pPr>
        <w:pStyle w:val="FootnoteText"/>
      </w:pPr>
      <w:r>
        <w:rPr>
          <w:rStyle w:val="FootnoteReference"/>
        </w:rPr>
        <w:footnoteRef/>
      </w:r>
      <w:r>
        <w:t xml:space="preserve"> Rashi</w:t>
      </w:r>
    </w:p>
  </w:footnote>
  <w:footnote w:id="5">
    <w:p w14:paraId="675681A4" w14:textId="77777777" w:rsidR="00C17FEF" w:rsidRDefault="00C17FEF" w:rsidP="00C17FEF">
      <w:pPr>
        <w:pStyle w:val="FootnoteText"/>
      </w:pPr>
      <w:r>
        <w:rPr>
          <w:rStyle w:val="FootnoteReference"/>
        </w:rPr>
        <w:footnoteRef/>
      </w:r>
      <w:r>
        <w:t xml:space="preserve"> </w:t>
      </w:r>
      <w:r w:rsidRPr="00B92945">
        <w:t>This is a picture, exaggerated of course, of the extreme ease of their lives, which led to over-confidence in themselves and rebellion against God.</w:t>
      </w:r>
    </w:p>
  </w:footnote>
  <w:footnote w:id="6">
    <w:p w14:paraId="7CB85E32" w14:textId="77777777" w:rsidR="00C17FEF" w:rsidRDefault="00C17FEF" w:rsidP="00C17FEF">
      <w:pPr>
        <w:pStyle w:val="FootnoteText"/>
      </w:pPr>
      <w:r>
        <w:rPr>
          <w:rStyle w:val="FootnoteReference"/>
        </w:rPr>
        <w:footnoteRef/>
      </w:r>
      <w:r>
        <w:t xml:space="preserve"> </w:t>
      </w:r>
      <w:r w:rsidRPr="00B92945">
        <w:t>This is a new passage. Since Scripture implies that henceforth there would be alternating seasons of cold and heat, how was the climate hitherto?</w:t>
      </w:r>
    </w:p>
  </w:footnote>
  <w:footnote w:id="7">
    <w:p w14:paraId="48029A67" w14:textId="77777777" w:rsidR="00C17FEF" w:rsidRDefault="00C17FEF" w:rsidP="00C17FEF">
      <w:pPr>
        <w:pStyle w:val="FootnoteText"/>
      </w:pPr>
      <w:r>
        <w:rPr>
          <w:rStyle w:val="FootnoteReference"/>
        </w:rPr>
        <w:footnoteRef/>
      </w:r>
      <w:r>
        <w:t xml:space="preserve"> I</w:t>
      </w:r>
      <w:r w:rsidRPr="00B92945">
        <w:t>.e. the weather of a mild spring or early summer.</w:t>
      </w:r>
    </w:p>
  </w:footnote>
  <w:footnote w:id="8">
    <w:p w14:paraId="688239BB" w14:textId="77777777" w:rsidR="00055BF8" w:rsidRDefault="00055BF8" w:rsidP="006C442F">
      <w:pPr>
        <w:pStyle w:val="FootnoteText"/>
      </w:pPr>
      <w:r>
        <w:rPr>
          <w:rStyle w:val="FootnoteReference"/>
        </w:rPr>
        <w:footnoteRef/>
      </w:r>
      <w:r>
        <w:t xml:space="preserve"> </w:t>
      </w:r>
      <w:r w:rsidRPr="005740EC">
        <w:t>The</w:t>
      </w:r>
      <w:r>
        <w:t xml:space="preserve"> </w:t>
      </w:r>
      <w:r w:rsidRPr="005740EC">
        <w:t>word</w:t>
      </w:r>
      <w:r>
        <w:t xml:space="preserve"> </w:t>
      </w:r>
      <w:proofErr w:type="spellStart"/>
      <w:r w:rsidRPr="005740EC">
        <w:rPr>
          <w:i/>
          <w:iCs/>
        </w:rPr>
        <w:t>kofetz</w:t>
      </w:r>
      <w:proofErr w:type="spellEnd"/>
      <w:r>
        <w:rPr>
          <w:i/>
          <w:iCs/>
        </w:rPr>
        <w:t xml:space="preserve"> </w:t>
      </w:r>
      <w:r w:rsidRPr="005740EC">
        <w:t>is</w:t>
      </w:r>
      <w:r>
        <w:t xml:space="preserve"> </w:t>
      </w:r>
      <w:r w:rsidRPr="005740EC">
        <w:t>also</w:t>
      </w:r>
      <w:r>
        <w:t xml:space="preserve"> </w:t>
      </w:r>
      <w:r w:rsidRPr="005740EC">
        <w:t>used</w:t>
      </w:r>
      <w:r>
        <w:t xml:space="preserve"> </w:t>
      </w:r>
      <w:r w:rsidRPr="005740EC">
        <w:t>idiomatically</w:t>
      </w:r>
      <w:r>
        <w:t xml:space="preserve"> </w:t>
      </w:r>
      <w:r w:rsidRPr="005740EC">
        <w:t>to</w:t>
      </w:r>
      <w:r>
        <w:t xml:space="preserve"> </w:t>
      </w:r>
      <w:r w:rsidRPr="005740EC">
        <w:t>refer</w:t>
      </w:r>
      <w:r>
        <w:t xml:space="preserve"> </w:t>
      </w:r>
      <w:r w:rsidRPr="005740EC">
        <w:t>to</w:t>
      </w:r>
      <w:r>
        <w:t xml:space="preserve"> </w:t>
      </w:r>
      <w:r w:rsidRPr="005740EC">
        <w:t>any</w:t>
      </w:r>
      <w:r>
        <w:t xml:space="preserve"> </w:t>
      </w:r>
      <w:r w:rsidRPr="005740EC">
        <w:t>action</w:t>
      </w:r>
      <w:r>
        <w:t xml:space="preserve"> </w:t>
      </w:r>
      <w:r w:rsidRPr="005740EC">
        <w:t>performed</w:t>
      </w:r>
      <w:r>
        <w:t xml:space="preserve"> </w:t>
      </w:r>
      <w:r w:rsidRPr="005740EC">
        <w:t>in</w:t>
      </w:r>
      <w:r>
        <w:t xml:space="preserve"> </w:t>
      </w:r>
      <w:r w:rsidRPr="005740EC">
        <w:t>haste</w:t>
      </w:r>
      <w:r>
        <w:t xml:space="preserve"> </w:t>
      </w:r>
      <w:r w:rsidRPr="005740EC">
        <w:t>or</w:t>
      </w:r>
      <w:r>
        <w:t xml:space="preserve"> </w:t>
      </w:r>
      <w:r w:rsidRPr="005740EC">
        <w:t>without</w:t>
      </w:r>
      <w:r>
        <w:t xml:space="preserve"> </w:t>
      </w:r>
      <w:r w:rsidRPr="005740EC">
        <w:t>proper</w:t>
      </w:r>
      <w:r>
        <w:t xml:space="preserve"> </w:t>
      </w:r>
      <w:r w:rsidRPr="005740EC">
        <w:t>contemplation.</w:t>
      </w:r>
      <w:r>
        <w:t xml:space="preserve"> </w:t>
      </w:r>
      <w:r w:rsidRPr="005740EC">
        <w:t>For</w:t>
      </w:r>
      <w:r>
        <w:t xml:space="preserve"> </w:t>
      </w:r>
      <w:r w:rsidRPr="005740EC">
        <w:t>example,</w:t>
      </w:r>
      <w:r>
        <w:t xml:space="preserve"> </w:t>
      </w:r>
      <w:r w:rsidRPr="005740EC">
        <w:t>when</w:t>
      </w:r>
      <w:r>
        <w:t xml:space="preserve"> </w:t>
      </w:r>
      <w:r w:rsidRPr="005740EC">
        <w:t>the</w:t>
      </w:r>
      <w:r>
        <w:t xml:space="preserve"> </w:t>
      </w:r>
      <w:r w:rsidRPr="005740EC">
        <w:t>Talmud</w:t>
      </w:r>
      <w:r>
        <w:t xml:space="preserve"> </w:t>
      </w:r>
      <w:r w:rsidRPr="005740EC">
        <w:t>talks</w:t>
      </w:r>
      <w:r>
        <w:t xml:space="preserve"> </w:t>
      </w:r>
      <w:r w:rsidRPr="005740EC">
        <w:t>about</w:t>
      </w:r>
      <w:r>
        <w:t xml:space="preserve"> </w:t>
      </w:r>
      <w:r w:rsidRPr="005740EC">
        <w:t>somebody</w:t>
      </w:r>
      <w:r>
        <w:t xml:space="preserve"> </w:t>
      </w:r>
      <w:r w:rsidRPr="005740EC">
        <w:t>taking</w:t>
      </w:r>
      <w:r>
        <w:t xml:space="preserve"> </w:t>
      </w:r>
      <w:r w:rsidRPr="005740EC">
        <w:t>an</w:t>
      </w:r>
      <w:r>
        <w:t xml:space="preserve"> </w:t>
      </w:r>
      <w:r w:rsidRPr="005740EC">
        <w:rPr>
          <w:i/>
          <w:iCs/>
        </w:rPr>
        <w:t>ad</w:t>
      </w:r>
      <w:r>
        <w:rPr>
          <w:i/>
          <w:iCs/>
        </w:rPr>
        <w:t xml:space="preserve"> </w:t>
      </w:r>
      <w:r w:rsidRPr="005740EC">
        <w:rPr>
          <w:i/>
          <w:iCs/>
        </w:rPr>
        <w:t>hoc</w:t>
      </w:r>
      <w:r>
        <w:rPr>
          <w:i/>
          <w:iCs/>
        </w:rPr>
        <w:t xml:space="preserve"> </w:t>
      </w:r>
      <w:r w:rsidRPr="005740EC">
        <w:t>oath,</w:t>
      </w:r>
      <w:r>
        <w:t xml:space="preserve"> </w:t>
      </w:r>
      <w:r w:rsidRPr="005740EC">
        <w:t>he</w:t>
      </w:r>
      <w:r>
        <w:t xml:space="preserve"> </w:t>
      </w:r>
      <w:r w:rsidRPr="005740EC">
        <w:t>is</w:t>
      </w:r>
      <w:r>
        <w:t xml:space="preserve"> </w:t>
      </w:r>
      <w:r w:rsidRPr="005740EC">
        <w:t>said</w:t>
      </w:r>
      <w:r>
        <w:t xml:space="preserve"> </w:t>
      </w:r>
      <w:r w:rsidRPr="005740EC">
        <w:t>to</w:t>
      </w:r>
      <w:r>
        <w:t xml:space="preserve"> </w:t>
      </w:r>
      <w:r w:rsidRPr="005740EC">
        <w:t>have</w:t>
      </w:r>
      <w:r>
        <w:t xml:space="preserve"> “</w:t>
      </w:r>
      <w:r w:rsidRPr="005740EC">
        <w:t>jumped</w:t>
      </w:r>
      <w:r>
        <w:t xml:space="preserve"> </w:t>
      </w:r>
      <w:r w:rsidRPr="005740EC">
        <w:t>and</w:t>
      </w:r>
      <w:r>
        <w:t xml:space="preserve"> </w:t>
      </w:r>
      <w:r w:rsidRPr="005740EC">
        <w:t>sworn</w:t>
      </w:r>
      <w:r>
        <w:t>”</w:t>
      </w:r>
      <w:r w:rsidRPr="005740EC">
        <w:t>.</w:t>
      </w:r>
      <w:r>
        <w:t xml:space="preserve"> </w:t>
      </w:r>
      <w:r w:rsidRPr="005740EC">
        <w:t>The</w:t>
      </w:r>
      <w:r>
        <w:t xml:space="preserve"> </w:t>
      </w:r>
      <w:r w:rsidRPr="005740EC">
        <w:t>miraculous</w:t>
      </w:r>
      <w:r>
        <w:t xml:space="preserve"> </w:t>
      </w:r>
      <w:r w:rsidRPr="005740EC">
        <w:t>shortening</w:t>
      </w:r>
      <w:r>
        <w:t xml:space="preserve"> </w:t>
      </w:r>
      <w:r w:rsidRPr="005740EC">
        <w:t>of</w:t>
      </w:r>
      <w:r>
        <w:t xml:space="preserve"> </w:t>
      </w:r>
      <w:r w:rsidRPr="005740EC">
        <w:t>one</w:t>
      </w:r>
      <w:r>
        <w:t>’</w:t>
      </w:r>
      <w:r w:rsidRPr="005740EC">
        <w:t>s</w:t>
      </w:r>
      <w:r>
        <w:t xml:space="preserve"> </w:t>
      </w:r>
      <w:r w:rsidRPr="005740EC">
        <w:t>journey</w:t>
      </w:r>
      <w:r>
        <w:t xml:space="preserve"> </w:t>
      </w:r>
      <w:r w:rsidRPr="005740EC">
        <w:t>is</w:t>
      </w:r>
      <w:r>
        <w:t xml:space="preserve"> </w:t>
      </w:r>
      <w:r w:rsidRPr="005740EC">
        <w:t>known</w:t>
      </w:r>
      <w:r>
        <w:t xml:space="preserve"> </w:t>
      </w:r>
      <w:r w:rsidRPr="005740EC">
        <w:t>as</w:t>
      </w:r>
      <w:r>
        <w:t xml:space="preserve"> </w:t>
      </w:r>
      <w:r w:rsidRPr="005740EC">
        <w:rPr>
          <w:i/>
          <w:iCs/>
        </w:rPr>
        <w:t>kefitzat</w:t>
      </w:r>
      <w:r>
        <w:rPr>
          <w:i/>
          <w:iCs/>
        </w:rPr>
        <w:t xml:space="preserve"> </w:t>
      </w:r>
      <w:r w:rsidRPr="005740EC">
        <w:rPr>
          <w:i/>
          <w:iCs/>
        </w:rPr>
        <w:t>Ha</w:t>
      </w:r>
      <w:r>
        <w:rPr>
          <w:i/>
          <w:iCs/>
        </w:rPr>
        <w:t>D</w:t>
      </w:r>
      <w:r w:rsidRPr="005740EC">
        <w:rPr>
          <w:i/>
          <w:iCs/>
        </w:rPr>
        <w:t>erech</w:t>
      </w:r>
      <w:r w:rsidRPr="005740EC">
        <w:t>,</w:t>
      </w:r>
      <w:r>
        <w:t xml:space="preserve"> </w:t>
      </w:r>
      <w:r w:rsidRPr="005740EC">
        <w:t>literally,</w:t>
      </w:r>
      <w:r>
        <w:t xml:space="preserve"> “</w:t>
      </w:r>
      <w:r w:rsidRPr="005740EC">
        <w:t>jumping</w:t>
      </w:r>
      <w:r>
        <w:t xml:space="preserve"> </w:t>
      </w:r>
      <w:r w:rsidRPr="005740EC">
        <w:t>of</w:t>
      </w:r>
      <w:r>
        <w:t xml:space="preserve"> </w:t>
      </w:r>
      <w:r w:rsidRPr="005740EC">
        <w:t>the</w:t>
      </w:r>
      <w:r>
        <w:t xml:space="preserve"> </w:t>
      </w:r>
      <w:r w:rsidRPr="005740EC">
        <w:t>path,</w:t>
      </w:r>
      <w:r>
        <w:t xml:space="preserve">” </w:t>
      </w:r>
      <w:r w:rsidRPr="005740EC">
        <w:t>in</w:t>
      </w:r>
      <w:r>
        <w:t xml:space="preserve"> </w:t>
      </w:r>
      <w:r w:rsidRPr="005740EC">
        <w:t>allusion</w:t>
      </w:r>
      <w:r>
        <w:t xml:space="preserve"> </w:t>
      </w:r>
      <w:r w:rsidRPr="005740EC">
        <w:t>to</w:t>
      </w:r>
      <w:r>
        <w:t xml:space="preserve"> </w:t>
      </w:r>
      <w:r w:rsidRPr="005740EC">
        <w:t>the</w:t>
      </w:r>
      <w:r>
        <w:t xml:space="preserve"> </w:t>
      </w:r>
      <w:r w:rsidRPr="005740EC">
        <w:t>speed</w:t>
      </w:r>
      <w:r>
        <w:t xml:space="preserve"> </w:t>
      </w:r>
      <w:r w:rsidRPr="005740EC">
        <w:t>with</w:t>
      </w:r>
      <w:r>
        <w:t xml:space="preserve"> </w:t>
      </w:r>
      <w:r w:rsidRPr="005740EC">
        <w:t>which</w:t>
      </w:r>
      <w:r>
        <w:t xml:space="preserve"> </w:t>
      </w:r>
      <w:r w:rsidRPr="005740EC">
        <w:t>one</w:t>
      </w:r>
      <w:r>
        <w:t xml:space="preserve"> </w:t>
      </w:r>
      <w:r w:rsidRPr="005740EC">
        <w:t>reaches</w:t>
      </w:r>
      <w:r>
        <w:t xml:space="preserve"> </w:t>
      </w:r>
      <w:r w:rsidRPr="005740EC">
        <w:t>his</w:t>
      </w:r>
      <w:r>
        <w:t xml:space="preserve"> </w:t>
      </w:r>
      <w:r w:rsidRPr="005740EC">
        <w:t>final</w:t>
      </w:r>
      <w:r>
        <w:t xml:space="preserve"> </w:t>
      </w:r>
      <w:r w:rsidRPr="005740EC">
        <w:t>destination.</w:t>
      </w:r>
    </w:p>
  </w:footnote>
  <w:footnote w:id="9">
    <w:p w14:paraId="66EDA328" w14:textId="77777777" w:rsidR="00055BF8" w:rsidRDefault="00055BF8" w:rsidP="006C442F">
      <w:pPr>
        <w:pStyle w:val="FootnoteText"/>
      </w:pPr>
      <w:r>
        <w:rPr>
          <w:rStyle w:val="FootnoteReference"/>
        </w:rPr>
        <w:footnoteRef/>
      </w:r>
      <w:r>
        <w:t xml:space="preserve"> </w:t>
      </w:r>
      <w:r w:rsidRPr="00672060">
        <w:t>Generally,</w:t>
      </w:r>
      <w:r>
        <w:t xml:space="preserve"> </w:t>
      </w:r>
      <w:r w:rsidRPr="00672060">
        <w:t>when</w:t>
      </w:r>
      <w:r>
        <w:t xml:space="preserve"> </w:t>
      </w:r>
      <w:r w:rsidRPr="00672060">
        <w:t>Time</w:t>
      </w:r>
      <w:r>
        <w:t xml:space="preserve"> </w:t>
      </w:r>
      <w:r w:rsidRPr="00672060">
        <w:t>is</w:t>
      </w:r>
      <w:r>
        <w:t xml:space="preserve"> </w:t>
      </w:r>
      <w:r w:rsidRPr="00672060">
        <w:t>discussed</w:t>
      </w:r>
      <w:r>
        <w:t xml:space="preserve"> </w:t>
      </w:r>
      <w:r w:rsidRPr="00672060">
        <w:t>in</w:t>
      </w:r>
      <w:r>
        <w:t xml:space="preserve"> </w:t>
      </w:r>
      <w:r w:rsidRPr="00672060">
        <w:t>philosophy</w:t>
      </w:r>
      <w:r>
        <w:t xml:space="preserve"> </w:t>
      </w:r>
      <w:r w:rsidRPr="00672060">
        <w:t>or</w:t>
      </w:r>
      <w:r>
        <w:t xml:space="preserve"> </w:t>
      </w:r>
      <w:r w:rsidRPr="00672060">
        <w:t>in</w:t>
      </w:r>
      <w:r>
        <w:t xml:space="preserve"> </w:t>
      </w:r>
      <w:r w:rsidRPr="00672060">
        <w:t>science—including</w:t>
      </w:r>
      <w:r>
        <w:t xml:space="preserve"> </w:t>
      </w:r>
      <w:r w:rsidRPr="00672060">
        <w:t>the</w:t>
      </w:r>
      <w:r>
        <w:t xml:space="preserve"> </w:t>
      </w:r>
      <w:r w:rsidRPr="00672060">
        <w:t>works</w:t>
      </w:r>
      <w:r>
        <w:t xml:space="preserve"> </w:t>
      </w:r>
      <w:r w:rsidRPr="00672060">
        <w:t>of</w:t>
      </w:r>
      <w:r>
        <w:t xml:space="preserve"> </w:t>
      </w:r>
      <w:r w:rsidRPr="00672060">
        <w:t>classical</w:t>
      </w:r>
      <w:r>
        <w:t xml:space="preserve"> </w:t>
      </w:r>
      <w:r w:rsidRPr="00672060">
        <w:t>Jewish</w:t>
      </w:r>
      <w:r>
        <w:t xml:space="preserve"> </w:t>
      </w:r>
      <w:r w:rsidRPr="00672060">
        <w:t>philosophers—it</w:t>
      </w:r>
      <w:r>
        <w:t xml:space="preserve"> </w:t>
      </w:r>
      <w:r w:rsidRPr="00672060">
        <w:t>is</w:t>
      </w:r>
      <w:r>
        <w:t xml:space="preserve"> </w:t>
      </w:r>
      <w:r w:rsidRPr="00672060">
        <w:t>understood</w:t>
      </w:r>
      <w:r>
        <w:t xml:space="preserve"> </w:t>
      </w:r>
      <w:r w:rsidRPr="00672060">
        <w:t>as</w:t>
      </w:r>
      <w:r>
        <w:t xml:space="preserve"> </w:t>
      </w:r>
      <w:r w:rsidRPr="00672060">
        <w:t>movement,</w:t>
      </w:r>
      <w:r>
        <w:t xml:space="preserve"> </w:t>
      </w:r>
      <w:r w:rsidRPr="00672060">
        <w:t>or</w:t>
      </w:r>
      <w:r>
        <w:t xml:space="preserve"> </w:t>
      </w:r>
      <w:r w:rsidRPr="00672060">
        <w:t>change.</w:t>
      </w:r>
      <w:r>
        <w:t xml:space="preserve"> </w:t>
      </w:r>
      <w:r w:rsidRPr="00672060">
        <w:t>The</w:t>
      </w:r>
      <w:r>
        <w:t xml:space="preserve"> </w:t>
      </w:r>
      <w:r w:rsidRPr="00672060">
        <w:t>movement</w:t>
      </w:r>
      <w:r>
        <w:t xml:space="preserve"> </w:t>
      </w:r>
      <w:r w:rsidRPr="00672060">
        <w:t>of</w:t>
      </w:r>
      <w:r>
        <w:t xml:space="preserve"> </w:t>
      </w:r>
      <w:r w:rsidRPr="00672060">
        <w:t>the</w:t>
      </w:r>
      <w:r>
        <w:t xml:space="preserve"> </w:t>
      </w:r>
      <w:r w:rsidRPr="00672060">
        <w:t>planets,</w:t>
      </w:r>
      <w:r>
        <w:t xml:space="preserve"> </w:t>
      </w:r>
      <w:r w:rsidRPr="00672060">
        <w:t>the</w:t>
      </w:r>
      <w:r>
        <w:t xml:space="preserve"> </w:t>
      </w:r>
      <w:r w:rsidRPr="00672060">
        <w:t>ticking</w:t>
      </w:r>
      <w:r>
        <w:t xml:space="preserve"> </w:t>
      </w:r>
      <w:r w:rsidRPr="00672060">
        <w:t>of</w:t>
      </w:r>
      <w:r>
        <w:t xml:space="preserve"> </w:t>
      </w:r>
      <w:r w:rsidRPr="00672060">
        <w:t>a</w:t>
      </w:r>
      <w:r>
        <w:t xml:space="preserve"> </w:t>
      </w:r>
      <w:r w:rsidRPr="00672060">
        <w:t>clock—as</w:t>
      </w:r>
      <w:r>
        <w:t xml:space="preserve"> </w:t>
      </w:r>
      <w:r w:rsidRPr="00672060">
        <w:t>long</w:t>
      </w:r>
      <w:r>
        <w:t xml:space="preserve"> </w:t>
      </w:r>
      <w:r w:rsidRPr="00672060">
        <w:t>as</w:t>
      </w:r>
      <w:r>
        <w:t xml:space="preserve"> </w:t>
      </w:r>
      <w:r w:rsidRPr="00672060">
        <w:t>these</w:t>
      </w:r>
      <w:r>
        <w:t xml:space="preserve"> </w:t>
      </w:r>
      <w:r w:rsidRPr="00672060">
        <w:t>things</w:t>
      </w:r>
      <w:r>
        <w:t xml:space="preserve"> </w:t>
      </w:r>
      <w:r w:rsidRPr="00672060">
        <w:t>occur,</w:t>
      </w:r>
      <w:r>
        <w:t xml:space="preserve"> </w:t>
      </w:r>
      <w:r w:rsidRPr="00672060">
        <w:t>there</w:t>
      </w:r>
      <w:r>
        <w:t xml:space="preserve"> </w:t>
      </w:r>
      <w:r w:rsidRPr="00672060">
        <w:t>is</w:t>
      </w:r>
      <w:r>
        <w:t xml:space="preserve"> </w:t>
      </w:r>
      <w:r w:rsidRPr="00672060">
        <w:t>Time.</w:t>
      </w:r>
      <w:r>
        <w:t xml:space="preserve"> </w:t>
      </w:r>
      <w:r w:rsidRPr="00672060">
        <w:t>If</w:t>
      </w:r>
      <w:r>
        <w:t xml:space="preserve"> </w:t>
      </w:r>
      <w:r w:rsidRPr="00672060">
        <w:t>they</w:t>
      </w:r>
      <w:r>
        <w:t xml:space="preserve"> </w:t>
      </w:r>
      <w:r w:rsidRPr="00672060">
        <w:t>cease,</w:t>
      </w:r>
      <w:r>
        <w:t xml:space="preserve"> </w:t>
      </w:r>
      <w:r w:rsidRPr="00672060">
        <w:t>Time</w:t>
      </w:r>
      <w:r>
        <w:t xml:space="preserve"> </w:t>
      </w:r>
      <w:r w:rsidRPr="00672060">
        <w:t>also</w:t>
      </w:r>
      <w:r>
        <w:t xml:space="preserve"> </w:t>
      </w:r>
      <w:r w:rsidRPr="00672060">
        <w:t>ceases.</w:t>
      </w:r>
      <w:r>
        <w:t xml:space="preserve"> </w:t>
      </w:r>
      <w:r w:rsidRPr="00672060">
        <w:t>In</w:t>
      </w:r>
      <w:r>
        <w:t xml:space="preserve"> </w:t>
      </w:r>
      <w:r w:rsidRPr="00672060">
        <w:t>other</w:t>
      </w:r>
      <w:r>
        <w:t xml:space="preserve"> </w:t>
      </w:r>
      <w:r w:rsidRPr="00672060">
        <w:t>words,</w:t>
      </w:r>
      <w:r>
        <w:t xml:space="preserve"> </w:t>
      </w:r>
      <w:r w:rsidRPr="00672060">
        <w:t>Time</w:t>
      </w:r>
      <w:r>
        <w:t xml:space="preserve"> </w:t>
      </w:r>
      <w:r w:rsidRPr="00672060">
        <w:t>is</w:t>
      </w:r>
      <w:r>
        <w:t xml:space="preserve"> </w:t>
      </w:r>
      <w:r w:rsidRPr="00672060">
        <w:t>no</w:t>
      </w:r>
      <w:r>
        <w:t xml:space="preserve"> </w:t>
      </w:r>
      <w:r w:rsidRPr="00672060">
        <w:t>more</w:t>
      </w:r>
      <w:r>
        <w:t xml:space="preserve"> </w:t>
      </w:r>
      <w:r w:rsidRPr="00672060">
        <w:t>than</w:t>
      </w:r>
      <w:r>
        <w:t xml:space="preserve"> </w:t>
      </w:r>
      <w:r w:rsidRPr="00672060">
        <w:t>the</w:t>
      </w:r>
      <w:r>
        <w:t xml:space="preserve"> </w:t>
      </w:r>
      <w:r w:rsidRPr="00672060">
        <w:t>occurrence</w:t>
      </w:r>
      <w:r>
        <w:t xml:space="preserve"> </w:t>
      </w:r>
      <w:r w:rsidRPr="00672060">
        <w:t>of</w:t>
      </w:r>
      <w:r>
        <w:t xml:space="preserve"> </w:t>
      </w:r>
      <w:r w:rsidRPr="00672060">
        <w:t>physical</w:t>
      </w:r>
      <w:r>
        <w:t xml:space="preserve"> </w:t>
      </w:r>
      <w:r w:rsidRPr="00672060">
        <w:t>events.</w:t>
      </w:r>
    </w:p>
  </w:footnote>
  <w:footnote w:id="10">
    <w:p w14:paraId="3B08FC2B" w14:textId="51555578" w:rsidR="00894126" w:rsidRDefault="00894126">
      <w:pPr>
        <w:pStyle w:val="FootnoteText"/>
      </w:pPr>
      <w:r>
        <w:rPr>
          <w:rStyle w:val="FootnoteReference"/>
        </w:rPr>
        <w:footnoteRef/>
      </w:r>
      <w:r>
        <w:t xml:space="preserve"> </w:t>
      </w:r>
      <w:r w:rsidRPr="00894126">
        <w:t>from Sifrei</w:t>
      </w:r>
    </w:p>
  </w:footnote>
  <w:footnote w:id="11">
    <w:p w14:paraId="5BF02F97" w14:textId="77777777" w:rsidR="00F63A1A" w:rsidRDefault="00F63A1A" w:rsidP="00F63A1A">
      <w:pPr>
        <w:pStyle w:val="FootnoteText"/>
      </w:pPr>
      <w:r>
        <w:rPr>
          <w:rStyle w:val="FootnoteReference"/>
        </w:rPr>
        <w:footnoteRef/>
      </w:r>
      <w:r>
        <w:t xml:space="preserve"> </w:t>
      </w:r>
      <w:r w:rsidRPr="009852D4">
        <w:t xml:space="preserve">Isaiah 41:3. This is interpreted in </w:t>
      </w:r>
      <w:proofErr w:type="spellStart"/>
      <w:r w:rsidRPr="009852D4">
        <w:t>Bereshith</w:t>
      </w:r>
      <w:proofErr w:type="spellEnd"/>
      <w:r w:rsidRPr="009852D4">
        <w:t xml:space="preserve"> Rabbah (43:7) as referring to Abraham and asserting that he took such long steps that he traveled a mile without setting foot on the ground.</w:t>
      </w:r>
    </w:p>
  </w:footnote>
  <w:footnote w:id="12">
    <w:p w14:paraId="285E8C46" w14:textId="77777777" w:rsidR="00F63A1A" w:rsidRDefault="00F63A1A" w:rsidP="00F63A1A">
      <w:pPr>
        <w:pStyle w:val="FootnoteText"/>
      </w:pPr>
      <w:r>
        <w:rPr>
          <w:rStyle w:val="FootnoteReference"/>
        </w:rPr>
        <w:footnoteRef/>
      </w:r>
      <w:r>
        <w:t xml:space="preserve"> </w:t>
      </w:r>
      <w:r w:rsidRPr="00860F40">
        <w:t xml:space="preserve">Shalom (E.V. ’safely’) being read as an abbreviation of shalosh </w:t>
      </w:r>
      <w:proofErr w:type="spellStart"/>
      <w:r w:rsidRPr="00860F40">
        <w:t>milin</w:t>
      </w:r>
      <w:proofErr w:type="spellEnd"/>
      <w:r w:rsidRPr="00860F40">
        <w:t>, three miles (‘E.J.).</w:t>
      </w:r>
    </w:p>
  </w:footnote>
  <w:footnote w:id="13">
    <w:p w14:paraId="4E3819CB" w14:textId="77777777" w:rsidR="00F63A1A" w:rsidRDefault="00F63A1A" w:rsidP="00F63A1A">
      <w:pPr>
        <w:pStyle w:val="FootnoteText"/>
      </w:pPr>
      <w:r>
        <w:rPr>
          <w:rStyle w:val="FootnoteReference"/>
        </w:rPr>
        <w:footnoteRef/>
      </w:r>
      <w:r>
        <w:t xml:space="preserve"> Isaiah 41:3</w:t>
      </w:r>
    </w:p>
  </w:footnote>
  <w:footnote w:id="14">
    <w:p w14:paraId="4599343C" w14:textId="77777777" w:rsidR="00055BF8" w:rsidRDefault="00055BF8" w:rsidP="00B7334B">
      <w:pPr>
        <w:pStyle w:val="FootnoteText"/>
      </w:pPr>
      <w:r>
        <w:rPr>
          <w:rStyle w:val="FootnoteReference"/>
        </w:rPr>
        <w:footnoteRef/>
      </w:r>
      <w:r>
        <w:t xml:space="preserve"> </w:t>
      </w:r>
      <w:r w:rsidRPr="00B7334B">
        <w:t>Sarah our Mother, our Matriarch</w:t>
      </w:r>
      <w:r>
        <w:t>.</w:t>
      </w:r>
    </w:p>
  </w:footnote>
  <w:footnote w:id="15">
    <w:p w14:paraId="2175C18F" w14:textId="77777777" w:rsidR="00055BF8" w:rsidRDefault="00055BF8" w:rsidP="00CE15EF">
      <w:pPr>
        <w:pStyle w:val="FootnoteText"/>
      </w:pPr>
      <w:r>
        <w:rPr>
          <w:rStyle w:val="FootnoteReference"/>
        </w:rPr>
        <w:footnoteRef/>
      </w:r>
      <w:r>
        <w:t xml:space="preserve"> </w:t>
      </w:r>
      <w:proofErr w:type="spellStart"/>
      <w:r w:rsidRPr="00CE15EF">
        <w:t>Imahot</w:t>
      </w:r>
      <w:proofErr w:type="spellEnd"/>
      <w:r>
        <w:t xml:space="preserve"> = Mothers or Matriarchs</w:t>
      </w:r>
    </w:p>
  </w:footnote>
  <w:footnote w:id="16">
    <w:p w14:paraId="3D8F43AC" w14:textId="77777777" w:rsidR="00055BF8" w:rsidRDefault="00055BF8" w:rsidP="00A67C23">
      <w:pPr>
        <w:pStyle w:val="FootnoteText"/>
      </w:pPr>
      <w:r>
        <w:rPr>
          <w:rStyle w:val="FootnoteReference"/>
        </w:rPr>
        <w:footnoteRef/>
      </w:r>
      <w:r>
        <w:t xml:space="preserve"> </w:t>
      </w:r>
      <w:r w:rsidRPr="00A67C23">
        <w:t>Rabbi</w:t>
      </w:r>
      <w:r>
        <w:t xml:space="preserve"> </w:t>
      </w:r>
      <w:r w:rsidRPr="00A67C23">
        <w:t>Simeon</w:t>
      </w:r>
      <w:r>
        <w:t xml:space="preserve"> </w:t>
      </w:r>
      <w:r w:rsidRPr="00A67C23">
        <w:t>said:</w:t>
      </w:r>
      <w:r>
        <w:t xml:space="preserve"> </w:t>
      </w:r>
      <w:r w:rsidRPr="00A67C23">
        <w:t>Our</w:t>
      </w:r>
      <w:r>
        <w:t xml:space="preserve"> </w:t>
      </w:r>
      <w:r w:rsidRPr="00A67C23">
        <w:t>father</w:t>
      </w:r>
      <w:r>
        <w:t xml:space="preserve"> </w:t>
      </w:r>
      <w:r w:rsidRPr="00A67C23">
        <w:t>Abraham</w:t>
      </w:r>
      <w:r>
        <w:t xml:space="preserve"> </w:t>
      </w:r>
      <w:r w:rsidRPr="00A67C23">
        <w:t>wrote</w:t>
      </w:r>
      <w:r>
        <w:t xml:space="preserve"> </w:t>
      </w:r>
      <w:r w:rsidRPr="00A67C23">
        <w:t>(in</w:t>
      </w:r>
      <w:r>
        <w:t xml:space="preserve"> </w:t>
      </w:r>
      <w:r w:rsidRPr="00A67C23">
        <w:t>his</w:t>
      </w:r>
      <w:r>
        <w:t xml:space="preserve"> </w:t>
      </w:r>
      <w:r w:rsidRPr="00A67C23">
        <w:t>will</w:t>
      </w:r>
      <w:r>
        <w:t xml:space="preserve"> </w:t>
      </w:r>
      <w:r w:rsidRPr="00A67C23">
        <w:t>and</w:t>
      </w:r>
      <w:r>
        <w:t xml:space="preserve"> </w:t>
      </w:r>
      <w:r w:rsidRPr="00A67C23">
        <w:t>bequeathed)</w:t>
      </w:r>
      <w:r>
        <w:t xml:space="preserve"> </w:t>
      </w:r>
      <w:r w:rsidRPr="00A67C23">
        <w:t>all</w:t>
      </w:r>
      <w:r>
        <w:t xml:space="preserve"> </w:t>
      </w:r>
      <w:r w:rsidRPr="00A67C23">
        <w:t>that</w:t>
      </w:r>
      <w:r>
        <w:t xml:space="preserve"> </w:t>
      </w:r>
      <w:r w:rsidRPr="00A67C23">
        <w:t>he</w:t>
      </w:r>
      <w:r>
        <w:t xml:space="preserve"> </w:t>
      </w:r>
      <w:r w:rsidRPr="00A67C23">
        <w:t>had</w:t>
      </w:r>
      <w:r>
        <w:t xml:space="preserve"> </w:t>
      </w:r>
      <w:r w:rsidRPr="00A67C23">
        <w:t>as</w:t>
      </w:r>
      <w:r>
        <w:t xml:space="preserve"> </w:t>
      </w:r>
      <w:r w:rsidRPr="00A67C23">
        <w:t>an</w:t>
      </w:r>
      <w:r>
        <w:t xml:space="preserve"> </w:t>
      </w:r>
      <w:r w:rsidRPr="00A67C23">
        <w:t>inheritance</w:t>
      </w:r>
      <w:r>
        <w:t xml:space="preserve"> </w:t>
      </w:r>
      <w:r w:rsidRPr="00A67C23">
        <w:t>to</w:t>
      </w:r>
      <w:r>
        <w:t xml:space="preserve"> </w:t>
      </w:r>
      <w:r w:rsidRPr="00A67C23">
        <w:t>Isaac,</w:t>
      </w:r>
      <w:r>
        <w:t xml:space="preserve"> </w:t>
      </w:r>
      <w:r w:rsidRPr="00A67C23">
        <w:t>as</w:t>
      </w:r>
      <w:r>
        <w:t xml:space="preserve"> </w:t>
      </w:r>
      <w:r w:rsidRPr="00A67C23">
        <w:t>it</w:t>
      </w:r>
      <w:r>
        <w:t xml:space="preserve"> </w:t>
      </w:r>
      <w:r w:rsidRPr="00A67C23">
        <w:t>is</w:t>
      </w:r>
      <w:r>
        <w:t xml:space="preserve"> </w:t>
      </w:r>
      <w:r w:rsidRPr="00A67C23">
        <w:t>said,</w:t>
      </w:r>
      <w:r>
        <w:t xml:space="preserve"> </w:t>
      </w:r>
      <w:r w:rsidRPr="00A67C23">
        <w:t>"And</w:t>
      </w:r>
      <w:r>
        <w:t xml:space="preserve"> </w:t>
      </w:r>
      <w:r w:rsidRPr="00A67C23">
        <w:t>Abraham</w:t>
      </w:r>
      <w:r>
        <w:t xml:space="preserve"> </w:t>
      </w:r>
      <w:r w:rsidRPr="00A67C23">
        <w:t>gave</w:t>
      </w:r>
      <w:r>
        <w:t xml:space="preserve"> </w:t>
      </w:r>
      <w:r w:rsidRPr="00A67C23">
        <w:t>all</w:t>
      </w:r>
      <w:r>
        <w:t xml:space="preserve"> </w:t>
      </w:r>
      <w:r w:rsidRPr="00A67C23">
        <w:t>that</w:t>
      </w:r>
      <w:r>
        <w:t xml:space="preserve"> </w:t>
      </w:r>
      <w:r w:rsidRPr="00A67C23">
        <w:t>he</w:t>
      </w:r>
      <w:r>
        <w:t xml:space="preserve"> </w:t>
      </w:r>
      <w:r w:rsidRPr="00A67C23">
        <w:t>had</w:t>
      </w:r>
      <w:r>
        <w:t xml:space="preserve"> </w:t>
      </w:r>
      <w:r w:rsidRPr="00A67C23">
        <w:t>unto</w:t>
      </w:r>
      <w:r>
        <w:t xml:space="preserve"> </w:t>
      </w:r>
      <w:r w:rsidRPr="00A67C23">
        <w:t>Isaac"</w:t>
      </w:r>
      <w:r>
        <w:t xml:space="preserve"> </w:t>
      </w:r>
      <w:r w:rsidRPr="00A67C23">
        <w:t>(</w:t>
      </w:r>
      <w:r w:rsidRPr="00A67C23">
        <w:rPr>
          <w:i/>
          <w:iCs/>
        </w:rPr>
        <w:t>ibid.</w:t>
      </w:r>
      <w:r>
        <w:t xml:space="preserve"> </w:t>
      </w:r>
      <w:r w:rsidRPr="00A67C23">
        <w:t>xxv.</w:t>
      </w:r>
      <w:r>
        <w:t xml:space="preserve"> </w:t>
      </w:r>
      <w:r w:rsidRPr="00A67C23">
        <w:t>5).</w:t>
      </w:r>
      <w:r>
        <w:t xml:space="preserve"> </w:t>
      </w:r>
      <w:r w:rsidRPr="00A67C23">
        <w:t>He</w:t>
      </w:r>
      <w:r>
        <w:t xml:space="preserve"> </w:t>
      </w:r>
      <w:r w:rsidRPr="00A67C23">
        <w:t>took</w:t>
      </w:r>
      <w:r>
        <w:t xml:space="preserve"> </w:t>
      </w:r>
      <w:r w:rsidRPr="00A67C23">
        <w:t>the</w:t>
      </w:r>
      <w:r>
        <w:t xml:space="preserve"> </w:t>
      </w:r>
      <w:r w:rsidRPr="00A67C23">
        <w:t>document</w:t>
      </w:r>
      <w:r>
        <w:t xml:space="preserve"> </w:t>
      </w:r>
      <w:r w:rsidRPr="00A67C23">
        <w:t>and</w:t>
      </w:r>
      <w:r>
        <w:t xml:space="preserve"> </w:t>
      </w:r>
      <w:r w:rsidRPr="00A67C23">
        <w:t>gave</w:t>
      </w:r>
      <w:r>
        <w:t xml:space="preserve"> </w:t>
      </w:r>
      <w:r w:rsidRPr="00A67C23">
        <w:t>it</w:t>
      </w:r>
      <w:r>
        <w:t xml:space="preserve"> </w:t>
      </w:r>
      <w:r w:rsidRPr="00A67C23">
        <w:t>into</w:t>
      </w:r>
      <w:r>
        <w:t xml:space="preserve"> </w:t>
      </w:r>
      <w:r w:rsidRPr="00A67C23">
        <w:t>the</w:t>
      </w:r>
      <w:r>
        <w:t xml:space="preserve"> </w:t>
      </w:r>
      <w:r w:rsidRPr="00A67C23">
        <w:t>hands</w:t>
      </w:r>
      <w:r>
        <w:t xml:space="preserve"> </w:t>
      </w:r>
      <w:r w:rsidRPr="00A67C23">
        <w:t>of</w:t>
      </w:r>
      <w:r>
        <w:t xml:space="preserve"> </w:t>
      </w:r>
      <w:r w:rsidRPr="00A67C23">
        <w:t>Eliezer,</w:t>
      </w:r>
      <w:r>
        <w:t xml:space="preserve"> </w:t>
      </w:r>
      <w:r w:rsidRPr="00A67C23">
        <w:t>his</w:t>
      </w:r>
      <w:r>
        <w:t xml:space="preserve"> </w:t>
      </w:r>
      <w:r w:rsidRPr="00A67C23">
        <w:t>servant,</w:t>
      </w:r>
      <w:r>
        <w:t xml:space="preserve"> </w:t>
      </w:r>
      <w:r w:rsidRPr="00A67C23">
        <w:t>(who)</w:t>
      </w:r>
      <w:r>
        <w:t xml:space="preserve"> </w:t>
      </w:r>
      <w:r w:rsidRPr="00A67C23">
        <w:t>said,</w:t>
      </w:r>
      <w:r>
        <w:t xml:space="preserve"> </w:t>
      </w:r>
      <w:r w:rsidRPr="00A67C23">
        <w:t>Since</w:t>
      </w:r>
      <w:r>
        <w:t xml:space="preserve"> </w:t>
      </w:r>
      <w:r w:rsidRPr="00A67C23">
        <w:t>the</w:t>
      </w:r>
      <w:r>
        <w:t xml:space="preserve"> </w:t>
      </w:r>
      <w:r w:rsidRPr="00A67C23">
        <w:t>document</w:t>
      </w:r>
      <w:r>
        <w:t xml:space="preserve"> </w:t>
      </w:r>
      <w:r w:rsidRPr="00A67C23">
        <w:t>is</w:t>
      </w:r>
      <w:r>
        <w:t xml:space="preserve"> </w:t>
      </w:r>
      <w:r w:rsidRPr="00A67C23">
        <w:t>in</w:t>
      </w:r>
      <w:r>
        <w:t xml:space="preserve"> </w:t>
      </w:r>
      <w:r w:rsidRPr="00A67C23">
        <w:t>my</w:t>
      </w:r>
      <w:r>
        <w:t xml:space="preserve"> </w:t>
      </w:r>
      <w:r w:rsidRPr="00A67C23">
        <w:t>hand</w:t>
      </w:r>
      <w:r>
        <w:t xml:space="preserve"> </w:t>
      </w:r>
      <w:r w:rsidRPr="00A67C23">
        <w:t>all</w:t>
      </w:r>
      <w:r>
        <w:t xml:space="preserve"> </w:t>
      </w:r>
      <w:r w:rsidRPr="00A67C23">
        <w:t>his</w:t>
      </w:r>
      <w:r>
        <w:t xml:space="preserve"> </w:t>
      </w:r>
      <w:r w:rsidRPr="00A67C23">
        <w:t>money</w:t>
      </w:r>
      <w:r>
        <w:t xml:space="preserve"> </w:t>
      </w:r>
      <w:r w:rsidRPr="00A67C23">
        <w:t>is</w:t>
      </w:r>
      <w:r>
        <w:t xml:space="preserve"> </w:t>
      </w:r>
      <w:r w:rsidRPr="00A67C23">
        <w:t>in</w:t>
      </w:r>
      <w:r>
        <w:t xml:space="preserve"> </w:t>
      </w:r>
      <w:r w:rsidRPr="00A67C23">
        <w:t>my</w:t>
      </w:r>
      <w:r>
        <w:t xml:space="preserve"> </w:t>
      </w:r>
      <w:r w:rsidRPr="00A67C23">
        <w:t>hand,</w:t>
      </w:r>
      <w:r>
        <w:t xml:space="preserve"> </w:t>
      </w:r>
      <w:r w:rsidRPr="00A67C23">
        <w:t>so</w:t>
      </w:r>
      <w:r>
        <w:t xml:space="preserve"> </w:t>
      </w:r>
      <w:r w:rsidRPr="00A67C23">
        <w:t>that</w:t>
      </w:r>
      <w:r>
        <w:t xml:space="preserve"> </w:t>
      </w:r>
      <w:r w:rsidRPr="00A67C23">
        <w:t>he</w:t>
      </w:r>
      <w:r>
        <w:t xml:space="preserve"> </w:t>
      </w:r>
      <w:r w:rsidRPr="00A67C23">
        <w:t>might</w:t>
      </w:r>
      <w:r>
        <w:t xml:space="preserve"> </w:t>
      </w:r>
      <w:r w:rsidRPr="00A67C23">
        <w:t>go</w:t>
      </w:r>
      <w:r>
        <w:t xml:space="preserve"> </w:t>
      </w:r>
      <w:r w:rsidRPr="00A67C23">
        <w:t>and</w:t>
      </w:r>
      <w:r>
        <w:t xml:space="preserve"> </w:t>
      </w:r>
      <w:r w:rsidRPr="00A67C23">
        <w:t>be</w:t>
      </w:r>
      <w:r>
        <w:t xml:space="preserve"> </w:t>
      </w:r>
      <w:r w:rsidRPr="00A67C23">
        <w:t>recommended</w:t>
      </w:r>
      <w:r>
        <w:t xml:space="preserve"> </w:t>
      </w:r>
      <w:r w:rsidRPr="00A67C23">
        <w:t>(thereby)</w:t>
      </w:r>
      <w:r>
        <w:t xml:space="preserve"> </w:t>
      </w:r>
      <w:r w:rsidRPr="00A67C23">
        <w:t>in</w:t>
      </w:r>
      <w:r>
        <w:t xml:space="preserve"> </w:t>
      </w:r>
      <w:r w:rsidRPr="00A67C23">
        <w:t>his</w:t>
      </w:r>
      <w:r>
        <w:t xml:space="preserve"> </w:t>
      </w:r>
      <w:r w:rsidRPr="00A67C23">
        <w:t>father's</w:t>
      </w:r>
      <w:r>
        <w:t xml:space="preserve"> </w:t>
      </w:r>
      <w:r w:rsidRPr="00A67C23">
        <w:t>house</w:t>
      </w:r>
      <w:r>
        <w:t xml:space="preserve"> </w:t>
      </w:r>
      <w:r w:rsidRPr="00A67C23">
        <w:t>and</w:t>
      </w:r>
      <w:r>
        <w:t xml:space="preserve"> </w:t>
      </w:r>
      <w:r w:rsidRPr="00A67C23">
        <w:t>with</w:t>
      </w:r>
      <w:r>
        <w:t xml:space="preserve"> </w:t>
      </w:r>
      <w:r w:rsidRPr="00A67C23">
        <w:t>his</w:t>
      </w:r>
      <w:r>
        <w:t xml:space="preserve"> </w:t>
      </w:r>
      <w:r w:rsidRPr="00A67C23">
        <w:t>family.</w:t>
      </w:r>
      <w:r>
        <w:t xml:space="preserve"> </w:t>
      </w:r>
      <w:r w:rsidRPr="00A67C23">
        <w:t>Pirke</w:t>
      </w:r>
      <w:r>
        <w:t xml:space="preserve"> </w:t>
      </w:r>
      <w:r w:rsidRPr="00A67C23">
        <w:t>D’Rabbi</w:t>
      </w:r>
      <w:r>
        <w:t xml:space="preserve"> </w:t>
      </w:r>
      <w:r w:rsidRPr="00A67C23">
        <w:t>Eliezer</w:t>
      </w:r>
      <w:r>
        <w:t xml:space="preserve"> </w:t>
      </w:r>
      <w:r w:rsidRPr="00A67C23">
        <w:t>16:3</w:t>
      </w:r>
    </w:p>
  </w:footnote>
  <w:footnote w:id="17">
    <w:p w14:paraId="3C23E438" w14:textId="77777777" w:rsidR="00055BF8" w:rsidRDefault="00055BF8" w:rsidP="0036542D">
      <w:pPr>
        <w:pStyle w:val="FootnoteText"/>
      </w:pPr>
      <w:r>
        <w:rPr>
          <w:rStyle w:val="FootnoteReference"/>
        </w:rPr>
        <w:footnoteRef/>
      </w:r>
      <w:r>
        <w:t xml:space="preserve"> </w:t>
      </w:r>
      <w:r w:rsidRPr="00A67C23">
        <w:t>From</w:t>
      </w:r>
      <w:r>
        <w:t xml:space="preserve"> </w:t>
      </w:r>
      <w:r w:rsidRPr="00A67C23">
        <w:t>Kiryat</w:t>
      </w:r>
      <w:r>
        <w:t xml:space="preserve"> </w:t>
      </w:r>
      <w:r w:rsidRPr="00A67C23">
        <w:t>Arba</w:t>
      </w:r>
      <w:r>
        <w:t xml:space="preserve"> </w:t>
      </w:r>
      <w:r w:rsidRPr="00A67C23">
        <w:t>unto</w:t>
      </w:r>
      <w:r>
        <w:t xml:space="preserve"> </w:t>
      </w:r>
      <w:r w:rsidRPr="00A67C23">
        <w:t>Haran</w:t>
      </w:r>
      <w:r>
        <w:t xml:space="preserve"> </w:t>
      </w:r>
      <w:r w:rsidRPr="00A67C23">
        <w:t>was</w:t>
      </w:r>
      <w:r>
        <w:t xml:space="preserve"> </w:t>
      </w:r>
      <w:r w:rsidRPr="00A67C23">
        <w:t>a</w:t>
      </w:r>
      <w:r>
        <w:t xml:space="preserve"> </w:t>
      </w:r>
      <w:r w:rsidRPr="00A67C23">
        <w:t>journey</w:t>
      </w:r>
      <w:r>
        <w:t xml:space="preserve"> </w:t>
      </w:r>
      <w:r w:rsidRPr="00A67C23">
        <w:t>of</w:t>
      </w:r>
      <w:r>
        <w:t xml:space="preserve"> </w:t>
      </w:r>
      <w:r w:rsidRPr="00A67C23">
        <w:t>seventeen</w:t>
      </w:r>
      <w:r>
        <w:t xml:space="preserve"> </w:t>
      </w:r>
      <w:r w:rsidRPr="00A67C23">
        <w:t>days;</w:t>
      </w:r>
      <w:r>
        <w:t xml:space="preserve"> </w:t>
      </w:r>
      <w:r w:rsidRPr="00A67C23">
        <w:t>and</w:t>
      </w:r>
      <w:r>
        <w:t xml:space="preserve"> </w:t>
      </w:r>
      <w:r w:rsidRPr="00A67C23">
        <w:t>in</w:t>
      </w:r>
      <w:r>
        <w:t xml:space="preserve"> </w:t>
      </w:r>
      <w:r w:rsidRPr="00A67C23">
        <w:t>three</w:t>
      </w:r>
      <w:r>
        <w:t xml:space="preserve"> </w:t>
      </w:r>
      <w:r w:rsidRPr="00A67C23">
        <w:t>hours</w:t>
      </w:r>
      <w:r>
        <w:t xml:space="preserve"> </w:t>
      </w:r>
      <w:r w:rsidRPr="00A67C23">
        <w:t>the</w:t>
      </w:r>
      <w:r>
        <w:t xml:space="preserve"> </w:t>
      </w:r>
      <w:r w:rsidRPr="00A67C23">
        <w:t>servant</w:t>
      </w:r>
      <w:r>
        <w:t xml:space="preserve"> </w:t>
      </w:r>
      <w:r w:rsidRPr="00A67C23">
        <w:t>came</w:t>
      </w:r>
      <w:r>
        <w:t xml:space="preserve"> </w:t>
      </w:r>
      <w:r w:rsidRPr="00A67C23">
        <w:t>to</w:t>
      </w:r>
      <w:r>
        <w:t xml:space="preserve"> </w:t>
      </w:r>
      <w:r w:rsidRPr="00A67C23">
        <w:t>Haran.</w:t>
      </w:r>
      <w:r>
        <w:t xml:space="preserve"> </w:t>
      </w:r>
      <w:r w:rsidRPr="00A67C23">
        <w:t>He</w:t>
      </w:r>
      <w:r>
        <w:t xml:space="preserve"> </w:t>
      </w:r>
      <w:r w:rsidRPr="00A67C23">
        <w:t>was</w:t>
      </w:r>
      <w:r>
        <w:t xml:space="preserve"> </w:t>
      </w:r>
      <w:r w:rsidRPr="00A67C23">
        <w:t>astonished</w:t>
      </w:r>
      <w:r>
        <w:t xml:space="preserve"> </w:t>
      </w:r>
      <w:r w:rsidRPr="00A67C23">
        <w:t>in</w:t>
      </w:r>
      <w:r>
        <w:t xml:space="preserve"> </w:t>
      </w:r>
      <w:r w:rsidRPr="00A67C23">
        <w:t>his</w:t>
      </w:r>
      <w:r>
        <w:t xml:space="preserve"> </w:t>
      </w:r>
      <w:r w:rsidRPr="00A67C23">
        <w:t>mind</w:t>
      </w:r>
      <w:r>
        <w:t xml:space="preserve"> </w:t>
      </w:r>
      <w:r w:rsidRPr="00A67C23">
        <w:t>and</w:t>
      </w:r>
      <w:r>
        <w:t xml:space="preserve"> </w:t>
      </w:r>
      <w:r w:rsidRPr="00A67C23">
        <w:t>he</w:t>
      </w:r>
      <w:r>
        <w:t xml:space="preserve"> </w:t>
      </w:r>
      <w:r w:rsidRPr="00A67C23">
        <w:t>said:</w:t>
      </w:r>
      <w:r>
        <w:t xml:space="preserve"> </w:t>
      </w:r>
      <w:r w:rsidRPr="00A67C23">
        <w:t>This</w:t>
      </w:r>
      <w:r>
        <w:t xml:space="preserve"> </w:t>
      </w:r>
      <w:r w:rsidRPr="00A67C23">
        <w:t>day</w:t>
      </w:r>
      <w:r>
        <w:t xml:space="preserve"> </w:t>
      </w:r>
      <w:r w:rsidRPr="00A67C23">
        <w:t>I</w:t>
      </w:r>
      <w:r>
        <w:t xml:space="preserve"> </w:t>
      </w:r>
      <w:r w:rsidRPr="00A67C23">
        <w:t>went</w:t>
      </w:r>
      <w:r>
        <w:t xml:space="preserve"> </w:t>
      </w:r>
      <w:r w:rsidRPr="00A67C23">
        <w:t>forth,</w:t>
      </w:r>
      <w:r>
        <w:t xml:space="preserve"> </w:t>
      </w:r>
      <w:r w:rsidRPr="00A67C23">
        <w:t>and</w:t>
      </w:r>
      <w:r>
        <w:t xml:space="preserve"> </w:t>
      </w:r>
      <w:r w:rsidRPr="00A67C23">
        <w:t>this</w:t>
      </w:r>
      <w:r>
        <w:t xml:space="preserve"> </w:t>
      </w:r>
      <w:r w:rsidRPr="00A67C23">
        <w:t>day</w:t>
      </w:r>
      <w:r>
        <w:t xml:space="preserve"> </w:t>
      </w:r>
      <w:r w:rsidRPr="00A67C23">
        <w:t>I</w:t>
      </w:r>
      <w:r>
        <w:t xml:space="preserve"> </w:t>
      </w:r>
      <w:r w:rsidRPr="00A67C23">
        <w:t>arrived,</w:t>
      </w:r>
      <w:r>
        <w:t xml:space="preserve"> </w:t>
      </w:r>
      <w:r w:rsidRPr="00A67C23">
        <w:t>as</w:t>
      </w:r>
      <w:r>
        <w:t xml:space="preserve"> </w:t>
      </w:r>
      <w:r w:rsidRPr="00A67C23">
        <w:t>it</w:t>
      </w:r>
      <w:r>
        <w:t xml:space="preserve"> </w:t>
      </w:r>
      <w:r w:rsidRPr="00A67C23">
        <w:t>is</w:t>
      </w:r>
      <w:r>
        <w:t xml:space="preserve"> </w:t>
      </w:r>
      <w:r w:rsidRPr="00A67C23">
        <w:t>said,</w:t>
      </w:r>
      <w:r>
        <w:t xml:space="preserve"> </w:t>
      </w:r>
      <w:r w:rsidRPr="00A67C23">
        <w:t>"And</w:t>
      </w:r>
      <w:r>
        <w:t xml:space="preserve"> </w:t>
      </w:r>
      <w:r w:rsidRPr="00A67C23">
        <w:t>I</w:t>
      </w:r>
      <w:r>
        <w:t xml:space="preserve"> </w:t>
      </w:r>
      <w:r w:rsidRPr="00A67C23">
        <w:t>came</w:t>
      </w:r>
      <w:r>
        <w:t xml:space="preserve"> </w:t>
      </w:r>
      <w:r w:rsidRPr="00A67C23">
        <w:rPr>
          <w:i/>
          <w:iCs/>
        </w:rPr>
        <w:t>this</w:t>
      </w:r>
      <w:r>
        <w:rPr>
          <w:i/>
          <w:iCs/>
        </w:rPr>
        <w:t xml:space="preserve"> </w:t>
      </w:r>
      <w:r w:rsidRPr="00A67C23">
        <w:rPr>
          <w:i/>
          <w:iCs/>
        </w:rPr>
        <w:t>day</w:t>
      </w:r>
      <w:r>
        <w:t xml:space="preserve"> </w:t>
      </w:r>
      <w:r w:rsidRPr="00A67C23">
        <w:t>unto</w:t>
      </w:r>
      <w:r>
        <w:t xml:space="preserve"> </w:t>
      </w:r>
      <w:r w:rsidRPr="00A67C23">
        <w:t>the</w:t>
      </w:r>
      <w:r>
        <w:t xml:space="preserve"> </w:t>
      </w:r>
      <w:r w:rsidRPr="00A67C23">
        <w:t>fountain"</w:t>
      </w:r>
      <w:r>
        <w:t xml:space="preserve"> </w:t>
      </w:r>
      <w:r w:rsidRPr="00A67C23">
        <w:t>(Bereshit</w:t>
      </w:r>
      <w:r>
        <w:t xml:space="preserve"> </w:t>
      </w:r>
      <w:r w:rsidRPr="00A67C23">
        <w:t>(Genesis)</w:t>
      </w:r>
      <w:r>
        <w:t xml:space="preserve"> 24:</w:t>
      </w:r>
      <w:r w:rsidRPr="00A67C23">
        <w:t>42).</w:t>
      </w:r>
      <w:r>
        <w:t xml:space="preserve"> </w:t>
      </w:r>
      <w:r w:rsidRPr="00A67C23">
        <w:t>Rabbi</w:t>
      </w:r>
      <w:r>
        <w:t xml:space="preserve"> </w:t>
      </w:r>
      <w:r w:rsidRPr="00A67C23">
        <w:t>Abbahu</w:t>
      </w:r>
      <w:r>
        <w:t xml:space="preserve"> </w:t>
      </w:r>
      <w:r w:rsidRPr="00A67C23">
        <w:t>said:</w:t>
      </w:r>
      <w:r>
        <w:t xml:space="preserve"> </w:t>
      </w:r>
      <w:r w:rsidRPr="00A67C23">
        <w:t>The</w:t>
      </w:r>
      <w:r>
        <w:t xml:space="preserve"> </w:t>
      </w:r>
      <w:r w:rsidRPr="00A67C23">
        <w:t>Holy</w:t>
      </w:r>
      <w:r>
        <w:t xml:space="preserve"> </w:t>
      </w:r>
      <w:r w:rsidRPr="00A67C23">
        <w:t>One,</w:t>
      </w:r>
      <w:r>
        <w:t xml:space="preserve"> </w:t>
      </w:r>
      <w:r w:rsidRPr="00A67C23">
        <w:t>blessed</w:t>
      </w:r>
      <w:r>
        <w:t xml:space="preserve"> </w:t>
      </w:r>
      <w:r w:rsidRPr="00A67C23">
        <w:t>be</w:t>
      </w:r>
      <w:r>
        <w:t xml:space="preserve"> </w:t>
      </w:r>
      <w:r w:rsidRPr="00A67C23">
        <w:t>He,</w:t>
      </w:r>
      <w:r>
        <w:t xml:space="preserve"> </w:t>
      </w:r>
      <w:r w:rsidRPr="00A67C23">
        <w:t>wished</w:t>
      </w:r>
      <w:r>
        <w:t xml:space="preserve"> </w:t>
      </w:r>
      <w:r w:rsidRPr="00A67C23">
        <w:t>to</w:t>
      </w:r>
      <w:r>
        <w:t xml:space="preserve"> </w:t>
      </w:r>
      <w:r w:rsidRPr="00A67C23">
        <w:t>show</w:t>
      </w:r>
      <w:r>
        <w:t xml:space="preserve"> </w:t>
      </w:r>
      <w:r w:rsidRPr="00A67C23">
        <w:t>loving-kindness</w:t>
      </w:r>
      <w:r>
        <w:t xml:space="preserve"> </w:t>
      </w:r>
      <w:r w:rsidRPr="00A67C23">
        <w:t>to</w:t>
      </w:r>
      <w:r>
        <w:t xml:space="preserve"> </w:t>
      </w:r>
      <w:r w:rsidRPr="00A67C23">
        <w:t>Isaac,</w:t>
      </w:r>
      <w:r>
        <w:t xml:space="preserve"> </w:t>
      </w:r>
      <w:r w:rsidRPr="00A67C23">
        <w:t>and</w:t>
      </w:r>
      <w:r>
        <w:t xml:space="preserve"> </w:t>
      </w:r>
      <w:r w:rsidRPr="00A67C23">
        <w:t>he</w:t>
      </w:r>
      <w:r>
        <w:t xml:space="preserve"> </w:t>
      </w:r>
      <w:r w:rsidRPr="00A67C23">
        <w:t>sent</w:t>
      </w:r>
      <w:r>
        <w:t xml:space="preserve"> </w:t>
      </w:r>
      <w:r w:rsidRPr="00A67C23">
        <w:t>an</w:t>
      </w:r>
      <w:r>
        <w:t xml:space="preserve"> </w:t>
      </w:r>
      <w:r w:rsidRPr="00A67C23">
        <w:t>angel</w:t>
      </w:r>
      <w:r>
        <w:t xml:space="preserve"> </w:t>
      </w:r>
      <w:r w:rsidRPr="00A67C23">
        <w:t>before</w:t>
      </w:r>
      <w:r>
        <w:t xml:space="preserve"> </w:t>
      </w:r>
      <w:r w:rsidRPr="00A67C23">
        <w:t>Eliezer;</w:t>
      </w:r>
      <w:r>
        <w:t xml:space="preserve"> </w:t>
      </w:r>
      <w:r w:rsidRPr="00A67C23">
        <w:t>and</w:t>
      </w:r>
      <w:r>
        <w:t xml:space="preserve"> </w:t>
      </w:r>
      <w:r w:rsidRPr="00A67C23">
        <w:t>the</w:t>
      </w:r>
      <w:r>
        <w:t xml:space="preserve"> </w:t>
      </w:r>
      <w:r w:rsidRPr="00A67C23">
        <w:t>way</w:t>
      </w:r>
      <w:r>
        <w:t xml:space="preserve"> </w:t>
      </w:r>
      <w:r w:rsidRPr="00A67C23">
        <w:t>was</w:t>
      </w:r>
      <w:r>
        <w:t xml:space="preserve"> </w:t>
      </w:r>
      <w:r w:rsidRPr="00A67C23">
        <w:t>shortened</w:t>
      </w:r>
      <w:r>
        <w:t xml:space="preserve"> </w:t>
      </w:r>
      <w:r w:rsidRPr="00A67C23">
        <w:t>for</w:t>
      </w:r>
      <w:r>
        <w:t xml:space="preserve"> </w:t>
      </w:r>
      <w:r w:rsidRPr="00A67C23">
        <w:t>him,</w:t>
      </w:r>
      <w:r>
        <w:t xml:space="preserve"> </w:t>
      </w:r>
      <w:r w:rsidRPr="00A67C23">
        <w:t>so</w:t>
      </w:r>
      <w:r>
        <w:t xml:space="preserve"> </w:t>
      </w:r>
      <w:r w:rsidRPr="00A67C23">
        <w:t>that</w:t>
      </w:r>
      <w:r>
        <w:t xml:space="preserve"> </w:t>
      </w:r>
      <w:r w:rsidRPr="00A67C23">
        <w:t>the</w:t>
      </w:r>
      <w:r>
        <w:t xml:space="preserve"> </w:t>
      </w:r>
      <w:r w:rsidRPr="00A67C23">
        <w:t>servant</w:t>
      </w:r>
      <w:r>
        <w:t xml:space="preserve"> </w:t>
      </w:r>
      <w:r w:rsidRPr="00A67C23">
        <w:t>came</w:t>
      </w:r>
      <w:r>
        <w:t xml:space="preserve"> </w:t>
      </w:r>
      <w:r w:rsidRPr="00A67C23">
        <w:t>to</w:t>
      </w:r>
      <w:r>
        <w:t xml:space="preserve"> </w:t>
      </w:r>
      <w:r w:rsidRPr="00A67C23">
        <w:t>Haran</w:t>
      </w:r>
      <w:r>
        <w:t xml:space="preserve"> </w:t>
      </w:r>
      <w:r w:rsidRPr="00A67C23">
        <w:t>in</w:t>
      </w:r>
      <w:r>
        <w:t xml:space="preserve"> </w:t>
      </w:r>
      <w:r w:rsidRPr="00A67C23">
        <w:t>three</w:t>
      </w:r>
      <w:r>
        <w:t xml:space="preserve"> </w:t>
      </w:r>
      <w:r w:rsidRPr="00A67C23">
        <w:t>hours.</w:t>
      </w:r>
      <w:r>
        <w:t xml:space="preserve"> </w:t>
      </w:r>
      <w:r w:rsidRPr="0036542D">
        <w:t>At</w:t>
      </w:r>
      <w:r>
        <w:t xml:space="preserve"> </w:t>
      </w:r>
      <w:r w:rsidRPr="0036542D">
        <w:t>six</w:t>
      </w:r>
      <w:r>
        <w:t xml:space="preserve"> </w:t>
      </w:r>
      <w:r w:rsidRPr="0036542D">
        <w:t>hours</w:t>
      </w:r>
      <w:r>
        <w:t xml:space="preserve"> </w:t>
      </w:r>
      <w:r w:rsidRPr="0036542D">
        <w:t>of</w:t>
      </w:r>
      <w:r>
        <w:t xml:space="preserve"> </w:t>
      </w:r>
      <w:r w:rsidRPr="0036542D">
        <w:t>the</w:t>
      </w:r>
      <w:r>
        <w:t xml:space="preserve"> </w:t>
      </w:r>
      <w:r w:rsidRPr="0036542D">
        <w:t>day</w:t>
      </w:r>
      <w:r>
        <w:t xml:space="preserve"> </w:t>
      </w:r>
      <w:r w:rsidRPr="0036542D">
        <w:t>the</w:t>
      </w:r>
      <w:r>
        <w:t xml:space="preserve"> </w:t>
      </w:r>
      <w:r w:rsidRPr="0036542D">
        <w:t>servant</w:t>
      </w:r>
      <w:r>
        <w:t xml:space="preserve"> </w:t>
      </w:r>
      <w:r w:rsidRPr="0036542D">
        <w:t>went</w:t>
      </w:r>
      <w:r>
        <w:t xml:space="preserve"> </w:t>
      </w:r>
      <w:r w:rsidRPr="0036542D">
        <w:t>forth</w:t>
      </w:r>
      <w:r>
        <w:t xml:space="preserve"> </w:t>
      </w:r>
      <w:r w:rsidRPr="0036542D">
        <w:t>from</w:t>
      </w:r>
      <w:r>
        <w:t xml:space="preserve"> </w:t>
      </w:r>
      <w:r w:rsidRPr="0036542D">
        <w:t>Haran,</w:t>
      </w:r>
      <w:r>
        <w:t xml:space="preserve"> </w:t>
      </w:r>
      <w:r w:rsidRPr="0036542D">
        <w:t>and</w:t>
      </w:r>
      <w:r>
        <w:t xml:space="preserve"> </w:t>
      </w:r>
      <w:r w:rsidRPr="0036542D">
        <w:t>he</w:t>
      </w:r>
      <w:r>
        <w:t xml:space="preserve"> </w:t>
      </w:r>
      <w:r w:rsidRPr="0036542D">
        <w:t>took</w:t>
      </w:r>
      <w:r>
        <w:t xml:space="preserve"> </w:t>
      </w:r>
      <w:r w:rsidRPr="0036542D">
        <w:t>Rebecca</w:t>
      </w:r>
      <w:r>
        <w:t xml:space="preserve"> </w:t>
      </w:r>
      <w:r w:rsidRPr="0036542D">
        <w:t>and</w:t>
      </w:r>
      <w:r>
        <w:t xml:space="preserve"> </w:t>
      </w:r>
      <w:r w:rsidRPr="0036542D">
        <w:t>Deborah</w:t>
      </w:r>
      <w:r>
        <w:t xml:space="preserve"> </w:t>
      </w:r>
      <w:r w:rsidRPr="0036542D">
        <w:t>her</w:t>
      </w:r>
      <w:r>
        <w:t xml:space="preserve"> </w:t>
      </w:r>
      <w:r w:rsidRPr="0036542D">
        <w:t>nurse</w:t>
      </w:r>
      <w:r>
        <w:t xml:space="preserve"> </w:t>
      </w:r>
      <w:r w:rsidRPr="0036542D">
        <w:t>and</w:t>
      </w:r>
      <w:r>
        <w:t xml:space="preserve"> </w:t>
      </w:r>
      <w:r w:rsidRPr="0036542D">
        <w:t>made</w:t>
      </w:r>
      <w:r>
        <w:t xml:space="preserve"> </w:t>
      </w:r>
      <w:r w:rsidRPr="0036542D">
        <w:t>them</w:t>
      </w:r>
      <w:r>
        <w:t xml:space="preserve"> </w:t>
      </w:r>
      <w:r w:rsidRPr="0036542D">
        <w:t>ride</w:t>
      </w:r>
      <w:r>
        <w:t xml:space="preserve"> </w:t>
      </w:r>
      <w:r w:rsidRPr="0036542D">
        <w:t>upon</w:t>
      </w:r>
      <w:r>
        <w:t xml:space="preserve"> </w:t>
      </w:r>
      <w:r w:rsidRPr="0036542D">
        <w:t>the</w:t>
      </w:r>
      <w:r>
        <w:t xml:space="preserve"> </w:t>
      </w:r>
      <w:r w:rsidRPr="0036542D">
        <w:t>camels.</w:t>
      </w:r>
      <w:r>
        <w:t xml:space="preserve"> </w:t>
      </w:r>
      <w:r w:rsidRPr="0036542D">
        <w:t>So</w:t>
      </w:r>
      <w:r>
        <w:t xml:space="preserve"> </w:t>
      </w:r>
      <w:r w:rsidRPr="0036542D">
        <w:t>that</w:t>
      </w:r>
      <w:r>
        <w:t xml:space="preserve"> </w:t>
      </w:r>
      <w:r w:rsidRPr="0036542D">
        <w:t>the</w:t>
      </w:r>
      <w:r>
        <w:t xml:space="preserve"> </w:t>
      </w:r>
      <w:r w:rsidRPr="0036542D">
        <w:t>servant</w:t>
      </w:r>
      <w:r>
        <w:t xml:space="preserve"> </w:t>
      </w:r>
      <w:r w:rsidRPr="0036542D">
        <w:t>should</w:t>
      </w:r>
      <w:r>
        <w:t xml:space="preserve"> </w:t>
      </w:r>
      <w:r w:rsidRPr="0036542D">
        <w:t>not</w:t>
      </w:r>
      <w:r>
        <w:t xml:space="preserve"> </w:t>
      </w:r>
      <w:r w:rsidRPr="0036542D">
        <w:t>be</w:t>
      </w:r>
      <w:r>
        <w:t xml:space="preserve"> </w:t>
      </w:r>
      <w:r w:rsidRPr="0036542D">
        <w:t>alone</w:t>
      </w:r>
      <w:r>
        <w:t xml:space="preserve"> </w:t>
      </w:r>
      <w:r w:rsidRPr="0036542D">
        <w:t>with</w:t>
      </w:r>
      <w:r>
        <w:t xml:space="preserve"> </w:t>
      </w:r>
      <w:r w:rsidRPr="0036542D">
        <w:t>the</w:t>
      </w:r>
      <w:r>
        <w:t xml:space="preserve"> </w:t>
      </w:r>
      <w:r w:rsidRPr="0036542D">
        <w:t>maiden</w:t>
      </w:r>
      <w:r>
        <w:t xml:space="preserve"> </w:t>
      </w:r>
      <w:r w:rsidRPr="0036542D">
        <w:t>(Rebecca)</w:t>
      </w:r>
      <w:r>
        <w:t xml:space="preserve"> </w:t>
      </w:r>
      <w:r w:rsidRPr="0036542D">
        <w:t>by</w:t>
      </w:r>
      <w:r>
        <w:t xml:space="preserve"> </w:t>
      </w:r>
      <w:r w:rsidRPr="0036542D">
        <w:t>night,</w:t>
      </w:r>
      <w:r>
        <w:t xml:space="preserve"> </w:t>
      </w:r>
      <w:r w:rsidRPr="0036542D">
        <w:t>the</w:t>
      </w:r>
      <w:r>
        <w:t xml:space="preserve"> </w:t>
      </w:r>
      <w:r w:rsidRPr="0036542D">
        <w:t>earth</w:t>
      </w:r>
      <w:r>
        <w:t xml:space="preserve"> </w:t>
      </w:r>
      <w:r w:rsidRPr="0036542D">
        <w:t>was</w:t>
      </w:r>
      <w:r>
        <w:t xml:space="preserve"> </w:t>
      </w:r>
      <w:r w:rsidRPr="0036542D">
        <w:t>contracted</w:t>
      </w:r>
      <w:r>
        <w:t xml:space="preserve"> </w:t>
      </w:r>
      <w:r w:rsidRPr="0036542D">
        <w:t>before</w:t>
      </w:r>
      <w:r>
        <w:t xml:space="preserve"> </w:t>
      </w:r>
      <w:r w:rsidRPr="0036542D">
        <w:t>him,</w:t>
      </w:r>
      <w:r>
        <w:t xml:space="preserve"> </w:t>
      </w:r>
      <w:r w:rsidRPr="0036542D">
        <w:t>and</w:t>
      </w:r>
      <w:r>
        <w:t xml:space="preserve"> </w:t>
      </w:r>
      <w:r w:rsidRPr="0036542D">
        <w:t>in</w:t>
      </w:r>
      <w:r>
        <w:t xml:space="preserve"> </w:t>
      </w:r>
      <w:r w:rsidRPr="0036542D">
        <w:t>three</w:t>
      </w:r>
      <w:r>
        <w:t xml:space="preserve"> </w:t>
      </w:r>
      <w:r w:rsidRPr="0036542D">
        <w:t>hours</w:t>
      </w:r>
      <w:r>
        <w:t xml:space="preserve"> </w:t>
      </w:r>
      <w:r w:rsidRPr="0036542D">
        <w:t>the</w:t>
      </w:r>
      <w:r>
        <w:t xml:space="preserve"> </w:t>
      </w:r>
      <w:r w:rsidRPr="0036542D">
        <w:t>servant</w:t>
      </w:r>
      <w:r>
        <w:t xml:space="preserve"> </w:t>
      </w:r>
      <w:r w:rsidRPr="0036542D">
        <w:t>came</w:t>
      </w:r>
      <w:r>
        <w:t xml:space="preserve"> </w:t>
      </w:r>
      <w:r w:rsidRPr="0036542D">
        <w:t>to</w:t>
      </w:r>
      <w:r>
        <w:t xml:space="preserve"> </w:t>
      </w:r>
      <w:r w:rsidRPr="0036542D">
        <w:t>Hebron</w:t>
      </w:r>
      <w:r>
        <w:t xml:space="preserve"> </w:t>
      </w:r>
      <w:r w:rsidRPr="0036542D">
        <w:t>at</w:t>
      </w:r>
      <w:r>
        <w:t xml:space="preserve"> </w:t>
      </w:r>
      <w:r w:rsidRPr="0036542D">
        <w:t>the</w:t>
      </w:r>
      <w:r>
        <w:t xml:space="preserve"> </w:t>
      </w:r>
      <w:r w:rsidRPr="0036542D">
        <w:t>time</w:t>
      </w:r>
      <w:r>
        <w:t xml:space="preserve"> </w:t>
      </w:r>
      <w:r w:rsidRPr="0036542D">
        <w:t>of</w:t>
      </w:r>
      <w:r>
        <w:t xml:space="preserve"> </w:t>
      </w:r>
      <w:r w:rsidRPr="0036542D">
        <w:t>the</w:t>
      </w:r>
      <w:r>
        <w:t xml:space="preserve"> </w:t>
      </w:r>
      <w:r w:rsidRPr="0036542D">
        <w:t>prayer</w:t>
      </w:r>
      <w:r>
        <w:t xml:space="preserve"> </w:t>
      </w:r>
      <w:r w:rsidRPr="0036542D">
        <w:t>of</w:t>
      </w:r>
      <w:r>
        <w:t xml:space="preserve"> </w:t>
      </w:r>
      <w:r w:rsidRPr="0036542D">
        <w:t>the</w:t>
      </w:r>
      <w:r>
        <w:t xml:space="preserve"> </w:t>
      </w:r>
      <w:r w:rsidRPr="0036542D">
        <w:t>afternoon-evening.</w:t>
      </w:r>
      <w:r>
        <w:t xml:space="preserve"> </w:t>
      </w:r>
      <w:r w:rsidRPr="0036542D">
        <w:t>And</w:t>
      </w:r>
      <w:r>
        <w:t xml:space="preserve"> </w:t>
      </w:r>
      <w:r w:rsidRPr="0036542D">
        <w:t>Isaac</w:t>
      </w:r>
      <w:r>
        <w:t xml:space="preserve"> </w:t>
      </w:r>
      <w:r w:rsidRPr="0036542D">
        <w:t>had</w:t>
      </w:r>
      <w:r>
        <w:t xml:space="preserve"> </w:t>
      </w:r>
      <w:r w:rsidRPr="0036542D">
        <w:t>gone</w:t>
      </w:r>
      <w:r>
        <w:t xml:space="preserve"> </w:t>
      </w:r>
      <w:r w:rsidRPr="0036542D">
        <w:t>forth</w:t>
      </w:r>
      <w:r>
        <w:t xml:space="preserve"> </w:t>
      </w:r>
      <w:r w:rsidRPr="0036542D">
        <w:t>to</w:t>
      </w:r>
      <w:r>
        <w:t xml:space="preserve"> </w:t>
      </w:r>
      <w:r w:rsidRPr="0036542D">
        <w:t>say</w:t>
      </w:r>
      <w:r>
        <w:t xml:space="preserve"> </w:t>
      </w:r>
      <w:r w:rsidRPr="0036542D">
        <w:t>the</w:t>
      </w:r>
      <w:r>
        <w:t xml:space="preserve"> </w:t>
      </w:r>
      <w:r w:rsidRPr="0036542D">
        <w:t>afternoon-evening</w:t>
      </w:r>
      <w:r>
        <w:t xml:space="preserve"> </w:t>
      </w:r>
      <w:r w:rsidRPr="0036542D">
        <w:t>prayer,</w:t>
      </w:r>
      <w:r>
        <w:t xml:space="preserve"> </w:t>
      </w:r>
      <w:r w:rsidRPr="0036542D">
        <w:t>as</w:t>
      </w:r>
      <w:r>
        <w:t xml:space="preserve"> </w:t>
      </w:r>
      <w:r w:rsidRPr="0036542D">
        <w:t>it</w:t>
      </w:r>
      <w:r>
        <w:t xml:space="preserve"> </w:t>
      </w:r>
      <w:r w:rsidRPr="0036542D">
        <w:t>is</w:t>
      </w:r>
      <w:r>
        <w:t xml:space="preserve"> </w:t>
      </w:r>
      <w:r w:rsidRPr="0036542D">
        <w:t>said,</w:t>
      </w:r>
      <w:r>
        <w:t xml:space="preserve"> </w:t>
      </w:r>
      <w:r w:rsidRPr="0036542D">
        <w:t>"And</w:t>
      </w:r>
      <w:r>
        <w:t xml:space="preserve"> </w:t>
      </w:r>
      <w:r w:rsidRPr="0036542D">
        <w:t>Isaac</w:t>
      </w:r>
      <w:r>
        <w:t xml:space="preserve"> </w:t>
      </w:r>
      <w:r w:rsidRPr="0036542D">
        <w:t>went</w:t>
      </w:r>
      <w:r>
        <w:t xml:space="preserve"> </w:t>
      </w:r>
      <w:r w:rsidRPr="0036542D">
        <w:t>forth</w:t>
      </w:r>
      <w:r>
        <w:t xml:space="preserve"> </w:t>
      </w:r>
      <w:r w:rsidRPr="0036542D">
        <w:t>to</w:t>
      </w:r>
      <w:r>
        <w:t xml:space="preserve"> </w:t>
      </w:r>
      <w:r w:rsidRPr="0036542D">
        <w:rPr>
          <w:i/>
          <w:iCs/>
        </w:rPr>
        <w:t>meditate</w:t>
      </w:r>
      <w:r>
        <w:t xml:space="preserve"> </w:t>
      </w:r>
      <w:r w:rsidRPr="0036542D">
        <w:t>in</w:t>
      </w:r>
      <w:r>
        <w:t xml:space="preserve"> </w:t>
      </w:r>
      <w:r w:rsidRPr="0036542D">
        <w:t>the</w:t>
      </w:r>
      <w:r>
        <w:t xml:space="preserve"> </w:t>
      </w:r>
      <w:r w:rsidRPr="0036542D">
        <w:t>field</w:t>
      </w:r>
      <w:r>
        <w:t xml:space="preserve"> </w:t>
      </w:r>
      <w:r w:rsidRPr="0036542D">
        <w:t>towards</w:t>
      </w:r>
      <w:r>
        <w:t xml:space="preserve"> </w:t>
      </w:r>
      <w:r w:rsidRPr="0036542D">
        <w:t>even"</w:t>
      </w:r>
      <w:r>
        <w:t xml:space="preserve">. </w:t>
      </w:r>
      <w:r w:rsidRPr="00CE6B54">
        <w:t>Pirkei</w:t>
      </w:r>
      <w:r>
        <w:t xml:space="preserve"> </w:t>
      </w:r>
      <w:r w:rsidRPr="00CE6B54">
        <w:t>de-Rabbi</w:t>
      </w:r>
      <w:r>
        <w:t xml:space="preserve"> </w:t>
      </w:r>
      <w:r w:rsidRPr="00CE6B54">
        <w:t>Eliezer,</w:t>
      </w:r>
      <w:r>
        <w:t xml:space="preserve"> </w:t>
      </w:r>
      <w:proofErr w:type="spellStart"/>
      <w:r w:rsidRPr="00CE6B54">
        <w:t>ch.</w:t>
      </w:r>
      <w:proofErr w:type="spellEnd"/>
      <w:r>
        <w:t xml:space="preserve"> </w:t>
      </w:r>
      <w:r w:rsidRPr="00CE6B54">
        <w:t>16</w:t>
      </w:r>
      <w:r>
        <w:t>.</w:t>
      </w:r>
    </w:p>
  </w:footnote>
  <w:footnote w:id="18">
    <w:p w14:paraId="47F6FDCD" w14:textId="77777777" w:rsidR="00055BF8" w:rsidRDefault="00055BF8" w:rsidP="000A370A">
      <w:pPr>
        <w:pStyle w:val="FootnoteText"/>
      </w:pPr>
      <w:r>
        <w:rPr>
          <w:rStyle w:val="FootnoteReference"/>
        </w:rPr>
        <w:footnoteRef/>
      </w:r>
      <w:r>
        <w:t xml:space="preserve"> </w:t>
      </w:r>
      <w:r w:rsidRPr="000A370A">
        <w:t>P</w:t>
      </w:r>
      <w:r>
        <w:t>irke D’</w:t>
      </w:r>
      <w:r w:rsidRPr="000A370A">
        <w:t>R</w:t>
      </w:r>
      <w:r>
        <w:t xml:space="preserve">abbi </w:t>
      </w:r>
      <w:r w:rsidRPr="000A370A">
        <w:t>E</w:t>
      </w:r>
      <w:r>
        <w:t xml:space="preserve">liezer </w:t>
      </w:r>
      <w:r w:rsidRPr="000A370A">
        <w:t>16:3</w:t>
      </w:r>
    </w:p>
  </w:footnote>
  <w:footnote w:id="19">
    <w:p w14:paraId="697389EC" w14:textId="77777777" w:rsidR="00055BF8" w:rsidRDefault="00055BF8">
      <w:pPr>
        <w:pStyle w:val="FootnoteText"/>
      </w:pPr>
      <w:r>
        <w:rPr>
          <w:rStyle w:val="FootnoteReference"/>
        </w:rPr>
        <w:footnoteRef/>
      </w:r>
      <w:r>
        <w:t xml:space="preserve"> Shiva is the seven-day mourning period for a close relative.</w:t>
      </w:r>
    </w:p>
  </w:footnote>
  <w:footnote w:id="20">
    <w:p w14:paraId="107F0485" w14:textId="77777777" w:rsidR="00055BF8" w:rsidRDefault="00055BF8" w:rsidP="004A0DBA">
      <w:pPr>
        <w:pStyle w:val="FootnoteText"/>
      </w:pPr>
      <w:r>
        <w:rPr>
          <w:rStyle w:val="FootnoteReference"/>
        </w:rPr>
        <w:footnoteRef/>
      </w:r>
      <w:r>
        <w:t xml:space="preserve"> </w:t>
      </w:r>
      <w:r w:rsidRPr="00AE3459">
        <w:t>M.R.</w:t>
      </w:r>
      <w:r>
        <w:t xml:space="preserve"> </w:t>
      </w:r>
      <w:r w:rsidRPr="00AE3459">
        <w:t>59:11</w:t>
      </w:r>
    </w:p>
  </w:footnote>
  <w:footnote w:id="21">
    <w:p w14:paraId="73DD175D" w14:textId="77777777" w:rsidR="00055BF8" w:rsidRDefault="00055BF8" w:rsidP="004A0DBA">
      <w:pPr>
        <w:pStyle w:val="FootnoteText"/>
      </w:pPr>
      <w:r>
        <w:rPr>
          <w:rStyle w:val="FootnoteReference"/>
        </w:rPr>
        <w:footnoteRef/>
      </w:r>
      <w:r>
        <w:t xml:space="preserve"> </w:t>
      </w:r>
      <w:r w:rsidRPr="00E57DEA">
        <w:t>Rashi</w:t>
      </w:r>
      <w:r>
        <w:t xml:space="preserve"> </w:t>
      </w:r>
      <w:r w:rsidRPr="00E57DEA">
        <w:t>(M.R.</w:t>
      </w:r>
      <w:r>
        <w:t xml:space="preserve"> </w:t>
      </w:r>
      <w:r w:rsidRPr="00E57DEA">
        <w:t>59:11)</w:t>
      </w:r>
      <w:r>
        <w:t xml:space="preserve"> </w:t>
      </w:r>
      <w:r w:rsidRPr="00E57DEA">
        <w:t>says</w:t>
      </w:r>
      <w:r>
        <w:t xml:space="preserve"> </w:t>
      </w:r>
      <w:r w:rsidRPr="00E57DEA">
        <w:t>that</w:t>
      </w:r>
      <w:r>
        <w:t xml:space="preserve"> </w:t>
      </w:r>
      <w:r w:rsidRPr="00E57DEA">
        <w:t>Avr</w:t>
      </w:r>
      <w:r>
        <w:t>a</w:t>
      </w:r>
      <w:r w:rsidRPr="00E57DEA">
        <w:t>h</w:t>
      </w:r>
      <w:r>
        <w:t>a</w:t>
      </w:r>
      <w:r w:rsidRPr="00E57DEA">
        <w:t>m</w:t>
      </w:r>
      <w:r>
        <w:t xml:space="preserve"> </w:t>
      </w:r>
      <w:r w:rsidRPr="00E57DEA">
        <w:t>gave</w:t>
      </w:r>
      <w:r>
        <w:t xml:space="preserve"> </w:t>
      </w:r>
      <w:r w:rsidRPr="00E57DEA">
        <w:t>Eliezer</w:t>
      </w:r>
      <w:r>
        <w:t xml:space="preserve"> </w:t>
      </w:r>
      <w:r w:rsidRPr="00E57DEA">
        <w:t>a</w:t>
      </w:r>
      <w:r>
        <w:t xml:space="preserve"> </w:t>
      </w:r>
      <w:r w:rsidRPr="00E57DEA">
        <w:t>signed</w:t>
      </w:r>
      <w:r>
        <w:t xml:space="preserve"> </w:t>
      </w:r>
      <w:r w:rsidRPr="00E57DEA">
        <w:t>document</w:t>
      </w:r>
      <w:r>
        <w:t xml:space="preserve"> </w:t>
      </w:r>
      <w:r w:rsidRPr="00E57DEA">
        <w:t>that</w:t>
      </w:r>
      <w:r>
        <w:t xml:space="preserve"> </w:t>
      </w:r>
      <w:r w:rsidRPr="00E57DEA">
        <w:t>bequeathed</w:t>
      </w:r>
      <w:r>
        <w:t xml:space="preserve"> </w:t>
      </w:r>
      <w:r w:rsidRPr="00E57DEA">
        <w:t>all</w:t>
      </w:r>
      <w:r>
        <w:t xml:space="preserve"> </w:t>
      </w:r>
      <w:r w:rsidRPr="00E57DEA">
        <w:t>of</w:t>
      </w:r>
      <w:r>
        <w:t xml:space="preserve"> </w:t>
      </w:r>
      <w:r w:rsidRPr="00E57DEA">
        <w:t>Avr</w:t>
      </w:r>
      <w:r>
        <w:t>a</w:t>
      </w:r>
      <w:r w:rsidRPr="00E57DEA">
        <w:t>h</w:t>
      </w:r>
      <w:r>
        <w:t>a</w:t>
      </w:r>
      <w:r w:rsidRPr="00E57DEA">
        <w:t>m</w:t>
      </w:r>
      <w:r>
        <w:t>’</w:t>
      </w:r>
      <w:r w:rsidRPr="00E57DEA">
        <w:t>s</w:t>
      </w:r>
      <w:r>
        <w:t xml:space="preserve"> </w:t>
      </w:r>
      <w:r w:rsidRPr="00E57DEA">
        <w:t>possessions</w:t>
      </w:r>
      <w:r>
        <w:t xml:space="preserve"> </w:t>
      </w:r>
      <w:r w:rsidRPr="00E57DEA">
        <w:t>to</w:t>
      </w:r>
      <w:r>
        <w:t xml:space="preserve"> </w:t>
      </w:r>
      <w:r w:rsidRPr="00E57DEA">
        <w:t>Yitzch</w:t>
      </w:r>
      <w:r>
        <w:t>a</w:t>
      </w:r>
      <w:r w:rsidRPr="00E57DEA">
        <w:t>k</w:t>
      </w:r>
      <w:r>
        <w:t xml:space="preserve"> </w:t>
      </w:r>
      <w:r w:rsidRPr="00E57DEA">
        <w:t>as</w:t>
      </w:r>
      <w:r>
        <w:t xml:space="preserve"> </w:t>
      </w:r>
      <w:r w:rsidRPr="00E57DEA">
        <w:t>an</w:t>
      </w:r>
      <w:r>
        <w:t xml:space="preserve"> </w:t>
      </w:r>
      <w:r w:rsidRPr="00E57DEA">
        <w:t>inducement</w:t>
      </w:r>
      <w:r>
        <w:t xml:space="preserve"> </w:t>
      </w:r>
      <w:r w:rsidRPr="00E57DEA">
        <w:t>to</w:t>
      </w:r>
      <w:r>
        <w:t xml:space="preserve"> </w:t>
      </w:r>
      <w:r w:rsidRPr="00E57DEA">
        <w:t>have</w:t>
      </w:r>
      <w:r>
        <w:t xml:space="preserve"> </w:t>
      </w:r>
      <w:r w:rsidRPr="004D66B1">
        <w:t>Avraham</w:t>
      </w:r>
      <w:r>
        <w:t>’</w:t>
      </w:r>
      <w:r w:rsidRPr="00E57DEA">
        <w:t>s</w:t>
      </w:r>
      <w:r>
        <w:t xml:space="preserve"> </w:t>
      </w:r>
      <w:r w:rsidRPr="00E57DEA">
        <w:t>relatives</w:t>
      </w:r>
      <w:r>
        <w:t xml:space="preserve"> </w:t>
      </w:r>
      <w:r w:rsidRPr="00E57DEA">
        <w:t>agree</w:t>
      </w:r>
      <w:r>
        <w:t xml:space="preserve"> </w:t>
      </w:r>
      <w:r w:rsidRPr="00E57DEA">
        <w:t>to</w:t>
      </w:r>
      <w:r>
        <w:t xml:space="preserve"> </w:t>
      </w:r>
      <w:r w:rsidRPr="00E57DEA">
        <w:t>give</w:t>
      </w:r>
      <w:r>
        <w:t xml:space="preserve"> </w:t>
      </w:r>
      <w:r w:rsidRPr="00E57DEA">
        <w:t>Rivk</w:t>
      </w:r>
      <w:r>
        <w:t xml:space="preserve">a </w:t>
      </w:r>
      <w:r w:rsidRPr="00E57DEA">
        <w:t>in</w:t>
      </w:r>
      <w:r>
        <w:t xml:space="preserve"> </w:t>
      </w:r>
      <w:r w:rsidRPr="00E57DEA">
        <w:t>marriage</w:t>
      </w:r>
      <w:r>
        <w:t xml:space="preserve"> </w:t>
      </w:r>
      <w:r w:rsidRPr="00E57DEA">
        <w:t>to</w:t>
      </w:r>
      <w:r>
        <w:t xml:space="preserve"> </w:t>
      </w:r>
      <w:r w:rsidRPr="00E57DEA">
        <w:t>Yitzch</w:t>
      </w:r>
      <w:r>
        <w:t>a</w:t>
      </w:r>
      <w:r w:rsidRPr="00E57DEA">
        <w:t>k.</w:t>
      </w:r>
      <w:r>
        <w:t xml:space="preserve"> </w:t>
      </w:r>
      <w:r w:rsidRPr="00E57DEA">
        <w:t>The</w:t>
      </w:r>
      <w:r>
        <w:t xml:space="preserve"> </w:t>
      </w:r>
      <w:proofErr w:type="spellStart"/>
      <w:r w:rsidRPr="00E57DEA">
        <w:t>Pnei</w:t>
      </w:r>
      <w:proofErr w:type="spellEnd"/>
      <w:r>
        <w:t xml:space="preserve"> </w:t>
      </w:r>
      <w:r w:rsidRPr="00E57DEA">
        <w:t>Aryeh</w:t>
      </w:r>
      <w:r>
        <w:t xml:space="preserve"> </w:t>
      </w:r>
      <w:r w:rsidRPr="00E57DEA">
        <w:t>of</w:t>
      </w:r>
      <w:r>
        <w:t xml:space="preserve"> </w:t>
      </w:r>
      <w:proofErr w:type="spellStart"/>
      <w:r w:rsidRPr="00E57DEA">
        <w:t>Stanislov</w:t>
      </w:r>
      <w:proofErr w:type="spellEnd"/>
      <w:r>
        <w:t xml:space="preserve"> </w:t>
      </w:r>
      <w:r w:rsidRPr="00E57DEA">
        <w:t>explains</w:t>
      </w:r>
      <w:r>
        <w:t xml:space="preserve"> </w:t>
      </w:r>
      <w:r w:rsidRPr="00E57DEA">
        <w:t>that</w:t>
      </w:r>
      <w:r>
        <w:t xml:space="preserve"> </w:t>
      </w:r>
      <w:r w:rsidRPr="00E57DEA">
        <w:t>this</w:t>
      </w:r>
      <w:r>
        <w:t xml:space="preserve"> </w:t>
      </w:r>
      <w:r w:rsidRPr="00E57DEA">
        <w:t>served</w:t>
      </w:r>
      <w:r>
        <w:t xml:space="preserve"> </w:t>
      </w:r>
      <w:r w:rsidRPr="00E57DEA">
        <w:t>the</w:t>
      </w:r>
      <w:r>
        <w:t xml:space="preserve"> </w:t>
      </w:r>
      <w:r w:rsidRPr="00E57DEA">
        <w:t>purpose</w:t>
      </w:r>
      <w:r>
        <w:t xml:space="preserve"> </w:t>
      </w:r>
      <w:r w:rsidRPr="00E57DEA">
        <w:t>of</w:t>
      </w:r>
      <w:r>
        <w:t xml:space="preserve"> </w:t>
      </w:r>
      <w:r w:rsidRPr="00E57DEA">
        <w:t>allowing</w:t>
      </w:r>
      <w:r>
        <w:t xml:space="preserve"> </w:t>
      </w:r>
      <w:r w:rsidRPr="00E57DEA">
        <w:t>Eliezer</w:t>
      </w:r>
      <w:r>
        <w:t xml:space="preserve"> </w:t>
      </w:r>
      <w:r w:rsidRPr="00E57DEA">
        <w:t>to</w:t>
      </w:r>
      <w:r>
        <w:t xml:space="preserve"> </w:t>
      </w:r>
      <w:r w:rsidRPr="00E57DEA">
        <w:t>complete</w:t>
      </w:r>
      <w:r>
        <w:t xml:space="preserve"> </w:t>
      </w:r>
      <w:r w:rsidRPr="00E57DEA">
        <w:t>the</w:t>
      </w:r>
      <w:r>
        <w:t xml:space="preserve"> </w:t>
      </w:r>
      <w:r w:rsidRPr="00E57DEA">
        <w:t>marriage</w:t>
      </w:r>
      <w:r>
        <w:t xml:space="preserve"> </w:t>
      </w:r>
      <w:r w:rsidRPr="00E57DEA">
        <w:t>commitment,</w:t>
      </w:r>
      <w:r>
        <w:t xml:space="preserve"> </w:t>
      </w:r>
      <w:r w:rsidRPr="00E57DEA">
        <w:t>serving</w:t>
      </w:r>
      <w:r>
        <w:t xml:space="preserve"> </w:t>
      </w:r>
      <w:r w:rsidRPr="00E57DEA">
        <w:t>as</w:t>
      </w:r>
      <w:r>
        <w:t xml:space="preserve"> </w:t>
      </w:r>
      <w:r w:rsidRPr="00E57DEA">
        <w:t>an</w:t>
      </w:r>
      <w:r>
        <w:t xml:space="preserve"> </w:t>
      </w:r>
      <w:r w:rsidRPr="00E57DEA">
        <w:t>halachically</w:t>
      </w:r>
      <w:r>
        <w:t xml:space="preserve"> </w:t>
      </w:r>
      <w:r w:rsidRPr="00E57DEA">
        <w:t>binding</w:t>
      </w:r>
      <w:r>
        <w:t xml:space="preserve"> </w:t>
      </w:r>
      <w:r w:rsidRPr="00E57DEA">
        <w:t>representative.</w:t>
      </w:r>
      <w:r>
        <w:t xml:space="preserve"> </w:t>
      </w:r>
      <w:r w:rsidRPr="00E57DEA">
        <w:t>As</w:t>
      </w:r>
      <w:r>
        <w:t xml:space="preserve"> </w:t>
      </w:r>
      <w:r w:rsidRPr="00E57DEA">
        <w:t>a</w:t>
      </w:r>
      <w:r>
        <w:t xml:space="preserve"> </w:t>
      </w:r>
      <w:r w:rsidRPr="00E57DEA">
        <w:t>rule,</w:t>
      </w:r>
      <w:r>
        <w:t xml:space="preserve"> </w:t>
      </w:r>
      <w:r w:rsidRPr="00E57DEA">
        <w:t>a</w:t>
      </w:r>
      <w:r>
        <w:t xml:space="preserve"> </w:t>
      </w:r>
      <w:r w:rsidRPr="00E57DEA">
        <w:t>slave</w:t>
      </w:r>
      <w:r>
        <w:t xml:space="preserve"> </w:t>
      </w:r>
      <w:r w:rsidRPr="00E57DEA">
        <w:t>cannot</w:t>
      </w:r>
      <w:r>
        <w:t xml:space="preserve"> </w:t>
      </w:r>
      <w:r w:rsidRPr="00E57DEA">
        <w:t>serve</w:t>
      </w:r>
      <w:r>
        <w:t xml:space="preserve"> </w:t>
      </w:r>
      <w:r w:rsidRPr="00E57DEA">
        <w:t>as</w:t>
      </w:r>
      <w:r>
        <w:t xml:space="preserve"> </w:t>
      </w:r>
      <w:r w:rsidRPr="00E57DEA">
        <w:t>an</w:t>
      </w:r>
      <w:r>
        <w:t xml:space="preserve"> </w:t>
      </w:r>
      <w:r w:rsidRPr="00E57DEA">
        <w:t>agent,</w:t>
      </w:r>
      <w:r>
        <w:t xml:space="preserve"> </w:t>
      </w:r>
      <w:r w:rsidRPr="00E57DEA">
        <w:t>i.e.</w:t>
      </w:r>
      <w:r>
        <w:t xml:space="preserve"> </w:t>
      </w:r>
      <w:r w:rsidRPr="00E57DEA">
        <w:t>that</w:t>
      </w:r>
      <w:r>
        <w:t xml:space="preserve"> </w:t>
      </w:r>
      <w:r w:rsidRPr="00E57DEA">
        <w:t>his</w:t>
      </w:r>
      <w:r>
        <w:t xml:space="preserve"> </w:t>
      </w:r>
      <w:r w:rsidRPr="00E57DEA">
        <w:t>actions</w:t>
      </w:r>
      <w:r>
        <w:t xml:space="preserve"> </w:t>
      </w:r>
      <w:r w:rsidRPr="00E57DEA">
        <w:t>should</w:t>
      </w:r>
      <w:r>
        <w:t xml:space="preserve"> </w:t>
      </w:r>
      <w:r w:rsidRPr="00E57DEA">
        <w:t>be</w:t>
      </w:r>
      <w:r>
        <w:t xml:space="preserve"> </w:t>
      </w:r>
      <w:r w:rsidRPr="00E57DEA">
        <w:t>binding</w:t>
      </w:r>
      <w:r>
        <w:t xml:space="preserve"> </w:t>
      </w:r>
      <w:r w:rsidRPr="00E57DEA">
        <w:t>for</w:t>
      </w:r>
      <w:r>
        <w:t xml:space="preserve"> </w:t>
      </w:r>
      <w:r w:rsidRPr="00E57DEA">
        <w:t>the</w:t>
      </w:r>
      <w:r>
        <w:t xml:space="preserve"> </w:t>
      </w:r>
      <w:r w:rsidRPr="00E57DEA">
        <w:t>one</w:t>
      </w:r>
      <w:r>
        <w:t xml:space="preserve"> </w:t>
      </w:r>
      <w:r w:rsidRPr="00E57DEA">
        <w:t>who</w:t>
      </w:r>
      <w:r>
        <w:t xml:space="preserve"> </w:t>
      </w:r>
      <w:r w:rsidRPr="00E57DEA">
        <w:t>appointed</w:t>
      </w:r>
      <w:r>
        <w:t xml:space="preserve"> </w:t>
      </w:r>
      <w:r w:rsidRPr="00E57DEA">
        <w:t>him.</w:t>
      </w:r>
      <w:r>
        <w:t xml:space="preserve"> </w:t>
      </w:r>
      <w:r w:rsidRPr="00E57DEA">
        <w:t>However,</w:t>
      </w:r>
      <w:r>
        <w:t xml:space="preserve"> </w:t>
      </w:r>
      <w:r w:rsidRPr="00E57DEA">
        <w:t>one</w:t>
      </w:r>
      <w:r>
        <w:t>’</w:t>
      </w:r>
      <w:r w:rsidRPr="00E57DEA">
        <w:t>s</w:t>
      </w:r>
      <w:r>
        <w:t xml:space="preserve"> </w:t>
      </w:r>
      <w:r w:rsidRPr="00E57DEA">
        <w:t>own</w:t>
      </w:r>
      <w:r>
        <w:t xml:space="preserve"> </w:t>
      </w:r>
      <w:r w:rsidRPr="00E57DEA">
        <w:t>servant</w:t>
      </w:r>
      <w:r>
        <w:t xml:space="preserve"> </w:t>
      </w:r>
      <w:r w:rsidRPr="00E57DEA">
        <w:t>may</w:t>
      </w:r>
      <w:r>
        <w:t xml:space="preserve"> </w:t>
      </w:r>
      <w:r w:rsidRPr="00E57DEA">
        <w:t>serve</w:t>
      </w:r>
      <w:r>
        <w:t xml:space="preserve"> </w:t>
      </w:r>
      <w:r w:rsidRPr="00E57DEA">
        <w:t>as</w:t>
      </w:r>
      <w:r>
        <w:t xml:space="preserve"> </w:t>
      </w:r>
      <w:r w:rsidRPr="00E57DEA">
        <w:t>an</w:t>
      </w:r>
      <w:r>
        <w:t xml:space="preserve"> </w:t>
      </w:r>
      <w:r w:rsidRPr="00E57DEA">
        <w:t>agent</w:t>
      </w:r>
      <w:r>
        <w:t xml:space="preserve"> </w:t>
      </w:r>
      <w:r w:rsidRPr="00E57DEA">
        <w:t>since</w:t>
      </w:r>
      <w:r>
        <w:t xml:space="preserve"> </w:t>
      </w:r>
      <w:r w:rsidRPr="00E57DEA">
        <w:t>he</w:t>
      </w:r>
      <w:r>
        <w:t xml:space="preserve"> </w:t>
      </w:r>
      <w:r w:rsidRPr="00E57DEA">
        <w:t>is</w:t>
      </w:r>
      <w:r>
        <w:t xml:space="preserve"> </w:t>
      </w:r>
      <w:r w:rsidRPr="00E57DEA">
        <w:t>owned</w:t>
      </w:r>
      <w:r>
        <w:t xml:space="preserve"> </w:t>
      </w:r>
      <w:r w:rsidRPr="00E57DEA">
        <w:t>by</w:t>
      </w:r>
      <w:r>
        <w:t xml:space="preserve"> </w:t>
      </w:r>
      <w:r w:rsidRPr="00E57DEA">
        <w:t>his</w:t>
      </w:r>
      <w:r>
        <w:t xml:space="preserve"> </w:t>
      </w:r>
      <w:r w:rsidRPr="00E57DEA">
        <w:t>master,</w:t>
      </w:r>
      <w:r>
        <w:t xml:space="preserve"> </w:t>
      </w:r>
      <w:r w:rsidRPr="00E57DEA">
        <w:t>and</w:t>
      </w:r>
      <w:r>
        <w:t xml:space="preserve"> </w:t>
      </w:r>
      <w:r w:rsidRPr="00E57DEA">
        <w:t>it</w:t>
      </w:r>
      <w:r>
        <w:t xml:space="preserve"> </w:t>
      </w:r>
      <w:r w:rsidRPr="00E57DEA">
        <w:t>is</w:t>
      </w:r>
      <w:r>
        <w:t xml:space="preserve"> </w:t>
      </w:r>
      <w:r w:rsidRPr="00E57DEA">
        <w:t>thus</w:t>
      </w:r>
      <w:r>
        <w:t xml:space="preserve"> </w:t>
      </w:r>
      <w:r w:rsidRPr="00E57DEA">
        <w:t>considered</w:t>
      </w:r>
      <w:r>
        <w:t xml:space="preserve"> </w:t>
      </w:r>
      <w:r w:rsidRPr="00E57DEA">
        <w:t>that</w:t>
      </w:r>
      <w:r>
        <w:t xml:space="preserve"> </w:t>
      </w:r>
      <w:r w:rsidRPr="00E57DEA">
        <w:t>the</w:t>
      </w:r>
      <w:r>
        <w:t xml:space="preserve"> </w:t>
      </w:r>
      <w:r w:rsidRPr="00E57DEA">
        <w:t>hand</w:t>
      </w:r>
      <w:r>
        <w:t xml:space="preserve"> </w:t>
      </w:r>
      <w:r w:rsidRPr="00E57DEA">
        <w:t>of</w:t>
      </w:r>
      <w:r>
        <w:t xml:space="preserve"> </w:t>
      </w:r>
      <w:r w:rsidRPr="00E57DEA">
        <w:t>the</w:t>
      </w:r>
      <w:r>
        <w:t xml:space="preserve"> </w:t>
      </w:r>
      <w:r w:rsidRPr="00E57DEA">
        <w:t>servant</w:t>
      </w:r>
      <w:r>
        <w:t xml:space="preserve"> </w:t>
      </w:r>
      <w:r w:rsidRPr="00E57DEA">
        <w:t>is</w:t>
      </w:r>
      <w:r>
        <w:t xml:space="preserve"> </w:t>
      </w:r>
      <w:r w:rsidRPr="00E57DEA">
        <w:t>the</w:t>
      </w:r>
      <w:r>
        <w:t xml:space="preserve"> </w:t>
      </w:r>
      <w:r w:rsidRPr="00E57DEA">
        <w:t>hand</w:t>
      </w:r>
      <w:r>
        <w:t xml:space="preserve"> </w:t>
      </w:r>
      <w:r w:rsidRPr="00E57DEA">
        <w:t>of</w:t>
      </w:r>
      <w:r>
        <w:t xml:space="preserve"> </w:t>
      </w:r>
      <w:r w:rsidRPr="00E57DEA">
        <w:t>the</w:t>
      </w:r>
      <w:r>
        <w:t xml:space="preserve"> </w:t>
      </w:r>
      <w:r w:rsidRPr="00E57DEA">
        <w:t>master.</w:t>
      </w:r>
      <w:r>
        <w:t xml:space="preserve"> </w:t>
      </w:r>
      <w:r w:rsidRPr="00E57DEA">
        <w:t>This</w:t>
      </w:r>
      <w:r>
        <w:t xml:space="preserve"> </w:t>
      </w:r>
      <w:r w:rsidRPr="00E57DEA">
        <w:t>does</w:t>
      </w:r>
      <w:r>
        <w:t xml:space="preserve"> </w:t>
      </w:r>
      <w:r w:rsidRPr="00E57DEA">
        <w:t>precious</w:t>
      </w:r>
      <w:r>
        <w:t xml:space="preserve"> </w:t>
      </w:r>
      <w:r w:rsidRPr="00E57DEA">
        <w:t>little</w:t>
      </w:r>
      <w:r>
        <w:t xml:space="preserve"> </w:t>
      </w:r>
      <w:r w:rsidRPr="00E57DEA">
        <w:t>to</w:t>
      </w:r>
      <w:r>
        <w:t xml:space="preserve"> </w:t>
      </w:r>
      <w:r w:rsidRPr="00E57DEA">
        <w:t>help</w:t>
      </w:r>
      <w:r>
        <w:t xml:space="preserve"> </w:t>
      </w:r>
      <w:r w:rsidRPr="00E57DEA">
        <w:t>in</w:t>
      </w:r>
      <w:r>
        <w:t xml:space="preserve"> </w:t>
      </w:r>
      <w:r w:rsidRPr="00E57DEA">
        <w:t>our</w:t>
      </w:r>
      <w:r>
        <w:t xml:space="preserve"> </w:t>
      </w:r>
      <w:r w:rsidRPr="00E57DEA">
        <w:t>situation,</w:t>
      </w:r>
      <w:r>
        <w:t xml:space="preserve"> </w:t>
      </w:r>
      <w:r w:rsidRPr="00E57DEA">
        <w:t>as</w:t>
      </w:r>
      <w:r>
        <w:t xml:space="preserve"> </w:t>
      </w:r>
      <w:r w:rsidRPr="00E57DEA">
        <w:t>Yitzch</w:t>
      </w:r>
      <w:r>
        <w:t>a</w:t>
      </w:r>
      <w:r w:rsidRPr="00E57DEA">
        <w:t>k</w:t>
      </w:r>
      <w:r>
        <w:t xml:space="preserve"> </w:t>
      </w:r>
      <w:r w:rsidRPr="00E57DEA">
        <w:t>was</w:t>
      </w:r>
      <w:r>
        <w:t xml:space="preserve"> </w:t>
      </w:r>
      <w:r w:rsidRPr="00E57DEA">
        <w:t>the</w:t>
      </w:r>
      <w:r>
        <w:t xml:space="preserve"> </w:t>
      </w:r>
      <w:r w:rsidRPr="00E57DEA">
        <w:t>prospective</w:t>
      </w:r>
      <w:r>
        <w:t xml:space="preserve"> </w:t>
      </w:r>
      <w:r w:rsidRPr="00E57DEA">
        <w:t>groom,</w:t>
      </w:r>
      <w:r>
        <w:t xml:space="preserve"> </w:t>
      </w:r>
      <w:r w:rsidRPr="00E57DEA">
        <w:t>not</w:t>
      </w:r>
      <w:r>
        <w:t xml:space="preserve"> </w:t>
      </w:r>
      <w:r w:rsidRPr="00E57DEA">
        <w:t>Avr</w:t>
      </w:r>
      <w:r>
        <w:t>a</w:t>
      </w:r>
      <w:r w:rsidRPr="00E57DEA">
        <w:t>h</w:t>
      </w:r>
      <w:r>
        <w:t>a</w:t>
      </w:r>
      <w:r w:rsidRPr="00E57DEA">
        <w:t>m.</w:t>
      </w:r>
      <w:r>
        <w:t xml:space="preserve"> </w:t>
      </w:r>
      <w:r w:rsidRPr="00E57DEA">
        <w:t>Therefore,</w:t>
      </w:r>
      <w:r>
        <w:t xml:space="preserve"> </w:t>
      </w:r>
      <w:r w:rsidRPr="00E57DEA">
        <w:t>Avr</w:t>
      </w:r>
      <w:r>
        <w:t>a</w:t>
      </w:r>
      <w:r w:rsidRPr="00E57DEA">
        <w:t>h</w:t>
      </w:r>
      <w:r>
        <w:t>a</w:t>
      </w:r>
      <w:r w:rsidRPr="00E57DEA">
        <w:t>m</w:t>
      </w:r>
      <w:r>
        <w:t xml:space="preserve"> </w:t>
      </w:r>
      <w:r w:rsidRPr="00E57DEA">
        <w:t>signed</w:t>
      </w:r>
      <w:r>
        <w:t xml:space="preserve"> </w:t>
      </w:r>
      <w:r w:rsidRPr="00E57DEA">
        <w:t>over</w:t>
      </w:r>
      <w:r>
        <w:t xml:space="preserve"> </w:t>
      </w:r>
      <w:r w:rsidRPr="00E57DEA">
        <w:t>all</w:t>
      </w:r>
      <w:r>
        <w:t xml:space="preserve"> </w:t>
      </w:r>
      <w:r w:rsidRPr="00E57DEA">
        <w:t>his</w:t>
      </w:r>
      <w:r>
        <w:t xml:space="preserve"> </w:t>
      </w:r>
      <w:r w:rsidRPr="00E57DEA">
        <w:t>possessions</w:t>
      </w:r>
      <w:r>
        <w:t xml:space="preserve"> </w:t>
      </w:r>
      <w:r w:rsidRPr="00E57DEA">
        <w:t>to</w:t>
      </w:r>
      <w:r>
        <w:t xml:space="preserve"> </w:t>
      </w:r>
      <w:r w:rsidRPr="00E57DEA">
        <w:t>Yitzch</w:t>
      </w:r>
      <w:r>
        <w:t>a</w:t>
      </w:r>
      <w:r w:rsidRPr="00E57DEA">
        <w:t>k,</w:t>
      </w:r>
      <w:r>
        <w:t xml:space="preserve"> </w:t>
      </w:r>
      <w:r w:rsidRPr="00E57DEA">
        <w:t>including</w:t>
      </w:r>
      <w:r>
        <w:t xml:space="preserve"> </w:t>
      </w:r>
      <w:r w:rsidRPr="00E57DEA">
        <w:t>ownership</w:t>
      </w:r>
      <w:r>
        <w:t xml:space="preserve"> </w:t>
      </w:r>
      <w:r w:rsidRPr="00E57DEA">
        <w:t>of</w:t>
      </w:r>
      <w:r>
        <w:t xml:space="preserve"> </w:t>
      </w:r>
      <w:r w:rsidRPr="00E57DEA">
        <w:t>Eliezer,</w:t>
      </w:r>
      <w:r>
        <w:t xml:space="preserve"> </w:t>
      </w:r>
      <w:r w:rsidRPr="00E57DEA">
        <w:t>so</w:t>
      </w:r>
      <w:r>
        <w:t xml:space="preserve"> </w:t>
      </w:r>
      <w:r w:rsidRPr="00E57DEA">
        <w:t>that</w:t>
      </w:r>
      <w:r>
        <w:t xml:space="preserve"> </w:t>
      </w:r>
      <w:r w:rsidRPr="00E57DEA">
        <w:t>Eliezer</w:t>
      </w:r>
      <w:r>
        <w:t>’</w:t>
      </w:r>
      <w:r w:rsidRPr="00E57DEA">
        <w:t>s</w:t>
      </w:r>
      <w:r>
        <w:t xml:space="preserve"> </w:t>
      </w:r>
      <w:r w:rsidRPr="00E57DEA">
        <w:t>actions</w:t>
      </w:r>
      <w:r>
        <w:t xml:space="preserve"> </w:t>
      </w:r>
      <w:r w:rsidRPr="00E57DEA">
        <w:t>on</w:t>
      </w:r>
      <w:r>
        <w:t xml:space="preserve"> </w:t>
      </w:r>
      <w:r w:rsidRPr="00E57DEA">
        <w:t>behalf</w:t>
      </w:r>
      <w:r>
        <w:t xml:space="preserve"> </w:t>
      </w:r>
      <w:r w:rsidRPr="00E57DEA">
        <w:t>of</w:t>
      </w:r>
      <w:r>
        <w:t xml:space="preserve"> </w:t>
      </w:r>
      <w:r w:rsidRPr="00E57DEA">
        <w:t>Yitzch</w:t>
      </w:r>
      <w:r>
        <w:t>a</w:t>
      </w:r>
      <w:r w:rsidRPr="00E57DEA">
        <w:t>k</w:t>
      </w:r>
      <w:r>
        <w:t xml:space="preserve"> </w:t>
      </w:r>
      <w:r w:rsidRPr="00E57DEA">
        <w:t>would</w:t>
      </w:r>
      <w:r>
        <w:t xml:space="preserve"> </w:t>
      </w:r>
      <w:r w:rsidRPr="00E57DEA">
        <w:t>be</w:t>
      </w:r>
      <w:r>
        <w:t xml:space="preserve"> </w:t>
      </w:r>
      <w:r w:rsidRPr="00E57DEA">
        <w:t>binding.</w:t>
      </w:r>
    </w:p>
  </w:footnote>
  <w:footnote w:id="22">
    <w:p w14:paraId="79441425" w14:textId="26057B65" w:rsidR="00525F0A" w:rsidRDefault="00525F0A">
      <w:pPr>
        <w:pStyle w:val="FootnoteText"/>
      </w:pPr>
      <w:r>
        <w:rPr>
          <w:rStyle w:val="FootnoteReference"/>
        </w:rPr>
        <w:footnoteRef/>
      </w:r>
      <w:r>
        <w:t xml:space="preserve"> </w:t>
      </w:r>
      <w:r w:rsidRPr="00525F0A">
        <w:t>https://blogs.bl.uk/asian-and-african/2020/08/the-tree-of-knowledge.html</w:t>
      </w:r>
    </w:p>
  </w:footnote>
  <w:footnote w:id="23">
    <w:p w14:paraId="2485AEF8" w14:textId="77777777" w:rsidR="00436738" w:rsidRPr="00436738" w:rsidRDefault="00436738" w:rsidP="00436738">
      <w:pPr>
        <w:pStyle w:val="FootnoteText"/>
      </w:pPr>
      <w:r>
        <w:rPr>
          <w:rStyle w:val="FootnoteReference"/>
        </w:rPr>
        <w:footnoteRef/>
      </w:r>
      <w:r>
        <w:t xml:space="preserve"> </w:t>
      </w:r>
      <w:r w:rsidRPr="00436738">
        <w:t>Spell no. 39 is for shortening a long road, and goes like this:</w:t>
      </w:r>
    </w:p>
    <w:p w14:paraId="7C8700FD" w14:textId="598050B2" w:rsidR="00436738" w:rsidRDefault="00436738" w:rsidP="00436738">
      <w:pPr>
        <w:pStyle w:val="FootnoteText"/>
      </w:pPr>
      <w:r w:rsidRPr="00436738">
        <w:rPr>
          <w:i/>
          <w:iCs/>
        </w:rPr>
        <w:t xml:space="preserve">Shortening the road: write on a piece of kosher parchment made of deer and sew it into your robe. When you see the countenance of the town, mention these names and say this: “I adjure you, </w:t>
      </w:r>
      <w:proofErr w:type="spellStart"/>
      <w:r w:rsidRPr="00436738">
        <w:rPr>
          <w:i/>
          <w:iCs/>
        </w:rPr>
        <w:t>Kaptsiel</w:t>
      </w:r>
      <w:proofErr w:type="spellEnd"/>
      <w:r w:rsidRPr="00436738">
        <w:rPr>
          <w:i/>
          <w:iCs/>
        </w:rPr>
        <w:t xml:space="preserve">, </w:t>
      </w:r>
      <w:proofErr w:type="spellStart"/>
      <w:r w:rsidRPr="00436738">
        <w:rPr>
          <w:i/>
          <w:iCs/>
        </w:rPr>
        <w:t>Malakhel</w:t>
      </w:r>
      <w:proofErr w:type="spellEnd"/>
      <w:r w:rsidRPr="00436738">
        <w:rPr>
          <w:i/>
          <w:iCs/>
        </w:rPr>
        <w:t xml:space="preserve">, shorten for me the road and the country as you shortened them for Abraham. </w:t>
      </w:r>
      <w:proofErr w:type="spellStart"/>
      <w:r w:rsidRPr="00436738">
        <w:rPr>
          <w:i/>
          <w:iCs/>
        </w:rPr>
        <w:t>Cafefiel</w:t>
      </w:r>
      <w:proofErr w:type="spellEnd"/>
      <w:r w:rsidRPr="00436738">
        <w:rPr>
          <w:i/>
          <w:iCs/>
        </w:rPr>
        <w:t xml:space="preserve"> – and in the name of the Lord of the whole earth. Amen S[</w:t>
      </w:r>
      <w:proofErr w:type="spellStart"/>
      <w:r w:rsidRPr="00436738">
        <w:rPr>
          <w:i/>
          <w:iCs/>
        </w:rPr>
        <w:t>ela</w:t>
      </w:r>
      <w:proofErr w:type="spellEnd"/>
      <w:r w:rsidRPr="00436738">
        <w:rPr>
          <w:i/>
          <w:iCs/>
        </w:rPr>
        <w:t>]”</w:t>
      </w:r>
    </w:p>
  </w:footnote>
  <w:footnote w:id="24">
    <w:p w14:paraId="03D63BB5" w14:textId="77777777" w:rsidR="00055BF8" w:rsidRDefault="00055BF8" w:rsidP="004A0DBA">
      <w:pPr>
        <w:pStyle w:val="FootnoteText"/>
      </w:pPr>
      <w:r>
        <w:rPr>
          <w:rStyle w:val="FootnoteReference"/>
        </w:rPr>
        <w:footnoteRef/>
      </w:r>
      <w:r>
        <w:t xml:space="preserve"> Bereshit </w:t>
      </w:r>
      <w:r w:rsidRPr="0057358E">
        <w:t>Rabbah</w:t>
      </w:r>
      <w:r>
        <w:t xml:space="preserve"> </w:t>
      </w:r>
      <w:r w:rsidRPr="0057358E">
        <w:t>64:3</w:t>
      </w:r>
    </w:p>
  </w:footnote>
  <w:footnote w:id="25">
    <w:p w14:paraId="4CBD380A" w14:textId="77777777" w:rsidR="00055BF8" w:rsidRDefault="00055BF8" w:rsidP="00B7334B">
      <w:pPr>
        <w:pStyle w:val="FootnoteText"/>
      </w:pPr>
      <w:r>
        <w:rPr>
          <w:rStyle w:val="FootnoteReference"/>
        </w:rPr>
        <w:footnoteRef/>
      </w:r>
      <w:r>
        <w:t xml:space="preserve"> </w:t>
      </w:r>
      <w:r w:rsidRPr="00B7334B">
        <w:t>Sanhedrin 95a</w:t>
      </w:r>
    </w:p>
  </w:footnote>
  <w:footnote w:id="26">
    <w:p w14:paraId="121BB4B2" w14:textId="77777777" w:rsidR="00055BF8" w:rsidRDefault="00055BF8" w:rsidP="00B7334B">
      <w:pPr>
        <w:pStyle w:val="FootnoteText"/>
      </w:pPr>
      <w:r>
        <w:rPr>
          <w:rStyle w:val="FootnoteReference"/>
        </w:rPr>
        <w:footnoteRef/>
      </w:r>
      <w:r>
        <w:t xml:space="preserve"> Bereshit (</w:t>
      </w:r>
      <w:r w:rsidRPr="00B7334B">
        <w:t>Genesis</w:t>
      </w:r>
      <w:r>
        <w:t>)</w:t>
      </w:r>
      <w:r w:rsidRPr="00B7334B">
        <w:t xml:space="preserve"> 24:10</w:t>
      </w:r>
    </w:p>
  </w:footnote>
  <w:footnote w:id="27">
    <w:p w14:paraId="4BEFDB11" w14:textId="77777777" w:rsidR="00055BF8" w:rsidRDefault="00055BF8" w:rsidP="00B7334B">
      <w:pPr>
        <w:pStyle w:val="FootnoteText"/>
      </w:pPr>
      <w:r>
        <w:rPr>
          <w:rStyle w:val="FootnoteReference"/>
        </w:rPr>
        <w:footnoteRef/>
      </w:r>
      <w:r>
        <w:t xml:space="preserve"> Bereshit (Genesis) </w:t>
      </w:r>
      <w:r w:rsidRPr="00B7334B">
        <w:t>24:11</w:t>
      </w:r>
    </w:p>
  </w:footnote>
  <w:footnote w:id="28">
    <w:p w14:paraId="4BB4032D" w14:textId="77777777" w:rsidR="00055BF8" w:rsidRDefault="00055BF8">
      <w:pPr>
        <w:pStyle w:val="FootnoteText"/>
      </w:pPr>
      <w:r>
        <w:rPr>
          <w:rStyle w:val="FootnoteReference"/>
        </w:rPr>
        <w:footnoteRef/>
      </w:r>
      <w:r>
        <w:t xml:space="preserve"> Tzadik – righteous man. </w:t>
      </w:r>
      <w:proofErr w:type="spellStart"/>
      <w:r>
        <w:t>Tzadeket</w:t>
      </w:r>
      <w:proofErr w:type="spellEnd"/>
      <w:r>
        <w:t xml:space="preserve"> = righteous woman.</w:t>
      </w:r>
    </w:p>
  </w:footnote>
  <w:footnote w:id="29">
    <w:p w14:paraId="53EAB3AE" w14:textId="77777777" w:rsidR="00055BF8" w:rsidRDefault="00055BF8" w:rsidP="00C46BCC">
      <w:pPr>
        <w:pStyle w:val="FootnoteText"/>
      </w:pPr>
      <w:r>
        <w:rPr>
          <w:rStyle w:val="FootnoteReference"/>
        </w:rPr>
        <w:footnoteRef/>
      </w:r>
      <w:r>
        <w:t xml:space="preserve"> </w:t>
      </w:r>
      <w:proofErr w:type="spellStart"/>
      <w:r w:rsidRPr="00C46BCC">
        <w:rPr>
          <w:i/>
          <w:iCs/>
        </w:rPr>
        <w:t>Ibur</w:t>
      </w:r>
      <w:proofErr w:type="spellEnd"/>
      <w:r w:rsidRPr="00C46BCC">
        <w:rPr>
          <w:i/>
          <w:iCs/>
        </w:rPr>
        <w:t>,</w:t>
      </w:r>
      <w:r>
        <w:t xml:space="preserve"> </w:t>
      </w:r>
      <w:r w:rsidRPr="00C46BCC">
        <w:t>is</w:t>
      </w:r>
      <w:r>
        <w:t xml:space="preserve"> </w:t>
      </w:r>
      <w:r w:rsidRPr="00C46BCC">
        <w:t>the</w:t>
      </w:r>
      <w:r>
        <w:t xml:space="preserve"> </w:t>
      </w:r>
      <w:r w:rsidRPr="00C46BCC">
        <w:t>"impregnation"</w:t>
      </w:r>
      <w:r>
        <w:t xml:space="preserve"> </w:t>
      </w:r>
      <w:r w:rsidRPr="00C46BCC">
        <w:t>of</w:t>
      </w:r>
      <w:r>
        <w:t xml:space="preserve"> </w:t>
      </w:r>
      <w:r w:rsidRPr="00C46BCC">
        <w:t>a</w:t>
      </w:r>
      <w:r>
        <w:t xml:space="preserve"> </w:t>
      </w:r>
      <w:r w:rsidRPr="00C46BCC">
        <w:t>person</w:t>
      </w:r>
      <w:r>
        <w:t xml:space="preserve"> </w:t>
      </w:r>
      <w:r w:rsidRPr="00C46BCC">
        <w:t>by</w:t>
      </w:r>
      <w:r>
        <w:t xml:space="preserve"> </w:t>
      </w:r>
      <w:r w:rsidRPr="00C46BCC">
        <w:t>the</w:t>
      </w:r>
      <w:r>
        <w:t xml:space="preserve"> </w:t>
      </w:r>
      <w:r w:rsidRPr="00C46BCC">
        <w:t>soul</w:t>
      </w:r>
      <w:r>
        <w:t xml:space="preserve"> </w:t>
      </w:r>
      <w:r w:rsidRPr="00C46BCC">
        <w:t>of</w:t>
      </w:r>
      <w:r>
        <w:t xml:space="preserve"> </w:t>
      </w:r>
      <w:r w:rsidRPr="00C46BCC">
        <w:t>a</w:t>
      </w:r>
      <w:r>
        <w:t xml:space="preserve"> </w:t>
      </w:r>
      <w:r w:rsidRPr="00C46BCC">
        <w:t>rectified,</w:t>
      </w:r>
      <w:r>
        <w:t xml:space="preserve"> </w:t>
      </w:r>
      <w:r w:rsidRPr="00C46BCC">
        <w:t>righteous</w:t>
      </w:r>
      <w:r>
        <w:t xml:space="preserve"> </w:t>
      </w:r>
      <w:proofErr w:type="spellStart"/>
      <w:r w:rsidRPr="00C46BCC">
        <w:rPr>
          <w:i/>
          <w:iCs/>
        </w:rPr>
        <w:t>tzadik</w:t>
      </w:r>
      <w:proofErr w:type="spellEnd"/>
      <w:r>
        <w:rPr>
          <w:i/>
          <w:iCs/>
        </w:rPr>
        <w:t xml:space="preserve"> </w:t>
      </w:r>
      <w:r w:rsidRPr="00C46BCC">
        <w:t>because</w:t>
      </w:r>
      <w:r>
        <w:t xml:space="preserve"> </w:t>
      </w:r>
      <w:r w:rsidRPr="00C46BCC">
        <w:t>the</w:t>
      </w:r>
      <w:r>
        <w:t xml:space="preserve"> </w:t>
      </w:r>
      <w:r w:rsidRPr="00C46BCC">
        <w:rPr>
          <w:i/>
          <w:iCs/>
        </w:rPr>
        <w:t>Nefesh</w:t>
      </w:r>
      <w:r>
        <w:t xml:space="preserve"> </w:t>
      </w:r>
      <w:r w:rsidRPr="00C46BCC">
        <w:t>has</w:t>
      </w:r>
      <w:r>
        <w:t xml:space="preserve"> </w:t>
      </w:r>
      <w:r w:rsidRPr="00C46BCC">
        <w:t>completed</w:t>
      </w:r>
      <w:r>
        <w:t xml:space="preserve"> </w:t>
      </w:r>
      <w:r w:rsidRPr="00C46BCC">
        <w:t>its</w:t>
      </w:r>
      <w:r>
        <w:t xml:space="preserve"> </w:t>
      </w:r>
      <w:r w:rsidRPr="00C46BCC">
        <w:rPr>
          <w:i/>
          <w:iCs/>
        </w:rPr>
        <w:t>tikkun</w:t>
      </w:r>
      <w:r w:rsidRPr="00C46BCC">
        <w:t>,</w:t>
      </w:r>
      <w:r>
        <w:t xml:space="preserve"> </w:t>
      </w:r>
      <w:r w:rsidRPr="00C46BCC">
        <w:t>but</w:t>
      </w:r>
      <w:r>
        <w:t xml:space="preserve"> </w:t>
      </w:r>
      <w:r w:rsidRPr="00C46BCC">
        <w:t>it</w:t>
      </w:r>
      <w:r>
        <w:t xml:space="preserve"> </w:t>
      </w:r>
      <w:r w:rsidRPr="00C46BCC">
        <w:t>cannot</w:t>
      </w:r>
      <w:r>
        <w:t xml:space="preserve"> </w:t>
      </w:r>
      <w:r w:rsidRPr="00C46BCC">
        <w:t>receive</w:t>
      </w:r>
      <w:r>
        <w:t xml:space="preserve"> </w:t>
      </w:r>
      <w:r w:rsidRPr="00C46BCC">
        <w:rPr>
          <w:i/>
          <w:iCs/>
        </w:rPr>
        <w:t>Ruach</w:t>
      </w:r>
      <w:r>
        <w:rPr>
          <w:i/>
          <w:iCs/>
        </w:rPr>
        <w:t xml:space="preserve"> </w:t>
      </w:r>
      <w:r w:rsidRPr="00C46BCC">
        <w:t>without</w:t>
      </w:r>
      <w:r>
        <w:t xml:space="preserve"> </w:t>
      </w:r>
      <w:r w:rsidRPr="00C46BCC">
        <w:t>reincarnating</w:t>
      </w:r>
      <w:r>
        <w:t xml:space="preserve"> </w:t>
      </w:r>
      <w:r w:rsidRPr="00C46BCC">
        <w:t>since</w:t>
      </w:r>
      <w:r>
        <w:t xml:space="preserve"> </w:t>
      </w:r>
      <w:r w:rsidRPr="00C46BCC">
        <w:t>the</w:t>
      </w:r>
      <w:r>
        <w:t xml:space="preserve"> </w:t>
      </w:r>
      <w:r w:rsidRPr="00C46BCC">
        <w:rPr>
          <w:i/>
          <w:iCs/>
        </w:rPr>
        <w:t>tikkun</w:t>
      </w:r>
      <w:r>
        <w:t xml:space="preserve"> </w:t>
      </w:r>
      <w:r w:rsidRPr="00C46BCC">
        <w:t>did</w:t>
      </w:r>
      <w:r>
        <w:t xml:space="preserve"> </w:t>
      </w:r>
      <w:r w:rsidRPr="00C46BCC">
        <w:t>not</w:t>
      </w:r>
      <w:r>
        <w:t xml:space="preserve"> </w:t>
      </w:r>
      <w:r w:rsidRPr="00C46BCC">
        <w:t>take</w:t>
      </w:r>
      <w:r>
        <w:t xml:space="preserve"> </w:t>
      </w:r>
      <w:r w:rsidRPr="00C46BCC">
        <w:t>place</w:t>
      </w:r>
      <w:r>
        <w:t xml:space="preserve"> </w:t>
      </w:r>
      <w:r w:rsidRPr="00C46BCC">
        <w:t>in</w:t>
      </w:r>
      <w:r>
        <w:t xml:space="preserve"> </w:t>
      </w:r>
      <w:r w:rsidRPr="00C46BCC">
        <w:t>its</w:t>
      </w:r>
      <w:r>
        <w:t xml:space="preserve"> </w:t>
      </w:r>
      <w:r w:rsidRPr="00C46BCC">
        <w:t>very</w:t>
      </w:r>
      <w:r>
        <w:t xml:space="preserve"> </w:t>
      </w:r>
      <w:r w:rsidRPr="00C46BCC">
        <w:t>first</w:t>
      </w:r>
      <w:r>
        <w:t xml:space="preserve"> </w:t>
      </w:r>
      <w:r w:rsidRPr="00C46BCC">
        <w:rPr>
          <w:i/>
          <w:iCs/>
        </w:rPr>
        <w:t>gilgul</w:t>
      </w:r>
      <w:r w:rsidRPr="00C46BCC">
        <w:t>.</w:t>
      </w:r>
    </w:p>
  </w:footnote>
  <w:footnote w:id="30">
    <w:p w14:paraId="6DFC0E59" w14:textId="77777777" w:rsidR="00055BF8" w:rsidRDefault="00055BF8" w:rsidP="00E67790">
      <w:pPr>
        <w:pStyle w:val="FootnoteText"/>
      </w:pPr>
      <w:r>
        <w:rPr>
          <w:rStyle w:val="FootnoteReference"/>
        </w:rPr>
        <w:footnoteRef/>
      </w:r>
      <w:r>
        <w:t xml:space="preserve"> </w:t>
      </w:r>
      <w:r>
        <w:rPr>
          <w:rtl/>
        </w:rPr>
        <w:t>בן</w:t>
      </w:r>
      <w:r>
        <w:t xml:space="preserve"> : </w:t>
      </w:r>
      <w:r>
        <w:rPr>
          <w:rtl/>
        </w:rPr>
        <w:t>ב</w:t>
      </w:r>
      <w:r>
        <w:t xml:space="preserve"> = 2, </w:t>
      </w:r>
      <w:r>
        <w:rPr>
          <w:rtl/>
        </w:rPr>
        <w:t>ן</w:t>
      </w:r>
      <w:r>
        <w:t xml:space="preserve"> = 50. </w:t>
      </w:r>
      <w:r>
        <w:rPr>
          <w:rtl/>
        </w:rPr>
        <w:t>בן</w:t>
      </w:r>
      <w:r>
        <w:t xml:space="preserve"> = 52.</w:t>
      </w:r>
    </w:p>
  </w:footnote>
  <w:footnote w:id="31">
    <w:p w14:paraId="79BF5AFF" w14:textId="77777777" w:rsidR="00055BF8" w:rsidRDefault="00055BF8" w:rsidP="00E67790">
      <w:pPr>
        <w:pStyle w:val="FootnoteText"/>
      </w:pPr>
      <w:r>
        <w:rPr>
          <w:rStyle w:val="FootnoteReference"/>
        </w:rPr>
        <w:footnoteRef/>
      </w:r>
      <w:r>
        <w:t xml:space="preserve"> </w:t>
      </w:r>
      <w:r w:rsidRPr="00E32F1D">
        <w:t>Isaac</w:t>
      </w:r>
      <w:r>
        <w:t xml:space="preserve"> </w:t>
      </w:r>
      <w:r w:rsidRPr="00E32F1D">
        <w:t>(ben</w:t>
      </w:r>
      <w:r>
        <w:t xml:space="preserve"> </w:t>
      </w:r>
      <w:r w:rsidRPr="00E32F1D">
        <w:t>Solomon)</w:t>
      </w:r>
      <w:r>
        <w:t xml:space="preserve"> </w:t>
      </w:r>
      <w:r w:rsidRPr="00E32F1D">
        <w:t>Luria</w:t>
      </w:r>
      <w:r>
        <w:t xml:space="preserve"> </w:t>
      </w:r>
      <w:r w:rsidRPr="00E32F1D">
        <w:t>Ashkenazi</w:t>
      </w:r>
      <w:r>
        <w:t xml:space="preserve"> </w:t>
      </w:r>
      <w:r w:rsidRPr="00E32F1D">
        <w:t>(1534</w:t>
      </w:r>
      <w:r>
        <w:t xml:space="preserve"> </w:t>
      </w:r>
      <w:r w:rsidRPr="00E32F1D">
        <w:t>–</w:t>
      </w:r>
      <w:r>
        <w:t xml:space="preserve"> </w:t>
      </w:r>
      <w:r w:rsidRPr="00E32F1D">
        <w:t>July</w:t>
      </w:r>
      <w:r>
        <w:t xml:space="preserve"> </w:t>
      </w:r>
      <w:r w:rsidRPr="00E32F1D">
        <w:t>25,</w:t>
      </w:r>
      <w:r>
        <w:t xml:space="preserve"> </w:t>
      </w:r>
      <w:r w:rsidRPr="00E32F1D">
        <w:t>1572),</w:t>
      </w:r>
      <w:r>
        <w:t xml:space="preserve"> </w:t>
      </w:r>
      <w:r w:rsidRPr="00E32F1D">
        <w:t>commonly</w:t>
      </w:r>
      <w:r>
        <w:t xml:space="preserve"> </w:t>
      </w:r>
      <w:r w:rsidRPr="00E32F1D">
        <w:t>known</w:t>
      </w:r>
      <w:r>
        <w:t xml:space="preserve"> </w:t>
      </w:r>
      <w:r w:rsidRPr="00E32F1D">
        <w:t>in</w:t>
      </w:r>
      <w:r>
        <w:t xml:space="preserve"> </w:t>
      </w:r>
      <w:r w:rsidRPr="00E32F1D">
        <w:t>Jewish</w:t>
      </w:r>
      <w:r>
        <w:t xml:space="preserve"> </w:t>
      </w:r>
      <w:r w:rsidRPr="00E32F1D">
        <w:t>religious</w:t>
      </w:r>
      <w:r>
        <w:t xml:space="preserve"> </w:t>
      </w:r>
      <w:r w:rsidRPr="00E32F1D">
        <w:t>circles</w:t>
      </w:r>
      <w:r>
        <w:t xml:space="preserve"> </w:t>
      </w:r>
      <w:r w:rsidRPr="00E32F1D">
        <w:t>as</w:t>
      </w:r>
      <w:r>
        <w:t xml:space="preserve"> </w:t>
      </w:r>
      <w:r w:rsidRPr="00E32F1D">
        <w:t>"</w:t>
      </w:r>
      <w:proofErr w:type="spellStart"/>
      <w:r w:rsidRPr="00E32F1D">
        <w:t>Ha'ARI</w:t>
      </w:r>
      <w:proofErr w:type="spellEnd"/>
      <w:r w:rsidRPr="00E32F1D">
        <w:t>"</w:t>
      </w:r>
      <w:r>
        <w:t xml:space="preserve"> </w:t>
      </w:r>
      <w:r w:rsidRPr="00E32F1D">
        <w:t>(meaning</w:t>
      </w:r>
      <w:r>
        <w:t xml:space="preserve"> </w:t>
      </w:r>
      <w:r w:rsidRPr="00E32F1D">
        <w:t>"The</w:t>
      </w:r>
      <w:r>
        <w:t xml:space="preserve"> </w:t>
      </w:r>
      <w:r w:rsidRPr="00E32F1D">
        <w:t>Lion"),</w:t>
      </w:r>
      <w:r>
        <w:t xml:space="preserve"> </w:t>
      </w:r>
      <w:r w:rsidRPr="00E32F1D">
        <w:t>"</w:t>
      </w:r>
      <w:proofErr w:type="spellStart"/>
      <w:r w:rsidRPr="00E32F1D">
        <w:t>Ha'ARI</w:t>
      </w:r>
      <w:proofErr w:type="spellEnd"/>
      <w:r>
        <w:t xml:space="preserve"> </w:t>
      </w:r>
      <w:r w:rsidRPr="00E32F1D">
        <w:t>Hakadosh"</w:t>
      </w:r>
      <w:r>
        <w:t xml:space="preserve"> </w:t>
      </w:r>
      <w:r w:rsidRPr="00E32F1D">
        <w:t>[the</w:t>
      </w:r>
      <w:r>
        <w:t xml:space="preserve"> </w:t>
      </w:r>
      <w:r w:rsidRPr="00E32F1D">
        <w:t>holy</w:t>
      </w:r>
      <w:r>
        <w:t xml:space="preserve"> </w:t>
      </w:r>
      <w:r w:rsidRPr="00E32F1D">
        <w:t>ARI]</w:t>
      </w:r>
      <w:r>
        <w:t xml:space="preserve"> </w:t>
      </w:r>
      <w:r w:rsidRPr="00E32F1D">
        <w:t>or</w:t>
      </w:r>
      <w:r>
        <w:t xml:space="preserve"> </w:t>
      </w:r>
      <w:r w:rsidRPr="00E32F1D">
        <w:t>"</w:t>
      </w:r>
      <w:proofErr w:type="spellStart"/>
      <w:r w:rsidRPr="00E32F1D">
        <w:t>ARIZaL</w:t>
      </w:r>
      <w:proofErr w:type="spellEnd"/>
      <w:r w:rsidRPr="00E32F1D">
        <w:t>"</w:t>
      </w:r>
      <w:r>
        <w:t xml:space="preserve"> </w:t>
      </w:r>
      <w:r w:rsidRPr="00E32F1D">
        <w:t>[the</w:t>
      </w:r>
      <w:r>
        <w:t xml:space="preserve"> </w:t>
      </w:r>
      <w:r w:rsidRPr="00E32F1D">
        <w:t>ARI,</w:t>
      </w:r>
      <w:r>
        <w:t xml:space="preserve"> </w:t>
      </w:r>
      <w:r w:rsidRPr="00E32F1D">
        <w:t>Of</w:t>
      </w:r>
      <w:r>
        <w:t xml:space="preserve"> </w:t>
      </w:r>
      <w:r w:rsidRPr="00E32F1D">
        <w:t>Blessed</w:t>
      </w:r>
      <w:r>
        <w:t xml:space="preserve"> </w:t>
      </w:r>
      <w:r w:rsidRPr="00E32F1D">
        <w:t>Memory</w:t>
      </w:r>
      <w:r>
        <w:t xml:space="preserve"> </w:t>
      </w:r>
      <w:r w:rsidRPr="00E32F1D">
        <w:t>(</w:t>
      </w:r>
      <w:proofErr w:type="spellStart"/>
      <w:r w:rsidRPr="00E32F1D">
        <w:t>Zikhrono</w:t>
      </w:r>
      <w:proofErr w:type="spellEnd"/>
      <w:r>
        <w:t xml:space="preserve"> </w:t>
      </w:r>
      <w:proofErr w:type="spellStart"/>
      <w:r w:rsidRPr="00E32F1D">
        <w:t>Livrakha</w:t>
      </w:r>
      <w:proofErr w:type="spellEnd"/>
      <w:r w:rsidRPr="00E32F1D">
        <w:t>)],</w:t>
      </w:r>
      <w:r>
        <w:t xml:space="preserve"> </w:t>
      </w:r>
      <w:r w:rsidRPr="00E32F1D">
        <w:t>was</w:t>
      </w:r>
      <w:r>
        <w:t xml:space="preserve"> </w:t>
      </w:r>
      <w:r w:rsidRPr="00E32F1D">
        <w:t>a</w:t>
      </w:r>
      <w:r>
        <w:t xml:space="preserve"> </w:t>
      </w:r>
      <w:r w:rsidRPr="00E32F1D">
        <w:t>foremost</w:t>
      </w:r>
      <w:r>
        <w:t xml:space="preserve"> </w:t>
      </w:r>
      <w:r w:rsidRPr="00E32F1D">
        <w:t>rabbi</w:t>
      </w:r>
      <w:r>
        <w:t xml:space="preserve"> </w:t>
      </w:r>
      <w:r w:rsidRPr="00E32F1D">
        <w:t>and</w:t>
      </w:r>
      <w:r>
        <w:t xml:space="preserve"> </w:t>
      </w:r>
      <w:r w:rsidRPr="00E32F1D">
        <w:t>Jewish</w:t>
      </w:r>
      <w:r>
        <w:t xml:space="preserve"> </w:t>
      </w:r>
      <w:r w:rsidRPr="00E32F1D">
        <w:t>mystic</w:t>
      </w:r>
      <w:r>
        <w:t xml:space="preserve"> </w:t>
      </w:r>
      <w:r w:rsidRPr="00E32F1D">
        <w:t>in</w:t>
      </w:r>
      <w:r>
        <w:t xml:space="preserve"> </w:t>
      </w:r>
      <w:r w:rsidRPr="00E32F1D">
        <w:t>the</w:t>
      </w:r>
      <w:r>
        <w:t xml:space="preserve"> </w:t>
      </w:r>
      <w:r w:rsidRPr="00E32F1D">
        <w:t>community</w:t>
      </w:r>
      <w:r>
        <w:t xml:space="preserve"> </w:t>
      </w:r>
      <w:r w:rsidRPr="00E32F1D">
        <w:t>of</w:t>
      </w:r>
      <w:r>
        <w:t xml:space="preserve"> </w:t>
      </w:r>
      <w:r w:rsidRPr="00E32F1D">
        <w:t>Safed</w:t>
      </w:r>
      <w:r>
        <w:t xml:space="preserve"> </w:t>
      </w:r>
      <w:r w:rsidRPr="00E32F1D">
        <w:t>in</w:t>
      </w:r>
      <w:r>
        <w:t xml:space="preserve"> </w:t>
      </w:r>
      <w:r w:rsidRPr="00E32F1D">
        <w:t>the</w:t>
      </w:r>
      <w:r>
        <w:t xml:space="preserve"> </w:t>
      </w:r>
      <w:r w:rsidRPr="00E32F1D">
        <w:t>Galilee</w:t>
      </w:r>
      <w:r>
        <w:t xml:space="preserve"> </w:t>
      </w:r>
      <w:r w:rsidRPr="00E32F1D">
        <w:t>region</w:t>
      </w:r>
      <w:r>
        <w:t xml:space="preserve"> </w:t>
      </w:r>
      <w:r w:rsidRPr="00E32F1D">
        <w:t>of</w:t>
      </w:r>
      <w:r>
        <w:t xml:space="preserve"> </w:t>
      </w:r>
      <w:r w:rsidRPr="00E32F1D">
        <w:t>Ottoman</w:t>
      </w:r>
      <w:r>
        <w:t xml:space="preserve"> </w:t>
      </w:r>
      <w:r w:rsidRPr="00E32F1D">
        <w:t>Syria.</w:t>
      </w:r>
      <w:r>
        <w:t xml:space="preserve"> </w:t>
      </w:r>
      <w:r w:rsidRPr="00E32F1D">
        <w:t>He</w:t>
      </w:r>
      <w:r>
        <w:t xml:space="preserve"> </w:t>
      </w:r>
      <w:r w:rsidRPr="00E32F1D">
        <w:t>is</w:t>
      </w:r>
      <w:r>
        <w:t xml:space="preserve"> </w:t>
      </w:r>
      <w:r w:rsidRPr="00E32F1D">
        <w:t>considered</w:t>
      </w:r>
      <w:r>
        <w:t xml:space="preserve"> </w:t>
      </w:r>
      <w:r w:rsidRPr="00E32F1D">
        <w:t>the</w:t>
      </w:r>
      <w:r>
        <w:t xml:space="preserve"> </w:t>
      </w:r>
      <w:r w:rsidRPr="00E32F1D">
        <w:t>father</w:t>
      </w:r>
      <w:r>
        <w:t xml:space="preserve"> </w:t>
      </w:r>
      <w:r w:rsidRPr="00E32F1D">
        <w:t>of</w:t>
      </w:r>
      <w:r>
        <w:t xml:space="preserve"> </w:t>
      </w:r>
      <w:r w:rsidRPr="00E32F1D">
        <w:t>contemporary</w:t>
      </w:r>
      <w:r>
        <w:t xml:space="preserve"> </w:t>
      </w:r>
      <w:r w:rsidRPr="00E32F1D">
        <w:t>Kabbalah;</w:t>
      </w:r>
      <w:r>
        <w:t xml:space="preserve"> </w:t>
      </w:r>
      <w:r w:rsidRPr="00E32F1D">
        <w:t>his</w:t>
      </w:r>
      <w:r>
        <w:t xml:space="preserve"> </w:t>
      </w:r>
      <w:r w:rsidRPr="00E32F1D">
        <w:t>teachings</w:t>
      </w:r>
      <w:r>
        <w:t xml:space="preserve"> </w:t>
      </w:r>
      <w:r w:rsidRPr="00E32F1D">
        <w:t>being</w:t>
      </w:r>
      <w:r>
        <w:t xml:space="preserve"> </w:t>
      </w:r>
      <w:r w:rsidRPr="00E32F1D">
        <w:t>referred</w:t>
      </w:r>
      <w:r>
        <w:t xml:space="preserve"> </w:t>
      </w:r>
      <w:r w:rsidRPr="00E32F1D">
        <w:t>to</w:t>
      </w:r>
      <w:r>
        <w:t xml:space="preserve"> </w:t>
      </w:r>
      <w:r w:rsidRPr="00E32F1D">
        <w:t>as</w:t>
      </w:r>
      <w:r>
        <w:t xml:space="preserve"> </w:t>
      </w:r>
      <w:r w:rsidRPr="00E32F1D">
        <w:t>Lurianic</w:t>
      </w:r>
      <w:r>
        <w:t xml:space="preserve"> </w:t>
      </w:r>
      <w:r w:rsidRPr="00E32F1D">
        <w:t>Kabbalah.</w:t>
      </w:r>
      <w:r>
        <w:t xml:space="preserve"> </w:t>
      </w:r>
      <w:r w:rsidRPr="00E32F1D">
        <w:t>While</w:t>
      </w:r>
      <w:r>
        <w:t xml:space="preserve"> </w:t>
      </w:r>
      <w:r w:rsidRPr="00E32F1D">
        <w:t>his</w:t>
      </w:r>
      <w:r>
        <w:t xml:space="preserve"> </w:t>
      </w:r>
      <w:r w:rsidRPr="00E32F1D">
        <w:t>direct</w:t>
      </w:r>
      <w:r>
        <w:t xml:space="preserve"> </w:t>
      </w:r>
      <w:r w:rsidRPr="00E32F1D">
        <w:t>literary</w:t>
      </w:r>
      <w:r>
        <w:t xml:space="preserve"> </w:t>
      </w:r>
      <w:r w:rsidRPr="00E32F1D">
        <w:t>contribution</w:t>
      </w:r>
      <w:r>
        <w:t xml:space="preserve"> </w:t>
      </w:r>
      <w:r w:rsidRPr="00E32F1D">
        <w:t>to</w:t>
      </w:r>
      <w:r>
        <w:t xml:space="preserve"> </w:t>
      </w:r>
      <w:r w:rsidRPr="00E32F1D">
        <w:t>the</w:t>
      </w:r>
      <w:r>
        <w:t xml:space="preserve"> </w:t>
      </w:r>
      <w:r w:rsidRPr="00E32F1D">
        <w:t>Kabbalistic</w:t>
      </w:r>
      <w:r>
        <w:t xml:space="preserve"> </w:t>
      </w:r>
      <w:r w:rsidRPr="00E32F1D">
        <w:t>school</w:t>
      </w:r>
      <w:r>
        <w:t xml:space="preserve"> </w:t>
      </w:r>
      <w:r w:rsidRPr="00E32F1D">
        <w:t>of</w:t>
      </w:r>
      <w:r>
        <w:t xml:space="preserve"> </w:t>
      </w:r>
      <w:r w:rsidRPr="00E32F1D">
        <w:t>Safed</w:t>
      </w:r>
      <w:r>
        <w:t xml:space="preserve"> </w:t>
      </w:r>
      <w:r w:rsidRPr="00E32F1D">
        <w:t>was</w:t>
      </w:r>
      <w:r>
        <w:t xml:space="preserve"> </w:t>
      </w:r>
      <w:r w:rsidRPr="00E32F1D">
        <w:t>extremely</w:t>
      </w:r>
      <w:r>
        <w:t xml:space="preserve"> </w:t>
      </w:r>
      <w:r w:rsidRPr="00E32F1D">
        <w:t>minute</w:t>
      </w:r>
      <w:r>
        <w:t xml:space="preserve"> </w:t>
      </w:r>
      <w:r w:rsidRPr="00E32F1D">
        <w:t>(he</w:t>
      </w:r>
      <w:r>
        <w:t xml:space="preserve"> </w:t>
      </w:r>
      <w:r w:rsidRPr="00E32F1D">
        <w:t>wrote</w:t>
      </w:r>
      <w:r>
        <w:t xml:space="preserve"> </w:t>
      </w:r>
      <w:r w:rsidRPr="00E32F1D">
        <w:t>only</w:t>
      </w:r>
      <w:r>
        <w:t xml:space="preserve"> </w:t>
      </w:r>
      <w:r w:rsidRPr="00E32F1D">
        <w:t>a</w:t>
      </w:r>
      <w:r>
        <w:t xml:space="preserve"> </w:t>
      </w:r>
      <w:r w:rsidRPr="00E32F1D">
        <w:t>few</w:t>
      </w:r>
      <w:r>
        <w:t xml:space="preserve"> </w:t>
      </w:r>
      <w:r w:rsidRPr="00E32F1D">
        <w:t>poems),</w:t>
      </w:r>
      <w:r>
        <w:t xml:space="preserve"> </w:t>
      </w:r>
      <w:r w:rsidRPr="00E32F1D">
        <w:t>his</w:t>
      </w:r>
      <w:r>
        <w:t xml:space="preserve"> </w:t>
      </w:r>
      <w:r w:rsidRPr="00E32F1D">
        <w:t>spiritual</w:t>
      </w:r>
      <w:r>
        <w:t xml:space="preserve"> </w:t>
      </w:r>
      <w:r w:rsidRPr="00E32F1D">
        <w:t>fame</w:t>
      </w:r>
      <w:r>
        <w:t xml:space="preserve"> </w:t>
      </w:r>
      <w:r w:rsidRPr="00E32F1D">
        <w:t>led</w:t>
      </w:r>
      <w:r>
        <w:t xml:space="preserve"> </w:t>
      </w:r>
      <w:r w:rsidRPr="00E32F1D">
        <w:t>to</w:t>
      </w:r>
      <w:r>
        <w:t xml:space="preserve"> </w:t>
      </w:r>
      <w:r w:rsidRPr="00E32F1D">
        <w:t>their</w:t>
      </w:r>
      <w:r>
        <w:t xml:space="preserve"> </w:t>
      </w:r>
      <w:r w:rsidRPr="00E32F1D">
        <w:t>veneration</w:t>
      </w:r>
      <w:r>
        <w:t xml:space="preserve"> </w:t>
      </w:r>
      <w:r w:rsidRPr="00E32F1D">
        <w:t>and</w:t>
      </w:r>
      <w:r>
        <w:t xml:space="preserve"> </w:t>
      </w:r>
      <w:r w:rsidRPr="00E32F1D">
        <w:t>the</w:t>
      </w:r>
      <w:r>
        <w:t xml:space="preserve"> </w:t>
      </w:r>
      <w:r w:rsidRPr="00E32F1D">
        <w:t>acceptance</w:t>
      </w:r>
      <w:r>
        <w:t xml:space="preserve"> </w:t>
      </w:r>
      <w:r w:rsidRPr="00E32F1D">
        <w:t>of</w:t>
      </w:r>
      <w:r>
        <w:t xml:space="preserve"> </w:t>
      </w:r>
      <w:r w:rsidRPr="00E32F1D">
        <w:t>his</w:t>
      </w:r>
      <w:r>
        <w:t xml:space="preserve"> </w:t>
      </w:r>
      <w:r w:rsidRPr="00E32F1D">
        <w:t>authority.</w:t>
      </w:r>
      <w:r>
        <w:t xml:space="preserve"> </w:t>
      </w:r>
      <w:r w:rsidRPr="00E32F1D">
        <w:t>The</w:t>
      </w:r>
      <w:r>
        <w:t xml:space="preserve"> </w:t>
      </w:r>
      <w:r w:rsidRPr="00E32F1D">
        <w:t>works</w:t>
      </w:r>
      <w:r>
        <w:t xml:space="preserve"> </w:t>
      </w:r>
      <w:r w:rsidRPr="00E32F1D">
        <w:t>of</w:t>
      </w:r>
      <w:r>
        <w:t xml:space="preserve"> </w:t>
      </w:r>
      <w:r w:rsidRPr="00E32F1D">
        <w:t>his</w:t>
      </w:r>
      <w:r>
        <w:t xml:space="preserve"> </w:t>
      </w:r>
      <w:r w:rsidRPr="00E32F1D">
        <w:t>disciples</w:t>
      </w:r>
      <w:r>
        <w:t xml:space="preserve"> </w:t>
      </w:r>
      <w:r w:rsidRPr="00E32F1D">
        <w:t>compiled</w:t>
      </w:r>
      <w:r>
        <w:t xml:space="preserve"> </w:t>
      </w:r>
      <w:r w:rsidRPr="00E32F1D">
        <w:t>his</w:t>
      </w:r>
      <w:r>
        <w:t xml:space="preserve"> </w:t>
      </w:r>
      <w:proofErr w:type="spellStart"/>
      <w:r w:rsidRPr="00E32F1D">
        <w:t>oral</w:t>
      </w:r>
      <w:proofErr w:type="spellEnd"/>
      <w:r>
        <w:t xml:space="preserve"> </w:t>
      </w:r>
      <w:r w:rsidRPr="00E32F1D">
        <w:t>teachings</w:t>
      </w:r>
      <w:r>
        <w:t xml:space="preserve"> </w:t>
      </w:r>
      <w:r w:rsidRPr="00E32F1D">
        <w:t>into</w:t>
      </w:r>
      <w:r>
        <w:t xml:space="preserve"> </w:t>
      </w:r>
      <w:r w:rsidRPr="00E32F1D">
        <w:t>writing.</w:t>
      </w:r>
      <w:r>
        <w:t xml:space="preserve"> </w:t>
      </w:r>
      <w:r w:rsidRPr="00E32F1D">
        <w:t>Every</w:t>
      </w:r>
      <w:r>
        <w:t xml:space="preserve"> </w:t>
      </w:r>
      <w:r w:rsidRPr="00E32F1D">
        <w:t>custom</w:t>
      </w:r>
      <w:r>
        <w:t xml:space="preserve"> </w:t>
      </w:r>
      <w:r w:rsidRPr="00E32F1D">
        <w:t>of</w:t>
      </w:r>
      <w:r>
        <w:t xml:space="preserve"> </w:t>
      </w:r>
      <w:r w:rsidRPr="00E32F1D">
        <w:t>the</w:t>
      </w:r>
      <w:r>
        <w:t xml:space="preserve"> </w:t>
      </w:r>
      <w:r w:rsidRPr="00E32F1D">
        <w:t>Ari</w:t>
      </w:r>
      <w:r>
        <w:t xml:space="preserve"> </w:t>
      </w:r>
      <w:r w:rsidRPr="00E32F1D">
        <w:t>was</w:t>
      </w:r>
      <w:r>
        <w:t xml:space="preserve"> </w:t>
      </w:r>
      <w:r w:rsidRPr="00E32F1D">
        <w:t>scrutinized,</w:t>
      </w:r>
      <w:r>
        <w:t xml:space="preserve"> </w:t>
      </w:r>
      <w:r w:rsidRPr="00E32F1D">
        <w:t>and</w:t>
      </w:r>
      <w:r>
        <w:t xml:space="preserve"> </w:t>
      </w:r>
      <w:r w:rsidRPr="00E32F1D">
        <w:t>many</w:t>
      </w:r>
      <w:r>
        <w:t xml:space="preserve"> </w:t>
      </w:r>
      <w:r w:rsidRPr="00E32F1D">
        <w:t>were</w:t>
      </w:r>
      <w:r>
        <w:t xml:space="preserve"> </w:t>
      </w:r>
      <w:r w:rsidRPr="00E32F1D">
        <w:t>accepted,</w:t>
      </w:r>
      <w:r>
        <w:t xml:space="preserve"> </w:t>
      </w:r>
      <w:r w:rsidRPr="00E32F1D">
        <w:t>even</w:t>
      </w:r>
      <w:r>
        <w:t xml:space="preserve"> </w:t>
      </w:r>
      <w:r w:rsidRPr="00E32F1D">
        <w:t>against</w:t>
      </w:r>
      <w:r>
        <w:t xml:space="preserve"> </w:t>
      </w:r>
      <w:r w:rsidRPr="00E32F1D">
        <w:t>previous</w:t>
      </w:r>
      <w:r>
        <w:t xml:space="preserve"> </w:t>
      </w:r>
      <w:r w:rsidRPr="00E32F1D">
        <w:t>practice.</w:t>
      </w:r>
    </w:p>
  </w:footnote>
  <w:footnote w:id="32">
    <w:p w14:paraId="3D12F3C7" w14:textId="77777777" w:rsidR="00055BF8" w:rsidRDefault="00055BF8" w:rsidP="00E67790">
      <w:pPr>
        <w:pStyle w:val="FootnoteText"/>
      </w:pPr>
      <w:r>
        <w:rPr>
          <w:rStyle w:val="FootnoteReference"/>
        </w:rPr>
        <w:footnoteRef/>
      </w:r>
      <w:r>
        <w:t xml:space="preserve"> </w:t>
      </w:r>
      <w:r w:rsidRPr="007D4507">
        <w:t>Neshama</w:t>
      </w:r>
      <w:r>
        <w:t xml:space="preserve"> </w:t>
      </w:r>
      <w:r w:rsidRPr="007D4507">
        <w:t>(Hebrew:</w:t>
      </w:r>
      <w:r>
        <w:t xml:space="preserve"> </w:t>
      </w:r>
      <w:r w:rsidRPr="007D4507">
        <w:rPr>
          <w:rtl/>
        </w:rPr>
        <w:t>נשמה</w:t>
      </w:r>
      <w:r w:rsidRPr="007D4507">
        <w:rPr>
          <w:cs/>
        </w:rPr>
        <w:t>‎</w:t>
      </w:r>
      <w:r w:rsidRPr="007D4507">
        <w:t>)</w:t>
      </w:r>
      <w:r>
        <w:t xml:space="preserve"> </w:t>
      </w:r>
      <w:r w:rsidRPr="007D4507">
        <w:t>is</w:t>
      </w:r>
      <w:r>
        <w:t xml:space="preserve"> </w:t>
      </w:r>
      <w:r w:rsidRPr="007D4507">
        <w:t>a</w:t>
      </w:r>
      <w:r>
        <w:t xml:space="preserve"> </w:t>
      </w:r>
      <w:r w:rsidRPr="007D4507">
        <w:t>Hebrew</w:t>
      </w:r>
      <w:r>
        <w:t xml:space="preserve"> </w:t>
      </w:r>
      <w:r w:rsidRPr="007D4507">
        <w:t>word</w:t>
      </w:r>
      <w:r>
        <w:t xml:space="preserve"> </w:t>
      </w:r>
      <w:r w:rsidRPr="007D4507">
        <w:t>which</w:t>
      </w:r>
      <w:r>
        <w:t xml:space="preserve"> </w:t>
      </w:r>
      <w:r w:rsidRPr="007D4507">
        <w:t>means</w:t>
      </w:r>
      <w:r>
        <w:t xml:space="preserve"> </w:t>
      </w:r>
      <w:r w:rsidRPr="007D4507">
        <w:t>"soul"</w:t>
      </w:r>
      <w:r>
        <w:t xml:space="preserve"> </w:t>
      </w:r>
      <w:r w:rsidRPr="007D4507">
        <w:t>or</w:t>
      </w:r>
      <w:r>
        <w:t xml:space="preserve"> </w:t>
      </w:r>
      <w:r w:rsidRPr="007D4507">
        <w:t>"spirit".</w:t>
      </w:r>
    </w:p>
  </w:footnote>
  <w:footnote w:id="33">
    <w:p w14:paraId="1B1EFEF9" w14:textId="77777777" w:rsidR="00055BF8" w:rsidRDefault="00055BF8" w:rsidP="00E67790">
      <w:pPr>
        <w:pStyle w:val="FootnoteText"/>
      </w:pPr>
      <w:r>
        <w:rPr>
          <w:rStyle w:val="FootnoteReference"/>
        </w:rPr>
        <w:footnoteRef/>
      </w:r>
      <w:r>
        <w:t xml:space="preserve"> The Bahir also indicates that </w:t>
      </w:r>
      <w:proofErr w:type="spellStart"/>
      <w:r w:rsidRPr="004E7B17">
        <w:rPr>
          <w:i/>
          <w:iCs/>
        </w:rPr>
        <w:t>Bakol</w:t>
      </w:r>
      <w:proofErr w:type="spellEnd"/>
      <w:r>
        <w:rPr>
          <w:i/>
          <w:iCs/>
        </w:rPr>
        <w:t xml:space="preserve"> </w:t>
      </w:r>
      <w:r w:rsidRPr="004E7B17">
        <w:t>thus</w:t>
      </w:r>
      <w:r>
        <w:t xml:space="preserve"> </w:t>
      </w:r>
      <w:r w:rsidRPr="004E7B17">
        <w:t>becomes</w:t>
      </w:r>
      <w:r>
        <w:t xml:space="preserve"> </w:t>
      </w:r>
      <w:r w:rsidRPr="004E7B17">
        <w:t>a</w:t>
      </w:r>
      <w:r>
        <w:t xml:space="preserve"> </w:t>
      </w:r>
      <w:r w:rsidRPr="004E7B17">
        <w:t>designation</w:t>
      </w:r>
      <w:r>
        <w:t xml:space="preserve"> </w:t>
      </w:r>
      <w:r w:rsidRPr="004E7B17">
        <w:t>for</w:t>
      </w:r>
      <w:r>
        <w:t xml:space="preserve"> </w:t>
      </w:r>
      <w:r w:rsidRPr="004E7B17">
        <w:t>the</w:t>
      </w:r>
      <w:r>
        <w:t xml:space="preserve"> </w:t>
      </w:r>
      <w:r w:rsidRPr="004E7B17">
        <w:t>Shechinah</w:t>
      </w:r>
      <w:r>
        <w:t>.</w:t>
      </w:r>
    </w:p>
  </w:footnote>
  <w:footnote w:id="34">
    <w:p w14:paraId="0F285C98" w14:textId="77777777" w:rsidR="00055BF8" w:rsidRDefault="00055BF8" w:rsidP="00E67790">
      <w:pPr>
        <w:pStyle w:val="FootnoteText"/>
      </w:pPr>
      <w:r>
        <w:rPr>
          <w:rStyle w:val="FootnoteReference"/>
        </w:rPr>
        <w:footnoteRef/>
      </w:r>
      <w:r>
        <w:t xml:space="preserve"> </w:t>
      </w:r>
      <w:r w:rsidRPr="00354609">
        <w:t>Rashi</w:t>
      </w:r>
      <w:r>
        <w:t xml:space="preserve"> </w:t>
      </w:r>
      <w:r w:rsidRPr="00354609">
        <w:t>quotes</w:t>
      </w:r>
      <w:r>
        <w:t xml:space="preserve"> </w:t>
      </w:r>
      <w:r w:rsidRPr="00354609">
        <w:t>a</w:t>
      </w:r>
      <w:r>
        <w:t xml:space="preserve"> </w:t>
      </w:r>
      <w:r w:rsidRPr="00354609">
        <w:t>midrash</w:t>
      </w:r>
      <w:r>
        <w:t xml:space="preserve"> </w:t>
      </w:r>
      <w:r w:rsidRPr="00354609">
        <w:t>that</w:t>
      </w:r>
      <w:r>
        <w:t xml:space="preserve"> </w:t>
      </w:r>
      <w:r w:rsidRPr="00354609">
        <w:t>teaches</w:t>
      </w:r>
      <w:r>
        <w:t xml:space="preserve"> </w:t>
      </w:r>
      <w:r w:rsidRPr="00354609">
        <w:t>us</w:t>
      </w:r>
      <w:r>
        <w:t xml:space="preserve"> </w:t>
      </w:r>
      <w:r w:rsidRPr="00354609">
        <w:t>that</w:t>
      </w:r>
      <w:r>
        <w:t xml:space="preserve"> </w:t>
      </w:r>
      <w:r w:rsidRPr="00354609">
        <w:t>the</w:t>
      </w:r>
      <w:r>
        <w:rPr>
          <w:i/>
          <w:iCs/>
        </w:rPr>
        <w:t xml:space="preserve"> </w:t>
      </w:r>
      <w:r w:rsidRPr="00354609">
        <w:rPr>
          <w:i/>
          <w:iCs/>
        </w:rPr>
        <w:t>gematria,</w:t>
      </w:r>
      <w:r>
        <w:t xml:space="preserve"> </w:t>
      </w:r>
      <w:r w:rsidRPr="00354609">
        <w:t>numerical</w:t>
      </w:r>
      <w:r>
        <w:t xml:space="preserve"> </w:t>
      </w:r>
      <w:r w:rsidRPr="00354609">
        <w:t>value</w:t>
      </w:r>
      <w:r>
        <w:t xml:space="preserve"> </w:t>
      </w:r>
      <w:r w:rsidRPr="00354609">
        <w:t>of</w:t>
      </w:r>
      <w:r>
        <w:t xml:space="preserve"> </w:t>
      </w:r>
      <w:r w:rsidRPr="00354609">
        <w:t>the</w:t>
      </w:r>
      <w:r>
        <w:t xml:space="preserve"> </w:t>
      </w:r>
      <w:r w:rsidRPr="00354609">
        <w:t>Hebrew</w:t>
      </w:r>
      <w:r>
        <w:t xml:space="preserve"> </w:t>
      </w:r>
      <w:r w:rsidRPr="00354609">
        <w:t>word</w:t>
      </w:r>
      <w:r>
        <w:rPr>
          <w:i/>
          <w:iCs/>
        </w:rPr>
        <w:t xml:space="preserve"> </w:t>
      </w:r>
      <w:proofErr w:type="spellStart"/>
      <w:r w:rsidRPr="00354609">
        <w:rPr>
          <w:i/>
          <w:iCs/>
        </w:rPr>
        <w:t>Bakol</w:t>
      </w:r>
      <w:proofErr w:type="spellEnd"/>
      <w:r>
        <w:t xml:space="preserve"> </w:t>
      </w:r>
      <w:r w:rsidRPr="00354609">
        <w:t>is</w:t>
      </w:r>
      <w:r>
        <w:t xml:space="preserve"> </w:t>
      </w:r>
      <w:r w:rsidRPr="00354609">
        <w:t>52,</w:t>
      </w:r>
      <w:r>
        <w:t xml:space="preserve"> </w:t>
      </w:r>
      <w:r w:rsidRPr="00354609">
        <w:t>equal</w:t>
      </w:r>
      <w:r>
        <w:t xml:space="preserve"> </w:t>
      </w:r>
      <w:r w:rsidRPr="00354609">
        <w:t>to</w:t>
      </w:r>
      <w:r>
        <w:t xml:space="preserve"> </w:t>
      </w:r>
      <w:r w:rsidRPr="00354609">
        <w:t>the</w:t>
      </w:r>
      <w:r>
        <w:t xml:space="preserve"> </w:t>
      </w:r>
      <w:r w:rsidRPr="00354609">
        <w:t>numerical</w:t>
      </w:r>
      <w:r>
        <w:t xml:space="preserve"> </w:t>
      </w:r>
      <w:r w:rsidRPr="00354609">
        <w:t>value</w:t>
      </w:r>
      <w:r>
        <w:t xml:space="preserve"> </w:t>
      </w:r>
      <w:r w:rsidRPr="00354609">
        <w:t>of</w:t>
      </w:r>
      <w:r>
        <w:t xml:space="preserve"> </w:t>
      </w:r>
      <w:r w:rsidRPr="00354609">
        <w:t>the</w:t>
      </w:r>
      <w:r>
        <w:t xml:space="preserve"> </w:t>
      </w:r>
      <w:r w:rsidRPr="00354609">
        <w:t>Hebrew</w:t>
      </w:r>
      <w:r>
        <w:t xml:space="preserve"> </w:t>
      </w:r>
      <w:r w:rsidRPr="00354609">
        <w:t>word</w:t>
      </w:r>
      <w:r>
        <w:rPr>
          <w:i/>
          <w:iCs/>
        </w:rPr>
        <w:t xml:space="preserve"> </w:t>
      </w:r>
      <w:r w:rsidRPr="00354609">
        <w:rPr>
          <w:i/>
          <w:iCs/>
        </w:rPr>
        <w:t>ben,</w:t>
      </w:r>
      <w:r>
        <w:t xml:space="preserve"> </w:t>
      </w:r>
      <w:r w:rsidRPr="00354609">
        <w:t>son.</w:t>
      </w:r>
      <w:r>
        <w:t xml:space="preserve"> Avraham </w:t>
      </w:r>
      <w:r w:rsidRPr="00354609">
        <w:t>had</w:t>
      </w:r>
      <w:r>
        <w:t xml:space="preserve"> </w:t>
      </w:r>
      <w:r w:rsidRPr="00354609">
        <w:t>enjoyed</w:t>
      </w:r>
      <w:r>
        <w:t xml:space="preserve"> </w:t>
      </w:r>
      <w:r w:rsidRPr="00354609">
        <w:t>great</w:t>
      </w:r>
      <w:r>
        <w:t xml:space="preserve"> </w:t>
      </w:r>
      <w:r w:rsidRPr="00354609">
        <w:t>wealth,</w:t>
      </w:r>
      <w:r>
        <w:t xml:space="preserve"> </w:t>
      </w:r>
      <w:r w:rsidRPr="00354609">
        <w:t>happiness</w:t>
      </w:r>
      <w:r>
        <w:t xml:space="preserve"> </w:t>
      </w:r>
      <w:r w:rsidRPr="00354609">
        <w:t>and</w:t>
      </w:r>
      <w:r>
        <w:t xml:space="preserve"> </w:t>
      </w:r>
      <w:r w:rsidRPr="00354609">
        <w:t>longevity;</w:t>
      </w:r>
      <w:r>
        <w:t xml:space="preserve"> </w:t>
      </w:r>
      <w:r w:rsidRPr="00354609">
        <w:t>yet,</w:t>
      </w:r>
      <w:r>
        <w:t xml:space="preserve"> </w:t>
      </w:r>
      <w:r w:rsidRPr="00354609">
        <w:t>he</w:t>
      </w:r>
      <w:r>
        <w:t xml:space="preserve"> </w:t>
      </w:r>
      <w:r w:rsidRPr="00354609">
        <w:t>still</w:t>
      </w:r>
      <w:r>
        <w:t xml:space="preserve"> </w:t>
      </w:r>
      <w:r w:rsidRPr="00354609">
        <w:t>lacked</w:t>
      </w:r>
      <w:r>
        <w:t xml:space="preserve"> </w:t>
      </w:r>
      <w:r w:rsidRPr="00354609">
        <w:t>the</w:t>
      </w:r>
      <w:r>
        <w:t xml:space="preserve"> </w:t>
      </w:r>
      <w:r w:rsidRPr="00354609">
        <w:t>one</w:t>
      </w:r>
      <w:r>
        <w:t xml:space="preserve"> </w:t>
      </w:r>
      <w:r w:rsidRPr="00354609">
        <w:t>thing</w:t>
      </w:r>
      <w:r>
        <w:t xml:space="preserve"> </w:t>
      </w:r>
      <w:r w:rsidRPr="00354609">
        <w:t>truly</w:t>
      </w:r>
      <w:r>
        <w:t xml:space="preserve"> </w:t>
      </w:r>
      <w:r w:rsidRPr="00354609">
        <w:t>necessary</w:t>
      </w:r>
      <w:r>
        <w:t xml:space="preserve"> </w:t>
      </w:r>
      <w:r w:rsidRPr="00354609">
        <w:t>to</w:t>
      </w:r>
      <w:r>
        <w:t xml:space="preserve"> </w:t>
      </w:r>
      <w:r w:rsidRPr="00354609">
        <w:t>continue</w:t>
      </w:r>
      <w:r>
        <w:t xml:space="preserve"> </w:t>
      </w:r>
      <w:r w:rsidRPr="00354609">
        <w:t>his</w:t>
      </w:r>
      <w:r>
        <w:t xml:space="preserve"> </w:t>
      </w:r>
      <w:r w:rsidRPr="00354609">
        <w:t>progeny,</w:t>
      </w:r>
      <w:r>
        <w:t xml:space="preserve"> </w:t>
      </w:r>
      <w:r w:rsidRPr="00354609">
        <w:t>a</w:t>
      </w:r>
      <w:r>
        <w:t xml:space="preserve"> </w:t>
      </w:r>
      <w:r w:rsidRPr="00354609">
        <w:t>grandson.</w:t>
      </w:r>
    </w:p>
  </w:footnote>
  <w:footnote w:id="35">
    <w:p w14:paraId="1A74E74C" w14:textId="77777777" w:rsidR="00055BF8" w:rsidRPr="00384AC8" w:rsidRDefault="00055BF8" w:rsidP="00E67790">
      <w:pPr>
        <w:pStyle w:val="FootnoteText"/>
      </w:pPr>
      <w:r>
        <w:rPr>
          <w:rStyle w:val="FootnoteReference"/>
        </w:rPr>
        <w:footnoteRef/>
      </w:r>
      <w:r>
        <w:t xml:space="preserve"> </w:t>
      </w:r>
      <w:r w:rsidRPr="006664A3">
        <w:t>Bava</w:t>
      </w:r>
      <w:r>
        <w:t xml:space="preserve"> </w:t>
      </w:r>
      <w:r w:rsidRPr="006664A3">
        <w:t>Batra</w:t>
      </w:r>
      <w:r>
        <w:t xml:space="preserve"> </w:t>
      </w:r>
      <w:r w:rsidRPr="006664A3">
        <w:t>16b</w:t>
      </w:r>
      <w:r>
        <w:t xml:space="preserve"> </w:t>
      </w:r>
      <w:r w:rsidRPr="00384AC8">
        <w:t>records</w:t>
      </w:r>
      <w:r>
        <w:t xml:space="preserve"> </w:t>
      </w:r>
      <w:r w:rsidRPr="00384AC8">
        <w:t>a</w:t>
      </w:r>
      <w:r>
        <w:t xml:space="preserve"> </w:t>
      </w:r>
      <w:r w:rsidRPr="00384AC8">
        <w:t>dispute</w:t>
      </w:r>
      <w:r>
        <w:t xml:space="preserve"> </w:t>
      </w:r>
      <w:r w:rsidRPr="00384AC8">
        <w:t>(found</w:t>
      </w:r>
      <w:r>
        <w:t xml:space="preserve"> </w:t>
      </w:r>
      <w:r w:rsidRPr="00384AC8">
        <w:t>earlier</w:t>
      </w:r>
      <w:r>
        <w:t xml:space="preserve"> </w:t>
      </w:r>
      <w:r w:rsidRPr="00384AC8">
        <w:t>in</w:t>
      </w:r>
      <w:r>
        <w:t xml:space="preserve"> </w:t>
      </w:r>
      <w:r w:rsidRPr="00384AC8">
        <w:t>Tosefta</w:t>
      </w:r>
      <w:r>
        <w:t xml:space="preserve"> </w:t>
      </w:r>
      <w:r w:rsidRPr="00384AC8">
        <w:t>Kiddushin</w:t>
      </w:r>
      <w:r>
        <w:t xml:space="preserve"> </w:t>
      </w:r>
      <w:r w:rsidRPr="00384AC8">
        <w:t>(5:17</w:t>
      </w:r>
      <w:r>
        <w:t xml:space="preserve"> </w:t>
      </w:r>
      <w:r w:rsidRPr="00384AC8">
        <w:t>in</w:t>
      </w:r>
      <w:r>
        <w:t xml:space="preserve"> </w:t>
      </w:r>
      <w:r w:rsidRPr="00384AC8">
        <w:t>R.</w:t>
      </w:r>
      <w:r>
        <w:t xml:space="preserve"> </w:t>
      </w:r>
      <w:r w:rsidRPr="00384AC8">
        <w:t>Lieberman's</w:t>
      </w:r>
      <w:r>
        <w:t xml:space="preserve"> </w:t>
      </w:r>
      <w:r w:rsidRPr="00384AC8">
        <w:t>edition)</w:t>
      </w:r>
      <w:r>
        <w:t xml:space="preserve"> </w:t>
      </w:r>
      <w:r w:rsidRPr="00384AC8">
        <w:t>regarding</w:t>
      </w:r>
      <w:r>
        <w:t xml:space="preserve"> </w:t>
      </w:r>
      <w:r w:rsidRPr="00384AC8">
        <w:t>the</w:t>
      </w:r>
      <w:r>
        <w:t xml:space="preserve"> </w:t>
      </w:r>
      <w:r w:rsidRPr="00384AC8">
        <w:t>interpretation</w:t>
      </w:r>
      <w:r>
        <w:t xml:space="preserve"> </w:t>
      </w:r>
      <w:r w:rsidRPr="00384AC8">
        <w:t>of</w:t>
      </w:r>
      <w:r>
        <w:t xml:space="preserve"> </w:t>
      </w:r>
      <w:r w:rsidRPr="00384AC8">
        <w:t>Genesis</w:t>
      </w:r>
      <w:r>
        <w:t xml:space="preserve"> </w:t>
      </w:r>
      <w:r w:rsidRPr="00384AC8">
        <w:t>(24:1)</w:t>
      </w:r>
      <w:r>
        <w:t xml:space="preserve"> </w:t>
      </w:r>
      <w:r w:rsidRPr="00384AC8">
        <w:t>which</w:t>
      </w:r>
      <w:r>
        <w:t xml:space="preserve"> </w:t>
      </w:r>
      <w:r w:rsidRPr="00384AC8">
        <w:t>states</w:t>
      </w:r>
      <w:r>
        <w:t xml:space="preserve"> </w:t>
      </w:r>
      <w:r w:rsidRPr="00384AC8">
        <w:t>that</w:t>
      </w:r>
      <w:r>
        <w:t xml:space="preserve"> </w:t>
      </w:r>
      <w:r w:rsidRPr="00384AC8">
        <w:t>God</w:t>
      </w:r>
      <w:r>
        <w:t xml:space="preserve"> </w:t>
      </w:r>
      <w:r w:rsidRPr="00384AC8">
        <w:t>blessed</w:t>
      </w:r>
      <w:r>
        <w:t xml:space="preserve"> </w:t>
      </w:r>
      <w:r w:rsidRPr="00384AC8">
        <w:t>Abraham</w:t>
      </w:r>
      <w:r>
        <w:t xml:space="preserve"> </w:t>
      </w:r>
      <w:r w:rsidRPr="00384AC8">
        <w:t>"</w:t>
      </w:r>
      <w:proofErr w:type="spellStart"/>
      <w:r w:rsidRPr="00384AC8">
        <w:t>Bakol</w:t>
      </w:r>
      <w:proofErr w:type="spellEnd"/>
      <w:r w:rsidRPr="00384AC8">
        <w:t>"</w:t>
      </w:r>
      <w:r>
        <w:t xml:space="preserve"> </w:t>
      </w:r>
      <w:r w:rsidRPr="00384AC8">
        <w:t>(literally:</w:t>
      </w:r>
      <w:r>
        <w:t xml:space="preserve"> </w:t>
      </w:r>
      <w:r w:rsidRPr="00384AC8">
        <w:t>with</w:t>
      </w:r>
      <w:r>
        <w:t xml:space="preserve"> </w:t>
      </w:r>
      <w:r w:rsidRPr="00384AC8">
        <w:t>everything):</w:t>
      </w:r>
    </w:p>
    <w:p w14:paraId="11DA0B4E" w14:textId="77777777" w:rsidR="00055BF8" w:rsidRPr="00384AC8" w:rsidRDefault="00055BF8" w:rsidP="00E67790">
      <w:pPr>
        <w:pStyle w:val="FootnoteText"/>
        <w:numPr>
          <w:ilvl w:val="0"/>
          <w:numId w:val="5"/>
        </w:numPr>
      </w:pPr>
      <w:r w:rsidRPr="00384AC8">
        <w:t>Rabbi</w:t>
      </w:r>
      <w:r>
        <w:t xml:space="preserve"> </w:t>
      </w:r>
      <w:r w:rsidRPr="00384AC8">
        <w:t>Meir</w:t>
      </w:r>
      <w:r>
        <w:t xml:space="preserve"> </w:t>
      </w:r>
      <w:r w:rsidRPr="00384AC8">
        <w:t>says:</w:t>
      </w:r>
      <w:r>
        <w:t xml:space="preserve"> </w:t>
      </w:r>
      <w:r w:rsidRPr="00384AC8">
        <w:t>The</w:t>
      </w:r>
      <w:r>
        <w:t xml:space="preserve"> </w:t>
      </w:r>
      <w:r w:rsidRPr="00384AC8">
        <w:t>blessing</w:t>
      </w:r>
      <w:r>
        <w:t xml:space="preserve"> </w:t>
      </w:r>
      <w:r w:rsidRPr="00384AC8">
        <w:t>is</w:t>
      </w:r>
      <w:r>
        <w:t xml:space="preserve"> </w:t>
      </w:r>
      <w:r w:rsidRPr="00384AC8">
        <w:t>that</w:t>
      </w:r>
      <w:r>
        <w:t xml:space="preserve"> </w:t>
      </w:r>
      <w:r w:rsidRPr="00384AC8">
        <w:t>he</w:t>
      </w:r>
      <w:r>
        <w:t xml:space="preserve"> </w:t>
      </w:r>
      <w:r w:rsidRPr="00384AC8">
        <w:t>did</w:t>
      </w:r>
      <w:r>
        <w:t xml:space="preserve"> </w:t>
      </w:r>
      <w:r w:rsidRPr="00384AC8">
        <w:t>not</w:t>
      </w:r>
      <w:r>
        <w:t xml:space="preserve"> </w:t>
      </w:r>
      <w:r w:rsidRPr="00384AC8">
        <w:t>have</w:t>
      </w:r>
      <w:r>
        <w:t xml:space="preserve"> </w:t>
      </w:r>
      <w:r w:rsidRPr="00384AC8">
        <w:t>a</w:t>
      </w:r>
      <w:r>
        <w:t xml:space="preserve"> </w:t>
      </w:r>
      <w:r w:rsidRPr="00384AC8">
        <w:t>daughter.</w:t>
      </w:r>
    </w:p>
    <w:p w14:paraId="74F067C1" w14:textId="77777777" w:rsidR="00055BF8" w:rsidRPr="00384AC8" w:rsidRDefault="00055BF8" w:rsidP="00E67790">
      <w:pPr>
        <w:pStyle w:val="FootnoteText"/>
        <w:numPr>
          <w:ilvl w:val="0"/>
          <w:numId w:val="5"/>
        </w:numPr>
      </w:pPr>
      <w:r w:rsidRPr="00384AC8">
        <w:t>Rabbi</w:t>
      </w:r>
      <w:r>
        <w:t xml:space="preserve"> </w:t>
      </w:r>
      <w:r w:rsidRPr="00384AC8">
        <w:t>Yehuda</w:t>
      </w:r>
      <w:r>
        <w:t xml:space="preserve"> </w:t>
      </w:r>
      <w:r w:rsidRPr="00384AC8">
        <w:t>says:</w:t>
      </w:r>
      <w:r>
        <w:t xml:space="preserve"> </w:t>
      </w:r>
      <w:r w:rsidRPr="00384AC8">
        <w:t>On</w:t>
      </w:r>
      <w:r>
        <w:t xml:space="preserve"> </w:t>
      </w:r>
      <w:r w:rsidRPr="00384AC8">
        <w:t>the</w:t>
      </w:r>
      <w:r>
        <w:t xml:space="preserve"> </w:t>
      </w:r>
      <w:r w:rsidRPr="00384AC8">
        <w:t>contrary,</w:t>
      </w:r>
      <w:r>
        <w:t xml:space="preserve"> </w:t>
      </w:r>
      <w:r w:rsidRPr="00384AC8">
        <w:t>the</w:t>
      </w:r>
      <w:r>
        <w:t xml:space="preserve"> </w:t>
      </w:r>
      <w:r w:rsidRPr="00384AC8">
        <w:t>blessing</w:t>
      </w:r>
      <w:r>
        <w:t xml:space="preserve"> </w:t>
      </w:r>
      <w:r w:rsidRPr="00384AC8">
        <w:t>was</w:t>
      </w:r>
      <w:r>
        <w:t xml:space="preserve"> </w:t>
      </w:r>
      <w:r w:rsidRPr="00384AC8">
        <w:t>that</w:t>
      </w:r>
      <w:r>
        <w:t xml:space="preserve"> </w:t>
      </w:r>
      <w:r w:rsidRPr="00384AC8">
        <w:t>he</w:t>
      </w:r>
      <w:r>
        <w:t xml:space="preserve"> </w:t>
      </w:r>
      <w:r w:rsidRPr="00384AC8">
        <w:t>had</w:t>
      </w:r>
      <w:r>
        <w:t xml:space="preserve"> </w:t>
      </w:r>
      <w:r w:rsidRPr="00384AC8">
        <w:t>a</w:t>
      </w:r>
      <w:r>
        <w:t xml:space="preserve"> </w:t>
      </w:r>
      <w:r w:rsidRPr="00384AC8">
        <w:t>daughter.</w:t>
      </w:r>
    </w:p>
    <w:p w14:paraId="45C94EB3" w14:textId="77777777" w:rsidR="00055BF8" w:rsidRDefault="00055BF8" w:rsidP="00E67790">
      <w:pPr>
        <w:pStyle w:val="FootnoteText"/>
        <w:numPr>
          <w:ilvl w:val="0"/>
          <w:numId w:val="5"/>
        </w:numPr>
      </w:pPr>
      <w:r w:rsidRPr="00384AC8">
        <w:t>Others</w:t>
      </w:r>
      <w:r>
        <w:t xml:space="preserve"> </w:t>
      </w:r>
      <w:r w:rsidRPr="00384AC8">
        <w:t>say:</w:t>
      </w:r>
      <w:r>
        <w:t xml:space="preserve"> </w:t>
      </w:r>
      <w:r w:rsidRPr="00384AC8">
        <w:t>Abraham</w:t>
      </w:r>
      <w:r>
        <w:t xml:space="preserve"> </w:t>
      </w:r>
      <w:r w:rsidRPr="00384AC8">
        <w:t>had</w:t>
      </w:r>
      <w:r>
        <w:t xml:space="preserve"> </w:t>
      </w:r>
      <w:r w:rsidRPr="00384AC8">
        <w:t>a</w:t>
      </w:r>
      <w:r>
        <w:t xml:space="preserve"> </w:t>
      </w:r>
      <w:r w:rsidRPr="00384AC8">
        <w:t>daughter</w:t>
      </w:r>
      <w:r>
        <w:t xml:space="preserve"> </w:t>
      </w:r>
      <w:r w:rsidRPr="00384AC8">
        <w:t>and</w:t>
      </w:r>
      <w:r>
        <w:t xml:space="preserve"> </w:t>
      </w:r>
      <w:r w:rsidRPr="00384AC8">
        <w:t>her</w:t>
      </w:r>
      <w:r>
        <w:t xml:space="preserve"> </w:t>
      </w:r>
      <w:r w:rsidRPr="00384AC8">
        <w:t>name</w:t>
      </w:r>
      <w:r>
        <w:t xml:space="preserve"> </w:t>
      </w:r>
      <w:r w:rsidRPr="00384AC8">
        <w:t>was</w:t>
      </w:r>
      <w:r>
        <w:t xml:space="preserve"> </w:t>
      </w:r>
      <w:proofErr w:type="spellStart"/>
      <w:r w:rsidRPr="00384AC8">
        <w:t>Bakol</w:t>
      </w:r>
      <w:proofErr w:type="spellEnd"/>
      <w:r w:rsidRPr="00384AC8">
        <w:t>.</w:t>
      </w:r>
    </w:p>
  </w:footnote>
  <w:footnote w:id="36">
    <w:p w14:paraId="56DCFEF8" w14:textId="77777777" w:rsidR="00055BF8" w:rsidRDefault="00055BF8" w:rsidP="00E67790">
      <w:pPr>
        <w:pStyle w:val="FootnoteText"/>
      </w:pPr>
      <w:r>
        <w:rPr>
          <w:rStyle w:val="FootnoteReference"/>
        </w:rPr>
        <w:footnoteRef/>
      </w:r>
      <w:r>
        <w:t xml:space="preserve"> </w:t>
      </w:r>
      <w:r w:rsidRPr="006664A3">
        <w:t>"And</w:t>
      </w:r>
      <w:r>
        <w:t xml:space="preserve"> </w:t>
      </w:r>
      <w:r w:rsidRPr="006664A3">
        <w:t>as</w:t>
      </w:r>
      <w:r>
        <w:t xml:space="preserve"> </w:t>
      </w:r>
      <w:r w:rsidRPr="006664A3">
        <w:t>for</w:t>
      </w:r>
      <w:r>
        <w:t xml:space="preserve"> </w:t>
      </w:r>
      <w:r w:rsidRPr="006664A3">
        <w:t>the</w:t>
      </w:r>
      <w:r>
        <w:t xml:space="preserve"> </w:t>
      </w:r>
      <w:r w:rsidRPr="006664A3">
        <w:t>midrashic</w:t>
      </w:r>
      <w:r>
        <w:t xml:space="preserve"> </w:t>
      </w:r>
      <w:r w:rsidRPr="006664A3">
        <w:t>teaching</w:t>
      </w:r>
      <w:r>
        <w:t xml:space="preserve"> </w:t>
      </w:r>
      <w:r w:rsidRPr="006664A3">
        <w:t>that</w:t>
      </w:r>
      <w:r>
        <w:t xml:space="preserve"> </w:t>
      </w:r>
      <w:r w:rsidRPr="006664A3">
        <w:t>'</w:t>
      </w:r>
      <w:proofErr w:type="spellStart"/>
      <w:r w:rsidRPr="006664A3">
        <w:t>Bakol</w:t>
      </w:r>
      <w:proofErr w:type="spellEnd"/>
      <w:r w:rsidRPr="006664A3">
        <w:t>'</w:t>
      </w:r>
      <w:r>
        <w:t xml:space="preserve"> </w:t>
      </w:r>
      <w:r w:rsidRPr="006664A3">
        <w:t>was</w:t>
      </w:r>
      <w:r>
        <w:t xml:space="preserve"> </w:t>
      </w:r>
      <w:r w:rsidRPr="006664A3">
        <w:t>the</w:t>
      </w:r>
      <w:r>
        <w:t xml:space="preserve"> </w:t>
      </w:r>
      <w:r w:rsidRPr="006664A3">
        <w:t>name</w:t>
      </w:r>
      <w:r>
        <w:t xml:space="preserve"> </w:t>
      </w:r>
      <w:r w:rsidRPr="006664A3">
        <w:t>of</w:t>
      </w:r>
      <w:r>
        <w:t xml:space="preserve"> </w:t>
      </w:r>
      <w:r w:rsidRPr="006664A3">
        <w:t>his</w:t>
      </w:r>
      <w:r>
        <w:t xml:space="preserve"> </w:t>
      </w:r>
      <w:r w:rsidRPr="006664A3">
        <w:t>daughter</w:t>
      </w:r>
      <w:r>
        <w:t xml:space="preserve"> </w:t>
      </w:r>
      <w:r w:rsidRPr="006664A3">
        <w:t>–</w:t>
      </w:r>
      <w:r>
        <w:t xml:space="preserve"> </w:t>
      </w:r>
      <w:r w:rsidRPr="006664A3">
        <w:t>[were</w:t>
      </w:r>
      <w:r>
        <w:t xml:space="preserve"> </w:t>
      </w:r>
      <w:r w:rsidRPr="006664A3">
        <w:t>this</w:t>
      </w:r>
      <w:r>
        <w:t xml:space="preserve"> </w:t>
      </w:r>
      <w:r w:rsidRPr="006664A3">
        <w:t>indeed</w:t>
      </w:r>
      <w:r>
        <w:t xml:space="preserve"> </w:t>
      </w:r>
      <w:r w:rsidRPr="006664A3">
        <w:t>indicated</w:t>
      </w:r>
      <w:r>
        <w:t xml:space="preserve"> </w:t>
      </w:r>
      <w:r w:rsidRPr="006664A3">
        <w:t>by</w:t>
      </w:r>
      <w:r>
        <w:t xml:space="preserve"> </w:t>
      </w:r>
      <w:r w:rsidRPr="006664A3">
        <w:t>the</w:t>
      </w:r>
      <w:r>
        <w:t xml:space="preserve"> </w:t>
      </w:r>
      <w:r w:rsidRPr="006664A3">
        <w:t>text,]</w:t>
      </w:r>
      <w:r>
        <w:t xml:space="preserve"> </w:t>
      </w:r>
      <w:r w:rsidRPr="006664A3">
        <w:t>it</w:t>
      </w:r>
      <w:r>
        <w:t xml:space="preserve"> </w:t>
      </w:r>
      <w:r w:rsidRPr="006664A3">
        <w:t>would</w:t>
      </w:r>
      <w:r>
        <w:t xml:space="preserve"> </w:t>
      </w:r>
      <w:r w:rsidRPr="006664A3">
        <w:t>require</w:t>
      </w:r>
      <w:r>
        <w:t xml:space="preserve"> </w:t>
      </w:r>
      <w:r w:rsidRPr="006664A3">
        <w:t>the</w:t>
      </w:r>
      <w:r>
        <w:t xml:space="preserve"> </w:t>
      </w:r>
      <w:r w:rsidRPr="006664A3">
        <w:t>addition</w:t>
      </w:r>
      <w:r>
        <w:t xml:space="preserve"> </w:t>
      </w:r>
      <w:r w:rsidRPr="006664A3">
        <w:t>of</w:t>
      </w:r>
      <w:r>
        <w:t xml:space="preserve"> </w:t>
      </w:r>
      <w:r w:rsidRPr="006664A3">
        <w:t>a</w:t>
      </w:r>
      <w:r>
        <w:t xml:space="preserve"> </w:t>
      </w:r>
      <w:r w:rsidRPr="006664A3">
        <w:t>prepositional</w:t>
      </w:r>
      <w:r>
        <w:t xml:space="preserve"> </w:t>
      </w:r>
      <w:r w:rsidRPr="006664A3">
        <w:t>'</w:t>
      </w:r>
      <w:r>
        <w:rPr>
          <w:i/>
          <w:iCs/>
        </w:rPr>
        <w:t>Beit</w:t>
      </w:r>
      <w:r w:rsidRPr="006664A3">
        <w:rPr>
          <w:i/>
          <w:iCs/>
        </w:rPr>
        <w:t>.</w:t>
      </w:r>
      <w:r w:rsidRPr="006664A3">
        <w:t>'"</w:t>
      </w:r>
      <w:r>
        <w:t xml:space="preserve"> </w:t>
      </w:r>
      <w:r w:rsidRPr="006664A3">
        <w:t>In</w:t>
      </w:r>
      <w:r>
        <w:t xml:space="preserve"> </w:t>
      </w:r>
      <w:r w:rsidRPr="006664A3">
        <w:t>other</w:t>
      </w:r>
      <w:r>
        <w:t xml:space="preserve"> </w:t>
      </w:r>
      <w:r w:rsidRPr="006664A3">
        <w:t>words,</w:t>
      </w:r>
      <w:r>
        <w:t xml:space="preserve"> </w:t>
      </w:r>
      <w:r w:rsidRPr="006664A3">
        <w:t>the</w:t>
      </w:r>
      <w:r>
        <w:t xml:space="preserve"> </w:t>
      </w:r>
      <w:r w:rsidRPr="006664A3">
        <w:t>teaching</w:t>
      </w:r>
      <w:r>
        <w:t xml:space="preserve"> </w:t>
      </w:r>
      <w:r w:rsidRPr="006664A3">
        <w:t>does</w:t>
      </w:r>
      <w:r>
        <w:t xml:space="preserve"> </w:t>
      </w:r>
      <w:r w:rsidRPr="006664A3">
        <w:t>not</w:t>
      </w:r>
      <w:r>
        <w:t xml:space="preserve"> </w:t>
      </w:r>
      <w:r w:rsidRPr="006664A3">
        <w:t>sit</w:t>
      </w:r>
      <w:r>
        <w:t xml:space="preserve"> </w:t>
      </w:r>
      <w:r w:rsidRPr="006664A3">
        <w:t>well</w:t>
      </w:r>
      <w:r>
        <w:t xml:space="preserve"> </w:t>
      </w:r>
      <w:r w:rsidRPr="006664A3">
        <w:t>with</w:t>
      </w:r>
      <w:r>
        <w:t xml:space="preserve"> </w:t>
      </w:r>
      <w:r w:rsidRPr="006664A3">
        <w:t>the</w:t>
      </w:r>
      <w:r>
        <w:t xml:space="preserve"> </w:t>
      </w:r>
      <w:r w:rsidRPr="006664A3">
        <w:t>language</w:t>
      </w:r>
      <w:r>
        <w:t xml:space="preserve"> </w:t>
      </w:r>
      <w:r w:rsidRPr="006664A3">
        <w:t>of</w:t>
      </w:r>
      <w:r>
        <w:t xml:space="preserve"> </w:t>
      </w:r>
      <w:r w:rsidRPr="006664A3">
        <w:t>the</w:t>
      </w:r>
      <w:r>
        <w:t xml:space="preserve"> </w:t>
      </w:r>
      <w:r w:rsidRPr="006664A3">
        <w:t>verse;</w:t>
      </w:r>
      <w:r>
        <w:t xml:space="preserve"> </w:t>
      </w:r>
      <w:r w:rsidRPr="006664A3">
        <w:t>if</w:t>
      </w:r>
      <w:r>
        <w:t xml:space="preserve"> </w:t>
      </w:r>
      <w:r w:rsidRPr="006664A3">
        <w:t>this</w:t>
      </w:r>
      <w:r>
        <w:t xml:space="preserve"> </w:t>
      </w:r>
      <w:r w:rsidRPr="006664A3">
        <w:t>were</w:t>
      </w:r>
      <w:r>
        <w:t xml:space="preserve"> </w:t>
      </w:r>
      <w:r w:rsidRPr="006664A3">
        <w:t>the</w:t>
      </w:r>
      <w:r>
        <w:t xml:space="preserve"> </w:t>
      </w:r>
      <w:r w:rsidRPr="006664A3">
        <w:t>intention,</w:t>
      </w:r>
      <w:r>
        <w:t xml:space="preserve"> </w:t>
      </w:r>
      <w:r w:rsidRPr="006664A3">
        <w:t>it</w:t>
      </w:r>
      <w:r>
        <w:t xml:space="preserve"> </w:t>
      </w:r>
      <w:r w:rsidRPr="006664A3">
        <w:t>would</w:t>
      </w:r>
      <w:r>
        <w:t xml:space="preserve"> </w:t>
      </w:r>
      <w:r w:rsidRPr="006664A3">
        <w:t>read,</w:t>
      </w:r>
      <w:r>
        <w:t xml:space="preserve"> </w:t>
      </w:r>
      <w:r w:rsidRPr="006664A3">
        <w:t>"God</w:t>
      </w:r>
      <w:r>
        <w:t xml:space="preserve"> </w:t>
      </w:r>
      <w:r w:rsidRPr="006664A3">
        <w:t>had</w:t>
      </w:r>
      <w:r>
        <w:t xml:space="preserve"> </w:t>
      </w:r>
      <w:r w:rsidRPr="006664A3">
        <w:t>blessed</w:t>
      </w:r>
      <w:r>
        <w:t xml:space="preserve"> </w:t>
      </w:r>
      <w:r w:rsidRPr="006664A3">
        <w:t>Avraham</w:t>
      </w:r>
      <w:r>
        <w:t xml:space="preserve"> </w:t>
      </w:r>
      <w:r w:rsidRPr="006664A3">
        <w:rPr>
          <w:b/>
          <w:bCs/>
          <w:i/>
          <w:iCs/>
        </w:rPr>
        <w:t>with</w:t>
      </w:r>
      <w:r>
        <w:rPr>
          <w:b/>
          <w:bCs/>
          <w:i/>
          <w:iCs/>
        </w:rPr>
        <w:t xml:space="preserve"> </w:t>
      </w:r>
      <w:proofErr w:type="spellStart"/>
      <w:r w:rsidRPr="006664A3">
        <w:rPr>
          <w:b/>
          <w:bCs/>
          <w:i/>
          <w:iCs/>
        </w:rPr>
        <w:t>Bakol</w:t>
      </w:r>
      <w:proofErr w:type="spellEnd"/>
      <w:r>
        <w:t xml:space="preserve"> </w:t>
      </w:r>
      <w:r w:rsidRPr="006664A3">
        <w:t>(</w:t>
      </w:r>
      <w:r w:rsidRPr="006664A3">
        <w:rPr>
          <w:i/>
          <w:iCs/>
        </w:rPr>
        <w:t>be-</w:t>
      </w:r>
      <w:proofErr w:type="spellStart"/>
      <w:r w:rsidRPr="006664A3">
        <w:rPr>
          <w:i/>
          <w:iCs/>
        </w:rPr>
        <w:t>Bakol</w:t>
      </w:r>
      <w:proofErr w:type="spellEnd"/>
      <w:r w:rsidRPr="006664A3">
        <w:t>)."</w:t>
      </w:r>
    </w:p>
  </w:footnote>
  <w:footnote w:id="37">
    <w:p w14:paraId="772E570B" w14:textId="77777777" w:rsidR="00055BF8" w:rsidRDefault="00055BF8" w:rsidP="00E67790">
      <w:pPr>
        <w:pStyle w:val="FootnoteText"/>
      </w:pPr>
      <w:r>
        <w:rPr>
          <w:rStyle w:val="FootnoteReference"/>
        </w:rPr>
        <w:footnoteRef/>
      </w:r>
      <w:r>
        <w:t xml:space="preserve"> </w:t>
      </w:r>
      <w:r w:rsidRPr="001E3162">
        <w:t>In</w:t>
      </w:r>
      <w:r>
        <w:t xml:space="preserve"> </w:t>
      </w:r>
      <w:r w:rsidRPr="001E3162">
        <w:t>PRE,</w:t>
      </w:r>
      <w:r>
        <w:t xml:space="preserve"> </w:t>
      </w:r>
      <w:r w:rsidRPr="001E3162">
        <w:t>Eliezer</w:t>
      </w:r>
      <w:r>
        <w:t xml:space="preserve"> </w:t>
      </w:r>
      <w:r w:rsidRPr="001E3162">
        <w:t>in</w:t>
      </w:r>
      <w:r>
        <w:t xml:space="preserve"> </w:t>
      </w:r>
      <w:r w:rsidRPr="001E3162">
        <w:t>his</w:t>
      </w:r>
      <w:r>
        <w:t xml:space="preserve"> </w:t>
      </w:r>
      <w:r w:rsidRPr="001E3162">
        <w:t>journey</w:t>
      </w:r>
      <w:r>
        <w:t xml:space="preserve"> </w:t>
      </w:r>
      <w:r w:rsidRPr="001E3162">
        <w:t>from</w:t>
      </w:r>
      <w:r>
        <w:t xml:space="preserve"> </w:t>
      </w:r>
      <w:r w:rsidRPr="001E3162">
        <w:t>Kiryat</w:t>
      </w:r>
      <w:r>
        <w:t xml:space="preserve"> </w:t>
      </w:r>
      <w:r w:rsidRPr="001E3162">
        <w:t>Arba</w:t>
      </w:r>
      <w:r>
        <w:t xml:space="preserve"> </w:t>
      </w:r>
      <w:r w:rsidRPr="001E3162">
        <w:t>to</w:t>
      </w:r>
      <w:r>
        <w:t xml:space="preserve"> Charan</w:t>
      </w:r>
      <w:r w:rsidRPr="001E3162">
        <w:t>,</w:t>
      </w:r>
      <w:r>
        <w:t xml:space="preserve"> </w:t>
      </w:r>
      <w:r w:rsidRPr="001E3162">
        <w:t>condenses</w:t>
      </w:r>
      <w:r>
        <w:t xml:space="preserve"> </w:t>
      </w:r>
      <w:r w:rsidRPr="001E3162">
        <w:t>the</w:t>
      </w:r>
      <w:r>
        <w:t xml:space="preserve"> </w:t>
      </w:r>
      <w:r w:rsidRPr="001E3162">
        <w:t>seventeen-day</w:t>
      </w:r>
      <w:r>
        <w:t xml:space="preserve"> </w:t>
      </w:r>
      <w:r w:rsidRPr="001E3162">
        <w:t>trip</w:t>
      </w:r>
      <w:r>
        <w:t xml:space="preserve"> </w:t>
      </w:r>
      <w:r w:rsidRPr="001E3162">
        <w:t>to</w:t>
      </w:r>
      <w:r>
        <w:t xml:space="preserve"> </w:t>
      </w:r>
      <w:r w:rsidRPr="001E3162">
        <w:t>three</w:t>
      </w:r>
      <w:r>
        <w:t xml:space="preserve"> </w:t>
      </w:r>
      <w:r w:rsidRPr="001E3162">
        <w:t>hours,</w:t>
      </w:r>
      <w:r>
        <w:t xml:space="preserve"> </w:t>
      </w:r>
      <w:r w:rsidRPr="001E3162">
        <w:t>and</w:t>
      </w:r>
      <w:r>
        <w:t xml:space="preserve"> </w:t>
      </w:r>
      <w:r w:rsidRPr="001E3162">
        <w:t>upon</w:t>
      </w:r>
      <w:r>
        <w:t xml:space="preserve"> </w:t>
      </w:r>
      <w:r w:rsidRPr="001E3162">
        <w:t>his</w:t>
      </w:r>
      <w:r>
        <w:t xml:space="preserve"> </w:t>
      </w:r>
      <w:r w:rsidRPr="001E3162">
        <w:t>return</w:t>
      </w:r>
      <w:r>
        <w:t xml:space="preserve"> “</w:t>
      </w:r>
      <w:r w:rsidRPr="001E3162">
        <w:t>the</w:t>
      </w:r>
      <w:r>
        <w:t xml:space="preserve"> </w:t>
      </w:r>
      <w:r w:rsidRPr="001E3162">
        <w:t>earth</w:t>
      </w:r>
      <w:r>
        <w:t xml:space="preserve"> </w:t>
      </w:r>
      <w:r w:rsidRPr="001E3162">
        <w:t>contracted</w:t>
      </w:r>
      <w:r>
        <w:t xml:space="preserve"> </w:t>
      </w:r>
      <w:r w:rsidRPr="001E3162">
        <w:t>for</w:t>
      </w:r>
      <w:r>
        <w:t xml:space="preserve"> </w:t>
      </w:r>
      <w:r w:rsidRPr="001E3162">
        <w:t>him</w:t>
      </w:r>
      <w:r>
        <w:t xml:space="preserve">” </w:t>
      </w:r>
      <w:r w:rsidRPr="001E3162">
        <w:rPr>
          <w:rFonts w:hint="cs"/>
          <w:rtl/>
        </w:rPr>
        <w:t>נקבצה</w:t>
      </w:r>
      <w:r w:rsidRPr="001E3162">
        <w:t xml:space="preserve"> (</w:t>
      </w:r>
      <w:r>
        <w:t>(</w:t>
      </w:r>
      <w:proofErr w:type="spellStart"/>
      <w:r w:rsidRPr="001E3162">
        <w:rPr>
          <w:rtl/>
          <w:lang w:bidi="ar-SA"/>
        </w:rPr>
        <w:t>לפניו</w:t>
      </w:r>
      <w:proofErr w:type="spellEnd"/>
      <w:r>
        <w:rPr>
          <w:rtl/>
          <w:lang w:bidi="ar-SA"/>
        </w:rPr>
        <w:t xml:space="preserve"> </w:t>
      </w:r>
      <w:proofErr w:type="spellStart"/>
      <w:r w:rsidRPr="001E3162">
        <w:rPr>
          <w:rtl/>
          <w:lang w:bidi="ar-SA"/>
        </w:rPr>
        <w:t>הדרך</w:t>
      </w:r>
      <w:proofErr w:type="spellEnd"/>
      <w:r>
        <w:t xml:space="preserve"> </w:t>
      </w:r>
      <w:r w:rsidRPr="001E3162">
        <w:t>again,</w:t>
      </w:r>
      <w:r>
        <w:t xml:space="preserve"> </w:t>
      </w:r>
      <w:r w:rsidRPr="001E3162">
        <w:t>and</w:t>
      </w:r>
      <w:r>
        <w:t xml:space="preserve"> </w:t>
      </w:r>
      <w:r w:rsidRPr="001E3162">
        <w:t>he</w:t>
      </w:r>
      <w:r>
        <w:t xml:space="preserve"> </w:t>
      </w:r>
      <w:r w:rsidRPr="001E3162">
        <w:t>arrived</w:t>
      </w:r>
      <w:r>
        <w:t xml:space="preserve"> </w:t>
      </w:r>
      <w:r w:rsidRPr="001E3162">
        <w:t>the</w:t>
      </w:r>
      <w:r>
        <w:t xml:space="preserve"> </w:t>
      </w:r>
      <w:r w:rsidRPr="001E3162">
        <w:t>same</w:t>
      </w:r>
      <w:r>
        <w:t xml:space="preserve"> </w:t>
      </w:r>
      <w:r w:rsidRPr="001E3162">
        <w:t>day</w:t>
      </w:r>
      <w:r>
        <w:t xml:space="preserve"> </w:t>
      </w:r>
      <w:r w:rsidRPr="001E3162">
        <w:t>he</w:t>
      </w:r>
      <w:r>
        <w:t xml:space="preserve"> </w:t>
      </w:r>
      <w:r w:rsidRPr="001E3162">
        <w:t>left</w:t>
      </w:r>
      <w:r>
        <w:t xml:space="preserve"> </w:t>
      </w:r>
      <w:r w:rsidRPr="001E3162">
        <w:t>(PRE</w:t>
      </w:r>
      <w:r>
        <w:t xml:space="preserve"> </w:t>
      </w:r>
      <w:r w:rsidRPr="001E3162">
        <w:t>16,</w:t>
      </w:r>
      <w:r>
        <w:t xml:space="preserve"> </w:t>
      </w:r>
      <w:r w:rsidRPr="001E3162">
        <w:t>cf.</w:t>
      </w:r>
      <w:r>
        <w:t xml:space="preserve"> </w:t>
      </w:r>
      <w:r w:rsidRPr="001E3162">
        <w:t>Ps-Jon</w:t>
      </w:r>
      <w:r>
        <w:t xml:space="preserve"> </w:t>
      </w:r>
      <w:r w:rsidRPr="001E3162">
        <w:t>on</w:t>
      </w:r>
      <w:r>
        <w:t xml:space="preserve"> </w:t>
      </w:r>
      <w:r w:rsidRPr="001E3162">
        <w:t>Gen.</w:t>
      </w:r>
      <w:r>
        <w:t xml:space="preserve"> </w:t>
      </w:r>
      <w:r w:rsidRPr="001E3162">
        <w:t>24:62).</w:t>
      </w:r>
      <w:r>
        <w:t xml:space="preserve"> Yaaqob</w:t>
      </w:r>
      <w:r w:rsidRPr="001E3162">
        <w:t>,</w:t>
      </w:r>
      <w:r>
        <w:t xml:space="preserve"> </w:t>
      </w:r>
      <w:r w:rsidRPr="001E3162">
        <w:t>too,</w:t>
      </w:r>
      <w:r>
        <w:t xml:space="preserve"> </w:t>
      </w:r>
      <w:r w:rsidRPr="001E3162">
        <w:t>leaps</w:t>
      </w:r>
      <w:r>
        <w:t xml:space="preserve"> </w:t>
      </w:r>
      <w:r w:rsidRPr="001E3162">
        <w:t>from</w:t>
      </w:r>
      <w:r>
        <w:t xml:space="preserve"> Beit </w:t>
      </w:r>
      <w:r w:rsidRPr="001E3162">
        <w:t>El</w:t>
      </w:r>
      <w:r>
        <w:t xml:space="preserve"> </w:t>
      </w:r>
      <w:r w:rsidRPr="001E3162">
        <w:t>to</w:t>
      </w:r>
      <w:r>
        <w:t xml:space="preserve"> Charan ‘</w:t>
      </w:r>
      <w:r w:rsidRPr="001E3162">
        <w:t>in</w:t>
      </w:r>
      <w:r>
        <w:t xml:space="preserve"> </w:t>
      </w:r>
      <w:r w:rsidRPr="001E3162">
        <w:t>a</w:t>
      </w:r>
      <w:r>
        <w:t xml:space="preserve"> </w:t>
      </w:r>
      <w:r w:rsidRPr="001E3162">
        <w:t>single</w:t>
      </w:r>
      <w:r>
        <w:t xml:space="preserve"> </w:t>
      </w:r>
      <w:r w:rsidRPr="001E3162">
        <w:t>bound</w:t>
      </w:r>
      <w:r>
        <w:t>’</w:t>
      </w:r>
      <w:r w:rsidRPr="001E3162">
        <w:t>,</w:t>
      </w:r>
      <w:r>
        <w:t xml:space="preserve"> </w:t>
      </w:r>
      <w:r w:rsidRPr="001E3162">
        <w:t>or</w:t>
      </w:r>
      <w:r>
        <w:t xml:space="preserve"> </w:t>
      </w:r>
      <w:r w:rsidRPr="001E3162">
        <w:t>the</w:t>
      </w:r>
      <w:r>
        <w:t xml:space="preserve"> </w:t>
      </w:r>
      <w:r w:rsidRPr="001E3162">
        <w:t>twinkling</w:t>
      </w:r>
      <w:r>
        <w:t xml:space="preserve"> </w:t>
      </w:r>
      <w:r w:rsidRPr="001E3162">
        <w:t>of</w:t>
      </w:r>
      <w:r>
        <w:t xml:space="preserve"> </w:t>
      </w:r>
      <w:r w:rsidRPr="001E3162">
        <w:t>an</w:t>
      </w:r>
      <w:r>
        <w:t xml:space="preserve"> </w:t>
      </w:r>
      <w:r w:rsidRPr="001E3162">
        <w:t>eye</w:t>
      </w:r>
      <w:r>
        <w:t xml:space="preserve"> </w:t>
      </w:r>
      <w:r w:rsidRPr="001E3162">
        <w:t>(</w:t>
      </w:r>
      <w:r>
        <w:t>“</w:t>
      </w:r>
      <w:proofErr w:type="spellStart"/>
      <w:r w:rsidRPr="001E3162">
        <w:rPr>
          <w:rtl/>
          <w:lang w:bidi="ar-SA"/>
        </w:rPr>
        <w:t>לחרן</w:t>
      </w:r>
      <w:proofErr w:type="spellEnd"/>
      <w:r>
        <w:rPr>
          <w:rtl/>
          <w:lang w:bidi="ar-SA"/>
        </w:rPr>
        <w:t xml:space="preserve"> </w:t>
      </w:r>
      <w:proofErr w:type="spellStart"/>
      <w:r w:rsidRPr="001E3162">
        <w:rPr>
          <w:rtl/>
          <w:lang w:bidi="ar-SA"/>
        </w:rPr>
        <w:t>בא</w:t>
      </w:r>
      <w:proofErr w:type="spellEnd"/>
      <w:r>
        <w:rPr>
          <w:rtl/>
          <w:lang w:bidi="ar-SA"/>
        </w:rPr>
        <w:t xml:space="preserve"> </w:t>
      </w:r>
      <w:proofErr w:type="spellStart"/>
      <w:r w:rsidRPr="001E3162">
        <w:rPr>
          <w:rtl/>
          <w:lang w:bidi="ar-SA"/>
        </w:rPr>
        <w:t>עין</w:t>
      </w:r>
      <w:proofErr w:type="spellEnd"/>
      <w:r>
        <w:rPr>
          <w:rtl/>
          <w:lang w:bidi="ar-SA"/>
        </w:rPr>
        <w:t xml:space="preserve"> </w:t>
      </w:r>
      <w:proofErr w:type="spellStart"/>
      <w:r w:rsidRPr="001E3162">
        <w:rPr>
          <w:rtl/>
          <w:lang w:bidi="ar-SA"/>
        </w:rPr>
        <w:t>וכהרף</w:t>
      </w:r>
      <w:proofErr w:type="spellEnd"/>
      <w:r w:rsidRPr="001E3162">
        <w:rPr>
          <w:rtl/>
          <w:lang w:bidi="ar-SA"/>
        </w:rPr>
        <w:t>,</w:t>
      </w:r>
      <w:r>
        <w:rPr>
          <w:rtl/>
          <w:lang w:bidi="ar-SA"/>
        </w:rPr>
        <w:t xml:space="preserve"> </w:t>
      </w:r>
      <w:proofErr w:type="spellStart"/>
      <w:r w:rsidRPr="001E3162">
        <w:rPr>
          <w:rtl/>
          <w:lang w:bidi="ar-SA"/>
        </w:rPr>
        <w:t>רגליו</w:t>
      </w:r>
      <w:proofErr w:type="spellEnd"/>
      <w:r>
        <w:rPr>
          <w:rtl/>
          <w:lang w:bidi="ar-SA"/>
        </w:rPr>
        <w:t xml:space="preserve"> </w:t>
      </w:r>
      <w:proofErr w:type="spellStart"/>
      <w:r w:rsidRPr="001E3162">
        <w:rPr>
          <w:rtl/>
          <w:lang w:bidi="ar-SA"/>
        </w:rPr>
        <w:t>נשא</w:t>
      </w:r>
      <w:proofErr w:type="spellEnd"/>
      <w:r>
        <w:rPr>
          <w:rtl/>
          <w:lang w:bidi="ar-SA"/>
        </w:rPr>
        <w:t xml:space="preserve"> </w:t>
      </w:r>
      <w:proofErr w:type="spellStart"/>
      <w:r w:rsidRPr="001E3162">
        <w:rPr>
          <w:rtl/>
          <w:lang w:bidi="ar-SA"/>
        </w:rPr>
        <w:t>ומשם</w:t>
      </w:r>
      <w:proofErr w:type="spellEnd"/>
      <w:r>
        <w:t xml:space="preserve"> </w:t>
      </w:r>
      <w:r w:rsidRPr="001E3162">
        <w:t>,</w:t>
      </w:r>
      <w:r>
        <w:t>”</w:t>
      </w:r>
      <w:r w:rsidRPr="001E3162">
        <w:t>PRE</w:t>
      </w:r>
      <w:r>
        <w:t xml:space="preserve"> </w:t>
      </w:r>
      <w:r w:rsidRPr="001E3162">
        <w:t>35).</w:t>
      </w:r>
    </w:p>
  </w:footnote>
  <w:footnote w:id="38">
    <w:p w14:paraId="47CE30DD" w14:textId="77777777" w:rsidR="00055BF8" w:rsidRDefault="00055BF8" w:rsidP="00551D59">
      <w:pPr>
        <w:pStyle w:val="FootnoteText"/>
      </w:pPr>
      <w:r>
        <w:rPr>
          <w:rStyle w:val="FootnoteReference"/>
        </w:rPr>
        <w:footnoteRef/>
      </w:r>
      <w:r>
        <w:t xml:space="preserve"> </w:t>
      </w:r>
      <w:r w:rsidRPr="00551D59">
        <w:rPr>
          <w:vertAlign w:val="superscript"/>
        </w:rPr>
        <w:t>5</w:t>
      </w:r>
      <w:r>
        <w:t xml:space="preserve"> </w:t>
      </w:r>
      <w:r w:rsidRPr="00551D59">
        <w:t>In</w:t>
      </w:r>
      <w:r>
        <w:t xml:space="preserve"> </w:t>
      </w:r>
      <w:r w:rsidRPr="00551D59">
        <w:t>the</w:t>
      </w:r>
      <w:r>
        <w:t xml:space="preserve"> </w:t>
      </w:r>
      <w:r w:rsidRPr="00551D59">
        <w:t>Targum</w:t>
      </w:r>
      <w:r>
        <w:t xml:space="preserve"> </w:t>
      </w:r>
      <w:r w:rsidRPr="00551D59">
        <w:t>Yerushalmi</w:t>
      </w:r>
      <w:r>
        <w:t xml:space="preserve"> </w:t>
      </w:r>
      <w:r w:rsidRPr="00551D59">
        <w:t>on</w:t>
      </w:r>
      <w:r>
        <w:t xml:space="preserve"> </w:t>
      </w:r>
      <w:r w:rsidRPr="00551D59">
        <w:t>Gen.</w:t>
      </w:r>
      <w:r>
        <w:t xml:space="preserve"> </w:t>
      </w:r>
      <w:r w:rsidRPr="00551D59">
        <w:t>28:</w:t>
      </w:r>
      <w:r>
        <w:t xml:space="preserve"> </w:t>
      </w:r>
      <w:r w:rsidRPr="00551D59">
        <w:t>10,</w:t>
      </w:r>
      <w:r>
        <w:t xml:space="preserve"> </w:t>
      </w:r>
      <w:r w:rsidRPr="00551D59">
        <w:t>five</w:t>
      </w:r>
      <w:r>
        <w:t xml:space="preserve"> </w:t>
      </w:r>
      <w:r w:rsidRPr="00551D59">
        <w:t>miracles</w:t>
      </w:r>
      <w:r>
        <w:t xml:space="preserve"> </w:t>
      </w:r>
      <w:r w:rsidRPr="00551D59">
        <w:t>ar</w:t>
      </w:r>
      <w:r>
        <w:t xml:space="preserve">e </w:t>
      </w:r>
      <w:r w:rsidRPr="00551D59">
        <w:t>said</w:t>
      </w:r>
      <w:r>
        <w:t xml:space="preserve"> </w:t>
      </w:r>
      <w:r w:rsidRPr="00551D59">
        <w:t>to</w:t>
      </w:r>
      <w:r>
        <w:t xml:space="preserve"> </w:t>
      </w:r>
      <w:r w:rsidRPr="00551D59">
        <w:t>have</w:t>
      </w:r>
      <w:r>
        <w:t xml:space="preserve"> </w:t>
      </w:r>
      <w:r w:rsidRPr="00551D59">
        <w:t>hap</w:t>
      </w:r>
      <w:r w:rsidRPr="00551D59">
        <w:softHyphen/>
        <w:t>pened</w:t>
      </w:r>
      <w:r>
        <w:t xml:space="preserve"> </w:t>
      </w:r>
      <w:r w:rsidRPr="00551D59">
        <w:t>to</w:t>
      </w:r>
      <w:r>
        <w:t xml:space="preserve"> Yaaqob </w:t>
      </w:r>
      <w:r w:rsidRPr="00551D59">
        <w:t>on</w:t>
      </w:r>
      <w:r>
        <w:t xml:space="preserve"> </w:t>
      </w:r>
      <w:r w:rsidRPr="00551D59">
        <w:t>this</w:t>
      </w:r>
      <w:r>
        <w:t xml:space="preserve"> </w:t>
      </w:r>
      <w:r w:rsidRPr="00551D59">
        <w:t>journey.</w:t>
      </w:r>
      <w:r>
        <w:t xml:space="preserve"> “</w:t>
      </w:r>
      <w:r w:rsidRPr="00551D59">
        <w:t>The</w:t>
      </w:r>
      <w:r>
        <w:t xml:space="preserve"> </w:t>
      </w:r>
      <w:r w:rsidRPr="00551D59">
        <w:t>second</w:t>
      </w:r>
      <w:r>
        <w:t xml:space="preserve"> </w:t>
      </w:r>
      <w:r w:rsidRPr="00551D59">
        <w:t>miracle</w:t>
      </w:r>
      <w:r>
        <w:t xml:space="preserve"> </w:t>
      </w:r>
      <w:r w:rsidRPr="00551D59">
        <w:t>consisted</w:t>
      </w:r>
      <w:r>
        <w:t xml:space="preserve"> </w:t>
      </w:r>
      <w:r w:rsidRPr="00551D59">
        <w:t>of</w:t>
      </w:r>
      <w:r>
        <w:t xml:space="preserve"> </w:t>
      </w:r>
      <w:r w:rsidRPr="00551D59">
        <w:t>Yaaqob,</w:t>
      </w:r>
      <w:r>
        <w:t xml:space="preserve"> </w:t>
      </w:r>
      <w:r w:rsidRPr="00551D59">
        <w:t>our</w:t>
      </w:r>
      <w:r>
        <w:t xml:space="preserve"> </w:t>
      </w:r>
      <w:r w:rsidRPr="00551D59">
        <w:t>Father,</w:t>
      </w:r>
      <w:r>
        <w:t xml:space="preserve"> </w:t>
      </w:r>
      <w:r w:rsidRPr="00551D59">
        <w:t>setting</w:t>
      </w:r>
      <w:r>
        <w:t xml:space="preserve"> </w:t>
      </w:r>
      <w:r w:rsidRPr="00551D59">
        <w:t>out</w:t>
      </w:r>
      <w:r>
        <w:t xml:space="preserve"> </w:t>
      </w:r>
      <w:r w:rsidRPr="00551D59">
        <w:t>from</w:t>
      </w:r>
      <w:r>
        <w:t xml:space="preserve"> </w:t>
      </w:r>
      <w:r w:rsidRPr="00551D59">
        <w:t>Beer</w:t>
      </w:r>
      <w:r>
        <w:t xml:space="preserve"> </w:t>
      </w:r>
      <w:r w:rsidRPr="00551D59">
        <w:t>Sh</w:t>
      </w:r>
      <w:r>
        <w:t>e</w:t>
      </w:r>
      <w:r w:rsidRPr="00551D59">
        <w:t>va</w:t>
      </w:r>
      <w:r>
        <w:t xml:space="preserve"> </w:t>
      </w:r>
      <w:r w:rsidRPr="00551D59">
        <w:t>and</w:t>
      </w:r>
      <w:r>
        <w:t xml:space="preserve"> </w:t>
      </w:r>
      <w:r w:rsidRPr="00551D59">
        <w:t>the</w:t>
      </w:r>
      <w:r>
        <w:t xml:space="preserve"> </w:t>
      </w:r>
      <w:r w:rsidRPr="00551D59">
        <w:t>path</w:t>
      </w:r>
      <w:r>
        <w:t xml:space="preserve"> </w:t>
      </w:r>
      <w:r w:rsidRPr="00551D59">
        <w:t>contracted</w:t>
      </w:r>
      <w:r>
        <w:t xml:space="preserve"> </w:t>
      </w:r>
      <w:r w:rsidRPr="00551D59">
        <w:t>before</w:t>
      </w:r>
      <w:r>
        <w:t xml:space="preserve"> </w:t>
      </w:r>
      <w:r w:rsidRPr="00551D59">
        <w:t>him</w:t>
      </w:r>
      <w:r>
        <w:t xml:space="preserve"> </w:t>
      </w:r>
      <w:r w:rsidRPr="00551D59">
        <w:t>and</w:t>
      </w:r>
      <w:r>
        <w:t xml:space="preserve"> </w:t>
      </w:r>
      <w:r w:rsidRPr="00551D59">
        <w:t>he</w:t>
      </w:r>
      <w:r>
        <w:t xml:space="preserve"> </w:t>
      </w:r>
      <w:r w:rsidRPr="00551D59">
        <w:t>immediately</w:t>
      </w:r>
      <w:r>
        <w:t xml:space="preserve"> </w:t>
      </w:r>
      <w:r w:rsidRPr="00551D59">
        <w:t>found</w:t>
      </w:r>
      <w:r>
        <w:t xml:space="preserve"> </w:t>
      </w:r>
      <w:r w:rsidRPr="00551D59">
        <w:t>himself</w:t>
      </w:r>
      <w:r>
        <w:t xml:space="preserve"> </w:t>
      </w:r>
      <w:r w:rsidRPr="00551D59">
        <w:t>residing</w:t>
      </w:r>
      <w:r>
        <w:t xml:space="preserve"> </w:t>
      </w:r>
      <w:r w:rsidRPr="00551D59">
        <w:t>in</w:t>
      </w:r>
      <w:r>
        <w:t xml:space="preserve"> Charan”</w:t>
      </w:r>
      <w:r w:rsidRPr="00551D59">
        <w:t>.</w:t>
      </w:r>
      <w:r>
        <w:t xml:space="preserve"> </w:t>
      </w:r>
      <w:r w:rsidRPr="00551D59">
        <w:t>Other</w:t>
      </w:r>
      <w:r>
        <w:t xml:space="preserve"> </w:t>
      </w:r>
      <w:r w:rsidRPr="00551D59">
        <w:t>biblical</w:t>
      </w:r>
      <w:r>
        <w:t xml:space="preserve"> </w:t>
      </w:r>
      <w:r w:rsidRPr="00551D59">
        <w:t>incidents</w:t>
      </w:r>
      <w:r>
        <w:t xml:space="preserve"> </w:t>
      </w:r>
      <w:r w:rsidRPr="00551D59">
        <w:t>that</w:t>
      </w:r>
      <w:r>
        <w:t xml:space="preserve"> </w:t>
      </w:r>
      <w:r w:rsidRPr="00551D59">
        <w:t>are</w:t>
      </w:r>
      <w:r>
        <w:t xml:space="preserve"> </w:t>
      </w:r>
      <w:r w:rsidRPr="00551D59">
        <w:t>similarly</w:t>
      </w:r>
      <w:r>
        <w:t xml:space="preserve"> </w:t>
      </w:r>
      <w:r w:rsidRPr="00551D59">
        <w:t>inter</w:t>
      </w:r>
      <w:r w:rsidRPr="00551D59">
        <w:softHyphen/>
        <w:t>preted</w:t>
      </w:r>
      <w:r>
        <w:t xml:space="preserve"> to </w:t>
      </w:r>
      <w:r w:rsidRPr="00551D59">
        <w:rPr>
          <w:highlight w:val="yellow"/>
        </w:rPr>
        <w:t>include</w:t>
      </w:r>
      <w:r>
        <w:rPr>
          <w:highlight w:val="yellow"/>
        </w:rPr>
        <w:t xml:space="preserve"> </w:t>
      </w:r>
      <w:r w:rsidRPr="00551D59">
        <w:rPr>
          <w:highlight w:val="yellow"/>
        </w:rPr>
        <w:t>the</w:t>
      </w:r>
      <w:r>
        <w:rPr>
          <w:highlight w:val="yellow"/>
        </w:rPr>
        <w:t xml:space="preserve"> </w:t>
      </w:r>
      <w:r w:rsidRPr="00551D59">
        <w:rPr>
          <w:highlight w:val="yellow"/>
        </w:rPr>
        <w:t>Israelites</w:t>
      </w:r>
      <w:r>
        <w:rPr>
          <w:highlight w:val="yellow"/>
        </w:rPr>
        <w:t xml:space="preserve">’ </w:t>
      </w:r>
      <w:r w:rsidRPr="00551D59">
        <w:rPr>
          <w:highlight w:val="yellow"/>
        </w:rPr>
        <w:t>departure</w:t>
      </w:r>
      <w:r>
        <w:rPr>
          <w:highlight w:val="yellow"/>
        </w:rPr>
        <w:t xml:space="preserve"> </w:t>
      </w:r>
      <w:r w:rsidRPr="00551D59">
        <w:rPr>
          <w:highlight w:val="yellow"/>
        </w:rPr>
        <w:t>from</w:t>
      </w:r>
      <w:r>
        <w:rPr>
          <w:highlight w:val="yellow"/>
        </w:rPr>
        <w:t xml:space="preserve"> </w:t>
      </w:r>
      <w:r w:rsidRPr="00551D59">
        <w:rPr>
          <w:highlight w:val="yellow"/>
        </w:rPr>
        <w:t>Egypt</w:t>
      </w:r>
      <w:r w:rsidRPr="00551D59">
        <w:t>,</w:t>
      </w:r>
      <w:r>
        <w:t xml:space="preserve"> </w:t>
      </w:r>
      <w:r w:rsidRPr="00551D59">
        <w:t>cf.</w:t>
      </w:r>
      <w:r>
        <w:t xml:space="preserve"> </w:t>
      </w:r>
      <w:r w:rsidRPr="00551D59">
        <w:t>Rashi</w:t>
      </w:r>
      <w:r>
        <w:t xml:space="preserve"> </w:t>
      </w:r>
      <w:r w:rsidRPr="00551D59">
        <w:t>on</w:t>
      </w:r>
      <w:r>
        <w:t xml:space="preserve"> </w:t>
      </w:r>
      <w:r w:rsidRPr="00551D59">
        <w:t>Ex.</w:t>
      </w:r>
      <w:r>
        <w:t xml:space="preserve"> </w:t>
      </w:r>
      <w:r w:rsidRPr="00551D59">
        <w:t>12:37</w:t>
      </w:r>
      <w:r>
        <w:t xml:space="preserve"> </w:t>
      </w:r>
      <w:r w:rsidRPr="00551D59">
        <w:t>and</w:t>
      </w:r>
      <w:r>
        <w:t xml:space="preserve"> </w:t>
      </w:r>
      <w:r w:rsidRPr="00551D59">
        <w:t>19:4,</w:t>
      </w:r>
      <w:r>
        <w:t xml:space="preserve"> </w:t>
      </w:r>
      <w:r w:rsidRPr="00551D59">
        <w:t>and</w:t>
      </w:r>
      <w:r>
        <w:t xml:space="preserve"> </w:t>
      </w:r>
      <w:r w:rsidRPr="00551D59">
        <w:t>the</w:t>
      </w:r>
      <w:r>
        <w:t xml:space="preserve"> </w:t>
      </w:r>
      <w:r w:rsidRPr="00551D59">
        <w:t>journey</w:t>
      </w:r>
      <w:r>
        <w:t xml:space="preserve"> </w:t>
      </w:r>
      <w:r w:rsidRPr="00551D59">
        <w:t>of</w:t>
      </w:r>
      <w:r>
        <w:t xml:space="preserve"> </w:t>
      </w:r>
      <w:r w:rsidRPr="00551D59">
        <w:t>the</w:t>
      </w:r>
      <w:r>
        <w:t xml:space="preserve"> </w:t>
      </w:r>
      <w:r w:rsidRPr="00551D59">
        <w:t>twelve</w:t>
      </w:r>
      <w:r>
        <w:t xml:space="preserve"> </w:t>
      </w:r>
      <w:r w:rsidRPr="00551D59">
        <w:t>spies,</w:t>
      </w:r>
      <w:r>
        <w:t xml:space="preserve"> </w:t>
      </w:r>
      <w:r w:rsidRPr="00551D59">
        <w:t>cf.</w:t>
      </w:r>
      <w:r>
        <w:t xml:space="preserve"> </w:t>
      </w:r>
      <w:r w:rsidRPr="00551D59">
        <w:t>Rashi</w:t>
      </w:r>
      <w:r>
        <w:t xml:space="preserve"> </w:t>
      </w:r>
      <w:r w:rsidRPr="00551D59">
        <w:t>on</w:t>
      </w:r>
      <w:r>
        <w:t xml:space="preserve"> </w:t>
      </w:r>
      <w:r w:rsidRPr="00551D59">
        <w:t>Num.</w:t>
      </w:r>
      <w:r>
        <w:t xml:space="preserve"> </w:t>
      </w:r>
      <w:r w:rsidRPr="00551D59">
        <w:t>13:25.</w:t>
      </w:r>
      <w:r>
        <w:t xml:space="preserve"> </w:t>
      </w:r>
      <w:r w:rsidRPr="00551D59">
        <w:t>See</w:t>
      </w:r>
      <w:r>
        <w:t xml:space="preserve"> </w:t>
      </w:r>
      <w:r w:rsidRPr="00551D59">
        <w:t>also</w:t>
      </w:r>
      <w:r>
        <w:t xml:space="preserve"> </w:t>
      </w:r>
      <w:r w:rsidRPr="00551D59">
        <w:t>B.</w:t>
      </w:r>
      <w:r>
        <w:t xml:space="preserve"> </w:t>
      </w:r>
      <w:r w:rsidRPr="00551D59">
        <w:t>So</w:t>
      </w:r>
      <w:r>
        <w:t>t</w:t>
      </w:r>
      <w:r w:rsidRPr="00551D59">
        <w:t>ah</w:t>
      </w:r>
      <w:r>
        <w:t xml:space="preserve"> </w:t>
      </w:r>
      <w:r w:rsidRPr="00551D59">
        <w:t>13b,</w:t>
      </w:r>
      <w:r>
        <w:t xml:space="preserve"> </w:t>
      </w:r>
      <w:r w:rsidRPr="00551D59">
        <w:t>which</w:t>
      </w:r>
      <w:r>
        <w:t xml:space="preserve"> </w:t>
      </w:r>
      <w:r w:rsidRPr="00551D59">
        <w:t>presents</w:t>
      </w:r>
      <w:r>
        <w:t xml:space="preserve"> </w:t>
      </w:r>
      <w:r w:rsidRPr="00551D59">
        <w:t>D</w:t>
      </w:r>
      <w:r>
        <w:t>e</w:t>
      </w:r>
      <w:r w:rsidRPr="00551D59">
        <w:t>ut.</w:t>
      </w:r>
      <w:r>
        <w:t xml:space="preserve"> </w:t>
      </w:r>
      <w:r w:rsidRPr="00551D59">
        <w:t>34:1,</w:t>
      </w:r>
      <w:r>
        <w:t xml:space="preserve"> </w:t>
      </w:r>
      <w:r w:rsidRPr="00551D59">
        <w:t>namely</w:t>
      </w:r>
      <w:r>
        <w:t xml:space="preserve"> </w:t>
      </w:r>
      <w:r w:rsidRPr="00551D59">
        <w:t>Moses</w:t>
      </w:r>
      <w:r>
        <w:t xml:space="preserve">’ </w:t>
      </w:r>
      <w:r w:rsidRPr="00551D59">
        <w:t>final</w:t>
      </w:r>
      <w:r>
        <w:t xml:space="preserve"> </w:t>
      </w:r>
      <w:r w:rsidRPr="00551D59">
        <w:t>climb,</w:t>
      </w:r>
      <w:r>
        <w:t xml:space="preserve"> </w:t>
      </w:r>
      <w:r w:rsidRPr="00551D59">
        <w:t>in</w:t>
      </w:r>
      <w:r>
        <w:t xml:space="preserve"> </w:t>
      </w:r>
      <w:r w:rsidRPr="00551D59">
        <w:t>a</w:t>
      </w:r>
      <w:r>
        <w:t xml:space="preserve"> </w:t>
      </w:r>
      <w:r w:rsidRPr="00551D59">
        <w:t>miraculous</w:t>
      </w:r>
      <w:r>
        <w:t xml:space="preserve"> </w:t>
      </w:r>
      <w:r w:rsidRPr="00551D59">
        <w:t>fashion.</w:t>
      </w:r>
    </w:p>
  </w:footnote>
  <w:footnote w:id="39">
    <w:p w14:paraId="4C356F77" w14:textId="77777777" w:rsidR="00055BF8" w:rsidRDefault="00055BF8">
      <w:pPr>
        <w:pStyle w:val="FootnoteText"/>
      </w:pPr>
      <w:r>
        <w:rPr>
          <w:rStyle w:val="FootnoteReference"/>
        </w:rPr>
        <w:footnoteRef/>
      </w:r>
      <w:r>
        <w:t xml:space="preserve"> </w:t>
      </w:r>
      <w:r w:rsidRPr="00897DEE">
        <w:t>In</w:t>
      </w:r>
      <w:r>
        <w:t xml:space="preserve"> </w:t>
      </w:r>
      <w:r w:rsidRPr="00897DEE">
        <w:t>the</w:t>
      </w:r>
      <w:r>
        <w:t xml:space="preserve"> </w:t>
      </w:r>
      <w:r w:rsidRPr="00897DEE">
        <w:t>Targum</w:t>
      </w:r>
      <w:r>
        <w:t xml:space="preserve"> </w:t>
      </w:r>
      <w:r w:rsidRPr="00897DEE">
        <w:t>Yerushalmi</w:t>
      </w:r>
      <w:r>
        <w:t xml:space="preserve"> </w:t>
      </w:r>
      <w:r w:rsidRPr="00897DEE">
        <w:t>on</w:t>
      </w:r>
      <w:r>
        <w:t xml:space="preserve"> </w:t>
      </w:r>
      <w:r w:rsidRPr="00897DEE">
        <w:t>Gen.</w:t>
      </w:r>
      <w:r>
        <w:t xml:space="preserve"> </w:t>
      </w:r>
      <w:r w:rsidRPr="00897DEE">
        <w:t>28:</w:t>
      </w:r>
      <w:r>
        <w:t xml:space="preserve"> </w:t>
      </w:r>
      <w:r w:rsidRPr="00897DEE">
        <w:t>10,</w:t>
      </w:r>
      <w:r>
        <w:t xml:space="preserve"> </w:t>
      </w:r>
      <w:r w:rsidRPr="00897DEE">
        <w:t>five</w:t>
      </w:r>
      <w:r>
        <w:t xml:space="preserve"> </w:t>
      </w:r>
      <w:r w:rsidRPr="00897DEE">
        <w:t>miracles</w:t>
      </w:r>
      <w:r>
        <w:t xml:space="preserve"> </w:t>
      </w:r>
      <w:r w:rsidRPr="00897DEE">
        <w:t>arc</w:t>
      </w:r>
      <w:r>
        <w:t xml:space="preserve"> </w:t>
      </w:r>
      <w:r w:rsidRPr="00897DEE">
        <w:t>said</w:t>
      </w:r>
      <w:r>
        <w:t xml:space="preserve"> </w:t>
      </w:r>
      <w:r w:rsidRPr="00897DEE">
        <w:t>lo</w:t>
      </w:r>
      <w:r>
        <w:t xml:space="preserve"> </w:t>
      </w:r>
      <w:r w:rsidRPr="00897DEE">
        <w:t>have</w:t>
      </w:r>
      <w:r>
        <w:t xml:space="preserve"> </w:t>
      </w:r>
      <w:r w:rsidRPr="00897DEE">
        <w:t>happened</w:t>
      </w:r>
      <w:r>
        <w:t xml:space="preserve"> </w:t>
      </w:r>
      <w:r w:rsidRPr="00897DEE">
        <w:t>to</w:t>
      </w:r>
      <w:r>
        <w:t xml:space="preserve"> </w:t>
      </w:r>
      <w:r w:rsidRPr="00897DEE">
        <w:t>Jacob</w:t>
      </w:r>
      <w:r>
        <w:t xml:space="preserve"> </w:t>
      </w:r>
      <w:r w:rsidRPr="00897DEE">
        <w:t>on</w:t>
      </w:r>
      <w:r>
        <w:t xml:space="preserve"> </w:t>
      </w:r>
      <w:r w:rsidRPr="00897DEE">
        <w:t>this</w:t>
      </w:r>
      <w:r>
        <w:t xml:space="preserve"> </w:t>
      </w:r>
      <w:r w:rsidRPr="00897DEE">
        <w:t>journey.</w:t>
      </w:r>
      <w:r>
        <w:t xml:space="preserve"> </w:t>
      </w:r>
      <w:r w:rsidRPr="00897DEE">
        <w:t>“The</w:t>
      </w:r>
      <w:r>
        <w:t xml:space="preserve"> </w:t>
      </w:r>
      <w:r w:rsidRPr="00897DEE">
        <w:t>second</w:t>
      </w:r>
      <w:r>
        <w:t xml:space="preserve"> </w:t>
      </w:r>
      <w:r w:rsidRPr="00897DEE">
        <w:t>miracle</w:t>
      </w:r>
      <w:r>
        <w:t xml:space="preserve"> </w:t>
      </w:r>
      <w:r w:rsidRPr="00897DEE">
        <w:t>consisted</w:t>
      </w:r>
      <w:r>
        <w:t xml:space="preserve"> </w:t>
      </w:r>
      <w:r w:rsidRPr="00897DEE">
        <w:t>of</w:t>
      </w:r>
      <w:r>
        <w:t xml:space="preserve"> </w:t>
      </w:r>
      <w:r w:rsidRPr="00897DEE">
        <w:t>Jacob,</w:t>
      </w:r>
      <w:r>
        <w:t xml:space="preserve"> </w:t>
      </w:r>
      <w:r w:rsidRPr="00897DEE">
        <w:t>our</w:t>
      </w:r>
      <w:r>
        <w:t xml:space="preserve"> </w:t>
      </w:r>
      <w:r w:rsidRPr="00897DEE">
        <w:t>Father,</w:t>
      </w:r>
      <w:r>
        <w:t xml:space="preserve"> </w:t>
      </w:r>
      <w:r w:rsidRPr="00897DEE">
        <w:t>setting</w:t>
      </w:r>
      <w:r>
        <w:t xml:space="preserve"> </w:t>
      </w:r>
      <w:r w:rsidRPr="00897DEE">
        <w:t>out</w:t>
      </w:r>
      <w:r>
        <w:t xml:space="preserve"> </w:t>
      </w:r>
      <w:r w:rsidRPr="00897DEE">
        <w:t>from</w:t>
      </w:r>
      <w:r>
        <w:t xml:space="preserve"> </w:t>
      </w:r>
      <w:r w:rsidRPr="00897DEE">
        <w:t>Beer</w:t>
      </w:r>
      <w:r>
        <w:t xml:space="preserve"> </w:t>
      </w:r>
      <w:r w:rsidRPr="00897DEE">
        <w:t>Sh</w:t>
      </w:r>
      <w:r>
        <w:t>e</w:t>
      </w:r>
      <w:r w:rsidRPr="00897DEE">
        <w:t>va</w:t>
      </w:r>
      <w:r>
        <w:t xml:space="preserve"> </w:t>
      </w:r>
      <w:r w:rsidRPr="00897DEE">
        <w:t>and</w:t>
      </w:r>
      <w:r>
        <w:t xml:space="preserve"> </w:t>
      </w:r>
      <w:r w:rsidRPr="00897DEE">
        <w:t>the</w:t>
      </w:r>
      <w:r>
        <w:t xml:space="preserve"> </w:t>
      </w:r>
      <w:r w:rsidRPr="00897DEE">
        <w:t>path</w:t>
      </w:r>
      <w:r>
        <w:t xml:space="preserve"> </w:t>
      </w:r>
      <w:r w:rsidRPr="00897DEE">
        <w:t>contracted</w:t>
      </w:r>
      <w:r>
        <w:t xml:space="preserve"> </w:t>
      </w:r>
      <w:r w:rsidRPr="00897DEE">
        <w:t>before</w:t>
      </w:r>
      <w:r>
        <w:t xml:space="preserve"> </w:t>
      </w:r>
      <w:r w:rsidRPr="00897DEE">
        <w:t>him</w:t>
      </w:r>
      <w:r>
        <w:t xml:space="preserve"> </w:t>
      </w:r>
      <w:r w:rsidRPr="00897DEE">
        <w:t>and</w:t>
      </w:r>
      <w:r>
        <w:t xml:space="preserve"> </w:t>
      </w:r>
      <w:r w:rsidRPr="00897DEE">
        <w:t>he</w:t>
      </w:r>
      <w:r>
        <w:t xml:space="preserve"> </w:t>
      </w:r>
      <w:r w:rsidRPr="00897DEE">
        <w:t>immediately</w:t>
      </w:r>
      <w:r>
        <w:t xml:space="preserve"> </w:t>
      </w:r>
      <w:r w:rsidRPr="00897DEE">
        <w:t>found</w:t>
      </w:r>
      <w:r>
        <w:t xml:space="preserve"> </w:t>
      </w:r>
      <w:r w:rsidRPr="00897DEE">
        <w:t>himself</w:t>
      </w:r>
      <w:r>
        <w:t xml:space="preserve"> </w:t>
      </w:r>
      <w:r w:rsidRPr="00897DEE">
        <w:t>residing</w:t>
      </w:r>
      <w:r>
        <w:t xml:space="preserve"> </w:t>
      </w:r>
      <w:r w:rsidRPr="00897DEE">
        <w:t>in</w:t>
      </w:r>
      <w:r>
        <w:t xml:space="preserve"> </w:t>
      </w:r>
      <w:r w:rsidRPr="00897DEE">
        <w:t>Haran”.</w:t>
      </w:r>
      <w:r>
        <w:t xml:space="preserve"> </w:t>
      </w:r>
      <w:r w:rsidRPr="00897DEE">
        <w:t>Other</w:t>
      </w:r>
      <w:r>
        <w:t xml:space="preserve"> </w:t>
      </w:r>
      <w:r w:rsidRPr="00897DEE">
        <w:t>biblical</w:t>
      </w:r>
      <w:r>
        <w:t xml:space="preserve"> </w:t>
      </w:r>
      <w:r w:rsidRPr="00897DEE">
        <w:t>incidents</w:t>
      </w:r>
      <w:r>
        <w:t xml:space="preserve"> </w:t>
      </w:r>
      <w:r w:rsidRPr="00897DEE">
        <w:t>that</w:t>
      </w:r>
      <w:r>
        <w:t xml:space="preserve"> </w:t>
      </w:r>
      <w:r w:rsidRPr="00897DEE">
        <w:t>are</w:t>
      </w:r>
      <w:r>
        <w:t xml:space="preserve"> </w:t>
      </w:r>
      <w:r w:rsidRPr="00897DEE">
        <w:t>similarly</w:t>
      </w:r>
      <w:r>
        <w:t xml:space="preserve"> </w:t>
      </w:r>
      <w:r w:rsidRPr="00897DEE">
        <w:t>interpreted</w:t>
      </w:r>
      <w:r>
        <w:t xml:space="preserve"> </w:t>
      </w:r>
      <w:r w:rsidRPr="00897DEE">
        <w:t>include</w:t>
      </w:r>
      <w:r>
        <w:t xml:space="preserve"> </w:t>
      </w:r>
      <w:r w:rsidRPr="00897DEE">
        <w:t>the</w:t>
      </w:r>
      <w:r>
        <w:t xml:space="preserve"> </w:t>
      </w:r>
      <w:r w:rsidRPr="00897DEE">
        <w:t>Israelites’</w:t>
      </w:r>
      <w:r>
        <w:t xml:space="preserve"> </w:t>
      </w:r>
      <w:r w:rsidRPr="00897DEE">
        <w:t>departure</w:t>
      </w:r>
      <w:r>
        <w:t xml:space="preserve"> </w:t>
      </w:r>
      <w:r w:rsidRPr="00897DEE">
        <w:t>from</w:t>
      </w:r>
      <w:r>
        <w:t xml:space="preserve"> </w:t>
      </w:r>
      <w:r w:rsidRPr="00897DEE">
        <w:t>Egypt,</w:t>
      </w:r>
      <w:r>
        <w:t xml:space="preserve"> </w:t>
      </w:r>
      <w:r w:rsidRPr="00897DEE">
        <w:t>cf.</w:t>
      </w:r>
      <w:r>
        <w:t xml:space="preserve"> </w:t>
      </w:r>
      <w:r w:rsidRPr="00897DEE">
        <w:t>Rashi</w:t>
      </w:r>
      <w:r>
        <w:t xml:space="preserve"> </w:t>
      </w:r>
      <w:r w:rsidRPr="00897DEE">
        <w:t>on</w:t>
      </w:r>
      <w:r>
        <w:t xml:space="preserve"> </w:t>
      </w:r>
      <w:r w:rsidRPr="00897DEE">
        <w:t>Ex.</w:t>
      </w:r>
      <w:r>
        <w:t xml:space="preserve"> </w:t>
      </w:r>
      <w:r w:rsidRPr="00897DEE">
        <w:t>12:</w:t>
      </w:r>
      <w:r>
        <w:t xml:space="preserve"> </w:t>
      </w:r>
      <w:r w:rsidRPr="00897DEE">
        <w:t>37</w:t>
      </w:r>
      <w:r>
        <w:t xml:space="preserve"> </w:t>
      </w:r>
      <w:r w:rsidRPr="00897DEE">
        <w:t>and</w:t>
      </w:r>
      <w:r>
        <w:t xml:space="preserve"> </w:t>
      </w:r>
      <w:r w:rsidRPr="00897DEE">
        <w:t>19:</w:t>
      </w:r>
      <w:r>
        <w:t xml:space="preserve"> </w:t>
      </w:r>
      <w:r w:rsidRPr="00897DEE">
        <w:t>4,</w:t>
      </w:r>
      <w:r>
        <w:t xml:space="preserve"> </w:t>
      </w:r>
      <w:r w:rsidRPr="00897DEE">
        <w:t>and</w:t>
      </w:r>
      <w:r>
        <w:t xml:space="preserve"> </w:t>
      </w:r>
      <w:r w:rsidRPr="00897DEE">
        <w:t>the</w:t>
      </w:r>
      <w:r>
        <w:t xml:space="preserve"> </w:t>
      </w:r>
      <w:r w:rsidRPr="00897DEE">
        <w:t>journey</w:t>
      </w:r>
      <w:r>
        <w:t xml:space="preserve"> </w:t>
      </w:r>
      <w:r w:rsidRPr="00897DEE">
        <w:t>of</w:t>
      </w:r>
      <w:r>
        <w:t xml:space="preserve"> </w:t>
      </w:r>
      <w:r w:rsidRPr="00897DEE">
        <w:t>the</w:t>
      </w:r>
      <w:r>
        <w:t xml:space="preserve"> </w:t>
      </w:r>
      <w:r w:rsidRPr="00897DEE">
        <w:t>twelve</w:t>
      </w:r>
      <w:r>
        <w:t xml:space="preserve"> </w:t>
      </w:r>
      <w:r w:rsidRPr="00897DEE">
        <w:t>spies,</w:t>
      </w:r>
      <w:r>
        <w:t xml:space="preserve"> </w:t>
      </w:r>
      <w:r w:rsidRPr="00897DEE">
        <w:t>cf.</w:t>
      </w:r>
      <w:r>
        <w:t xml:space="preserve"> </w:t>
      </w:r>
      <w:r w:rsidRPr="00897DEE">
        <w:t>Rashi</w:t>
      </w:r>
      <w:r>
        <w:t xml:space="preserve"> </w:t>
      </w:r>
      <w:r w:rsidRPr="00897DEE">
        <w:t>on</w:t>
      </w:r>
      <w:r>
        <w:t xml:space="preserve"> </w:t>
      </w:r>
      <w:r w:rsidRPr="00897DEE">
        <w:t>Num.</w:t>
      </w:r>
      <w:r>
        <w:t xml:space="preserve"> </w:t>
      </w:r>
      <w:r w:rsidRPr="00897DEE">
        <w:t>13:</w:t>
      </w:r>
      <w:r>
        <w:t xml:space="preserve"> </w:t>
      </w:r>
      <w:r w:rsidRPr="00897DEE">
        <w:t>25.</w:t>
      </w:r>
      <w:r>
        <w:t xml:space="preserve"> </w:t>
      </w:r>
      <w:r w:rsidRPr="00897DEE">
        <w:t>See</w:t>
      </w:r>
      <w:r>
        <w:t xml:space="preserve"> </w:t>
      </w:r>
      <w:r w:rsidRPr="00897DEE">
        <w:t>also</w:t>
      </w:r>
      <w:r>
        <w:t xml:space="preserve"> </w:t>
      </w:r>
      <w:r w:rsidRPr="00897DEE">
        <w:t>B.</w:t>
      </w:r>
      <w:r>
        <w:t xml:space="preserve"> </w:t>
      </w:r>
      <w:proofErr w:type="spellStart"/>
      <w:r w:rsidRPr="00897DEE">
        <w:t>Soiah</w:t>
      </w:r>
      <w:proofErr w:type="spellEnd"/>
      <w:r>
        <w:t xml:space="preserve"> </w:t>
      </w:r>
      <w:r w:rsidRPr="00897DEE">
        <w:t>13</w:t>
      </w:r>
      <w:r>
        <w:t xml:space="preserve"> </w:t>
      </w:r>
      <w:r w:rsidRPr="00897DEE">
        <w:t>b,</w:t>
      </w:r>
      <w:r>
        <w:t xml:space="preserve"> </w:t>
      </w:r>
      <w:r w:rsidRPr="00897DEE">
        <w:t>which</w:t>
      </w:r>
      <w:r>
        <w:t xml:space="preserve"> </w:t>
      </w:r>
      <w:r w:rsidRPr="00897DEE">
        <w:t>presents</w:t>
      </w:r>
      <w:r>
        <w:t xml:space="preserve"> </w:t>
      </w:r>
      <w:r w:rsidRPr="00897DEE">
        <w:t>Dcut.34:</w:t>
      </w:r>
      <w:r>
        <w:t xml:space="preserve"> </w:t>
      </w:r>
      <w:r w:rsidRPr="00897DEE">
        <w:t>1,</w:t>
      </w:r>
      <w:r>
        <w:t xml:space="preserve"> </w:t>
      </w:r>
      <w:r w:rsidRPr="00897DEE">
        <w:t>namely</w:t>
      </w:r>
      <w:r>
        <w:t xml:space="preserve"> </w:t>
      </w:r>
      <w:r w:rsidRPr="00897DEE">
        <w:t>Moses’</w:t>
      </w:r>
      <w:r>
        <w:t xml:space="preserve"> </w:t>
      </w:r>
      <w:r w:rsidRPr="00897DEE">
        <w:t>final</w:t>
      </w:r>
      <w:r>
        <w:t xml:space="preserve"> </w:t>
      </w:r>
      <w:r w:rsidRPr="00897DEE">
        <w:t>climb,</w:t>
      </w:r>
      <w:r>
        <w:t xml:space="preserve"> </w:t>
      </w:r>
      <w:r w:rsidRPr="00897DEE">
        <w:t>in</w:t>
      </w:r>
      <w:r>
        <w:t xml:space="preserve"> </w:t>
      </w:r>
      <w:r w:rsidRPr="00897DEE">
        <w:t>a</w:t>
      </w:r>
      <w:r>
        <w:t xml:space="preserve"> </w:t>
      </w:r>
      <w:r w:rsidRPr="00897DEE">
        <w:t>miraculous</w:t>
      </w:r>
      <w:r>
        <w:t xml:space="preserve"> </w:t>
      </w:r>
      <w:r w:rsidRPr="00897DEE">
        <w:t>fashion.</w:t>
      </w:r>
    </w:p>
  </w:footnote>
  <w:footnote w:id="40">
    <w:p w14:paraId="390218A0" w14:textId="77777777" w:rsidR="00055BF8" w:rsidRDefault="00055BF8" w:rsidP="00AC6D0F">
      <w:pPr>
        <w:pStyle w:val="FootnoteText"/>
      </w:pPr>
      <w:r>
        <w:rPr>
          <w:rStyle w:val="FootnoteReference"/>
        </w:rPr>
        <w:footnoteRef/>
      </w:r>
      <w:r>
        <w:t xml:space="preserve"> Bereshit (</w:t>
      </w:r>
      <w:r w:rsidRPr="00AC6D0F">
        <w:rPr>
          <w:lang w:bidi="en-US"/>
        </w:rPr>
        <w:t>Genesis</w:t>
      </w:r>
      <w:r>
        <w:rPr>
          <w:lang w:bidi="en-US"/>
        </w:rPr>
        <w:t xml:space="preserve">) </w:t>
      </w:r>
      <w:r w:rsidRPr="00AC6D0F">
        <w:rPr>
          <w:lang w:bidi="en-US"/>
        </w:rPr>
        <w:t>22:14</w:t>
      </w:r>
    </w:p>
  </w:footnote>
  <w:footnote w:id="41">
    <w:p w14:paraId="20777749" w14:textId="77777777" w:rsidR="00055BF8" w:rsidRDefault="00055BF8" w:rsidP="00AC6D0F">
      <w:pPr>
        <w:pStyle w:val="FootnoteText"/>
      </w:pPr>
      <w:r>
        <w:rPr>
          <w:rStyle w:val="FootnoteReference"/>
        </w:rPr>
        <w:footnoteRef/>
      </w:r>
      <w:r>
        <w:t xml:space="preserve"> Bereshit (</w:t>
      </w:r>
      <w:r w:rsidRPr="00AC6D0F">
        <w:rPr>
          <w:lang w:bidi="en-US"/>
        </w:rPr>
        <w:t>Genesis</w:t>
      </w:r>
      <w:r>
        <w:rPr>
          <w:lang w:bidi="en-US"/>
        </w:rPr>
        <w:t xml:space="preserve">) </w:t>
      </w:r>
      <w:r w:rsidRPr="00AC6D0F">
        <w:rPr>
          <w:lang w:bidi="en-US"/>
        </w:rPr>
        <w:t>24:63</w:t>
      </w:r>
    </w:p>
  </w:footnote>
  <w:footnote w:id="42">
    <w:p w14:paraId="2227F819" w14:textId="77777777" w:rsidR="00055BF8" w:rsidRDefault="00055BF8" w:rsidP="00AC6D0F">
      <w:pPr>
        <w:pStyle w:val="FootnoteText"/>
      </w:pPr>
      <w:r>
        <w:rPr>
          <w:rStyle w:val="FootnoteReference"/>
        </w:rPr>
        <w:footnoteRef/>
      </w:r>
      <w:r>
        <w:t xml:space="preserve"> Bereshit (</w:t>
      </w:r>
      <w:r w:rsidRPr="00AC6D0F">
        <w:rPr>
          <w:lang w:bidi="en-US"/>
        </w:rPr>
        <w:t>Genesis</w:t>
      </w:r>
      <w:r>
        <w:rPr>
          <w:lang w:bidi="en-US"/>
        </w:rPr>
        <w:t xml:space="preserve">) </w:t>
      </w:r>
      <w:r w:rsidRPr="00AC6D0F">
        <w:rPr>
          <w:lang w:bidi="en-US"/>
        </w:rPr>
        <w:t>28:19</w:t>
      </w:r>
    </w:p>
  </w:footnote>
  <w:footnote w:id="43">
    <w:p w14:paraId="7265A2FB" w14:textId="77777777" w:rsidR="00055BF8" w:rsidRDefault="00055BF8" w:rsidP="00D21C5D">
      <w:pPr>
        <w:pStyle w:val="FootnoteText"/>
      </w:pPr>
      <w:r>
        <w:rPr>
          <w:rStyle w:val="FootnoteReference"/>
        </w:rPr>
        <w:footnoteRef/>
      </w:r>
      <w:r>
        <w:t xml:space="preserve"> </w:t>
      </w:r>
      <w:r w:rsidRPr="001145E3">
        <w:t>Rashi</w:t>
      </w:r>
      <w:r>
        <w:t xml:space="preserve"> </w:t>
      </w:r>
      <w:r w:rsidRPr="001145E3">
        <w:t>explains</w:t>
      </w:r>
      <w:r>
        <w:t xml:space="preserve"> </w:t>
      </w:r>
      <w:r w:rsidRPr="001145E3">
        <w:t>(28:11):</w:t>
      </w:r>
      <w:r>
        <w:t xml:space="preserve"> “</w:t>
      </w:r>
      <w:r w:rsidRPr="001145E3">
        <w:t>And</w:t>
      </w:r>
      <w:r>
        <w:t xml:space="preserve"> </w:t>
      </w:r>
      <w:r w:rsidRPr="001145E3">
        <w:t>our</w:t>
      </w:r>
      <w:r>
        <w:t xml:space="preserve"> </w:t>
      </w:r>
      <w:r w:rsidRPr="001145E3">
        <w:t>Rabbis</w:t>
      </w:r>
      <w:r>
        <w:t xml:space="preserve"> </w:t>
      </w:r>
      <w:r w:rsidRPr="001145E3">
        <w:t>interpreted</w:t>
      </w:r>
      <w:r>
        <w:t xml:space="preserve"> </w:t>
      </w:r>
      <w:r w:rsidRPr="001145E3">
        <w:t>the</w:t>
      </w:r>
      <w:r>
        <w:t xml:space="preserve"> </w:t>
      </w:r>
      <w:r w:rsidRPr="001145E3">
        <w:t>language</w:t>
      </w:r>
      <w:r>
        <w:t xml:space="preserve"> </w:t>
      </w:r>
      <w:r w:rsidRPr="001145E3">
        <w:t>of</w:t>
      </w:r>
      <w:r>
        <w:t xml:space="preserve"> </w:t>
      </w:r>
      <w:r w:rsidRPr="001145E3">
        <w:t>prayer</w:t>
      </w:r>
      <w:r>
        <w:t xml:space="preserve"> </w:t>
      </w:r>
      <w:r w:rsidRPr="001145E3">
        <w:t>...</w:t>
      </w:r>
      <w:r>
        <w:t xml:space="preserve"> </w:t>
      </w:r>
      <w:r w:rsidRPr="001145E3">
        <w:t>and</w:t>
      </w:r>
      <w:r>
        <w:t xml:space="preserve"> </w:t>
      </w:r>
      <w:r w:rsidRPr="001145E3">
        <w:t>he</w:t>
      </w:r>
      <w:r>
        <w:t xml:space="preserve"> </w:t>
      </w:r>
      <w:r w:rsidRPr="001145E3">
        <w:t>changed</w:t>
      </w:r>
      <w:r>
        <w:t xml:space="preserve"> </w:t>
      </w:r>
      <w:r w:rsidRPr="001145E3">
        <w:t>the</w:t>
      </w:r>
      <w:r>
        <w:t xml:space="preserve"> </w:t>
      </w:r>
      <w:r w:rsidRPr="001145E3">
        <w:t>text</w:t>
      </w:r>
      <w:r>
        <w:t xml:space="preserve"> </w:t>
      </w:r>
      <w:r w:rsidRPr="001145E3">
        <w:t>and</w:t>
      </w:r>
      <w:r>
        <w:t xml:space="preserve"> </w:t>
      </w:r>
      <w:r w:rsidRPr="001145E3">
        <w:t>did</w:t>
      </w:r>
      <w:r>
        <w:t xml:space="preserve"> </w:t>
      </w:r>
      <w:r w:rsidRPr="001145E3">
        <w:t>not</w:t>
      </w:r>
      <w:r>
        <w:t xml:space="preserve"> </w:t>
      </w:r>
      <w:r w:rsidRPr="001145E3">
        <w:t>write</w:t>
      </w:r>
      <w:r>
        <w:t xml:space="preserve"> </w:t>
      </w:r>
      <w:r w:rsidRPr="001145E3">
        <w:t>and</w:t>
      </w:r>
      <w:r>
        <w:t xml:space="preserve"> </w:t>
      </w:r>
      <w:r w:rsidRPr="001145E3">
        <w:t>pray,</w:t>
      </w:r>
      <w:r>
        <w:t xml:space="preserve"> </w:t>
      </w:r>
      <w:r w:rsidRPr="001145E3">
        <w:t>to</w:t>
      </w:r>
      <w:r>
        <w:t xml:space="preserve"> </w:t>
      </w:r>
      <w:r w:rsidRPr="001145E3">
        <w:rPr>
          <w:b/>
          <w:bCs/>
        </w:rPr>
        <w:t>teach</w:t>
      </w:r>
      <w:r>
        <w:rPr>
          <w:b/>
          <w:bCs/>
        </w:rPr>
        <w:t xml:space="preserve"> </w:t>
      </w:r>
      <w:r w:rsidRPr="001145E3">
        <w:rPr>
          <w:b/>
          <w:bCs/>
        </w:rPr>
        <w:t>you</w:t>
      </w:r>
      <w:r>
        <w:rPr>
          <w:b/>
          <w:bCs/>
        </w:rPr>
        <w:t xml:space="preserve"> </w:t>
      </w:r>
      <w:r w:rsidRPr="001145E3">
        <w:rPr>
          <w:b/>
          <w:bCs/>
        </w:rPr>
        <w:t>that</w:t>
      </w:r>
      <w:r>
        <w:rPr>
          <w:b/>
          <w:bCs/>
        </w:rPr>
        <w:t xml:space="preserve"> </w:t>
      </w:r>
      <w:r w:rsidRPr="001145E3">
        <w:rPr>
          <w:b/>
          <w:bCs/>
        </w:rPr>
        <w:t>the</w:t>
      </w:r>
      <w:r>
        <w:rPr>
          <w:b/>
          <w:bCs/>
        </w:rPr>
        <w:t xml:space="preserve"> </w:t>
      </w:r>
      <w:r w:rsidRPr="001145E3">
        <w:rPr>
          <w:b/>
          <w:bCs/>
        </w:rPr>
        <w:t>earth</w:t>
      </w:r>
      <w:r>
        <w:rPr>
          <w:b/>
          <w:bCs/>
        </w:rPr>
        <w:t xml:space="preserve"> </w:t>
      </w:r>
      <w:r w:rsidRPr="001145E3">
        <w:rPr>
          <w:b/>
          <w:bCs/>
        </w:rPr>
        <w:t>had</w:t>
      </w:r>
      <w:r>
        <w:rPr>
          <w:b/>
          <w:bCs/>
        </w:rPr>
        <w:t xml:space="preserve"> </w:t>
      </w:r>
      <w:r w:rsidRPr="001145E3">
        <w:rPr>
          <w:b/>
          <w:bCs/>
        </w:rPr>
        <w:t>jumped</w:t>
      </w:r>
      <w:r>
        <w:rPr>
          <w:b/>
          <w:bCs/>
        </w:rPr>
        <w:t xml:space="preserve"> </w:t>
      </w:r>
      <w:r w:rsidRPr="001145E3">
        <w:rPr>
          <w:b/>
          <w:bCs/>
        </w:rPr>
        <w:t>for</w:t>
      </w:r>
      <w:r>
        <w:rPr>
          <w:b/>
          <w:bCs/>
        </w:rPr>
        <w:t xml:space="preserve"> </w:t>
      </w:r>
      <w:r w:rsidRPr="001145E3">
        <w:rPr>
          <w:b/>
          <w:bCs/>
        </w:rPr>
        <w:t>him</w:t>
      </w:r>
      <w:r w:rsidRPr="001145E3">
        <w:t>.</w:t>
      </w:r>
      <w:r>
        <w:t xml:space="preserve">” </w:t>
      </w:r>
      <w:r w:rsidRPr="00D21C5D">
        <w:t>Rabbeinu</w:t>
      </w:r>
      <w:r>
        <w:t xml:space="preserve"> </w:t>
      </w:r>
      <w:r w:rsidRPr="00D21C5D">
        <w:t>said</w:t>
      </w:r>
      <w:r>
        <w:t xml:space="preserve"> </w:t>
      </w:r>
      <w:r w:rsidRPr="00D21C5D">
        <w:t>that</w:t>
      </w:r>
      <w:r>
        <w:t xml:space="preserve"> </w:t>
      </w:r>
      <w:r w:rsidRPr="00D21C5D">
        <w:t>the</w:t>
      </w:r>
      <w:r>
        <w:t xml:space="preserve"> </w:t>
      </w:r>
      <w:r w:rsidRPr="00D21C5D">
        <w:t>word</w:t>
      </w:r>
      <w:r>
        <w:t xml:space="preserve"> “</w:t>
      </w:r>
      <w:r w:rsidRPr="00D21C5D">
        <w:t>leap</w:t>
      </w:r>
      <w:r>
        <w:t xml:space="preserve">” </w:t>
      </w:r>
      <w:r w:rsidRPr="00D21C5D">
        <w:t>does</w:t>
      </w:r>
      <w:r>
        <w:t xml:space="preserve"> </w:t>
      </w:r>
      <w:r w:rsidRPr="00D21C5D">
        <w:t>not</w:t>
      </w:r>
      <w:r>
        <w:t xml:space="preserve"> </w:t>
      </w:r>
      <w:r w:rsidRPr="00D21C5D">
        <w:t>mean</w:t>
      </w:r>
      <w:r>
        <w:t xml:space="preserve"> </w:t>
      </w:r>
      <w:r w:rsidRPr="00D21C5D">
        <w:t>that</w:t>
      </w:r>
      <w:r>
        <w:t xml:space="preserve"> </w:t>
      </w:r>
      <w:r w:rsidRPr="00D21C5D">
        <w:t>a</w:t>
      </w:r>
      <w:r>
        <w:t xml:space="preserve"> </w:t>
      </w:r>
      <w:r w:rsidRPr="00D21C5D">
        <w:t>person</w:t>
      </w:r>
      <w:r>
        <w:t xml:space="preserve"> </w:t>
      </w:r>
      <w:r w:rsidRPr="00D21C5D">
        <w:t>arrives</w:t>
      </w:r>
      <w:r>
        <w:t xml:space="preserve"> </w:t>
      </w:r>
      <w:r w:rsidRPr="00D21C5D">
        <w:t>at</w:t>
      </w:r>
      <w:r>
        <w:t xml:space="preserve"> </w:t>
      </w:r>
      <w:r w:rsidRPr="00D21C5D">
        <w:t>a</w:t>
      </w:r>
      <w:r>
        <w:t xml:space="preserve"> </w:t>
      </w:r>
      <w:r w:rsidRPr="00D21C5D">
        <w:t>distant</w:t>
      </w:r>
      <w:r>
        <w:t xml:space="preserve"> </w:t>
      </w:r>
      <w:r w:rsidRPr="00D21C5D">
        <w:t>place</w:t>
      </w:r>
      <w:r>
        <w:t xml:space="preserve"> </w:t>
      </w:r>
      <w:r w:rsidRPr="00D21C5D">
        <w:t>in</w:t>
      </w:r>
      <w:r>
        <w:t xml:space="preserve"> </w:t>
      </w:r>
      <w:r w:rsidRPr="00D21C5D">
        <w:t>a</w:t>
      </w:r>
      <w:r>
        <w:t xml:space="preserve"> </w:t>
      </w:r>
      <w:r w:rsidRPr="00D21C5D">
        <w:t>short</w:t>
      </w:r>
      <w:r>
        <w:t xml:space="preserve"> </w:t>
      </w:r>
      <w:r w:rsidRPr="00D21C5D">
        <w:t>time,</w:t>
      </w:r>
      <w:r>
        <w:t xml:space="preserve"> </w:t>
      </w:r>
      <w:r w:rsidRPr="00D21C5D">
        <w:t>but</w:t>
      </w:r>
      <w:r>
        <w:t xml:space="preserve"> </w:t>
      </w:r>
      <w:r w:rsidRPr="00D21C5D">
        <w:t>that</w:t>
      </w:r>
      <w:r>
        <w:t xml:space="preserve"> </w:t>
      </w:r>
      <w:r w:rsidRPr="00D21C5D">
        <w:t>the</w:t>
      </w:r>
      <w:r>
        <w:t xml:space="preserve"> </w:t>
      </w:r>
      <w:r w:rsidRPr="00D21C5D">
        <w:t>earth</w:t>
      </w:r>
      <w:r>
        <w:t xml:space="preserve"> </w:t>
      </w:r>
      <w:r w:rsidRPr="00D21C5D">
        <w:t>itself</w:t>
      </w:r>
      <w:r>
        <w:t xml:space="preserve"> </w:t>
      </w:r>
      <w:r w:rsidRPr="00D21C5D">
        <w:t>has</w:t>
      </w:r>
      <w:r>
        <w:t xml:space="preserve"> </w:t>
      </w:r>
      <w:r w:rsidRPr="00D21C5D">
        <w:t>jumped</w:t>
      </w:r>
      <w:r>
        <w:t xml:space="preserve"> </w:t>
      </w:r>
      <w:r w:rsidRPr="00D21C5D">
        <w:t>to</w:t>
      </w:r>
      <w:r>
        <w:t xml:space="preserve"> </w:t>
      </w:r>
      <w:r w:rsidRPr="00D21C5D">
        <w:t>meet</w:t>
      </w:r>
      <w:r>
        <w:t xml:space="preserve"> </w:t>
      </w:r>
      <w:r w:rsidRPr="00D21C5D">
        <w:t>it.</w:t>
      </w:r>
    </w:p>
  </w:footnote>
  <w:footnote w:id="44">
    <w:p w14:paraId="402A7776" w14:textId="77777777" w:rsidR="00055BF8" w:rsidRDefault="00055BF8">
      <w:pPr>
        <w:pStyle w:val="FootnoteText"/>
      </w:pPr>
      <w:r>
        <w:rPr>
          <w:rStyle w:val="FootnoteReference"/>
        </w:rPr>
        <w:footnoteRef/>
      </w:r>
      <w:r>
        <w:t xml:space="preserve"> Yaaqob’s family became a nation in Egypt. Their birth came when they were redeemed.</w:t>
      </w:r>
    </w:p>
  </w:footnote>
  <w:footnote w:id="45">
    <w:p w14:paraId="3835C282" w14:textId="77777777" w:rsidR="00055BF8" w:rsidRDefault="00055BF8" w:rsidP="00EF5084">
      <w:pPr>
        <w:pStyle w:val="FootnoteText"/>
      </w:pPr>
      <w:r>
        <w:rPr>
          <w:rStyle w:val="FootnoteReference"/>
        </w:rPr>
        <w:footnoteRef/>
      </w:r>
      <w:r>
        <w:t xml:space="preserve"> Bereshit (</w:t>
      </w:r>
      <w:r w:rsidRPr="00EF5084">
        <w:t>Gen</w:t>
      </w:r>
      <w:r>
        <w:t xml:space="preserve">esis) </w:t>
      </w:r>
      <w:r w:rsidRPr="00EF5084">
        <w:t>28:19</w:t>
      </w:r>
    </w:p>
  </w:footnote>
  <w:footnote w:id="46">
    <w:p w14:paraId="0173CA80" w14:textId="77777777" w:rsidR="00055BF8" w:rsidRDefault="00055BF8" w:rsidP="005C711D">
      <w:pPr>
        <w:pStyle w:val="FootnoteText"/>
      </w:pPr>
      <w:r>
        <w:rPr>
          <w:rStyle w:val="FootnoteReference"/>
        </w:rPr>
        <w:footnoteRef/>
      </w:r>
      <w:r>
        <w:t xml:space="preserve"> Bereshit (</w:t>
      </w:r>
      <w:r w:rsidRPr="00B66006">
        <w:t>Gen</w:t>
      </w:r>
      <w:r>
        <w:t>esis) 28:</w:t>
      </w:r>
      <w:r w:rsidRPr="00B66006">
        <w:t>10.</w:t>
      </w:r>
    </w:p>
  </w:footnote>
  <w:footnote w:id="47">
    <w:p w14:paraId="522C38BC" w14:textId="77777777" w:rsidR="00055BF8" w:rsidRDefault="00055BF8" w:rsidP="005C711D">
      <w:pPr>
        <w:pStyle w:val="FootnoteText"/>
      </w:pPr>
      <w:r>
        <w:rPr>
          <w:rStyle w:val="FootnoteReference"/>
        </w:rPr>
        <w:footnoteRef/>
      </w:r>
      <w:r>
        <w:t xml:space="preserve"> </w:t>
      </w:r>
      <w:r w:rsidRPr="0008623D">
        <w:t>Bereshit</w:t>
      </w:r>
      <w:r>
        <w:t xml:space="preserve"> </w:t>
      </w:r>
      <w:r w:rsidRPr="0008623D">
        <w:t>(Genesis)</w:t>
      </w:r>
      <w:r>
        <w:t xml:space="preserve"> </w:t>
      </w:r>
      <w:r w:rsidRPr="0008623D">
        <w:t>28:1</w:t>
      </w:r>
      <w:r>
        <w:t>1.</w:t>
      </w:r>
    </w:p>
  </w:footnote>
  <w:footnote w:id="48">
    <w:p w14:paraId="058972E5" w14:textId="77777777" w:rsidR="00055BF8" w:rsidRDefault="00055BF8" w:rsidP="00693E70">
      <w:pPr>
        <w:pStyle w:val="FootnoteText"/>
      </w:pPr>
      <w:r>
        <w:rPr>
          <w:rStyle w:val="FootnoteReference"/>
        </w:rPr>
        <w:footnoteRef/>
      </w:r>
      <w:r>
        <w:t xml:space="preserve"> </w:t>
      </w:r>
      <w:r w:rsidRPr="00693E70">
        <w:t>The</w:t>
      </w:r>
      <w:r>
        <w:t xml:space="preserve"> </w:t>
      </w:r>
      <w:r w:rsidRPr="00693E70">
        <w:t>Hebrew</w:t>
      </w:r>
      <w:r>
        <w:t xml:space="preserve"> </w:t>
      </w:r>
      <w:r w:rsidRPr="00693E70">
        <w:t>text</w:t>
      </w:r>
      <w:r>
        <w:t xml:space="preserve"> </w:t>
      </w:r>
      <w:r w:rsidRPr="00693E70">
        <w:t>of</w:t>
      </w:r>
      <w:r>
        <w:t xml:space="preserve"> </w:t>
      </w:r>
      <w:r w:rsidRPr="00693E70">
        <w:t>the</w:t>
      </w:r>
      <w:r>
        <w:t xml:space="preserve"> Torah </w:t>
      </w:r>
      <w:r w:rsidRPr="00693E70">
        <w:t>clearly</w:t>
      </w:r>
      <w:r>
        <w:t xml:space="preserve"> </w:t>
      </w:r>
      <w:r w:rsidRPr="00693E70">
        <w:t>states</w:t>
      </w:r>
      <w:r>
        <w:t xml:space="preserve"> </w:t>
      </w:r>
      <w:r w:rsidRPr="00693E70">
        <w:t>that</w:t>
      </w:r>
      <w:r>
        <w:t xml:space="preserve"> Yaaqob </w:t>
      </w:r>
      <w:r w:rsidRPr="00693E70">
        <w:t>reached</w:t>
      </w:r>
      <w:r>
        <w:t xml:space="preserve"> </w:t>
      </w:r>
      <w:r w:rsidRPr="00693E70">
        <w:t>not</w:t>
      </w:r>
      <w:r>
        <w:t xml:space="preserve"> </w:t>
      </w:r>
      <w:r w:rsidRPr="00693E70">
        <w:t>just</w:t>
      </w:r>
      <w:r>
        <w:t xml:space="preserve"> </w:t>
      </w:r>
      <w:r w:rsidRPr="00693E70">
        <w:t>"</w:t>
      </w:r>
      <w:r w:rsidRPr="00693E70">
        <w:rPr>
          <w:i/>
          <w:iCs/>
        </w:rPr>
        <w:t>a</w:t>
      </w:r>
      <w:r>
        <w:t xml:space="preserve"> </w:t>
      </w:r>
      <w:r w:rsidRPr="00693E70">
        <w:t>place"</w:t>
      </w:r>
      <w:r>
        <w:t xml:space="preserve"> </w:t>
      </w:r>
      <w:r w:rsidRPr="00693E70">
        <w:t>but</w:t>
      </w:r>
      <w:r>
        <w:t xml:space="preserve"> </w:t>
      </w:r>
      <w:r w:rsidRPr="00693E70">
        <w:t>"</w:t>
      </w:r>
      <w:r w:rsidRPr="00693E70">
        <w:rPr>
          <w:i/>
          <w:iCs/>
        </w:rPr>
        <w:t>the</w:t>
      </w:r>
      <w:r>
        <w:t xml:space="preserve"> </w:t>
      </w:r>
      <w:r w:rsidRPr="00693E70">
        <w:t>place"</w:t>
      </w:r>
    </w:p>
  </w:footnote>
  <w:footnote w:id="49">
    <w:p w14:paraId="05097E08" w14:textId="77777777" w:rsidR="00055BF8" w:rsidRDefault="00055BF8" w:rsidP="0049404B">
      <w:pPr>
        <w:pStyle w:val="FootnoteText"/>
      </w:pPr>
      <w:r>
        <w:rPr>
          <w:rStyle w:val="FootnoteReference"/>
        </w:rPr>
        <w:footnoteRef/>
      </w:r>
      <w:r>
        <w:t xml:space="preserve"> </w:t>
      </w:r>
      <w:r w:rsidRPr="0049404B">
        <w:t>Why</w:t>
      </w:r>
      <w:r>
        <w:t xml:space="preserve"> </w:t>
      </w:r>
      <w:r w:rsidRPr="0049404B">
        <w:t>is</w:t>
      </w:r>
      <w:r>
        <w:t xml:space="preserve"> HaShem </w:t>
      </w:r>
      <w:r w:rsidRPr="0049404B">
        <w:t>called</w:t>
      </w:r>
      <w:r>
        <w:t xml:space="preserve"> </w:t>
      </w:r>
      <w:r w:rsidRPr="0049404B">
        <w:rPr>
          <w:i/>
          <w:iCs/>
        </w:rPr>
        <w:t>Makom</w:t>
      </w:r>
      <w:r w:rsidRPr="0049404B">
        <w:t>?</w:t>
      </w:r>
      <w:r>
        <w:t xml:space="preserve"> </w:t>
      </w:r>
      <w:r w:rsidRPr="0049404B">
        <w:t>Because</w:t>
      </w:r>
      <w:r>
        <w:t xml:space="preserve"> </w:t>
      </w:r>
      <w:r w:rsidRPr="0049404B">
        <w:t>He</w:t>
      </w:r>
      <w:r>
        <w:t xml:space="preserve"> </w:t>
      </w:r>
      <w:r w:rsidRPr="0049404B">
        <w:t>is</w:t>
      </w:r>
      <w:r>
        <w:t xml:space="preserve"> </w:t>
      </w:r>
      <w:r w:rsidRPr="0049404B">
        <w:t>the</w:t>
      </w:r>
      <w:r>
        <w:t xml:space="preserve"> </w:t>
      </w:r>
      <w:r w:rsidRPr="0049404B">
        <w:t>place</w:t>
      </w:r>
      <w:r>
        <w:t xml:space="preserve"> </w:t>
      </w:r>
      <w:r w:rsidRPr="0049404B">
        <w:t>of</w:t>
      </w:r>
      <w:r>
        <w:t xml:space="preserve"> </w:t>
      </w:r>
      <w:r w:rsidRPr="0049404B">
        <w:t>the</w:t>
      </w:r>
      <w:r>
        <w:t xml:space="preserve"> </w:t>
      </w:r>
      <w:r w:rsidRPr="0049404B">
        <w:t>world</w:t>
      </w:r>
      <w:r>
        <w:t xml:space="preserve"> </w:t>
      </w:r>
      <w:r w:rsidRPr="0049404B">
        <w:t>and</w:t>
      </w:r>
      <w:r>
        <w:t xml:space="preserve"> </w:t>
      </w:r>
      <w:r w:rsidRPr="0049404B">
        <w:t>the</w:t>
      </w:r>
      <w:r>
        <w:t xml:space="preserve"> </w:t>
      </w:r>
      <w:r w:rsidRPr="0049404B">
        <w:t>world</w:t>
      </w:r>
      <w:r>
        <w:t xml:space="preserve"> </w:t>
      </w:r>
      <w:r w:rsidRPr="0049404B">
        <w:t>is</w:t>
      </w:r>
      <w:r>
        <w:t xml:space="preserve"> </w:t>
      </w:r>
      <w:r w:rsidRPr="0049404B">
        <w:t>not</w:t>
      </w:r>
      <w:r>
        <w:t xml:space="preserve"> </w:t>
      </w:r>
      <w:r w:rsidRPr="0049404B">
        <w:t>His</w:t>
      </w:r>
      <w:r>
        <w:t xml:space="preserve"> </w:t>
      </w:r>
      <w:r w:rsidRPr="0049404B">
        <w:t>place.</w:t>
      </w:r>
      <w:r>
        <w:t xml:space="preserve"> </w:t>
      </w:r>
      <w:r w:rsidRPr="0049404B">
        <w:t>(Yalkut</w:t>
      </w:r>
      <w:r>
        <w:t xml:space="preserve"> </w:t>
      </w:r>
      <w:r w:rsidRPr="0049404B">
        <w:t>Shimoni</w:t>
      </w:r>
      <w:r>
        <w:t xml:space="preserve"> </w:t>
      </w:r>
      <w:r w:rsidRPr="0049404B">
        <w:t>Vayetze</w:t>
      </w:r>
      <w:r>
        <w:t xml:space="preserve"> </w:t>
      </w:r>
      <w:r w:rsidRPr="0049404B">
        <w:rPr>
          <w:i/>
          <w:iCs/>
        </w:rPr>
        <w:t>remez</w:t>
      </w:r>
      <w:r>
        <w:rPr>
          <w:i/>
          <w:iCs/>
        </w:rPr>
        <w:t xml:space="preserve"> </w:t>
      </w:r>
      <w:r w:rsidRPr="0049404B">
        <w:t>117)</w:t>
      </w:r>
    </w:p>
  </w:footnote>
  <w:footnote w:id="50">
    <w:p w14:paraId="5834AD48" w14:textId="77777777" w:rsidR="00055BF8" w:rsidRDefault="00055BF8" w:rsidP="00452E86">
      <w:pPr>
        <w:pStyle w:val="FootnoteText"/>
      </w:pPr>
      <w:r>
        <w:rPr>
          <w:rStyle w:val="FootnoteReference"/>
        </w:rPr>
        <w:footnoteRef/>
      </w:r>
      <w:r>
        <w:t xml:space="preserve"> </w:t>
      </w:r>
      <w:r w:rsidRPr="00452E86">
        <w:t>Two</w:t>
      </w:r>
      <w:r>
        <w:t xml:space="preserve"> </w:t>
      </w:r>
      <w:r w:rsidRPr="00452E86">
        <w:t>generations</w:t>
      </w:r>
      <w:r>
        <w:t xml:space="preserve"> </w:t>
      </w:r>
      <w:r w:rsidRPr="00452E86">
        <w:t>earlier,</w:t>
      </w:r>
      <w:r>
        <w:t xml:space="preserve"> </w:t>
      </w:r>
      <w:r w:rsidRPr="00452E86">
        <w:t>when</w:t>
      </w:r>
      <w:r>
        <w:t xml:space="preserve"> </w:t>
      </w:r>
      <w:r w:rsidRPr="00452E86">
        <w:t>Avraham</w:t>
      </w:r>
      <w:r>
        <w:t xml:space="preserve"> </w:t>
      </w:r>
      <w:r w:rsidRPr="00452E86">
        <w:t>arrives</w:t>
      </w:r>
      <w:r>
        <w:t xml:space="preserve"> </w:t>
      </w:r>
      <w:r w:rsidRPr="00452E86">
        <w:t>at</w:t>
      </w:r>
      <w:r>
        <w:t xml:space="preserve"> </w:t>
      </w:r>
      <w:r w:rsidRPr="00452E86">
        <w:t>Mount</w:t>
      </w:r>
      <w:r>
        <w:t xml:space="preserve"> </w:t>
      </w:r>
      <w:r w:rsidRPr="00452E86">
        <w:t>Moriah,</w:t>
      </w:r>
      <w:r>
        <w:t xml:space="preserve"> </w:t>
      </w:r>
      <w:r w:rsidRPr="00452E86">
        <w:t>the</w:t>
      </w:r>
      <w:r>
        <w:t xml:space="preserve"> </w:t>
      </w:r>
      <w:r w:rsidRPr="00452E86">
        <w:t>site</w:t>
      </w:r>
      <w:r>
        <w:t xml:space="preserve"> </w:t>
      </w:r>
      <w:r w:rsidRPr="00452E86">
        <w:t>of</w:t>
      </w:r>
      <w:r>
        <w:t xml:space="preserve"> </w:t>
      </w:r>
      <w:proofErr w:type="spellStart"/>
      <w:r w:rsidRPr="00452E86">
        <w:rPr>
          <w:i/>
          <w:iCs/>
        </w:rPr>
        <w:t>Akeidat</w:t>
      </w:r>
      <w:proofErr w:type="spellEnd"/>
      <w:r>
        <w:rPr>
          <w:i/>
          <w:iCs/>
        </w:rPr>
        <w:t xml:space="preserve"> </w:t>
      </w:r>
      <w:r w:rsidRPr="00452E86">
        <w:rPr>
          <w:i/>
          <w:iCs/>
        </w:rPr>
        <w:t>Yitzchak</w:t>
      </w:r>
      <w:r w:rsidRPr="00452E86">
        <w:t>,</w:t>
      </w:r>
      <w:r>
        <w:t xml:space="preserve"> </w:t>
      </w:r>
      <w:r w:rsidRPr="00452E86">
        <w:t>the</w:t>
      </w:r>
      <w:r>
        <w:t xml:space="preserve"> </w:t>
      </w:r>
      <w:r w:rsidRPr="00452E86">
        <w:t>Torah</w:t>
      </w:r>
      <w:r>
        <w:t xml:space="preserve"> </w:t>
      </w:r>
      <w:r w:rsidRPr="00452E86">
        <w:t>states:</w:t>
      </w:r>
      <w:r>
        <w:t xml:space="preserve"> </w:t>
      </w:r>
      <w:proofErr w:type="spellStart"/>
      <w:r w:rsidRPr="00452E86">
        <w:rPr>
          <w:i/>
          <w:iCs/>
        </w:rPr>
        <w:t>Va’ya’ar</w:t>
      </w:r>
      <w:proofErr w:type="spellEnd"/>
      <w:r>
        <w:rPr>
          <w:i/>
          <w:iCs/>
        </w:rPr>
        <w:t xml:space="preserve"> </w:t>
      </w:r>
      <w:r w:rsidRPr="00452E86">
        <w:rPr>
          <w:i/>
          <w:iCs/>
        </w:rPr>
        <w:t>es</w:t>
      </w:r>
      <w:r>
        <w:rPr>
          <w:i/>
          <w:iCs/>
        </w:rPr>
        <w:t xml:space="preserve"> </w:t>
      </w:r>
      <w:proofErr w:type="spellStart"/>
      <w:r w:rsidRPr="00452E86">
        <w:rPr>
          <w:i/>
          <w:iCs/>
        </w:rPr>
        <w:t>hamakom</w:t>
      </w:r>
      <w:proofErr w:type="spellEnd"/>
      <w:r>
        <w:rPr>
          <w:i/>
          <w:iCs/>
        </w:rPr>
        <w:t xml:space="preserve"> </w:t>
      </w:r>
      <w:proofErr w:type="spellStart"/>
      <w:r w:rsidRPr="00452E86">
        <w:rPr>
          <w:i/>
          <w:iCs/>
        </w:rPr>
        <w:t>mei’rachok</w:t>
      </w:r>
      <w:proofErr w:type="spellEnd"/>
      <w:r w:rsidRPr="00452E86">
        <w:t>,</w:t>
      </w:r>
      <w:r>
        <w:t xml:space="preserve"> </w:t>
      </w:r>
      <w:r w:rsidRPr="00452E86">
        <w:t>“and</w:t>
      </w:r>
      <w:r>
        <w:t xml:space="preserve"> </w:t>
      </w:r>
      <w:r w:rsidRPr="00452E86">
        <w:t>he</w:t>
      </w:r>
      <w:r>
        <w:t xml:space="preserve"> </w:t>
      </w:r>
      <w:r w:rsidRPr="00452E86">
        <w:t>saw</w:t>
      </w:r>
      <w:r>
        <w:t xml:space="preserve"> </w:t>
      </w:r>
      <w:r w:rsidRPr="00452E86">
        <w:t>the</w:t>
      </w:r>
      <w:r>
        <w:t xml:space="preserve"> </w:t>
      </w:r>
      <w:r w:rsidRPr="00452E86">
        <w:t>place</w:t>
      </w:r>
      <w:r>
        <w:t xml:space="preserve"> </w:t>
      </w:r>
      <w:r w:rsidRPr="00452E86">
        <w:t>from</w:t>
      </w:r>
      <w:r>
        <w:t xml:space="preserve"> </w:t>
      </w:r>
      <w:r w:rsidRPr="00452E86">
        <w:t>afar”</w:t>
      </w:r>
      <w:r>
        <w:t xml:space="preserve">. </w:t>
      </w:r>
      <w:r w:rsidRPr="00452E86">
        <w:t>By</w:t>
      </w:r>
      <w:r>
        <w:t xml:space="preserve"> </w:t>
      </w:r>
      <w:r w:rsidRPr="00452E86">
        <w:t>referring</w:t>
      </w:r>
      <w:r>
        <w:t xml:space="preserve"> </w:t>
      </w:r>
      <w:r w:rsidRPr="00452E86">
        <w:t>to</w:t>
      </w:r>
      <w:r>
        <w:t xml:space="preserve"> </w:t>
      </w:r>
      <w:r w:rsidRPr="00452E86">
        <w:t>both</w:t>
      </w:r>
      <w:r>
        <w:t xml:space="preserve"> </w:t>
      </w:r>
      <w:r w:rsidRPr="00452E86">
        <w:t>Mount</w:t>
      </w:r>
      <w:r>
        <w:t xml:space="preserve"> </w:t>
      </w:r>
      <w:r w:rsidRPr="00452E86">
        <w:t>Moriah</w:t>
      </w:r>
      <w:r>
        <w:t xml:space="preserve"> </w:t>
      </w:r>
      <w:r w:rsidRPr="00452E86">
        <w:t>and</w:t>
      </w:r>
      <w:r>
        <w:t xml:space="preserve"> </w:t>
      </w:r>
      <w:r w:rsidRPr="00452E86">
        <w:t>the</w:t>
      </w:r>
      <w:r>
        <w:t xml:space="preserve"> </w:t>
      </w:r>
      <w:r w:rsidRPr="00452E86">
        <w:t>location</w:t>
      </w:r>
      <w:r>
        <w:t xml:space="preserve"> </w:t>
      </w:r>
      <w:r w:rsidRPr="00452E86">
        <w:t>of</w:t>
      </w:r>
      <w:r>
        <w:t xml:space="preserve"> </w:t>
      </w:r>
      <w:r w:rsidRPr="00452E86">
        <w:t>Yaakov’s</w:t>
      </w:r>
      <w:r>
        <w:t xml:space="preserve"> </w:t>
      </w:r>
      <w:r w:rsidRPr="00452E86">
        <w:t>dream</w:t>
      </w:r>
      <w:r>
        <w:t xml:space="preserve"> </w:t>
      </w:r>
      <w:r w:rsidRPr="00452E86">
        <w:t>as</w:t>
      </w:r>
      <w:r>
        <w:t xml:space="preserve"> </w:t>
      </w:r>
      <w:r w:rsidRPr="00452E86">
        <w:t>“the</w:t>
      </w:r>
      <w:r>
        <w:t xml:space="preserve"> </w:t>
      </w:r>
      <w:r w:rsidRPr="00452E86">
        <w:t>place”</w:t>
      </w:r>
      <w:r>
        <w:t xml:space="preserve">, </w:t>
      </w:r>
      <w:r w:rsidRPr="00452E86">
        <w:t>the</w:t>
      </w:r>
      <w:r>
        <w:t xml:space="preserve"> </w:t>
      </w:r>
      <w:r w:rsidRPr="00452E86">
        <w:t>Torah</w:t>
      </w:r>
      <w:r>
        <w:t xml:space="preserve"> </w:t>
      </w:r>
      <w:r w:rsidRPr="00452E86">
        <w:t>connects</w:t>
      </w:r>
      <w:r>
        <w:t xml:space="preserve"> </w:t>
      </w:r>
      <w:r w:rsidRPr="00452E86">
        <w:t>the</w:t>
      </w:r>
      <w:r>
        <w:t xml:space="preserve"> </w:t>
      </w:r>
      <w:r w:rsidRPr="00452E86">
        <w:t>two</w:t>
      </w:r>
      <w:r>
        <w:t xml:space="preserve"> </w:t>
      </w:r>
      <w:r w:rsidRPr="00452E86">
        <w:t>sites</w:t>
      </w:r>
      <w:r>
        <w:t xml:space="preserve"> </w:t>
      </w:r>
      <w:r w:rsidRPr="00452E86">
        <w:t>and</w:t>
      </w:r>
      <w:r>
        <w:t xml:space="preserve"> </w:t>
      </w:r>
      <w:r w:rsidRPr="00452E86">
        <w:t>indicates</w:t>
      </w:r>
      <w:r>
        <w:t xml:space="preserve"> </w:t>
      </w:r>
      <w:r w:rsidRPr="00452E86">
        <w:t>that</w:t>
      </w:r>
      <w:r>
        <w:t xml:space="preserve"> </w:t>
      </w:r>
      <w:r w:rsidRPr="00452E86">
        <w:t>they</w:t>
      </w:r>
      <w:r>
        <w:t xml:space="preserve"> </w:t>
      </w:r>
      <w:r w:rsidRPr="00452E86">
        <w:t>are</w:t>
      </w:r>
      <w:r>
        <w:t xml:space="preserve"> </w:t>
      </w:r>
      <w:r w:rsidRPr="00452E86">
        <w:t>one</w:t>
      </w:r>
      <w:r>
        <w:t xml:space="preserve"> </w:t>
      </w:r>
      <w:r w:rsidRPr="00452E86">
        <w:t>and</w:t>
      </w:r>
      <w:r>
        <w:t xml:space="preserve"> </w:t>
      </w:r>
      <w:r w:rsidRPr="00452E86">
        <w:t>the</w:t>
      </w:r>
      <w:r>
        <w:t xml:space="preserve"> </w:t>
      </w:r>
      <w:r w:rsidRPr="00452E86">
        <w:t>same.</w:t>
      </w:r>
    </w:p>
  </w:footnote>
  <w:footnote w:id="51">
    <w:p w14:paraId="77E87BB8" w14:textId="77777777" w:rsidR="00055BF8" w:rsidRDefault="00055BF8">
      <w:pPr>
        <w:pStyle w:val="FootnoteText"/>
      </w:pPr>
      <w:r>
        <w:rPr>
          <w:rStyle w:val="FootnoteReference"/>
        </w:rPr>
        <w:footnoteRef/>
      </w:r>
      <w:r>
        <w:t xml:space="preserve"> Luz means ‘nut’.</w:t>
      </w:r>
    </w:p>
  </w:footnote>
  <w:footnote w:id="52">
    <w:p w14:paraId="48306FE8" w14:textId="5934887A" w:rsidR="00CF4DC2" w:rsidRDefault="00CF4DC2" w:rsidP="00CF4DC2">
      <w:pPr>
        <w:pStyle w:val="FootnoteText"/>
      </w:pPr>
      <w:r>
        <w:rPr>
          <w:rStyle w:val="FootnoteReference"/>
        </w:rPr>
        <w:footnoteRef/>
      </w:r>
      <w:r>
        <w:t xml:space="preserve"> </w:t>
      </w:r>
      <w:proofErr w:type="spellStart"/>
      <w:r w:rsidRPr="00CF4DC2">
        <w:t>Mekor</w:t>
      </w:r>
      <w:proofErr w:type="spellEnd"/>
      <w:r w:rsidRPr="00CF4DC2">
        <w:t xml:space="preserve"> Mayim Chaim, Chayei Sarah</w:t>
      </w:r>
    </w:p>
  </w:footnote>
  <w:footnote w:id="53">
    <w:p w14:paraId="2CDF3682" w14:textId="77777777" w:rsidR="00055BF8" w:rsidRDefault="00055BF8" w:rsidP="004842C7">
      <w:pPr>
        <w:pStyle w:val="FootnoteText"/>
      </w:pPr>
      <w:r>
        <w:rPr>
          <w:rStyle w:val="FootnoteReference"/>
        </w:rPr>
        <w:footnoteRef/>
      </w:r>
      <w:r>
        <w:t xml:space="preserve"> </w:t>
      </w:r>
      <w:r w:rsidRPr="004842C7">
        <w:t>Rashi</w:t>
      </w:r>
      <w:r>
        <w:t xml:space="preserve"> </w:t>
      </w:r>
      <w:r w:rsidRPr="004842C7">
        <w:t>on</w:t>
      </w:r>
      <w:r>
        <w:t xml:space="preserve"> Bereshit (Genesis) </w:t>
      </w:r>
      <w:r w:rsidRPr="004842C7">
        <w:t>28:13</w:t>
      </w:r>
    </w:p>
  </w:footnote>
  <w:footnote w:id="54">
    <w:p w14:paraId="0A3AEC07" w14:textId="77777777" w:rsidR="00055BF8" w:rsidRDefault="00055BF8" w:rsidP="00752536">
      <w:pPr>
        <w:pStyle w:val="FootnoteText"/>
      </w:pPr>
      <w:r>
        <w:rPr>
          <w:rStyle w:val="FootnoteReference"/>
        </w:rPr>
        <w:footnoteRef/>
      </w:r>
      <w:r>
        <w:t xml:space="preserve"> </w:t>
      </w:r>
      <w:r w:rsidRPr="00752536">
        <w:t>Rashi</w:t>
      </w:r>
      <w:r>
        <w:t xml:space="preserve"> </w:t>
      </w:r>
      <w:r w:rsidRPr="00752536">
        <w:t>on</w:t>
      </w:r>
      <w:r>
        <w:t xml:space="preserve"> </w:t>
      </w:r>
      <w:r w:rsidRPr="00752536">
        <w:t>Bereshit</w:t>
      </w:r>
      <w:r>
        <w:t xml:space="preserve"> </w:t>
      </w:r>
      <w:r w:rsidRPr="00752536">
        <w:t>(Genesis)</w:t>
      </w:r>
      <w:r>
        <w:t xml:space="preserve"> </w:t>
      </w:r>
      <w:r w:rsidRPr="00752536">
        <w:t>28:11</w:t>
      </w:r>
    </w:p>
  </w:footnote>
  <w:footnote w:id="55">
    <w:p w14:paraId="117D7102" w14:textId="77777777" w:rsidR="00055BF8" w:rsidRDefault="00055BF8" w:rsidP="00DC53C7">
      <w:pPr>
        <w:pStyle w:val="FootnoteText"/>
      </w:pPr>
      <w:r>
        <w:rPr>
          <w:rStyle w:val="FootnoteReference"/>
        </w:rPr>
        <w:footnoteRef/>
      </w:r>
      <w:r>
        <w:t xml:space="preserve"> </w:t>
      </w:r>
      <w:r w:rsidRPr="00DC53C7">
        <w:t>Rashi</w:t>
      </w:r>
      <w:r>
        <w:t xml:space="preserve"> on </w:t>
      </w:r>
      <w:r w:rsidRPr="00DC53C7">
        <w:t>Bereshit</w:t>
      </w:r>
      <w:r>
        <w:t xml:space="preserve"> </w:t>
      </w:r>
      <w:r w:rsidRPr="00DC53C7">
        <w:t>(Genesis)</w:t>
      </w:r>
      <w:r>
        <w:t xml:space="preserve"> </w:t>
      </w:r>
      <w:r w:rsidRPr="00DC53C7">
        <w:t>28:17</w:t>
      </w:r>
    </w:p>
  </w:footnote>
  <w:footnote w:id="56">
    <w:p w14:paraId="14651081" w14:textId="77777777" w:rsidR="00055BF8" w:rsidRDefault="00055BF8">
      <w:pPr>
        <w:pStyle w:val="FootnoteText"/>
      </w:pPr>
      <w:r>
        <w:rPr>
          <w:rStyle w:val="FootnoteReference"/>
        </w:rPr>
        <w:footnoteRef/>
      </w:r>
      <w:r>
        <w:t xml:space="preserve"> Ibid. </w:t>
      </w:r>
      <w:r>
        <w:fldChar w:fldCharType="begin"/>
      </w:r>
      <w:r>
        <w:instrText xml:space="preserve"> NOTEREF _Ref515467226 \h </w:instrText>
      </w:r>
      <w:r>
        <w:fldChar w:fldCharType="separate"/>
      </w:r>
      <w:r>
        <w:t>28</w:t>
      </w:r>
      <w:r>
        <w:fldChar w:fldCharType="end"/>
      </w:r>
    </w:p>
  </w:footnote>
  <w:footnote w:id="57">
    <w:p w14:paraId="0436CFE0" w14:textId="77777777" w:rsidR="00055BF8" w:rsidRDefault="00055BF8">
      <w:pPr>
        <w:pStyle w:val="FootnoteText"/>
      </w:pPr>
      <w:r>
        <w:rPr>
          <w:rStyle w:val="FootnoteReference"/>
        </w:rPr>
        <w:footnoteRef/>
      </w:r>
      <w:r>
        <w:t xml:space="preserve"> </w:t>
      </w:r>
      <w:r w:rsidRPr="00D02C50">
        <w:t>Ishbi-</w:t>
      </w:r>
      <w:proofErr w:type="spellStart"/>
      <w:r w:rsidRPr="00D02C50">
        <w:t>benob</w:t>
      </w:r>
      <w:proofErr w:type="spellEnd"/>
      <w:r>
        <w:t xml:space="preserve"> </w:t>
      </w:r>
      <w:r w:rsidRPr="00D02C50">
        <w:t>is</w:t>
      </w:r>
      <w:r>
        <w:t xml:space="preserve"> </w:t>
      </w:r>
      <w:r w:rsidRPr="00D02C50">
        <w:t>a</w:t>
      </w:r>
      <w:r>
        <w:t xml:space="preserve"> </w:t>
      </w:r>
      <w:r w:rsidRPr="00D02C50">
        <w:t>name</w:t>
      </w:r>
      <w:r>
        <w:t xml:space="preserve"> </w:t>
      </w:r>
      <w:r w:rsidRPr="00D02C50">
        <w:t>which</w:t>
      </w:r>
      <w:r>
        <w:t xml:space="preserve"> </w:t>
      </w:r>
      <w:r w:rsidRPr="00D02C50">
        <w:t>appears</w:t>
      </w:r>
      <w:r>
        <w:t xml:space="preserve"> </w:t>
      </w:r>
      <w:r w:rsidRPr="00D02C50">
        <w:t>in</w:t>
      </w:r>
      <w:r>
        <w:t xml:space="preserve"> </w:t>
      </w:r>
      <w:r w:rsidRPr="00D02C50">
        <w:t>the</w:t>
      </w:r>
      <w:r>
        <w:t xml:space="preserve"> </w:t>
      </w:r>
      <w:proofErr w:type="spellStart"/>
      <w:r w:rsidRPr="00D02C50">
        <w:t>kri</w:t>
      </w:r>
      <w:proofErr w:type="spellEnd"/>
      <w:r>
        <w:t xml:space="preserve"> </w:t>
      </w:r>
      <w:r w:rsidRPr="00D02C50">
        <w:t>(</w:t>
      </w:r>
      <w:r w:rsidRPr="00D02C50">
        <w:rPr>
          <w:rtl/>
        </w:rPr>
        <w:t>וְיִשְׁבִּי</w:t>
      </w:r>
      <w:r w:rsidRPr="00D02C50">
        <w:t>)</w:t>
      </w:r>
      <w:r>
        <w:t xml:space="preserve"> </w:t>
      </w:r>
      <w:r w:rsidRPr="00D02C50">
        <w:t>of</w:t>
      </w:r>
      <w:r>
        <w:t xml:space="preserve"> </w:t>
      </w:r>
      <w:r w:rsidRPr="00D02C50">
        <w:t>the</w:t>
      </w:r>
      <w:r>
        <w:t xml:space="preserve"> </w:t>
      </w:r>
      <w:r w:rsidRPr="00D02C50">
        <w:t>Masoretic</w:t>
      </w:r>
      <w:r>
        <w:t xml:space="preserve"> </w:t>
      </w:r>
      <w:r w:rsidRPr="00D02C50">
        <w:t>Text</w:t>
      </w:r>
      <w:r>
        <w:t xml:space="preserve"> </w:t>
      </w:r>
      <w:r w:rsidRPr="00D02C50">
        <w:t>at</w:t>
      </w:r>
      <w:r>
        <w:t xml:space="preserve"> </w:t>
      </w:r>
      <w:r w:rsidRPr="00D02C50">
        <w:t>2</w:t>
      </w:r>
      <w:r>
        <w:t xml:space="preserve"> </w:t>
      </w:r>
      <w:r w:rsidRPr="00D02C50">
        <w:t>Samuel</w:t>
      </w:r>
      <w:r>
        <w:t xml:space="preserve"> </w:t>
      </w:r>
      <w:r w:rsidRPr="00D02C50">
        <w:t>21:16.</w:t>
      </w:r>
      <w:r>
        <w:t xml:space="preserve"> </w:t>
      </w:r>
      <w:r w:rsidRPr="00D02C50">
        <w:t>Kri</w:t>
      </w:r>
      <w:r>
        <w:t xml:space="preserve"> </w:t>
      </w:r>
      <w:r w:rsidRPr="00D02C50">
        <w:t>is</w:t>
      </w:r>
      <w:r>
        <w:t xml:space="preserve"> </w:t>
      </w:r>
      <w:r w:rsidRPr="00D02C50">
        <w:t>the</w:t>
      </w:r>
      <w:r>
        <w:t xml:space="preserve"> </w:t>
      </w:r>
      <w:r w:rsidRPr="00D02C50">
        <w:t>term</w:t>
      </w:r>
      <w:r>
        <w:t xml:space="preserve"> </w:t>
      </w:r>
      <w:r w:rsidRPr="00D02C50">
        <w:t>for</w:t>
      </w:r>
      <w:r>
        <w:t xml:space="preserve"> </w:t>
      </w:r>
      <w:r w:rsidRPr="00D02C50">
        <w:t>the</w:t>
      </w:r>
      <w:r>
        <w:t xml:space="preserve"> </w:t>
      </w:r>
      <w:r w:rsidRPr="00D02C50">
        <w:t>version</w:t>
      </w:r>
      <w:r>
        <w:t xml:space="preserve"> </w:t>
      </w:r>
      <w:r w:rsidRPr="00D02C50">
        <w:t>of</w:t>
      </w:r>
      <w:r>
        <w:t xml:space="preserve"> </w:t>
      </w:r>
      <w:r w:rsidRPr="00D02C50">
        <w:t>the</w:t>
      </w:r>
      <w:r>
        <w:t xml:space="preserve"> </w:t>
      </w:r>
      <w:r w:rsidRPr="00D02C50">
        <w:t>text</w:t>
      </w:r>
      <w:r>
        <w:t xml:space="preserve"> </w:t>
      </w:r>
      <w:r w:rsidRPr="00D02C50">
        <w:t>traditionally</w:t>
      </w:r>
      <w:r>
        <w:t xml:space="preserve"> </w:t>
      </w:r>
      <w:r w:rsidRPr="00D02C50">
        <w:t>read</w:t>
      </w:r>
      <w:r>
        <w:t xml:space="preserve"> </w:t>
      </w:r>
      <w:r w:rsidRPr="00D02C50">
        <w:t>aloud</w:t>
      </w:r>
      <w:r>
        <w:t xml:space="preserve"> </w:t>
      </w:r>
      <w:r w:rsidRPr="00D02C50">
        <w:t>in</w:t>
      </w:r>
      <w:r>
        <w:t xml:space="preserve"> </w:t>
      </w:r>
      <w:r w:rsidRPr="00D02C50">
        <w:t>synagogues.</w:t>
      </w:r>
      <w:r>
        <w:t xml:space="preserve"> </w:t>
      </w:r>
      <w:r w:rsidRPr="00D02C50">
        <w:t>The</w:t>
      </w:r>
      <w:r>
        <w:t xml:space="preserve"> </w:t>
      </w:r>
      <w:proofErr w:type="spellStart"/>
      <w:r w:rsidRPr="00D02C50">
        <w:t>ketiv</w:t>
      </w:r>
      <w:proofErr w:type="spellEnd"/>
      <w:r>
        <w:t xml:space="preserve"> </w:t>
      </w:r>
      <w:r w:rsidRPr="00D02C50">
        <w:t>(</w:t>
      </w:r>
      <w:r w:rsidRPr="00D02C50">
        <w:rPr>
          <w:rtl/>
        </w:rPr>
        <w:t>וישבו</w:t>
      </w:r>
      <w:r w:rsidRPr="00D02C50">
        <w:t>),</w:t>
      </w:r>
      <w:r>
        <w:t xml:space="preserve"> </w:t>
      </w:r>
      <w:r w:rsidRPr="00D02C50">
        <w:t>the</w:t>
      </w:r>
      <w:r>
        <w:t xml:space="preserve"> </w:t>
      </w:r>
      <w:r w:rsidRPr="00D02C50">
        <w:t>version</w:t>
      </w:r>
      <w:r>
        <w:t xml:space="preserve"> </w:t>
      </w:r>
      <w:r w:rsidRPr="00D02C50">
        <w:t>written</w:t>
      </w:r>
      <w:r>
        <w:t xml:space="preserve"> </w:t>
      </w:r>
      <w:r w:rsidRPr="00D02C50">
        <w:t>but</w:t>
      </w:r>
      <w:r>
        <w:t xml:space="preserve"> </w:t>
      </w:r>
      <w:r w:rsidRPr="00D02C50">
        <w:t>not</w:t>
      </w:r>
      <w:r>
        <w:t xml:space="preserve"> </w:t>
      </w:r>
      <w:r w:rsidRPr="00D02C50">
        <w:t>read</w:t>
      </w:r>
      <w:r>
        <w:t xml:space="preserve"> </w:t>
      </w:r>
      <w:r w:rsidRPr="00D02C50">
        <w:t>aloud,</w:t>
      </w:r>
      <w:r>
        <w:t xml:space="preserve"> </w:t>
      </w:r>
      <w:r w:rsidRPr="00D02C50">
        <w:t>reads</w:t>
      </w:r>
      <w:r>
        <w:t xml:space="preserve"> </w:t>
      </w:r>
      <w:r w:rsidRPr="00D02C50">
        <w:t>somewhat</w:t>
      </w:r>
      <w:r>
        <w:t xml:space="preserve"> </w:t>
      </w:r>
      <w:r w:rsidRPr="00D02C50">
        <w:t>differently,</w:t>
      </w:r>
      <w:r>
        <w:t xml:space="preserve"> </w:t>
      </w:r>
      <w:r w:rsidRPr="00D02C50">
        <w:t>such</w:t>
      </w:r>
      <w:r>
        <w:t xml:space="preserve"> </w:t>
      </w:r>
      <w:r w:rsidRPr="00D02C50">
        <w:t>that</w:t>
      </w:r>
      <w:r>
        <w:t xml:space="preserve"> </w:t>
      </w:r>
      <w:r w:rsidRPr="00D02C50">
        <w:t>the</w:t>
      </w:r>
      <w:r>
        <w:t xml:space="preserve"> </w:t>
      </w:r>
      <w:r w:rsidRPr="00D02C50">
        <w:t>opening</w:t>
      </w:r>
      <w:r>
        <w:t xml:space="preserve"> </w:t>
      </w:r>
      <w:r w:rsidRPr="00D02C50">
        <w:t>words</w:t>
      </w:r>
      <w:r>
        <w:t xml:space="preserve"> </w:t>
      </w:r>
      <w:r w:rsidRPr="00D02C50">
        <w:t>of</w:t>
      </w:r>
      <w:r>
        <w:t xml:space="preserve"> </w:t>
      </w:r>
      <w:r w:rsidRPr="00D02C50">
        <w:t>the</w:t>
      </w:r>
      <w:r>
        <w:t xml:space="preserve"> </w:t>
      </w:r>
      <w:r w:rsidRPr="00D02C50">
        <w:t>verse</w:t>
      </w:r>
      <w:r>
        <w:t xml:space="preserve"> </w:t>
      </w:r>
      <w:r w:rsidRPr="00D02C50">
        <w:t>were</w:t>
      </w:r>
      <w:r>
        <w:t xml:space="preserve"> </w:t>
      </w:r>
      <w:r w:rsidRPr="00D02C50">
        <w:t>not</w:t>
      </w:r>
      <w:r>
        <w:t xml:space="preserve"> </w:t>
      </w:r>
      <w:r w:rsidRPr="00D02C50">
        <w:t>the</w:t>
      </w:r>
      <w:r>
        <w:t xml:space="preserve"> </w:t>
      </w:r>
      <w:r w:rsidRPr="00D02C50">
        <w:t>name</w:t>
      </w:r>
      <w:r>
        <w:t xml:space="preserve"> </w:t>
      </w:r>
      <w:r w:rsidRPr="00D02C50">
        <w:t>of</w:t>
      </w:r>
      <w:r>
        <w:t xml:space="preserve"> </w:t>
      </w:r>
      <w:r w:rsidRPr="00D02C50">
        <w:t>the</w:t>
      </w:r>
      <w:r>
        <w:t xml:space="preserve"> </w:t>
      </w:r>
      <w:r w:rsidRPr="00D02C50">
        <w:t>giant,</w:t>
      </w:r>
      <w:r>
        <w:t xml:space="preserve"> </w:t>
      </w:r>
      <w:r w:rsidRPr="00D02C50">
        <w:t>but</w:t>
      </w:r>
      <w:r>
        <w:t xml:space="preserve"> </w:t>
      </w:r>
      <w:r w:rsidRPr="00D02C50">
        <w:t>words</w:t>
      </w:r>
      <w:r>
        <w:t xml:space="preserve"> </w:t>
      </w:r>
      <w:r w:rsidRPr="00D02C50">
        <w:t>that</w:t>
      </w:r>
      <w:r>
        <w:t xml:space="preserve"> </w:t>
      </w:r>
      <w:r w:rsidRPr="00D02C50">
        <w:t>indicated</w:t>
      </w:r>
      <w:r>
        <w:t xml:space="preserve"> </w:t>
      </w:r>
      <w:r w:rsidRPr="00D02C50">
        <w:t>that</w:t>
      </w:r>
      <w:r>
        <w:t xml:space="preserve"> </w:t>
      </w:r>
      <w:r w:rsidRPr="00D02C50">
        <w:t>David</w:t>
      </w:r>
      <w:r>
        <w:t xml:space="preserve"> </w:t>
      </w:r>
      <w:r w:rsidRPr="00D02C50">
        <w:t>and</w:t>
      </w:r>
      <w:r>
        <w:t xml:space="preserve"> </w:t>
      </w:r>
      <w:r w:rsidRPr="00D02C50">
        <w:t>his</w:t>
      </w:r>
      <w:r>
        <w:t xml:space="preserve"> </w:t>
      </w:r>
      <w:r w:rsidRPr="00D02C50">
        <w:t>soldiers</w:t>
      </w:r>
      <w:r>
        <w:t xml:space="preserve"> </w:t>
      </w:r>
      <w:r w:rsidRPr="00D02C50">
        <w:t>stayed</w:t>
      </w:r>
      <w:r>
        <w:t xml:space="preserve"> </w:t>
      </w:r>
      <w:r w:rsidRPr="00D02C50">
        <w:t>in</w:t>
      </w:r>
      <w:r>
        <w:t xml:space="preserve"> </w:t>
      </w:r>
      <w:r w:rsidRPr="00D02C50">
        <w:t>(the</w:t>
      </w:r>
      <w:r>
        <w:t xml:space="preserve"> </w:t>
      </w:r>
      <w:r w:rsidRPr="00D02C50">
        <w:t>city</w:t>
      </w:r>
      <w:r>
        <w:t xml:space="preserve"> </w:t>
      </w:r>
      <w:r w:rsidRPr="00D02C50">
        <w:t>of)</w:t>
      </w:r>
      <w:r>
        <w:t xml:space="preserve"> </w:t>
      </w:r>
      <w:r w:rsidRPr="00D02C50">
        <w:t>Nob.</w:t>
      </w:r>
      <w:r>
        <w:t xml:space="preserve">  </w:t>
      </w:r>
      <w:r w:rsidRPr="00D02C50">
        <w:t>Literally</w:t>
      </w:r>
      <w:r>
        <w:t xml:space="preserve"> “</w:t>
      </w:r>
      <w:r w:rsidRPr="00D02C50">
        <w:t>There</w:t>
      </w:r>
      <w:r>
        <w:t xml:space="preserve"> </w:t>
      </w:r>
      <w:r w:rsidRPr="00D02C50">
        <w:t>is</w:t>
      </w:r>
      <w:r>
        <w:t xml:space="preserve"> </w:t>
      </w:r>
      <w:r w:rsidRPr="00D02C50">
        <w:t>not</w:t>
      </w:r>
      <w:r>
        <w:t xml:space="preserve"> </w:t>
      </w:r>
      <w:r w:rsidRPr="00D02C50">
        <w:t>for</w:t>
      </w:r>
      <w:r>
        <w:t xml:space="preserve"> </w:t>
      </w:r>
      <w:r w:rsidRPr="00D02C50">
        <w:t>me</w:t>
      </w:r>
      <w:r>
        <w:t xml:space="preserve"> </w:t>
      </w:r>
      <w:r w:rsidRPr="00D02C50">
        <w:t>(</w:t>
      </w:r>
      <w:proofErr w:type="spellStart"/>
      <w:r w:rsidRPr="00D02C50">
        <w:t>kri</w:t>
      </w:r>
      <w:proofErr w:type="spellEnd"/>
      <w:r>
        <w:t xml:space="preserve"> ‘</w:t>
      </w:r>
      <w:r w:rsidRPr="00D02C50">
        <w:t>us</w:t>
      </w:r>
      <w:r>
        <w:t>’</w:t>
      </w:r>
      <w:r w:rsidRPr="00D02C50">
        <w:t>)</w:t>
      </w:r>
      <w:r>
        <w:t>”</w:t>
      </w:r>
      <w:r w:rsidRPr="00D02C50">
        <w:t>.</w:t>
      </w:r>
    </w:p>
  </w:footnote>
  <w:footnote w:id="58">
    <w:p w14:paraId="45D181E4" w14:textId="77777777" w:rsidR="00055BF8" w:rsidRDefault="00055BF8" w:rsidP="00963D55">
      <w:pPr>
        <w:pStyle w:val="FootnoteText"/>
      </w:pPr>
      <w:r>
        <w:rPr>
          <w:rStyle w:val="FootnoteReference"/>
        </w:rPr>
        <w:footnoteRef/>
      </w:r>
      <w:r>
        <w:t xml:space="preserve"> </w:t>
      </w:r>
      <w:r w:rsidRPr="004B7B1F">
        <w:t>David</w:t>
      </w:r>
      <w:r>
        <w:t xml:space="preserve"> </w:t>
      </w:r>
      <w:r w:rsidRPr="004B7B1F">
        <w:t>confesses</w:t>
      </w:r>
      <w:r>
        <w:t xml:space="preserve"> </w:t>
      </w:r>
      <w:r w:rsidRPr="004B7B1F">
        <w:t>to</w:t>
      </w:r>
      <w:r>
        <w:t xml:space="preserve"> </w:t>
      </w:r>
      <w:r w:rsidRPr="004B7B1F">
        <w:t>his</w:t>
      </w:r>
      <w:r>
        <w:t xml:space="preserve"> </w:t>
      </w:r>
      <w:r w:rsidRPr="004B7B1F">
        <w:t>guilt</w:t>
      </w:r>
      <w:r>
        <w:t xml:space="preserve"> </w:t>
      </w:r>
      <w:r w:rsidRPr="004B7B1F">
        <w:t>in</w:t>
      </w:r>
      <w:r>
        <w:t xml:space="preserve"> Shmuel alef (</w:t>
      </w:r>
      <w:r w:rsidRPr="004B7B1F">
        <w:t>1</w:t>
      </w:r>
      <w:r>
        <w:t xml:space="preserve"> </w:t>
      </w:r>
      <w:r w:rsidRPr="004B7B1F">
        <w:t>Sam</w:t>
      </w:r>
      <w:r>
        <w:t xml:space="preserve">uel) </w:t>
      </w:r>
      <w:r w:rsidRPr="004B7B1F">
        <w:t>22:22.</w:t>
      </w:r>
    </w:p>
  </w:footnote>
  <w:footnote w:id="59">
    <w:p w14:paraId="1170E68A" w14:textId="77777777" w:rsidR="00055BF8" w:rsidRDefault="00055BF8" w:rsidP="00963D55">
      <w:pPr>
        <w:pStyle w:val="FootnoteText"/>
      </w:pPr>
      <w:r>
        <w:rPr>
          <w:rStyle w:val="FootnoteReference"/>
        </w:rPr>
        <w:footnoteRef/>
      </w:r>
      <w:r>
        <w:t xml:space="preserve"> Shmuel Beit (</w:t>
      </w:r>
      <w:r w:rsidRPr="009B240A">
        <w:t>II</w:t>
      </w:r>
      <w:r>
        <w:t xml:space="preserve"> </w:t>
      </w:r>
      <w:r w:rsidRPr="009B240A">
        <w:t>Sam</w:t>
      </w:r>
      <w:r>
        <w:t>uel) 21:</w:t>
      </w:r>
      <w:r w:rsidRPr="009B240A">
        <w:t>16.</w:t>
      </w:r>
    </w:p>
  </w:footnote>
  <w:footnote w:id="60">
    <w:p w14:paraId="33490663" w14:textId="77777777" w:rsidR="00055BF8" w:rsidRDefault="00055BF8" w:rsidP="00963D55">
      <w:pPr>
        <w:pStyle w:val="FootnoteText"/>
      </w:pPr>
      <w:r>
        <w:rPr>
          <w:rStyle w:val="FootnoteReference"/>
        </w:rPr>
        <w:footnoteRef/>
      </w:r>
      <w:r>
        <w:t xml:space="preserve"> </w:t>
      </w:r>
      <w:r w:rsidRPr="00645D26">
        <w:t>Sotah</w:t>
      </w:r>
      <w:r>
        <w:t xml:space="preserve"> </w:t>
      </w:r>
      <w:r w:rsidRPr="00645D26">
        <w:t>42b</w:t>
      </w:r>
      <w:r>
        <w:t xml:space="preserve"> </w:t>
      </w:r>
      <w:r w:rsidRPr="00645D26">
        <w:t>These</w:t>
      </w:r>
      <w:r>
        <w:t xml:space="preserve"> </w:t>
      </w:r>
      <w:r w:rsidRPr="00645D26">
        <w:t>four</w:t>
      </w:r>
      <w:r>
        <w:t xml:space="preserve"> </w:t>
      </w:r>
      <w:r w:rsidRPr="00645D26">
        <w:t>were</w:t>
      </w:r>
      <w:r>
        <w:t xml:space="preserve"> </w:t>
      </w:r>
      <w:r w:rsidRPr="00645D26">
        <w:t>born</w:t>
      </w:r>
      <w:r>
        <w:t xml:space="preserve"> </w:t>
      </w:r>
      <w:r w:rsidRPr="00645D26">
        <w:t>to</w:t>
      </w:r>
      <w:r>
        <w:t xml:space="preserve"> </w:t>
      </w:r>
      <w:proofErr w:type="spellStart"/>
      <w:r w:rsidRPr="00645D26">
        <w:t>Harafah</w:t>
      </w:r>
      <w:proofErr w:type="spellEnd"/>
      <w:r>
        <w:t xml:space="preserve"> </w:t>
      </w:r>
      <w:r w:rsidRPr="00645D26">
        <w:t>in</w:t>
      </w:r>
      <w:r>
        <w:t xml:space="preserve"> </w:t>
      </w:r>
      <w:r w:rsidRPr="00645D26">
        <w:t>Gath;</w:t>
      </w:r>
      <w:r>
        <w:t xml:space="preserve"> </w:t>
      </w:r>
      <w:r w:rsidRPr="00645D26">
        <w:t>and</w:t>
      </w:r>
      <w:r>
        <w:t xml:space="preserve"> </w:t>
      </w:r>
      <w:r w:rsidRPr="00645D26">
        <w:t>they</w:t>
      </w:r>
      <w:r>
        <w:t xml:space="preserve"> </w:t>
      </w:r>
      <w:r w:rsidRPr="00645D26">
        <w:t>fell</w:t>
      </w:r>
      <w:r>
        <w:t xml:space="preserve"> </w:t>
      </w:r>
      <w:r w:rsidRPr="00645D26">
        <w:t>by</w:t>
      </w:r>
      <w:r>
        <w:t xml:space="preserve"> </w:t>
      </w:r>
      <w:r w:rsidRPr="00645D26">
        <w:t>the</w:t>
      </w:r>
      <w:r>
        <w:t xml:space="preserve"> </w:t>
      </w:r>
      <w:r w:rsidRPr="00645D26">
        <w:t>hand</w:t>
      </w:r>
      <w:r>
        <w:t xml:space="preserve"> </w:t>
      </w:r>
      <w:r w:rsidRPr="00645D26">
        <w:t>of</w:t>
      </w:r>
      <w:r>
        <w:t xml:space="preserve"> </w:t>
      </w:r>
      <w:r w:rsidRPr="00645D26">
        <w:t>David,</w:t>
      </w:r>
      <w:r>
        <w:t xml:space="preserve"> </w:t>
      </w:r>
      <w:r w:rsidRPr="00645D26">
        <w:t>and</w:t>
      </w:r>
      <w:r>
        <w:t xml:space="preserve"> </w:t>
      </w:r>
      <w:r w:rsidRPr="00645D26">
        <w:t>by</w:t>
      </w:r>
      <w:r>
        <w:t xml:space="preserve"> </w:t>
      </w:r>
      <w:r w:rsidRPr="00645D26">
        <w:t>the</w:t>
      </w:r>
      <w:r>
        <w:t xml:space="preserve"> </w:t>
      </w:r>
      <w:r w:rsidRPr="00645D26">
        <w:t>hand</w:t>
      </w:r>
      <w:r>
        <w:t xml:space="preserve"> </w:t>
      </w:r>
      <w:r w:rsidRPr="00645D26">
        <w:t>of</w:t>
      </w:r>
      <w:r>
        <w:t xml:space="preserve"> </w:t>
      </w:r>
      <w:r w:rsidRPr="00645D26">
        <w:t>his</w:t>
      </w:r>
      <w:r>
        <w:t xml:space="preserve"> </w:t>
      </w:r>
      <w:r w:rsidRPr="00645D26">
        <w:t>servants.</w:t>
      </w:r>
      <w:r>
        <w:t xml:space="preserve"> </w:t>
      </w:r>
      <w:r w:rsidRPr="00645D26">
        <w:t>Who</w:t>
      </w:r>
      <w:r>
        <w:t xml:space="preserve"> </w:t>
      </w:r>
      <w:r w:rsidRPr="00645D26">
        <w:t>were</w:t>
      </w:r>
      <w:r>
        <w:t xml:space="preserve"> </w:t>
      </w:r>
      <w:r w:rsidRPr="00645D26">
        <w:t>they?</w:t>
      </w:r>
      <w:r>
        <w:t xml:space="preserve"> </w:t>
      </w:r>
      <w:r w:rsidRPr="00645D26">
        <w:t>—</w:t>
      </w:r>
      <w:r>
        <w:t xml:space="preserve"> </w:t>
      </w:r>
      <w:r w:rsidRPr="00645D26">
        <w:t>R.</w:t>
      </w:r>
      <w:r>
        <w:t xml:space="preserve"> </w:t>
      </w:r>
      <w:proofErr w:type="spellStart"/>
      <w:r w:rsidRPr="00645D26">
        <w:t>Hisda</w:t>
      </w:r>
      <w:proofErr w:type="spellEnd"/>
      <w:r>
        <w:t xml:space="preserve"> </w:t>
      </w:r>
      <w:r w:rsidRPr="00645D26">
        <w:t>said:</w:t>
      </w:r>
      <w:r>
        <w:t xml:space="preserve"> </w:t>
      </w:r>
      <w:r w:rsidRPr="00645D26">
        <w:t>Saph,</w:t>
      </w:r>
      <w:r>
        <w:t xml:space="preserve"> </w:t>
      </w:r>
      <w:r w:rsidRPr="00645D26">
        <w:t>Madon,</w:t>
      </w:r>
      <w:r>
        <w:t xml:space="preserve"> </w:t>
      </w:r>
      <w:r w:rsidRPr="00645D26">
        <w:t>Goliath</w:t>
      </w:r>
      <w:r>
        <w:t xml:space="preserve"> </w:t>
      </w:r>
      <w:r w:rsidRPr="00645D26">
        <w:t>and</w:t>
      </w:r>
      <w:r>
        <w:t xml:space="preserve"> </w:t>
      </w:r>
      <w:r w:rsidRPr="00645D26">
        <w:t>Ishbi-</w:t>
      </w:r>
      <w:proofErr w:type="spellStart"/>
      <w:r w:rsidRPr="00645D26">
        <w:t>benob</w:t>
      </w:r>
      <w:proofErr w:type="spellEnd"/>
      <w:r w:rsidRPr="00645D26">
        <w:t>.</w:t>
      </w:r>
      <w:r>
        <w:t xml:space="preserve"> ‘</w:t>
      </w:r>
      <w:r w:rsidRPr="00645D26">
        <w:t>And</w:t>
      </w:r>
      <w:r>
        <w:t xml:space="preserve"> </w:t>
      </w:r>
      <w:r w:rsidRPr="00645D26">
        <w:t>they</w:t>
      </w:r>
      <w:r>
        <w:t xml:space="preserve"> </w:t>
      </w:r>
      <w:r w:rsidRPr="00645D26">
        <w:t>fell</w:t>
      </w:r>
      <w:r>
        <w:t xml:space="preserve"> </w:t>
      </w:r>
      <w:r w:rsidRPr="00645D26">
        <w:t>by</w:t>
      </w:r>
      <w:r>
        <w:t xml:space="preserve"> </w:t>
      </w:r>
      <w:r w:rsidRPr="00645D26">
        <w:t>the</w:t>
      </w:r>
      <w:r>
        <w:t xml:space="preserve"> </w:t>
      </w:r>
      <w:r w:rsidRPr="00645D26">
        <w:t>hand</w:t>
      </w:r>
      <w:r>
        <w:t xml:space="preserve"> </w:t>
      </w:r>
      <w:r w:rsidRPr="00645D26">
        <w:t>of</w:t>
      </w:r>
      <w:r>
        <w:t xml:space="preserve"> </w:t>
      </w:r>
      <w:r w:rsidRPr="00645D26">
        <w:t>David,</w:t>
      </w:r>
      <w:r>
        <w:t xml:space="preserve"> </w:t>
      </w:r>
      <w:r w:rsidRPr="00645D26">
        <w:t>and</w:t>
      </w:r>
      <w:r>
        <w:t xml:space="preserve"> </w:t>
      </w:r>
      <w:r w:rsidRPr="00645D26">
        <w:t>by</w:t>
      </w:r>
      <w:r>
        <w:t xml:space="preserve"> </w:t>
      </w:r>
      <w:r w:rsidRPr="00645D26">
        <w:t>the</w:t>
      </w:r>
      <w:r>
        <w:t xml:space="preserve"> </w:t>
      </w:r>
      <w:r w:rsidRPr="00645D26">
        <w:t>hand</w:t>
      </w:r>
      <w:r>
        <w:t xml:space="preserve"> </w:t>
      </w:r>
      <w:r w:rsidRPr="00645D26">
        <w:t>of</w:t>
      </w:r>
      <w:r>
        <w:t xml:space="preserve"> </w:t>
      </w:r>
      <w:r w:rsidRPr="00645D26">
        <w:t>his</w:t>
      </w:r>
      <w:r>
        <w:t xml:space="preserve"> </w:t>
      </w:r>
      <w:r w:rsidRPr="00645D26">
        <w:t>servants</w:t>
      </w:r>
      <w:r>
        <w:t>’</w:t>
      </w:r>
      <w:r w:rsidRPr="00645D26">
        <w:t>,</w:t>
      </w:r>
      <w:r>
        <w:t xml:space="preserve"> </w:t>
      </w:r>
      <w:r w:rsidRPr="00645D26">
        <w:t>as</w:t>
      </w:r>
      <w:r>
        <w:t xml:space="preserve"> </w:t>
      </w:r>
      <w:r w:rsidRPr="00645D26">
        <w:t>it</w:t>
      </w:r>
      <w:r>
        <w:t xml:space="preserve"> </w:t>
      </w:r>
      <w:r w:rsidRPr="00645D26">
        <w:t>is</w:t>
      </w:r>
      <w:r>
        <w:t xml:space="preserve"> </w:t>
      </w:r>
      <w:r w:rsidRPr="00645D26">
        <w:t>written:</w:t>
      </w:r>
      <w:r>
        <w:t xml:space="preserve"> </w:t>
      </w:r>
      <w:r w:rsidRPr="00645D26">
        <w:t>And</w:t>
      </w:r>
      <w:r>
        <w:t xml:space="preserve"> </w:t>
      </w:r>
      <w:r w:rsidRPr="00645D26">
        <w:t>Orpah</w:t>
      </w:r>
      <w:r>
        <w:t xml:space="preserve"> </w:t>
      </w:r>
      <w:r w:rsidRPr="00645D26">
        <w:t>kissed</w:t>
      </w:r>
      <w:r>
        <w:t xml:space="preserve"> </w:t>
      </w:r>
      <w:r w:rsidRPr="00645D26">
        <w:t>her</w:t>
      </w:r>
      <w:r>
        <w:t xml:space="preserve"> </w:t>
      </w:r>
      <w:r w:rsidRPr="00645D26">
        <w:t>mother-in-law,</w:t>
      </w:r>
      <w:r>
        <w:t xml:space="preserve"> </w:t>
      </w:r>
      <w:r w:rsidRPr="00645D26">
        <w:t>but</w:t>
      </w:r>
      <w:r>
        <w:t xml:space="preserve"> </w:t>
      </w:r>
      <w:r w:rsidRPr="00645D26">
        <w:t>Ruth</w:t>
      </w:r>
      <w:r>
        <w:t xml:space="preserve"> </w:t>
      </w:r>
      <w:r w:rsidRPr="00645D26">
        <w:t>clave</w:t>
      </w:r>
      <w:r>
        <w:t xml:space="preserve"> </w:t>
      </w:r>
      <w:r w:rsidRPr="00645D26">
        <w:t>unto</w:t>
      </w:r>
      <w:r>
        <w:t xml:space="preserve"> </w:t>
      </w:r>
      <w:r w:rsidRPr="00645D26">
        <w:t>her.</w:t>
      </w:r>
      <w:r>
        <w:t xml:space="preserve"> </w:t>
      </w:r>
      <w:r w:rsidRPr="00645D26">
        <w:t>R.</w:t>
      </w:r>
      <w:r>
        <w:t xml:space="preserve"> Yitzchak </w:t>
      </w:r>
      <w:r w:rsidRPr="00645D26">
        <w:t>said:</w:t>
      </w:r>
      <w:r>
        <w:t xml:space="preserve"> </w:t>
      </w:r>
      <w:r w:rsidRPr="00645D26">
        <w:t>The</w:t>
      </w:r>
      <w:r>
        <w:t xml:space="preserve"> </w:t>
      </w:r>
      <w:r w:rsidRPr="00645D26">
        <w:t>Holy</w:t>
      </w:r>
      <w:r>
        <w:t xml:space="preserve"> </w:t>
      </w:r>
      <w:r w:rsidRPr="00645D26">
        <w:t>One,</w:t>
      </w:r>
      <w:r>
        <w:t xml:space="preserve"> </w:t>
      </w:r>
      <w:r w:rsidRPr="00645D26">
        <w:t>blessed</w:t>
      </w:r>
      <w:r>
        <w:t xml:space="preserve"> </w:t>
      </w:r>
      <w:r w:rsidRPr="00645D26">
        <w:t>be</w:t>
      </w:r>
      <w:r>
        <w:t xml:space="preserve"> </w:t>
      </w:r>
      <w:r w:rsidRPr="00645D26">
        <w:t>He,</w:t>
      </w:r>
      <w:r>
        <w:t xml:space="preserve"> </w:t>
      </w:r>
      <w:r w:rsidRPr="00645D26">
        <w:t>spake,</w:t>
      </w:r>
      <w:r>
        <w:t xml:space="preserve"> </w:t>
      </w:r>
      <w:r w:rsidRPr="00645D26">
        <w:t>May</w:t>
      </w:r>
      <w:r>
        <w:t xml:space="preserve"> </w:t>
      </w:r>
      <w:r w:rsidRPr="00645D26">
        <w:t>the</w:t>
      </w:r>
      <w:r>
        <w:t xml:space="preserve"> </w:t>
      </w:r>
      <w:r w:rsidRPr="00645D26">
        <w:t>sons</w:t>
      </w:r>
      <w:r>
        <w:t xml:space="preserve"> </w:t>
      </w:r>
      <w:r w:rsidRPr="00645D26">
        <w:t>of</w:t>
      </w:r>
      <w:r>
        <w:t xml:space="preserve"> </w:t>
      </w:r>
      <w:r w:rsidRPr="00645D26">
        <w:t>the</w:t>
      </w:r>
      <w:r>
        <w:t xml:space="preserve"> </w:t>
      </w:r>
      <w:r w:rsidRPr="00645D26">
        <w:t>one</w:t>
      </w:r>
      <w:r>
        <w:t xml:space="preserve"> </w:t>
      </w:r>
      <w:r w:rsidRPr="00645D26">
        <w:t>who</w:t>
      </w:r>
      <w:r>
        <w:t xml:space="preserve"> </w:t>
      </w:r>
      <w:r w:rsidRPr="00645D26">
        <w:t>kissed</w:t>
      </w:r>
      <w:r>
        <w:t xml:space="preserve"> </w:t>
      </w:r>
      <w:r w:rsidRPr="00645D26">
        <w:t>come</w:t>
      </w:r>
      <w:r>
        <w:t xml:space="preserve"> </w:t>
      </w:r>
      <w:r w:rsidRPr="00645D26">
        <w:t>and</w:t>
      </w:r>
      <w:r>
        <w:t xml:space="preserve"> </w:t>
      </w:r>
      <w:r w:rsidRPr="00645D26">
        <w:t>fall</w:t>
      </w:r>
      <w:r>
        <w:t xml:space="preserve"> </w:t>
      </w:r>
      <w:r w:rsidRPr="00645D26">
        <w:t>by</w:t>
      </w:r>
      <w:r>
        <w:t xml:space="preserve"> </w:t>
      </w:r>
      <w:r w:rsidRPr="00645D26">
        <w:t>the</w:t>
      </w:r>
      <w:r>
        <w:t xml:space="preserve"> </w:t>
      </w:r>
      <w:r w:rsidRPr="00645D26">
        <w:t>hand</w:t>
      </w:r>
      <w:r>
        <w:t xml:space="preserve"> </w:t>
      </w:r>
      <w:r w:rsidRPr="00645D26">
        <w:t>of</w:t>
      </w:r>
      <w:r>
        <w:t xml:space="preserve"> </w:t>
      </w:r>
      <w:r w:rsidRPr="00645D26">
        <w:t>the</w:t>
      </w:r>
      <w:r>
        <w:t xml:space="preserve"> </w:t>
      </w:r>
      <w:r w:rsidRPr="00645D26">
        <w:t>sons</w:t>
      </w:r>
      <w:r>
        <w:t xml:space="preserve"> </w:t>
      </w:r>
      <w:r w:rsidRPr="00645D26">
        <w:t>of</w:t>
      </w:r>
      <w:r>
        <w:t xml:space="preserve"> </w:t>
      </w:r>
      <w:r w:rsidRPr="00645D26">
        <w:t>the</w:t>
      </w:r>
      <w:r>
        <w:t xml:space="preserve"> </w:t>
      </w:r>
      <w:r w:rsidRPr="00645D26">
        <w:t>one</w:t>
      </w:r>
      <w:r>
        <w:t xml:space="preserve"> </w:t>
      </w:r>
      <w:r w:rsidRPr="00645D26">
        <w:t>who</w:t>
      </w:r>
      <w:r>
        <w:t xml:space="preserve"> </w:t>
      </w:r>
      <w:r w:rsidRPr="00645D26">
        <w:t>clave.</w:t>
      </w:r>
      <w:r>
        <w:t xml:space="preserve"> </w:t>
      </w:r>
      <w:r w:rsidRPr="005F374A">
        <w:t>The</w:t>
      </w:r>
      <w:r>
        <w:t xml:space="preserve"> </w:t>
      </w:r>
      <w:r w:rsidRPr="005F374A">
        <w:t>name</w:t>
      </w:r>
      <w:r>
        <w:t xml:space="preserve"> </w:t>
      </w:r>
      <w:r w:rsidRPr="005F374A">
        <w:t>Ishbi</w:t>
      </w:r>
      <w:r>
        <w:t xml:space="preserve"> </w:t>
      </w:r>
      <w:proofErr w:type="spellStart"/>
      <w:r w:rsidRPr="005F374A">
        <w:t>beNob</w:t>
      </w:r>
      <w:proofErr w:type="spellEnd"/>
      <w:r>
        <w:t xml:space="preserve"> </w:t>
      </w:r>
      <w:r w:rsidRPr="005F374A">
        <w:t>is</w:t>
      </w:r>
      <w:r>
        <w:t xml:space="preserve"> </w:t>
      </w:r>
      <w:r w:rsidRPr="005F374A">
        <w:t>split</w:t>
      </w:r>
      <w:r>
        <w:t xml:space="preserve"> </w:t>
      </w:r>
      <w:r w:rsidRPr="005F374A">
        <w:t>into</w:t>
      </w:r>
      <w:r>
        <w:t xml:space="preserve"> </w:t>
      </w:r>
      <w:r w:rsidRPr="005F374A">
        <w:t>two</w:t>
      </w:r>
      <w:r>
        <w:t xml:space="preserve"> </w:t>
      </w:r>
      <w:r w:rsidRPr="005F374A">
        <w:t>and</w:t>
      </w:r>
      <w:r>
        <w:t xml:space="preserve"> </w:t>
      </w:r>
      <w:r w:rsidRPr="005F374A">
        <w:t>interpreted</w:t>
      </w:r>
      <w:r>
        <w:t xml:space="preserve"> </w:t>
      </w:r>
      <w:r w:rsidRPr="005F374A">
        <w:t>homiletically.</w:t>
      </w:r>
    </w:p>
  </w:footnote>
  <w:footnote w:id="61">
    <w:p w14:paraId="1386DE08" w14:textId="77777777" w:rsidR="00055BF8" w:rsidRDefault="00055BF8" w:rsidP="00963D55">
      <w:pPr>
        <w:pStyle w:val="FootnoteText"/>
      </w:pPr>
      <w:r>
        <w:rPr>
          <w:rStyle w:val="FootnoteReference"/>
        </w:rPr>
        <w:footnoteRef/>
      </w:r>
      <w:r>
        <w:t xml:space="preserve"> </w:t>
      </w:r>
      <w:r w:rsidRPr="009B240A">
        <w:t>As</w:t>
      </w:r>
      <w:r>
        <w:t xml:space="preserve"> </w:t>
      </w:r>
      <w:r w:rsidRPr="009B240A">
        <w:t>an</w:t>
      </w:r>
      <w:r>
        <w:t xml:space="preserve"> </w:t>
      </w:r>
      <w:r w:rsidRPr="009B240A">
        <w:t>avenger,</w:t>
      </w:r>
      <w:r>
        <w:t xml:space="preserve"> </w:t>
      </w:r>
      <w:r w:rsidRPr="009B240A">
        <w:t>Ish</w:t>
      </w:r>
      <w:r>
        <w:t xml:space="preserve"> </w:t>
      </w:r>
      <w:r w:rsidRPr="009B240A">
        <w:t>=</w:t>
      </w:r>
      <w:r>
        <w:t xml:space="preserve"> </w:t>
      </w:r>
      <w:r w:rsidRPr="009B240A">
        <w:t>a</w:t>
      </w:r>
      <w:r>
        <w:t xml:space="preserve"> </w:t>
      </w:r>
      <w:r w:rsidRPr="009B240A">
        <w:t>man.</w:t>
      </w:r>
    </w:p>
  </w:footnote>
  <w:footnote w:id="62">
    <w:p w14:paraId="3800991F" w14:textId="77777777" w:rsidR="00055BF8" w:rsidRDefault="00055BF8" w:rsidP="00963D55">
      <w:pPr>
        <w:pStyle w:val="FootnoteText"/>
      </w:pPr>
      <w:r>
        <w:rPr>
          <w:rStyle w:val="FootnoteReference"/>
        </w:rPr>
        <w:footnoteRef/>
      </w:r>
      <w:r>
        <w:t xml:space="preserve"> </w:t>
      </w:r>
      <w:r w:rsidRPr="009B240A">
        <w:t>When</w:t>
      </w:r>
      <w:r>
        <w:t xml:space="preserve"> </w:t>
      </w:r>
      <w:r w:rsidRPr="009B240A">
        <w:t>David,</w:t>
      </w:r>
      <w:r>
        <w:t xml:space="preserve"> </w:t>
      </w:r>
      <w:r w:rsidRPr="009B240A">
        <w:t>on</w:t>
      </w:r>
      <w:r>
        <w:t xml:space="preserve"> </w:t>
      </w:r>
      <w:r w:rsidRPr="009B240A">
        <w:t>his</w:t>
      </w:r>
      <w:r>
        <w:t xml:space="preserve"> </w:t>
      </w:r>
      <w:r w:rsidRPr="009B240A">
        <w:t>flight</w:t>
      </w:r>
      <w:r>
        <w:t xml:space="preserve"> </w:t>
      </w:r>
      <w:r w:rsidRPr="009B240A">
        <w:t>from</w:t>
      </w:r>
      <w:r>
        <w:t xml:space="preserve"> </w:t>
      </w:r>
      <w:r w:rsidRPr="009B240A">
        <w:t>Saul,</w:t>
      </w:r>
      <w:r>
        <w:t xml:space="preserve"> </w:t>
      </w:r>
      <w:r w:rsidRPr="009B240A">
        <w:t>received</w:t>
      </w:r>
      <w:r>
        <w:t xml:space="preserve"> </w:t>
      </w:r>
      <w:r w:rsidRPr="009B240A">
        <w:t>succor</w:t>
      </w:r>
      <w:r>
        <w:t xml:space="preserve"> </w:t>
      </w:r>
      <w:r w:rsidRPr="009B240A">
        <w:t>in</w:t>
      </w:r>
      <w:r>
        <w:t xml:space="preserve"> </w:t>
      </w:r>
      <w:r w:rsidRPr="009B240A">
        <w:t>Nob,</w:t>
      </w:r>
      <w:r>
        <w:t xml:space="preserve"> </w:t>
      </w:r>
      <w:r w:rsidRPr="009B240A">
        <w:t>(I</w:t>
      </w:r>
      <w:r>
        <w:t xml:space="preserve"> </w:t>
      </w:r>
      <w:r w:rsidRPr="009B240A">
        <w:t>Sam.</w:t>
      </w:r>
      <w:r>
        <w:t xml:space="preserve"> </w:t>
      </w:r>
      <w:r w:rsidRPr="009B240A">
        <w:t>XXI.)</w:t>
      </w:r>
      <w:r>
        <w:t xml:space="preserve"> </w:t>
      </w:r>
      <w:r w:rsidRPr="009B240A">
        <w:t>he</w:t>
      </w:r>
      <w:r>
        <w:t xml:space="preserve"> </w:t>
      </w:r>
      <w:r w:rsidRPr="009B240A">
        <w:t>was</w:t>
      </w:r>
      <w:r>
        <w:t xml:space="preserve"> </w:t>
      </w:r>
      <w:r w:rsidRPr="009B240A">
        <w:t>seen</w:t>
      </w:r>
      <w:r>
        <w:t xml:space="preserve"> </w:t>
      </w:r>
      <w:r w:rsidRPr="009B240A">
        <w:t>there</w:t>
      </w:r>
      <w:r>
        <w:t xml:space="preserve"> </w:t>
      </w:r>
      <w:r w:rsidRPr="009B240A">
        <w:t>by</w:t>
      </w:r>
      <w:r>
        <w:t xml:space="preserve"> </w:t>
      </w:r>
      <w:r w:rsidRPr="009B240A">
        <w:t>Doeg</w:t>
      </w:r>
      <w:r>
        <w:t xml:space="preserve"> </w:t>
      </w:r>
      <w:r w:rsidRPr="009B240A">
        <w:t>the</w:t>
      </w:r>
      <w:r>
        <w:t xml:space="preserve"> </w:t>
      </w:r>
      <w:r w:rsidRPr="009B240A">
        <w:t>Edomite.</w:t>
      </w:r>
      <w:r>
        <w:t xml:space="preserve"> </w:t>
      </w:r>
      <w:r w:rsidRPr="009B240A">
        <w:t>On</w:t>
      </w:r>
      <w:r>
        <w:t xml:space="preserve"> </w:t>
      </w:r>
      <w:r w:rsidRPr="009B240A">
        <w:t>the</w:t>
      </w:r>
      <w:r>
        <w:t xml:space="preserve"> </w:t>
      </w:r>
      <w:r w:rsidRPr="009B240A">
        <w:t>latter</w:t>
      </w:r>
      <w:r>
        <w:t>’</w:t>
      </w:r>
      <w:r w:rsidRPr="009B240A">
        <w:t>s</w:t>
      </w:r>
      <w:r>
        <w:t xml:space="preserve"> </w:t>
      </w:r>
      <w:r w:rsidRPr="009B240A">
        <w:t>reporting</w:t>
      </w:r>
      <w:r>
        <w:t xml:space="preserve"> </w:t>
      </w:r>
      <w:r w:rsidRPr="009B240A">
        <w:t>this</w:t>
      </w:r>
      <w:r>
        <w:t xml:space="preserve"> </w:t>
      </w:r>
      <w:r w:rsidRPr="009B240A">
        <w:t>to</w:t>
      </w:r>
      <w:r>
        <w:t xml:space="preserve"> </w:t>
      </w:r>
      <w:r w:rsidRPr="009B240A">
        <w:t>Saul,</w:t>
      </w:r>
      <w:r>
        <w:t xml:space="preserve"> </w:t>
      </w:r>
      <w:r w:rsidRPr="009B240A">
        <w:t>he</w:t>
      </w:r>
      <w:r>
        <w:t xml:space="preserve"> </w:t>
      </w:r>
      <w:r w:rsidRPr="009B240A">
        <w:t>slew</w:t>
      </w:r>
      <w:r>
        <w:t xml:space="preserve"> </w:t>
      </w:r>
      <w:r w:rsidRPr="009B240A">
        <w:t>all</w:t>
      </w:r>
      <w:r>
        <w:t xml:space="preserve"> </w:t>
      </w:r>
      <w:r w:rsidRPr="009B240A">
        <w:t>the</w:t>
      </w:r>
      <w:r>
        <w:t xml:space="preserve"> </w:t>
      </w:r>
      <w:r w:rsidRPr="009B240A">
        <w:t>priests</w:t>
      </w:r>
      <w:r>
        <w:t xml:space="preserve"> </w:t>
      </w:r>
      <w:r w:rsidRPr="009B240A">
        <w:t>of</w:t>
      </w:r>
      <w:r>
        <w:t xml:space="preserve"> </w:t>
      </w:r>
      <w:r w:rsidRPr="009B240A">
        <w:t>Nob</w:t>
      </w:r>
      <w:r>
        <w:t xml:space="preserve"> </w:t>
      </w:r>
      <w:r w:rsidRPr="009B240A">
        <w:t>for</w:t>
      </w:r>
      <w:r>
        <w:t xml:space="preserve"> </w:t>
      </w:r>
      <w:r w:rsidRPr="009B240A">
        <w:t>treason</w:t>
      </w:r>
      <w:r>
        <w:t xml:space="preserve"> </w:t>
      </w:r>
      <w:r w:rsidRPr="009B240A">
        <w:t>(Ibid.</w:t>
      </w:r>
      <w:r>
        <w:t xml:space="preserve"> </w:t>
      </w:r>
      <w:r w:rsidRPr="009B240A">
        <w:t>XXII,</w:t>
      </w:r>
      <w:r>
        <w:t xml:space="preserve"> </w:t>
      </w:r>
      <w:r w:rsidRPr="009B240A">
        <w:t>17-19),</w:t>
      </w:r>
      <w:r>
        <w:t xml:space="preserve"> </w:t>
      </w:r>
      <w:r w:rsidRPr="009B240A">
        <w:t>Doeg</w:t>
      </w:r>
      <w:r>
        <w:t xml:space="preserve"> </w:t>
      </w:r>
      <w:r w:rsidRPr="009B240A">
        <w:t>being</w:t>
      </w:r>
      <w:r>
        <w:t xml:space="preserve"> </w:t>
      </w:r>
      <w:r w:rsidRPr="009B240A">
        <w:t>his</w:t>
      </w:r>
      <w:r>
        <w:t xml:space="preserve"> </w:t>
      </w:r>
      <w:r w:rsidRPr="009B240A">
        <w:t>instrument.</w:t>
      </w:r>
      <w:r>
        <w:t xml:space="preserve"> </w:t>
      </w:r>
      <w:r w:rsidRPr="009B240A">
        <w:t>For</w:t>
      </w:r>
      <w:r>
        <w:t xml:space="preserve"> </w:t>
      </w:r>
      <w:r w:rsidRPr="009B240A">
        <w:t>this</w:t>
      </w:r>
      <w:r>
        <w:t xml:space="preserve"> </w:t>
      </w:r>
      <w:r w:rsidRPr="009B240A">
        <w:t>Doeg</w:t>
      </w:r>
      <w:r>
        <w:t xml:space="preserve"> </w:t>
      </w:r>
      <w:r w:rsidRPr="009B240A">
        <w:t>was</w:t>
      </w:r>
      <w:r>
        <w:t xml:space="preserve"> </w:t>
      </w:r>
      <w:r w:rsidRPr="009B240A">
        <w:t>banished</w:t>
      </w:r>
      <w:r>
        <w:t xml:space="preserve"> </w:t>
      </w:r>
      <w:r w:rsidRPr="009B240A">
        <w:t>from</w:t>
      </w:r>
      <w:r>
        <w:t xml:space="preserve"> </w:t>
      </w:r>
      <w:r w:rsidRPr="009B240A">
        <w:t>his</w:t>
      </w:r>
      <w:r>
        <w:t xml:space="preserve"> </w:t>
      </w:r>
      <w:r w:rsidRPr="009B240A">
        <w:t>portion</w:t>
      </w:r>
      <w:r>
        <w:t xml:space="preserve"> </w:t>
      </w:r>
      <w:r w:rsidRPr="009B240A">
        <w:t>in</w:t>
      </w:r>
      <w:r>
        <w:t xml:space="preserve"> </w:t>
      </w:r>
      <w:r w:rsidRPr="009B240A">
        <w:t>the</w:t>
      </w:r>
      <w:r>
        <w:t xml:space="preserve"> </w:t>
      </w:r>
      <w:r w:rsidRPr="009B240A">
        <w:t>future</w:t>
      </w:r>
      <w:r>
        <w:t xml:space="preserve"> </w:t>
      </w:r>
      <w:r w:rsidRPr="009B240A">
        <w:t>world</w:t>
      </w:r>
      <w:r>
        <w:t xml:space="preserve"> </w:t>
      </w:r>
      <w:r w:rsidRPr="009B240A">
        <w:t>(the</w:t>
      </w:r>
      <w:r>
        <w:t xml:space="preserve"> </w:t>
      </w:r>
      <w:r w:rsidRPr="009B240A">
        <w:t>phrase</w:t>
      </w:r>
      <w:r>
        <w:t xml:space="preserve"> </w:t>
      </w:r>
      <w:r w:rsidRPr="009B240A">
        <w:t>may</w:t>
      </w:r>
      <w:r>
        <w:t xml:space="preserve"> </w:t>
      </w:r>
      <w:r w:rsidRPr="009B240A">
        <w:t>also</w:t>
      </w:r>
      <w:r>
        <w:t xml:space="preserve"> </w:t>
      </w:r>
      <w:r w:rsidRPr="009B240A">
        <w:t>mean</w:t>
      </w:r>
      <w:r>
        <w:t xml:space="preserve"> </w:t>
      </w:r>
      <w:r w:rsidRPr="009B240A">
        <w:t>lost</w:t>
      </w:r>
      <w:r>
        <w:t xml:space="preserve"> </w:t>
      </w:r>
      <w:r w:rsidRPr="009B240A">
        <w:t>his</w:t>
      </w:r>
      <w:r>
        <w:t xml:space="preserve"> </w:t>
      </w:r>
      <w:r w:rsidRPr="009B240A">
        <w:t>life</w:t>
      </w:r>
      <w:r>
        <w:t xml:space="preserve"> </w:t>
      </w:r>
      <w:proofErr w:type="spellStart"/>
      <w:r w:rsidRPr="0066461B">
        <w:rPr>
          <w:rtl/>
          <w:lang w:bidi="ar-SA"/>
        </w:rPr>
        <w:t>העולם</w:t>
      </w:r>
      <w:proofErr w:type="spellEnd"/>
      <w:r>
        <w:rPr>
          <w:rtl/>
        </w:rPr>
        <w:t xml:space="preserve"> </w:t>
      </w:r>
      <w:proofErr w:type="spellStart"/>
      <w:r w:rsidRPr="0066461B">
        <w:rPr>
          <w:rtl/>
          <w:lang w:bidi="ar-SA"/>
        </w:rPr>
        <w:t>מן</w:t>
      </w:r>
      <w:proofErr w:type="spellEnd"/>
      <w:r>
        <w:rPr>
          <w:rtl/>
        </w:rPr>
        <w:t xml:space="preserve"> </w:t>
      </w:r>
      <w:proofErr w:type="spellStart"/>
      <w:r w:rsidRPr="0066461B">
        <w:rPr>
          <w:rtl/>
          <w:lang w:bidi="ar-SA"/>
        </w:rPr>
        <w:t>נטרד</w:t>
      </w:r>
      <w:proofErr w:type="spellEnd"/>
      <w:r w:rsidRPr="009B240A">
        <w:t>;</w:t>
      </w:r>
      <w:r>
        <w:t xml:space="preserve"> </w:t>
      </w:r>
      <w:r w:rsidRPr="009B240A">
        <w:t>v.</w:t>
      </w:r>
      <w:r>
        <w:t xml:space="preserve"> </w:t>
      </w:r>
      <w:r w:rsidRPr="009B240A">
        <w:t>II</w:t>
      </w:r>
      <w:r>
        <w:t xml:space="preserve"> </w:t>
      </w:r>
      <w:r w:rsidRPr="009B240A">
        <w:t>Sam.</w:t>
      </w:r>
      <w:r>
        <w:t xml:space="preserve"> </w:t>
      </w:r>
      <w:r w:rsidRPr="009B240A">
        <w:t>I,</w:t>
      </w:r>
      <w:r>
        <w:t xml:space="preserve"> </w:t>
      </w:r>
      <w:r w:rsidRPr="009B240A">
        <w:t>2;</w:t>
      </w:r>
      <w:r>
        <w:t xml:space="preserve"> </w:t>
      </w:r>
      <w:r w:rsidRPr="009B240A">
        <w:t>Pesik.</w:t>
      </w:r>
      <w:r>
        <w:t xml:space="preserve"> </w:t>
      </w:r>
      <w:r w:rsidRPr="009B240A">
        <w:t>ed.</w:t>
      </w:r>
      <w:r>
        <w:t xml:space="preserve"> </w:t>
      </w:r>
      <w:r w:rsidRPr="009B240A">
        <w:t>Buber</w:t>
      </w:r>
      <w:r>
        <w:t xml:space="preserve"> </w:t>
      </w:r>
      <w:r w:rsidRPr="009B240A">
        <w:t>III,</w:t>
      </w:r>
      <w:r>
        <w:t xml:space="preserve"> </w:t>
      </w:r>
      <w:r w:rsidRPr="009B240A">
        <w:t>28b)</w:t>
      </w:r>
      <w:r>
        <w:t xml:space="preserve"> </w:t>
      </w:r>
      <w:r w:rsidRPr="009B240A">
        <w:t>and</w:t>
      </w:r>
      <w:r>
        <w:t xml:space="preserve"> </w:t>
      </w:r>
      <w:r w:rsidRPr="009B240A">
        <w:t>the</w:t>
      </w:r>
      <w:r>
        <w:t xml:space="preserve"> </w:t>
      </w:r>
      <w:r w:rsidRPr="009B240A">
        <w:t>defeat</w:t>
      </w:r>
      <w:r>
        <w:t xml:space="preserve"> </w:t>
      </w:r>
      <w:r w:rsidRPr="009B240A">
        <w:t>and</w:t>
      </w:r>
      <w:r>
        <w:t xml:space="preserve"> </w:t>
      </w:r>
      <w:r w:rsidRPr="009B240A">
        <w:t>death</w:t>
      </w:r>
      <w:r>
        <w:t xml:space="preserve"> </w:t>
      </w:r>
      <w:r w:rsidRPr="009B240A">
        <w:t>of</w:t>
      </w:r>
      <w:r>
        <w:t xml:space="preserve"> </w:t>
      </w:r>
      <w:r w:rsidRPr="009B240A">
        <w:t>Saul</w:t>
      </w:r>
      <w:r>
        <w:t xml:space="preserve"> </w:t>
      </w:r>
      <w:r w:rsidRPr="009B240A">
        <w:t>and</w:t>
      </w:r>
      <w:r>
        <w:t xml:space="preserve"> </w:t>
      </w:r>
      <w:r w:rsidRPr="009B240A">
        <w:t>his</w:t>
      </w:r>
      <w:r>
        <w:t xml:space="preserve"> </w:t>
      </w:r>
      <w:r w:rsidRPr="009B240A">
        <w:t>three</w:t>
      </w:r>
      <w:r>
        <w:t xml:space="preserve"> </w:t>
      </w:r>
      <w:r w:rsidRPr="009B240A">
        <w:t>sons</w:t>
      </w:r>
      <w:r>
        <w:t xml:space="preserve"> </w:t>
      </w:r>
      <w:r w:rsidRPr="009B240A">
        <w:t>at</w:t>
      </w:r>
      <w:r>
        <w:t xml:space="preserve"> </w:t>
      </w:r>
      <w:r w:rsidRPr="009B240A">
        <w:t>Mount</w:t>
      </w:r>
      <w:r>
        <w:t xml:space="preserve"> </w:t>
      </w:r>
      <w:r w:rsidRPr="009B240A">
        <w:t>Gilboa</w:t>
      </w:r>
      <w:r>
        <w:t xml:space="preserve"> </w:t>
      </w:r>
      <w:r w:rsidRPr="009B240A">
        <w:t>(I</w:t>
      </w:r>
      <w:r>
        <w:t xml:space="preserve"> </w:t>
      </w:r>
      <w:r w:rsidRPr="009B240A">
        <w:t>Sam</w:t>
      </w:r>
      <w:r>
        <w:t>uel 30:</w:t>
      </w:r>
      <w:r w:rsidRPr="009B240A">
        <w:t>1</w:t>
      </w:r>
      <w:r>
        <w:t>-</w:t>
      </w:r>
      <w:r w:rsidRPr="009B240A">
        <w:t>6)</w:t>
      </w:r>
      <w:r>
        <w:t xml:space="preserve"> </w:t>
      </w:r>
      <w:r w:rsidRPr="009B240A">
        <w:t>was</w:t>
      </w:r>
      <w:r>
        <w:t xml:space="preserve"> </w:t>
      </w:r>
      <w:r w:rsidRPr="009B240A">
        <w:t>a</w:t>
      </w:r>
      <w:r>
        <w:t xml:space="preserve"> </w:t>
      </w:r>
      <w:r w:rsidRPr="009B240A">
        <w:t>punishment</w:t>
      </w:r>
      <w:r>
        <w:t xml:space="preserve"> </w:t>
      </w:r>
      <w:r w:rsidRPr="009B240A">
        <w:t>for</w:t>
      </w:r>
      <w:r>
        <w:t xml:space="preserve"> </w:t>
      </w:r>
      <w:r w:rsidRPr="009B240A">
        <w:t>the</w:t>
      </w:r>
      <w:r>
        <w:t xml:space="preserve"> </w:t>
      </w:r>
      <w:r w:rsidRPr="009B240A">
        <w:t>same.</w:t>
      </w:r>
      <w:r>
        <w:t xml:space="preserve"> </w:t>
      </w:r>
      <w:r w:rsidRPr="009B240A">
        <w:t>Thus,</w:t>
      </w:r>
      <w:r>
        <w:t xml:space="preserve"> </w:t>
      </w:r>
      <w:r w:rsidRPr="009B240A">
        <w:t>all</w:t>
      </w:r>
      <w:r>
        <w:t xml:space="preserve"> </w:t>
      </w:r>
      <w:r w:rsidRPr="009B240A">
        <w:t>this</w:t>
      </w:r>
      <w:r>
        <w:t xml:space="preserve"> </w:t>
      </w:r>
      <w:r w:rsidRPr="009B240A">
        <w:t>was</w:t>
      </w:r>
      <w:r>
        <w:t xml:space="preserve"> </w:t>
      </w:r>
      <w:r w:rsidRPr="009B240A">
        <w:t>indirectly</w:t>
      </w:r>
      <w:r>
        <w:t xml:space="preserve"> </w:t>
      </w:r>
      <w:r w:rsidRPr="009B240A">
        <w:t>caused</w:t>
      </w:r>
      <w:r>
        <w:t xml:space="preserve"> </w:t>
      </w:r>
      <w:r w:rsidRPr="009B240A">
        <w:t>by</w:t>
      </w:r>
      <w:r>
        <w:t xml:space="preserve"> </w:t>
      </w:r>
      <w:r w:rsidRPr="009B240A">
        <w:t>David.</w:t>
      </w:r>
      <w:r>
        <w:t xml:space="preserve"> </w:t>
      </w:r>
    </w:p>
  </w:footnote>
  <w:footnote w:id="63">
    <w:p w14:paraId="09FF074B" w14:textId="77777777" w:rsidR="00055BF8" w:rsidRDefault="00055BF8" w:rsidP="00963D55">
      <w:pPr>
        <w:pStyle w:val="FootnoteText"/>
      </w:pPr>
      <w:r>
        <w:rPr>
          <w:rStyle w:val="FootnoteReference"/>
        </w:rPr>
        <w:footnoteRef/>
      </w:r>
      <w:r>
        <w:t xml:space="preserve"> </w:t>
      </w:r>
      <w:r w:rsidRPr="00891950">
        <w:t>Lit.,</w:t>
      </w:r>
      <w:r>
        <w:t xml:space="preserve"> ‘</w:t>
      </w:r>
      <w:r w:rsidRPr="00891950">
        <w:t>thy</w:t>
      </w:r>
      <w:r>
        <w:t xml:space="preserve"> </w:t>
      </w:r>
      <w:r w:rsidRPr="00891950">
        <w:t>seed</w:t>
      </w:r>
      <w:r>
        <w:t xml:space="preserve"> </w:t>
      </w:r>
      <w:r w:rsidRPr="00891950">
        <w:t>to</w:t>
      </w:r>
      <w:r>
        <w:t xml:space="preserve"> </w:t>
      </w:r>
      <w:r w:rsidRPr="00891950">
        <w:t>cease</w:t>
      </w:r>
      <w:r>
        <w:t>’</w:t>
      </w:r>
      <w:r w:rsidRPr="00891950">
        <w:t>.</w:t>
      </w:r>
    </w:p>
  </w:footnote>
  <w:footnote w:id="64">
    <w:p w14:paraId="17C7713C" w14:textId="77777777" w:rsidR="00055BF8" w:rsidRDefault="00055BF8" w:rsidP="00963D55">
      <w:pPr>
        <w:pStyle w:val="FootnoteText"/>
      </w:pPr>
      <w:r>
        <w:rPr>
          <w:rStyle w:val="FootnoteReference"/>
        </w:rPr>
        <w:footnoteRef/>
      </w:r>
      <w:r>
        <w:t xml:space="preserve"> </w:t>
      </w:r>
      <w:r w:rsidRPr="00891950">
        <w:t>The</w:t>
      </w:r>
      <w:r>
        <w:t xml:space="preserve"> </w:t>
      </w:r>
      <w:r w:rsidRPr="00891950">
        <w:t>name</w:t>
      </w:r>
      <w:r>
        <w:t xml:space="preserve"> </w:t>
      </w:r>
      <w:r w:rsidRPr="00891950">
        <w:t>of</w:t>
      </w:r>
      <w:r>
        <w:t xml:space="preserve"> </w:t>
      </w:r>
      <w:r w:rsidRPr="00891950">
        <w:t>a</w:t>
      </w:r>
      <w:r>
        <w:t xml:space="preserve"> </w:t>
      </w:r>
      <w:r w:rsidRPr="00891950">
        <w:t>place</w:t>
      </w:r>
      <w:r>
        <w:t xml:space="preserve"> </w:t>
      </w:r>
      <w:r w:rsidRPr="00891950">
        <w:t>(Rashi).</w:t>
      </w:r>
      <w:r>
        <w:t xml:space="preserve"> </w:t>
      </w:r>
      <w:r w:rsidRPr="00891950">
        <w:t>Other</w:t>
      </w:r>
      <w:r>
        <w:t xml:space="preserve"> </w:t>
      </w:r>
      <w:r w:rsidRPr="00891950">
        <w:t>interpretations:</w:t>
      </w:r>
      <w:r>
        <w:t xml:space="preserve"> ‘</w:t>
      </w:r>
      <w:r w:rsidRPr="00891950">
        <w:t>to</w:t>
      </w:r>
      <w:r>
        <w:t xml:space="preserve"> </w:t>
      </w:r>
      <w:r w:rsidRPr="00891950">
        <w:t>fill</w:t>
      </w:r>
      <w:r>
        <w:t xml:space="preserve"> </w:t>
      </w:r>
      <w:r w:rsidRPr="00891950">
        <w:t>up</w:t>
      </w:r>
      <w:r>
        <w:t xml:space="preserve"> </w:t>
      </w:r>
      <w:r w:rsidRPr="00891950">
        <w:t>breaches</w:t>
      </w:r>
      <w:r>
        <w:t>’</w:t>
      </w:r>
      <w:r w:rsidRPr="00891950">
        <w:t>;</w:t>
      </w:r>
      <w:r>
        <w:t xml:space="preserve"> </w:t>
      </w:r>
      <w:r w:rsidRPr="00891950">
        <w:t>[</w:t>
      </w:r>
      <w:r>
        <w:t>‘</w:t>
      </w:r>
      <w:r w:rsidRPr="00891950">
        <w:t>to</w:t>
      </w:r>
      <w:r>
        <w:t xml:space="preserve"> </w:t>
      </w:r>
      <w:r w:rsidRPr="00891950">
        <w:t>limit</w:t>
      </w:r>
      <w:r>
        <w:t>’</w:t>
      </w:r>
      <w:r w:rsidRPr="00891950">
        <w:t>,</w:t>
      </w:r>
      <w:r>
        <w:t xml:space="preserve"> </w:t>
      </w:r>
      <w:r w:rsidRPr="00891950">
        <w:t>the</w:t>
      </w:r>
      <w:r>
        <w:t xml:space="preserve"> </w:t>
      </w:r>
      <w:r w:rsidRPr="00891950">
        <w:t>word</w:t>
      </w:r>
      <w:r>
        <w:t xml:space="preserve"> </w:t>
      </w:r>
      <w:r w:rsidRPr="00891950">
        <w:t>being</w:t>
      </w:r>
      <w:r>
        <w:t xml:space="preserve"> </w:t>
      </w:r>
      <w:r w:rsidRPr="00891950">
        <w:t>a</w:t>
      </w:r>
      <w:r>
        <w:t xml:space="preserve"> </w:t>
      </w:r>
      <w:r w:rsidRPr="00891950">
        <w:t>composite:</w:t>
      </w:r>
      <w:r>
        <w:t xml:space="preserve"> ‘</w:t>
      </w:r>
      <w:r w:rsidRPr="00891950">
        <w:t>net</w:t>
      </w:r>
      <w:r>
        <w:t xml:space="preserve"> </w:t>
      </w:r>
      <w:r w:rsidRPr="00891950">
        <w:t>and</w:t>
      </w:r>
      <w:r>
        <w:t xml:space="preserve"> </w:t>
      </w:r>
      <w:r w:rsidRPr="00891950">
        <w:t>falcon</w:t>
      </w:r>
      <w:r>
        <w:t xml:space="preserve">’ </w:t>
      </w:r>
      <w:r w:rsidRPr="00891950">
        <w:t>(Levy)].</w:t>
      </w:r>
    </w:p>
  </w:footnote>
  <w:footnote w:id="65">
    <w:p w14:paraId="594FCBFC" w14:textId="77777777" w:rsidR="00055BF8" w:rsidRDefault="00055BF8" w:rsidP="00963D55">
      <w:pPr>
        <w:pStyle w:val="FootnoteText"/>
      </w:pPr>
      <w:r>
        <w:rPr>
          <w:rStyle w:val="FootnoteReference"/>
        </w:rPr>
        <w:footnoteRef/>
      </w:r>
      <w:r>
        <w:t xml:space="preserve"> Tehillim (</w:t>
      </w:r>
      <w:r w:rsidRPr="00891950">
        <w:t>Ps</w:t>
      </w:r>
      <w:r>
        <w:t>alms) 28:</w:t>
      </w:r>
      <w:r w:rsidRPr="00891950">
        <w:t>37.</w:t>
      </w:r>
    </w:p>
  </w:footnote>
  <w:footnote w:id="66">
    <w:p w14:paraId="65515D6F" w14:textId="77777777" w:rsidR="00055BF8" w:rsidRDefault="00055BF8" w:rsidP="00963D55">
      <w:pPr>
        <w:pStyle w:val="FootnoteText"/>
      </w:pPr>
      <w:r>
        <w:rPr>
          <w:rStyle w:val="FootnoteReference"/>
        </w:rPr>
        <w:footnoteRef/>
      </w:r>
      <w:r>
        <w:t xml:space="preserve"> </w:t>
      </w:r>
      <w:r w:rsidRPr="00891950">
        <w:t>David</w:t>
      </w:r>
      <w:r>
        <w:t>’</w:t>
      </w:r>
      <w:r w:rsidRPr="00891950">
        <w:t>s</w:t>
      </w:r>
      <w:r>
        <w:t xml:space="preserve"> </w:t>
      </w:r>
      <w:r w:rsidRPr="00891950">
        <w:t>sister</w:t>
      </w:r>
      <w:r>
        <w:t>’</w:t>
      </w:r>
      <w:r w:rsidRPr="00891950">
        <w:t>s</w:t>
      </w:r>
      <w:r>
        <w:t xml:space="preserve"> </w:t>
      </w:r>
      <w:r w:rsidRPr="00891950">
        <w:t>son,</w:t>
      </w:r>
      <w:r>
        <w:t xml:space="preserve"> </w:t>
      </w:r>
      <w:r w:rsidRPr="00891950">
        <w:t>and</w:t>
      </w:r>
      <w:r>
        <w:t xml:space="preserve"> </w:t>
      </w:r>
      <w:r w:rsidRPr="00891950">
        <w:t>brother</w:t>
      </w:r>
      <w:r>
        <w:t xml:space="preserve"> </w:t>
      </w:r>
      <w:r w:rsidRPr="00891950">
        <w:t>of</w:t>
      </w:r>
      <w:r>
        <w:t xml:space="preserve"> </w:t>
      </w:r>
      <w:r w:rsidRPr="00891950">
        <w:t>Joab,</w:t>
      </w:r>
      <w:r>
        <w:t xml:space="preserve"> </w:t>
      </w:r>
      <w:r w:rsidRPr="00891950">
        <w:t>and</w:t>
      </w:r>
      <w:r>
        <w:t xml:space="preserve"> </w:t>
      </w:r>
      <w:r w:rsidRPr="00891950">
        <w:t>one</w:t>
      </w:r>
      <w:r>
        <w:t xml:space="preserve"> </w:t>
      </w:r>
      <w:r w:rsidRPr="00891950">
        <w:t>of</w:t>
      </w:r>
      <w:r>
        <w:t xml:space="preserve"> </w:t>
      </w:r>
      <w:r w:rsidRPr="00891950">
        <w:t>the</w:t>
      </w:r>
      <w:r>
        <w:t xml:space="preserve"> </w:t>
      </w:r>
      <w:r w:rsidRPr="00891950">
        <w:t>captains</w:t>
      </w:r>
      <w:r>
        <w:t xml:space="preserve"> </w:t>
      </w:r>
      <w:r w:rsidRPr="00891950">
        <w:t>of</w:t>
      </w:r>
      <w:r>
        <w:t xml:space="preserve"> </w:t>
      </w:r>
      <w:r w:rsidRPr="00891950">
        <w:t>David</w:t>
      </w:r>
      <w:r>
        <w:t>’</w:t>
      </w:r>
      <w:r w:rsidRPr="00891950">
        <w:t>s</w:t>
      </w:r>
      <w:r>
        <w:t xml:space="preserve"> </w:t>
      </w:r>
      <w:r w:rsidRPr="00891950">
        <w:t>army.</w:t>
      </w:r>
    </w:p>
  </w:footnote>
  <w:footnote w:id="67">
    <w:p w14:paraId="7D7A51D3" w14:textId="77777777" w:rsidR="00055BF8" w:rsidRDefault="00055BF8" w:rsidP="00963D55">
      <w:pPr>
        <w:pStyle w:val="FootnoteText"/>
      </w:pPr>
      <w:r>
        <w:rPr>
          <w:rStyle w:val="FootnoteReference"/>
        </w:rPr>
        <w:footnoteRef/>
      </w:r>
      <w:r>
        <w:t xml:space="preserve"> </w:t>
      </w:r>
      <w:r w:rsidRPr="00891950">
        <w:t>A</w:t>
      </w:r>
      <w:r>
        <w:t xml:space="preserve"> </w:t>
      </w:r>
      <w:proofErr w:type="spellStart"/>
      <w:r w:rsidRPr="00891950">
        <w:t>gribah</w:t>
      </w:r>
      <w:proofErr w:type="spellEnd"/>
      <w:r>
        <w:t xml:space="preserve"> </w:t>
      </w:r>
      <w:r w:rsidRPr="00891950">
        <w:t>=</w:t>
      </w:r>
      <w:r>
        <w:t xml:space="preserve"> </w:t>
      </w:r>
      <w:r w:rsidRPr="00891950">
        <w:t>one</w:t>
      </w:r>
      <w:r>
        <w:t xml:space="preserve"> </w:t>
      </w:r>
      <w:proofErr w:type="spellStart"/>
      <w:r w:rsidRPr="00891950">
        <w:t>se</w:t>
      </w:r>
      <w:r>
        <w:t>’</w:t>
      </w:r>
      <w:r w:rsidRPr="00891950">
        <w:t>ah</w:t>
      </w:r>
      <w:proofErr w:type="spellEnd"/>
      <w:r w:rsidRPr="00891950">
        <w:t>.</w:t>
      </w:r>
    </w:p>
  </w:footnote>
  <w:footnote w:id="68">
    <w:p w14:paraId="58A1F813" w14:textId="77777777" w:rsidR="00055BF8" w:rsidRDefault="00055BF8" w:rsidP="00963D55">
      <w:pPr>
        <w:pStyle w:val="FootnoteText"/>
      </w:pPr>
      <w:r>
        <w:rPr>
          <w:rStyle w:val="FootnoteReference"/>
        </w:rPr>
        <w:footnoteRef/>
      </w:r>
      <w:r>
        <w:t xml:space="preserve"> </w:t>
      </w:r>
      <w:r w:rsidRPr="00891950">
        <w:t>Lit.,</w:t>
      </w:r>
      <w:r>
        <w:t xml:space="preserve"> ‘</w:t>
      </w:r>
      <w:r w:rsidRPr="00891950">
        <w:t>The</w:t>
      </w:r>
      <w:r>
        <w:t xml:space="preserve"> </w:t>
      </w:r>
      <w:r w:rsidRPr="00891950">
        <w:t>Assembly</w:t>
      </w:r>
      <w:r>
        <w:t xml:space="preserve"> </w:t>
      </w:r>
      <w:r w:rsidRPr="00891950">
        <w:t>of</w:t>
      </w:r>
      <w:r>
        <w:t xml:space="preserve"> </w:t>
      </w:r>
      <w:r w:rsidRPr="00891950">
        <w:t>Israel.</w:t>
      </w:r>
      <w:r>
        <w:t>’</w:t>
      </w:r>
    </w:p>
  </w:footnote>
  <w:footnote w:id="69">
    <w:p w14:paraId="58B6C472" w14:textId="77777777" w:rsidR="00055BF8" w:rsidRDefault="00055BF8" w:rsidP="00963D55">
      <w:pPr>
        <w:pStyle w:val="FootnoteText"/>
      </w:pPr>
      <w:r>
        <w:rPr>
          <w:rStyle w:val="FootnoteReference"/>
        </w:rPr>
        <w:footnoteRef/>
      </w:r>
      <w:r>
        <w:t xml:space="preserve"> </w:t>
      </w:r>
      <w:r w:rsidRPr="00891950">
        <w:t>Ibid.</w:t>
      </w:r>
      <w:r>
        <w:t xml:space="preserve"> 68:</w:t>
      </w:r>
      <w:r w:rsidRPr="00891950">
        <w:t>14;</w:t>
      </w:r>
      <w:r>
        <w:t xml:space="preserve"> </w:t>
      </w:r>
      <w:r w:rsidRPr="00891950">
        <w:t>v.</w:t>
      </w:r>
      <w:r>
        <w:t xml:space="preserve"> </w:t>
      </w:r>
      <w:r w:rsidRPr="00891950">
        <w:t>Ber.</w:t>
      </w:r>
      <w:r>
        <w:t xml:space="preserve"> </w:t>
      </w:r>
      <w:r w:rsidRPr="00891950">
        <w:t>53b.</w:t>
      </w:r>
    </w:p>
  </w:footnote>
  <w:footnote w:id="70">
    <w:p w14:paraId="769B378E" w14:textId="77777777" w:rsidR="00055BF8" w:rsidRDefault="00055BF8" w:rsidP="00963D55">
      <w:pPr>
        <w:pStyle w:val="FootnoteText"/>
      </w:pPr>
      <w:r>
        <w:rPr>
          <w:rStyle w:val="FootnoteReference"/>
        </w:rPr>
        <w:footnoteRef/>
      </w:r>
      <w:r>
        <w:t xml:space="preserve"> </w:t>
      </w:r>
      <w:r w:rsidRPr="00891950">
        <w:t>V.</w:t>
      </w:r>
      <w:r>
        <w:t xml:space="preserve"> </w:t>
      </w:r>
      <w:r w:rsidRPr="00891950">
        <w:t>supra</w:t>
      </w:r>
      <w:r>
        <w:t xml:space="preserve"> </w:t>
      </w:r>
      <w:r w:rsidRPr="00891950">
        <w:t>22a.</w:t>
      </w:r>
    </w:p>
  </w:footnote>
  <w:footnote w:id="71">
    <w:p w14:paraId="3BAF433D" w14:textId="77777777" w:rsidR="00055BF8" w:rsidRDefault="00055BF8" w:rsidP="00963D55">
      <w:pPr>
        <w:pStyle w:val="FootnoteText"/>
      </w:pPr>
      <w:r>
        <w:rPr>
          <w:rStyle w:val="FootnoteReference"/>
        </w:rPr>
        <w:footnoteRef/>
      </w:r>
      <w:r>
        <w:t xml:space="preserve"> </w:t>
      </w:r>
      <w:r w:rsidRPr="00891950">
        <w:t>Hoping</w:t>
      </w:r>
      <w:r>
        <w:t xml:space="preserve"> </w:t>
      </w:r>
      <w:r w:rsidRPr="00891950">
        <w:t>that</w:t>
      </w:r>
      <w:r>
        <w:t xml:space="preserve"> </w:t>
      </w:r>
      <w:r w:rsidRPr="00891950">
        <w:t>the</w:t>
      </w:r>
      <w:r>
        <w:t xml:space="preserve"> </w:t>
      </w:r>
      <w:r w:rsidRPr="00891950">
        <w:t>animal</w:t>
      </w:r>
      <w:r>
        <w:t>’</w:t>
      </w:r>
      <w:r w:rsidRPr="00891950">
        <w:t>s</w:t>
      </w:r>
      <w:r>
        <w:t xml:space="preserve"> </w:t>
      </w:r>
      <w:r w:rsidRPr="00891950">
        <w:t>instinct</w:t>
      </w:r>
      <w:r>
        <w:t xml:space="preserve"> </w:t>
      </w:r>
      <w:r w:rsidRPr="00891950">
        <w:t>would</w:t>
      </w:r>
      <w:r>
        <w:t xml:space="preserve"> </w:t>
      </w:r>
      <w:r w:rsidRPr="00891950">
        <w:t>lead</w:t>
      </w:r>
      <w:r>
        <w:t xml:space="preserve"> </w:t>
      </w:r>
      <w:r w:rsidRPr="00891950">
        <w:t>it</w:t>
      </w:r>
      <w:r>
        <w:t xml:space="preserve"> </w:t>
      </w:r>
      <w:r w:rsidRPr="00891950">
        <w:t>to</w:t>
      </w:r>
      <w:r>
        <w:t xml:space="preserve"> </w:t>
      </w:r>
      <w:r w:rsidRPr="00891950">
        <w:t>its</w:t>
      </w:r>
      <w:r>
        <w:t xml:space="preserve"> </w:t>
      </w:r>
      <w:r w:rsidRPr="00891950">
        <w:t>master.</w:t>
      </w:r>
    </w:p>
  </w:footnote>
  <w:footnote w:id="72">
    <w:p w14:paraId="4DB3505A" w14:textId="77777777" w:rsidR="00055BF8" w:rsidRDefault="00055BF8" w:rsidP="00963D55">
      <w:pPr>
        <w:pStyle w:val="FootnoteText"/>
      </w:pPr>
      <w:r>
        <w:rPr>
          <w:rStyle w:val="FootnoteReference"/>
        </w:rPr>
        <w:footnoteRef/>
      </w:r>
      <w:r>
        <w:t xml:space="preserve"> </w:t>
      </w:r>
      <w:r w:rsidRPr="00891950">
        <w:t>That</w:t>
      </w:r>
      <w:r>
        <w:t xml:space="preserve"> </w:t>
      </w:r>
      <w:r w:rsidRPr="00891950">
        <w:t>he</w:t>
      </w:r>
      <w:r>
        <w:t xml:space="preserve"> </w:t>
      </w:r>
      <w:r w:rsidRPr="00891950">
        <w:t>might</w:t>
      </w:r>
      <w:r>
        <w:t xml:space="preserve"> </w:t>
      </w:r>
      <w:r w:rsidRPr="00891950">
        <w:t>cover</w:t>
      </w:r>
      <w:r>
        <w:t xml:space="preserve"> </w:t>
      </w:r>
      <w:r w:rsidRPr="00891950">
        <w:t>the</w:t>
      </w:r>
      <w:r>
        <w:t xml:space="preserve"> </w:t>
      </w:r>
      <w:r w:rsidRPr="00891950">
        <w:t>distance</w:t>
      </w:r>
      <w:r>
        <w:t xml:space="preserve"> </w:t>
      </w:r>
      <w:r w:rsidRPr="00891950">
        <w:t>quickly.</w:t>
      </w:r>
    </w:p>
  </w:footnote>
  <w:footnote w:id="73">
    <w:p w14:paraId="731E7AB0" w14:textId="77777777" w:rsidR="00055BF8" w:rsidRDefault="00055BF8" w:rsidP="00963D55">
      <w:pPr>
        <w:pStyle w:val="FootnoteText"/>
      </w:pPr>
      <w:r>
        <w:rPr>
          <w:rStyle w:val="FootnoteReference"/>
        </w:rPr>
        <w:footnoteRef/>
      </w:r>
      <w:r>
        <w:t xml:space="preserve"> </w:t>
      </w:r>
      <w:r w:rsidRPr="00353429">
        <w:t>Orpah:</w:t>
      </w:r>
      <w:r>
        <w:t xml:space="preserve"> </w:t>
      </w:r>
      <w:r w:rsidRPr="00353429">
        <w:t>The</w:t>
      </w:r>
      <w:r>
        <w:t xml:space="preserve"> </w:t>
      </w:r>
      <w:r w:rsidRPr="00353429">
        <w:t>Moabite</w:t>
      </w:r>
      <w:r>
        <w:t xml:space="preserve"> </w:t>
      </w:r>
      <w:r w:rsidRPr="00353429">
        <w:t>sister-in-law</w:t>
      </w:r>
      <w:r>
        <w:t xml:space="preserve"> </w:t>
      </w:r>
      <w:r w:rsidRPr="00353429">
        <w:t>of</w:t>
      </w:r>
      <w:r>
        <w:t xml:space="preserve"> </w:t>
      </w:r>
      <w:r w:rsidRPr="00353429">
        <w:t>Ruth</w:t>
      </w:r>
      <w:r>
        <w:t xml:space="preserve"> </w:t>
      </w:r>
      <w:r w:rsidRPr="00353429">
        <w:t>(Ruth</w:t>
      </w:r>
      <w:r>
        <w:t xml:space="preserve"> </w:t>
      </w:r>
      <w:r w:rsidRPr="00353429">
        <w:t>1).</w:t>
      </w:r>
      <w:r>
        <w:t xml:space="preserve"> </w:t>
      </w:r>
      <w:r w:rsidRPr="00353429">
        <w:t>In</w:t>
      </w:r>
      <w:r>
        <w:t xml:space="preserve"> </w:t>
      </w:r>
      <w:r w:rsidRPr="00353429">
        <w:t>the</w:t>
      </w:r>
      <w:r>
        <w:t xml:space="preserve"> </w:t>
      </w:r>
      <w:r w:rsidRPr="00353429">
        <w:t>Midrash,</w:t>
      </w:r>
      <w:r>
        <w:t xml:space="preserve"> </w:t>
      </w:r>
      <w:r w:rsidRPr="00353429">
        <w:t>she</w:t>
      </w:r>
      <w:r>
        <w:t xml:space="preserve"> </w:t>
      </w:r>
      <w:r w:rsidRPr="00353429">
        <w:t>is</w:t>
      </w:r>
      <w:r>
        <w:t xml:space="preserve"> </w:t>
      </w:r>
      <w:r w:rsidRPr="00353429">
        <w:t>the</w:t>
      </w:r>
      <w:r>
        <w:t xml:space="preserve"> </w:t>
      </w:r>
      <w:r w:rsidRPr="00353429">
        <w:t>mother</w:t>
      </w:r>
      <w:r>
        <w:t xml:space="preserve"> </w:t>
      </w:r>
      <w:r w:rsidRPr="00353429">
        <w:t>of</w:t>
      </w:r>
      <w:r>
        <w:t xml:space="preserve"> </w:t>
      </w:r>
      <w:r w:rsidRPr="00353429">
        <w:t>the</w:t>
      </w:r>
      <w:r>
        <w:t xml:space="preserve"> </w:t>
      </w:r>
      <w:r w:rsidRPr="00353429">
        <w:t>giants</w:t>
      </w:r>
      <w:r>
        <w:t xml:space="preserve"> </w:t>
      </w:r>
      <w:r w:rsidRPr="00353429">
        <w:t>Goliath</w:t>
      </w:r>
      <w:r>
        <w:t xml:space="preserve"> </w:t>
      </w:r>
      <w:r w:rsidRPr="00353429">
        <w:t>and</w:t>
      </w:r>
      <w:r>
        <w:t xml:space="preserve"> </w:t>
      </w:r>
      <w:r w:rsidRPr="00353429">
        <w:t>Ishbi-</w:t>
      </w:r>
      <w:proofErr w:type="spellStart"/>
      <w:r w:rsidRPr="00353429">
        <w:t>benob</w:t>
      </w:r>
      <w:proofErr w:type="spellEnd"/>
      <w:r w:rsidRPr="00353429">
        <w:t>.</w:t>
      </w:r>
      <w:r>
        <w:t xml:space="preserve"> </w:t>
      </w:r>
      <w:r w:rsidRPr="00353429">
        <w:t>It</w:t>
      </w:r>
      <w:r>
        <w:t xml:space="preserve"> </w:t>
      </w:r>
      <w:r w:rsidRPr="00353429">
        <w:t>is</w:t>
      </w:r>
      <w:r>
        <w:t xml:space="preserve"> </w:t>
      </w:r>
      <w:r w:rsidRPr="00353429">
        <w:t>unclear</w:t>
      </w:r>
      <w:r>
        <w:t xml:space="preserve"> </w:t>
      </w:r>
      <w:r w:rsidRPr="00353429">
        <w:t>whether</w:t>
      </w:r>
      <w:r>
        <w:t xml:space="preserve"> </w:t>
      </w:r>
      <w:r w:rsidRPr="00353429">
        <w:t>she</w:t>
      </w:r>
      <w:r>
        <w:t xml:space="preserve"> </w:t>
      </w:r>
      <w:r w:rsidRPr="00353429">
        <w:t>herself</w:t>
      </w:r>
      <w:r>
        <w:t xml:space="preserve"> </w:t>
      </w:r>
      <w:r w:rsidRPr="00353429">
        <w:t>was</w:t>
      </w:r>
      <w:r>
        <w:t xml:space="preserve"> </w:t>
      </w:r>
      <w:r w:rsidRPr="00353429">
        <w:t>a</w:t>
      </w:r>
      <w:r>
        <w:t xml:space="preserve"> </w:t>
      </w:r>
      <w:r w:rsidRPr="00353429">
        <w:t>gi</w:t>
      </w:r>
      <w:r w:rsidRPr="00353429">
        <w:softHyphen/>
        <w:t>antess</w:t>
      </w:r>
      <w:r>
        <w:t xml:space="preserve"> </w:t>
      </w:r>
      <w:r w:rsidRPr="00353429">
        <w:t>(Midrash</w:t>
      </w:r>
      <w:r>
        <w:t xml:space="preserve"> </w:t>
      </w:r>
      <w:r w:rsidRPr="00353429">
        <w:t>Ruth).</w:t>
      </w:r>
      <w:r>
        <w:t xml:space="preserve"> </w:t>
      </w:r>
      <w:r w:rsidRPr="00C0761A">
        <w:t>When</w:t>
      </w:r>
      <w:r>
        <w:t xml:space="preserve"> </w:t>
      </w:r>
      <w:r w:rsidRPr="00C0761A">
        <w:t>a</w:t>
      </w:r>
      <w:r>
        <w:t xml:space="preserve"> </w:t>
      </w:r>
      <w:r w:rsidRPr="00C0761A">
        <w:t>potential</w:t>
      </w:r>
      <w:r>
        <w:t xml:space="preserve"> </w:t>
      </w:r>
      <w:r w:rsidRPr="00C0761A">
        <w:t>convert,</w:t>
      </w:r>
      <w:r>
        <w:t xml:space="preserve"> </w:t>
      </w:r>
      <w:r w:rsidRPr="00C0761A">
        <w:t>with</w:t>
      </w:r>
      <w:r>
        <w:t xml:space="preserve"> </w:t>
      </w:r>
      <w:r w:rsidRPr="00C0761A">
        <w:t>genuine</w:t>
      </w:r>
      <w:r>
        <w:t xml:space="preserve"> </w:t>
      </w:r>
      <w:r w:rsidRPr="00C0761A">
        <w:t>intentions,</w:t>
      </w:r>
      <w:r>
        <w:t xml:space="preserve"> </w:t>
      </w:r>
      <w:r w:rsidRPr="00C0761A">
        <w:t>is</w:t>
      </w:r>
      <w:r>
        <w:t xml:space="preserve"> </w:t>
      </w:r>
      <w:r w:rsidRPr="00C0761A">
        <w:t>distanced</w:t>
      </w:r>
      <w:r>
        <w:t xml:space="preserve"> </w:t>
      </w:r>
      <w:r w:rsidRPr="00C0761A">
        <w:t>from</w:t>
      </w:r>
      <w:r>
        <w:t xml:space="preserve"> </w:t>
      </w:r>
      <w:r w:rsidRPr="00C0761A">
        <w:t>the</w:t>
      </w:r>
      <w:r>
        <w:t xml:space="preserve"> </w:t>
      </w:r>
      <w:r w:rsidRPr="00C0761A">
        <w:t>Jewish</w:t>
      </w:r>
      <w:r>
        <w:t xml:space="preserve"> </w:t>
      </w:r>
      <w:r w:rsidRPr="00C0761A">
        <w:t>people</w:t>
      </w:r>
      <w:r>
        <w:t xml:space="preserve"> </w:t>
      </w:r>
      <w:r w:rsidRPr="00C0761A">
        <w:t>by</w:t>
      </w:r>
      <w:r>
        <w:t xml:space="preserve"> </w:t>
      </w:r>
      <w:r w:rsidRPr="00C0761A">
        <w:t>being</w:t>
      </w:r>
      <w:r>
        <w:t xml:space="preserve"> </w:t>
      </w:r>
      <w:r w:rsidRPr="00C0761A">
        <w:t>made</w:t>
      </w:r>
      <w:r>
        <w:t xml:space="preserve"> </w:t>
      </w:r>
      <w:r w:rsidRPr="00C0761A">
        <w:t>to</w:t>
      </w:r>
      <w:r>
        <w:t xml:space="preserve"> </w:t>
      </w:r>
      <w:r w:rsidRPr="00C0761A">
        <w:t>feel</w:t>
      </w:r>
      <w:r>
        <w:t xml:space="preserve"> </w:t>
      </w:r>
      <w:r w:rsidRPr="00C0761A">
        <w:t>unfit,</w:t>
      </w:r>
      <w:r>
        <w:t xml:space="preserve"> </w:t>
      </w:r>
      <w:r w:rsidRPr="00C0761A">
        <w:t>the</w:t>
      </w:r>
      <w:r>
        <w:t xml:space="preserve"> </w:t>
      </w:r>
      <w:r w:rsidRPr="00C0761A">
        <w:t>consequences</w:t>
      </w:r>
      <w:r>
        <w:t xml:space="preserve"> </w:t>
      </w:r>
      <w:r w:rsidRPr="00C0761A">
        <w:t>for</w:t>
      </w:r>
      <w:r>
        <w:t xml:space="preserve"> </w:t>
      </w:r>
      <w:r w:rsidRPr="00C0761A">
        <w:t>the</w:t>
      </w:r>
      <w:r>
        <w:t xml:space="preserve"> </w:t>
      </w:r>
      <w:r w:rsidRPr="00C0761A">
        <w:t>Jewish</w:t>
      </w:r>
      <w:r>
        <w:t xml:space="preserve"> </w:t>
      </w:r>
      <w:r w:rsidRPr="00C0761A">
        <w:t>people</w:t>
      </w:r>
      <w:r>
        <w:t xml:space="preserve"> </w:t>
      </w:r>
      <w:r w:rsidRPr="00C0761A">
        <w:t>can</w:t>
      </w:r>
      <w:r>
        <w:t xml:space="preserve"> </w:t>
      </w:r>
      <w:r w:rsidRPr="00C0761A">
        <w:t>be</w:t>
      </w:r>
      <w:r>
        <w:t xml:space="preserve"> </w:t>
      </w:r>
      <w:r w:rsidRPr="00C0761A">
        <w:t>disastrous.</w:t>
      </w:r>
      <w:r>
        <w:t xml:space="preserve"> </w:t>
      </w:r>
      <w:r w:rsidRPr="00C0761A">
        <w:t>The</w:t>
      </w:r>
      <w:r>
        <w:t xml:space="preserve"> </w:t>
      </w:r>
      <w:r w:rsidRPr="00C0761A">
        <w:t>same</w:t>
      </w:r>
      <w:r>
        <w:t xml:space="preserve"> </w:t>
      </w:r>
      <w:r w:rsidRPr="00C0761A">
        <w:t>occurred</w:t>
      </w:r>
      <w:r>
        <w:t xml:space="preserve"> </w:t>
      </w:r>
      <w:r w:rsidRPr="00C0761A">
        <w:t>to</w:t>
      </w:r>
      <w:r>
        <w:t xml:space="preserve"> </w:t>
      </w:r>
      <w:r w:rsidRPr="00C0761A">
        <w:t>Orpah.</w:t>
      </w:r>
      <w:r>
        <w:t xml:space="preserve"> </w:t>
      </w:r>
      <w:r w:rsidRPr="00C0761A">
        <w:t>When</w:t>
      </w:r>
      <w:r>
        <w:t xml:space="preserve"> </w:t>
      </w:r>
      <w:r w:rsidRPr="00C0761A">
        <w:t>she</w:t>
      </w:r>
      <w:r>
        <w:t xml:space="preserve"> </w:t>
      </w:r>
      <w:r w:rsidRPr="00C0761A">
        <w:t>was</w:t>
      </w:r>
      <w:r>
        <w:t xml:space="preserve"> </w:t>
      </w:r>
      <w:r w:rsidRPr="00C0761A">
        <w:t>discouraged</w:t>
      </w:r>
      <w:r>
        <w:t xml:space="preserve"> </w:t>
      </w:r>
      <w:r w:rsidRPr="00C0761A">
        <w:t>from</w:t>
      </w:r>
      <w:r>
        <w:t xml:space="preserve"> </w:t>
      </w:r>
      <w:r w:rsidRPr="00C0761A">
        <w:t>joining</w:t>
      </w:r>
      <w:r>
        <w:t xml:space="preserve"> </w:t>
      </w:r>
      <w:r w:rsidRPr="00C0761A">
        <w:t>the</w:t>
      </w:r>
      <w:r>
        <w:t xml:space="preserve"> </w:t>
      </w:r>
      <w:r w:rsidRPr="00C0761A">
        <w:t>ranks</w:t>
      </w:r>
      <w:r>
        <w:t xml:space="preserve"> </w:t>
      </w:r>
      <w:r w:rsidRPr="00C0761A">
        <w:t>of</w:t>
      </w:r>
      <w:r>
        <w:t xml:space="preserve"> </w:t>
      </w:r>
      <w:r w:rsidRPr="00C0761A">
        <w:t>the</w:t>
      </w:r>
      <w:r>
        <w:t xml:space="preserve"> </w:t>
      </w:r>
      <w:r w:rsidRPr="00C0761A">
        <w:t>Jews,</w:t>
      </w:r>
      <w:r>
        <w:t xml:space="preserve"> </w:t>
      </w:r>
      <w:r w:rsidRPr="00C0761A">
        <w:t>her</w:t>
      </w:r>
      <w:r>
        <w:t xml:space="preserve"> </w:t>
      </w:r>
      <w:r w:rsidRPr="00C0761A">
        <w:t>children</w:t>
      </w:r>
      <w:r>
        <w:t xml:space="preserve"> </w:t>
      </w:r>
      <w:r w:rsidRPr="00C0761A">
        <w:t>were</w:t>
      </w:r>
      <w:r>
        <w:t xml:space="preserve"> </w:t>
      </w:r>
      <w:r w:rsidRPr="00C0761A">
        <w:t>given</w:t>
      </w:r>
      <w:r>
        <w:t xml:space="preserve"> </w:t>
      </w:r>
      <w:r w:rsidRPr="00C0761A">
        <w:t>vast</w:t>
      </w:r>
      <w:r>
        <w:t xml:space="preserve"> </w:t>
      </w:r>
      <w:r w:rsidRPr="00C0761A">
        <w:t>powers</w:t>
      </w:r>
      <w:r>
        <w:t xml:space="preserve"> </w:t>
      </w:r>
      <w:r w:rsidRPr="00C0761A">
        <w:t>over</w:t>
      </w:r>
      <w:r>
        <w:t xml:space="preserve"> </w:t>
      </w:r>
      <w:r w:rsidRPr="00C0761A">
        <w:t>the</w:t>
      </w:r>
      <w:r>
        <w:t xml:space="preserve"> </w:t>
      </w:r>
      <w:r w:rsidRPr="00C0761A">
        <w:t>Jewish</w:t>
      </w:r>
      <w:r>
        <w:t xml:space="preserve"> </w:t>
      </w:r>
      <w:r w:rsidRPr="00C0761A">
        <w:t>people.</w:t>
      </w:r>
      <w:r>
        <w:t xml:space="preserve"> </w:t>
      </w:r>
      <w:r w:rsidRPr="00C0761A">
        <w:t>One</w:t>
      </w:r>
      <w:r>
        <w:t xml:space="preserve"> </w:t>
      </w:r>
      <w:r w:rsidRPr="00C0761A">
        <w:t>of</w:t>
      </w:r>
      <w:r>
        <w:t xml:space="preserve"> </w:t>
      </w:r>
      <w:r w:rsidRPr="00C0761A">
        <w:t>these</w:t>
      </w:r>
      <w:r>
        <w:t xml:space="preserve"> </w:t>
      </w:r>
      <w:r w:rsidRPr="00C0761A">
        <w:t>children</w:t>
      </w:r>
      <w:r>
        <w:t xml:space="preserve"> </w:t>
      </w:r>
      <w:r w:rsidRPr="00C0761A">
        <w:t>was</w:t>
      </w:r>
      <w:r>
        <w:t xml:space="preserve"> </w:t>
      </w:r>
      <w:r w:rsidRPr="00C0761A">
        <w:t>Goliath,</w:t>
      </w:r>
      <w:r>
        <w:t xml:space="preserve"> </w:t>
      </w:r>
      <w:r w:rsidRPr="00C0761A">
        <w:t>another</w:t>
      </w:r>
      <w:r>
        <w:t xml:space="preserve"> </w:t>
      </w:r>
      <w:r w:rsidRPr="00C0761A">
        <w:t>was</w:t>
      </w:r>
      <w:r>
        <w:t xml:space="preserve"> </w:t>
      </w:r>
      <w:proofErr w:type="spellStart"/>
      <w:r w:rsidRPr="00C0761A">
        <w:t>Yishbi</w:t>
      </w:r>
      <w:proofErr w:type="spellEnd"/>
      <w:r w:rsidRPr="00C0761A">
        <w:t>;</w:t>
      </w:r>
      <w:r>
        <w:t xml:space="preserve"> </w:t>
      </w:r>
      <w:r w:rsidRPr="00C0761A">
        <w:t>both</w:t>
      </w:r>
      <w:r>
        <w:t xml:space="preserve"> </w:t>
      </w:r>
      <w:r w:rsidRPr="00C0761A">
        <w:t>of</w:t>
      </w:r>
      <w:r>
        <w:t xml:space="preserve"> </w:t>
      </w:r>
      <w:r w:rsidRPr="00C0761A">
        <w:t>them</w:t>
      </w:r>
      <w:r>
        <w:t xml:space="preserve"> </w:t>
      </w:r>
      <w:r w:rsidRPr="00C0761A">
        <w:t>were</w:t>
      </w:r>
      <w:r>
        <w:t xml:space="preserve"> </w:t>
      </w:r>
      <w:r w:rsidRPr="00C0761A">
        <w:t>massive</w:t>
      </w:r>
      <w:r>
        <w:t xml:space="preserve"> </w:t>
      </w:r>
      <w:r w:rsidRPr="00C0761A">
        <w:t>warriors</w:t>
      </w:r>
      <w:r>
        <w:t xml:space="preserve"> </w:t>
      </w:r>
      <w:r w:rsidRPr="00C0761A">
        <w:t>who</w:t>
      </w:r>
      <w:r>
        <w:t xml:space="preserve"> </w:t>
      </w:r>
      <w:r w:rsidRPr="00C0761A">
        <w:t>focused</w:t>
      </w:r>
      <w:r>
        <w:t xml:space="preserve"> </w:t>
      </w:r>
      <w:r w:rsidRPr="00C0761A">
        <w:t>their</w:t>
      </w:r>
      <w:r>
        <w:t xml:space="preserve"> </w:t>
      </w:r>
      <w:r w:rsidRPr="00C0761A">
        <w:t>efforts</w:t>
      </w:r>
      <w:r>
        <w:t xml:space="preserve"> </w:t>
      </w:r>
      <w:r w:rsidRPr="00C0761A">
        <w:t>on</w:t>
      </w:r>
      <w:r>
        <w:t xml:space="preserve"> </w:t>
      </w:r>
      <w:r w:rsidRPr="00C0761A">
        <w:t>fighting</w:t>
      </w:r>
      <w:r>
        <w:t xml:space="preserve"> </w:t>
      </w:r>
      <w:r w:rsidRPr="00C0761A">
        <w:t>against</w:t>
      </w:r>
      <w:r>
        <w:t xml:space="preserve"> </w:t>
      </w:r>
      <w:r w:rsidRPr="00C0761A">
        <w:t>the</w:t>
      </w:r>
      <w:r>
        <w:t xml:space="preserve"> </w:t>
      </w:r>
      <w:r w:rsidRPr="00C0761A">
        <w:t>Jewish</w:t>
      </w:r>
      <w:r>
        <w:t xml:space="preserve"> </w:t>
      </w:r>
      <w:r w:rsidRPr="00C0761A">
        <w:t>people.</w:t>
      </w:r>
    </w:p>
  </w:footnote>
  <w:footnote w:id="74">
    <w:p w14:paraId="7355A4A6" w14:textId="77777777" w:rsidR="00055BF8" w:rsidRDefault="00055BF8" w:rsidP="00963D55">
      <w:pPr>
        <w:pStyle w:val="FootnoteText"/>
      </w:pPr>
      <w:r>
        <w:rPr>
          <w:rStyle w:val="FootnoteReference"/>
        </w:rPr>
        <w:footnoteRef/>
      </w:r>
      <w:r>
        <w:t xml:space="preserve"> </w:t>
      </w:r>
      <w:r w:rsidRPr="00891950">
        <w:t>Pretending</w:t>
      </w:r>
      <w:r>
        <w:t xml:space="preserve"> </w:t>
      </w:r>
      <w:r w:rsidRPr="00891950">
        <w:t>that</w:t>
      </w:r>
      <w:r>
        <w:t xml:space="preserve"> </w:t>
      </w:r>
      <w:r w:rsidRPr="00891950">
        <w:t>it</w:t>
      </w:r>
      <w:r>
        <w:t xml:space="preserve"> </w:t>
      </w:r>
      <w:r w:rsidRPr="00891950">
        <w:t>had</w:t>
      </w:r>
      <w:r>
        <w:t xml:space="preserve"> </w:t>
      </w:r>
      <w:r w:rsidRPr="00891950">
        <w:t>merely</w:t>
      </w:r>
      <w:r>
        <w:t xml:space="preserve"> </w:t>
      </w:r>
      <w:r w:rsidRPr="00891950">
        <w:t>fallen</w:t>
      </w:r>
      <w:r>
        <w:t xml:space="preserve"> </w:t>
      </w:r>
      <w:r w:rsidRPr="00891950">
        <w:t>out</w:t>
      </w:r>
      <w:r>
        <w:t xml:space="preserve"> </w:t>
      </w:r>
      <w:r w:rsidRPr="00891950">
        <w:t>of</w:t>
      </w:r>
      <w:r>
        <w:t xml:space="preserve"> </w:t>
      </w:r>
      <w:r w:rsidRPr="00891950">
        <w:t>her</w:t>
      </w:r>
      <w:r>
        <w:t xml:space="preserve"> </w:t>
      </w:r>
      <w:r w:rsidRPr="00891950">
        <w:t>hand.</w:t>
      </w:r>
    </w:p>
  </w:footnote>
  <w:footnote w:id="75">
    <w:p w14:paraId="379A781B" w14:textId="77777777" w:rsidR="00055BF8" w:rsidRDefault="00055BF8" w:rsidP="00963D55">
      <w:pPr>
        <w:pStyle w:val="FootnoteText"/>
      </w:pPr>
      <w:r>
        <w:rPr>
          <w:rStyle w:val="FootnoteReference"/>
        </w:rPr>
        <w:footnoteRef/>
      </w:r>
      <w:r>
        <w:t xml:space="preserve"> W</w:t>
      </w:r>
      <w:r w:rsidRPr="00DF10C2">
        <w:t>hen</w:t>
      </w:r>
      <w:r>
        <w:t xml:space="preserve"> </w:t>
      </w:r>
      <w:r w:rsidRPr="00DF10C2">
        <w:t>David</w:t>
      </w:r>
      <w:r>
        <w:t>’</w:t>
      </w:r>
      <w:r w:rsidRPr="00DF10C2">
        <w:t>s</w:t>
      </w:r>
      <w:r>
        <w:t xml:space="preserve"> </w:t>
      </w:r>
      <w:r w:rsidRPr="00DF10C2">
        <w:t>life</w:t>
      </w:r>
      <w:r>
        <w:t xml:space="preserve"> </w:t>
      </w:r>
      <w:r w:rsidRPr="00DF10C2">
        <w:t>was</w:t>
      </w:r>
      <w:r>
        <w:t xml:space="preserve"> </w:t>
      </w:r>
      <w:r w:rsidRPr="00DF10C2">
        <w:t>endangered</w:t>
      </w:r>
      <w:r>
        <w:t xml:space="preserve"> </w:t>
      </w:r>
      <w:r w:rsidRPr="00DF10C2">
        <w:t>in</w:t>
      </w:r>
      <w:r>
        <w:t xml:space="preserve"> </w:t>
      </w:r>
      <w:r w:rsidRPr="00DF10C2">
        <w:t>his</w:t>
      </w:r>
      <w:r>
        <w:t xml:space="preserve"> </w:t>
      </w:r>
      <w:r w:rsidRPr="00DF10C2">
        <w:t>confrontation</w:t>
      </w:r>
      <w:r>
        <w:t xml:space="preserve"> </w:t>
      </w:r>
      <w:r w:rsidRPr="00DF10C2">
        <w:t>with</w:t>
      </w:r>
      <w:r>
        <w:t xml:space="preserve"> </w:t>
      </w:r>
      <w:r w:rsidRPr="00DF10C2">
        <w:t>Ishbi-</w:t>
      </w:r>
      <w:proofErr w:type="spellStart"/>
      <w:r w:rsidRPr="00DF10C2">
        <w:t>benob</w:t>
      </w:r>
      <w:proofErr w:type="spellEnd"/>
      <w:r w:rsidRPr="00DF10C2">
        <w:t>,</w:t>
      </w:r>
      <w:r>
        <w:t xml:space="preserve"> </w:t>
      </w:r>
      <w:r w:rsidRPr="00DF10C2">
        <w:t>according</w:t>
      </w:r>
      <w:r>
        <w:t xml:space="preserve"> </w:t>
      </w:r>
      <w:r w:rsidRPr="00DF10C2">
        <w:t>to</w:t>
      </w:r>
      <w:r>
        <w:t xml:space="preserve"> </w:t>
      </w:r>
      <w:r w:rsidRPr="00DF10C2">
        <w:t>Tractate</w:t>
      </w:r>
      <w:r>
        <w:t xml:space="preserve"> </w:t>
      </w:r>
      <w:r w:rsidRPr="00DF10C2">
        <w:rPr>
          <w:i/>
          <w:iCs/>
        </w:rPr>
        <w:t>Sanhedrin</w:t>
      </w:r>
      <w:r>
        <w:t xml:space="preserve"> </w:t>
      </w:r>
      <w:r w:rsidRPr="00DF10C2">
        <w:t>(95a),</w:t>
      </w:r>
      <w:r>
        <w:t xml:space="preserve"> </w:t>
      </w:r>
      <w:r w:rsidRPr="00DF10C2">
        <w:t>he</w:t>
      </w:r>
      <w:r>
        <w:t xml:space="preserve"> </w:t>
      </w:r>
      <w:r w:rsidRPr="00DF10C2">
        <w:t>asked</w:t>
      </w:r>
      <w:r>
        <w:t xml:space="preserve"> </w:t>
      </w:r>
      <w:r w:rsidRPr="00DF10C2">
        <w:t>Abishai</w:t>
      </w:r>
      <w:r>
        <w:t xml:space="preserve"> </w:t>
      </w:r>
      <w:r w:rsidRPr="00DF10C2">
        <w:t>son</w:t>
      </w:r>
      <w:r>
        <w:t xml:space="preserve"> </w:t>
      </w:r>
      <w:r w:rsidRPr="00DF10C2">
        <w:t>of</w:t>
      </w:r>
      <w:r>
        <w:t xml:space="preserve"> </w:t>
      </w:r>
      <w:r w:rsidRPr="00DF10C2">
        <w:t>Zeruiah,</w:t>
      </w:r>
      <w:r>
        <w:t xml:space="preserve"> “</w:t>
      </w:r>
      <w:r w:rsidRPr="00DF10C2">
        <w:t>Help</w:t>
      </w:r>
      <w:r>
        <w:t xml:space="preserve"> </w:t>
      </w:r>
      <w:r w:rsidRPr="00DF10C2">
        <w:t>us</w:t>
      </w:r>
      <w:r>
        <w:t xml:space="preserve">”.  </w:t>
      </w:r>
      <w:r w:rsidRPr="00DF10C2">
        <w:t>The</w:t>
      </w:r>
      <w:r>
        <w:t xml:space="preserve"> </w:t>
      </w:r>
      <w:r w:rsidRPr="00DF10C2">
        <w:t>nature</w:t>
      </w:r>
      <w:r>
        <w:t xml:space="preserve"> </w:t>
      </w:r>
      <w:r w:rsidRPr="00DF10C2">
        <w:t>of</w:t>
      </w:r>
      <w:r>
        <w:t xml:space="preserve"> </w:t>
      </w:r>
      <w:r w:rsidRPr="00DF10C2">
        <w:t>the</w:t>
      </w:r>
      <w:r>
        <w:t xml:space="preserve"> </w:t>
      </w:r>
      <w:r w:rsidRPr="00DF10C2">
        <w:t>help</w:t>
      </w:r>
      <w:r>
        <w:t xml:space="preserve"> </w:t>
      </w:r>
      <w:r w:rsidRPr="00DF10C2">
        <w:t>he</w:t>
      </w:r>
      <w:r>
        <w:t xml:space="preserve"> </w:t>
      </w:r>
      <w:r w:rsidRPr="00DF10C2">
        <w:t>received</w:t>
      </w:r>
      <w:r>
        <w:t xml:space="preserve"> </w:t>
      </w:r>
      <w:r w:rsidRPr="00DF10C2">
        <w:t>is</w:t>
      </w:r>
      <w:r>
        <w:t xml:space="preserve"> </w:t>
      </w:r>
      <w:r w:rsidRPr="00DF10C2">
        <w:t>recounted</w:t>
      </w:r>
      <w:r>
        <w:t xml:space="preserve"> </w:t>
      </w:r>
      <w:r w:rsidRPr="00DF10C2">
        <w:t>there:</w:t>
      </w:r>
      <w:r>
        <w:t xml:space="preserve"> “</w:t>
      </w:r>
      <w:r w:rsidRPr="00DF10C2">
        <w:t>That</w:t>
      </w:r>
      <w:r>
        <w:t xml:space="preserve"> </w:t>
      </w:r>
      <w:r w:rsidRPr="00DF10C2">
        <w:t>is</w:t>
      </w:r>
      <w:r>
        <w:t xml:space="preserve"> </w:t>
      </w:r>
      <w:r w:rsidRPr="00DF10C2">
        <w:t>as</w:t>
      </w:r>
      <w:r>
        <w:t xml:space="preserve"> </w:t>
      </w:r>
      <w:r w:rsidRPr="00DF10C2">
        <w:t>it</w:t>
      </w:r>
      <w:r>
        <w:t xml:space="preserve"> </w:t>
      </w:r>
      <w:r w:rsidRPr="00DF10C2">
        <w:t>is</w:t>
      </w:r>
      <w:r>
        <w:t xml:space="preserve"> </w:t>
      </w:r>
      <w:r w:rsidRPr="00DF10C2">
        <w:t>written:</w:t>
      </w:r>
      <w:r>
        <w:t xml:space="preserve"> ‘</w:t>
      </w:r>
      <w:r w:rsidRPr="00DF10C2">
        <w:t>Abishai</w:t>
      </w:r>
      <w:r>
        <w:t xml:space="preserve"> </w:t>
      </w:r>
      <w:r w:rsidRPr="00DF10C2">
        <w:t>son</w:t>
      </w:r>
      <w:r>
        <w:t xml:space="preserve"> </w:t>
      </w:r>
      <w:r w:rsidRPr="00DF10C2">
        <w:t>of</w:t>
      </w:r>
      <w:r>
        <w:t xml:space="preserve"> </w:t>
      </w:r>
      <w:r w:rsidRPr="00DF10C2">
        <w:t>Zeruiah</w:t>
      </w:r>
      <w:r>
        <w:t xml:space="preserve"> </w:t>
      </w:r>
      <w:r w:rsidRPr="00DF10C2">
        <w:t>came</w:t>
      </w:r>
      <w:r>
        <w:t xml:space="preserve"> </w:t>
      </w:r>
      <w:r w:rsidRPr="00DF10C2">
        <w:t>to</w:t>
      </w:r>
      <w:r>
        <w:t xml:space="preserve"> </w:t>
      </w:r>
      <w:r w:rsidRPr="00DF10C2">
        <w:t>his</w:t>
      </w:r>
      <w:r>
        <w:t xml:space="preserve"> </w:t>
      </w:r>
      <w:r w:rsidRPr="00DF10C2">
        <w:t>aid</w:t>
      </w:r>
      <w:r>
        <w:t xml:space="preserve">’ </w:t>
      </w:r>
      <w:r w:rsidRPr="00DF10C2">
        <w:t>(II</w:t>
      </w:r>
      <w:r>
        <w:t xml:space="preserve"> </w:t>
      </w:r>
      <w:r w:rsidRPr="00DF10C2">
        <w:t>Samuel</w:t>
      </w:r>
      <w:r>
        <w:t xml:space="preserve"> </w:t>
      </w:r>
      <w:r w:rsidRPr="00DF10C2">
        <w:t>21:17).</w:t>
      </w:r>
      <w:r>
        <w:t xml:space="preserve">   </w:t>
      </w:r>
      <w:r w:rsidRPr="00DF10C2">
        <w:t>Rav</w:t>
      </w:r>
      <w:r>
        <w:t xml:space="preserve"> </w:t>
      </w:r>
      <w:r w:rsidRPr="00DF10C2">
        <w:t>Yahuda</w:t>
      </w:r>
      <w:r>
        <w:t xml:space="preserve"> </w:t>
      </w:r>
      <w:r w:rsidRPr="00DF10C2">
        <w:t>said,</w:t>
      </w:r>
      <w:r>
        <w:t xml:space="preserve"> </w:t>
      </w:r>
      <w:r w:rsidRPr="00DF10C2">
        <w:t>quoting</w:t>
      </w:r>
      <w:r>
        <w:t xml:space="preserve"> </w:t>
      </w:r>
      <w:r w:rsidRPr="00DF10C2">
        <w:t>Rav,</w:t>
      </w:r>
      <w:r>
        <w:t xml:space="preserve"> </w:t>
      </w:r>
      <w:r w:rsidRPr="00DF10C2">
        <w:t>that</w:t>
      </w:r>
      <w:r>
        <w:t xml:space="preserve"> </w:t>
      </w:r>
      <w:r w:rsidRPr="00DF10C2">
        <w:t>he</w:t>
      </w:r>
      <w:r>
        <w:t xml:space="preserve"> </w:t>
      </w:r>
      <w:r w:rsidRPr="00DF10C2">
        <w:t>aided</w:t>
      </w:r>
      <w:r>
        <w:t xml:space="preserve"> </w:t>
      </w:r>
      <w:r w:rsidRPr="00DF10C2">
        <w:t>him</w:t>
      </w:r>
      <w:r>
        <w:t xml:space="preserve"> </w:t>
      </w:r>
      <w:r w:rsidRPr="00DF10C2">
        <w:t>by</w:t>
      </w:r>
      <w:r>
        <w:t xml:space="preserve"> </w:t>
      </w:r>
      <w:r w:rsidRPr="00DF10C2">
        <w:t>prayer,</w:t>
      </w:r>
      <w:r>
        <w:t xml:space="preserve">” </w:t>
      </w:r>
      <w:r w:rsidRPr="00DF10C2">
        <w:t>and</w:t>
      </w:r>
      <w:r>
        <w:t xml:space="preserve"> </w:t>
      </w:r>
      <w:r w:rsidRPr="00DF10C2">
        <w:t>by</w:t>
      </w:r>
      <w:r>
        <w:t xml:space="preserve"> </w:t>
      </w:r>
      <w:r w:rsidRPr="00DF10C2">
        <w:t>virtue</w:t>
      </w:r>
      <w:r>
        <w:t xml:space="preserve"> </w:t>
      </w:r>
      <w:r w:rsidRPr="00DF10C2">
        <w:t>of</w:t>
      </w:r>
      <w:r>
        <w:t xml:space="preserve"> </w:t>
      </w:r>
      <w:r w:rsidRPr="00DF10C2">
        <w:t>this</w:t>
      </w:r>
      <w:r>
        <w:t xml:space="preserve"> </w:t>
      </w:r>
      <w:r w:rsidRPr="00DF10C2">
        <w:t>aid,</w:t>
      </w:r>
      <w:r>
        <w:t xml:space="preserve"> </w:t>
      </w:r>
      <w:r w:rsidRPr="00DF10C2">
        <w:t>David</w:t>
      </w:r>
      <w:r>
        <w:t xml:space="preserve"> </w:t>
      </w:r>
      <w:r w:rsidRPr="00DF10C2">
        <w:t>was</w:t>
      </w:r>
      <w:r>
        <w:t xml:space="preserve"> </w:t>
      </w:r>
      <w:r w:rsidRPr="00DF10C2">
        <w:t>saved.</w:t>
      </w:r>
      <w:r>
        <w:t xml:space="preserve"> </w:t>
      </w:r>
    </w:p>
  </w:footnote>
  <w:footnote w:id="76">
    <w:p w14:paraId="3BFE6AC4" w14:textId="77777777" w:rsidR="00055BF8" w:rsidRDefault="00055BF8" w:rsidP="00963D55">
      <w:pPr>
        <w:pStyle w:val="FootnoteText"/>
      </w:pPr>
      <w:r>
        <w:rPr>
          <w:rStyle w:val="FootnoteReference"/>
        </w:rPr>
        <w:footnoteRef/>
      </w:r>
      <w:r>
        <w:t xml:space="preserve"> </w:t>
      </w:r>
      <w:r w:rsidRPr="00891950">
        <w:t>The</w:t>
      </w:r>
      <w:r>
        <w:t xml:space="preserve"> </w:t>
      </w:r>
      <w:r w:rsidRPr="00891950">
        <w:t>alternative</w:t>
      </w:r>
      <w:r>
        <w:t xml:space="preserve"> </w:t>
      </w:r>
      <w:r w:rsidRPr="00891950">
        <w:t>mentioned</w:t>
      </w:r>
      <w:r>
        <w:t xml:space="preserve"> </w:t>
      </w:r>
      <w:r w:rsidRPr="00891950">
        <w:t>above.</w:t>
      </w:r>
    </w:p>
  </w:footnote>
  <w:footnote w:id="77">
    <w:p w14:paraId="2A52BB91" w14:textId="77777777" w:rsidR="00055BF8" w:rsidRDefault="00055BF8" w:rsidP="00A65DEA">
      <w:pPr>
        <w:pStyle w:val="FootnoteText"/>
      </w:pPr>
      <w:r>
        <w:rPr>
          <w:rStyle w:val="FootnoteReference"/>
        </w:rPr>
        <w:footnoteRef/>
      </w:r>
      <w:r>
        <w:t xml:space="preserve"> I</w:t>
      </w:r>
      <w:r w:rsidRPr="00A65DEA">
        <w:t>t</w:t>
      </w:r>
      <w:r>
        <w:t xml:space="preserve"> </w:t>
      </w:r>
      <w:r w:rsidRPr="00A65DEA">
        <w:t>is</w:t>
      </w:r>
      <w:r>
        <w:t xml:space="preserve"> </w:t>
      </w:r>
      <w:r w:rsidRPr="00A65DEA">
        <w:t>written:</w:t>
      </w:r>
      <w:r>
        <w:t xml:space="preserve"> </w:t>
      </w:r>
      <w:r w:rsidRPr="00A65DEA">
        <w:t>One</w:t>
      </w:r>
      <w:r>
        <w:t xml:space="preserve"> </w:t>
      </w:r>
      <w:r w:rsidRPr="00A65DEA">
        <w:t>son</w:t>
      </w:r>
      <w:r>
        <w:t xml:space="preserve"> </w:t>
      </w:r>
      <w:r w:rsidRPr="00A65DEA">
        <w:t>of</w:t>
      </w:r>
      <w:r>
        <w:t xml:space="preserve"> </w:t>
      </w:r>
      <w:r w:rsidRPr="00A65DEA">
        <w:t>Achimelech</w:t>
      </w:r>
      <w:r>
        <w:t xml:space="preserve"> </w:t>
      </w:r>
      <w:r w:rsidRPr="00A65DEA">
        <w:t>ben</w:t>
      </w:r>
      <w:r>
        <w:t xml:space="preserve"> </w:t>
      </w:r>
      <w:proofErr w:type="spellStart"/>
      <w:r w:rsidRPr="00A65DEA">
        <w:t>Achituv</w:t>
      </w:r>
      <w:proofErr w:type="spellEnd"/>
      <w:r>
        <w:t xml:space="preserve"> </w:t>
      </w:r>
      <w:r w:rsidRPr="00A65DEA">
        <w:t>escaped,</w:t>
      </w:r>
      <w:r>
        <w:t xml:space="preserve"> </w:t>
      </w:r>
      <w:r w:rsidRPr="00A65DEA">
        <w:t>and</w:t>
      </w:r>
      <w:r>
        <w:t xml:space="preserve"> </w:t>
      </w:r>
      <w:r w:rsidRPr="00A65DEA">
        <w:t>his</w:t>
      </w:r>
      <w:r>
        <w:t xml:space="preserve"> </w:t>
      </w:r>
      <w:r w:rsidRPr="00A65DEA">
        <w:t>name</w:t>
      </w:r>
      <w:r>
        <w:t xml:space="preserve"> </w:t>
      </w:r>
      <w:r w:rsidRPr="00A65DEA">
        <w:t>was</w:t>
      </w:r>
      <w:r>
        <w:t xml:space="preserve"> </w:t>
      </w:r>
      <w:proofErr w:type="spellStart"/>
      <w:r w:rsidRPr="00A65DEA">
        <w:t>Evyasar</w:t>
      </w:r>
      <w:proofErr w:type="spellEnd"/>
      <w:r w:rsidRPr="00A65DEA">
        <w:t>.</w:t>
      </w:r>
      <w:r>
        <w:t xml:space="preserve"> </w:t>
      </w:r>
      <w:r w:rsidRPr="00A65DEA">
        <w:t>[Just</w:t>
      </w:r>
      <w:r>
        <w:t xml:space="preserve"> </w:t>
      </w:r>
      <w:r w:rsidRPr="00A65DEA">
        <w:t>as</w:t>
      </w:r>
      <w:r>
        <w:t xml:space="preserve"> </w:t>
      </w:r>
      <w:r w:rsidRPr="00A65DEA">
        <w:t>his</w:t>
      </w:r>
      <w:r>
        <w:t xml:space="preserve"> </w:t>
      </w:r>
      <w:r w:rsidRPr="00A65DEA">
        <w:t>negligence</w:t>
      </w:r>
      <w:r>
        <w:t xml:space="preserve"> </w:t>
      </w:r>
      <w:r w:rsidRPr="00A65DEA">
        <w:t>had</w:t>
      </w:r>
      <w:r>
        <w:t xml:space="preserve"> </w:t>
      </w:r>
      <w:r w:rsidRPr="00A65DEA">
        <w:t>resulted</w:t>
      </w:r>
      <w:r>
        <w:t xml:space="preserve"> </w:t>
      </w:r>
      <w:r w:rsidRPr="00A65DEA">
        <w:t>in</w:t>
      </w:r>
      <w:r>
        <w:t xml:space="preserve"> </w:t>
      </w:r>
      <w:r w:rsidRPr="00A65DEA">
        <w:t>the</w:t>
      </w:r>
      <w:r>
        <w:t xml:space="preserve"> </w:t>
      </w:r>
      <w:r w:rsidRPr="00A65DEA">
        <w:t>death</w:t>
      </w:r>
      <w:r>
        <w:t xml:space="preserve"> </w:t>
      </w:r>
      <w:r w:rsidRPr="00A65DEA">
        <w:t>of</w:t>
      </w:r>
      <w:r>
        <w:t xml:space="preserve"> </w:t>
      </w:r>
      <w:r w:rsidRPr="00A65DEA">
        <w:t>all</w:t>
      </w:r>
      <w:r>
        <w:t xml:space="preserve"> </w:t>
      </w:r>
      <w:r w:rsidRPr="00A65DEA">
        <w:t>but</w:t>
      </w:r>
      <w:r>
        <w:t xml:space="preserve"> </w:t>
      </w:r>
      <w:r w:rsidRPr="00A65DEA">
        <w:t>one</w:t>
      </w:r>
      <w:r>
        <w:t xml:space="preserve"> </w:t>
      </w:r>
      <w:r w:rsidRPr="00A65DEA">
        <w:t>of</w:t>
      </w:r>
      <w:r>
        <w:t xml:space="preserve"> </w:t>
      </w:r>
      <w:r w:rsidRPr="00A65DEA">
        <w:t>the</w:t>
      </w:r>
      <w:r>
        <w:t xml:space="preserve"> </w:t>
      </w:r>
      <w:r w:rsidRPr="00A65DEA">
        <w:t>Kohanim</w:t>
      </w:r>
      <w:r>
        <w:t xml:space="preserve"> </w:t>
      </w:r>
      <w:r w:rsidRPr="00A65DEA">
        <w:t>of</w:t>
      </w:r>
      <w:r>
        <w:t xml:space="preserve"> </w:t>
      </w:r>
      <w:r w:rsidRPr="00A65DEA">
        <w:t>No</w:t>
      </w:r>
      <w:r>
        <w:t>b</w:t>
      </w:r>
      <w:r w:rsidRPr="00A65DEA">
        <w:t>,</w:t>
      </w:r>
      <w:r>
        <w:t xml:space="preserve"> </w:t>
      </w:r>
      <w:r w:rsidRPr="00A65DEA">
        <w:t>similarly,</w:t>
      </w:r>
      <w:r>
        <w:t xml:space="preserve"> </w:t>
      </w:r>
      <w:r w:rsidRPr="00A65DEA">
        <w:t>all</w:t>
      </w:r>
      <w:r>
        <w:t xml:space="preserve"> </w:t>
      </w:r>
      <w:r w:rsidRPr="00A65DEA">
        <w:t>but</w:t>
      </w:r>
      <w:r>
        <w:t xml:space="preserve"> </w:t>
      </w:r>
      <w:r w:rsidRPr="00A65DEA">
        <w:t>one</w:t>
      </w:r>
      <w:r>
        <w:t xml:space="preserve"> </w:t>
      </w:r>
      <w:r w:rsidRPr="00A65DEA">
        <w:t>of</w:t>
      </w:r>
      <w:r>
        <w:t xml:space="preserve"> </w:t>
      </w:r>
      <w:r w:rsidRPr="00A65DEA">
        <w:t>his</w:t>
      </w:r>
      <w:r>
        <w:t xml:space="preserve"> </w:t>
      </w:r>
      <w:r w:rsidRPr="00A65DEA">
        <w:t>descendants</w:t>
      </w:r>
      <w:r>
        <w:t xml:space="preserve"> </w:t>
      </w:r>
      <w:r w:rsidRPr="00A65DEA">
        <w:t>were</w:t>
      </w:r>
      <w:r>
        <w:t xml:space="preserve"> </w:t>
      </w:r>
      <w:r w:rsidRPr="00A65DEA">
        <w:t>put</w:t>
      </w:r>
      <w:r>
        <w:t xml:space="preserve"> </w:t>
      </w:r>
      <w:r w:rsidRPr="00A65DEA">
        <w:t>to</w:t>
      </w:r>
      <w:r>
        <w:t xml:space="preserve"> </w:t>
      </w:r>
      <w:r w:rsidRPr="00A65DEA">
        <w:t>death</w:t>
      </w:r>
      <w:r>
        <w:t xml:space="preserve"> </w:t>
      </w:r>
      <w:r w:rsidRPr="00A65DEA">
        <w:t>by</w:t>
      </w:r>
      <w:r>
        <w:t xml:space="preserve"> </w:t>
      </w:r>
      <w:r w:rsidRPr="00A65DEA">
        <w:t>Asaliah.]</w:t>
      </w:r>
    </w:p>
  </w:footnote>
  <w:footnote w:id="78">
    <w:p w14:paraId="42F285C3" w14:textId="77777777" w:rsidR="00055BF8" w:rsidRDefault="00055BF8" w:rsidP="00963D55">
      <w:pPr>
        <w:pStyle w:val="FootnoteText"/>
      </w:pPr>
      <w:r>
        <w:rPr>
          <w:rStyle w:val="FootnoteReference"/>
        </w:rPr>
        <w:footnoteRef/>
      </w:r>
      <w:r>
        <w:t xml:space="preserve"> </w:t>
      </w:r>
      <w:r w:rsidRPr="00891950">
        <w:t>[Juvenal,</w:t>
      </w:r>
      <w:r>
        <w:t xml:space="preserve"> </w:t>
      </w:r>
      <w:r w:rsidRPr="00891950">
        <w:t>Saturnalia,</w:t>
      </w:r>
      <w:r>
        <w:t xml:space="preserve"> </w:t>
      </w:r>
      <w:r w:rsidRPr="00891950">
        <w:t>6,542.</w:t>
      </w:r>
      <w:r>
        <w:t xml:space="preserve"> </w:t>
      </w:r>
      <w:r w:rsidRPr="00891950">
        <w:t>alludes</w:t>
      </w:r>
      <w:r>
        <w:t xml:space="preserve"> </w:t>
      </w:r>
      <w:r w:rsidRPr="00891950">
        <w:t>to</w:t>
      </w:r>
      <w:r>
        <w:t xml:space="preserve"> </w:t>
      </w:r>
      <w:r w:rsidRPr="00891950">
        <w:t>the</w:t>
      </w:r>
      <w:r>
        <w:t xml:space="preserve"> </w:t>
      </w:r>
      <w:r w:rsidRPr="00891950">
        <w:t>Jews</w:t>
      </w:r>
      <w:r>
        <w:t xml:space="preserve"> </w:t>
      </w:r>
      <w:r w:rsidRPr="00891950">
        <w:t>selling</w:t>
      </w:r>
      <w:r>
        <w:t xml:space="preserve"> </w:t>
      </w:r>
      <w:r w:rsidRPr="00891950">
        <w:t>wax-candles</w:t>
      </w:r>
      <w:r>
        <w:t xml:space="preserve"> </w:t>
      </w:r>
      <w:r w:rsidRPr="00891950">
        <w:t>in</w:t>
      </w:r>
      <w:r>
        <w:t xml:space="preserve"> </w:t>
      </w:r>
      <w:r w:rsidRPr="00891950">
        <w:t>Rome.</w:t>
      </w:r>
      <w:r>
        <w:t xml:space="preserve"> </w:t>
      </w:r>
      <w:r w:rsidRPr="00891950">
        <w:t>V.</w:t>
      </w:r>
      <w:r>
        <w:t xml:space="preserve"> </w:t>
      </w:r>
      <w:r w:rsidRPr="00891950">
        <w:t>Ginzberg,</w:t>
      </w:r>
      <w:r>
        <w:t xml:space="preserve"> </w:t>
      </w:r>
      <w:r w:rsidRPr="00891950">
        <w:t>Legends.</w:t>
      </w:r>
      <w:r>
        <w:t xml:space="preserve"> </w:t>
      </w:r>
      <w:r w:rsidRPr="00891950">
        <w:t>VI,</w:t>
      </w:r>
      <w:r>
        <w:t xml:space="preserve"> </w:t>
      </w:r>
      <w:r w:rsidRPr="00891950">
        <w:t>264,</w:t>
      </w:r>
      <w:r>
        <w:t xml:space="preserve"> </w:t>
      </w:r>
      <w:r w:rsidRPr="00891950">
        <w:t>n.</w:t>
      </w:r>
      <w:r>
        <w:t xml:space="preserve"> </w:t>
      </w:r>
      <w:r w:rsidRPr="00891950">
        <w:t>87.]</w:t>
      </w:r>
    </w:p>
  </w:footnote>
  <w:footnote w:id="79">
    <w:p w14:paraId="6D026CBE" w14:textId="77777777" w:rsidR="00055BF8" w:rsidRDefault="00055BF8" w:rsidP="00963D55">
      <w:pPr>
        <w:pStyle w:val="FootnoteText"/>
      </w:pPr>
      <w:r>
        <w:rPr>
          <w:rStyle w:val="FootnoteReference"/>
        </w:rPr>
        <w:footnoteRef/>
      </w:r>
      <w:r>
        <w:t xml:space="preserve"> Shmuel Beit (</w:t>
      </w:r>
      <w:r w:rsidRPr="00891950">
        <w:t>II</w:t>
      </w:r>
      <w:r>
        <w:t xml:space="preserve"> </w:t>
      </w:r>
      <w:r w:rsidRPr="00891950">
        <w:t>Sam</w:t>
      </w:r>
      <w:r>
        <w:t>uel) 21:</w:t>
      </w:r>
      <w:r w:rsidRPr="00891950">
        <w:t>17.</w:t>
      </w:r>
    </w:p>
  </w:footnote>
  <w:footnote w:id="80">
    <w:p w14:paraId="1112AC3D" w14:textId="77777777" w:rsidR="00055BF8" w:rsidRDefault="00055BF8" w:rsidP="00963D55">
      <w:pPr>
        <w:pStyle w:val="FootnoteText"/>
      </w:pPr>
      <w:r>
        <w:rPr>
          <w:rStyle w:val="FootnoteReference"/>
        </w:rPr>
        <w:footnoteRef/>
      </w:r>
      <w:r>
        <w:t xml:space="preserve"> </w:t>
      </w:r>
      <w:r w:rsidRPr="000E6B41">
        <w:t>At</w:t>
      </w:r>
      <w:r>
        <w:t xml:space="preserve"> </w:t>
      </w:r>
      <w:r w:rsidRPr="000E6B41">
        <w:t>some</w:t>
      </w:r>
      <w:r>
        <w:t xml:space="preserve"> </w:t>
      </w:r>
      <w:r w:rsidRPr="000E6B41">
        <w:t>distance</w:t>
      </w:r>
      <w:r>
        <w:t xml:space="preserve"> </w:t>
      </w:r>
      <w:r w:rsidRPr="000E6B41">
        <w:t>from</w:t>
      </w:r>
      <w:r>
        <w:t xml:space="preserve"> </w:t>
      </w:r>
      <w:r w:rsidRPr="000E6B41">
        <w:t>where</w:t>
      </w:r>
      <w:r>
        <w:t xml:space="preserve"> </w:t>
      </w:r>
      <w:r w:rsidRPr="000E6B41">
        <w:t>Ishbi</w:t>
      </w:r>
      <w:r>
        <w:t xml:space="preserve"> </w:t>
      </w:r>
      <w:r w:rsidRPr="000E6B41">
        <w:t>stood</w:t>
      </w:r>
      <w:r>
        <w:t xml:space="preserve"> </w:t>
      </w:r>
      <w:r w:rsidRPr="000E6B41">
        <w:t>(Rashi).</w:t>
      </w:r>
    </w:p>
  </w:footnote>
  <w:footnote w:id="81">
    <w:p w14:paraId="14665357" w14:textId="77777777" w:rsidR="00055BF8" w:rsidRDefault="00055BF8" w:rsidP="00963D55">
      <w:pPr>
        <w:pStyle w:val="FootnoteText"/>
      </w:pPr>
      <w:r>
        <w:rPr>
          <w:rStyle w:val="FootnoteReference"/>
        </w:rPr>
        <w:footnoteRef/>
      </w:r>
      <w:r>
        <w:t xml:space="preserve"> </w:t>
      </w:r>
      <w:r w:rsidRPr="000E6B41">
        <w:t>A</w:t>
      </w:r>
      <w:r>
        <w:t xml:space="preserve"> </w:t>
      </w:r>
      <w:r w:rsidRPr="000E6B41">
        <w:t>town</w:t>
      </w:r>
      <w:r>
        <w:t xml:space="preserve"> </w:t>
      </w:r>
      <w:r w:rsidRPr="000E6B41">
        <w:t>near</w:t>
      </w:r>
      <w:r>
        <w:t xml:space="preserve"> </w:t>
      </w:r>
      <w:r w:rsidRPr="000E6B41">
        <w:t>the</w:t>
      </w:r>
      <w:r>
        <w:t xml:space="preserve"> </w:t>
      </w:r>
      <w:r w:rsidRPr="000E6B41">
        <w:t>border.</w:t>
      </w:r>
      <w:r>
        <w:t xml:space="preserve"> </w:t>
      </w:r>
      <w:r w:rsidRPr="000E6B41">
        <w:t>[Horowitz,</w:t>
      </w:r>
      <w:r>
        <w:t xml:space="preserve"> </w:t>
      </w:r>
      <w:r w:rsidRPr="000E6B41">
        <w:t>Palestine,</w:t>
      </w:r>
      <w:r>
        <w:t xml:space="preserve"> </w:t>
      </w:r>
      <w:r w:rsidRPr="000E6B41">
        <w:t>p.</w:t>
      </w:r>
      <w:r>
        <w:t xml:space="preserve"> </w:t>
      </w:r>
      <w:r w:rsidRPr="000E6B41">
        <w:t>158</w:t>
      </w:r>
      <w:r>
        <w:t xml:space="preserve"> </w:t>
      </w:r>
      <w:r w:rsidRPr="000E6B41">
        <w:t>identifies</w:t>
      </w:r>
      <w:r>
        <w:t xml:space="preserve"> </w:t>
      </w:r>
      <w:r w:rsidRPr="000E6B41">
        <w:t>it</w:t>
      </w:r>
      <w:r>
        <w:t xml:space="preserve"> </w:t>
      </w:r>
      <w:r w:rsidRPr="000E6B41">
        <w:t>with</w:t>
      </w:r>
      <w:r>
        <w:t xml:space="preserve"> </w:t>
      </w:r>
      <w:r w:rsidRPr="000E6B41">
        <w:t>El-</w:t>
      </w:r>
      <w:proofErr w:type="spellStart"/>
      <w:r w:rsidRPr="000E6B41">
        <w:t>Kabbu</w:t>
      </w:r>
      <w:proofErr w:type="spellEnd"/>
      <w:r>
        <w:t xml:space="preserve"> </w:t>
      </w:r>
      <w:r w:rsidRPr="000E6B41">
        <w:t>S.W.</w:t>
      </w:r>
      <w:r>
        <w:t xml:space="preserve"> </w:t>
      </w:r>
      <w:r w:rsidRPr="000E6B41">
        <w:t>of</w:t>
      </w:r>
      <w:r>
        <w:t xml:space="preserve"> </w:t>
      </w:r>
      <w:proofErr w:type="spellStart"/>
      <w:r w:rsidRPr="000E6B41">
        <w:t>Bethar</w:t>
      </w:r>
      <w:proofErr w:type="spellEnd"/>
      <w:r w:rsidRPr="000E6B41">
        <w:t>.]</w:t>
      </w:r>
    </w:p>
  </w:footnote>
  <w:footnote w:id="82">
    <w:p w14:paraId="3497E668" w14:textId="77777777" w:rsidR="00055BF8" w:rsidRDefault="00055BF8" w:rsidP="00963D55">
      <w:pPr>
        <w:pStyle w:val="FootnoteText"/>
      </w:pPr>
      <w:r>
        <w:rPr>
          <w:rStyle w:val="FootnoteReference"/>
        </w:rPr>
        <w:footnoteRef/>
      </w:r>
      <w:r>
        <w:t xml:space="preserve"> </w:t>
      </w:r>
      <w:proofErr w:type="spellStart"/>
      <w:r w:rsidRPr="000E6B41">
        <w:t>Bethar</w:t>
      </w:r>
      <w:proofErr w:type="spellEnd"/>
      <w:r w:rsidRPr="000E6B41">
        <w:t>,</w:t>
      </w:r>
      <w:r>
        <w:t xml:space="preserve"> </w:t>
      </w:r>
      <w:r w:rsidRPr="000E6B41">
        <w:t>where</w:t>
      </w:r>
      <w:r>
        <w:t xml:space="preserve"> </w:t>
      </w:r>
      <w:r w:rsidRPr="000E6B41">
        <w:t>the</w:t>
      </w:r>
      <w:r>
        <w:t xml:space="preserve"> </w:t>
      </w:r>
      <w:r w:rsidRPr="000E6B41">
        <w:t>last</w:t>
      </w:r>
      <w:r>
        <w:t xml:space="preserve"> </w:t>
      </w:r>
      <w:r w:rsidRPr="000E6B41">
        <w:t>stand</w:t>
      </w:r>
      <w:r>
        <w:t xml:space="preserve"> </w:t>
      </w:r>
      <w:r w:rsidRPr="000E6B41">
        <w:t>in</w:t>
      </w:r>
      <w:r>
        <w:t xml:space="preserve"> </w:t>
      </w:r>
      <w:r w:rsidRPr="000E6B41">
        <w:t>the</w:t>
      </w:r>
      <w:r>
        <w:t xml:space="preserve"> </w:t>
      </w:r>
      <w:r w:rsidRPr="000E6B41">
        <w:t>Bar</w:t>
      </w:r>
      <w:r>
        <w:t xml:space="preserve"> </w:t>
      </w:r>
      <w:r w:rsidRPr="000E6B41">
        <w:t>Kochba</w:t>
      </w:r>
      <w:r>
        <w:t xml:space="preserve"> </w:t>
      </w:r>
      <w:r w:rsidRPr="000E6B41">
        <w:t>revolt</w:t>
      </w:r>
      <w:r>
        <w:t xml:space="preserve"> </w:t>
      </w:r>
      <w:r w:rsidRPr="000E6B41">
        <w:t>was</w:t>
      </w:r>
      <w:r>
        <w:t xml:space="preserve"> </w:t>
      </w:r>
      <w:r w:rsidRPr="000E6B41">
        <w:t>made</w:t>
      </w:r>
      <w:r>
        <w:t xml:space="preserve"> </w:t>
      </w:r>
      <w:r w:rsidRPr="000E6B41">
        <w:t>(Neubauer,</w:t>
      </w:r>
      <w:r>
        <w:t xml:space="preserve"> </w:t>
      </w:r>
      <w:r w:rsidRPr="000E6B41">
        <w:t>op.</w:t>
      </w:r>
      <w:r>
        <w:t xml:space="preserve"> </w:t>
      </w:r>
      <w:r w:rsidRPr="000E6B41">
        <w:t>cit.</w:t>
      </w:r>
      <w:r>
        <w:t xml:space="preserve"> </w:t>
      </w:r>
      <w:r w:rsidRPr="000E6B41">
        <w:t>103).</w:t>
      </w:r>
    </w:p>
  </w:footnote>
  <w:footnote w:id="83">
    <w:p w14:paraId="426EE74B" w14:textId="77777777" w:rsidR="00055BF8" w:rsidRDefault="00055BF8" w:rsidP="00963D55">
      <w:pPr>
        <w:pStyle w:val="FootnoteText"/>
      </w:pPr>
      <w:r>
        <w:rPr>
          <w:rStyle w:val="FootnoteReference"/>
        </w:rPr>
        <w:footnoteRef/>
      </w:r>
      <w:r>
        <w:t xml:space="preserve"> </w:t>
      </w:r>
      <w:r w:rsidRPr="000E6B41">
        <w:t>Surely</w:t>
      </w:r>
      <w:r>
        <w:t xml:space="preserve"> </w:t>
      </w:r>
      <w:r w:rsidRPr="000E6B41">
        <w:t>not;</w:t>
      </w:r>
      <w:r>
        <w:t xml:space="preserve"> </w:t>
      </w:r>
      <w:r w:rsidRPr="000E6B41">
        <w:t>i.e.,</w:t>
      </w:r>
      <w:r>
        <w:t xml:space="preserve"> ‘</w:t>
      </w:r>
      <w:r w:rsidRPr="000E6B41">
        <w:t>we</w:t>
      </w:r>
      <w:r>
        <w:t xml:space="preserve"> </w:t>
      </w:r>
      <w:r w:rsidRPr="000E6B41">
        <w:t>are</w:t>
      </w:r>
      <w:r>
        <w:t xml:space="preserve"> </w:t>
      </w:r>
      <w:r w:rsidRPr="000E6B41">
        <w:t>too</w:t>
      </w:r>
      <w:r>
        <w:t xml:space="preserve"> </w:t>
      </w:r>
      <w:r w:rsidRPr="000E6B41">
        <w:t>weak,</w:t>
      </w:r>
      <w:r>
        <w:t xml:space="preserve"> </w:t>
      </w:r>
      <w:r w:rsidRPr="000E6B41">
        <w:t>even</w:t>
      </w:r>
      <w:r>
        <w:t xml:space="preserve"> </w:t>
      </w:r>
      <w:r w:rsidRPr="000E6B41">
        <w:t>combined,</w:t>
      </w:r>
      <w:r>
        <w:t xml:space="preserve"> </w:t>
      </w:r>
      <w:r w:rsidRPr="000E6B41">
        <w:t>to</w:t>
      </w:r>
      <w:r>
        <w:t xml:space="preserve"> </w:t>
      </w:r>
      <w:r w:rsidRPr="000E6B41">
        <w:t>slay</w:t>
      </w:r>
      <w:r>
        <w:t xml:space="preserve"> </w:t>
      </w:r>
      <w:r w:rsidRPr="000E6B41">
        <w:t>him.</w:t>
      </w:r>
      <w:r>
        <w:t xml:space="preserve">’ </w:t>
      </w:r>
      <w:r w:rsidRPr="000E6B41">
        <w:t>The</w:t>
      </w:r>
      <w:r>
        <w:t xml:space="preserve"> </w:t>
      </w:r>
      <w:r w:rsidRPr="000E6B41">
        <w:t>remark</w:t>
      </w:r>
      <w:r>
        <w:t xml:space="preserve"> </w:t>
      </w:r>
      <w:r w:rsidRPr="000E6B41">
        <w:t>was</w:t>
      </w:r>
      <w:r>
        <w:t xml:space="preserve"> </w:t>
      </w:r>
      <w:r w:rsidRPr="000E6B41">
        <w:t>suggested</w:t>
      </w:r>
      <w:r>
        <w:t xml:space="preserve"> </w:t>
      </w:r>
      <w:r w:rsidRPr="000E6B41">
        <w:t>by</w:t>
      </w:r>
      <w:r>
        <w:t xml:space="preserve"> </w:t>
      </w:r>
      <w:r w:rsidRPr="000E6B41">
        <w:t>the</w:t>
      </w:r>
      <w:r>
        <w:t xml:space="preserve"> </w:t>
      </w:r>
      <w:r w:rsidRPr="000E6B41">
        <w:t>place</w:t>
      </w:r>
      <w:r>
        <w:t xml:space="preserve"> </w:t>
      </w:r>
      <w:r w:rsidRPr="000E6B41">
        <w:t>name</w:t>
      </w:r>
      <w:r>
        <w:t xml:space="preserve"> </w:t>
      </w:r>
      <w:proofErr w:type="spellStart"/>
      <w:r w:rsidRPr="000E6B41">
        <w:t>Bethre</w:t>
      </w:r>
      <w:proofErr w:type="spellEnd"/>
      <w:r w:rsidRPr="000E6B41">
        <w:t>,</w:t>
      </w:r>
      <w:r>
        <w:t xml:space="preserve"> </w:t>
      </w:r>
      <w:r w:rsidRPr="000E6B41">
        <w:t>which</w:t>
      </w:r>
      <w:r>
        <w:t xml:space="preserve"> </w:t>
      </w:r>
      <w:r w:rsidRPr="000E6B41">
        <w:t>means</w:t>
      </w:r>
      <w:r>
        <w:t xml:space="preserve"> ‘</w:t>
      </w:r>
      <w:r w:rsidRPr="000E6B41">
        <w:t>by</w:t>
      </w:r>
      <w:r>
        <w:t xml:space="preserve"> </w:t>
      </w:r>
      <w:r w:rsidRPr="000E6B41">
        <w:t>two</w:t>
      </w:r>
      <w:r>
        <w:t>’</w:t>
      </w:r>
      <w:r w:rsidRPr="000E6B41">
        <w:t>,</w:t>
      </w:r>
      <w:r>
        <w:t xml:space="preserve"> </w:t>
      </w:r>
      <w:r w:rsidRPr="000E6B41">
        <w:t>as</w:t>
      </w:r>
      <w:r>
        <w:t xml:space="preserve"> </w:t>
      </w:r>
      <w:r w:rsidRPr="000E6B41">
        <w:t>previously</w:t>
      </w:r>
      <w:r>
        <w:t xml:space="preserve"> ‘</w:t>
      </w:r>
      <w:r w:rsidRPr="000E6B41">
        <w:t>let</w:t>
      </w:r>
      <w:r>
        <w:t xml:space="preserve"> </w:t>
      </w:r>
      <w:r w:rsidRPr="000E6B41">
        <w:t>us</w:t>
      </w:r>
      <w:r>
        <w:t xml:space="preserve"> </w:t>
      </w:r>
      <w:r w:rsidRPr="000E6B41">
        <w:t>arise</w:t>
      </w:r>
      <w:r>
        <w:t xml:space="preserve">’ </w:t>
      </w:r>
      <w:r w:rsidRPr="000E6B41">
        <w:t>—</w:t>
      </w:r>
      <w:r>
        <w:t xml:space="preserve"> </w:t>
      </w:r>
      <w:r>
        <w:rPr>
          <w:rtl/>
        </w:rPr>
        <w:t>בי קום</w:t>
      </w:r>
      <w:r w:rsidRPr="000E6B41">
        <w:t>—</w:t>
      </w:r>
      <w:r>
        <w:t xml:space="preserve"> </w:t>
      </w:r>
      <w:r w:rsidRPr="000E6B41">
        <w:t>was</w:t>
      </w:r>
      <w:r>
        <w:t xml:space="preserve"> </w:t>
      </w:r>
      <w:r w:rsidRPr="000E6B41">
        <w:t>suggested</w:t>
      </w:r>
      <w:r>
        <w:t xml:space="preserve"> </w:t>
      </w:r>
      <w:r w:rsidRPr="000E6B41">
        <w:t>by</w:t>
      </w:r>
      <w:r>
        <w:t xml:space="preserve"> </w:t>
      </w:r>
      <w:r>
        <w:rPr>
          <w:rtl/>
        </w:rPr>
        <w:t>קובי</w:t>
      </w:r>
      <w:r w:rsidRPr="000E6B41">
        <w:t>.</w:t>
      </w:r>
    </w:p>
  </w:footnote>
  <w:footnote w:id="84">
    <w:p w14:paraId="33ABF4F9" w14:textId="77777777" w:rsidR="00055BF8" w:rsidRDefault="00055BF8" w:rsidP="00963D55">
      <w:pPr>
        <w:pStyle w:val="FootnoteText"/>
      </w:pPr>
      <w:r>
        <w:rPr>
          <w:rStyle w:val="FootnoteReference"/>
        </w:rPr>
        <w:footnoteRef/>
      </w:r>
      <w:r>
        <w:t xml:space="preserve"> </w:t>
      </w:r>
      <w:r w:rsidRPr="00507D03">
        <w:t>I.e.,</w:t>
      </w:r>
      <w:r>
        <w:t xml:space="preserve"> </w:t>
      </w:r>
      <w:r w:rsidRPr="00507D03">
        <w:t>that</w:t>
      </w:r>
      <w:r>
        <w:t xml:space="preserve"> </w:t>
      </w:r>
      <w:r w:rsidRPr="00507D03">
        <w:t>she</w:t>
      </w:r>
      <w:r>
        <w:t xml:space="preserve"> </w:t>
      </w:r>
      <w:r w:rsidRPr="00507D03">
        <w:t>was</w:t>
      </w:r>
      <w:r>
        <w:t xml:space="preserve"> </w:t>
      </w:r>
      <w:r w:rsidRPr="00507D03">
        <w:t>dead.</w:t>
      </w:r>
    </w:p>
  </w:footnote>
  <w:footnote w:id="85">
    <w:p w14:paraId="66E1CE4B" w14:textId="77777777" w:rsidR="00055BF8" w:rsidRDefault="00055BF8" w:rsidP="00963D55">
      <w:pPr>
        <w:pStyle w:val="FootnoteText"/>
      </w:pPr>
      <w:r>
        <w:rPr>
          <w:rStyle w:val="FootnoteReference"/>
        </w:rPr>
        <w:footnoteRef/>
      </w:r>
      <w:r>
        <w:t xml:space="preserve"> </w:t>
      </w:r>
      <w:r w:rsidRPr="00507D03">
        <w:t>Ibid</w:t>
      </w:r>
      <w:r>
        <w:t>.</w:t>
      </w:r>
    </w:p>
  </w:footnote>
  <w:footnote w:id="86">
    <w:p w14:paraId="7FB40B47" w14:textId="77777777" w:rsidR="00055BF8" w:rsidRDefault="00055BF8" w:rsidP="00922DCE">
      <w:pPr>
        <w:pStyle w:val="FootnoteText"/>
      </w:pPr>
      <w:r>
        <w:rPr>
          <w:rStyle w:val="FootnoteReference"/>
        </w:rPr>
        <w:footnoteRef/>
      </w:r>
      <w:r>
        <w:t xml:space="preserve"> Bereshit (</w:t>
      </w:r>
      <w:r w:rsidRPr="003E6FF8">
        <w:t>Gen</w:t>
      </w:r>
      <w:r>
        <w:t>esis) 24:</w:t>
      </w:r>
      <w:r w:rsidRPr="003E6FF8">
        <w:t>42.</w:t>
      </w:r>
    </w:p>
  </w:footnote>
  <w:footnote w:id="87">
    <w:p w14:paraId="3921A28C" w14:textId="77777777" w:rsidR="00055BF8" w:rsidRDefault="00055BF8" w:rsidP="00922DCE">
      <w:pPr>
        <w:pStyle w:val="FootnoteText"/>
      </w:pPr>
      <w:r>
        <w:rPr>
          <w:rStyle w:val="FootnoteReference"/>
        </w:rPr>
        <w:footnoteRef/>
      </w:r>
      <w:r>
        <w:t xml:space="preserve"> </w:t>
      </w:r>
      <w:r w:rsidRPr="003E6FF8">
        <w:t>Since</w:t>
      </w:r>
      <w:r>
        <w:t xml:space="preserve"> </w:t>
      </w:r>
      <w:r w:rsidRPr="003E6FF8">
        <w:t>the</w:t>
      </w:r>
      <w:r>
        <w:t xml:space="preserve"> </w:t>
      </w:r>
      <w:r w:rsidRPr="003E6FF8">
        <w:t>journey</w:t>
      </w:r>
      <w:r>
        <w:t xml:space="preserve"> </w:t>
      </w:r>
      <w:r w:rsidRPr="003E6FF8">
        <w:t>could</w:t>
      </w:r>
      <w:r>
        <w:t xml:space="preserve"> </w:t>
      </w:r>
      <w:r w:rsidRPr="003E6FF8">
        <w:t>not</w:t>
      </w:r>
      <w:r>
        <w:t xml:space="preserve"> </w:t>
      </w:r>
      <w:r w:rsidRPr="003E6FF8">
        <w:t>be</w:t>
      </w:r>
      <w:r>
        <w:t xml:space="preserve"> </w:t>
      </w:r>
      <w:r w:rsidRPr="003E6FF8">
        <w:t>normally</w:t>
      </w:r>
      <w:r>
        <w:t xml:space="preserve"> </w:t>
      </w:r>
      <w:r w:rsidRPr="003E6FF8">
        <w:t>done</w:t>
      </w:r>
      <w:r>
        <w:t xml:space="preserve"> </w:t>
      </w:r>
      <w:r w:rsidRPr="003E6FF8">
        <w:t>in</w:t>
      </w:r>
      <w:r>
        <w:t xml:space="preserve"> </w:t>
      </w:r>
      <w:r w:rsidRPr="003E6FF8">
        <w:t>a</w:t>
      </w:r>
      <w:r>
        <w:t xml:space="preserve"> </w:t>
      </w:r>
      <w:r w:rsidRPr="003E6FF8">
        <w:t>day,</w:t>
      </w:r>
      <w:r>
        <w:t xml:space="preserve"> </w:t>
      </w:r>
      <w:r w:rsidRPr="003E6FF8">
        <w:t>the</w:t>
      </w:r>
      <w:r>
        <w:t xml:space="preserve"> </w:t>
      </w:r>
      <w:r w:rsidRPr="003E6FF8">
        <w:t>earth</w:t>
      </w:r>
      <w:r>
        <w:t xml:space="preserve"> </w:t>
      </w:r>
      <w:r w:rsidRPr="003E6FF8">
        <w:t>must</w:t>
      </w:r>
      <w:r>
        <w:t xml:space="preserve"> </w:t>
      </w:r>
      <w:r w:rsidRPr="003E6FF8">
        <w:t>have</w:t>
      </w:r>
      <w:r>
        <w:t xml:space="preserve"> </w:t>
      </w:r>
      <w:r w:rsidRPr="003E6FF8">
        <w:t>shrunk</w:t>
      </w:r>
      <w:r>
        <w:t xml:space="preserve"> </w:t>
      </w:r>
      <w:r w:rsidRPr="003E6FF8">
        <w:t>for</w:t>
      </w:r>
      <w:r>
        <w:t xml:space="preserve"> </w:t>
      </w:r>
      <w:r w:rsidRPr="003E6FF8">
        <w:t>him.</w:t>
      </w:r>
    </w:p>
  </w:footnote>
  <w:footnote w:id="88">
    <w:p w14:paraId="5A65A328" w14:textId="77777777" w:rsidR="00055BF8" w:rsidRDefault="00055BF8" w:rsidP="00922DCE">
      <w:pPr>
        <w:pStyle w:val="FootnoteText"/>
      </w:pPr>
      <w:r>
        <w:rPr>
          <w:rStyle w:val="FootnoteReference"/>
        </w:rPr>
        <w:footnoteRef/>
      </w:r>
      <w:r>
        <w:t xml:space="preserve"> Bereshit (Genesis) 28:10.</w:t>
      </w:r>
    </w:p>
  </w:footnote>
  <w:footnote w:id="89">
    <w:p w14:paraId="08312E9E" w14:textId="77777777" w:rsidR="00055BF8" w:rsidRDefault="00055BF8" w:rsidP="00922DCE">
      <w:pPr>
        <w:pStyle w:val="FootnoteText"/>
      </w:pPr>
      <w:r>
        <w:rPr>
          <w:rStyle w:val="FootnoteReference"/>
        </w:rPr>
        <w:footnoteRef/>
      </w:r>
      <w:r>
        <w:t xml:space="preserve"> </w:t>
      </w:r>
      <w:r w:rsidRPr="00095E6A">
        <w:t>The</w:t>
      </w:r>
      <w:r>
        <w:t xml:space="preserve"> </w:t>
      </w:r>
      <w:r w:rsidRPr="00095E6A">
        <w:t>first</w:t>
      </w:r>
      <w:r>
        <w:t xml:space="preserve"> </w:t>
      </w:r>
      <w:r w:rsidRPr="00095E6A">
        <w:t>verse</w:t>
      </w:r>
      <w:r>
        <w:t xml:space="preserve"> </w:t>
      </w:r>
      <w:r w:rsidRPr="00095E6A">
        <w:t>implies</w:t>
      </w:r>
      <w:r>
        <w:t xml:space="preserve"> </w:t>
      </w:r>
      <w:r w:rsidRPr="00095E6A">
        <w:t>that</w:t>
      </w:r>
      <w:r>
        <w:t xml:space="preserve"> </w:t>
      </w:r>
      <w:r w:rsidRPr="00095E6A">
        <w:t>he</w:t>
      </w:r>
      <w:r>
        <w:t xml:space="preserve"> </w:t>
      </w:r>
      <w:r w:rsidRPr="00095E6A">
        <w:t>had</w:t>
      </w:r>
      <w:r>
        <w:t xml:space="preserve"> </w:t>
      </w:r>
      <w:r w:rsidRPr="00095E6A">
        <w:t>reached</w:t>
      </w:r>
      <w:r>
        <w:t xml:space="preserve"> Charan</w:t>
      </w:r>
      <w:r w:rsidRPr="00095E6A">
        <w:t>,</w:t>
      </w:r>
      <w:r>
        <w:t xml:space="preserve"> </w:t>
      </w:r>
      <w:r w:rsidRPr="00095E6A">
        <w:t>the</w:t>
      </w:r>
      <w:r>
        <w:t xml:space="preserve"> </w:t>
      </w:r>
      <w:r w:rsidRPr="00095E6A">
        <w:t>second</w:t>
      </w:r>
      <w:r>
        <w:t xml:space="preserve"> </w:t>
      </w:r>
      <w:r w:rsidRPr="00095E6A">
        <w:t>that</w:t>
      </w:r>
      <w:r>
        <w:t xml:space="preserve"> </w:t>
      </w:r>
      <w:r w:rsidRPr="00095E6A">
        <w:t>he</w:t>
      </w:r>
      <w:r>
        <w:t xml:space="preserve"> </w:t>
      </w:r>
      <w:r w:rsidRPr="00095E6A">
        <w:t>had</w:t>
      </w:r>
      <w:r>
        <w:t xml:space="preserve"> </w:t>
      </w:r>
      <w:r w:rsidRPr="00095E6A">
        <w:t>not.</w:t>
      </w:r>
      <w:r>
        <w:t xml:space="preserve"> </w:t>
      </w:r>
      <w:r w:rsidRPr="00095E6A">
        <w:t>The</w:t>
      </w:r>
      <w:r>
        <w:t xml:space="preserve"> </w:t>
      </w:r>
      <w:r w:rsidRPr="00095E6A">
        <w:t>Talmud</w:t>
      </w:r>
      <w:r>
        <w:t xml:space="preserve"> </w:t>
      </w:r>
      <w:r w:rsidRPr="00095E6A">
        <w:t>therefore</w:t>
      </w:r>
      <w:r>
        <w:t xml:space="preserve"> </w:t>
      </w:r>
      <w:r w:rsidRPr="00095E6A">
        <w:t>proceeds</w:t>
      </w:r>
      <w:r>
        <w:t xml:space="preserve"> </w:t>
      </w:r>
      <w:r w:rsidRPr="00095E6A">
        <w:t>to</w:t>
      </w:r>
      <w:r>
        <w:t xml:space="preserve"> </w:t>
      </w:r>
      <w:r w:rsidRPr="00095E6A">
        <w:t>reconcile</w:t>
      </w:r>
      <w:r>
        <w:t xml:space="preserve"> </w:t>
      </w:r>
      <w:r w:rsidRPr="00095E6A">
        <w:t>the</w:t>
      </w:r>
      <w:r>
        <w:t xml:space="preserve"> </w:t>
      </w:r>
      <w:r w:rsidRPr="00095E6A">
        <w:t>discrepancy.</w:t>
      </w:r>
    </w:p>
  </w:footnote>
  <w:footnote w:id="90">
    <w:p w14:paraId="61D62B41" w14:textId="77777777" w:rsidR="00055BF8" w:rsidRDefault="00055BF8" w:rsidP="00922DCE">
      <w:pPr>
        <w:pStyle w:val="FootnoteText"/>
      </w:pPr>
      <w:r>
        <w:rPr>
          <w:rStyle w:val="FootnoteReference"/>
        </w:rPr>
        <w:footnoteRef/>
      </w:r>
      <w:r>
        <w:t xml:space="preserve"> Yirmeyahu (</w:t>
      </w:r>
      <w:r w:rsidRPr="00095E6A">
        <w:t>Jer</w:t>
      </w:r>
      <w:r>
        <w:t>emiah) 7:</w:t>
      </w:r>
      <w:r w:rsidRPr="00095E6A">
        <w:t>16.</w:t>
      </w:r>
      <w:r>
        <w:t xml:space="preserve"> </w:t>
      </w:r>
      <w:r w:rsidRPr="00095E6A">
        <w:t>Rashi,</w:t>
      </w:r>
      <w:r>
        <w:t xml:space="preserve"> </w:t>
      </w:r>
      <w:r w:rsidRPr="00095E6A">
        <w:t>in</w:t>
      </w:r>
      <w:r>
        <w:t xml:space="preserve"> </w:t>
      </w:r>
      <w:r w:rsidRPr="00095E6A">
        <w:t>his</w:t>
      </w:r>
      <w:r>
        <w:t xml:space="preserve"> </w:t>
      </w:r>
      <w:r w:rsidRPr="00095E6A">
        <w:t>teacher</w:t>
      </w:r>
      <w:r>
        <w:t>’</w:t>
      </w:r>
      <w:r w:rsidRPr="00095E6A">
        <w:t>s</w:t>
      </w:r>
      <w:r>
        <w:t xml:space="preserve"> </w:t>
      </w:r>
      <w:r w:rsidRPr="00095E6A">
        <w:t>name,</w:t>
      </w:r>
      <w:r>
        <w:t xml:space="preserve"> </w:t>
      </w:r>
      <w:r w:rsidRPr="00095E6A">
        <w:t>and</w:t>
      </w:r>
      <w:r>
        <w:t xml:space="preserve"> </w:t>
      </w:r>
      <w:r w:rsidRPr="00095E6A">
        <w:t>the</w:t>
      </w:r>
      <w:r>
        <w:t xml:space="preserve"> V</w:t>
      </w:r>
      <w:r w:rsidRPr="00095E6A">
        <w:t>ilna</w:t>
      </w:r>
      <w:r>
        <w:t xml:space="preserve"> </w:t>
      </w:r>
      <w:r w:rsidRPr="00095E6A">
        <w:t>Gaon</w:t>
      </w:r>
      <w:r>
        <w:t xml:space="preserve"> </w:t>
      </w:r>
      <w:r w:rsidRPr="00095E6A">
        <w:t>both</w:t>
      </w:r>
      <w:r>
        <w:t xml:space="preserve"> </w:t>
      </w:r>
      <w:r w:rsidRPr="00095E6A">
        <w:t>delete</w:t>
      </w:r>
      <w:r>
        <w:t xml:space="preserve"> </w:t>
      </w:r>
      <w:r w:rsidRPr="00095E6A">
        <w:t>the</w:t>
      </w:r>
      <w:r>
        <w:t xml:space="preserve"> </w:t>
      </w:r>
      <w:r w:rsidRPr="00095E6A">
        <w:t>passage</w:t>
      </w:r>
      <w:r>
        <w:t xml:space="preserve"> ‘</w:t>
      </w:r>
      <w:r w:rsidRPr="00095E6A">
        <w:t>an</w:t>
      </w:r>
      <w:r>
        <w:t xml:space="preserve"> </w:t>
      </w:r>
      <w:r w:rsidRPr="00095E6A">
        <w:t>alternative</w:t>
      </w:r>
      <w:r>
        <w:t xml:space="preserve"> </w:t>
      </w:r>
      <w:r w:rsidRPr="00095E6A">
        <w:t>.</w:t>
      </w:r>
      <w:r>
        <w:t xml:space="preserve"> </w:t>
      </w:r>
      <w:r w:rsidRPr="00095E6A">
        <w:t>.</w:t>
      </w:r>
      <w:r>
        <w:t xml:space="preserve"> </w:t>
      </w:r>
      <w:r w:rsidRPr="00095E6A">
        <w:t>.</w:t>
      </w:r>
      <w:r>
        <w:t xml:space="preserve"> </w:t>
      </w:r>
      <w:r w:rsidRPr="00095E6A">
        <w:t>me</w:t>
      </w:r>
      <w:r>
        <w:t xml:space="preserve">’ </w:t>
      </w:r>
      <w:r w:rsidRPr="00095E6A">
        <w:t>as</w:t>
      </w:r>
      <w:r>
        <w:t xml:space="preserve"> </w:t>
      </w:r>
      <w:r w:rsidRPr="00095E6A">
        <w:t>being</w:t>
      </w:r>
      <w:r>
        <w:t xml:space="preserve"> </w:t>
      </w:r>
      <w:r w:rsidRPr="00095E6A">
        <w:t>out</w:t>
      </w:r>
      <w:r>
        <w:t xml:space="preserve"> </w:t>
      </w:r>
      <w:r w:rsidRPr="00095E6A">
        <w:t>of</w:t>
      </w:r>
      <w:r>
        <w:t xml:space="preserve"> </w:t>
      </w:r>
      <w:r w:rsidRPr="00095E6A">
        <w:t>place</w:t>
      </w:r>
      <w:r>
        <w:t xml:space="preserve"> </w:t>
      </w:r>
      <w:r w:rsidRPr="00095E6A">
        <w:t>here.</w:t>
      </w:r>
    </w:p>
  </w:footnote>
  <w:footnote w:id="91">
    <w:p w14:paraId="70463DDE" w14:textId="77777777" w:rsidR="00055BF8" w:rsidRDefault="00055BF8">
      <w:pPr>
        <w:pStyle w:val="FootnoteText"/>
      </w:pPr>
      <w:r>
        <w:rPr>
          <w:rStyle w:val="FootnoteReference"/>
        </w:rPr>
        <w:footnoteRef/>
      </w:r>
      <w:r>
        <w:t xml:space="preserve"> </w:t>
      </w:r>
      <w:r w:rsidRPr="00CB4BDA">
        <w:t>According</w:t>
      </w:r>
      <w:r>
        <w:t xml:space="preserve"> </w:t>
      </w:r>
      <w:r w:rsidRPr="00CB4BDA">
        <w:t>to</w:t>
      </w:r>
      <w:r>
        <w:t xml:space="preserve"> </w:t>
      </w:r>
      <w:r w:rsidRPr="00CB4BDA">
        <w:t>tradition,</w:t>
      </w:r>
      <w:r>
        <w:t xml:space="preserve"> </w:t>
      </w:r>
      <w:r w:rsidRPr="00CB4BDA">
        <w:t>he</w:t>
      </w:r>
      <w:r>
        <w:t xml:space="preserve"> </w:t>
      </w:r>
      <w:r w:rsidRPr="00CB4BDA">
        <w:t>was</w:t>
      </w:r>
      <w:r>
        <w:t xml:space="preserve"> </w:t>
      </w:r>
      <w:r w:rsidRPr="00CB4BDA">
        <w:t>on</w:t>
      </w:r>
      <w:r>
        <w:t xml:space="preserve"> </w:t>
      </w:r>
      <w:r w:rsidRPr="00CB4BDA">
        <w:t>the</w:t>
      </w:r>
      <w:r>
        <w:t xml:space="preserve"> </w:t>
      </w:r>
      <w:r w:rsidRPr="00CB4BDA">
        <w:t>future</w:t>
      </w:r>
      <w:r>
        <w:t xml:space="preserve"> </w:t>
      </w:r>
      <w:r w:rsidRPr="00CB4BDA">
        <w:t>site</w:t>
      </w:r>
      <w:r>
        <w:t xml:space="preserve"> </w:t>
      </w:r>
      <w:r w:rsidRPr="00CB4BDA">
        <w:t>of</w:t>
      </w:r>
      <w:r>
        <w:t xml:space="preserve"> </w:t>
      </w:r>
      <w:r w:rsidRPr="00CB4BDA">
        <w:t>the</w:t>
      </w:r>
      <w:r>
        <w:t xml:space="preserve"> </w:t>
      </w:r>
      <w:r w:rsidRPr="00CB4BDA">
        <w:t>Temple.</w:t>
      </w:r>
    </w:p>
  </w:footnote>
  <w:footnote w:id="92">
    <w:p w14:paraId="51C06502" w14:textId="77777777" w:rsidR="00055BF8" w:rsidRDefault="00055BF8">
      <w:pPr>
        <w:pStyle w:val="FootnoteText"/>
      </w:pPr>
      <w:r>
        <w:rPr>
          <w:rStyle w:val="FootnoteReference"/>
        </w:rPr>
        <w:footnoteRef/>
      </w:r>
      <w:r>
        <w:t xml:space="preserve"> </w:t>
      </w:r>
      <w:r w:rsidRPr="00CB4BDA">
        <w:t>This</w:t>
      </w:r>
      <w:r>
        <w:t xml:space="preserve"> </w:t>
      </w:r>
      <w:r w:rsidRPr="00CB4BDA">
        <w:t>exegesis</w:t>
      </w:r>
      <w:r>
        <w:t xml:space="preserve"> </w:t>
      </w:r>
      <w:r w:rsidRPr="00CB4BDA">
        <w:t>is</w:t>
      </w:r>
      <w:r>
        <w:t xml:space="preserve"> </w:t>
      </w:r>
      <w:r w:rsidRPr="00CB4BDA">
        <w:t>based</w:t>
      </w:r>
      <w:r>
        <w:t xml:space="preserve"> </w:t>
      </w:r>
      <w:r w:rsidRPr="00CB4BDA">
        <w:t>on</w:t>
      </w:r>
      <w:r>
        <w:t xml:space="preserve"> </w:t>
      </w:r>
      <w:r w:rsidRPr="00CB4BDA">
        <w:t>the</w:t>
      </w:r>
      <w:r>
        <w:t xml:space="preserve"> </w:t>
      </w:r>
      <w:r w:rsidRPr="00CB4BDA">
        <w:t>use</w:t>
      </w:r>
      <w:r>
        <w:t xml:space="preserve"> </w:t>
      </w:r>
      <w:r w:rsidRPr="00CB4BDA">
        <w:t>of</w:t>
      </w:r>
      <w:r>
        <w:t xml:space="preserve"> </w:t>
      </w:r>
      <w:r w:rsidRPr="00CB4BDA">
        <w:t>the</w:t>
      </w:r>
      <w:r>
        <w:t xml:space="preserve"> </w:t>
      </w:r>
      <w:r w:rsidRPr="00CB4BDA">
        <w:t>plus</w:t>
      </w:r>
      <w:r>
        <w:t xml:space="preserve"> </w:t>
      </w:r>
      <w:r w:rsidRPr="00CB4BDA">
        <w:t>perfect</w:t>
      </w:r>
      <w:r>
        <w:t xml:space="preserve"> </w:t>
      </w:r>
      <w:r>
        <w:rPr>
          <w:rtl/>
        </w:rPr>
        <w:t>בא</w:t>
      </w:r>
      <w:r w:rsidRPr="00CB4BDA">
        <w:t>,</w:t>
      </w:r>
      <w:r>
        <w:t xml:space="preserve"> </w:t>
      </w:r>
      <w:r w:rsidRPr="00CB4BDA">
        <w:t>instead</w:t>
      </w:r>
      <w:r>
        <w:t xml:space="preserve"> </w:t>
      </w:r>
      <w:r w:rsidRPr="00CB4BDA">
        <w:t>of</w:t>
      </w:r>
      <w:r>
        <w:t xml:space="preserve"> </w:t>
      </w:r>
      <w:r w:rsidRPr="00CB4BDA">
        <w:t>the</w:t>
      </w:r>
      <w:r>
        <w:t xml:space="preserve"> </w:t>
      </w:r>
      <w:r w:rsidRPr="00CB4BDA">
        <w:t>continuous</w:t>
      </w:r>
      <w:r>
        <w:t xml:space="preserve"> </w:t>
      </w:r>
      <w:r w:rsidRPr="00CB4BDA">
        <w:t>imperfect</w:t>
      </w:r>
      <w:r>
        <w:t xml:space="preserve"> </w:t>
      </w:r>
      <w:r>
        <w:rPr>
          <w:rtl/>
        </w:rPr>
        <w:t>ויבא</w:t>
      </w:r>
      <w:r w:rsidRPr="00CB4BDA">
        <w:t>,</w:t>
      </w:r>
      <w:r>
        <w:t xml:space="preserve"> </w:t>
      </w:r>
      <w:r w:rsidRPr="00CB4BDA">
        <w:t>which</w:t>
      </w:r>
      <w:r>
        <w:t xml:space="preserve"> </w:t>
      </w:r>
      <w:r w:rsidRPr="00CB4BDA">
        <w:t>is</w:t>
      </w:r>
      <w:r>
        <w:t xml:space="preserve"> </w:t>
      </w:r>
      <w:r w:rsidRPr="00CB4BDA">
        <w:t>interpreted</w:t>
      </w:r>
      <w:r>
        <w:t xml:space="preserve"> </w:t>
      </w:r>
      <w:r w:rsidRPr="00CB4BDA">
        <w:t>as</w:t>
      </w:r>
      <w:r>
        <w:t xml:space="preserve"> </w:t>
      </w:r>
      <w:r w:rsidRPr="00CB4BDA">
        <w:t>implying</w:t>
      </w:r>
      <w:r>
        <w:t xml:space="preserve"> </w:t>
      </w:r>
      <w:r w:rsidRPr="00CB4BDA">
        <w:t>that</w:t>
      </w:r>
      <w:r>
        <w:t xml:space="preserve"> </w:t>
      </w:r>
      <w:r w:rsidRPr="00CB4BDA">
        <w:t>its</w:t>
      </w:r>
      <w:r>
        <w:t xml:space="preserve"> </w:t>
      </w:r>
      <w:r w:rsidRPr="00CB4BDA">
        <w:t>setting</w:t>
      </w:r>
      <w:r>
        <w:t xml:space="preserve"> </w:t>
      </w:r>
      <w:r w:rsidRPr="00CB4BDA">
        <w:t>was</w:t>
      </w:r>
      <w:r>
        <w:t xml:space="preserve"> </w:t>
      </w:r>
      <w:r w:rsidRPr="00CB4BDA">
        <w:t>premature.</w:t>
      </w:r>
    </w:p>
  </w:footnote>
  <w:footnote w:id="93">
    <w:p w14:paraId="5CEFE533" w14:textId="77777777" w:rsidR="00055BF8" w:rsidRDefault="00055BF8">
      <w:pPr>
        <w:pStyle w:val="FootnoteText"/>
      </w:pPr>
      <w:r>
        <w:rPr>
          <w:rStyle w:val="FootnoteReference"/>
        </w:rPr>
        <w:footnoteRef/>
      </w:r>
      <w:r>
        <w:t xml:space="preserve"> Bereshit (Genesis) 32:</w:t>
      </w:r>
      <w:r w:rsidRPr="00E765B6">
        <w:t>32.</w:t>
      </w:r>
    </w:p>
  </w:footnote>
  <w:footnote w:id="94">
    <w:p w14:paraId="7A38CFCF" w14:textId="77777777" w:rsidR="00055BF8" w:rsidRDefault="00055BF8" w:rsidP="006D2271">
      <w:pPr>
        <w:pStyle w:val="FootnoteText"/>
      </w:pPr>
      <w:r>
        <w:rPr>
          <w:rStyle w:val="FootnoteReference"/>
        </w:rPr>
        <w:footnoteRef/>
      </w:r>
      <w:r>
        <w:t xml:space="preserve"> Bereshit (Genesis) 24:</w:t>
      </w:r>
      <w:r w:rsidRPr="006D2271">
        <w:t>42</w:t>
      </w:r>
    </w:p>
  </w:footnote>
  <w:footnote w:id="95">
    <w:p w14:paraId="708922D2" w14:textId="77777777" w:rsidR="00055BF8" w:rsidRDefault="00055BF8">
      <w:pPr>
        <w:pStyle w:val="FootnoteText"/>
      </w:pPr>
      <w:r>
        <w:rPr>
          <w:rStyle w:val="FootnoteReference"/>
        </w:rPr>
        <w:footnoteRef/>
      </w:r>
      <w:r>
        <w:t xml:space="preserve"> </w:t>
      </w:r>
      <w:r w:rsidRPr="007106EF">
        <w:t>This</w:t>
      </w:r>
      <w:r>
        <w:t xml:space="preserve"> </w:t>
      </w:r>
      <w:r w:rsidRPr="007106EF">
        <w:t>could</w:t>
      </w:r>
      <w:r>
        <w:t xml:space="preserve"> </w:t>
      </w:r>
      <w:r w:rsidRPr="007106EF">
        <w:t>only</w:t>
      </w:r>
      <w:r>
        <w:t xml:space="preserve"> </w:t>
      </w:r>
      <w:r w:rsidRPr="007106EF">
        <w:t>be</w:t>
      </w:r>
      <w:r>
        <w:t xml:space="preserve"> </w:t>
      </w:r>
      <w:r w:rsidRPr="007106EF">
        <w:t>tone</w:t>
      </w:r>
      <w:r>
        <w:t xml:space="preserve"> </w:t>
      </w:r>
      <w:r w:rsidRPr="007106EF">
        <w:t>miraculously. -Aram-</w:t>
      </w:r>
      <w:proofErr w:type="spellStart"/>
      <w:r w:rsidRPr="007106EF">
        <w:t>Naharaim</w:t>
      </w:r>
      <w:proofErr w:type="spellEnd"/>
      <w:r>
        <w:t xml:space="preserve"> </w:t>
      </w:r>
      <w:r w:rsidRPr="007106EF">
        <w:t>is</w:t>
      </w:r>
      <w:r>
        <w:t xml:space="preserve"> </w:t>
      </w:r>
      <w:r w:rsidRPr="007106EF">
        <w:t>Mesopotamia.</w:t>
      </w:r>
    </w:p>
  </w:footnote>
  <w:footnote w:id="96">
    <w:p w14:paraId="5809BE69" w14:textId="77777777" w:rsidR="00055BF8" w:rsidRDefault="00055BF8" w:rsidP="006D2271">
      <w:pPr>
        <w:pStyle w:val="FootnoteText"/>
      </w:pPr>
      <w:r>
        <w:rPr>
          <w:rStyle w:val="FootnoteReference"/>
        </w:rPr>
        <w:footnoteRef/>
      </w:r>
      <w:r>
        <w:t xml:space="preserve"> Tehillim (</w:t>
      </w:r>
      <w:r w:rsidRPr="006D2271">
        <w:t>Ps</w:t>
      </w:r>
      <w:r>
        <w:t>alms) 60:</w:t>
      </w:r>
      <w:r w:rsidRPr="006D2271">
        <w:t>4</w:t>
      </w:r>
    </w:p>
  </w:footnote>
  <w:footnote w:id="97">
    <w:p w14:paraId="08DAA02F" w14:textId="77777777" w:rsidR="00055BF8" w:rsidRDefault="00055BF8">
      <w:pPr>
        <w:pStyle w:val="FootnoteText"/>
      </w:pPr>
      <w:r>
        <w:rPr>
          <w:rStyle w:val="FootnoteReference"/>
        </w:rPr>
        <w:footnoteRef/>
      </w:r>
      <w:r>
        <w:t xml:space="preserve"> </w:t>
      </w:r>
      <w:r w:rsidRPr="007106EF">
        <w:t>The</w:t>
      </w:r>
      <w:r>
        <w:t xml:space="preserve"> </w:t>
      </w:r>
      <w:r w:rsidRPr="007106EF">
        <w:t>last</w:t>
      </w:r>
      <w:r>
        <w:t xml:space="preserve"> </w:t>
      </w:r>
      <w:r w:rsidRPr="007106EF">
        <w:t>refers</w:t>
      </w:r>
      <w:r>
        <w:t xml:space="preserve"> </w:t>
      </w:r>
      <w:r w:rsidRPr="007106EF">
        <w:t>to</w:t>
      </w:r>
      <w:r>
        <w:t xml:space="preserve"> </w:t>
      </w:r>
      <w:r w:rsidRPr="007106EF">
        <w:t>Abishai,</w:t>
      </w:r>
      <w:r>
        <w:t xml:space="preserve"> </w:t>
      </w:r>
      <w:r w:rsidRPr="007106EF">
        <w:t>the</w:t>
      </w:r>
      <w:r>
        <w:t xml:space="preserve"> </w:t>
      </w:r>
      <w:r w:rsidRPr="007106EF">
        <w:t>son</w:t>
      </w:r>
      <w:r>
        <w:t xml:space="preserve"> </w:t>
      </w:r>
      <w:r w:rsidRPr="007106EF">
        <w:t>of</w:t>
      </w:r>
      <w:r>
        <w:t xml:space="preserve"> </w:t>
      </w:r>
      <w:r w:rsidRPr="007106EF">
        <w:t>Zeruiah.</w:t>
      </w:r>
      <w:r>
        <w:t xml:space="preserve"> </w:t>
      </w:r>
      <w:r w:rsidRPr="007106EF">
        <w:t>All</w:t>
      </w:r>
      <w:r>
        <w:t xml:space="preserve"> </w:t>
      </w:r>
      <w:r w:rsidRPr="007106EF">
        <w:t>these</w:t>
      </w:r>
      <w:r>
        <w:t xml:space="preserve"> </w:t>
      </w:r>
      <w:r w:rsidRPr="007106EF">
        <w:t>were</w:t>
      </w:r>
      <w:r>
        <w:t xml:space="preserve"> </w:t>
      </w:r>
      <w:r w:rsidRPr="007106EF">
        <w:t>supposed</w:t>
      </w:r>
      <w:r>
        <w:t xml:space="preserve"> </w:t>
      </w:r>
      <w:r w:rsidRPr="007106EF">
        <w:t>to</w:t>
      </w:r>
      <w:r>
        <w:t xml:space="preserve"> </w:t>
      </w:r>
      <w:r w:rsidRPr="007106EF">
        <w:t>have</w:t>
      </w:r>
      <w:r>
        <w:t xml:space="preserve"> </w:t>
      </w:r>
      <w:r w:rsidRPr="007106EF">
        <w:t>covered</w:t>
      </w:r>
      <w:r>
        <w:t xml:space="preserve"> </w:t>
      </w:r>
      <w:r w:rsidRPr="007106EF">
        <w:t>long</w:t>
      </w:r>
      <w:r>
        <w:t xml:space="preserve"> </w:t>
      </w:r>
      <w:r w:rsidRPr="007106EF">
        <w:t>distances</w:t>
      </w:r>
      <w:r>
        <w:t xml:space="preserve"> </w:t>
      </w:r>
      <w:r w:rsidRPr="007106EF">
        <w:t>in</w:t>
      </w:r>
      <w:r>
        <w:t xml:space="preserve"> </w:t>
      </w:r>
      <w:r w:rsidRPr="007106EF">
        <w:t>a</w:t>
      </w:r>
      <w:r>
        <w:t xml:space="preserve"> </w:t>
      </w:r>
      <w:r w:rsidRPr="007106EF">
        <w:t>miraculously</w:t>
      </w:r>
      <w:r>
        <w:t xml:space="preserve"> </w:t>
      </w:r>
      <w:r w:rsidRPr="007106EF">
        <w:t>short</w:t>
      </w:r>
      <w:r>
        <w:t xml:space="preserve"> </w:t>
      </w:r>
      <w:r w:rsidRPr="007106EF">
        <w:t>time</w:t>
      </w:r>
      <w:r>
        <w:t xml:space="preserve"> </w:t>
      </w:r>
      <w:r w:rsidRPr="007106EF">
        <w:t>(for</w:t>
      </w:r>
      <w:r>
        <w:t xml:space="preserve"> Avraham </w:t>
      </w:r>
      <w:r w:rsidRPr="007106EF">
        <w:t>v.</w:t>
      </w:r>
      <w:r>
        <w:t xml:space="preserve"> </w:t>
      </w:r>
      <w:r w:rsidRPr="007106EF">
        <w:t>supra,</w:t>
      </w:r>
      <w:r>
        <w:t xml:space="preserve"> 39:</w:t>
      </w:r>
      <w:r w:rsidRPr="007106EF">
        <w:t>8</w:t>
      </w:r>
      <w:r>
        <w:t xml:space="preserve"> </w:t>
      </w:r>
      <w:r w:rsidRPr="007106EF">
        <w:t>and</w:t>
      </w:r>
      <w:r>
        <w:t xml:space="preserve"> 42:</w:t>
      </w:r>
      <w:r w:rsidRPr="007106EF">
        <w:t>3;</w:t>
      </w:r>
      <w:r>
        <w:t xml:space="preserve"> </w:t>
      </w:r>
      <w:r w:rsidRPr="007106EF">
        <w:t>for</w:t>
      </w:r>
      <w:r>
        <w:t xml:space="preserve"> Yaaqob </w:t>
      </w:r>
      <w:r w:rsidRPr="007106EF">
        <w:t>v.</w:t>
      </w:r>
      <w:r>
        <w:t xml:space="preserve"> </w:t>
      </w:r>
      <w:r w:rsidRPr="007106EF">
        <w:t>infra,</w:t>
      </w:r>
      <w:r>
        <w:t xml:space="preserve"> 68</w:t>
      </w:r>
      <w:r w:rsidRPr="007106EF">
        <w:t>),</w:t>
      </w:r>
      <w:r>
        <w:t xml:space="preserve"> </w:t>
      </w:r>
      <w:r w:rsidRPr="007106EF">
        <w:t>and</w:t>
      </w:r>
      <w:r>
        <w:t xml:space="preserve"> </w:t>
      </w:r>
      <w:r w:rsidRPr="007106EF">
        <w:t>that</w:t>
      </w:r>
      <w:r>
        <w:t xml:space="preserve"> </w:t>
      </w:r>
      <w:r w:rsidRPr="007106EF">
        <w:t>was</w:t>
      </w:r>
      <w:r>
        <w:t xml:space="preserve"> </w:t>
      </w:r>
      <w:r w:rsidRPr="007106EF">
        <w:t>metaphorically</w:t>
      </w:r>
      <w:r>
        <w:t xml:space="preserve"> </w:t>
      </w:r>
      <w:r w:rsidRPr="007106EF">
        <w:t>conceived</w:t>
      </w:r>
      <w:r>
        <w:t xml:space="preserve"> </w:t>
      </w:r>
      <w:r w:rsidRPr="007106EF">
        <w:t>to</w:t>
      </w:r>
      <w:r>
        <w:t xml:space="preserve"> </w:t>
      </w:r>
      <w:r w:rsidRPr="007106EF">
        <w:t>have</w:t>
      </w:r>
      <w:r>
        <w:t xml:space="preserve"> </w:t>
      </w:r>
      <w:r w:rsidRPr="007106EF">
        <w:t>taken</w:t>
      </w:r>
      <w:r>
        <w:t xml:space="preserve"> </w:t>
      </w:r>
      <w:r w:rsidRPr="007106EF">
        <w:t>place</w:t>
      </w:r>
      <w:r>
        <w:t xml:space="preserve"> </w:t>
      </w:r>
      <w:r w:rsidRPr="007106EF">
        <w:t>through</w:t>
      </w:r>
      <w:r>
        <w:t xml:space="preserve"> </w:t>
      </w:r>
      <w:r w:rsidRPr="007106EF">
        <w:t>the</w:t>
      </w:r>
      <w:r>
        <w:t xml:space="preserve"> </w:t>
      </w:r>
      <w:r w:rsidRPr="007106EF">
        <w:t>earth</w:t>
      </w:r>
      <w:r>
        <w:t xml:space="preserve"> </w:t>
      </w:r>
      <w:r w:rsidRPr="007106EF">
        <w:t>itself</w:t>
      </w:r>
      <w:r>
        <w:t xml:space="preserve"> </w:t>
      </w:r>
      <w:r w:rsidRPr="007106EF">
        <w:t>having</w:t>
      </w:r>
      <w:r>
        <w:t xml:space="preserve"> </w:t>
      </w:r>
      <w:r w:rsidRPr="007106EF">
        <w:t>quivered</w:t>
      </w:r>
      <w:r>
        <w:t xml:space="preserve"> </w:t>
      </w:r>
      <w:r w:rsidRPr="007106EF">
        <w:t>and</w:t>
      </w:r>
      <w:r>
        <w:t xml:space="preserve"> </w:t>
      </w:r>
      <w:r w:rsidRPr="007106EF">
        <w:t>trembled,</w:t>
      </w:r>
      <w:r>
        <w:t xml:space="preserve"> </w:t>
      </w:r>
      <w:r w:rsidRPr="007106EF">
        <w:t>closing</w:t>
      </w:r>
      <w:r>
        <w:t xml:space="preserve"> </w:t>
      </w:r>
      <w:r w:rsidRPr="007106EF">
        <w:t>up</w:t>
      </w:r>
      <w:r>
        <w:t xml:space="preserve"> </w:t>
      </w:r>
      <w:r w:rsidRPr="007106EF">
        <w:t>its</w:t>
      </w:r>
      <w:r>
        <w:t xml:space="preserve"> </w:t>
      </w:r>
      <w:r w:rsidRPr="007106EF">
        <w:t>gaps</w:t>
      </w:r>
      <w:r>
        <w:t xml:space="preserve"> </w:t>
      </w:r>
      <w:r w:rsidRPr="007106EF">
        <w:t>and</w:t>
      </w:r>
      <w:r>
        <w:t xml:space="preserve"> </w:t>
      </w:r>
      <w:r w:rsidRPr="007106EF">
        <w:t>thereby</w:t>
      </w:r>
      <w:r>
        <w:t xml:space="preserve"> </w:t>
      </w:r>
      <w:r w:rsidRPr="007106EF">
        <w:t>speeding</w:t>
      </w:r>
      <w:r>
        <w:t xml:space="preserve"> </w:t>
      </w:r>
      <w:r w:rsidRPr="007106EF">
        <w:t>the</w:t>
      </w:r>
      <w:r>
        <w:t xml:space="preserve"> </w:t>
      </w:r>
      <w:r w:rsidRPr="007106EF">
        <w:t>traveler.</w:t>
      </w:r>
    </w:p>
  </w:footnote>
  <w:footnote w:id="98">
    <w:p w14:paraId="463FDCFA" w14:textId="77777777" w:rsidR="00055BF8" w:rsidRDefault="00055BF8" w:rsidP="007106EF">
      <w:pPr>
        <w:pStyle w:val="FootnoteText"/>
      </w:pPr>
      <w:r>
        <w:rPr>
          <w:rStyle w:val="FootnoteReference"/>
        </w:rPr>
        <w:footnoteRef/>
      </w:r>
      <w:r>
        <w:t xml:space="preserve"> Shmuel Beit (</w:t>
      </w:r>
      <w:r w:rsidRPr="007106EF">
        <w:t>II</w:t>
      </w:r>
      <w:r>
        <w:t xml:space="preserve"> </w:t>
      </w:r>
      <w:r w:rsidRPr="007106EF">
        <w:t>Sam</w:t>
      </w:r>
      <w:r>
        <w:t>uel) 21:</w:t>
      </w:r>
      <w:r w:rsidRPr="007106EF">
        <w:t>16</w:t>
      </w:r>
      <w:r>
        <w:t xml:space="preserve"> - </w:t>
      </w:r>
      <w:r w:rsidRPr="007106EF">
        <w:t>This</w:t>
      </w:r>
      <w:r>
        <w:t xml:space="preserve"> refers to </w:t>
      </w:r>
      <w:r w:rsidRPr="007106EF">
        <w:t>an</w:t>
      </w:r>
      <w:r>
        <w:t xml:space="preserve"> </w:t>
      </w:r>
      <w:r w:rsidRPr="007106EF">
        <w:t>incident</w:t>
      </w:r>
      <w:r>
        <w:t xml:space="preserve"> </w:t>
      </w:r>
      <w:r w:rsidRPr="007106EF">
        <w:t>in</w:t>
      </w:r>
      <w:r>
        <w:t xml:space="preserve"> </w:t>
      </w:r>
      <w:r w:rsidRPr="007106EF">
        <w:t>the</w:t>
      </w:r>
      <w:r>
        <w:t xml:space="preserve"> </w:t>
      </w:r>
      <w:r w:rsidRPr="007106EF">
        <w:t>wars</w:t>
      </w:r>
      <w:r>
        <w:t xml:space="preserve"> </w:t>
      </w:r>
      <w:r w:rsidRPr="007106EF">
        <w:t>with</w:t>
      </w:r>
      <w:r>
        <w:t xml:space="preserve"> </w:t>
      </w:r>
      <w:r w:rsidRPr="007106EF">
        <w:t>the</w:t>
      </w:r>
      <w:r>
        <w:t xml:space="preserve"> </w:t>
      </w:r>
      <w:r w:rsidRPr="007106EF">
        <w:t>Philistines.</w:t>
      </w:r>
    </w:p>
  </w:footnote>
  <w:footnote w:id="99">
    <w:p w14:paraId="1B0D3B9D" w14:textId="77777777" w:rsidR="00055BF8" w:rsidRDefault="00055BF8">
      <w:pPr>
        <w:pStyle w:val="FootnoteText"/>
      </w:pPr>
      <w:r>
        <w:rPr>
          <w:rStyle w:val="FootnoteReference"/>
        </w:rPr>
        <w:footnoteRef/>
      </w:r>
      <w:r>
        <w:t xml:space="preserve"> </w:t>
      </w:r>
      <w:r w:rsidRPr="006D2271">
        <w:t>It</w:t>
      </w:r>
      <w:r>
        <w:t xml:space="preserve"> </w:t>
      </w:r>
      <w:r w:rsidRPr="006D2271">
        <w:t>was</w:t>
      </w:r>
      <w:r>
        <w:t xml:space="preserve"> </w:t>
      </w:r>
      <w:r w:rsidRPr="006D2271">
        <w:t>naturally</w:t>
      </w:r>
      <w:r>
        <w:t xml:space="preserve"> </w:t>
      </w:r>
      <w:r w:rsidRPr="006D2271">
        <w:t>very</w:t>
      </w:r>
      <w:r>
        <w:t xml:space="preserve"> </w:t>
      </w:r>
      <w:r w:rsidRPr="006D2271">
        <w:t>heavy;</w:t>
      </w:r>
      <w:r>
        <w:t xml:space="preserve"> </w:t>
      </w:r>
      <w:r w:rsidRPr="006D2271">
        <w:t>the</w:t>
      </w:r>
      <w:r>
        <w:t xml:space="preserve"> </w:t>
      </w:r>
      <w:r w:rsidRPr="006D2271">
        <w:t>weight</w:t>
      </w:r>
      <w:r>
        <w:t xml:space="preserve"> </w:t>
      </w:r>
      <w:r w:rsidRPr="006D2271">
        <w:t>of</w:t>
      </w:r>
      <w:r>
        <w:t xml:space="preserve"> </w:t>
      </w:r>
      <w:r w:rsidRPr="006D2271">
        <w:t>his</w:t>
      </w:r>
      <w:r>
        <w:t xml:space="preserve"> </w:t>
      </w:r>
      <w:r w:rsidRPr="006D2271">
        <w:t>spear</w:t>
      </w:r>
      <w:r>
        <w:t xml:space="preserve"> </w:t>
      </w:r>
      <w:r w:rsidRPr="006D2271">
        <w:t>was</w:t>
      </w:r>
      <w:r>
        <w:t xml:space="preserve"> </w:t>
      </w:r>
      <w:r w:rsidRPr="006D2271">
        <w:t>three</w:t>
      </w:r>
      <w:r>
        <w:t xml:space="preserve"> </w:t>
      </w:r>
      <w:r w:rsidRPr="006D2271">
        <w:t>hundred</w:t>
      </w:r>
      <w:r>
        <w:t xml:space="preserve"> </w:t>
      </w:r>
      <w:r w:rsidRPr="006D2271">
        <w:t>shekels.</w:t>
      </w:r>
    </w:p>
  </w:footnote>
  <w:footnote w:id="100">
    <w:p w14:paraId="65B4B2E0" w14:textId="77777777" w:rsidR="00055BF8" w:rsidRDefault="00055BF8" w:rsidP="006D2271">
      <w:pPr>
        <w:pStyle w:val="FootnoteText"/>
      </w:pPr>
      <w:r>
        <w:rPr>
          <w:rStyle w:val="FootnoteReference"/>
        </w:rPr>
        <w:footnoteRef/>
      </w:r>
      <w:r>
        <w:t xml:space="preserve"> </w:t>
      </w:r>
      <w:r w:rsidRPr="006D2271">
        <w:t>Shmuel</w:t>
      </w:r>
      <w:r>
        <w:t xml:space="preserve"> Beit </w:t>
      </w:r>
      <w:r w:rsidRPr="006D2271">
        <w:t>(II</w:t>
      </w:r>
      <w:r>
        <w:t xml:space="preserve"> </w:t>
      </w:r>
      <w:r w:rsidRPr="006D2271">
        <w:t>Samuel)</w:t>
      </w:r>
      <w:r>
        <w:t xml:space="preserve"> </w:t>
      </w:r>
      <w:r w:rsidRPr="006D2271">
        <w:t>21:1</w:t>
      </w:r>
      <w:r>
        <w:t>7</w:t>
      </w:r>
    </w:p>
  </w:footnote>
  <w:footnote w:id="101">
    <w:p w14:paraId="603F2818" w14:textId="77777777" w:rsidR="00055BF8" w:rsidRDefault="00055BF8">
      <w:pPr>
        <w:pStyle w:val="FootnoteText"/>
      </w:pPr>
      <w:r>
        <w:rPr>
          <w:rStyle w:val="FootnoteReference"/>
        </w:rPr>
        <w:footnoteRef/>
      </w:r>
      <w:r>
        <w:t xml:space="preserve"> </w:t>
      </w:r>
      <w:r w:rsidRPr="006D2271">
        <w:t>I.e.</w:t>
      </w:r>
      <w:r>
        <w:t xml:space="preserve"> </w:t>
      </w:r>
      <w:r w:rsidRPr="006D2271">
        <w:t>surely</w:t>
      </w:r>
      <w:r>
        <w:t xml:space="preserve"> </w:t>
      </w:r>
      <w:r w:rsidRPr="006D2271">
        <w:t>it</w:t>
      </w:r>
      <w:r>
        <w:t xml:space="preserve"> </w:t>
      </w:r>
      <w:r w:rsidRPr="006D2271">
        <w:t>is</w:t>
      </w:r>
      <w:r>
        <w:t xml:space="preserve"> </w:t>
      </w:r>
      <w:r w:rsidRPr="006D2271">
        <w:t>strange</w:t>
      </w:r>
      <w:r>
        <w:t xml:space="preserve"> </w:t>
      </w:r>
      <w:r w:rsidRPr="006D2271">
        <w:t>that</w:t>
      </w:r>
      <w:r>
        <w:t xml:space="preserve"> </w:t>
      </w:r>
      <w:r w:rsidRPr="006D2271">
        <w:t>he</w:t>
      </w:r>
      <w:r>
        <w:t xml:space="preserve"> </w:t>
      </w:r>
      <w:r w:rsidRPr="006D2271">
        <w:t>was</w:t>
      </w:r>
      <w:r>
        <w:t xml:space="preserve"> </w:t>
      </w:r>
      <w:r w:rsidRPr="006D2271">
        <w:t>there</w:t>
      </w:r>
      <w:r>
        <w:t xml:space="preserve"> </w:t>
      </w:r>
      <w:r w:rsidRPr="006D2271">
        <w:t>in</w:t>
      </w:r>
      <w:r>
        <w:t xml:space="preserve"> </w:t>
      </w:r>
      <w:r w:rsidRPr="006D2271">
        <w:t>that</w:t>
      </w:r>
      <w:r>
        <w:t xml:space="preserve"> </w:t>
      </w:r>
      <w:r w:rsidRPr="006D2271">
        <w:t>very</w:t>
      </w:r>
      <w:r>
        <w:t xml:space="preserve"> </w:t>
      </w:r>
      <w:r w:rsidRPr="006D2271">
        <w:t>moment.</w:t>
      </w:r>
    </w:p>
  </w:footnote>
  <w:footnote w:id="102">
    <w:p w14:paraId="71F2100F" w14:textId="77777777" w:rsidR="00055BF8" w:rsidRDefault="00055BF8">
      <w:pPr>
        <w:pStyle w:val="FootnoteText"/>
      </w:pPr>
      <w:r>
        <w:rPr>
          <w:rStyle w:val="FootnoteReference"/>
        </w:rPr>
        <w:footnoteRef/>
      </w:r>
      <w:r>
        <w:t xml:space="preserve"> </w:t>
      </w:r>
      <w:r w:rsidRPr="006D2271">
        <w:t>V.</w:t>
      </w:r>
      <w:r>
        <w:t xml:space="preserve"> </w:t>
      </w:r>
      <w:r w:rsidRPr="006D2271">
        <w:t>Sanh.</w:t>
      </w:r>
      <w:r>
        <w:t xml:space="preserve"> </w:t>
      </w:r>
      <w:r w:rsidRPr="006D2271">
        <w:t>95a</w:t>
      </w:r>
      <w:r>
        <w:t xml:space="preserve"> </w:t>
      </w:r>
      <w:r w:rsidRPr="006D2271">
        <w:t>for</w:t>
      </w:r>
      <w:r>
        <w:t xml:space="preserve"> </w:t>
      </w:r>
      <w:r w:rsidRPr="006D2271">
        <w:t>the</w:t>
      </w:r>
      <w:r>
        <w:t xml:space="preserve"> </w:t>
      </w:r>
      <w:r w:rsidRPr="006D2271">
        <w:t>whole</w:t>
      </w:r>
      <w:r>
        <w:t xml:space="preserve"> </w:t>
      </w:r>
      <w:r w:rsidRPr="006D2271">
        <w:t>story</w:t>
      </w:r>
    </w:p>
  </w:footnote>
  <w:footnote w:id="103">
    <w:p w14:paraId="6E5F0C81" w14:textId="77777777" w:rsidR="00055BF8" w:rsidRDefault="00055BF8" w:rsidP="003744AB">
      <w:pPr>
        <w:pStyle w:val="FootnoteText"/>
      </w:pPr>
      <w:r>
        <w:rPr>
          <w:rStyle w:val="FootnoteReference"/>
        </w:rPr>
        <w:footnoteRef/>
      </w:r>
      <w:r>
        <w:t xml:space="preserve"> </w:t>
      </w:r>
      <w:r w:rsidRPr="003744AB">
        <w:t>According</w:t>
      </w:r>
      <w:r>
        <w:t xml:space="preserve"> </w:t>
      </w:r>
      <w:r w:rsidRPr="003744AB">
        <w:t>to</w:t>
      </w:r>
      <w:r>
        <w:t xml:space="preserve"> </w:t>
      </w:r>
      <w:r w:rsidRPr="003744AB">
        <w:t>BT</w:t>
      </w:r>
      <w:r>
        <w:t xml:space="preserve"> </w:t>
      </w:r>
      <w:r w:rsidRPr="003744AB">
        <w:t>Sanhedrin</w:t>
      </w:r>
      <w:r>
        <w:t xml:space="preserve"> </w:t>
      </w:r>
      <w:r w:rsidRPr="003744AB">
        <w:t>95a-b,</w:t>
      </w:r>
      <w:r>
        <w:t xml:space="preserve"> </w:t>
      </w:r>
      <w:r w:rsidRPr="003744AB">
        <w:t>the</w:t>
      </w:r>
      <w:r>
        <w:t xml:space="preserve"> </w:t>
      </w:r>
      <w:r w:rsidRPr="003744AB">
        <w:t>land</w:t>
      </w:r>
      <w:r>
        <w:t xml:space="preserve"> </w:t>
      </w:r>
      <w:r w:rsidRPr="003744AB">
        <w:t>shrank</w:t>
      </w:r>
      <w:r>
        <w:t xml:space="preserve"> </w:t>
      </w:r>
      <w:r w:rsidRPr="003744AB">
        <w:t>for</w:t>
      </w:r>
      <w:r>
        <w:t xml:space="preserve"> </w:t>
      </w:r>
      <w:r w:rsidRPr="003744AB">
        <w:t>three</w:t>
      </w:r>
      <w:r>
        <w:t xml:space="preserve"> </w:t>
      </w:r>
      <w:r w:rsidRPr="003744AB">
        <w:t>people:</w:t>
      </w:r>
      <w:r>
        <w:t xml:space="preserve"> </w:t>
      </w:r>
      <w:r w:rsidRPr="003744AB">
        <w:t>Eliezer,</w:t>
      </w:r>
      <w:r>
        <w:t xml:space="preserve"> Avraham’</w:t>
      </w:r>
      <w:r w:rsidRPr="003744AB">
        <w:t>s</w:t>
      </w:r>
      <w:r>
        <w:t xml:space="preserve"> </w:t>
      </w:r>
      <w:r w:rsidRPr="003744AB">
        <w:t>majordomo,</w:t>
      </w:r>
      <w:r>
        <w:t xml:space="preserve"> Bereshit (</w:t>
      </w:r>
      <w:r w:rsidRPr="003744AB">
        <w:t>Gen</w:t>
      </w:r>
      <w:r>
        <w:t xml:space="preserve">esis) </w:t>
      </w:r>
      <w:r w:rsidRPr="003744AB">
        <w:t>24:42-43;</w:t>
      </w:r>
      <w:r>
        <w:t xml:space="preserve"> Yaaqob</w:t>
      </w:r>
      <w:r w:rsidRPr="003744AB">
        <w:t>,</w:t>
      </w:r>
      <w:r>
        <w:t xml:space="preserve"> Bereshit (</w:t>
      </w:r>
      <w:r w:rsidRPr="003744AB">
        <w:t>Gen</w:t>
      </w:r>
      <w:r>
        <w:t xml:space="preserve">esis) </w:t>
      </w:r>
      <w:r w:rsidRPr="003744AB">
        <w:t>28:10;</w:t>
      </w:r>
      <w:r>
        <w:t xml:space="preserve"> </w:t>
      </w:r>
      <w:r w:rsidRPr="003744AB">
        <w:t>and</w:t>
      </w:r>
      <w:r>
        <w:t xml:space="preserve"> </w:t>
      </w:r>
      <w:r w:rsidRPr="003744AB">
        <w:t>in</w:t>
      </w:r>
      <w:r>
        <w:t xml:space="preserve"> </w:t>
      </w:r>
      <w:r w:rsidRPr="003744AB">
        <w:t>the</w:t>
      </w:r>
      <w:r>
        <w:t xml:space="preserve"> </w:t>
      </w:r>
      <w:r w:rsidRPr="003744AB">
        <w:t>incident</w:t>
      </w:r>
      <w:r>
        <w:t xml:space="preserve"> </w:t>
      </w:r>
      <w:r w:rsidRPr="003744AB">
        <w:t>with</w:t>
      </w:r>
      <w:r>
        <w:t xml:space="preserve"> </w:t>
      </w:r>
      <w:r w:rsidRPr="003744AB">
        <w:t>Abishai,</w:t>
      </w:r>
      <w:r>
        <w:t xml:space="preserve">  Shmuel Beit (II </w:t>
      </w:r>
      <w:r w:rsidRPr="003744AB">
        <w:t>Sam</w:t>
      </w:r>
      <w:r>
        <w:t xml:space="preserve">uel) </w:t>
      </w:r>
      <w:r w:rsidRPr="003744AB">
        <w:t>21:17.</w:t>
      </w:r>
    </w:p>
  </w:footnote>
  <w:footnote w:id="104">
    <w:p w14:paraId="4F6F90D9" w14:textId="77777777" w:rsidR="00055BF8" w:rsidRDefault="00055BF8" w:rsidP="003744AB">
      <w:pPr>
        <w:pStyle w:val="FootnoteText"/>
      </w:pPr>
      <w:r>
        <w:rPr>
          <w:rStyle w:val="FootnoteReference"/>
        </w:rPr>
        <w:footnoteRef/>
      </w:r>
      <w:r>
        <w:t xml:space="preserve"> </w:t>
      </w:r>
      <w:r w:rsidRPr="003744AB">
        <w:t>Ishbi-</w:t>
      </w:r>
      <w:proofErr w:type="spellStart"/>
      <w:r w:rsidRPr="003744AB">
        <w:t>benob</w:t>
      </w:r>
      <w:proofErr w:type="spellEnd"/>
      <w:r w:rsidRPr="003744AB">
        <w:t>,</w:t>
      </w:r>
      <w:r>
        <w:t xml:space="preserve"> </w:t>
      </w:r>
      <w:r w:rsidRPr="003744AB">
        <w:t>was</w:t>
      </w:r>
      <w:r>
        <w:t xml:space="preserve"> </w:t>
      </w:r>
      <w:r w:rsidRPr="003744AB">
        <w:t>a</w:t>
      </w:r>
      <w:r>
        <w:t xml:space="preserve"> </w:t>
      </w:r>
      <w:r w:rsidRPr="003744AB">
        <w:t>Philistine</w:t>
      </w:r>
      <w:r>
        <w:t xml:space="preserve"> </w:t>
      </w:r>
      <w:r w:rsidRPr="003744AB">
        <w:t>giant</w:t>
      </w:r>
      <w:r>
        <w:t xml:space="preserve"> </w:t>
      </w:r>
      <w:r w:rsidRPr="003744AB">
        <w:t>who</w:t>
      </w:r>
      <w:r>
        <w:t xml:space="preserve"> </w:t>
      </w:r>
      <w:r w:rsidRPr="003744AB">
        <w:t>wanted</w:t>
      </w:r>
      <w:r>
        <w:t xml:space="preserve"> </w:t>
      </w:r>
      <w:r w:rsidRPr="003744AB">
        <w:t>to</w:t>
      </w:r>
      <w:r>
        <w:t xml:space="preserve"> </w:t>
      </w:r>
      <w:r w:rsidRPr="003744AB">
        <w:t>slay</w:t>
      </w:r>
      <w:r>
        <w:t xml:space="preserve"> </w:t>
      </w:r>
      <w:r w:rsidRPr="003744AB">
        <w:t>David</w:t>
      </w:r>
      <w:r>
        <w:t xml:space="preserve"> </w:t>
      </w:r>
      <w:r w:rsidRPr="003744AB">
        <w:t>but</w:t>
      </w:r>
      <w:r>
        <w:t xml:space="preserve"> </w:t>
      </w:r>
      <w:r w:rsidRPr="003744AB">
        <w:t>who</w:t>
      </w:r>
      <w:r>
        <w:t xml:space="preserve"> </w:t>
      </w:r>
      <w:r w:rsidRPr="003744AB">
        <w:t>was</w:t>
      </w:r>
      <w:r>
        <w:t xml:space="preserve"> </w:t>
      </w:r>
      <w:r w:rsidRPr="003744AB">
        <w:t>slain</w:t>
      </w:r>
      <w:r>
        <w:t xml:space="preserve"> </w:t>
      </w:r>
      <w:r w:rsidRPr="003744AB">
        <w:t>by</w:t>
      </w:r>
      <w:r>
        <w:t xml:space="preserve"> </w:t>
      </w:r>
      <w:r w:rsidRPr="003744AB">
        <w:t>Abishai.</w:t>
      </w:r>
      <w:r>
        <w:t xml:space="preserve"> Shmuel Beit (II </w:t>
      </w:r>
      <w:r w:rsidRPr="003744AB">
        <w:t>Sam</w:t>
      </w:r>
      <w:r>
        <w:t xml:space="preserve">uel) </w:t>
      </w:r>
      <w:r w:rsidRPr="003744AB">
        <w:t>21:16.</w:t>
      </w:r>
    </w:p>
  </w:footnote>
  <w:footnote w:id="105">
    <w:p w14:paraId="0614A289" w14:textId="77777777" w:rsidR="00055BF8" w:rsidRDefault="00055BF8" w:rsidP="003744AB">
      <w:pPr>
        <w:pStyle w:val="FootnoteText"/>
      </w:pPr>
      <w:r>
        <w:rPr>
          <w:rStyle w:val="FootnoteReference"/>
        </w:rPr>
        <w:footnoteRef/>
      </w:r>
      <w:r>
        <w:t xml:space="preserve"> </w:t>
      </w:r>
      <w:r w:rsidRPr="003744AB">
        <w:t>The</w:t>
      </w:r>
      <w:r>
        <w:t xml:space="preserve"> </w:t>
      </w:r>
      <w:r w:rsidRPr="003744AB">
        <w:t>two</w:t>
      </w:r>
      <w:r>
        <w:t xml:space="preserve"> </w:t>
      </w:r>
      <w:r w:rsidRPr="003744AB">
        <w:t>printed</w:t>
      </w:r>
      <w:r>
        <w:t xml:space="preserve"> </w:t>
      </w:r>
      <w:r w:rsidRPr="003744AB">
        <w:t>versions</w:t>
      </w:r>
      <w:r>
        <w:t xml:space="preserve"> </w:t>
      </w:r>
      <w:r w:rsidRPr="003744AB">
        <w:t>of</w:t>
      </w:r>
      <w:r>
        <w:t xml:space="preserve"> </w:t>
      </w:r>
      <w:r w:rsidRPr="003744AB">
        <w:t>the</w:t>
      </w:r>
      <w:r>
        <w:t xml:space="preserve"> </w:t>
      </w:r>
      <w:r w:rsidRPr="003744AB">
        <w:t>story,</w:t>
      </w:r>
      <w:r>
        <w:t xml:space="preserve"> </w:t>
      </w:r>
      <w:r w:rsidRPr="003744AB">
        <w:t>J.</w:t>
      </w:r>
      <w:r>
        <w:t xml:space="preserve"> </w:t>
      </w:r>
      <w:r w:rsidRPr="003744AB">
        <w:t>D.</w:t>
      </w:r>
      <w:r>
        <w:t xml:space="preserve"> </w:t>
      </w:r>
      <w:r w:rsidRPr="003744AB">
        <w:t>Eisenstein,</w:t>
      </w:r>
      <w:r>
        <w:t xml:space="preserve"> </w:t>
      </w:r>
      <w:r w:rsidRPr="003744AB">
        <w:t>(the</w:t>
      </w:r>
      <w:r>
        <w:t xml:space="preserve"> </w:t>
      </w:r>
      <w:r w:rsidRPr="003744AB">
        <w:t>Yemenite</w:t>
      </w:r>
      <w:r>
        <w:t xml:space="preserve"> </w:t>
      </w:r>
      <w:r w:rsidRPr="003744AB">
        <w:t>version)</w:t>
      </w:r>
      <w:r>
        <w:t xml:space="preserve"> </w:t>
      </w:r>
      <w:r w:rsidRPr="003744AB">
        <w:t>and</w:t>
      </w:r>
      <w:r>
        <w:t xml:space="preserve"> </w:t>
      </w:r>
      <w:proofErr w:type="spellStart"/>
      <w:r w:rsidRPr="003744AB">
        <w:t>jellinek</w:t>
      </w:r>
      <w:proofErr w:type="spellEnd"/>
      <w:r>
        <w:t xml:space="preserve"> </w:t>
      </w:r>
      <w:r w:rsidRPr="003744AB">
        <w:t>(the</w:t>
      </w:r>
      <w:r>
        <w:t xml:space="preserve"> </w:t>
      </w:r>
      <w:r w:rsidRPr="003744AB">
        <w:t>Munich</w:t>
      </w:r>
      <w:r>
        <w:t xml:space="preserve"> </w:t>
      </w:r>
      <w:r w:rsidRPr="003744AB">
        <w:t>manuscript)</w:t>
      </w:r>
      <w:r>
        <w:t xml:space="preserve"> </w:t>
      </w:r>
      <w:r w:rsidRPr="003744AB">
        <w:t>have</w:t>
      </w:r>
      <w:r>
        <w:t xml:space="preserve"> </w:t>
      </w:r>
      <w:r w:rsidRPr="003744AB">
        <w:t>the</w:t>
      </w:r>
      <w:r>
        <w:t xml:space="preserve"> </w:t>
      </w:r>
      <w:r w:rsidRPr="003744AB">
        <w:t>word</w:t>
      </w:r>
      <w:r>
        <w:t xml:space="preserve"> </w:t>
      </w:r>
      <w:proofErr w:type="spellStart"/>
      <w:r>
        <w:rPr>
          <w:rtl/>
        </w:rPr>
        <w:t>מרטף</w:t>
      </w:r>
      <w:proofErr w:type="spellEnd"/>
      <w:r w:rsidRPr="003744AB">
        <w:t>/(storeroom,</w:t>
      </w:r>
      <w:r>
        <w:t xml:space="preserve"> </w:t>
      </w:r>
      <w:r w:rsidRPr="003744AB">
        <w:t>cellar).</w:t>
      </w:r>
      <w:r>
        <w:t xml:space="preserve"> </w:t>
      </w:r>
      <w:r w:rsidRPr="003744AB">
        <w:t>Jastrow,</w:t>
      </w:r>
      <w:r>
        <w:t xml:space="preserve"> </w:t>
      </w:r>
      <w:r w:rsidRPr="003744AB">
        <w:t>Marcus,</w:t>
      </w:r>
      <w:r>
        <w:t xml:space="preserve"> </w:t>
      </w:r>
      <w:r w:rsidRPr="003744AB">
        <w:t>A</w:t>
      </w:r>
      <w:r>
        <w:t xml:space="preserve"> </w:t>
      </w:r>
      <w:r w:rsidRPr="003744AB">
        <w:t>Dictionary</w:t>
      </w:r>
      <w:r>
        <w:t xml:space="preserve"> </w:t>
      </w:r>
      <w:r w:rsidRPr="003744AB">
        <w:t>of</w:t>
      </w:r>
      <w:r>
        <w:t xml:space="preserve"> </w:t>
      </w:r>
      <w:r w:rsidRPr="003744AB">
        <w:t>the</w:t>
      </w:r>
      <w:r>
        <w:t xml:space="preserve"> </w:t>
      </w:r>
      <w:proofErr w:type="spellStart"/>
      <w:r w:rsidRPr="003744AB">
        <w:t>Targumim</w:t>
      </w:r>
      <w:proofErr w:type="spellEnd"/>
      <w:r w:rsidRPr="003744AB">
        <w:t>,</w:t>
      </w:r>
      <w:r>
        <w:t xml:space="preserve"> </w:t>
      </w:r>
      <w:r w:rsidRPr="003744AB">
        <w:t>The</w:t>
      </w:r>
      <w:r>
        <w:t xml:space="preserve"> </w:t>
      </w:r>
      <w:r w:rsidRPr="003744AB">
        <w:t>Talmud</w:t>
      </w:r>
      <w:r>
        <w:t xml:space="preserve"> </w:t>
      </w:r>
      <w:r w:rsidRPr="003744AB">
        <w:t>Bavli</w:t>
      </w:r>
      <w:r>
        <w:t xml:space="preserve"> </w:t>
      </w:r>
      <w:r w:rsidRPr="003744AB">
        <w:t>and</w:t>
      </w:r>
      <w:r>
        <w:t xml:space="preserve"> </w:t>
      </w:r>
      <w:r w:rsidRPr="003744AB">
        <w:t>Yerushalmi,</w:t>
      </w:r>
      <w:r>
        <w:t xml:space="preserve"> </w:t>
      </w:r>
      <w:r w:rsidRPr="003744AB">
        <w:t>and</w:t>
      </w:r>
      <w:r>
        <w:t xml:space="preserve"> </w:t>
      </w:r>
      <w:r w:rsidRPr="003744AB">
        <w:t>the</w:t>
      </w:r>
      <w:r>
        <w:t xml:space="preserve"> </w:t>
      </w:r>
      <w:r w:rsidRPr="003744AB">
        <w:t>Midrashic</w:t>
      </w:r>
      <w:r>
        <w:t xml:space="preserve"> </w:t>
      </w:r>
      <w:r w:rsidRPr="003744AB">
        <w:t>Literature,</w:t>
      </w:r>
      <w:r>
        <w:t xml:space="preserve"> </w:t>
      </w:r>
      <w:r w:rsidRPr="003744AB">
        <w:t>(New</w:t>
      </w:r>
      <w:r>
        <w:t xml:space="preserve"> </w:t>
      </w:r>
      <w:r w:rsidRPr="003744AB">
        <w:t>York:</w:t>
      </w:r>
      <w:r>
        <w:t xml:space="preserve"> </w:t>
      </w:r>
      <w:r w:rsidRPr="003744AB">
        <w:t>Pardes</w:t>
      </w:r>
      <w:r>
        <w:t xml:space="preserve"> </w:t>
      </w:r>
      <w:r w:rsidRPr="003744AB">
        <w:t>Publishing</w:t>
      </w:r>
      <w:r>
        <w:t xml:space="preserve"> </w:t>
      </w:r>
      <w:r w:rsidRPr="003744AB">
        <w:t>House,</w:t>
      </w:r>
      <w:r>
        <w:t xml:space="preserve"> </w:t>
      </w:r>
      <w:r w:rsidRPr="003744AB">
        <w:t>Inc.,</w:t>
      </w:r>
      <w:r>
        <w:t xml:space="preserve"> </w:t>
      </w:r>
      <w:r w:rsidRPr="003744AB">
        <w:t>1950),</w:t>
      </w:r>
      <w:r>
        <w:t xml:space="preserve"> </w:t>
      </w:r>
      <w:r w:rsidRPr="003744AB">
        <w:t>848.</w:t>
      </w:r>
      <w:r>
        <w:t xml:space="preserve"> </w:t>
      </w:r>
      <w:proofErr w:type="spellStart"/>
      <w:r w:rsidRPr="003744AB">
        <w:t>bt</w:t>
      </w:r>
      <w:proofErr w:type="spellEnd"/>
      <w:r>
        <w:t xml:space="preserve"> </w:t>
      </w:r>
      <w:r w:rsidRPr="003744AB">
        <w:t>Sanhedrin</w:t>
      </w:r>
      <w:r>
        <w:t xml:space="preserve"> </w:t>
      </w:r>
      <w:r w:rsidRPr="003744AB">
        <w:t>95a-b</w:t>
      </w:r>
      <w:r>
        <w:t xml:space="preserve"> </w:t>
      </w:r>
      <w:r w:rsidRPr="003744AB">
        <w:t>has</w:t>
      </w:r>
      <w:r>
        <w:t xml:space="preserve"> </w:t>
      </w:r>
      <w:r w:rsidRPr="003744AB">
        <w:t>a</w:t>
      </w:r>
      <w:r>
        <w:t xml:space="preserve"> </w:t>
      </w:r>
      <w:r w:rsidRPr="003744AB">
        <w:t>different</w:t>
      </w:r>
      <w:r>
        <w:t xml:space="preserve"> </w:t>
      </w:r>
      <w:r w:rsidRPr="003744AB">
        <w:t>rendition</w:t>
      </w:r>
      <w:r>
        <w:t xml:space="preserve"> </w:t>
      </w:r>
      <w:r w:rsidRPr="003744AB">
        <w:t>of</w:t>
      </w:r>
      <w:r>
        <w:t xml:space="preserve"> </w:t>
      </w:r>
      <w:r w:rsidRPr="003744AB">
        <w:t>parts</w:t>
      </w:r>
      <w:r>
        <w:t xml:space="preserve"> </w:t>
      </w:r>
      <w:r w:rsidRPr="003744AB">
        <w:t>of</w:t>
      </w:r>
      <w:r>
        <w:t xml:space="preserve"> </w:t>
      </w:r>
      <w:r w:rsidRPr="003744AB">
        <w:t>this</w:t>
      </w:r>
      <w:r>
        <w:t xml:space="preserve"> </w:t>
      </w:r>
      <w:r w:rsidRPr="003744AB">
        <w:t>story.</w:t>
      </w:r>
      <w:r>
        <w:t xml:space="preserve"> </w:t>
      </w:r>
      <w:r w:rsidRPr="003744AB">
        <w:t>In</w:t>
      </w:r>
      <w:r>
        <w:t xml:space="preserve"> </w:t>
      </w:r>
      <w:r w:rsidRPr="003744AB">
        <w:t>the</w:t>
      </w:r>
      <w:r>
        <w:t xml:space="preserve"> </w:t>
      </w:r>
      <w:r w:rsidRPr="003744AB">
        <w:t>Talmudic</w:t>
      </w:r>
      <w:r>
        <w:t xml:space="preserve"> </w:t>
      </w:r>
      <w:r w:rsidRPr="003744AB">
        <w:t>version</w:t>
      </w:r>
      <w:r>
        <w:t xml:space="preserve"> </w:t>
      </w:r>
      <w:r w:rsidRPr="003744AB">
        <w:t>in</w:t>
      </w:r>
      <w:r>
        <w:t xml:space="preserve"> </w:t>
      </w:r>
      <w:r w:rsidRPr="003744AB">
        <w:t>place</w:t>
      </w:r>
      <w:r>
        <w:t xml:space="preserve"> </w:t>
      </w:r>
      <w:r w:rsidRPr="003744AB">
        <w:t>of</w:t>
      </w:r>
      <w:r>
        <w:t xml:space="preserve"> </w:t>
      </w:r>
      <w:r w:rsidRPr="003744AB">
        <w:t>store-room</w:t>
      </w:r>
      <w:r>
        <w:t xml:space="preserve"> </w:t>
      </w:r>
      <w:r w:rsidRPr="003744AB">
        <w:t>or</w:t>
      </w:r>
      <w:r>
        <w:t xml:space="preserve"> </w:t>
      </w:r>
      <w:r w:rsidRPr="003744AB">
        <w:t>cellar</w:t>
      </w:r>
      <w:r>
        <w:t xml:space="preserve"> </w:t>
      </w:r>
      <w:r w:rsidRPr="003744AB">
        <w:t>we</w:t>
      </w:r>
      <w:r>
        <w:t xml:space="preserve"> </w:t>
      </w:r>
      <w:r w:rsidRPr="003744AB">
        <w:t>read,</w:t>
      </w:r>
      <w:r>
        <w:t xml:space="preserve"> </w:t>
      </w:r>
      <w:r>
        <w:rPr>
          <w:rtl/>
        </w:rPr>
        <w:t xml:space="preserve">בי </w:t>
      </w:r>
      <w:proofErr w:type="spellStart"/>
      <w:r>
        <w:rPr>
          <w:rtl/>
        </w:rPr>
        <w:t>בדייא</w:t>
      </w:r>
      <w:proofErr w:type="spellEnd"/>
      <w:r>
        <w:t xml:space="preserve"> </w:t>
      </w:r>
      <w:r w:rsidRPr="003744AB">
        <w:t>(olive</w:t>
      </w:r>
      <w:r>
        <w:t xml:space="preserve"> </w:t>
      </w:r>
      <w:r w:rsidRPr="003744AB">
        <w:t>press)</w:t>
      </w:r>
      <w:r>
        <w:t xml:space="preserve"> </w:t>
      </w:r>
      <w:r w:rsidRPr="003744AB">
        <w:t>with</w:t>
      </w:r>
      <w:r>
        <w:t xml:space="preserve"> </w:t>
      </w:r>
      <w:r w:rsidRPr="003744AB">
        <w:t>an</w:t>
      </w:r>
      <w:r>
        <w:t xml:space="preserve"> </w:t>
      </w:r>
      <w:r w:rsidRPr="003744AB">
        <w:t>alternative</w:t>
      </w:r>
      <w:r>
        <w:t xml:space="preserve"> </w:t>
      </w:r>
      <w:r w:rsidRPr="003744AB">
        <w:t>reading</w:t>
      </w:r>
      <w:r>
        <w:t xml:space="preserve"> </w:t>
      </w:r>
      <w:r w:rsidRPr="003744AB">
        <w:t>cited</w:t>
      </w:r>
      <w:r>
        <w:t xml:space="preserve"> </w:t>
      </w:r>
      <w:r w:rsidRPr="003744AB">
        <w:t>in</w:t>
      </w:r>
      <w:r>
        <w:t xml:space="preserve"> </w:t>
      </w:r>
      <w:r w:rsidRPr="003744AB">
        <w:t>the</w:t>
      </w:r>
      <w:r>
        <w:t xml:space="preserve"> </w:t>
      </w:r>
      <w:r w:rsidRPr="003744AB">
        <w:t>margin</w:t>
      </w:r>
      <w:r>
        <w:t xml:space="preserve"> </w:t>
      </w:r>
      <w:r w:rsidRPr="003744AB">
        <w:t>of</w:t>
      </w:r>
      <w:r>
        <w:t xml:space="preserve"> </w:t>
      </w:r>
      <w:r w:rsidRPr="003744AB">
        <w:t>the</w:t>
      </w:r>
      <w:r>
        <w:t xml:space="preserve"> </w:t>
      </w:r>
      <w:r w:rsidRPr="003744AB">
        <w:t>text,</w:t>
      </w:r>
      <w:r>
        <w:t xml:space="preserve"> </w:t>
      </w:r>
      <w:proofErr w:type="spellStart"/>
      <w:r>
        <w:rPr>
          <w:rtl/>
        </w:rPr>
        <w:t>סדייא</w:t>
      </w:r>
      <w:proofErr w:type="spellEnd"/>
      <w:r>
        <w:t xml:space="preserve">. </w:t>
      </w:r>
      <w:r w:rsidRPr="003744AB">
        <w:t>The</w:t>
      </w:r>
      <w:r>
        <w:t xml:space="preserve"> </w:t>
      </w:r>
      <w:r w:rsidRPr="003744AB">
        <w:t>tightening</w:t>
      </w:r>
      <w:r>
        <w:t xml:space="preserve"> </w:t>
      </w:r>
      <w:r w:rsidRPr="003744AB">
        <w:t>of</w:t>
      </w:r>
      <w:r>
        <w:t xml:space="preserve"> </w:t>
      </w:r>
      <w:r w:rsidRPr="003744AB">
        <w:t>the</w:t>
      </w:r>
      <w:r>
        <w:t xml:space="preserve"> </w:t>
      </w:r>
      <w:r w:rsidRPr="003744AB">
        <w:t>olive</w:t>
      </w:r>
      <w:r>
        <w:t xml:space="preserve"> </w:t>
      </w:r>
      <w:r w:rsidRPr="003744AB">
        <w:t>press</w:t>
      </w:r>
      <w:r>
        <w:t xml:space="preserve"> </w:t>
      </w:r>
      <w:r w:rsidRPr="003744AB">
        <w:t>in</w:t>
      </w:r>
      <w:r>
        <w:t xml:space="preserve"> </w:t>
      </w:r>
      <w:r w:rsidRPr="003744AB">
        <w:t>order</w:t>
      </w:r>
      <w:r>
        <w:t xml:space="preserve"> </w:t>
      </w:r>
      <w:r w:rsidRPr="003744AB">
        <w:t>to</w:t>
      </w:r>
      <w:r>
        <w:t xml:space="preserve"> </w:t>
      </w:r>
      <w:r w:rsidRPr="003744AB">
        <w:t>squeeze</w:t>
      </w:r>
      <w:r>
        <w:t xml:space="preserve"> </w:t>
      </w:r>
      <w:r w:rsidRPr="003744AB">
        <w:t>out</w:t>
      </w:r>
      <w:r>
        <w:t xml:space="preserve"> </w:t>
      </w:r>
      <w:r w:rsidRPr="003744AB">
        <w:t>the</w:t>
      </w:r>
      <w:r>
        <w:t xml:space="preserve"> </w:t>
      </w:r>
      <w:r w:rsidRPr="003744AB">
        <w:t>olive</w:t>
      </w:r>
      <w:r>
        <w:t xml:space="preserve"> </w:t>
      </w:r>
      <w:r w:rsidRPr="003744AB">
        <w:t>oil</w:t>
      </w:r>
      <w:r>
        <w:t xml:space="preserve"> </w:t>
      </w:r>
      <w:r w:rsidRPr="003744AB">
        <w:t>fits</w:t>
      </w:r>
      <w:r>
        <w:t xml:space="preserve"> </w:t>
      </w:r>
      <w:r w:rsidRPr="003744AB">
        <w:t>the</w:t>
      </w:r>
      <w:r>
        <w:t xml:space="preserve"> </w:t>
      </w:r>
      <w:r w:rsidRPr="003744AB">
        <w:t>image</w:t>
      </w:r>
      <w:r>
        <w:t xml:space="preserve"> </w:t>
      </w:r>
      <w:r w:rsidRPr="003744AB">
        <w:t>here</w:t>
      </w:r>
      <w:r>
        <w:t xml:space="preserve"> </w:t>
      </w:r>
      <w:r w:rsidRPr="003744AB">
        <w:t>quite</w:t>
      </w:r>
      <w:r>
        <w:t xml:space="preserve"> </w:t>
      </w:r>
      <w:r w:rsidRPr="003744AB">
        <w:t>well.</w:t>
      </w:r>
    </w:p>
  </w:footnote>
  <w:footnote w:id="106">
    <w:p w14:paraId="60AC231B" w14:textId="77777777" w:rsidR="00055BF8" w:rsidRDefault="00055BF8" w:rsidP="00B741EC">
      <w:pPr>
        <w:pStyle w:val="FootnoteText"/>
      </w:pPr>
      <w:r>
        <w:rPr>
          <w:rStyle w:val="FootnoteReference"/>
        </w:rPr>
        <w:footnoteRef/>
      </w:r>
      <w:r>
        <w:t xml:space="preserve"> </w:t>
      </w:r>
      <w:r w:rsidRPr="00B741EC">
        <w:t>Abishai</w:t>
      </w:r>
      <w:r>
        <w:t xml:space="preserve"> </w:t>
      </w:r>
      <w:r w:rsidRPr="00B741EC">
        <w:t>ben</w:t>
      </w:r>
      <w:r>
        <w:t xml:space="preserve"> </w:t>
      </w:r>
      <w:proofErr w:type="spellStart"/>
      <w:r w:rsidRPr="00B741EC">
        <w:t>Zeruriah</w:t>
      </w:r>
      <w:proofErr w:type="spellEnd"/>
      <w:r>
        <w:t xml:space="preserve"> </w:t>
      </w:r>
      <w:r w:rsidRPr="00B741EC">
        <w:t>was</w:t>
      </w:r>
      <w:r>
        <w:t xml:space="preserve"> </w:t>
      </w:r>
      <w:r w:rsidRPr="00B741EC">
        <w:t>the</w:t>
      </w:r>
      <w:r>
        <w:t xml:space="preserve"> </w:t>
      </w:r>
      <w:r w:rsidRPr="00B741EC">
        <w:t>son</w:t>
      </w:r>
      <w:r>
        <w:t xml:space="preserve"> </w:t>
      </w:r>
      <w:r w:rsidRPr="00B741EC">
        <w:t>of</w:t>
      </w:r>
      <w:r>
        <w:t xml:space="preserve"> </w:t>
      </w:r>
      <w:r w:rsidRPr="00B741EC">
        <w:t>King</w:t>
      </w:r>
      <w:r>
        <w:t xml:space="preserve"> </w:t>
      </w:r>
      <w:r w:rsidRPr="00B741EC">
        <w:t>David</w:t>
      </w:r>
      <w:r>
        <w:t>’</w:t>
      </w:r>
      <w:r w:rsidRPr="00B741EC">
        <w:t>s</w:t>
      </w:r>
      <w:r>
        <w:t xml:space="preserve"> </w:t>
      </w:r>
      <w:r w:rsidRPr="00B741EC">
        <w:t>sister.</w:t>
      </w:r>
      <w:r>
        <w:t xml:space="preserve"> </w:t>
      </w:r>
      <w:r w:rsidRPr="00B741EC">
        <w:t>1</w:t>
      </w:r>
      <w:r>
        <w:t xml:space="preserve"> </w:t>
      </w:r>
      <w:r w:rsidRPr="00B741EC">
        <w:t>C</w:t>
      </w:r>
      <w:r>
        <w:t>h</w:t>
      </w:r>
      <w:r w:rsidRPr="00B741EC">
        <w:t>ron.</w:t>
      </w:r>
      <w:r>
        <w:t xml:space="preserve"> </w:t>
      </w:r>
      <w:r w:rsidRPr="00B741EC">
        <w:t>2:16.</w:t>
      </w:r>
      <w:r>
        <w:t xml:space="preserve"> </w:t>
      </w:r>
      <w:r w:rsidRPr="00B741EC">
        <w:t>David</w:t>
      </w:r>
      <w:r>
        <w:t xml:space="preserve"> </w:t>
      </w:r>
      <w:r w:rsidRPr="00B741EC">
        <w:t>restrained</w:t>
      </w:r>
      <w:r>
        <w:t xml:space="preserve"> </w:t>
      </w:r>
      <w:r w:rsidRPr="00B741EC">
        <w:t>him</w:t>
      </w:r>
      <w:r>
        <w:t xml:space="preserve"> </w:t>
      </w:r>
      <w:r w:rsidRPr="00B741EC">
        <w:t>from</w:t>
      </w:r>
      <w:r>
        <w:t xml:space="preserve"> </w:t>
      </w:r>
      <w:r w:rsidRPr="00B741EC">
        <w:t>slaying</w:t>
      </w:r>
      <w:r>
        <w:t xml:space="preserve"> </w:t>
      </w:r>
      <w:r w:rsidRPr="00B741EC">
        <w:t>King</w:t>
      </w:r>
      <w:r>
        <w:t xml:space="preserve"> </w:t>
      </w:r>
      <w:r w:rsidRPr="00B741EC">
        <w:t>Saul</w:t>
      </w:r>
      <w:r>
        <w:t xml:space="preserve"> </w:t>
      </w:r>
      <w:r w:rsidRPr="00B741EC">
        <w:t>with</w:t>
      </w:r>
      <w:r>
        <w:t xml:space="preserve"> </w:t>
      </w:r>
      <w:r w:rsidRPr="00B741EC">
        <w:t>these</w:t>
      </w:r>
      <w:r>
        <w:t xml:space="preserve"> </w:t>
      </w:r>
      <w:r w:rsidRPr="00B741EC">
        <w:t>words,</w:t>
      </w:r>
      <w:r>
        <w:t xml:space="preserve"> “</w:t>
      </w:r>
      <w:r w:rsidRPr="00B741EC">
        <w:t>Don</w:t>
      </w:r>
      <w:r>
        <w:t>’</w:t>
      </w:r>
      <w:r w:rsidRPr="00B741EC">
        <w:t>t</w:t>
      </w:r>
      <w:r>
        <w:t xml:space="preserve"> </w:t>
      </w:r>
      <w:r w:rsidRPr="00B741EC">
        <w:t>do</w:t>
      </w:r>
      <w:r>
        <w:t xml:space="preserve"> </w:t>
      </w:r>
      <w:r w:rsidRPr="00B741EC">
        <w:t>him</w:t>
      </w:r>
      <w:r>
        <w:t xml:space="preserve"> </w:t>
      </w:r>
      <w:r w:rsidRPr="00B741EC">
        <w:t>violence!</w:t>
      </w:r>
      <w:r>
        <w:t xml:space="preserve"> </w:t>
      </w:r>
      <w:r w:rsidRPr="00B741EC">
        <w:t>No</w:t>
      </w:r>
      <w:r>
        <w:t xml:space="preserve"> </w:t>
      </w:r>
      <w:r w:rsidRPr="00B741EC">
        <w:t>one</w:t>
      </w:r>
      <w:r>
        <w:t xml:space="preserve"> </w:t>
      </w:r>
      <w:r w:rsidRPr="00B741EC">
        <w:t>can</w:t>
      </w:r>
      <w:r>
        <w:t xml:space="preserve"> </w:t>
      </w:r>
      <w:r w:rsidRPr="00B741EC">
        <w:t>lay</w:t>
      </w:r>
      <w:r>
        <w:t xml:space="preserve"> </w:t>
      </w:r>
      <w:r w:rsidRPr="00B741EC">
        <w:t>hands</w:t>
      </w:r>
      <w:r>
        <w:t xml:space="preserve"> </w:t>
      </w:r>
      <w:r w:rsidRPr="00B741EC">
        <w:t>on</w:t>
      </w:r>
      <w:r>
        <w:t xml:space="preserve"> </w:t>
      </w:r>
      <w:r w:rsidRPr="00B741EC">
        <w:t>YHWH</w:t>
      </w:r>
      <w:r>
        <w:t>’</w:t>
      </w:r>
      <w:r w:rsidRPr="00B741EC">
        <w:t>s</w:t>
      </w:r>
      <w:r>
        <w:t xml:space="preserve"> </w:t>
      </w:r>
      <w:r w:rsidRPr="00B741EC">
        <w:t>anointed</w:t>
      </w:r>
      <w:r>
        <w:t xml:space="preserve"> </w:t>
      </w:r>
      <w:r w:rsidRPr="00B741EC">
        <w:t>with</w:t>
      </w:r>
      <w:r>
        <w:t xml:space="preserve"> </w:t>
      </w:r>
      <w:r w:rsidRPr="00B741EC">
        <w:t>impunity.</w:t>
      </w:r>
      <w:r>
        <w:t xml:space="preserve">” </w:t>
      </w:r>
      <w:r w:rsidRPr="00B741EC">
        <w:t>1</w:t>
      </w:r>
      <w:r>
        <w:t xml:space="preserve"> </w:t>
      </w:r>
      <w:r w:rsidRPr="00B741EC">
        <w:t>Sam.</w:t>
      </w:r>
      <w:r>
        <w:t xml:space="preserve"> </w:t>
      </w:r>
      <w:r w:rsidRPr="00B741EC">
        <w:t>26:9.</w:t>
      </w:r>
      <w:r>
        <w:t xml:space="preserve"> </w:t>
      </w:r>
      <w:r w:rsidRPr="00B741EC">
        <w:t>Midrash</w:t>
      </w:r>
      <w:r>
        <w:t xml:space="preserve"> </w:t>
      </w:r>
      <w:r w:rsidRPr="00B741EC">
        <w:t>A</w:t>
      </w:r>
      <w:r>
        <w:t xml:space="preserve">l </w:t>
      </w:r>
      <w:r w:rsidRPr="00B741EC">
        <w:t>Yithallel</w:t>
      </w:r>
      <w:r>
        <w:t xml:space="preserve"> </w:t>
      </w:r>
      <w:r w:rsidRPr="00B741EC">
        <w:t>reflects</w:t>
      </w:r>
      <w:r>
        <w:t xml:space="preserve"> </w:t>
      </w:r>
      <w:r w:rsidRPr="00B741EC">
        <w:t>the</w:t>
      </w:r>
      <w:r>
        <w:t xml:space="preserve"> </w:t>
      </w:r>
      <w:r w:rsidRPr="00B741EC">
        <w:t>Rabbinic</w:t>
      </w:r>
      <w:r>
        <w:t xml:space="preserve"> </w:t>
      </w:r>
      <w:r w:rsidRPr="00B741EC">
        <w:t>account</w:t>
      </w:r>
      <w:r>
        <w:t xml:space="preserve"> </w:t>
      </w:r>
      <w:r w:rsidRPr="00B741EC">
        <w:t>of</w:t>
      </w:r>
      <w:r>
        <w:t xml:space="preserve"> </w:t>
      </w:r>
      <w:r w:rsidRPr="00B741EC">
        <w:t>Abishai</w:t>
      </w:r>
      <w:r>
        <w:t xml:space="preserve"> </w:t>
      </w:r>
      <w:r w:rsidRPr="00B741EC">
        <w:t>ben</w:t>
      </w:r>
      <w:r>
        <w:t xml:space="preserve"> </w:t>
      </w:r>
      <w:r w:rsidRPr="00B741EC">
        <w:t>Zeruriah</w:t>
      </w:r>
      <w:r>
        <w:t>’</w:t>
      </w:r>
      <w:r w:rsidRPr="00B741EC">
        <w:t>s</w:t>
      </w:r>
      <w:r>
        <w:t xml:space="preserve"> </w:t>
      </w:r>
      <w:r w:rsidRPr="00B741EC">
        <w:t>aid</w:t>
      </w:r>
      <w:r>
        <w:t xml:space="preserve"> </w:t>
      </w:r>
      <w:r w:rsidRPr="00B741EC">
        <w:t>to</w:t>
      </w:r>
      <w:r>
        <w:t xml:space="preserve"> </w:t>
      </w:r>
      <w:r w:rsidRPr="00B741EC">
        <w:t>David</w:t>
      </w:r>
      <w:r>
        <w:t xml:space="preserve"> </w:t>
      </w:r>
      <w:r w:rsidRPr="00B741EC">
        <w:t>found</w:t>
      </w:r>
      <w:r>
        <w:t xml:space="preserve"> </w:t>
      </w:r>
      <w:r w:rsidRPr="00B741EC">
        <w:t>in</w:t>
      </w:r>
      <w:r>
        <w:t xml:space="preserve"> </w:t>
      </w:r>
      <w:r w:rsidRPr="00B741EC">
        <w:t>Sanhedrin</w:t>
      </w:r>
      <w:r>
        <w:t xml:space="preserve"> </w:t>
      </w:r>
      <w:r w:rsidRPr="00B741EC">
        <w:t>95a.</w:t>
      </w:r>
    </w:p>
  </w:footnote>
  <w:footnote w:id="107">
    <w:p w14:paraId="46CBABA2" w14:textId="77777777" w:rsidR="00055BF8" w:rsidRDefault="00055BF8" w:rsidP="00EE27CD">
      <w:pPr>
        <w:pStyle w:val="FootnoteText"/>
      </w:pPr>
      <w:r>
        <w:rPr>
          <w:rStyle w:val="FootnoteReference"/>
        </w:rPr>
        <w:footnoteRef/>
      </w:r>
      <w:r>
        <w:t xml:space="preserve"> Shmuel bet (</w:t>
      </w:r>
      <w:r w:rsidRPr="00EE27CD">
        <w:t>II Samuel</w:t>
      </w:r>
      <w:r>
        <w:t>)</w:t>
      </w:r>
      <w:r w:rsidRPr="00EE27CD">
        <w:t xml:space="preserve"> 21:17</w:t>
      </w:r>
    </w:p>
  </w:footnote>
  <w:footnote w:id="108">
    <w:p w14:paraId="36EB60F8" w14:textId="77777777" w:rsidR="008527FF" w:rsidRDefault="008527FF" w:rsidP="008527FF">
      <w:pPr>
        <w:pStyle w:val="FootnoteText"/>
      </w:pPr>
      <w:r>
        <w:rPr>
          <w:rStyle w:val="FootnoteReference"/>
        </w:rPr>
        <w:footnoteRef/>
      </w:r>
      <w:r>
        <w:t xml:space="preserve"> Bereshit Rabbah Noach 34</w:t>
      </w:r>
    </w:p>
  </w:footnote>
  <w:footnote w:id="109">
    <w:p w14:paraId="7EF3D5EB" w14:textId="77777777" w:rsidR="008527FF" w:rsidRDefault="008527FF" w:rsidP="008527FF">
      <w:pPr>
        <w:pStyle w:val="FootnoteText"/>
      </w:pPr>
      <w:r>
        <w:rPr>
          <w:rStyle w:val="FootnoteReference"/>
        </w:rPr>
        <w:footnoteRef/>
      </w:r>
      <w:r>
        <w:t xml:space="preserve"> </w:t>
      </w:r>
      <w:proofErr w:type="spellStart"/>
      <w:r w:rsidRPr="005B2D83">
        <w:t>Kefitsat</w:t>
      </w:r>
      <w:proofErr w:type="spellEnd"/>
      <w:r w:rsidRPr="005B2D83">
        <w:t xml:space="preserve"> </w:t>
      </w:r>
      <w:proofErr w:type="spellStart"/>
      <w:r w:rsidRPr="005B2D83">
        <w:t>Haderech</w:t>
      </w:r>
      <w:proofErr w:type="spellEnd"/>
      <w:r w:rsidRPr="005B2D83">
        <w:t xml:space="preserve"> in the Jewish kabbalah describes a miracle wherein someone travels vast distances in short time. It is explained as the road “shrinking” or contracting so both ends are now closer, almost like a biblical wormhole that bends space.</w:t>
      </w:r>
    </w:p>
  </w:footnote>
  <w:footnote w:id="110">
    <w:p w14:paraId="7EE790B3" w14:textId="77777777" w:rsidR="00C21D36" w:rsidRDefault="00C21D36" w:rsidP="00C21D36">
      <w:pPr>
        <w:pStyle w:val="FootnoteText"/>
      </w:pPr>
      <w:r>
        <w:rPr>
          <w:rStyle w:val="FootnoteReference"/>
        </w:rPr>
        <w:footnoteRef/>
      </w:r>
      <w:r>
        <w:t xml:space="preserve"> </w:t>
      </w:r>
      <w:proofErr w:type="spellStart"/>
      <w:r w:rsidRPr="005B2D83">
        <w:t>Kefitsat</w:t>
      </w:r>
      <w:proofErr w:type="spellEnd"/>
      <w:r w:rsidRPr="005B2D83">
        <w:t xml:space="preserve"> </w:t>
      </w:r>
      <w:proofErr w:type="spellStart"/>
      <w:r w:rsidRPr="005B2D83">
        <w:t>Haderech</w:t>
      </w:r>
      <w:proofErr w:type="spellEnd"/>
      <w:r w:rsidRPr="005B2D83">
        <w:t xml:space="preserve"> in the Jewish kabbalah describes a miracle wherein someone travels vast distances in short time. It is explained as the road “shrinking” or contracting so both ends are now closer, almost like a biblical wormhole that bends space.</w:t>
      </w:r>
      <w:r>
        <w:t xml:space="preserve"> Rashi says that this is accomplished </w:t>
      </w:r>
      <w:proofErr w:type="spellStart"/>
      <w:r>
        <w:t>throuth</w:t>
      </w:r>
      <w:proofErr w:type="spellEnd"/>
      <w:r>
        <w:t xml:space="preserve"> the pronouncement of HaShem’s name of 42 or 87 letters. Magic?</w:t>
      </w:r>
    </w:p>
  </w:footnote>
  <w:footnote w:id="111">
    <w:p w14:paraId="0E84441D" w14:textId="77777777" w:rsidR="00055BF8" w:rsidRDefault="00055BF8">
      <w:pPr>
        <w:pStyle w:val="FootnoteText"/>
      </w:pPr>
      <w:r>
        <w:rPr>
          <w:rStyle w:val="FootnoteReference"/>
        </w:rPr>
        <w:footnoteRef/>
      </w:r>
      <w:r>
        <w:t xml:space="preserve"> </w:t>
      </w:r>
      <w:r w:rsidRPr="007D4507">
        <w:t>In</w:t>
      </w:r>
      <w:r>
        <w:t xml:space="preserve"> </w:t>
      </w:r>
      <w:r w:rsidRPr="007D4507">
        <w:t>mathematical</w:t>
      </w:r>
      <w:r>
        <w:t xml:space="preserve"> </w:t>
      </w:r>
      <w:r w:rsidRPr="007D4507">
        <w:t>physics,</w:t>
      </w:r>
      <w:r>
        <w:t xml:space="preserve"> </w:t>
      </w:r>
      <w:r w:rsidRPr="007D4507">
        <w:t>Minkowski</w:t>
      </w:r>
      <w:r>
        <w:t xml:space="preserve"> </w:t>
      </w:r>
      <w:r w:rsidRPr="007D4507">
        <w:t>space</w:t>
      </w:r>
      <w:r>
        <w:t xml:space="preserve"> </w:t>
      </w:r>
      <w:r w:rsidRPr="007D4507">
        <w:t>(or</w:t>
      </w:r>
      <w:r>
        <w:t xml:space="preserve"> </w:t>
      </w:r>
      <w:r w:rsidRPr="007D4507">
        <w:t>Makowski</w:t>
      </w:r>
      <w:r>
        <w:t xml:space="preserve"> </w:t>
      </w:r>
      <w:r w:rsidRPr="007D4507">
        <w:t>spacetime)</w:t>
      </w:r>
      <w:r>
        <w:t xml:space="preserve"> </w:t>
      </w:r>
      <w:r w:rsidRPr="007D4507">
        <w:t>is</w:t>
      </w:r>
      <w:r>
        <w:t xml:space="preserve"> </w:t>
      </w:r>
      <w:r w:rsidRPr="007D4507">
        <w:t>a</w:t>
      </w:r>
      <w:r>
        <w:t xml:space="preserve"> </w:t>
      </w:r>
      <w:r w:rsidRPr="007D4507">
        <w:t>combining</w:t>
      </w:r>
      <w:r>
        <w:t xml:space="preserve"> </w:t>
      </w:r>
      <w:r w:rsidRPr="007D4507">
        <w:t>of</w:t>
      </w:r>
      <w:r>
        <w:t xml:space="preserve"> </w:t>
      </w:r>
      <w:r w:rsidRPr="007D4507">
        <w:t>three-dimensional</w:t>
      </w:r>
      <w:r>
        <w:t xml:space="preserve"> </w:t>
      </w:r>
      <w:r w:rsidRPr="007D4507">
        <w:t>Euclidean</w:t>
      </w:r>
      <w:r>
        <w:t xml:space="preserve"> </w:t>
      </w:r>
      <w:r w:rsidRPr="007D4507">
        <w:t>space</w:t>
      </w:r>
      <w:r>
        <w:t xml:space="preserve"> </w:t>
      </w:r>
      <w:r w:rsidRPr="007D4507">
        <w:t>and</w:t>
      </w:r>
      <w:r>
        <w:t xml:space="preserve"> </w:t>
      </w:r>
      <w:r w:rsidRPr="007D4507">
        <w:t>time</w:t>
      </w:r>
      <w:r>
        <w:t xml:space="preserve"> </w:t>
      </w:r>
      <w:r w:rsidRPr="007D4507">
        <w:t>into</w:t>
      </w:r>
      <w:r>
        <w:t xml:space="preserve"> </w:t>
      </w:r>
      <w:r w:rsidRPr="007D4507">
        <w:t>a</w:t>
      </w:r>
      <w:r>
        <w:t xml:space="preserve"> </w:t>
      </w:r>
      <w:r w:rsidRPr="007D4507">
        <w:t>four-dimensional</w:t>
      </w:r>
      <w:r>
        <w:t xml:space="preserve"> </w:t>
      </w:r>
      <w:r w:rsidRPr="007D4507">
        <w:t>manifold</w:t>
      </w:r>
      <w:r>
        <w:t xml:space="preserve"> </w:t>
      </w:r>
      <w:r w:rsidRPr="007D4507">
        <w:t>where</w:t>
      </w:r>
      <w:r>
        <w:t xml:space="preserve"> </w:t>
      </w:r>
      <w:r w:rsidRPr="007D4507">
        <w:t>the</w:t>
      </w:r>
      <w:r>
        <w:t xml:space="preserve"> </w:t>
      </w:r>
      <w:r w:rsidRPr="007D4507">
        <w:t>spacetime</w:t>
      </w:r>
      <w:r>
        <w:t xml:space="preserve"> </w:t>
      </w:r>
      <w:r w:rsidRPr="007D4507">
        <w:t>interval</w:t>
      </w:r>
      <w:r>
        <w:t xml:space="preserve"> </w:t>
      </w:r>
      <w:r w:rsidRPr="007D4507">
        <w:t>between</w:t>
      </w:r>
      <w:r>
        <w:t xml:space="preserve"> </w:t>
      </w:r>
      <w:r w:rsidRPr="007D4507">
        <w:t>any</w:t>
      </w:r>
      <w:r>
        <w:t xml:space="preserve"> </w:t>
      </w:r>
      <w:r w:rsidRPr="007D4507">
        <w:t>two</w:t>
      </w:r>
      <w:r>
        <w:t xml:space="preserve"> </w:t>
      </w:r>
      <w:r w:rsidRPr="007D4507">
        <w:t>events</w:t>
      </w:r>
      <w:r>
        <w:t xml:space="preserve"> </w:t>
      </w:r>
      <w:r w:rsidRPr="007D4507">
        <w:t>is</w:t>
      </w:r>
      <w:r>
        <w:t xml:space="preserve"> </w:t>
      </w:r>
      <w:r w:rsidRPr="007D4507">
        <w:t>independent</w:t>
      </w:r>
      <w:r>
        <w:t xml:space="preserve"> </w:t>
      </w:r>
      <w:r w:rsidRPr="007D4507">
        <w:t>of</w:t>
      </w:r>
      <w:r>
        <w:t xml:space="preserve"> </w:t>
      </w:r>
      <w:r w:rsidRPr="007D4507">
        <w:t>the</w:t>
      </w:r>
      <w:r>
        <w:t xml:space="preserve"> </w:t>
      </w:r>
      <w:r w:rsidRPr="007D4507">
        <w:t>inertial</w:t>
      </w:r>
      <w:r>
        <w:t xml:space="preserve"> </w:t>
      </w:r>
      <w:r w:rsidRPr="007D4507">
        <w:t>frame</w:t>
      </w:r>
      <w:r>
        <w:t xml:space="preserve"> </w:t>
      </w:r>
      <w:r w:rsidRPr="007D4507">
        <w:t>of</w:t>
      </w:r>
      <w:r>
        <w:t xml:space="preserve"> </w:t>
      </w:r>
      <w:r w:rsidRPr="007D4507">
        <w:t>reference</w:t>
      </w:r>
      <w:r>
        <w:t xml:space="preserve"> </w:t>
      </w:r>
      <w:r w:rsidRPr="007D4507">
        <w:t>in</w:t>
      </w:r>
      <w:r>
        <w:t xml:space="preserve"> </w:t>
      </w:r>
      <w:r w:rsidRPr="007D4507">
        <w:t>which</w:t>
      </w:r>
      <w:r>
        <w:t xml:space="preserve"> </w:t>
      </w:r>
      <w:r w:rsidRPr="007D4507">
        <w:t>they</w:t>
      </w:r>
      <w:r>
        <w:t xml:space="preserve"> </w:t>
      </w:r>
      <w:r w:rsidRPr="007D4507">
        <w:t>are</w:t>
      </w:r>
      <w:r>
        <w:t xml:space="preserve"> </w:t>
      </w:r>
      <w:r w:rsidRPr="007D4507">
        <w:t>recorded.</w:t>
      </w:r>
      <w:r>
        <w:t xml:space="preserve"> </w:t>
      </w:r>
      <w:r w:rsidRPr="007D4507">
        <w:t>Although</w:t>
      </w:r>
      <w:r>
        <w:t xml:space="preserve"> </w:t>
      </w:r>
      <w:r w:rsidRPr="007D4507">
        <w:t>initially</w:t>
      </w:r>
      <w:r>
        <w:t xml:space="preserve"> </w:t>
      </w:r>
      <w:r w:rsidRPr="007D4507">
        <w:t>developed</w:t>
      </w:r>
      <w:r>
        <w:t xml:space="preserve"> </w:t>
      </w:r>
      <w:r w:rsidRPr="007D4507">
        <w:t>by</w:t>
      </w:r>
      <w:r>
        <w:t xml:space="preserve"> </w:t>
      </w:r>
      <w:r w:rsidRPr="007D4507">
        <w:t>mathematician</w:t>
      </w:r>
      <w:r>
        <w:t xml:space="preserve"> </w:t>
      </w:r>
      <w:r w:rsidRPr="007D4507">
        <w:t>Hermann</w:t>
      </w:r>
      <w:r>
        <w:t xml:space="preserve"> </w:t>
      </w:r>
      <w:r w:rsidRPr="007D4507">
        <w:t>Minkowski</w:t>
      </w:r>
      <w:r>
        <w:t xml:space="preserve"> </w:t>
      </w:r>
      <w:r w:rsidRPr="007D4507">
        <w:t>for</w:t>
      </w:r>
      <w:r>
        <w:t xml:space="preserve"> </w:t>
      </w:r>
      <w:r w:rsidRPr="007D4507">
        <w:t>Maxwell's</w:t>
      </w:r>
      <w:r>
        <w:t xml:space="preserve"> </w:t>
      </w:r>
      <w:r w:rsidRPr="007D4507">
        <w:t>equations</w:t>
      </w:r>
      <w:r>
        <w:t xml:space="preserve"> </w:t>
      </w:r>
      <w:r w:rsidRPr="007D4507">
        <w:t>of</w:t>
      </w:r>
      <w:r>
        <w:t xml:space="preserve"> </w:t>
      </w:r>
      <w:r w:rsidRPr="007D4507">
        <w:t>electromagnetism,</w:t>
      </w:r>
      <w:r>
        <w:t xml:space="preserve"> </w:t>
      </w:r>
      <w:r w:rsidRPr="007D4507">
        <w:t>the</w:t>
      </w:r>
      <w:r>
        <w:t xml:space="preserve"> </w:t>
      </w:r>
      <w:r w:rsidRPr="007D4507">
        <w:t>mathematical</w:t>
      </w:r>
      <w:r>
        <w:t xml:space="preserve"> </w:t>
      </w:r>
      <w:r w:rsidRPr="007D4507">
        <w:t>structure</w:t>
      </w:r>
      <w:r>
        <w:t xml:space="preserve"> </w:t>
      </w:r>
      <w:r w:rsidRPr="007D4507">
        <w:t>of</w:t>
      </w:r>
      <w:r>
        <w:t xml:space="preserve"> </w:t>
      </w:r>
      <w:r w:rsidRPr="007D4507">
        <w:t>Minkowski</w:t>
      </w:r>
      <w:r>
        <w:t xml:space="preserve"> </w:t>
      </w:r>
      <w:r w:rsidRPr="007D4507">
        <w:t>spacetime</w:t>
      </w:r>
      <w:r>
        <w:t xml:space="preserve"> </w:t>
      </w:r>
      <w:r w:rsidRPr="007D4507">
        <w:t>was</w:t>
      </w:r>
      <w:r>
        <w:t xml:space="preserve"> </w:t>
      </w:r>
      <w:r w:rsidRPr="007D4507">
        <w:t>shown</w:t>
      </w:r>
      <w:r>
        <w:t xml:space="preserve"> </w:t>
      </w:r>
      <w:r w:rsidRPr="007D4507">
        <w:t>to</w:t>
      </w:r>
      <w:r>
        <w:t xml:space="preserve"> </w:t>
      </w:r>
      <w:r w:rsidRPr="007D4507">
        <w:t>be</w:t>
      </w:r>
      <w:r>
        <w:t xml:space="preserve"> </w:t>
      </w:r>
      <w:r w:rsidRPr="007D4507">
        <w:t>an</w:t>
      </w:r>
      <w:r>
        <w:t xml:space="preserve"> </w:t>
      </w:r>
      <w:r w:rsidRPr="007D4507">
        <w:t>immediate</w:t>
      </w:r>
      <w:r>
        <w:t xml:space="preserve"> </w:t>
      </w:r>
      <w:r w:rsidRPr="007D4507">
        <w:t>consequence</w:t>
      </w:r>
      <w:r>
        <w:t xml:space="preserve"> </w:t>
      </w:r>
      <w:r w:rsidRPr="007D4507">
        <w:t>of</w:t>
      </w:r>
      <w:r>
        <w:t xml:space="preserve"> </w:t>
      </w:r>
      <w:r w:rsidRPr="007D4507">
        <w:t>the</w:t>
      </w:r>
      <w:r>
        <w:t xml:space="preserve"> </w:t>
      </w:r>
      <w:r w:rsidRPr="007D4507">
        <w:t>postulates</w:t>
      </w:r>
      <w:r>
        <w:t xml:space="preserve"> </w:t>
      </w:r>
      <w:r w:rsidRPr="007D4507">
        <w:t>of</w:t>
      </w:r>
      <w:r>
        <w:t xml:space="preserve"> </w:t>
      </w:r>
      <w:r w:rsidRPr="007D4507">
        <w:t>special</w:t>
      </w:r>
      <w:r>
        <w:t xml:space="preserve"> </w:t>
      </w:r>
      <w:r w:rsidRPr="007D4507">
        <w:t>relativity.</w:t>
      </w:r>
    </w:p>
  </w:footnote>
  <w:footnote w:id="112">
    <w:p w14:paraId="0335D359" w14:textId="77777777" w:rsidR="00055BF8" w:rsidRDefault="00055BF8" w:rsidP="007D4507">
      <w:pPr>
        <w:pStyle w:val="FootnoteText"/>
      </w:pPr>
      <w:r>
        <w:rPr>
          <w:rStyle w:val="FootnoteReference"/>
        </w:rPr>
        <w:footnoteRef/>
      </w:r>
      <w:r>
        <w:t xml:space="preserve"> </w:t>
      </w:r>
      <w:r w:rsidRPr="007D4507">
        <w:t>Rabbi</w:t>
      </w:r>
      <w:r>
        <w:t xml:space="preserve"> </w:t>
      </w:r>
      <w:r w:rsidRPr="007D4507">
        <w:t>Moshe</w:t>
      </w:r>
      <w:r>
        <w:t xml:space="preserve"> </w:t>
      </w:r>
      <w:r w:rsidRPr="007D4507">
        <w:t>Wolfson</w:t>
      </w:r>
      <w:r>
        <w:t xml:space="preserve"> </w:t>
      </w:r>
      <w:r w:rsidRPr="007D4507">
        <w:t>Shlita,</w:t>
      </w:r>
      <w:r>
        <w:t xml:space="preserve"> </w:t>
      </w:r>
      <w:r w:rsidRPr="007D4507">
        <w:t>Mashgiach</w:t>
      </w:r>
      <w:r>
        <w:t xml:space="preserve"> </w:t>
      </w:r>
      <w:r w:rsidRPr="007D4507">
        <w:t>Ruchani</w:t>
      </w:r>
      <w:r>
        <w:t xml:space="preserve"> </w:t>
      </w:r>
      <w:r w:rsidRPr="007D4507">
        <w:t>of</w:t>
      </w:r>
      <w:r>
        <w:t xml:space="preserve"> </w:t>
      </w:r>
      <w:proofErr w:type="spellStart"/>
      <w:r w:rsidRPr="007D4507">
        <w:t>Mesivta</w:t>
      </w:r>
      <w:proofErr w:type="spellEnd"/>
      <w:r>
        <w:t xml:space="preserve"> </w:t>
      </w:r>
      <w:r w:rsidRPr="007D4507">
        <w:t>Torah</w:t>
      </w:r>
      <w:r>
        <w:t xml:space="preserve"> </w:t>
      </w:r>
      <w:proofErr w:type="spellStart"/>
      <w:r w:rsidRPr="007D4507">
        <w:t>Vodaath</w:t>
      </w:r>
      <w:proofErr w:type="spellEnd"/>
      <w:r>
        <w:t xml:space="preserve"> </w:t>
      </w:r>
      <w:r w:rsidRPr="007D4507">
        <w:t>and</w:t>
      </w:r>
      <w:r>
        <w:t xml:space="preserve"> </w:t>
      </w:r>
      <w:r w:rsidRPr="007D4507">
        <w:t>Rav</w:t>
      </w:r>
      <w:r>
        <w:t xml:space="preserve"> </w:t>
      </w:r>
      <w:r w:rsidRPr="007D4507">
        <w:t>of</w:t>
      </w:r>
      <w:r>
        <w:t xml:space="preserve"> </w:t>
      </w:r>
      <w:r w:rsidRPr="007D4507">
        <w:t>Bei</w:t>
      </w:r>
      <w:r>
        <w:t xml:space="preserve">t </w:t>
      </w:r>
      <w:r w:rsidRPr="007D4507">
        <w:t>Midrash</w:t>
      </w:r>
      <w:r>
        <w:t xml:space="preserve"> </w:t>
      </w:r>
      <w:proofErr w:type="spellStart"/>
      <w:r w:rsidRPr="007D4507">
        <w:t>Emuna</w:t>
      </w:r>
      <w:r>
        <w:t>t</w:t>
      </w:r>
      <w:proofErr w:type="spellEnd"/>
      <w:r>
        <w:t xml:space="preserve"> </w:t>
      </w:r>
      <w:r w:rsidRPr="007D4507">
        <w:t>Yisrael</w:t>
      </w:r>
      <w:r>
        <w:t xml:space="preserve"> </w:t>
      </w:r>
      <w:r w:rsidRPr="007D4507">
        <w:t>in</w:t>
      </w:r>
      <w:r>
        <w:t xml:space="preserve"> </w:t>
      </w:r>
      <w:r w:rsidRPr="007D4507">
        <w:t>Brooklyn,</w:t>
      </w:r>
      <w:r>
        <w:t xml:space="preserve"> </w:t>
      </w:r>
      <w:r w:rsidRPr="007D4507">
        <w:t>is</w:t>
      </w:r>
      <w:r>
        <w:t xml:space="preserve"> </w:t>
      </w:r>
      <w:r w:rsidRPr="007D4507">
        <w:t>one</w:t>
      </w:r>
      <w:r>
        <w:t xml:space="preserve"> </w:t>
      </w:r>
      <w:r w:rsidRPr="007D4507">
        <w:t>of</w:t>
      </w:r>
      <w:r>
        <w:t xml:space="preserve"> </w:t>
      </w:r>
      <w:r w:rsidRPr="007D4507">
        <w:t>the</w:t>
      </w:r>
      <w:r>
        <w:t xml:space="preserve"> </w:t>
      </w:r>
      <w:r w:rsidRPr="007D4507">
        <w:t>most</w:t>
      </w:r>
      <w:r>
        <w:t xml:space="preserve"> </w:t>
      </w:r>
      <w:r w:rsidRPr="007D4507">
        <w:t>revered</w:t>
      </w:r>
      <w:r>
        <w:t xml:space="preserve"> </w:t>
      </w:r>
      <w:r w:rsidRPr="007D4507">
        <w:t>rabbinic</w:t>
      </w:r>
      <w:r>
        <w:t xml:space="preserve"> </w:t>
      </w:r>
      <w:r w:rsidRPr="007D4507">
        <w:t>figures</w:t>
      </w:r>
      <w:r>
        <w:t xml:space="preserve"> </w:t>
      </w:r>
      <w:r w:rsidRPr="007D4507">
        <w:t>of</w:t>
      </w:r>
      <w:r>
        <w:t xml:space="preserve"> </w:t>
      </w:r>
      <w:r w:rsidRPr="007D4507">
        <w:t>our</w:t>
      </w:r>
      <w:r>
        <w:t xml:space="preserve"> </w:t>
      </w:r>
      <w:r w:rsidRPr="007D4507">
        <w:t>time.</w:t>
      </w:r>
      <w:r>
        <w:t xml:space="preserve"> </w:t>
      </w:r>
      <w:r w:rsidRPr="007D4507">
        <w:t>His</w:t>
      </w:r>
      <w:r>
        <w:t xml:space="preserve"> </w:t>
      </w:r>
      <w:r w:rsidRPr="007D4507">
        <w:t>lectures,</w:t>
      </w:r>
      <w:r>
        <w:t xml:space="preserve"> </w:t>
      </w:r>
      <w:r w:rsidRPr="007D4507">
        <w:t>in</w:t>
      </w:r>
      <w:r>
        <w:t xml:space="preserve"> </w:t>
      </w:r>
      <w:r w:rsidRPr="007D4507">
        <w:t>both</w:t>
      </w:r>
      <w:r>
        <w:t xml:space="preserve"> </w:t>
      </w:r>
      <w:r w:rsidRPr="007D4507">
        <w:t>English</w:t>
      </w:r>
      <w:r>
        <w:t xml:space="preserve"> </w:t>
      </w:r>
      <w:r w:rsidRPr="007D4507">
        <w:t>and</w:t>
      </w:r>
      <w:r>
        <w:t xml:space="preserve"> </w:t>
      </w:r>
      <w:r w:rsidRPr="007D4507">
        <w:t>Yiddish,</w:t>
      </w:r>
      <w:r>
        <w:t xml:space="preserve"> </w:t>
      </w:r>
      <w:r w:rsidRPr="007D4507">
        <w:t>his</w:t>
      </w:r>
      <w:r>
        <w:t xml:space="preserve"> </w:t>
      </w:r>
      <w:proofErr w:type="spellStart"/>
      <w:r w:rsidRPr="007D4507">
        <w:t>sefarim</w:t>
      </w:r>
      <w:proofErr w:type="spellEnd"/>
      <w:r w:rsidRPr="007D4507">
        <w:t>,</w:t>
      </w:r>
      <w:r>
        <w:t xml:space="preserve"> </w:t>
      </w:r>
      <w:proofErr w:type="spellStart"/>
      <w:r w:rsidRPr="007D4507">
        <w:t>Emuna</w:t>
      </w:r>
      <w:r>
        <w:t>t</w:t>
      </w:r>
      <w:proofErr w:type="spellEnd"/>
      <w:r>
        <w:t xml:space="preserve"> </w:t>
      </w:r>
      <w:proofErr w:type="spellStart"/>
      <w:r w:rsidRPr="007D4507">
        <w:t>Etecha</w:t>
      </w:r>
      <w:proofErr w:type="spellEnd"/>
      <w:r w:rsidRPr="007D4507">
        <w:t>,</w:t>
      </w:r>
      <w:r>
        <w:t xml:space="preserve"> </w:t>
      </w:r>
      <w:r w:rsidRPr="007D4507">
        <w:t>and</w:t>
      </w:r>
      <w:r>
        <w:t xml:space="preserve"> </w:t>
      </w:r>
      <w:r w:rsidRPr="007D4507">
        <w:t>his</w:t>
      </w:r>
      <w:r>
        <w:t xml:space="preserve"> </w:t>
      </w:r>
      <w:r w:rsidRPr="007D4507">
        <w:t>book,</w:t>
      </w:r>
      <w:r>
        <w:t xml:space="preserve"> </w:t>
      </w:r>
      <w:r w:rsidRPr="007D4507">
        <w:t>Wellsprings</w:t>
      </w:r>
      <w:r>
        <w:t xml:space="preserve"> </w:t>
      </w:r>
      <w:r w:rsidRPr="007D4507">
        <w:t>of</w:t>
      </w:r>
      <w:r>
        <w:t xml:space="preserve"> </w:t>
      </w:r>
      <w:r w:rsidRPr="007D4507">
        <w:t>Faith</w:t>
      </w:r>
      <w:r>
        <w:t xml:space="preserve"> </w:t>
      </w:r>
      <w:r w:rsidRPr="007D4507">
        <w:t>(published</w:t>
      </w:r>
      <w:r>
        <w:t xml:space="preserve"> </w:t>
      </w:r>
      <w:r w:rsidRPr="007D4507">
        <w:t>by</w:t>
      </w:r>
      <w:r>
        <w:t xml:space="preserve"> </w:t>
      </w:r>
      <w:r w:rsidRPr="007D4507">
        <w:t>Feldheim),</w:t>
      </w:r>
      <w:r>
        <w:t xml:space="preserve"> </w:t>
      </w:r>
      <w:r w:rsidRPr="007D4507">
        <w:t>have</w:t>
      </w:r>
      <w:r>
        <w:t xml:space="preserve"> </w:t>
      </w:r>
      <w:r w:rsidRPr="007D4507">
        <w:t>inspired</w:t>
      </w:r>
      <w:r>
        <w:t xml:space="preserve"> </w:t>
      </w:r>
      <w:r w:rsidRPr="007D4507">
        <w:t>thousands</w:t>
      </w:r>
      <w:r>
        <w:t xml:space="preserve"> </w:t>
      </w:r>
      <w:r w:rsidRPr="007D4507">
        <w:t>to</w:t>
      </w:r>
      <w:r>
        <w:t xml:space="preserve"> </w:t>
      </w:r>
      <w:r w:rsidRPr="007D4507">
        <w:t>strengthen</w:t>
      </w:r>
      <w:r>
        <w:t xml:space="preserve"> </w:t>
      </w:r>
      <w:r w:rsidRPr="007D4507">
        <w:t>their</w:t>
      </w:r>
      <w:r>
        <w:t xml:space="preserve"> </w:t>
      </w:r>
      <w:r w:rsidRPr="007D4507">
        <w:t>emunah</w:t>
      </w:r>
      <w:r>
        <w:t xml:space="preserve"> </w:t>
      </w:r>
      <w:r w:rsidRPr="007D4507">
        <w:t>(faith</w:t>
      </w:r>
      <w:r>
        <w:t>ful obedience</w:t>
      </w:r>
      <w:r w:rsidRPr="007D4507">
        <w:t>),</w:t>
      </w:r>
      <w:r>
        <w:t xml:space="preserve"> </w:t>
      </w:r>
      <w:r w:rsidRPr="007D4507">
        <w:t>their</w:t>
      </w:r>
      <w:r>
        <w:t xml:space="preserve"> </w:t>
      </w:r>
      <w:r w:rsidRPr="007D4507">
        <w:t>attachment</w:t>
      </w:r>
      <w:r>
        <w:t xml:space="preserve"> </w:t>
      </w:r>
      <w:r w:rsidRPr="007D4507">
        <w:t>to</w:t>
      </w:r>
      <w:r>
        <w:t xml:space="preserve"> </w:t>
      </w:r>
      <w:r w:rsidRPr="007D4507">
        <w:t>Torah</w:t>
      </w:r>
      <w:r>
        <w:t xml:space="preserve"> </w:t>
      </w:r>
      <w:r w:rsidRPr="007D4507">
        <w:t>and</w:t>
      </w:r>
      <w:r>
        <w:t xml:space="preserve"> </w:t>
      </w:r>
      <w:r w:rsidRPr="007D4507">
        <w:t>prayer,</w:t>
      </w:r>
      <w:r>
        <w:t xml:space="preserve"> </w:t>
      </w:r>
      <w:r w:rsidRPr="007D4507">
        <w:t>and</w:t>
      </w:r>
      <w:r>
        <w:t xml:space="preserve"> </w:t>
      </w:r>
      <w:r w:rsidRPr="007D4507">
        <w:t>to</w:t>
      </w:r>
      <w:r>
        <w:t xml:space="preserve"> </w:t>
      </w:r>
      <w:r w:rsidRPr="007D4507">
        <w:t>strive</w:t>
      </w:r>
      <w:r>
        <w:t xml:space="preserve"> </w:t>
      </w:r>
      <w:r w:rsidRPr="007D4507">
        <w:t>ever</w:t>
      </w:r>
      <w:r>
        <w:t xml:space="preserve"> </w:t>
      </w:r>
      <w:r w:rsidRPr="007D4507">
        <w:t>higher</w:t>
      </w:r>
      <w:r>
        <w:t xml:space="preserve"> </w:t>
      </w:r>
      <w:r w:rsidRPr="007D4507">
        <w:t>in</w:t>
      </w:r>
      <w:r>
        <w:t xml:space="preserve"> </w:t>
      </w:r>
      <w:r w:rsidRPr="007D4507">
        <w:t>their</w:t>
      </w:r>
      <w:r>
        <w:t xml:space="preserve"> </w:t>
      </w:r>
      <w:r w:rsidRPr="007D4507">
        <w:t>service</w:t>
      </w:r>
      <w:r>
        <w:t xml:space="preserve"> </w:t>
      </w:r>
      <w:r w:rsidRPr="007D4507">
        <w:t>of</w:t>
      </w:r>
      <w:r>
        <w:t xml:space="preserve"> HaShem</w:t>
      </w:r>
      <w:r w:rsidRPr="007D4507">
        <w:t>.</w:t>
      </w:r>
    </w:p>
  </w:footnote>
  <w:footnote w:id="113">
    <w:p w14:paraId="42F9A365" w14:textId="77777777" w:rsidR="00055BF8" w:rsidRDefault="00055BF8" w:rsidP="00ED10C9">
      <w:pPr>
        <w:pStyle w:val="FootnoteText"/>
      </w:pPr>
      <w:r>
        <w:rPr>
          <w:rStyle w:val="FootnoteReference"/>
        </w:rPr>
        <w:footnoteRef/>
      </w:r>
      <w:r>
        <w:t xml:space="preserve"> </w:t>
      </w:r>
      <w:r w:rsidRPr="00ED10C9">
        <w:t>Yoma</w:t>
      </w:r>
      <w:r>
        <w:t xml:space="preserve"> </w:t>
      </w:r>
      <w:r w:rsidRPr="00ED10C9">
        <w:t>54b</w:t>
      </w:r>
      <w:r>
        <w:t xml:space="preserve"> </w:t>
      </w:r>
      <w:r w:rsidRPr="00ED10C9">
        <w:t>and</w:t>
      </w:r>
      <w:r>
        <w:t xml:space="preserve"> </w:t>
      </w:r>
      <w:r w:rsidRPr="00ED10C9">
        <w:t>many</w:t>
      </w:r>
      <w:r>
        <w:t xml:space="preserve"> </w:t>
      </w:r>
      <w:r w:rsidRPr="00ED10C9">
        <w:t>other</w:t>
      </w:r>
      <w:r>
        <w:t xml:space="preserve"> </w:t>
      </w:r>
      <w:r w:rsidRPr="00ED10C9">
        <w:t>sources</w:t>
      </w:r>
      <w:r>
        <w:t>.</w:t>
      </w:r>
    </w:p>
  </w:footnote>
  <w:footnote w:id="114">
    <w:p w14:paraId="7DFE3E05" w14:textId="77777777" w:rsidR="00055BF8" w:rsidRDefault="00055BF8">
      <w:pPr>
        <w:pStyle w:val="FootnoteText"/>
      </w:pPr>
      <w:r>
        <w:rPr>
          <w:rStyle w:val="FootnoteReference"/>
        </w:rPr>
        <w:footnoteRef/>
      </w:r>
      <w:r>
        <w:t xml:space="preserve"> </w:t>
      </w:r>
      <w:r w:rsidRPr="00886D33">
        <w:t>The</w:t>
      </w:r>
      <w:r>
        <w:t xml:space="preserve"> </w:t>
      </w:r>
      <w:r w:rsidRPr="00886D33">
        <w:t>Foundation</w:t>
      </w:r>
      <w:r>
        <w:t xml:space="preserve"> </w:t>
      </w:r>
      <w:r w:rsidRPr="00886D33">
        <w:t>Stone</w:t>
      </w:r>
      <w:r>
        <w:t xml:space="preserve"> </w:t>
      </w:r>
      <w:r w:rsidRPr="00886D33">
        <w:t>(Hebrew:</w:t>
      </w:r>
      <w:r>
        <w:t xml:space="preserve"> </w:t>
      </w:r>
      <w:r w:rsidRPr="00886D33">
        <w:rPr>
          <w:rtl/>
        </w:rPr>
        <w:t>אבן</w:t>
      </w:r>
      <w:r>
        <w:rPr>
          <w:rtl/>
        </w:rPr>
        <w:t xml:space="preserve"> </w:t>
      </w:r>
      <w:r w:rsidRPr="00886D33">
        <w:rPr>
          <w:rtl/>
        </w:rPr>
        <w:t>השתייה</w:t>
      </w:r>
      <w:r w:rsidRPr="00886D33">
        <w:rPr>
          <w:cs/>
        </w:rPr>
        <w:t>‎</w:t>
      </w:r>
      <w:r>
        <w:t xml:space="preserve"> </w:t>
      </w:r>
      <w:r w:rsidRPr="00886D33">
        <w:t>Even</w:t>
      </w:r>
      <w:r>
        <w:t xml:space="preserve"> </w:t>
      </w:r>
      <w:r w:rsidRPr="00886D33">
        <w:t>ha-</w:t>
      </w:r>
      <w:proofErr w:type="spellStart"/>
      <w:r w:rsidRPr="00886D33">
        <w:t>Shetiya</w:t>
      </w:r>
      <w:proofErr w:type="spellEnd"/>
      <w:r>
        <w:t xml:space="preserve"> </w:t>
      </w:r>
      <w:r w:rsidRPr="00886D33">
        <w:t>or</w:t>
      </w:r>
      <w:r>
        <w:t xml:space="preserve"> </w:t>
      </w:r>
      <w:r w:rsidRPr="00886D33">
        <w:t>Hebrew:</w:t>
      </w:r>
      <w:r>
        <w:t xml:space="preserve"> </w:t>
      </w:r>
      <w:r w:rsidRPr="00886D33">
        <w:rPr>
          <w:rtl/>
        </w:rPr>
        <w:t>סֶּלַע‏</w:t>
      </w:r>
      <w:r w:rsidRPr="00886D33">
        <w:rPr>
          <w:cs/>
        </w:rPr>
        <w:t>‎</w:t>
      </w:r>
      <w:r>
        <w:t xml:space="preserve"> </w:t>
      </w:r>
      <w:proofErr w:type="spellStart"/>
      <w:r w:rsidRPr="00886D33">
        <w:t>Selā</w:t>
      </w:r>
      <w:proofErr w:type="spellEnd"/>
      <w:r w:rsidRPr="00886D33">
        <w:t>‛)</w:t>
      </w:r>
      <w:r>
        <w:t xml:space="preserve"> </w:t>
      </w:r>
      <w:r w:rsidRPr="00886D33">
        <w:t>is</w:t>
      </w:r>
      <w:r>
        <w:t xml:space="preserve"> </w:t>
      </w:r>
      <w:r w:rsidRPr="00886D33">
        <w:t>the</w:t>
      </w:r>
      <w:r>
        <w:t xml:space="preserve"> </w:t>
      </w:r>
      <w:r w:rsidRPr="00886D33">
        <w:t>name</w:t>
      </w:r>
      <w:r>
        <w:t xml:space="preserve"> </w:t>
      </w:r>
      <w:r w:rsidRPr="00886D33">
        <w:t>of</w:t>
      </w:r>
      <w:r>
        <w:t xml:space="preserve"> </w:t>
      </w:r>
      <w:r w:rsidRPr="00886D33">
        <w:t>the</w:t>
      </w:r>
      <w:r>
        <w:t xml:space="preserve"> </w:t>
      </w:r>
      <w:r w:rsidRPr="00886D33">
        <w:t>rock</w:t>
      </w:r>
      <w:r>
        <w:t xml:space="preserve"> </w:t>
      </w:r>
      <w:r w:rsidRPr="00886D33">
        <w:t>at</w:t>
      </w:r>
      <w:r>
        <w:t xml:space="preserve"> </w:t>
      </w:r>
      <w:r w:rsidRPr="00886D33">
        <w:t>the</w:t>
      </w:r>
      <w:r>
        <w:t xml:space="preserve"> </w:t>
      </w:r>
      <w:r w:rsidRPr="00886D33">
        <w:t>center</w:t>
      </w:r>
      <w:r>
        <w:t xml:space="preserve"> </w:t>
      </w:r>
      <w:r w:rsidRPr="00886D33">
        <w:t>of</w:t>
      </w:r>
      <w:r>
        <w:t xml:space="preserve"> </w:t>
      </w:r>
      <w:r w:rsidRPr="00886D33">
        <w:t>the</w:t>
      </w:r>
      <w:r>
        <w:t xml:space="preserve"> </w:t>
      </w:r>
      <w:r w:rsidRPr="00886D33">
        <w:t>Dome</w:t>
      </w:r>
      <w:r>
        <w:t xml:space="preserve"> </w:t>
      </w:r>
      <w:r w:rsidRPr="00886D33">
        <w:t>of</w:t>
      </w:r>
      <w:r>
        <w:t xml:space="preserve"> </w:t>
      </w:r>
      <w:r w:rsidRPr="00886D33">
        <w:t>the</w:t>
      </w:r>
      <w:r>
        <w:t xml:space="preserve"> </w:t>
      </w:r>
      <w:r w:rsidRPr="00886D33">
        <w:t>Rock</w:t>
      </w:r>
      <w:r>
        <w:t xml:space="preserve"> </w:t>
      </w:r>
      <w:r w:rsidRPr="00886D33">
        <w:t>in</w:t>
      </w:r>
      <w:r>
        <w:t xml:space="preserve"> </w:t>
      </w:r>
      <w:r w:rsidRPr="00886D33">
        <w:t>Jerusalem.</w:t>
      </w:r>
      <w:r>
        <w:t xml:space="preserve"> </w:t>
      </w:r>
      <w:r w:rsidRPr="00886D33">
        <w:t>It</w:t>
      </w:r>
      <w:r>
        <w:t xml:space="preserve"> </w:t>
      </w:r>
      <w:r w:rsidRPr="00886D33">
        <w:t>is</w:t>
      </w:r>
      <w:r>
        <w:t xml:space="preserve"> </w:t>
      </w:r>
      <w:r w:rsidRPr="00886D33">
        <w:t>also</w:t>
      </w:r>
      <w:r>
        <w:t xml:space="preserve"> </w:t>
      </w:r>
      <w:r w:rsidRPr="00886D33">
        <w:t>known</w:t>
      </w:r>
      <w:r>
        <w:t xml:space="preserve"> </w:t>
      </w:r>
      <w:r w:rsidRPr="00886D33">
        <w:t>as</w:t>
      </w:r>
      <w:r>
        <w:t xml:space="preserve"> </w:t>
      </w:r>
      <w:r w:rsidRPr="00886D33">
        <w:t>the</w:t>
      </w:r>
      <w:r>
        <w:t xml:space="preserve"> </w:t>
      </w:r>
      <w:r w:rsidRPr="00886D33">
        <w:t>Pierced</w:t>
      </w:r>
      <w:r>
        <w:t xml:space="preserve"> </w:t>
      </w:r>
      <w:r w:rsidRPr="00886D33">
        <w:t>Stone</w:t>
      </w:r>
      <w:r>
        <w:t xml:space="preserve"> </w:t>
      </w:r>
      <w:r w:rsidRPr="00886D33">
        <w:t>because</w:t>
      </w:r>
      <w:r>
        <w:t xml:space="preserve"> </w:t>
      </w:r>
      <w:r w:rsidRPr="00886D33">
        <w:t>it</w:t>
      </w:r>
      <w:r>
        <w:t xml:space="preserve"> </w:t>
      </w:r>
      <w:r w:rsidRPr="00886D33">
        <w:t>has</w:t>
      </w:r>
      <w:r>
        <w:t xml:space="preserve"> </w:t>
      </w:r>
      <w:r w:rsidRPr="00886D33">
        <w:t>a</w:t>
      </w:r>
      <w:r>
        <w:t xml:space="preserve"> </w:t>
      </w:r>
      <w:r w:rsidRPr="00886D33">
        <w:t>small</w:t>
      </w:r>
      <w:r>
        <w:t xml:space="preserve"> </w:t>
      </w:r>
      <w:r w:rsidRPr="00886D33">
        <w:t>hole</w:t>
      </w:r>
      <w:r>
        <w:t xml:space="preserve"> </w:t>
      </w:r>
      <w:r w:rsidRPr="00886D33">
        <w:t>on</w:t>
      </w:r>
      <w:r>
        <w:t xml:space="preserve"> </w:t>
      </w:r>
      <w:r w:rsidRPr="00886D33">
        <w:t>the</w:t>
      </w:r>
      <w:r>
        <w:t xml:space="preserve"> </w:t>
      </w:r>
      <w:r w:rsidRPr="00886D33">
        <w:t>southeastern</w:t>
      </w:r>
      <w:r>
        <w:t xml:space="preserve"> </w:t>
      </w:r>
      <w:r w:rsidRPr="00886D33">
        <w:t>corner</w:t>
      </w:r>
      <w:r>
        <w:t xml:space="preserve"> </w:t>
      </w:r>
      <w:r w:rsidRPr="00886D33">
        <w:t>that</w:t>
      </w:r>
      <w:r>
        <w:t xml:space="preserve"> </w:t>
      </w:r>
      <w:r w:rsidRPr="00886D33">
        <w:t>enters</w:t>
      </w:r>
      <w:r>
        <w:t xml:space="preserve"> </w:t>
      </w:r>
      <w:r w:rsidRPr="00886D33">
        <w:t>a</w:t>
      </w:r>
      <w:r>
        <w:t xml:space="preserve"> </w:t>
      </w:r>
      <w:r w:rsidRPr="00886D33">
        <w:t>cavern</w:t>
      </w:r>
      <w:r>
        <w:t xml:space="preserve"> </w:t>
      </w:r>
      <w:r w:rsidRPr="00886D33">
        <w:t>beneath</w:t>
      </w:r>
      <w:r>
        <w:t xml:space="preserve"> </w:t>
      </w:r>
      <w:r w:rsidRPr="00886D33">
        <w:t>the</w:t>
      </w:r>
      <w:r>
        <w:t xml:space="preserve"> </w:t>
      </w:r>
      <w:r w:rsidRPr="00886D33">
        <w:t>rock,</w:t>
      </w:r>
      <w:r>
        <w:t xml:space="preserve"> </w:t>
      </w:r>
      <w:r w:rsidRPr="00886D33">
        <w:t>known</w:t>
      </w:r>
      <w:r>
        <w:t xml:space="preserve"> </w:t>
      </w:r>
      <w:r w:rsidRPr="00886D33">
        <w:t>as</w:t>
      </w:r>
      <w:r>
        <w:t xml:space="preserve"> </w:t>
      </w:r>
      <w:r w:rsidRPr="00886D33">
        <w:t>the</w:t>
      </w:r>
      <w:r>
        <w:t xml:space="preserve"> </w:t>
      </w:r>
      <w:r w:rsidRPr="00886D33">
        <w:t>Well</w:t>
      </w:r>
      <w:r>
        <w:t xml:space="preserve"> </w:t>
      </w:r>
      <w:r w:rsidRPr="00886D33">
        <w:t>of</w:t>
      </w:r>
      <w:r>
        <w:t xml:space="preserve"> </w:t>
      </w:r>
      <w:r w:rsidRPr="00886D33">
        <w:t>Souls.</w:t>
      </w:r>
      <w:r>
        <w:t xml:space="preserve"> </w:t>
      </w:r>
      <w:r w:rsidRPr="00886D33">
        <w:t>There</w:t>
      </w:r>
      <w:r>
        <w:t xml:space="preserve"> </w:t>
      </w:r>
      <w:r w:rsidRPr="00886D33">
        <w:t>is</w:t>
      </w:r>
      <w:r>
        <w:t xml:space="preserve"> </w:t>
      </w:r>
      <w:r w:rsidRPr="00886D33">
        <w:t>a</w:t>
      </w:r>
      <w:r>
        <w:t xml:space="preserve"> </w:t>
      </w:r>
      <w:r w:rsidRPr="00886D33">
        <w:t>difference</w:t>
      </w:r>
      <w:r>
        <w:t xml:space="preserve"> </w:t>
      </w:r>
      <w:r w:rsidRPr="00886D33">
        <w:t>of</w:t>
      </w:r>
      <w:r>
        <w:t xml:space="preserve"> </w:t>
      </w:r>
      <w:r w:rsidRPr="00886D33">
        <w:t>opinion</w:t>
      </w:r>
      <w:r>
        <w:t xml:space="preserve"> </w:t>
      </w:r>
      <w:r w:rsidRPr="00886D33">
        <w:t>in</w:t>
      </w:r>
      <w:r>
        <w:t xml:space="preserve"> </w:t>
      </w:r>
      <w:r w:rsidRPr="00886D33">
        <w:t>classical</w:t>
      </w:r>
      <w:r>
        <w:t xml:space="preserve"> </w:t>
      </w:r>
      <w:r w:rsidRPr="00886D33">
        <w:t>Jewish</w:t>
      </w:r>
      <w:r>
        <w:t xml:space="preserve"> </w:t>
      </w:r>
      <w:r w:rsidRPr="00886D33">
        <w:t>sources</w:t>
      </w:r>
      <w:r>
        <w:t xml:space="preserve"> </w:t>
      </w:r>
      <w:r w:rsidRPr="00886D33">
        <w:t>as</w:t>
      </w:r>
      <w:r>
        <w:t xml:space="preserve"> </w:t>
      </w:r>
      <w:r w:rsidRPr="00886D33">
        <w:t>to</w:t>
      </w:r>
      <w:r>
        <w:t xml:space="preserve"> </w:t>
      </w:r>
      <w:r w:rsidRPr="00886D33">
        <w:t>whether</w:t>
      </w:r>
      <w:r>
        <w:t xml:space="preserve"> </w:t>
      </w:r>
      <w:r w:rsidRPr="00886D33">
        <w:t>this</w:t>
      </w:r>
      <w:r>
        <w:t xml:space="preserve"> </w:t>
      </w:r>
      <w:r w:rsidRPr="00886D33">
        <w:t>was</w:t>
      </w:r>
      <w:r>
        <w:t xml:space="preserve"> </w:t>
      </w:r>
      <w:r w:rsidRPr="00886D33">
        <w:t>the</w:t>
      </w:r>
      <w:r>
        <w:t xml:space="preserve"> </w:t>
      </w:r>
      <w:r w:rsidRPr="00886D33">
        <w:t>location</w:t>
      </w:r>
      <w:r>
        <w:t xml:space="preserve"> </w:t>
      </w:r>
      <w:r w:rsidRPr="00886D33">
        <w:t>of</w:t>
      </w:r>
      <w:r>
        <w:t xml:space="preserve"> </w:t>
      </w:r>
      <w:r w:rsidRPr="00886D33">
        <w:t>the</w:t>
      </w:r>
      <w:r>
        <w:t xml:space="preserve"> </w:t>
      </w:r>
      <w:r w:rsidRPr="00886D33">
        <w:t>Holy</w:t>
      </w:r>
      <w:r>
        <w:t xml:space="preserve"> </w:t>
      </w:r>
      <w:r w:rsidRPr="00886D33">
        <w:t>of</w:t>
      </w:r>
      <w:r>
        <w:t xml:space="preserve"> </w:t>
      </w:r>
      <w:r w:rsidRPr="00886D33">
        <w:t>Holies</w:t>
      </w:r>
      <w:r>
        <w:t xml:space="preserve"> </w:t>
      </w:r>
      <w:r w:rsidRPr="00886D33">
        <w:t>or</w:t>
      </w:r>
      <w:r>
        <w:t xml:space="preserve"> </w:t>
      </w:r>
      <w:r w:rsidRPr="00886D33">
        <w:t>of</w:t>
      </w:r>
      <w:r>
        <w:t xml:space="preserve"> </w:t>
      </w:r>
      <w:r w:rsidRPr="00886D33">
        <w:t>the</w:t>
      </w:r>
      <w:r>
        <w:t xml:space="preserve"> </w:t>
      </w:r>
      <w:r w:rsidRPr="00886D33">
        <w:t>Outer</w:t>
      </w:r>
      <w:r>
        <w:t xml:space="preserve"> </w:t>
      </w:r>
      <w:r w:rsidRPr="00886D33">
        <w:t>Altar.</w:t>
      </w:r>
      <w:r>
        <w:t xml:space="preserve"> </w:t>
      </w:r>
      <w:r w:rsidRPr="00886D33">
        <w:t>According</w:t>
      </w:r>
      <w:r>
        <w:t xml:space="preserve"> </w:t>
      </w:r>
      <w:r w:rsidRPr="00886D33">
        <w:t>to</w:t>
      </w:r>
      <w:r>
        <w:t xml:space="preserve"> </w:t>
      </w:r>
      <w:r w:rsidRPr="00886D33">
        <w:t>those</w:t>
      </w:r>
      <w:r>
        <w:t xml:space="preserve"> </w:t>
      </w:r>
      <w:r w:rsidRPr="00886D33">
        <w:t>that</w:t>
      </w:r>
      <w:r>
        <w:t xml:space="preserve"> </w:t>
      </w:r>
      <w:r w:rsidRPr="00886D33">
        <w:t>hold</w:t>
      </w:r>
      <w:r>
        <w:t xml:space="preserve"> </w:t>
      </w:r>
      <w:r w:rsidRPr="00886D33">
        <w:t>it</w:t>
      </w:r>
      <w:r>
        <w:t xml:space="preserve"> </w:t>
      </w:r>
      <w:r w:rsidRPr="00886D33">
        <w:t>was</w:t>
      </w:r>
      <w:r>
        <w:t xml:space="preserve"> </w:t>
      </w:r>
      <w:r w:rsidRPr="00886D33">
        <w:t>the</w:t>
      </w:r>
      <w:r>
        <w:t xml:space="preserve"> </w:t>
      </w:r>
      <w:r w:rsidRPr="00886D33">
        <w:t>site</w:t>
      </w:r>
      <w:r>
        <w:t xml:space="preserve"> </w:t>
      </w:r>
      <w:r w:rsidRPr="00886D33">
        <w:t>of</w:t>
      </w:r>
      <w:r>
        <w:t xml:space="preserve"> </w:t>
      </w:r>
      <w:r w:rsidRPr="00886D33">
        <w:t>the</w:t>
      </w:r>
      <w:r>
        <w:t xml:space="preserve"> </w:t>
      </w:r>
      <w:r w:rsidRPr="00886D33">
        <w:t>Holy</w:t>
      </w:r>
      <w:r>
        <w:t xml:space="preserve"> </w:t>
      </w:r>
      <w:r w:rsidRPr="00886D33">
        <w:t>of</w:t>
      </w:r>
      <w:r>
        <w:t xml:space="preserve"> </w:t>
      </w:r>
      <w:r w:rsidRPr="00886D33">
        <w:t>Holies,</w:t>
      </w:r>
      <w:r>
        <w:t xml:space="preserve"> </w:t>
      </w:r>
      <w:r w:rsidRPr="00886D33">
        <w:t>that</w:t>
      </w:r>
      <w:r>
        <w:t xml:space="preserve"> </w:t>
      </w:r>
      <w:r w:rsidRPr="00886D33">
        <w:t>would</w:t>
      </w:r>
      <w:r>
        <w:t xml:space="preserve"> </w:t>
      </w:r>
      <w:r w:rsidRPr="00886D33">
        <w:t>make</w:t>
      </w:r>
      <w:r>
        <w:t xml:space="preserve"> </w:t>
      </w:r>
      <w:r w:rsidRPr="00886D33">
        <w:t>this</w:t>
      </w:r>
      <w:r>
        <w:t xml:space="preserve"> </w:t>
      </w:r>
      <w:r w:rsidRPr="00886D33">
        <w:t>the</w:t>
      </w:r>
      <w:r>
        <w:t xml:space="preserve"> </w:t>
      </w:r>
      <w:r w:rsidRPr="00886D33">
        <w:t>holiest</w:t>
      </w:r>
      <w:r>
        <w:t xml:space="preserve"> </w:t>
      </w:r>
      <w:r w:rsidRPr="00886D33">
        <w:t>site</w:t>
      </w:r>
      <w:r>
        <w:t xml:space="preserve"> </w:t>
      </w:r>
      <w:r w:rsidRPr="00886D33">
        <w:t>in</w:t>
      </w:r>
      <w:r>
        <w:t xml:space="preserve"> </w:t>
      </w:r>
      <w:r w:rsidRPr="00886D33">
        <w:t>Judaism</w:t>
      </w:r>
      <w:r>
        <w:t xml:space="preserve"> </w:t>
      </w:r>
      <w:r w:rsidRPr="00886D33">
        <w:t>(Tanchuma,</w:t>
      </w:r>
      <w:r>
        <w:t xml:space="preserve"> </w:t>
      </w:r>
      <w:r w:rsidRPr="00886D33">
        <w:t>chapter</w:t>
      </w:r>
      <w:r>
        <w:t xml:space="preserve"> </w:t>
      </w:r>
      <w:r w:rsidRPr="00886D33">
        <w:t>10).</w:t>
      </w:r>
    </w:p>
  </w:footnote>
  <w:footnote w:id="115">
    <w:p w14:paraId="1D9E3EFA" w14:textId="77777777" w:rsidR="00055BF8" w:rsidRDefault="00055BF8">
      <w:pPr>
        <w:pStyle w:val="FootnoteText"/>
      </w:pPr>
      <w:r>
        <w:rPr>
          <w:rStyle w:val="FootnoteReference"/>
        </w:rPr>
        <w:footnoteRef/>
      </w:r>
      <w:r>
        <w:t xml:space="preserve"> The Temple mount.</w:t>
      </w:r>
    </w:p>
  </w:footnote>
  <w:footnote w:id="116">
    <w:p w14:paraId="5AE2CBB8" w14:textId="77777777" w:rsidR="00055BF8" w:rsidRDefault="00055BF8" w:rsidP="00ED10C9">
      <w:pPr>
        <w:pStyle w:val="FootnoteText"/>
      </w:pPr>
      <w:r>
        <w:rPr>
          <w:rStyle w:val="FootnoteReference"/>
        </w:rPr>
        <w:footnoteRef/>
      </w:r>
      <w:r>
        <w:t xml:space="preserve"> </w:t>
      </w:r>
      <w:r w:rsidRPr="00ED10C9">
        <w:t>Hilchot</w:t>
      </w:r>
      <w:r>
        <w:t xml:space="preserve"> Beit </w:t>
      </w:r>
      <w:r w:rsidRPr="00ED10C9">
        <w:t>HaBechirah</w:t>
      </w:r>
      <w:r>
        <w:t xml:space="preserve"> </w:t>
      </w:r>
      <w:r w:rsidRPr="00ED10C9">
        <w:t>6,16</w:t>
      </w:r>
    </w:p>
  </w:footnote>
  <w:footnote w:id="117">
    <w:p w14:paraId="49AE35F3" w14:textId="77777777" w:rsidR="00055BF8" w:rsidRDefault="00055BF8" w:rsidP="00ED10C9">
      <w:pPr>
        <w:pStyle w:val="FootnoteText"/>
      </w:pPr>
      <w:r>
        <w:rPr>
          <w:rStyle w:val="FootnoteReference"/>
        </w:rPr>
        <w:footnoteRef/>
      </w:r>
      <w:r>
        <w:t xml:space="preserve"> </w:t>
      </w:r>
      <w:r w:rsidRPr="00ED10C9">
        <w:t>Shabbat</w:t>
      </w:r>
      <w:r>
        <w:t xml:space="preserve"> </w:t>
      </w:r>
      <w:r w:rsidRPr="00ED10C9">
        <w:t>49b</w:t>
      </w:r>
    </w:p>
  </w:footnote>
  <w:footnote w:id="118">
    <w:p w14:paraId="3B587887" w14:textId="77777777" w:rsidR="00055BF8" w:rsidRDefault="00055BF8" w:rsidP="00ED10C9">
      <w:pPr>
        <w:pStyle w:val="FootnoteText"/>
      </w:pPr>
      <w:r>
        <w:rPr>
          <w:rStyle w:val="FootnoteReference"/>
        </w:rPr>
        <w:footnoteRef/>
      </w:r>
      <w:r>
        <w:t xml:space="preserve"> </w:t>
      </w:r>
      <w:r w:rsidRPr="00ED10C9">
        <w:t>The</w:t>
      </w:r>
      <w:r>
        <w:t xml:space="preserve"> </w:t>
      </w:r>
      <w:r w:rsidRPr="00ED10C9">
        <w:t>Zohar</w:t>
      </w:r>
      <w:r>
        <w:t xml:space="preserve"> </w:t>
      </w:r>
      <w:r w:rsidRPr="00ED10C9">
        <w:t>explains</w:t>
      </w:r>
      <w:r>
        <w:t xml:space="preserve"> </w:t>
      </w:r>
      <w:r w:rsidRPr="00ED10C9">
        <w:t>that</w:t>
      </w:r>
      <w:r>
        <w:t xml:space="preserve"> </w:t>
      </w:r>
      <w:r w:rsidRPr="00ED10C9">
        <w:t>these</w:t>
      </w:r>
      <w:r>
        <w:t xml:space="preserve"> </w:t>
      </w:r>
      <w:r w:rsidRPr="00ED10C9">
        <w:t>same</w:t>
      </w:r>
      <w:r>
        <w:t xml:space="preserve"> </w:t>
      </w:r>
      <w:r w:rsidRPr="00ED10C9">
        <w:t>39</w:t>
      </w:r>
      <w:r>
        <w:t xml:space="preserve"> </w:t>
      </w:r>
      <w:r w:rsidRPr="00ED10C9">
        <w:t>major</w:t>
      </w:r>
      <w:r>
        <w:t xml:space="preserve"> </w:t>
      </w:r>
      <w:r w:rsidRPr="00ED10C9">
        <w:t>activities</w:t>
      </w:r>
      <w:r>
        <w:t xml:space="preserve"> </w:t>
      </w:r>
      <w:r w:rsidRPr="00ED10C9">
        <w:t>were</w:t>
      </w:r>
      <w:r>
        <w:t xml:space="preserve"> </w:t>
      </w:r>
      <w:r w:rsidRPr="00ED10C9">
        <w:t>performed,</w:t>
      </w:r>
      <w:r>
        <w:t xml:space="preserve"> </w:t>
      </w:r>
      <w:r w:rsidRPr="00ED10C9">
        <w:t>as</w:t>
      </w:r>
      <w:r>
        <w:t xml:space="preserve"> </w:t>
      </w:r>
      <w:r w:rsidRPr="00ED10C9">
        <w:t>it</w:t>
      </w:r>
      <w:r>
        <w:t xml:space="preserve"> </w:t>
      </w:r>
      <w:r w:rsidRPr="00ED10C9">
        <w:t>would</w:t>
      </w:r>
      <w:r>
        <w:t xml:space="preserve"> </w:t>
      </w:r>
      <w:r w:rsidRPr="00ED10C9">
        <w:t>be,</w:t>
      </w:r>
      <w:r>
        <w:t xml:space="preserve"> </w:t>
      </w:r>
      <w:r w:rsidRPr="00ED10C9">
        <w:t>by</w:t>
      </w:r>
      <w:r>
        <w:t xml:space="preserve"> </w:t>
      </w:r>
      <w:r w:rsidRPr="00ED10C9">
        <w:t>HaShem</w:t>
      </w:r>
      <w:r>
        <w:t xml:space="preserve"> </w:t>
      </w:r>
      <w:r w:rsidRPr="00ED10C9">
        <w:t>when</w:t>
      </w:r>
      <w:r>
        <w:t xml:space="preserve"> </w:t>
      </w:r>
      <w:r w:rsidRPr="00ED10C9">
        <w:t>creating</w:t>
      </w:r>
      <w:r>
        <w:t xml:space="preserve"> </w:t>
      </w:r>
      <w:r w:rsidRPr="00ED10C9">
        <w:t>the</w:t>
      </w:r>
      <w:r>
        <w:t xml:space="preserve"> </w:t>
      </w:r>
      <w:r w:rsidRPr="00ED10C9">
        <w:t>universe.</w:t>
      </w:r>
    </w:p>
  </w:footnote>
  <w:footnote w:id="119">
    <w:p w14:paraId="4C14B74C" w14:textId="77777777" w:rsidR="00055BF8" w:rsidRDefault="00055BF8" w:rsidP="00E235B2">
      <w:pPr>
        <w:pStyle w:val="FootnoteText"/>
      </w:pPr>
      <w:r>
        <w:rPr>
          <w:rStyle w:val="FootnoteReference"/>
        </w:rPr>
        <w:footnoteRef/>
      </w:r>
      <w:r>
        <w:t xml:space="preserve"> </w:t>
      </w:r>
      <w:r w:rsidRPr="00E235B2">
        <w:t>korban</w:t>
      </w:r>
      <w:r>
        <w:t xml:space="preserve"> </w:t>
      </w:r>
      <w:r w:rsidRPr="00E235B2">
        <w:t>oleh</w:t>
      </w:r>
      <w:r>
        <w:t xml:space="preserve"> = </w:t>
      </w:r>
      <w:r w:rsidRPr="00E235B2">
        <w:t>burnt</w:t>
      </w:r>
      <w:r>
        <w:t xml:space="preserve"> </w:t>
      </w:r>
      <w:r w:rsidRPr="00E235B2">
        <w:t>offering</w:t>
      </w:r>
    </w:p>
  </w:footnote>
  <w:footnote w:id="120">
    <w:p w14:paraId="51C8B9CC" w14:textId="77777777" w:rsidR="00055BF8" w:rsidRDefault="00055BF8" w:rsidP="00886D33">
      <w:pPr>
        <w:pStyle w:val="FootnoteText"/>
      </w:pPr>
      <w:r>
        <w:rPr>
          <w:rStyle w:val="FootnoteReference"/>
        </w:rPr>
        <w:footnoteRef/>
      </w:r>
      <w:r>
        <w:t xml:space="preserve"> </w:t>
      </w:r>
      <w:r w:rsidRPr="00886D33">
        <w:t>Shechita</w:t>
      </w:r>
      <w:r>
        <w:t xml:space="preserve"> </w:t>
      </w:r>
      <w:r w:rsidRPr="00886D33">
        <w:t>is</w:t>
      </w:r>
      <w:r>
        <w:t xml:space="preserve"> </w:t>
      </w:r>
      <w:r w:rsidRPr="00886D33">
        <w:t>the</w:t>
      </w:r>
      <w:r>
        <w:t xml:space="preserve"> </w:t>
      </w:r>
      <w:r w:rsidRPr="00886D33">
        <w:t>Jewish</w:t>
      </w:r>
      <w:r>
        <w:t xml:space="preserve"> </w:t>
      </w:r>
      <w:r w:rsidRPr="00886D33">
        <w:t>religious</w:t>
      </w:r>
      <w:r>
        <w:t xml:space="preserve"> </w:t>
      </w:r>
      <w:r w:rsidRPr="00886D33">
        <w:t>and</w:t>
      </w:r>
      <w:r>
        <w:t xml:space="preserve"> </w:t>
      </w:r>
      <w:r w:rsidRPr="00886D33">
        <w:t>humane</w:t>
      </w:r>
      <w:r>
        <w:t xml:space="preserve"> </w:t>
      </w:r>
      <w:r w:rsidRPr="00886D33">
        <w:t>method</w:t>
      </w:r>
      <w:r>
        <w:t xml:space="preserve"> </w:t>
      </w:r>
      <w:r w:rsidRPr="00886D33">
        <w:t>of</w:t>
      </w:r>
      <w:r>
        <w:t xml:space="preserve"> </w:t>
      </w:r>
      <w:r w:rsidRPr="00886D33">
        <w:t>slaughtering</w:t>
      </w:r>
      <w:r>
        <w:t xml:space="preserve"> </w:t>
      </w:r>
      <w:r w:rsidRPr="00886D33">
        <w:t>permitted</w:t>
      </w:r>
      <w:r>
        <w:t xml:space="preserve"> </w:t>
      </w:r>
      <w:r w:rsidRPr="00886D33">
        <w:t>animals</w:t>
      </w:r>
      <w:r>
        <w:t xml:space="preserve"> </w:t>
      </w:r>
      <w:r w:rsidRPr="00886D33">
        <w:t>and</w:t>
      </w:r>
      <w:r>
        <w:t xml:space="preserve"> </w:t>
      </w:r>
      <w:r w:rsidRPr="00886D33">
        <w:t>poultry</w:t>
      </w:r>
      <w:r>
        <w:t xml:space="preserve"> </w:t>
      </w:r>
      <w:r w:rsidRPr="00886D33">
        <w:t>for</w:t>
      </w:r>
      <w:r>
        <w:t xml:space="preserve"> </w:t>
      </w:r>
      <w:r w:rsidRPr="00886D33">
        <w:t>food.</w:t>
      </w:r>
      <w:r>
        <w:t xml:space="preserve"> </w:t>
      </w:r>
      <w:r w:rsidRPr="00886D33">
        <w:t>It</w:t>
      </w:r>
      <w:r>
        <w:t xml:space="preserve"> </w:t>
      </w:r>
      <w:r w:rsidRPr="00886D33">
        <w:t>is</w:t>
      </w:r>
      <w:r>
        <w:t xml:space="preserve"> </w:t>
      </w:r>
      <w:r w:rsidRPr="00886D33">
        <w:t>the</w:t>
      </w:r>
      <w:r>
        <w:t xml:space="preserve"> </w:t>
      </w:r>
      <w:r w:rsidRPr="00886D33">
        <w:t>only</w:t>
      </w:r>
      <w:r>
        <w:t xml:space="preserve"> </w:t>
      </w:r>
      <w:r w:rsidRPr="00886D33">
        <w:t>method</w:t>
      </w:r>
      <w:r>
        <w:t xml:space="preserve"> </w:t>
      </w:r>
      <w:r w:rsidRPr="00886D33">
        <w:t>of</w:t>
      </w:r>
      <w:r>
        <w:t xml:space="preserve"> </w:t>
      </w:r>
      <w:r w:rsidRPr="00886D33">
        <w:t>producing</w:t>
      </w:r>
      <w:r>
        <w:t xml:space="preserve"> </w:t>
      </w:r>
      <w:r w:rsidRPr="00886D33">
        <w:t>kosher</w:t>
      </w:r>
      <w:r>
        <w:t xml:space="preserve"> </w:t>
      </w:r>
      <w:r w:rsidRPr="00886D33">
        <w:t>meat</w:t>
      </w:r>
      <w:r>
        <w:t xml:space="preserve"> </w:t>
      </w:r>
      <w:r w:rsidRPr="00886D33">
        <w:t>and</w:t>
      </w:r>
      <w:r>
        <w:t xml:space="preserve"> </w:t>
      </w:r>
      <w:r w:rsidRPr="00886D33">
        <w:t>poultry</w:t>
      </w:r>
      <w:r>
        <w:t xml:space="preserve"> </w:t>
      </w:r>
      <w:r w:rsidRPr="00886D33">
        <w:t>allowed</w:t>
      </w:r>
      <w:r>
        <w:t xml:space="preserve"> </w:t>
      </w:r>
      <w:r w:rsidRPr="00886D33">
        <w:t>by</w:t>
      </w:r>
      <w:r>
        <w:t xml:space="preserve"> </w:t>
      </w:r>
      <w:r w:rsidRPr="00886D33">
        <w:t>Jewish</w:t>
      </w:r>
      <w:r>
        <w:t xml:space="preserve"> </w:t>
      </w:r>
      <w:r w:rsidRPr="00886D33">
        <w:t>law.</w:t>
      </w:r>
      <w:r>
        <w:t xml:space="preserve"> </w:t>
      </w:r>
      <w:r w:rsidRPr="00886D33">
        <w:t>It</w:t>
      </w:r>
      <w:r>
        <w:t xml:space="preserve"> </w:t>
      </w:r>
      <w:r w:rsidRPr="00886D33">
        <w:t>is</w:t>
      </w:r>
      <w:r>
        <w:t xml:space="preserve"> </w:t>
      </w:r>
      <w:r w:rsidRPr="00886D33">
        <w:t>a</w:t>
      </w:r>
      <w:r>
        <w:t xml:space="preserve"> </w:t>
      </w:r>
      <w:r w:rsidRPr="00886D33">
        <w:t>most</w:t>
      </w:r>
      <w:r>
        <w:t xml:space="preserve"> </w:t>
      </w:r>
      <w:r w:rsidRPr="00886D33">
        <w:t>humane</w:t>
      </w:r>
      <w:r>
        <w:t xml:space="preserve"> </w:t>
      </w:r>
      <w:r w:rsidRPr="00886D33">
        <w:t>method</w:t>
      </w:r>
      <w:r>
        <w:t xml:space="preserve"> </w:t>
      </w:r>
      <w:r w:rsidRPr="00886D33">
        <w:t>as</w:t>
      </w:r>
      <w:r>
        <w:t xml:space="preserve"> </w:t>
      </w:r>
      <w:r w:rsidRPr="00886D33">
        <w:t>explained</w:t>
      </w:r>
      <w:r>
        <w:t xml:space="preserve"> </w:t>
      </w:r>
      <w:r w:rsidRPr="00886D33">
        <w:t>below.</w:t>
      </w:r>
    </w:p>
  </w:footnote>
  <w:footnote w:id="121">
    <w:p w14:paraId="1C8CA320" w14:textId="77777777" w:rsidR="00055BF8" w:rsidRDefault="00055BF8" w:rsidP="00E235B2">
      <w:pPr>
        <w:pStyle w:val="FootnoteText"/>
      </w:pPr>
      <w:r>
        <w:rPr>
          <w:rStyle w:val="FootnoteReference"/>
        </w:rPr>
        <w:footnoteRef/>
      </w:r>
      <w:r>
        <w:t xml:space="preserve"> </w:t>
      </w:r>
      <w:r w:rsidRPr="00E235B2">
        <w:t>Beit</w:t>
      </w:r>
      <w:r>
        <w:t xml:space="preserve"> </w:t>
      </w:r>
      <w:r w:rsidRPr="00E235B2">
        <w:t>HaMikdash</w:t>
      </w:r>
      <w:r>
        <w:t xml:space="preserve"> = Holy </w:t>
      </w:r>
      <w:r w:rsidRPr="00E235B2">
        <w:t>Temple</w:t>
      </w:r>
    </w:p>
  </w:footnote>
  <w:footnote w:id="122">
    <w:p w14:paraId="5A5AB833" w14:textId="77777777" w:rsidR="00055BF8" w:rsidRDefault="00055BF8" w:rsidP="001B3506">
      <w:pPr>
        <w:pStyle w:val="FootnoteText"/>
      </w:pPr>
      <w:r>
        <w:rPr>
          <w:rStyle w:val="FootnoteReference"/>
        </w:rPr>
        <w:footnoteRef/>
      </w:r>
      <w:r>
        <w:t xml:space="preserve"> Shemot (</w:t>
      </w:r>
      <w:r w:rsidRPr="001B3506">
        <w:t>Exodus</w:t>
      </w:r>
      <w:r>
        <w:t xml:space="preserve">) </w:t>
      </w:r>
      <w:r w:rsidRPr="001B3506">
        <w:t>25:10.</w:t>
      </w:r>
      <w:r>
        <w:t xml:space="preserve"> </w:t>
      </w:r>
      <w:r w:rsidRPr="001B3506">
        <w:t>A</w:t>
      </w:r>
      <w:r>
        <w:t xml:space="preserve"> </w:t>
      </w:r>
      <w:r w:rsidRPr="001B3506">
        <w:t>cubit</w:t>
      </w:r>
      <w:r>
        <w:t xml:space="preserve"> </w:t>
      </w:r>
      <w:r w:rsidRPr="001B3506">
        <w:t>is</w:t>
      </w:r>
      <w:r>
        <w:t xml:space="preserve"> </w:t>
      </w:r>
      <w:r w:rsidRPr="001B3506">
        <w:t>approximately</w:t>
      </w:r>
      <w:r>
        <w:t xml:space="preserve"> </w:t>
      </w:r>
      <w:r w:rsidRPr="001B3506">
        <w:t>20</w:t>
      </w:r>
      <w:r>
        <w:t xml:space="preserve"> </w:t>
      </w:r>
      <w:r w:rsidRPr="001B3506">
        <w:t>inches</w:t>
      </w:r>
    </w:p>
  </w:footnote>
  <w:footnote w:id="123">
    <w:p w14:paraId="6559517E" w14:textId="77777777" w:rsidR="00055BF8" w:rsidRDefault="00055BF8" w:rsidP="00F06A34">
      <w:pPr>
        <w:pStyle w:val="FootnoteText"/>
      </w:pPr>
      <w:r>
        <w:rPr>
          <w:rStyle w:val="FootnoteReference"/>
        </w:rPr>
        <w:footnoteRef/>
      </w:r>
      <w:r>
        <w:t xml:space="preserve"> </w:t>
      </w:r>
      <w:r w:rsidRPr="001B3506">
        <w:t>Y</w:t>
      </w:r>
      <w:r>
        <w:t>o</w:t>
      </w:r>
      <w:r w:rsidRPr="001B3506">
        <w:t>ma</w:t>
      </w:r>
      <w:r>
        <w:t xml:space="preserve"> </w:t>
      </w:r>
      <w:r w:rsidRPr="001B3506">
        <w:t>21a</w:t>
      </w:r>
      <w:r>
        <w:t xml:space="preserve">, </w:t>
      </w:r>
      <w:r w:rsidRPr="00BC7AB0">
        <w:t>Bava</w:t>
      </w:r>
      <w:r>
        <w:t xml:space="preserve"> </w:t>
      </w:r>
      <w:r w:rsidRPr="00BC7AB0">
        <w:t>Ba</w:t>
      </w:r>
      <w:r>
        <w:t>t</w:t>
      </w:r>
      <w:r w:rsidRPr="00BC7AB0">
        <w:t>ra</w:t>
      </w:r>
      <w:r>
        <w:t xml:space="preserve"> </w:t>
      </w:r>
      <w:r w:rsidRPr="00BC7AB0">
        <w:t>99a</w:t>
      </w:r>
      <w:r>
        <w:t xml:space="preserve">, </w:t>
      </w:r>
      <w:r w:rsidRPr="00F06A34">
        <w:t>Megillah</w:t>
      </w:r>
      <w:r>
        <w:t xml:space="preserve"> </w:t>
      </w:r>
      <w:r w:rsidRPr="00F06A34">
        <w:t>10b</w:t>
      </w:r>
    </w:p>
  </w:footnote>
  <w:footnote w:id="124">
    <w:p w14:paraId="2E984E3A" w14:textId="77777777" w:rsidR="00055BF8" w:rsidRDefault="00055BF8" w:rsidP="00850190">
      <w:pPr>
        <w:pStyle w:val="FootnoteText"/>
      </w:pPr>
      <w:r>
        <w:rPr>
          <w:rStyle w:val="FootnoteReference"/>
        </w:rPr>
        <w:footnoteRef/>
      </w:r>
      <w:r>
        <w:t xml:space="preserve"> </w:t>
      </w:r>
      <w:r w:rsidRPr="00850190">
        <w:t>Pirkei</w:t>
      </w:r>
      <w:r>
        <w:t xml:space="preserve"> </w:t>
      </w:r>
      <w:r w:rsidRPr="00850190">
        <w:t>Avo</w:t>
      </w:r>
      <w:r>
        <w:t>t 5:5</w:t>
      </w:r>
    </w:p>
  </w:footnote>
  <w:footnote w:id="125">
    <w:p w14:paraId="23FDDFCA" w14:textId="77777777" w:rsidR="00055BF8" w:rsidRDefault="00055BF8" w:rsidP="000B6FB4">
      <w:pPr>
        <w:pStyle w:val="FootnoteText"/>
      </w:pPr>
      <w:r>
        <w:rPr>
          <w:rStyle w:val="FootnoteReference"/>
        </w:rPr>
        <w:footnoteRef/>
      </w:r>
      <w:r>
        <w:t xml:space="preserve"> </w:t>
      </w:r>
      <w:r w:rsidRPr="000B6FB4">
        <w:t>Pesachim</w:t>
      </w:r>
      <w:r>
        <w:t xml:space="preserve"> </w:t>
      </w:r>
      <w:r w:rsidRPr="000B6FB4">
        <w:t>64b</w:t>
      </w:r>
    </w:p>
  </w:footnote>
  <w:footnote w:id="126">
    <w:p w14:paraId="5D7EFE41" w14:textId="77777777" w:rsidR="00055BF8" w:rsidRDefault="00055BF8">
      <w:pPr>
        <w:pStyle w:val="FootnoteText"/>
      </w:pPr>
      <w:r>
        <w:rPr>
          <w:rStyle w:val="FootnoteReference"/>
        </w:rPr>
        <w:footnoteRef/>
      </w:r>
      <w:r>
        <w:t xml:space="preserve"> </w:t>
      </w:r>
      <w:r w:rsidRPr="00022B53">
        <w:t>Herod</w:t>
      </w:r>
      <w:r>
        <w:t xml:space="preserve"> </w:t>
      </w:r>
      <w:r w:rsidRPr="00022B53">
        <w:t>Agrippas,</w:t>
      </w:r>
      <w:r>
        <w:t xml:space="preserve"> </w:t>
      </w:r>
      <w:r w:rsidRPr="00022B53">
        <w:t>also</w:t>
      </w:r>
      <w:r>
        <w:t xml:space="preserve"> </w:t>
      </w:r>
      <w:r w:rsidRPr="00022B53">
        <w:t>known</w:t>
      </w:r>
      <w:r>
        <w:t xml:space="preserve"> </w:t>
      </w:r>
      <w:r w:rsidRPr="00022B53">
        <w:t>as</w:t>
      </w:r>
      <w:r>
        <w:t xml:space="preserve"> </w:t>
      </w:r>
      <w:r w:rsidRPr="00022B53">
        <w:t>Herod</w:t>
      </w:r>
      <w:r>
        <w:t xml:space="preserve"> </w:t>
      </w:r>
      <w:r w:rsidRPr="00022B53">
        <w:t>or</w:t>
      </w:r>
      <w:r>
        <w:t xml:space="preserve"> </w:t>
      </w:r>
      <w:r w:rsidRPr="00022B53">
        <w:t>Agrippas</w:t>
      </w:r>
      <w:r>
        <w:t xml:space="preserve"> </w:t>
      </w:r>
      <w:r w:rsidRPr="00022B53">
        <w:t>I</w:t>
      </w:r>
      <w:r>
        <w:t xml:space="preserve"> </w:t>
      </w:r>
      <w:r w:rsidRPr="00022B53">
        <w:t>(Hebrew:</w:t>
      </w:r>
      <w:r>
        <w:t xml:space="preserve"> </w:t>
      </w:r>
      <w:r w:rsidRPr="00022B53">
        <w:rPr>
          <w:rtl/>
        </w:rPr>
        <w:t>אגריפס</w:t>
      </w:r>
      <w:r w:rsidRPr="00022B53">
        <w:rPr>
          <w:rtl/>
        </w:rPr>
        <w:t>‬;</w:t>
      </w:r>
      <w:r>
        <w:rPr>
          <w:rtl/>
        </w:rPr>
        <w:t xml:space="preserve"> </w:t>
      </w:r>
      <w:r w:rsidRPr="00022B53">
        <w:rPr>
          <w:rtl/>
        </w:rPr>
        <w:t>11</w:t>
      </w:r>
      <w:r>
        <w:t xml:space="preserve"> </w:t>
      </w:r>
      <w:r w:rsidRPr="00022B53">
        <w:t>BC</w:t>
      </w:r>
      <w:r>
        <w:t xml:space="preserve"> </w:t>
      </w:r>
      <w:r w:rsidRPr="00022B53">
        <w:t>–</w:t>
      </w:r>
      <w:r>
        <w:t xml:space="preserve"> </w:t>
      </w:r>
      <w:r w:rsidRPr="00022B53">
        <w:t>44</w:t>
      </w:r>
      <w:r>
        <w:t xml:space="preserve"> </w:t>
      </w:r>
      <w:r w:rsidRPr="00022B53">
        <w:t>AD),</w:t>
      </w:r>
      <w:r>
        <w:t xml:space="preserve"> </w:t>
      </w:r>
      <w:r w:rsidRPr="00022B53">
        <w:t>was</w:t>
      </w:r>
      <w:r>
        <w:t xml:space="preserve"> </w:t>
      </w:r>
      <w:r w:rsidRPr="00022B53">
        <w:t>a</w:t>
      </w:r>
      <w:r>
        <w:t xml:space="preserve"> </w:t>
      </w:r>
      <w:r w:rsidRPr="00022B53">
        <w:t>King</w:t>
      </w:r>
      <w:r>
        <w:t xml:space="preserve"> </w:t>
      </w:r>
      <w:r w:rsidRPr="00022B53">
        <w:t>of</w:t>
      </w:r>
      <w:r>
        <w:t xml:space="preserve"> </w:t>
      </w:r>
      <w:r w:rsidRPr="00022B53">
        <w:t>Judea</w:t>
      </w:r>
      <w:r>
        <w:t xml:space="preserve"> </w:t>
      </w:r>
      <w:r w:rsidRPr="00022B53">
        <w:t>from</w:t>
      </w:r>
      <w:r>
        <w:t xml:space="preserve"> </w:t>
      </w:r>
      <w:r w:rsidRPr="00022B53">
        <w:t>41</w:t>
      </w:r>
      <w:r>
        <w:t xml:space="preserve"> </w:t>
      </w:r>
      <w:r w:rsidRPr="00022B53">
        <w:t>to</w:t>
      </w:r>
      <w:r>
        <w:t xml:space="preserve"> </w:t>
      </w:r>
      <w:r w:rsidRPr="00022B53">
        <w:t>44</w:t>
      </w:r>
      <w:r>
        <w:t xml:space="preserve"> </w:t>
      </w:r>
      <w:r w:rsidRPr="00022B53">
        <w:t>AD.</w:t>
      </w:r>
      <w:r>
        <w:t xml:space="preserve"> </w:t>
      </w:r>
      <w:r w:rsidRPr="00022B53">
        <w:t>He</w:t>
      </w:r>
      <w:r>
        <w:t xml:space="preserve"> </w:t>
      </w:r>
      <w:r w:rsidRPr="00022B53">
        <w:t>was</w:t>
      </w:r>
      <w:r>
        <w:t xml:space="preserve"> </w:t>
      </w:r>
      <w:r w:rsidRPr="00022B53">
        <w:t>the</w:t>
      </w:r>
      <w:r>
        <w:t xml:space="preserve"> </w:t>
      </w:r>
      <w:r w:rsidRPr="00022B53">
        <w:t>last</w:t>
      </w:r>
      <w:r>
        <w:t xml:space="preserve"> </w:t>
      </w:r>
      <w:r w:rsidRPr="00022B53">
        <w:t>ruler</w:t>
      </w:r>
      <w:r>
        <w:t xml:space="preserve"> </w:t>
      </w:r>
      <w:r w:rsidRPr="00022B53">
        <w:t>with</w:t>
      </w:r>
      <w:r>
        <w:t xml:space="preserve"> </w:t>
      </w:r>
      <w:r w:rsidRPr="00022B53">
        <w:t>the</w:t>
      </w:r>
      <w:r>
        <w:t xml:space="preserve"> </w:t>
      </w:r>
      <w:r w:rsidRPr="00022B53">
        <w:t>royal</w:t>
      </w:r>
      <w:r>
        <w:t xml:space="preserve"> </w:t>
      </w:r>
      <w:r w:rsidRPr="00022B53">
        <w:t>title</w:t>
      </w:r>
      <w:r>
        <w:t xml:space="preserve"> </w:t>
      </w:r>
      <w:r w:rsidRPr="00022B53">
        <w:t>reigning</w:t>
      </w:r>
      <w:r>
        <w:t xml:space="preserve"> </w:t>
      </w:r>
      <w:r w:rsidRPr="00022B53">
        <w:t>over</w:t>
      </w:r>
      <w:r>
        <w:t xml:space="preserve"> </w:t>
      </w:r>
      <w:r w:rsidRPr="00022B53">
        <w:t>Judea</w:t>
      </w:r>
      <w:r>
        <w:t xml:space="preserve"> </w:t>
      </w:r>
      <w:r w:rsidRPr="00022B53">
        <w:t>and</w:t>
      </w:r>
      <w:r>
        <w:t xml:space="preserve"> </w:t>
      </w:r>
      <w:r w:rsidRPr="00022B53">
        <w:t>the</w:t>
      </w:r>
      <w:r>
        <w:t xml:space="preserve"> </w:t>
      </w:r>
      <w:r w:rsidRPr="00022B53">
        <w:t>father</w:t>
      </w:r>
      <w:r>
        <w:t xml:space="preserve"> </w:t>
      </w:r>
      <w:r w:rsidRPr="00022B53">
        <w:t>of</w:t>
      </w:r>
      <w:r>
        <w:t xml:space="preserve"> </w:t>
      </w:r>
      <w:r w:rsidRPr="00022B53">
        <w:t>Herod</w:t>
      </w:r>
      <w:r>
        <w:t xml:space="preserve"> </w:t>
      </w:r>
      <w:r w:rsidRPr="00022B53">
        <w:t>Agrippas</w:t>
      </w:r>
      <w:r>
        <w:t xml:space="preserve"> </w:t>
      </w:r>
      <w:r w:rsidRPr="00022B53">
        <w:t>II,</w:t>
      </w:r>
      <w:r>
        <w:t xml:space="preserve"> </w:t>
      </w:r>
      <w:r w:rsidRPr="00022B53">
        <w:t>the</w:t>
      </w:r>
      <w:r>
        <w:t xml:space="preserve"> </w:t>
      </w:r>
      <w:r w:rsidRPr="00022B53">
        <w:t>last</w:t>
      </w:r>
      <w:r>
        <w:t xml:space="preserve"> </w:t>
      </w:r>
      <w:r w:rsidRPr="00022B53">
        <w:t>King</w:t>
      </w:r>
      <w:r>
        <w:t xml:space="preserve"> </w:t>
      </w:r>
      <w:r w:rsidRPr="00022B53">
        <w:t>from</w:t>
      </w:r>
      <w:r>
        <w:t xml:space="preserve"> </w:t>
      </w:r>
      <w:r w:rsidRPr="00022B53">
        <w:t>the</w:t>
      </w:r>
      <w:r>
        <w:t xml:space="preserve"> </w:t>
      </w:r>
      <w:r w:rsidRPr="00022B53">
        <w:t>Herodian</w:t>
      </w:r>
      <w:r>
        <w:t xml:space="preserve"> </w:t>
      </w:r>
      <w:r w:rsidRPr="00022B53">
        <w:t>dynasty.</w:t>
      </w:r>
      <w:r>
        <w:t xml:space="preserve"> </w:t>
      </w:r>
      <w:r w:rsidRPr="00022B53">
        <w:t>The</w:t>
      </w:r>
      <w:r>
        <w:t xml:space="preserve"> </w:t>
      </w:r>
      <w:r w:rsidRPr="00022B53">
        <w:t>grandson</w:t>
      </w:r>
      <w:r>
        <w:t xml:space="preserve"> </w:t>
      </w:r>
      <w:r w:rsidRPr="00022B53">
        <w:t>of</w:t>
      </w:r>
      <w:r>
        <w:t xml:space="preserve"> </w:t>
      </w:r>
      <w:r w:rsidRPr="00022B53">
        <w:t>Herod</w:t>
      </w:r>
      <w:r>
        <w:t xml:space="preserve"> </w:t>
      </w:r>
      <w:r w:rsidRPr="00022B53">
        <w:t>the</w:t>
      </w:r>
      <w:r>
        <w:t xml:space="preserve"> </w:t>
      </w:r>
      <w:r w:rsidRPr="00022B53">
        <w:t>Great</w:t>
      </w:r>
      <w:r>
        <w:t xml:space="preserve"> </w:t>
      </w:r>
      <w:r w:rsidRPr="00022B53">
        <w:t>and</w:t>
      </w:r>
      <w:r>
        <w:t xml:space="preserve"> </w:t>
      </w:r>
      <w:r w:rsidRPr="00022B53">
        <w:t>son</w:t>
      </w:r>
      <w:r>
        <w:t xml:space="preserve"> </w:t>
      </w:r>
      <w:r w:rsidRPr="00022B53">
        <w:t>of</w:t>
      </w:r>
      <w:r>
        <w:t xml:space="preserve"> </w:t>
      </w:r>
      <w:r w:rsidRPr="00022B53">
        <w:t>Aristobulus</w:t>
      </w:r>
      <w:r>
        <w:t xml:space="preserve"> </w:t>
      </w:r>
      <w:r w:rsidRPr="00022B53">
        <w:t>IV</w:t>
      </w:r>
      <w:r>
        <w:t xml:space="preserve"> </w:t>
      </w:r>
      <w:r w:rsidRPr="00022B53">
        <w:t>and</w:t>
      </w:r>
      <w:r>
        <w:t xml:space="preserve"> </w:t>
      </w:r>
      <w:r w:rsidRPr="00022B53">
        <w:t>Berenice,</w:t>
      </w:r>
      <w:r>
        <w:t xml:space="preserve"> </w:t>
      </w:r>
      <w:r w:rsidRPr="00022B53">
        <w:t>he</w:t>
      </w:r>
      <w:r>
        <w:t xml:space="preserve"> </w:t>
      </w:r>
      <w:r w:rsidRPr="00022B53">
        <w:t>was</w:t>
      </w:r>
      <w:r>
        <w:t xml:space="preserve"> </w:t>
      </w:r>
      <w:r w:rsidRPr="00022B53">
        <w:t>born</w:t>
      </w:r>
      <w:r>
        <w:t xml:space="preserve"> </w:t>
      </w:r>
      <w:r w:rsidRPr="00022B53">
        <w:t>Marcus</w:t>
      </w:r>
      <w:r>
        <w:t xml:space="preserve"> </w:t>
      </w:r>
      <w:r w:rsidRPr="00022B53">
        <w:t>Julius</w:t>
      </w:r>
      <w:r>
        <w:t xml:space="preserve"> </w:t>
      </w:r>
      <w:r w:rsidRPr="00022B53">
        <w:t>Agrippa,</w:t>
      </w:r>
      <w:r>
        <w:t xml:space="preserve"> </w:t>
      </w:r>
      <w:r w:rsidRPr="00022B53">
        <w:t>so</w:t>
      </w:r>
      <w:r>
        <w:t xml:space="preserve"> </w:t>
      </w:r>
      <w:r w:rsidRPr="00022B53">
        <w:t>named</w:t>
      </w:r>
      <w:r>
        <w:t xml:space="preserve"> </w:t>
      </w:r>
      <w:r w:rsidRPr="00022B53">
        <w:t>in</w:t>
      </w:r>
      <w:r>
        <w:t xml:space="preserve"> </w:t>
      </w:r>
      <w:r w:rsidRPr="00022B53">
        <w:t>honor</w:t>
      </w:r>
      <w:r>
        <w:t xml:space="preserve"> </w:t>
      </w:r>
      <w:r w:rsidRPr="00022B53">
        <w:t>of</w:t>
      </w:r>
      <w:r>
        <w:t xml:space="preserve"> </w:t>
      </w:r>
      <w:r w:rsidRPr="00022B53">
        <w:t>Roman</w:t>
      </w:r>
      <w:r>
        <w:t xml:space="preserve"> </w:t>
      </w:r>
      <w:r w:rsidRPr="00022B53">
        <w:t>statesman</w:t>
      </w:r>
      <w:r>
        <w:t xml:space="preserve"> </w:t>
      </w:r>
      <w:r w:rsidRPr="00022B53">
        <w:t>Marcus</w:t>
      </w:r>
      <w:r>
        <w:t xml:space="preserve"> </w:t>
      </w:r>
      <w:r w:rsidRPr="00022B53">
        <w:t>Vipsanius</w:t>
      </w:r>
      <w:r>
        <w:t xml:space="preserve"> </w:t>
      </w:r>
      <w:r w:rsidRPr="00022B53">
        <w:t>Agrippa.</w:t>
      </w:r>
      <w:r>
        <w:t xml:space="preserve"> </w:t>
      </w:r>
      <w:r w:rsidRPr="00022B53">
        <w:t>He</w:t>
      </w:r>
      <w:r>
        <w:t xml:space="preserve"> </w:t>
      </w:r>
      <w:r w:rsidRPr="00022B53">
        <w:t>is</w:t>
      </w:r>
      <w:r>
        <w:t xml:space="preserve"> </w:t>
      </w:r>
      <w:r w:rsidRPr="00022B53">
        <w:t>the</w:t>
      </w:r>
      <w:r>
        <w:t xml:space="preserve"> </w:t>
      </w:r>
      <w:r w:rsidRPr="00022B53">
        <w:t>king</w:t>
      </w:r>
      <w:r>
        <w:t xml:space="preserve"> </w:t>
      </w:r>
      <w:r w:rsidRPr="00022B53">
        <w:t>named</w:t>
      </w:r>
      <w:r>
        <w:t xml:space="preserve"> </w:t>
      </w:r>
      <w:r w:rsidRPr="00022B53">
        <w:t>Herod</w:t>
      </w:r>
      <w:r>
        <w:t xml:space="preserve"> </w:t>
      </w:r>
      <w:r w:rsidRPr="00022B53">
        <w:t>in</w:t>
      </w:r>
      <w:r>
        <w:t xml:space="preserve"> </w:t>
      </w:r>
      <w:r w:rsidRPr="00022B53">
        <w:t>the</w:t>
      </w:r>
      <w:r>
        <w:t xml:space="preserve"> </w:t>
      </w:r>
      <w:r w:rsidRPr="00022B53">
        <w:t>Acts</w:t>
      </w:r>
      <w:r>
        <w:t xml:space="preserve"> </w:t>
      </w:r>
      <w:r w:rsidRPr="00022B53">
        <w:t>of</w:t>
      </w:r>
      <w:r>
        <w:t xml:space="preserve"> </w:t>
      </w:r>
      <w:r w:rsidRPr="00022B53">
        <w:t>the</w:t>
      </w:r>
      <w:r>
        <w:t xml:space="preserve"> </w:t>
      </w:r>
      <w:r w:rsidRPr="00022B53">
        <w:t>Apostles</w:t>
      </w:r>
      <w:r>
        <w:t xml:space="preserve"> </w:t>
      </w:r>
      <w:r w:rsidRPr="00022B53">
        <w:t>12:1</w:t>
      </w:r>
      <w:r>
        <w:t xml:space="preserve"> </w:t>
      </w:r>
      <w:r w:rsidRPr="00022B53">
        <w:t>(Acts</w:t>
      </w:r>
      <w:r>
        <w:t xml:space="preserve"> </w:t>
      </w:r>
      <w:r w:rsidRPr="00022B53">
        <w:t>12:1).</w:t>
      </w:r>
    </w:p>
  </w:footnote>
  <w:footnote w:id="127">
    <w:p w14:paraId="6BECF474" w14:textId="77777777" w:rsidR="00055BF8" w:rsidRDefault="00055BF8" w:rsidP="000B6FB4">
      <w:pPr>
        <w:pStyle w:val="FootnoteText"/>
      </w:pPr>
      <w:r>
        <w:rPr>
          <w:rStyle w:val="FootnoteReference"/>
        </w:rPr>
        <w:footnoteRef/>
      </w:r>
      <w:r>
        <w:t xml:space="preserve"> </w:t>
      </w:r>
      <w:r w:rsidRPr="000B6FB4">
        <w:t>see</w:t>
      </w:r>
      <w:r>
        <w:t xml:space="preserve"> </w:t>
      </w:r>
      <w:r w:rsidRPr="000B6FB4">
        <w:t>Midrash</w:t>
      </w:r>
      <w:r>
        <w:t xml:space="preserve"> </w:t>
      </w:r>
      <w:r w:rsidRPr="000B6FB4">
        <w:t>Eicha</w:t>
      </w:r>
      <w:r>
        <w:t xml:space="preserve"> </w:t>
      </w:r>
      <w:r w:rsidRPr="000B6FB4">
        <w:t>1:2</w:t>
      </w:r>
    </w:p>
  </w:footnote>
  <w:footnote w:id="128">
    <w:p w14:paraId="7C6AF51B" w14:textId="77777777" w:rsidR="00055BF8" w:rsidRDefault="00055BF8" w:rsidP="000B6FB4">
      <w:pPr>
        <w:pStyle w:val="FootnoteText"/>
      </w:pPr>
      <w:r>
        <w:rPr>
          <w:rStyle w:val="FootnoteReference"/>
        </w:rPr>
        <w:footnoteRef/>
      </w:r>
      <w:r>
        <w:t xml:space="preserve"> </w:t>
      </w:r>
      <w:r w:rsidRPr="000B6FB4">
        <w:t>Pesachim</w:t>
      </w:r>
      <w:r>
        <w:t xml:space="preserve"> </w:t>
      </w:r>
      <w:r w:rsidRPr="000B6FB4">
        <w:t>85b</w:t>
      </w:r>
    </w:p>
  </w:footnote>
  <w:footnote w:id="129">
    <w:p w14:paraId="2E4A0D76" w14:textId="77777777" w:rsidR="00055BF8" w:rsidRDefault="00055BF8" w:rsidP="000B6FB4">
      <w:pPr>
        <w:pStyle w:val="FootnoteText"/>
      </w:pPr>
      <w:r>
        <w:rPr>
          <w:rStyle w:val="FootnoteReference"/>
        </w:rPr>
        <w:footnoteRef/>
      </w:r>
      <w:r>
        <w:t xml:space="preserve"> </w:t>
      </w:r>
      <w:r w:rsidRPr="000B6FB4">
        <w:t>Pirke</w:t>
      </w:r>
      <w:r>
        <w:t xml:space="preserve"> </w:t>
      </w:r>
      <w:r w:rsidRPr="000B6FB4">
        <w:t>Avot</w:t>
      </w:r>
      <w:r>
        <w:t xml:space="preserve"> </w:t>
      </w:r>
      <w:r w:rsidRPr="000B6FB4">
        <w:t>5:7</w:t>
      </w:r>
    </w:p>
  </w:footnote>
  <w:footnote w:id="130">
    <w:p w14:paraId="69F33D0F" w14:textId="77777777" w:rsidR="00055BF8" w:rsidRDefault="00055BF8" w:rsidP="000B6FB4">
      <w:pPr>
        <w:pStyle w:val="FootnoteText"/>
      </w:pPr>
      <w:r>
        <w:rPr>
          <w:rStyle w:val="FootnoteReference"/>
        </w:rPr>
        <w:footnoteRef/>
      </w:r>
      <w:r>
        <w:t xml:space="preserve"> </w:t>
      </w:r>
      <w:r w:rsidRPr="000B6FB4">
        <w:t>Avot</w:t>
      </w:r>
      <w:r>
        <w:t xml:space="preserve"> </w:t>
      </w:r>
      <w:r w:rsidRPr="000B6FB4">
        <w:t>D’Rabbi</w:t>
      </w:r>
      <w:r>
        <w:t xml:space="preserve"> </w:t>
      </w:r>
      <w:r w:rsidRPr="000B6FB4">
        <w:t>Nathan,</w:t>
      </w:r>
      <w:r>
        <w:t xml:space="preserve"> </w:t>
      </w:r>
      <w:r w:rsidRPr="000B6FB4">
        <w:t>chapter</w:t>
      </w:r>
      <w:r>
        <w:t xml:space="preserve"> </w:t>
      </w:r>
      <w:r w:rsidRPr="000B6FB4">
        <w:t>35</w:t>
      </w:r>
    </w:p>
  </w:footnote>
  <w:footnote w:id="131">
    <w:p w14:paraId="337A5672" w14:textId="77777777" w:rsidR="00055BF8" w:rsidRDefault="00055BF8" w:rsidP="00022B53">
      <w:pPr>
        <w:pStyle w:val="FootnoteText"/>
      </w:pPr>
      <w:r>
        <w:rPr>
          <w:rStyle w:val="FootnoteReference"/>
        </w:rPr>
        <w:footnoteRef/>
      </w:r>
      <w:r>
        <w:t xml:space="preserve"> </w:t>
      </w:r>
      <w:r w:rsidRPr="00022B53">
        <w:t>The</w:t>
      </w:r>
      <w:r>
        <w:t xml:space="preserve"> </w:t>
      </w:r>
      <w:proofErr w:type="spellStart"/>
      <w:r w:rsidRPr="00022B53">
        <w:t>Ezrat</w:t>
      </w:r>
      <w:proofErr w:type="spellEnd"/>
      <w:r>
        <w:t xml:space="preserve"> Israel </w:t>
      </w:r>
      <w:r w:rsidRPr="00022B53">
        <w:t>-</w:t>
      </w:r>
      <w:r>
        <w:t xml:space="preserve"> </w:t>
      </w:r>
      <w:r w:rsidRPr="00022B53">
        <w:t>The</w:t>
      </w:r>
      <w:r>
        <w:t xml:space="preserve"> </w:t>
      </w:r>
      <w:r w:rsidRPr="00022B53">
        <w:t>Courtyard</w:t>
      </w:r>
      <w:r>
        <w:t xml:space="preserve"> of Israel, in the Temple</w:t>
      </w:r>
      <w:r w:rsidRPr="00022B53">
        <w:t>.</w:t>
      </w:r>
      <w:r>
        <w:t xml:space="preserve"> </w:t>
      </w:r>
    </w:p>
  </w:footnote>
  <w:footnote w:id="132">
    <w:p w14:paraId="77531FC3" w14:textId="77777777" w:rsidR="00055BF8" w:rsidRDefault="00055BF8" w:rsidP="00022B53">
      <w:pPr>
        <w:pStyle w:val="FootnoteText"/>
      </w:pPr>
      <w:r>
        <w:rPr>
          <w:rStyle w:val="FootnoteReference"/>
        </w:rPr>
        <w:footnoteRef/>
      </w:r>
      <w:r>
        <w:t xml:space="preserve"> </w:t>
      </w:r>
      <w:r w:rsidRPr="00022B53">
        <w:t>The</w:t>
      </w:r>
      <w:r>
        <w:t xml:space="preserve"> </w:t>
      </w:r>
      <w:proofErr w:type="spellStart"/>
      <w:r w:rsidRPr="00022B53">
        <w:t>Ezrat</w:t>
      </w:r>
      <w:proofErr w:type="spellEnd"/>
      <w:r>
        <w:t xml:space="preserve"> Kohanim </w:t>
      </w:r>
      <w:r w:rsidRPr="00022B53">
        <w:t>-</w:t>
      </w:r>
      <w:r>
        <w:t xml:space="preserve"> </w:t>
      </w:r>
      <w:r w:rsidRPr="00022B53">
        <w:t>The</w:t>
      </w:r>
      <w:r>
        <w:t xml:space="preserve"> </w:t>
      </w:r>
      <w:r w:rsidRPr="00022B53">
        <w:t>Courtyard</w:t>
      </w:r>
      <w:r>
        <w:t xml:space="preserve"> </w:t>
      </w:r>
      <w:r w:rsidRPr="00022B53">
        <w:t>of</w:t>
      </w:r>
      <w:r>
        <w:t xml:space="preserve"> the priests</w:t>
      </w:r>
      <w:r w:rsidRPr="00022B53">
        <w:t>,</w:t>
      </w:r>
      <w:r>
        <w:t xml:space="preserve"> </w:t>
      </w:r>
      <w:r w:rsidRPr="00022B53">
        <w:t>in</w:t>
      </w:r>
      <w:r>
        <w:t xml:space="preserve"> </w:t>
      </w:r>
      <w:r w:rsidRPr="00022B53">
        <w:t>the</w:t>
      </w:r>
      <w:r>
        <w:t xml:space="preserve"> </w:t>
      </w:r>
      <w:r w:rsidRPr="00022B53">
        <w:t>Temple.</w:t>
      </w:r>
      <w:r>
        <w:t xml:space="preserve"> </w:t>
      </w:r>
    </w:p>
  </w:footnote>
  <w:footnote w:id="133">
    <w:p w14:paraId="4AF67F90" w14:textId="77777777" w:rsidR="00055BF8" w:rsidRDefault="00055BF8">
      <w:pPr>
        <w:pStyle w:val="FootnoteText"/>
      </w:pPr>
      <w:r>
        <w:rPr>
          <w:rStyle w:val="FootnoteReference"/>
        </w:rPr>
        <w:footnoteRef/>
      </w:r>
      <w:r>
        <w:t xml:space="preserve"> Bereshit (Genesis) 2:18</w:t>
      </w:r>
    </w:p>
  </w:footnote>
  <w:footnote w:id="134">
    <w:p w14:paraId="6D889DBD" w14:textId="77777777" w:rsidR="00055BF8" w:rsidRDefault="00055BF8">
      <w:pPr>
        <w:pStyle w:val="FootnoteText"/>
      </w:pPr>
      <w:r>
        <w:rPr>
          <w:rStyle w:val="FootnoteReference"/>
        </w:rPr>
        <w:footnoteRef/>
      </w:r>
      <w:r>
        <w:t xml:space="preserve"> Korban = </w:t>
      </w:r>
      <w:proofErr w:type="spellStart"/>
      <w:r>
        <w:t>sacrifical</w:t>
      </w:r>
      <w:proofErr w:type="spellEnd"/>
      <w:r>
        <w:t xml:space="preserve"> offering</w:t>
      </w:r>
    </w:p>
  </w:footnote>
  <w:footnote w:id="135">
    <w:p w14:paraId="2D18411D" w14:textId="77777777" w:rsidR="00055BF8" w:rsidRDefault="00055BF8" w:rsidP="00A13320">
      <w:pPr>
        <w:pStyle w:val="FootnoteText"/>
      </w:pPr>
      <w:r>
        <w:rPr>
          <w:rStyle w:val="FootnoteReference"/>
        </w:rPr>
        <w:footnoteRef/>
      </w:r>
      <w:r>
        <w:t xml:space="preserve"> </w:t>
      </w:r>
      <w:r w:rsidRPr="00485528">
        <w:t>The</w:t>
      </w:r>
      <w:r>
        <w:t xml:space="preserve"> </w:t>
      </w:r>
      <w:r w:rsidRPr="00485528">
        <w:t>heritage</w:t>
      </w:r>
      <w:r>
        <w:t xml:space="preserve"> </w:t>
      </w:r>
      <w:r w:rsidRPr="00485528">
        <w:t>of</w:t>
      </w:r>
      <w:r>
        <w:t xml:space="preserve"> Avraham </w:t>
      </w:r>
      <w:r w:rsidRPr="00485528">
        <w:t>came</w:t>
      </w:r>
      <w:r>
        <w:t xml:space="preserve"> </w:t>
      </w:r>
      <w:r w:rsidRPr="00485528">
        <w:t>through</w:t>
      </w:r>
      <w:r>
        <w:t xml:space="preserve"> </w:t>
      </w:r>
      <w:r w:rsidRPr="00485528">
        <w:t>individuals,</w:t>
      </w:r>
      <w:r>
        <w:t xml:space="preserve"> Yitzchak </w:t>
      </w:r>
      <w:r w:rsidRPr="00485528">
        <w:t>and</w:t>
      </w:r>
      <w:r>
        <w:t xml:space="preserve"> Yaaqob</w:t>
      </w:r>
      <w:r w:rsidRPr="00485528">
        <w:t>.</w:t>
      </w:r>
      <w:r>
        <w:t xml:space="preserve"> </w:t>
      </w:r>
      <w:r w:rsidRPr="00485528">
        <w:t>Only</w:t>
      </w:r>
      <w:r>
        <w:t xml:space="preserve"> </w:t>
      </w:r>
      <w:r w:rsidRPr="00485528">
        <w:t>in</w:t>
      </w:r>
      <w:r>
        <w:t xml:space="preserve"> </w:t>
      </w:r>
      <w:r w:rsidRPr="00485528">
        <w:t>the</w:t>
      </w:r>
      <w:r>
        <w:t xml:space="preserve"> </w:t>
      </w:r>
      <w:r w:rsidRPr="00485528">
        <w:t>house</w:t>
      </w:r>
      <w:r>
        <w:t xml:space="preserve"> </w:t>
      </w:r>
      <w:r w:rsidRPr="00485528">
        <w:t>of</w:t>
      </w:r>
      <w:r>
        <w:t xml:space="preserve"> </w:t>
      </w:r>
      <w:r w:rsidRPr="00485528">
        <w:t>Yaaqob</w:t>
      </w:r>
      <w:r>
        <w:t xml:space="preserve"> </w:t>
      </w:r>
      <w:r w:rsidRPr="00485528">
        <w:t>was</w:t>
      </w:r>
      <w:r>
        <w:t xml:space="preserve"> </w:t>
      </w:r>
      <w:r w:rsidRPr="00485528">
        <w:t>there</w:t>
      </w:r>
      <w:r>
        <w:t xml:space="preserve"> </w:t>
      </w:r>
      <w:r w:rsidRPr="00485528">
        <w:t>a</w:t>
      </w:r>
      <w:r>
        <w:t xml:space="preserve"> </w:t>
      </w:r>
      <w:r w:rsidRPr="00485528">
        <w:t>community</w:t>
      </w:r>
      <w:r>
        <w:t xml:space="preserve"> </w:t>
      </w:r>
      <w:r w:rsidRPr="00485528">
        <w:t>formed</w:t>
      </w:r>
      <w:r>
        <w:t xml:space="preserve"> </w:t>
      </w:r>
      <w:r w:rsidRPr="00485528">
        <w:t>of</w:t>
      </w:r>
      <w:r>
        <w:t xml:space="preserve"> </w:t>
      </w:r>
      <w:r w:rsidRPr="00485528">
        <w:t>twelve</w:t>
      </w:r>
      <w:r>
        <w:t xml:space="preserve"> </w:t>
      </w:r>
      <w:r w:rsidRPr="00485528">
        <w:t>unique</w:t>
      </w:r>
      <w:r>
        <w:t xml:space="preserve"> </w:t>
      </w:r>
      <w:r w:rsidRPr="00485528">
        <w:t>individuals</w:t>
      </w:r>
      <w:r>
        <w:t>.</w:t>
      </w:r>
    </w:p>
  </w:footnote>
  <w:footnote w:id="136">
    <w:p w14:paraId="1686CD47" w14:textId="77777777" w:rsidR="00055BF8" w:rsidRDefault="00055BF8" w:rsidP="00A13320">
      <w:pPr>
        <w:pStyle w:val="FootnoteText"/>
      </w:pPr>
      <w:r>
        <w:rPr>
          <w:rStyle w:val="FootnoteReference"/>
        </w:rPr>
        <w:footnoteRef/>
      </w:r>
      <w:r>
        <w:t xml:space="preserve"> </w:t>
      </w:r>
      <w:r w:rsidRPr="00486EC1">
        <w:t>Verse</w:t>
      </w:r>
      <w:r>
        <w:t xml:space="preserve"> </w:t>
      </w:r>
      <w:r w:rsidRPr="00486EC1">
        <w:t>67</w:t>
      </w:r>
      <w:r>
        <w:t xml:space="preserve"> </w:t>
      </w:r>
      <w:r w:rsidRPr="00486EC1">
        <w:t>says</w:t>
      </w:r>
      <w:r>
        <w:t xml:space="preserve"> </w:t>
      </w:r>
      <w:r w:rsidRPr="00486EC1">
        <w:t>Yitzchak</w:t>
      </w:r>
      <w:r>
        <w:t xml:space="preserve"> </w:t>
      </w:r>
      <w:r w:rsidRPr="00486EC1">
        <w:t>brought</w:t>
      </w:r>
      <w:r>
        <w:t xml:space="preserve"> </w:t>
      </w:r>
      <w:r w:rsidRPr="00486EC1">
        <w:t>Rivka</w:t>
      </w:r>
      <w:r>
        <w:t xml:space="preserve"> “</w:t>
      </w:r>
      <w:r w:rsidRPr="00486EC1">
        <w:rPr>
          <w:i/>
          <w:iCs/>
        </w:rPr>
        <w:t>ha-</w:t>
      </w:r>
      <w:proofErr w:type="spellStart"/>
      <w:r w:rsidRPr="00486EC1">
        <w:rPr>
          <w:i/>
          <w:iCs/>
        </w:rPr>
        <w:t>ohelah</w:t>
      </w:r>
      <w:proofErr w:type="spellEnd"/>
      <w:r>
        <w:rPr>
          <w:i/>
          <w:iCs/>
        </w:rPr>
        <w:t xml:space="preserve"> </w:t>
      </w:r>
      <w:r w:rsidRPr="00486EC1">
        <w:rPr>
          <w:i/>
          <w:iCs/>
        </w:rPr>
        <w:t>Sarah</w:t>
      </w:r>
      <w:r>
        <w:rPr>
          <w:i/>
          <w:iCs/>
        </w:rPr>
        <w:t xml:space="preserve"> </w:t>
      </w:r>
      <w:r w:rsidRPr="00486EC1">
        <w:rPr>
          <w:i/>
          <w:iCs/>
        </w:rPr>
        <w:t>imo</w:t>
      </w:r>
      <w:r w:rsidRPr="00486EC1">
        <w:t>,</w:t>
      </w:r>
      <w:r>
        <w:t xml:space="preserve"> </w:t>
      </w:r>
      <w:r w:rsidRPr="00486EC1">
        <w:t>to</w:t>
      </w:r>
      <w:r>
        <w:t xml:space="preserve"> </w:t>
      </w:r>
      <w:r w:rsidRPr="00486EC1">
        <w:t>the</w:t>
      </w:r>
      <w:r>
        <w:t xml:space="preserve"> </w:t>
      </w:r>
      <w:r w:rsidRPr="00486EC1">
        <w:t>tent</w:t>
      </w:r>
      <w:r>
        <w:t xml:space="preserve"> </w:t>
      </w:r>
      <w:r w:rsidRPr="00486EC1">
        <w:t>Sarah</w:t>
      </w:r>
      <w:r>
        <w:t xml:space="preserve"> </w:t>
      </w:r>
      <w:r w:rsidRPr="00486EC1">
        <w:t>his</w:t>
      </w:r>
      <w:r>
        <w:t xml:space="preserve"> </w:t>
      </w:r>
      <w:r w:rsidRPr="00486EC1">
        <w:t>mother.</w:t>
      </w:r>
      <w:r>
        <w:t xml:space="preserve">” </w:t>
      </w:r>
      <w:r w:rsidRPr="00486EC1">
        <w:t>Ramban</w:t>
      </w:r>
      <w:r>
        <w:t xml:space="preserve"> </w:t>
      </w:r>
      <w:r w:rsidRPr="00486EC1">
        <w:t>takes</w:t>
      </w:r>
      <w:r>
        <w:t xml:space="preserve"> </w:t>
      </w:r>
      <w:r w:rsidRPr="00486EC1">
        <w:t>the</w:t>
      </w:r>
      <w:r>
        <w:t xml:space="preserve"> </w:t>
      </w:r>
      <w:r w:rsidRPr="00486EC1">
        <w:t>ambiguous</w:t>
      </w:r>
      <w:r>
        <w:t xml:space="preserve"> </w:t>
      </w:r>
      <w:r w:rsidRPr="00486EC1">
        <w:t>phrasing</w:t>
      </w:r>
      <w:r>
        <w:t xml:space="preserve"> </w:t>
      </w:r>
      <w:r w:rsidRPr="00486EC1">
        <w:t>to</w:t>
      </w:r>
      <w:r>
        <w:t xml:space="preserve"> </w:t>
      </w:r>
      <w:r w:rsidRPr="00486EC1">
        <w:t>mean</w:t>
      </w:r>
      <w:r>
        <w:t xml:space="preserve"> </w:t>
      </w:r>
      <w:r w:rsidRPr="00486EC1">
        <w:t>this</w:t>
      </w:r>
      <w:r>
        <w:t xml:space="preserve"> </w:t>
      </w:r>
      <w:r w:rsidRPr="00486EC1">
        <w:t>was</w:t>
      </w:r>
      <w:r>
        <w:t xml:space="preserve"> </w:t>
      </w:r>
      <w:r w:rsidRPr="00486EC1">
        <w:t>the</w:t>
      </w:r>
      <w:r>
        <w:t xml:space="preserve"> </w:t>
      </w:r>
      <w:r w:rsidRPr="00486EC1">
        <w:t>first</w:t>
      </w:r>
      <w:r>
        <w:t xml:space="preserve"> </w:t>
      </w:r>
      <w:r w:rsidRPr="00486EC1">
        <w:t>time</w:t>
      </w:r>
      <w:r>
        <w:t xml:space="preserve"> </w:t>
      </w:r>
      <w:r w:rsidRPr="00486EC1">
        <w:t>Sarah</w:t>
      </w:r>
      <w:r>
        <w:t>’</w:t>
      </w:r>
      <w:r w:rsidRPr="00486EC1">
        <w:t>s</w:t>
      </w:r>
      <w:r>
        <w:t xml:space="preserve"> </w:t>
      </w:r>
      <w:r w:rsidRPr="00486EC1">
        <w:t>tent</w:t>
      </w:r>
      <w:r>
        <w:t xml:space="preserve"> </w:t>
      </w:r>
      <w:r w:rsidRPr="00486EC1">
        <w:t>was</w:t>
      </w:r>
      <w:r>
        <w:t xml:space="preserve"> </w:t>
      </w:r>
      <w:r w:rsidRPr="00486EC1">
        <w:t>pitched</w:t>
      </w:r>
      <w:r>
        <w:t xml:space="preserve"> </w:t>
      </w:r>
      <w:r w:rsidRPr="00486EC1">
        <w:t>since</w:t>
      </w:r>
      <w:r>
        <w:t xml:space="preserve"> </w:t>
      </w:r>
      <w:r w:rsidRPr="00486EC1">
        <w:t>her</w:t>
      </w:r>
      <w:r>
        <w:t xml:space="preserve"> </w:t>
      </w:r>
      <w:r w:rsidRPr="00486EC1">
        <w:t>passing,</w:t>
      </w:r>
      <w:r>
        <w:t xml:space="preserve"> </w:t>
      </w:r>
      <w:r w:rsidRPr="00486EC1">
        <w:t>as</w:t>
      </w:r>
      <w:r>
        <w:t xml:space="preserve"> </w:t>
      </w:r>
      <w:r w:rsidRPr="00486EC1">
        <w:t>a</w:t>
      </w:r>
      <w:r>
        <w:t xml:space="preserve"> </w:t>
      </w:r>
      <w:r w:rsidRPr="00486EC1">
        <w:t>sign</w:t>
      </w:r>
      <w:r>
        <w:t xml:space="preserve"> </w:t>
      </w:r>
      <w:r w:rsidRPr="00486EC1">
        <w:t>of</w:t>
      </w:r>
      <w:r>
        <w:t xml:space="preserve"> </w:t>
      </w:r>
      <w:r w:rsidRPr="00486EC1">
        <w:t>honor</w:t>
      </w:r>
      <w:r>
        <w:t xml:space="preserve"> </w:t>
      </w:r>
      <w:r w:rsidRPr="00486EC1">
        <w:t>to</w:t>
      </w:r>
      <w:r>
        <w:t xml:space="preserve"> </w:t>
      </w:r>
      <w:r w:rsidRPr="00486EC1">
        <w:t>Sarah</w:t>
      </w:r>
      <w:r>
        <w:t xml:space="preserve"> </w:t>
      </w:r>
      <w:r w:rsidRPr="00486EC1">
        <w:t>and</w:t>
      </w:r>
      <w:r>
        <w:t xml:space="preserve"> </w:t>
      </w:r>
      <w:r w:rsidRPr="00486EC1">
        <w:t>a</w:t>
      </w:r>
      <w:r>
        <w:t xml:space="preserve"> </w:t>
      </w:r>
      <w:r w:rsidRPr="00486EC1">
        <w:t>function</w:t>
      </w:r>
      <w:r>
        <w:t xml:space="preserve"> </w:t>
      </w:r>
      <w:r w:rsidRPr="00486EC1">
        <w:t>of</w:t>
      </w:r>
      <w:r>
        <w:t xml:space="preserve"> </w:t>
      </w:r>
      <w:r w:rsidRPr="00486EC1">
        <w:t>the</w:t>
      </w:r>
      <w:r>
        <w:t xml:space="preserve"> </w:t>
      </w:r>
      <w:r w:rsidRPr="00486EC1">
        <w:t>intensity</w:t>
      </w:r>
      <w:r>
        <w:t xml:space="preserve"> </w:t>
      </w:r>
      <w:r w:rsidRPr="00486EC1">
        <w:t>of</w:t>
      </w:r>
      <w:r>
        <w:t xml:space="preserve"> </w:t>
      </w:r>
      <w:r w:rsidRPr="00486EC1">
        <w:t>Yitzchak</w:t>
      </w:r>
      <w:r>
        <w:t>’</w:t>
      </w:r>
      <w:r w:rsidRPr="00486EC1">
        <w:t>s</w:t>
      </w:r>
      <w:r>
        <w:t xml:space="preserve"> </w:t>
      </w:r>
      <w:r w:rsidRPr="00486EC1">
        <w:t>mourning</w:t>
      </w:r>
      <w:r>
        <w:t xml:space="preserve"> </w:t>
      </w:r>
      <w:r w:rsidRPr="00486EC1">
        <w:t>for</w:t>
      </w:r>
      <w:r>
        <w:t xml:space="preserve"> </w:t>
      </w:r>
      <w:r w:rsidRPr="00486EC1">
        <w:t>her.</w:t>
      </w:r>
      <w:r>
        <w:t xml:space="preserve"> </w:t>
      </w:r>
      <w:r w:rsidRPr="00486EC1">
        <w:t>With</w:t>
      </w:r>
      <w:r>
        <w:t xml:space="preserve"> </w:t>
      </w:r>
      <w:r w:rsidRPr="00486EC1">
        <w:t>the</w:t>
      </w:r>
      <w:r>
        <w:t xml:space="preserve"> </w:t>
      </w:r>
      <w:r w:rsidRPr="00486EC1">
        <w:t>arrival</w:t>
      </w:r>
      <w:r>
        <w:t xml:space="preserve"> </w:t>
      </w:r>
      <w:r w:rsidRPr="00486EC1">
        <w:t>of</w:t>
      </w:r>
      <w:r>
        <w:t xml:space="preserve"> </w:t>
      </w:r>
      <w:r w:rsidRPr="00486EC1">
        <w:t>Rivka,</w:t>
      </w:r>
      <w:r>
        <w:t xml:space="preserve"> </w:t>
      </w:r>
      <w:r w:rsidRPr="00486EC1">
        <w:t>he</w:t>
      </w:r>
      <w:r>
        <w:t xml:space="preserve"> </w:t>
      </w:r>
      <w:r w:rsidRPr="00486EC1">
        <w:t>honored</w:t>
      </w:r>
      <w:r>
        <w:t xml:space="preserve"> </w:t>
      </w:r>
      <w:r w:rsidRPr="00486EC1">
        <w:t>her</w:t>
      </w:r>
      <w:r>
        <w:t xml:space="preserve"> </w:t>
      </w:r>
      <w:r w:rsidRPr="00486EC1">
        <w:t>by</w:t>
      </w:r>
      <w:r>
        <w:t xml:space="preserve"> </w:t>
      </w:r>
      <w:r w:rsidRPr="00486EC1">
        <w:t>giving</w:t>
      </w:r>
      <w:r>
        <w:t xml:space="preserve"> </w:t>
      </w:r>
      <w:r w:rsidRPr="00486EC1">
        <w:t>her</w:t>
      </w:r>
      <w:r>
        <w:t xml:space="preserve"> </w:t>
      </w:r>
      <w:r w:rsidRPr="00486EC1">
        <w:t>his</w:t>
      </w:r>
      <w:r>
        <w:t xml:space="preserve"> </w:t>
      </w:r>
      <w:r w:rsidRPr="00486EC1">
        <w:t>mother</w:t>
      </w:r>
      <w:r>
        <w:t>’</w:t>
      </w:r>
      <w:r w:rsidRPr="00486EC1">
        <w:t>s</w:t>
      </w:r>
      <w:r>
        <w:t xml:space="preserve"> </w:t>
      </w:r>
      <w:r w:rsidRPr="00486EC1">
        <w:t>tent,</w:t>
      </w:r>
      <w:r>
        <w:t xml:space="preserve"> </w:t>
      </w:r>
      <w:r w:rsidRPr="00486EC1">
        <w:t>and</w:t>
      </w:r>
      <w:r>
        <w:t xml:space="preserve"> </w:t>
      </w:r>
      <w:r w:rsidRPr="00486EC1">
        <w:t>was</w:t>
      </w:r>
      <w:r>
        <w:t xml:space="preserve"> </w:t>
      </w:r>
      <w:r w:rsidRPr="00486EC1">
        <w:t>finally</w:t>
      </w:r>
      <w:r>
        <w:t xml:space="preserve"> </w:t>
      </w:r>
      <w:r w:rsidRPr="00486EC1">
        <w:t>comforted.</w:t>
      </w:r>
    </w:p>
  </w:footnote>
  <w:footnote w:id="137">
    <w:p w14:paraId="4C7DEB2B" w14:textId="77777777" w:rsidR="00055BF8" w:rsidRDefault="00055BF8" w:rsidP="00A13320">
      <w:pPr>
        <w:pStyle w:val="FootnoteText"/>
      </w:pPr>
      <w:r>
        <w:rPr>
          <w:rStyle w:val="FootnoteReference"/>
        </w:rPr>
        <w:footnoteRef/>
      </w:r>
      <w:r>
        <w:t xml:space="preserve"> </w:t>
      </w:r>
      <w:proofErr w:type="spellStart"/>
      <w:r w:rsidRPr="00E6773B">
        <w:t>Hishtadlus</w:t>
      </w:r>
      <w:proofErr w:type="spellEnd"/>
      <w:r>
        <w:t xml:space="preserve"> = Our efforts</w:t>
      </w:r>
    </w:p>
  </w:footnote>
  <w:footnote w:id="138">
    <w:p w14:paraId="15B3AA50" w14:textId="77777777" w:rsidR="00055BF8" w:rsidRDefault="00055BF8" w:rsidP="00A13320">
      <w:pPr>
        <w:pStyle w:val="FootnoteText"/>
      </w:pPr>
      <w:r>
        <w:rPr>
          <w:rStyle w:val="FootnoteReference"/>
        </w:rPr>
        <w:footnoteRef/>
      </w:r>
      <w:r>
        <w:t xml:space="preserve"> Shmuel Beit (</w:t>
      </w:r>
      <w:r w:rsidRPr="008D3972">
        <w:t>II</w:t>
      </w:r>
      <w:r>
        <w:t xml:space="preserve"> </w:t>
      </w:r>
      <w:r w:rsidRPr="008D3972">
        <w:t>Sam</w:t>
      </w:r>
      <w:r>
        <w:t>uel) 21:1</w:t>
      </w:r>
      <w:r w:rsidRPr="008D3972">
        <w:t>6.</w:t>
      </w:r>
    </w:p>
  </w:footnote>
  <w:footnote w:id="139">
    <w:p w14:paraId="289982CD" w14:textId="77777777" w:rsidR="00055BF8" w:rsidRDefault="00055BF8" w:rsidP="00A13320">
      <w:pPr>
        <w:pStyle w:val="FootnoteText"/>
      </w:pPr>
      <w:r>
        <w:rPr>
          <w:rStyle w:val="FootnoteReference"/>
        </w:rPr>
        <w:footnoteRef/>
      </w:r>
      <w:r>
        <w:t xml:space="preserve"> </w:t>
      </w:r>
      <w:r w:rsidRPr="008D3972">
        <w:t>As</w:t>
      </w:r>
      <w:r>
        <w:t xml:space="preserve"> </w:t>
      </w:r>
      <w:r w:rsidRPr="008D3972">
        <w:t>an</w:t>
      </w:r>
      <w:r>
        <w:t xml:space="preserve"> </w:t>
      </w:r>
      <w:r w:rsidRPr="008D3972">
        <w:t>avenger,</w:t>
      </w:r>
      <w:r>
        <w:t xml:space="preserve"> </w:t>
      </w:r>
      <w:r w:rsidRPr="008D3972">
        <w:t>Ish</w:t>
      </w:r>
      <w:r>
        <w:t xml:space="preserve"> </w:t>
      </w:r>
      <w:r w:rsidRPr="008D3972">
        <w:t>=</w:t>
      </w:r>
      <w:r>
        <w:t xml:space="preserve"> </w:t>
      </w:r>
      <w:r w:rsidRPr="008D3972">
        <w:t>a</w:t>
      </w:r>
      <w:r>
        <w:t xml:space="preserve"> </w:t>
      </w:r>
      <w:r w:rsidRPr="008D3972">
        <w:t>man.</w:t>
      </w:r>
    </w:p>
  </w:footnote>
  <w:footnote w:id="140">
    <w:p w14:paraId="243BADBE" w14:textId="77777777" w:rsidR="00055BF8" w:rsidRDefault="00055BF8" w:rsidP="00A13320">
      <w:pPr>
        <w:pStyle w:val="FootnoteText"/>
      </w:pPr>
      <w:r>
        <w:rPr>
          <w:rStyle w:val="FootnoteReference"/>
        </w:rPr>
        <w:footnoteRef/>
      </w:r>
      <w:r>
        <w:t xml:space="preserve"> </w:t>
      </w:r>
      <w:r w:rsidRPr="008D3972">
        <w:t>When</w:t>
      </w:r>
      <w:r>
        <w:t xml:space="preserve"> </w:t>
      </w:r>
      <w:r w:rsidRPr="008D3972">
        <w:t>David,</w:t>
      </w:r>
      <w:r>
        <w:t xml:space="preserve"> </w:t>
      </w:r>
      <w:r w:rsidRPr="008D3972">
        <w:t>on</w:t>
      </w:r>
      <w:r>
        <w:t xml:space="preserve"> </w:t>
      </w:r>
      <w:r w:rsidRPr="008D3972">
        <w:t>his</w:t>
      </w:r>
      <w:r>
        <w:t xml:space="preserve"> </w:t>
      </w:r>
      <w:r w:rsidRPr="008D3972">
        <w:t>flight</w:t>
      </w:r>
      <w:r>
        <w:t xml:space="preserve"> </w:t>
      </w:r>
      <w:r w:rsidRPr="008D3972">
        <w:t>from</w:t>
      </w:r>
      <w:r>
        <w:t xml:space="preserve"> </w:t>
      </w:r>
      <w:r w:rsidRPr="008D3972">
        <w:t>Saul,</w:t>
      </w:r>
      <w:r>
        <w:t xml:space="preserve"> </w:t>
      </w:r>
      <w:r w:rsidRPr="008D3972">
        <w:t>received</w:t>
      </w:r>
      <w:r>
        <w:t xml:space="preserve"> </w:t>
      </w:r>
      <w:r w:rsidRPr="008D3972">
        <w:t>succor</w:t>
      </w:r>
      <w:r>
        <w:t xml:space="preserve"> </w:t>
      </w:r>
      <w:r w:rsidRPr="008D3972">
        <w:t>in</w:t>
      </w:r>
      <w:r>
        <w:t xml:space="preserve"> </w:t>
      </w:r>
      <w:r w:rsidRPr="008D3972">
        <w:t>Nob,</w:t>
      </w:r>
      <w:r>
        <w:t xml:space="preserve"> </w:t>
      </w:r>
      <w:r w:rsidRPr="008D3972">
        <w:t>(I</w:t>
      </w:r>
      <w:r>
        <w:t xml:space="preserve"> </w:t>
      </w:r>
      <w:r w:rsidRPr="008D3972">
        <w:t>Sam</w:t>
      </w:r>
      <w:r>
        <w:t>uel 21</w:t>
      </w:r>
      <w:r w:rsidRPr="008D3972">
        <w:t>)</w:t>
      </w:r>
      <w:r>
        <w:t xml:space="preserve"> </w:t>
      </w:r>
      <w:r w:rsidRPr="008D3972">
        <w:t>he</w:t>
      </w:r>
      <w:r>
        <w:t xml:space="preserve"> </w:t>
      </w:r>
      <w:r w:rsidRPr="008D3972">
        <w:t>was</w:t>
      </w:r>
      <w:r>
        <w:t xml:space="preserve"> </w:t>
      </w:r>
      <w:r w:rsidRPr="008D3972">
        <w:t>seen</w:t>
      </w:r>
      <w:r>
        <w:t xml:space="preserve"> </w:t>
      </w:r>
      <w:r w:rsidRPr="008D3972">
        <w:t>there</w:t>
      </w:r>
      <w:r>
        <w:t xml:space="preserve"> </w:t>
      </w:r>
      <w:r w:rsidRPr="008D3972">
        <w:t>by</w:t>
      </w:r>
      <w:r>
        <w:t xml:space="preserve"> </w:t>
      </w:r>
      <w:r w:rsidRPr="008D3972">
        <w:t>Doeg</w:t>
      </w:r>
      <w:r>
        <w:t xml:space="preserve"> </w:t>
      </w:r>
      <w:r w:rsidRPr="008D3972">
        <w:t>the</w:t>
      </w:r>
      <w:r>
        <w:t xml:space="preserve"> </w:t>
      </w:r>
      <w:r w:rsidRPr="008D3972">
        <w:t>Edomite.</w:t>
      </w:r>
      <w:r>
        <w:t xml:space="preserve"> </w:t>
      </w:r>
      <w:r w:rsidRPr="008D3972">
        <w:t>On</w:t>
      </w:r>
      <w:r>
        <w:t xml:space="preserve"> </w:t>
      </w:r>
      <w:r w:rsidRPr="008D3972">
        <w:t>the</w:t>
      </w:r>
      <w:r>
        <w:t xml:space="preserve"> </w:t>
      </w:r>
      <w:r w:rsidRPr="008D3972">
        <w:t>latter</w:t>
      </w:r>
      <w:r>
        <w:t>’</w:t>
      </w:r>
      <w:r w:rsidRPr="008D3972">
        <w:t>s</w:t>
      </w:r>
      <w:r>
        <w:t xml:space="preserve"> </w:t>
      </w:r>
      <w:r w:rsidRPr="008D3972">
        <w:t>reporting</w:t>
      </w:r>
      <w:r>
        <w:t xml:space="preserve"> </w:t>
      </w:r>
      <w:r w:rsidRPr="008D3972">
        <w:t>this</w:t>
      </w:r>
      <w:r>
        <w:t xml:space="preserve"> </w:t>
      </w:r>
      <w:r w:rsidRPr="008D3972">
        <w:t>to</w:t>
      </w:r>
      <w:r>
        <w:t xml:space="preserve"> </w:t>
      </w:r>
      <w:r w:rsidRPr="008D3972">
        <w:t>Saul,</w:t>
      </w:r>
      <w:r>
        <w:t xml:space="preserve"> </w:t>
      </w:r>
      <w:r w:rsidRPr="008D3972">
        <w:t>he</w:t>
      </w:r>
      <w:r>
        <w:t xml:space="preserve"> </w:t>
      </w:r>
      <w:r w:rsidRPr="008D3972">
        <w:t>slew</w:t>
      </w:r>
      <w:r>
        <w:t xml:space="preserve"> </w:t>
      </w:r>
      <w:r w:rsidRPr="008D3972">
        <w:t>all</w:t>
      </w:r>
      <w:r>
        <w:t xml:space="preserve"> </w:t>
      </w:r>
      <w:r w:rsidRPr="008D3972">
        <w:t>the</w:t>
      </w:r>
      <w:r>
        <w:t xml:space="preserve"> </w:t>
      </w:r>
      <w:r w:rsidRPr="008D3972">
        <w:t>priests</w:t>
      </w:r>
      <w:r>
        <w:t xml:space="preserve"> </w:t>
      </w:r>
      <w:r w:rsidRPr="008D3972">
        <w:t>of</w:t>
      </w:r>
      <w:r>
        <w:t xml:space="preserve"> </w:t>
      </w:r>
      <w:r w:rsidRPr="008D3972">
        <w:t>Nob</w:t>
      </w:r>
      <w:r>
        <w:t xml:space="preserve"> </w:t>
      </w:r>
      <w:r w:rsidRPr="008D3972">
        <w:t>for</w:t>
      </w:r>
      <w:r>
        <w:t xml:space="preserve"> </w:t>
      </w:r>
      <w:r w:rsidRPr="008D3972">
        <w:t>treason</w:t>
      </w:r>
      <w:r>
        <w:t xml:space="preserve"> </w:t>
      </w:r>
      <w:r w:rsidRPr="008D3972">
        <w:t>(</w:t>
      </w:r>
      <w:r>
        <w:t>I Samuel 22:</w:t>
      </w:r>
      <w:r w:rsidRPr="008D3972">
        <w:t>17-19),</w:t>
      </w:r>
      <w:r>
        <w:t xml:space="preserve"> </w:t>
      </w:r>
      <w:r w:rsidRPr="008D3972">
        <w:t>Doeg</w:t>
      </w:r>
      <w:r>
        <w:t xml:space="preserve"> </w:t>
      </w:r>
      <w:r w:rsidRPr="008D3972">
        <w:t>being</w:t>
      </w:r>
      <w:r>
        <w:t xml:space="preserve"> </w:t>
      </w:r>
      <w:r w:rsidRPr="008D3972">
        <w:t>his</w:t>
      </w:r>
      <w:r>
        <w:t xml:space="preserve"> </w:t>
      </w:r>
      <w:r w:rsidRPr="008D3972">
        <w:t>instrument.</w:t>
      </w:r>
      <w:r>
        <w:t xml:space="preserve"> </w:t>
      </w:r>
      <w:r w:rsidRPr="008D3972">
        <w:t>For</w:t>
      </w:r>
      <w:r>
        <w:t xml:space="preserve"> </w:t>
      </w:r>
      <w:r w:rsidRPr="008D3972">
        <w:t>this</w:t>
      </w:r>
      <w:r>
        <w:t xml:space="preserve"> </w:t>
      </w:r>
      <w:r w:rsidRPr="008D3972">
        <w:t>Doeg</w:t>
      </w:r>
      <w:r>
        <w:t xml:space="preserve"> </w:t>
      </w:r>
      <w:r w:rsidRPr="008D3972">
        <w:t>was</w:t>
      </w:r>
      <w:r>
        <w:t xml:space="preserve"> </w:t>
      </w:r>
      <w:r w:rsidRPr="008D3972">
        <w:t>banished</w:t>
      </w:r>
      <w:r>
        <w:t xml:space="preserve"> </w:t>
      </w:r>
      <w:r w:rsidRPr="008D3972">
        <w:t>from</w:t>
      </w:r>
      <w:r>
        <w:t xml:space="preserve"> </w:t>
      </w:r>
      <w:r w:rsidRPr="008D3972">
        <w:t>his</w:t>
      </w:r>
      <w:r>
        <w:t xml:space="preserve"> </w:t>
      </w:r>
      <w:r w:rsidRPr="008D3972">
        <w:t>portion</w:t>
      </w:r>
      <w:r>
        <w:t xml:space="preserve"> </w:t>
      </w:r>
      <w:r w:rsidRPr="008D3972">
        <w:t>in</w:t>
      </w:r>
      <w:r>
        <w:t xml:space="preserve"> </w:t>
      </w:r>
      <w:r w:rsidRPr="008D3972">
        <w:t>the</w:t>
      </w:r>
      <w:r>
        <w:t xml:space="preserve"> </w:t>
      </w:r>
      <w:r w:rsidRPr="008D3972">
        <w:t>future</w:t>
      </w:r>
      <w:r>
        <w:t xml:space="preserve"> </w:t>
      </w:r>
      <w:r w:rsidRPr="008D3972">
        <w:t>world</w:t>
      </w:r>
      <w:r>
        <w:t xml:space="preserve"> </w:t>
      </w:r>
      <w:r w:rsidRPr="008D3972">
        <w:t>(the</w:t>
      </w:r>
      <w:r>
        <w:t xml:space="preserve"> </w:t>
      </w:r>
      <w:r w:rsidRPr="008D3972">
        <w:t>phrase</w:t>
      </w:r>
      <w:r>
        <w:t xml:space="preserve"> </w:t>
      </w:r>
      <w:r w:rsidRPr="008D3972">
        <w:t>may</w:t>
      </w:r>
      <w:r>
        <w:t xml:space="preserve"> </w:t>
      </w:r>
      <w:r w:rsidRPr="008D3972">
        <w:t>also</w:t>
      </w:r>
      <w:r>
        <w:t xml:space="preserve"> </w:t>
      </w:r>
      <w:r w:rsidRPr="008D3972">
        <w:t>mean</w:t>
      </w:r>
      <w:r>
        <w:t xml:space="preserve"> </w:t>
      </w:r>
      <w:r w:rsidRPr="008D3972">
        <w:t>lost</w:t>
      </w:r>
      <w:r>
        <w:t xml:space="preserve"> </w:t>
      </w:r>
      <w:r w:rsidRPr="008D3972">
        <w:t>his</w:t>
      </w:r>
      <w:r>
        <w:t xml:space="preserve"> </w:t>
      </w:r>
      <w:r w:rsidRPr="008D3972">
        <w:t>life</w:t>
      </w:r>
      <w:r>
        <w:t xml:space="preserve"> - </w:t>
      </w:r>
      <w:r w:rsidRPr="008D3972">
        <w:t>v.</w:t>
      </w:r>
      <w:r>
        <w:t xml:space="preserve"> </w:t>
      </w:r>
      <w:r w:rsidRPr="008D3972">
        <w:t>II</w:t>
      </w:r>
      <w:r>
        <w:t xml:space="preserve"> </w:t>
      </w:r>
      <w:r w:rsidRPr="008D3972">
        <w:t>Sam</w:t>
      </w:r>
      <w:r>
        <w:t xml:space="preserve">uel </w:t>
      </w:r>
      <w:r w:rsidRPr="008D3972">
        <w:t>I</w:t>
      </w:r>
      <w:r>
        <w:t>:</w:t>
      </w:r>
      <w:r w:rsidRPr="008D3972">
        <w:t>2;</w:t>
      </w:r>
      <w:r>
        <w:t xml:space="preserve"> </w:t>
      </w:r>
      <w:r w:rsidRPr="008D3972">
        <w:t>Pesik.</w:t>
      </w:r>
      <w:r>
        <w:t xml:space="preserve"> </w:t>
      </w:r>
      <w:r w:rsidRPr="008D3972">
        <w:t>ed.</w:t>
      </w:r>
      <w:r>
        <w:t xml:space="preserve"> </w:t>
      </w:r>
      <w:r w:rsidRPr="008D3972">
        <w:t>Buber</w:t>
      </w:r>
      <w:r>
        <w:t xml:space="preserve"> </w:t>
      </w:r>
      <w:r w:rsidRPr="008D3972">
        <w:t>III,</w:t>
      </w:r>
      <w:r>
        <w:t xml:space="preserve"> </w:t>
      </w:r>
      <w:r w:rsidRPr="008D3972">
        <w:t>28b)</w:t>
      </w:r>
      <w:r>
        <w:t xml:space="preserve"> </w:t>
      </w:r>
      <w:r w:rsidRPr="008D3972">
        <w:t>and</w:t>
      </w:r>
      <w:r>
        <w:t xml:space="preserve"> </w:t>
      </w:r>
      <w:r w:rsidRPr="008D3972">
        <w:t>the</w:t>
      </w:r>
      <w:r>
        <w:t xml:space="preserve"> </w:t>
      </w:r>
      <w:r w:rsidRPr="008D3972">
        <w:t>defeat</w:t>
      </w:r>
      <w:r>
        <w:t xml:space="preserve"> </w:t>
      </w:r>
      <w:r w:rsidRPr="008D3972">
        <w:t>and</w:t>
      </w:r>
      <w:r>
        <w:t xml:space="preserve"> </w:t>
      </w:r>
      <w:r w:rsidRPr="008D3972">
        <w:t>death</w:t>
      </w:r>
      <w:r>
        <w:t xml:space="preserve"> </w:t>
      </w:r>
      <w:r w:rsidRPr="008D3972">
        <w:t>of</w:t>
      </w:r>
      <w:r>
        <w:t xml:space="preserve"> </w:t>
      </w:r>
      <w:r w:rsidRPr="008D3972">
        <w:t>Saul</w:t>
      </w:r>
      <w:r>
        <w:t xml:space="preserve"> </w:t>
      </w:r>
      <w:r w:rsidRPr="008D3972">
        <w:t>and</w:t>
      </w:r>
      <w:r>
        <w:t xml:space="preserve"> </w:t>
      </w:r>
      <w:r w:rsidRPr="008D3972">
        <w:t>his</w:t>
      </w:r>
      <w:r>
        <w:t xml:space="preserve"> </w:t>
      </w:r>
      <w:r w:rsidRPr="008D3972">
        <w:t>three</w:t>
      </w:r>
      <w:r>
        <w:t xml:space="preserve"> </w:t>
      </w:r>
      <w:r w:rsidRPr="008D3972">
        <w:t>sons</w:t>
      </w:r>
      <w:r>
        <w:t xml:space="preserve"> </w:t>
      </w:r>
      <w:r w:rsidRPr="008D3972">
        <w:t>at</w:t>
      </w:r>
      <w:r>
        <w:t xml:space="preserve"> </w:t>
      </w:r>
      <w:r w:rsidRPr="008D3972">
        <w:t>Mount</w:t>
      </w:r>
      <w:r>
        <w:t xml:space="preserve"> </w:t>
      </w:r>
      <w:r w:rsidRPr="008D3972">
        <w:t>Gilboa</w:t>
      </w:r>
      <w:r>
        <w:t xml:space="preserve"> </w:t>
      </w:r>
      <w:r w:rsidRPr="008D3972">
        <w:t>(I</w:t>
      </w:r>
      <w:r>
        <w:t xml:space="preserve"> </w:t>
      </w:r>
      <w:r w:rsidRPr="008D3972">
        <w:t>Sam</w:t>
      </w:r>
      <w:r>
        <w:t>uel 30:</w:t>
      </w:r>
      <w:r w:rsidRPr="008D3972">
        <w:t>1,</w:t>
      </w:r>
      <w:r>
        <w:t xml:space="preserve"> </w:t>
      </w:r>
      <w:r w:rsidRPr="008D3972">
        <w:t>6)</w:t>
      </w:r>
      <w:r>
        <w:t xml:space="preserve"> </w:t>
      </w:r>
      <w:r w:rsidRPr="008D3972">
        <w:t>was</w:t>
      </w:r>
      <w:r>
        <w:t xml:space="preserve"> </w:t>
      </w:r>
      <w:r w:rsidRPr="008D3972">
        <w:t>a</w:t>
      </w:r>
      <w:r>
        <w:t xml:space="preserve"> </w:t>
      </w:r>
      <w:r w:rsidRPr="008D3972">
        <w:t>punishment</w:t>
      </w:r>
      <w:r>
        <w:t xml:space="preserve"> </w:t>
      </w:r>
      <w:r w:rsidRPr="008D3972">
        <w:t>for</w:t>
      </w:r>
      <w:r>
        <w:t xml:space="preserve"> </w:t>
      </w:r>
      <w:r w:rsidRPr="008D3972">
        <w:t>the</w:t>
      </w:r>
      <w:r>
        <w:t xml:space="preserve"> </w:t>
      </w:r>
      <w:r w:rsidRPr="008D3972">
        <w:t>same.</w:t>
      </w:r>
      <w:r>
        <w:t xml:space="preserve"> </w:t>
      </w:r>
      <w:r w:rsidRPr="008D3972">
        <w:t>Thus,</w:t>
      </w:r>
      <w:r>
        <w:t xml:space="preserve"> </w:t>
      </w:r>
      <w:r w:rsidRPr="008D3972">
        <w:t>all</w:t>
      </w:r>
      <w:r>
        <w:t xml:space="preserve"> </w:t>
      </w:r>
      <w:r w:rsidRPr="008D3972">
        <w:t>this</w:t>
      </w:r>
      <w:r>
        <w:t xml:space="preserve"> </w:t>
      </w:r>
      <w:r w:rsidRPr="008D3972">
        <w:t>was</w:t>
      </w:r>
      <w:r>
        <w:t xml:space="preserve"> </w:t>
      </w:r>
      <w:r w:rsidRPr="008D3972">
        <w:t>indirectly</w:t>
      </w:r>
      <w:r>
        <w:t xml:space="preserve"> </w:t>
      </w:r>
      <w:r w:rsidRPr="008D3972">
        <w:t>caused</w:t>
      </w:r>
      <w:r>
        <w:t xml:space="preserve"> </w:t>
      </w:r>
      <w:r w:rsidRPr="008D3972">
        <w:t>by</w:t>
      </w:r>
      <w:r>
        <w:t xml:space="preserve"> </w:t>
      </w:r>
      <w:r w:rsidRPr="008D3972">
        <w:t>David.</w:t>
      </w:r>
    </w:p>
  </w:footnote>
  <w:footnote w:id="141">
    <w:p w14:paraId="20851F80" w14:textId="77777777" w:rsidR="00055BF8" w:rsidRDefault="00055BF8" w:rsidP="00A13320">
      <w:pPr>
        <w:pStyle w:val="FootnoteText"/>
      </w:pPr>
      <w:r>
        <w:rPr>
          <w:rStyle w:val="FootnoteReference"/>
        </w:rPr>
        <w:footnoteRef/>
      </w:r>
      <w:r>
        <w:t xml:space="preserve"> </w:t>
      </w:r>
      <w:r w:rsidRPr="006B4BC8">
        <w:t>Lit.,</w:t>
      </w:r>
      <w:r>
        <w:t xml:space="preserve"> ‘</w:t>
      </w:r>
      <w:r w:rsidRPr="006B4BC8">
        <w:t>thy</w:t>
      </w:r>
      <w:r>
        <w:t xml:space="preserve"> </w:t>
      </w:r>
      <w:r w:rsidRPr="006B4BC8">
        <w:t>seed</w:t>
      </w:r>
      <w:r>
        <w:t xml:space="preserve"> </w:t>
      </w:r>
      <w:r w:rsidRPr="006B4BC8">
        <w:t>to</w:t>
      </w:r>
      <w:r>
        <w:t xml:space="preserve"> </w:t>
      </w:r>
      <w:r w:rsidRPr="006B4BC8">
        <w:t>cease</w:t>
      </w:r>
      <w:r>
        <w:t>’</w:t>
      </w:r>
      <w:r w:rsidRPr="006B4BC8">
        <w:t>.</w:t>
      </w:r>
    </w:p>
  </w:footnote>
  <w:footnote w:id="142">
    <w:p w14:paraId="2E16444C" w14:textId="77777777" w:rsidR="00055BF8" w:rsidRDefault="00055BF8" w:rsidP="00A13320">
      <w:pPr>
        <w:pStyle w:val="FootnoteText"/>
      </w:pPr>
      <w:r>
        <w:rPr>
          <w:rStyle w:val="FootnoteReference"/>
        </w:rPr>
        <w:footnoteRef/>
      </w:r>
      <w:r>
        <w:t xml:space="preserve"> </w:t>
      </w:r>
      <w:r w:rsidRPr="006B4BC8">
        <w:t>The</w:t>
      </w:r>
      <w:r>
        <w:t xml:space="preserve"> </w:t>
      </w:r>
      <w:r w:rsidRPr="006B4BC8">
        <w:t>name</w:t>
      </w:r>
      <w:r>
        <w:t xml:space="preserve"> </w:t>
      </w:r>
      <w:r w:rsidRPr="006B4BC8">
        <w:t>of</w:t>
      </w:r>
      <w:r>
        <w:t xml:space="preserve"> </w:t>
      </w:r>
      <w:r w:rsidRPr="006B4BC8">
        <w:t>a</w:t>
      </w:r>
      <w:r>
        <w:t xml:space="preserve"> </w:t>
      </w:r>
      <w:r w:rsidRPr="006B4BC8">
        <w:t>place</w:t>
      </w:r>
      <w:r>
        <w:t xml:space="preserve"> </w:t>
      </w:r>
      <w:r w:rsidRPr="006B4BC8">
        <w:t>(Rashi).</w:t>
      </w:r>
      <w:r>
        <w:t xml:space="preserve"> </w:t>
      </w:r>
      <w:r w:rsidRPr="006B4BC8">
        <w:t>Other</w:t>
      </w:r>
      <w:r>
        <w:t xml:space="preserve"> </w:t>
      </w:r>
      <w:r w:rsidRPr="006B4BC8">
        <w:t>interpretations:</w:t>
      </w:r>
      <w:r>
        <w:t xml:space="preserve"> ‘</w:t>
      </w:r>
      <w:r w:rsidRPr="006B4BC8">
        <w:t>to</w:t>
      </w:r>
      <w:r>
        <w:t xml:space="preserve"> </w:t>
      </w:r>
      <w:r w:rsidRPr="006B4BC8">
        <w:t>fill</w:t>
      </w:r>
      <w:r>
        <w:t xml:space="preserve"> </w:t>
      </w:r>
      <w:r w:rsidRPr="006B4BC8">
        <w:t>up</w:t>
      </w:r>
      <w:r>
        <w:t xml:space="preserve"> </w:t>
      </w:r>
      <w:r w:rsidRPr="006B4BC8">
        <w:t>breaches</w:t>
      </w:r>
      <w:r>
        <w:t>’</w:t>
      </w:r>
      <w:r w:rsidRPr="006B4BC8">
        <w:t>;</w:t>
      </w:r>
      <w:r>
        <w:t xml:space="preserve"> </w:t>
      </w:r>
      <w:r w:rsidRPr="006B4BC8">
        <w:t>[</w:t>
      </w:r>
      <w:r>
        <w:t>‘</w:t>
      </w:r>
      <w:r w:rsidRPr="006B4BC8">
        <w:t>to</w:t>
      </w:r>
      <w:r>
        <w:t xml:space="preserve"> </w:t>
      </w:r>
      <w:r w:rsidRPr="006B4BC8">
        <w:t>limit</w:t>
      </w:r>
      <w:r>
        <w:t>’</w:t>
      </w:r>
      <w:r w:rsidRPr="006B4BC8">
        <w:t>,</w:t>
      </w:r>
      <w:r>
        <w:t xml:space="preserve"> </w:t>
      </w:r>
      <w:r w:rsidRPr="006B4BC8">
        <w:t>the</w:t>
      </w:r>
      <w:r>
        <w:t xml:space="preserve"> </w:t>
      </w:r>
      <w:r w:rsidRPr="006B4BC8">
        <w:t>word</w:t>
      </w:r>
      <w:r>
        <w:t xml:space="preserve"> </w:t>
      </w:r>
      <w:r w:rsidRPr="006B4BC8">
        <w:t>being</w:t>
      </w:r>
      <w:r>
        <w:t xml:space="preserve"> </w:t>
      </w:r>
      <w:r w:rsidRPr="006B4BC8">
        <w:t>a</w:t>
      </w:r>
      <w:r>
        <w:t xml:space="preserve"> </w:t>
      </w:r>
      <w:r w:rsidRPr="006B4BC8">
        <w:t>composite:</w:t>
      </w:r>
      <w:r>
        <w:t xml:space="preserve"> ‘</w:t>
      </w:r>
      <w:r w:rsidRPr="006B4BC8">
        <w:t>net</w:t>
      </w:r>
      <w:r>
        <w:t xml:space="preserve"> </w:t>
      </w:r>
      <w:r w:rsidRPr="006B4BC8">
        <w:t>and</w:t>
      </w:r>
      <w:r>
        <w:t xml:space="preserve"> </w:t>
      </w:r>
      <w:r w:rsidRPr="006B4BC8">
        <w:t>falcon</w:t>
      </w:r>
      <w:r>
        <w:t xml:space="preserve">’ </w:t>
      </w:r>
      <w:r w:rsidRPr="006B4BC8">
        <w:t>(Levy)].</w:t>
      </w:r>
    </w:p>
  </w:footnote>
  <w:footnote w:id="143">
    <w:p w14:paraId="2746E670" w14:textId="77777777" w:rsidR="00055BF8" w:rsidRDefault="00055BF8" w:rsidP="00A13320">
      <w:pPr>
        <w:pStyle w:val="FootnoteText"/>
      </w:pPr>
      <w:r>
        <w:rPr>
          <w:rStyle w:val="FootnoteReference"/>
        </w:rPr>
        <w:footnoteRef/>
      </w:r>
      <w:r>
        <w:t xml:space="preserve"> Tehillim (</w:t>
      </w:r>
      <w:r w:rsidRPr="006B4BC8">
        <w:t>Ps</w:t>
      </w:r>
      <w:r>
        <w:t>alms) 18:</w:t>
      </w:r>
      <w:r w:rsidRPr="006B4BC8">
        <w:t>37.</w:t>
      </w:r>
    </w:p>
  </w:footnote>
  <w:footnote w:id="144">
    <w:p w14:paraId="66030D75" w14:textId="77777777" w:rsidR="00055BF8" w:rsidRDefault="00055BF8" w:rsidP="00A13320">
      <w:pPr>
        <w:pStyle w:val="FootnoteText"/>
      </w:pPr>
      <w:r>
        <w:rPr>
          <w:rStyle w:val="FootnoteReference"/>
        </w:rPr>
        <w:footnoteRef/>
      </w:r>
      <w:r>
        <w:t xml:space="preserve"> </w:t>
      </w:r>
      <w:r w:rsidRPr="006B4BC8">
        <w:t>David</w:t>
      </w:r>
      <w:r>
        <w:t>’</w:t>
      </w:r>
      <w:r w:rsidRPr="006B4BC8">
        <w:t>s</w:t>
      </w:r>
      <w:r>
        <w:t xml:space="preserve"> </w:t>
      </w:r>
      <w:r w:rsidRPr="006B4BC8">
        <w:t>sister</w:t>
      </w:r>
      <w:r>
        <w:t>’</w:t>
      </w:r>
      <w:r w:rsidRPr="006B4BC8">
        <w:t>s</w:t>
      </w:r>
      <w:r>
        <w:t xml:space="preserve"> </w:t>
      </w:r>
      <w:r w:rsidRPr="006B4BC8">
        <w:t>son,</w:t>
      </w:r>
      <w:r>
        <w:t xml:space="preserve"> </w:t>
      </w:r>
      <w:r w:rsidRPr="006B4BC8">
        <w:t>and</w:t>
      </w:r>
      <w:r>
        <w:t xml:space="preserve"> </w:t>
      </w:r>
      <w:r w:rsidRPr="006B4BC8">
        <w:t>brother</w:t>
      </w:r>
      <w:r>
        <w:t xml:space="preserve"> </w:t>
      </w:r>
      <w:r w:rsidRPr="006B4BC8">
        <w:t>of</w:t>
      </w:r>
      <w:r>
        <w:t xml:space="preserve"> </w:t>
      </w:r>
      <w:r w:rsidRPr="006B4BC8">
        <w:t>Joab,</w:t>
      </w:r>
      <w:r>
        <w:t xml:space="preserve"> </w:t>
      </w:r>
      <w:r w:rsidRPr="006B4BC8">
        <w:t>and</w:t>
      </w:r>
      <w:r>
        <w:t xml:space="preserve"> </w:t>
      </w:r>
      <w:r w:rsidRPr="006B4BC8">
        <w:t>one</w:t>
      </w:r>
      <w:r>
        <w:t xml:space="preserve"> </w:t>
      </w:r>
      <w:r w:rsidRPr="006B4BC8">
        <w:t>of</w:t>
      </w:r>
      <w:r>
        <w:t xml:space="preserve"> </w:t>
      </w:r>
      <w:r w:rsidRPr="006B4BC8">
        <w:t>the</w:t>
      </w:r>
      <w:r>
        <w:t xml:space="preserve"> </w:t>
      </w:r>
      <w:r w:rsidRPr="006B4BC8">
        <w:t>captains</w:t>
      </w:r>
      <w:r>
        <w:t xml:space="preserve"> </w:t>
      </w:r>
      <w:r w:rsidRPr="006B4BC8">
        <w:t>of</w:t>
      </w:r>
      <w:r>
        <w:t xml:space="preserve"> </w:t>
      </w:r>
      <w:r w:rsidRPr="006B4BC8">
        <w:t>David</w:t>
      </w:r>
      <w:r>
        <w:t>’</w:t>
      </w:r>
      <w:r w:rsidRPr="006B4BC8">
        <w:t>s</w:t>
      </w:r>
      <w:r>
        <w:t xml:space="preserve"> </w:t>
      </w:r>
      <w:r w:rsidRPr="006B4BC8">
        <w:t>army.</w:t>
      </w:r>
    </w:p>
  </w:footnote>
  <w:footnote w:id="145">
    <w:p w14:paraId="1E28393E" w14:textId="77777777" w:rsidR="00055BF8" w:rsidRDefault="00055BF8" w:rsidP="00A13320">
      <w:pPr>
        <w:pStyle w:val="FootnoteText"/>
      </w:pPr>
      <w:r>
        <w:rPr>
          <w:rStyle w:val="FootnoteReference"/>
        </w:rPr>
        <w:footnoteRef/>
      </w:r>
      <w:r>
        <w:t xml:space="preserve"> </w:t>
      </w:r>
      <w:r w:rsidRPr="006B4BC8">
        <w:t>A</w:t>
      </w:r>
      <w:r>
        <w:t xml:space="preserve"> </w:t>
      </w:r>
      <w:proofErr w:type="spellStart"/>
      <w:r w:rsidRPr="006B4BC8">
        <w:t>gribah</w:t>
      </w:r>
      <w:proofErr w:type="spellEnd"/>
      <w:r>
        <w:t xml:space="preserve"> </w:t>
      </w:r>
      <w:r w:rsidRPr="006B4BC8">
        <w:t>=</w:t>
      </w:r>
      <w:r>
        <w:t xml:space="preserve"> </w:t>
      </w:r>
      <w:r w:rsidRPr="006B4BC8">
        <w:t>one</w:t>
      </w:r>
      <w:r>
        <w:t xml:space="preserve"> </w:t>
      </w:r>
      <w:proofErr w:type="spellStart"/>
      <w:r w:rsidRPr="006B4BC8">
        <w:t>se</w:t>
      </w:r>
      <w:r>
        <w:t>’</w:t>
      </w:r>
      <w:r w:rsidRPr="006B4BC8">
        <w:t>ah</w:t>
      </w:r>
      <w:proofErr w:type="spellEnd"/>
      <w:r w:rsidRPr="006B4BC8">
        <w:t>.</w:t>
      </w:r>
    </w:p>
  </w:footnote>
  <w:footnote w:id="146">
    <w:p w14:paraId="0828BD0B" w14:textId="77777777" w:rsidR="00055BF8" w:rsidRDefault="00055BF8" w:rsidP="00A13320">
      <w:pPr>
        <w:pStyle w:val="FootnoteText"/>
      </w:pPr>
      <w:r>
        <w:rPr>
          <w:rStyle w:val="FootnoteReference"/>
        </w:rPr>
        <w:footnoteRef/>
      </w:r>
      <w:r>
        <w:t xml:space="preserve"> </w:t>
      </w:r>
      <w:r w:rsidRPr="006B4BC8">
        <w:t>Lit.,</w:t>
      </w:r>
      <w:r>
        <w:t xml:space="preserve"> ‘</w:t>
      </w:r>
      <w:r w:rsidRPr="006B4BC8">
        <w:t>The</w:t>
      </w:r>
      <w:r>
        <w:t xml:space="preserve"> </w:t>
      </w:r>
      <w:r w:rsidRPr="006B4BC8">
        <w:t>Assembly</w:t>
      </w:r>
      <w:r>
        <w:t xml:space="preserve"> </w:t>
      </w:r>
      <w:r w:rsidRPr="006B4BC8">
        <w:t>of</w:t>
      </w:r>
      <w:r>
        <w:t xml:space="preserve"> </w:t>
      </w:r>
      <w:r w:rsidRPr="006B4BC8">
        <w:t>Israel.</w:t>
      </w:r>
      <w:r>
        <w:t>’</w:t>
      </w:r>
    </w:p>
  </w:footnote>
  <w:footnote w:id="147">
    <w:p w14:paraId="1DE90758" w14:textId="77777777" w:rsidR="00055BF8" w:rsidRDefault="00055BF8" w:rsidP="00A13320">
      <w:pPr>
        <w:pStyle w:val="FootnoteText"/>
      </w:pPr>
      <w:r>
        <w:rPr>
          <w:rStyle w:val="FootnoteReference"/>
        </w:rPr>
        <w:footnoteRef/>
      </w:r>
      <w:r>
        <w:t xml:space="preserve"> </w:t>
      </w:r>
      <w:r w:rsidRPr="006B4BC8">
        <w:t>Ibid.</w:t>
      </w:r>
      <w:r>
        <w:t xml:space="preserve"> 68:</w:t>
      </w:r>
      <w:r w:rsidRPr="006B4BC8">
        <w:t>14;</w:t>
      </w:r>
      <w:r>
        <w:t xml:space="preserve"> </w:t>
      </w:r>
      <w:r w:rsidRPr="006B4BC8">
        <w:t>v.</w:t>
      </w:r>
      <w:r>
        <w:t xml:space="preserve"> </w:t>
      </w:r>
      <w:r w:rsidRPr="006B4BC8">
        <w:t>Ber.</w:t>
      </w:r>
      <w:r>
        <w:t xml:space="preserve"> </w:t>
      </w:r>
      <w:r w:rsidRPr="006B4BC8">
        <w:t>53b.</w:t>
      </w:r>
    </w:p>
  </w:footnote>
  <w:footnote w:id="148">
    <w:p w14:paraId="0FCB853A" w14:textId="77777777" w:rsidR="00055BF8" w:rsidRDefault="00055BF8" w:rsidP="00A13320">
      <w:pPr>
        <w:pStyle w:val="FootnoteText"/>
      </w:pPr>
      <w:r>
        <w:rPr>
          <w:rStyle w:val="FootnoteReference"/>
        </w:rPr>
        <w:footnoteRef/>
      </w:r>
      <w:r>
        <w:t xml:space="preserve"> </w:t>
      </w:r>
      <w:r w:rsidRPr="006B4BC8">
        <w:t>Hoping</w:t>
      </w:r>
      <w:r>
        <w:t xml:space="preserve"> </w:t>
      </w:r>
      <w:r w:rsidRPr="006B4BC8">
        <w:t>that</w:t>
      </w:r>
      <w:r>
        <w:t xml:space="preserve"> </w:t>
      </w:r>
      <w:r w:rsidRPr="006B4BC8">
        <w:t>the</w:t>
      </w:r>
      <w:r>
        <w:t xml:space="preserve"> </w:t>
      </w:r>
      <w:r w:rsidRPr="006B4BC8">
        <w:t>animal</w:t>
      </w:r>
      <w:r>
        <w:t>’</w:t>
      </w:r>
      <w:r w:rsidRPr="006B4BC8">
        <w:t>s</w:t>
      </w:r>
      <w:r>
        <w:t xml:space="preserve"> </w:t>
      </w:r>
      <w:r w:rsidRPr="006B4BC8">
        <w:t>instinct</w:t>
      </w:r>
      <w:r>
        <w:t xml:space="preserve"> </w:t>
      </w:r>
      <w:r w:rsidRPr="006B4BC8">
        <w:t>would</w:t>
      </w:r>
      <w:r>
        <w:t xml:space="preserve"> </w:t>
      </w:r>
      <w:r w:rsidRPr="006B4BC8">
        <w:t>lead</w:t>
      </w:r>
      <w:r>
        <w:t xml:space="preserve"> </w:t>
      </w:r>
      <w:r w:rsidRPr="006B4BC8">
        <w:t>it</w:t>
      </w:r>
      <w:r>
        <w:t xml:space="preserve"> </w:t>
      </w:r>
      <w:r w:rsidRPr="006B4BC8">
        <w:t>to</w:t>
      </w:r>
      <w:r>
        <w:t xml:space="preserve"> </w:t>
      </w:r>
      <w:r w:rsidRPr="006B4BC8">
        <w:t>its</w:t>
      </w:r>
      <w:r>
        <w:t xml:space="preserve"> </w:t>
      </w:r>
      <w:r w:rsidRPr="006B4BC8">
        <w:t>master.</w:t>
      </w:r>
    </w:p>
  </w:footnote>
  <w:footnote w:id="149">
    <w:p w14:paraId="0DC2B5C6" w14:textId="77777777" w:rsidR="00055BF8" w:rsidRDefault="00055BF8" w:rsidP="00A13320">
      <w:pPr>
        <w:pStyle w:val="FootnoteText"/>
      </w:pPr>
      <w:r>
        <w:rPr>
          <w:rStyle w:val="FootnoteReference"/>
        </w:rPr>
        <w:footnoteRef/>
      </w:r>
      <w:r>
        <w:t xml:space="preserve"> </w:t>
      </w:r>
      <w:r w:rsidRPr="006B4BC8">
        <w:t>That</w:t>
      </w:r>
      <w:r>
        <w:t xml:space="preserve"> </w:t>
      </w:r>
      <w:r w:rsidRPr="006B4BC8">
        <w:t>he</w:t>
      </w:r>
      <w:r>
        <w:t xml:space="preserve"> </w:t>
      </w:r>
      <w:r w:rsidRPr="006B4BC8">
        <w:t>might</w:t>
      </w:r>
      <w:r>
        <w:t xml:space="preserve"> </w:t>
      </w:r>
      <w:r w:rsidRPr="006B4BC8">
        <w:t>cover</w:t>
      </w:r>
      <w:r>
        <w:t xml:space="preserve"> </w:t>
      </w:r>
      <w:r w:rsidRPr="006B4BC8">
        <w:t>the</w:t>
      </w:r>
      <w:r>
        <w:t xml:space="preserve"> </w:t>
      </w:r>
      <w:r w:rsidRPr="006B4BC8">
        <w:t>distance</w:t>
      </w:r>
      <w:r>
        <w:t xml:space="preserve"> </w:t>
      </w:r>
      <w:r w:rsidRPr="006B4BC8">
        <w:t>quickly.</w:t>
      </w:r>
    </w:p>
  </w:footnote>
  <w:footnote w:id="150">
    <w:p w14:paraId="01C42D26" w14:textId="77777777" w:rsidR="00055BF8" w:rsidRDefault="00055BF8" w:rsidP="00A13320">
      <w:pPr>
        <w:pStyle w:val="FootnoteText"/>
      </w:pPr>
      <w:r>
        <w:rPr>
          <w:rStyle w:val="FootnoteReference"/>
        </w:rPr>
        <w:footnoteRef/>
      </w:r>
      <w:r>
        <w:t xml:space="preserve"> </w:t>
      </w:r>
      <w:r w:rsidRPr="006B4BC8">
        <w:t>Pretending</w:t>
      </w:r>
      <w:r>
        <w:t xml:space="preserve"> </w:t>
      </w:r>
      <w:r w:rsidRPr="006B4BC8">
        <w:t>that</w:t>
      </w:r>
      <w:r>
        <w:t xml:space="preserve"> </w:t>
      </w:r>
      <w:r w:rsidRPr="006B4BC8">
        <w:t>it</w:t>
      </w:r>
      <w:r>
        <w:t xml:space="preserve"> </w:t>
      </w:r>
      <w:r w:rsidRPr="006B4BC8">
        <w:t>had</w:t>
      </w:r>
      <w:r>
        <w:t xml:space="preserve"> </w:t>
      </w:r>
      <w:r w:rsidRPr="006B4BC8">
        <w:t>merely</w:t>
      </w:r>
      <w:r>
        <w:t xml:space="preserve"> </w:t>
      </w:r>
      <w:r w:rsidRPr="006B4BC8">
        <w:t>fallen</w:t>
      </w:r>
      <w:r>
        <w:t xml:space="preserve"> </w:t>
      </w:r>
      <w:r w:rsidRPr="006B4BC8">
        <w:t>out</w:t>
      </w:r>
      <w:r>
        <w:t xml:space="preserve"> </w:t>
      </w:r>
      <w:r w:rsidRPr="006B4BC8">
        <w:t>of</w:t>
      </w:r>
      <w:r>
        <w:t xml:space="preserve"> </w:t>
      </w:r>
      <w:r w:rsidRPr="006B4BC8">
        <w:t>her</w:t>
      </w:r>
      <w:r>
        <w:t xml:space="preserve"> </w:t>
      </w:r>
      <w:r w:rsidRPr="006B4BC8">
        <w:t>hand.</w:t>
      </w:r>
    </w:p>
  </w:footnote>
  <w:footnote w:id="151">
    <w:p w14:paraId="5E04B177" w14:textId="77777777" w:rsidR="00055BF8" w:rsidRDefault="00055BF8" w:rsidP="00A13320">
      <w:pPr>
        <w:pStyle w:val="FootnoteText"/>
      </w:pPr>
      <w:r>
        <w:rPr>
          <w:rStyle w:val="FootnoteReference"/>
        </w:rPr>
        <w:footnoteRef/>
      </w:r>
      <w:r>
        <w:t xml:space="preserve"> </w:t>
      </w:r>
      <w:r w:rsidRPr="006B4BC8">
        <w:t>The</w:t>
      </w:r>
      <w:r>
        <w:t xml:space="preserve"> </w:t>
      </w:r>
      <w:r w:rsidRPr="006B4BC8">
        <w:t>alternative</w:t>
      </w:r>
      <w:r>
        <w:t xml:space="preserve"> </w:t>
      </w:r>
      <w:r w:rsidRPr="006B4BC8">
        <w:t>mentioned</w:t>
      </w:r>
      <w:r>
        <w:t xml:space="preserve"> </w:t>
      </w:r>
      <w:r w:rsidRPr="006B4BC8">
        <w:t>above.</w:t>
      </w:r>
    </w:p>
  </w:footnote>
  <w:footnote w:id="152">
    <w:p w14:paraId="751917F1" w14:textId="77777777" w:rsidR="00055BF8" w:rsidRDefault="00055BF8" w:rsidP="00A13320">
      <w:pPr>
        <w:pStyle w:val="FootnoteText"/>
      </w:pPr>
      <w:r>
        <w:rPr>
          <w:rStyle w:val="FootnoteReference"/>
        </w:rPr>
        <w:footnoteRef/>
      </w:r>
      <w:r>
        <w:t xml:space="preserve"> </w:t>
      </w:r>
      <w:r w:rsidRPr="006B4BC8">
        <w:t>[Juvenal,</w:t>
      </w:r>
      <w:r>
        <w:t xml:space="preserve"> </w:t>
      </w:r>
      <w:r w:rsidRPr="006B4BC8">
        <w:t>Saturnalia,</w:t>
      </w:r>
      <w:r>
        <w:t xml:space="preserve"> </w:t>
      </w:r>
      <w:r w:rsidRPr="006B4BC8">
        <w:t>6,542.</w:t>
      </w:r>
      <w:r>
        <w:t xml:space="preserve"> </w:t>
      </w:r>
      <w:r w:rsidRPr="006B4BC8">
        <w:t>alludes</w:t>
      </w:r>
      <w:r>
        <w:t xml:space="preserve"> </w:t>
      </w:r>
      <w:r w:rsidRPr="006B4BC8">
        <w:t>to</w:t>
      </w:r>
      <w:r>
        <w:t xml:space="preserve"> </w:t>
      </w:r>
      <w:r w:rsidRPr="006B4BC8">
        <w:t>the</w:t>
      </w:r>
      <w:r>
        <w:t xml:space="preserve"> </w:t>
      </w:r>
      <w:r w:rsidRPr="006B4BC8">
        <w:t>Jews</w:t>
      </w:r>
      <w:r>
        <w:t xml:space="preserve"> </w:t>
      </w:r>
      <w:r w:rsidRPr="006B4BC8">
        <w:t>selling</w:t>
      </w:r>
      <w:r>
        <w:t xml:space="preserve"> </w:t>
      </w:r>
      <w:r w:rsidRPr="006B4BC8">
        <w:t>wax-candles</w:t>
      </w:r>
      <w:r>
        <w:t xml:space="preserve"> </w:t>
      </w:r>
      <w:r w:rsidRPr="006B4BC8">
        <w:t>in</w:t>
      </w:r>
      <w:r>
        <w:t xml:space="preserve"> </w:t>
      </w:r>
      <w:r w:rsidRPr="006B4BC8">
        <w:t>Rome.</w:t>
      </w:r>
      <w:r>
        <w:t xml:space="preserve"> </w:t>
      </w:r>
      <w:r w:rsidRPr="006B4BC8">
        <w:t>V.</w:t>
      </w:r>
      <w:r>
        <w:t xml:space="preserve"> </w:t>
      </w:r>
      <w:r w:rsidRPr="006B4BC8">
        <w:t>Ginzberg,</w:t>
      </w:r>
      <w:r>
        <w:t xml:space="preserve"> </w:t>
      </w:r>
      <w:r w:rsidRPr="006B4BC8">
        <w:t>Legends.</w:t>
      </w:r>
      <w:r>
        <w:t xml:space="preserve"> </w:t>
      </w:r>
      <w:r w:rsidRPr="006B4BC8">
        <w:t>VI,</w:t>
      </w:r>
      <w:r>
        <w:t xml:space="preserve"> </w:t>
      </w:r>
      <w:r w:rsidRPr="006B4BC8">
        <w:t>264,</w:t>
      </w:r>
      <w:r>
        <w:t xml:space="preserve"> </w:t>
      </w:r>
      <w:r w:rsidRPr="006B4BC8">
        <w:t>n.</w:t>
      </w:r>
      <w:r>
        <w:t xml:space="preserve"> </w:t>
      </w:r>
      <w:r w:rsidRPr="006B4BC8">
        <w:t>87.]</w:t>
      </w:r>
    </w:p>
  </w:footnote>
  <w:footnote w:id="153">
    <w:p w14:paraId="5EB8771A" w14:textId="77777777" w:rsidR="00055BF8" w:rsidRDefault="00055BF8" w:rsidP="00A13320">
      <w:pPr>
        <w:pStyle w:val="FootnoteText"/>
      </w:pPr>
      <w:r>
        <w:rPr>
          <w:rStyle w:val="FootnoteReference"/>
        </w:rPr>
        <w:footnoteRef/>
      </w:r>
      <w:r>
        <w:t xml:space="preserve"> Shmuel Beit (</w:t>
      </w:r>
      <w:r w:rsidRPr="006B4BC8">
        <w:t>II</w:t>
      </w:r>
      <w:r>
        <w:t xml:space="preserve"> </w:t>
      </w:r>
      <w:r w:rsidRPr="006B4BC8">
        <w:t>Sam</w:t>
      </w:r>
      <w:r>
        <w:t>uel) 21:</w:t>
      </w:r>
      <w:r w:rsidRPr="006B4BC8">
        <w:t>17.</w:t>
      </w:r>
    </w:p>
  </w:footnote>
  <w:footnote w:id="154">
    <w:p w14:paraId="65BE18B4" w14:textId="77777777" w:rsidR="00055BF8" w:rsidRDefault="00055BF8" w:rsidP="00A13320">
      <w:pPr>
        <w:pStyle w:val="FootnoteText"/>
      </w:pPr>
      <w:r>
        <w:rPr>
          <w:rStyle w:val="FootnoteReference"/>
        </w:rPr>
        <w:footnoteRef/>
      </w:r>
      <w:r>
        <w:t xml:space="preserve"> </w:t>
      </w:r>
      <w:r w:rsidRPr="0047295F">
        <w:t>At</w:t>
      </w:r>
      <w:r>
        <w:t xml:space="preserve"> </w:t>
      </w:r>
      <w:r w:rsidRPr="0047295F">
        <w:t>some</w:t>
      </w:r>
      <w:r>
        <w:t xml:space="preserve"> </w:t>
      </w:r>
      <w:r w:rsidRPr="0047295F">
        <w:t>distance</w:t>
      </w:r>
      <w:r>
        <w:t xml:space="preserve"> </w:t>
      </w:r>
      <w:r w:rsidRPr="0047295F">
        <w:t>from</w:t>
      </w:r>
      <w:r>
        <w:t xml:space="preserve"> </w:t>
      </w:r>
      <w:r w:rsidRPr="0047295F">
        <w:t>where</w:t>
      </w:r>
      <w:r>
        <w:t xml:space="preserve"> </w:t>
      </w:r>
      <w:r w:rsidRPr="0047295F">
        <w:t>Ishbi</w:t>
      </w:r>
      <w:r>
        <w:t xml:space="preserve"> </w:t>
      </w:r>
      <w:r w:rsidRPr="0047295F">
        <w:t>stood</w:t>
      </w:r>
      <w:r>
        <w:t xml:space="preserve"> </w:t>
      </w:r>
      <w:r w:rsidRPr="0047295F">
        <w:t>(Rashi).</w:t>
      </w:r>
    </w:p>
  </w:footnote>
  <w:footnote w:id="155">
    <w:p w14:paraId="48C69FAF" w14:textId="77777777" w:rsidR="00055BF8" w:rsidRDefault="00055BF8" w:rsidP="00A13320">
      <w:pPr>
        <w:pStyle w:val="FootnoteText"/>
      </w:pPr>
      <w:r>
        <w:rPr>
          <w:rStyle w:val="FootnoteReference"/>
        </w:rPr>
        <w:footnoteRef/>
      </w:r>
      <w:r>
        <w:t xml:space="preserve"> </w:t>
      </w:r>
      <w:r w:rsidRPr="0047295F">
        <w:t>A</w:t>
      </w:r>
      <w:r>
        <w:t xml:space="preserve"> </w:t>
      </w:r>
      <w:r w:rsidRPr="0047295F">
        <w:t>town</w:t>
      </w:r>
      <w:r>
        <w:t xml:space="preserve"> </w:t>
      </w:r>
      <w:r w:rsidRPr="0047295F">
        <w:t>near</w:t>
      </w:r>
      <w:r>
        <w:t xml:space="preserve"> </w:t>
      </w:r>
      <w:r w:rsidRPr="0047295F">
        <w:t>the</w:t>
      </w:r>
      <w:r>
        <w:t xml:space="preserve"> </w:t>
      </w:r>
      <w:r w:rsidRPr="0047295F">
        <w:t>border.</w:t>
      </w:r>
      <w:r>
        <w:t xml:space="preserve"> </w:t>
      </w:r>
      <w:r w:rsidRPr="0047295F">
        <w:t>[Horowitz,</w:t>
      </w:r>
      <w:r>
        <w:t xml:space="preserve"> </w:t>
      </w:r>
      <w:r w:rsidRPr="0047295F">
        <w:t>Palestine,</w:t>
      </w:r>
      <w:r>
        <w:t xml:space="preserve"> </w:t>
      </w:r>
      <w:r w:rsidRPr="0047295F">
        <w:t>p.</w:t>
      </w:r>
      <w:r>
        <w:t xml:space="preserve"> </w:t>
      </w:r>
      <w:r w:rsidRPr="0047295F">
        <w:t>158</w:t>
      </w:r>
      <w:r>
        <w:t xml:space="preserve"> </w:t>
      </w:r>
      <w:r w:rsidRPr="0047295F">
        <w:t>identifies</w:t>
      </w:r>
      <w:r>
        <w:t xml:space="preserve"> </w:t>
      </w:r>
      <w:r w:rsidRPr="0047295F">
        <w:t>it</w:t>
      </w:r>
      <w:r>
        <w:t xml:space="preserve"> </w:t>
      </w:r>
      <w:r w:rsidRPr="0047295F">
        <w:t>with</w:t>
      </w:r>
      <w:r>
        <w:t xml:space="preserve"> </w:t>
      </w:r>
      <w:r w:rsidRPr="0047295F">
        <w:t>El-</w:t>
      </w:r>
      <w:proofErr w:type="spellStart"/>
      <w:r w:rsidRPr="0047295F">
        <w:t>Kabbu</w:t>
      </w:r>
      <w:proofErr w:type="spellEnd"/>
      <w:r>
        <w:t xml:space="preserve"> </w:t>
      </w:r>
      <w:r w:rsidRPr="0047295F">
        <w:t>S.W.</w:t>
      </w:r>
      <w:r>
        <w:t xml:space="preserve"> </w:t>
      </w:r>
      <w:r w:rsidRPr="0047295F">
        <w:t>of</w:t>
      </w:r>
      <w:r>
        <w:t xml:space="preserve"> </w:t>
      </w:r>
      <w:proofErr w:type="spellStart"/>
      <w:r w:rsidRPr="0047295F">
        <w:t>Bethar</w:t>
      </w:r>
      <w:proofErr w:type="spellEnd"/>
      <w:r w:rsidRPr="0047295F">
        <w:t>.]</w:t>
      </w:r>
    </w:p>
  </w:footnote>
  <w:footnote w:id="156">
    <w:p w14:paraId="06E8E4CE" w14:textId="77777777" w:rsidR="00055BF8" w:rsidRDefault="00055BF8" w:rsidP="00A13320">
      <w:pPr>
        <w:pStyle w:val="FootnoteText"/>
      </w:pPr>
      <w:r>
        <w:rPr>
          <w:rStyle w:val="FootnoteReference"/>
        </w:rPr>
        <w:footnoteRef/>
      </w:r>
      <w:r>
        <w:t xml:space="preserve"> </w:t>
      </w:r>
      <w:proofErr w:type="spellStart"/>
      <w:r w:rsidRPr="0047295F">
        <w:t>Bethar</w:t>
      </w:r>
      <w:proofErr w:type="spellEnd"/>
      <w:r w:rsidRPr="0047295F">
        <w:t>,</w:t>
      </w:r>
      <w:r>
        <w:t xml:space="preserve"> </w:t>
      </w:r>
      <w:r w:rsidRPr="0047295F">
        <w:t>where</w:t>
      </w:r>
      <w:r>
        <w:t xml:space="preserve"> </w:t>
      </w:r>
      <w:r w:rsidRPr="0047295F">
        <w:t>the</w:t>
      </w:r>
      <w:r>
        <w:t xml:space="preserve"> </w:t>
      </w:r>
      <w:r w:rsidRPr="0047295F">
        <w:t>last</w:t>
      </w:r>
      <w:r>
        <w:t xml:space="preserve"> </w:t>
      </w:r>
      <w:r w:rsidRPr="0047295F">
        <w:t>stand</w:t>
      </w:r>
      <w:r>
        <w:t xml:space="preserve"> </w:t>
      </w:r>
      <w:r w:rsidRPr="0047295F">
        <w:t>in</w:t>
      </w:r>
      <w:r>
        <w:t xml:space="preserve"> </w:t>
      </w:r>
      <w:r w:rsidRPr="0047295F">
        <w:t>the</w:t>
      </w:r>
      <w:r>
        <w:t xml:space="preserve"> </w:t>
      </w:r>
      <w:r w:rsidRPr="0047295F">
        <w:t>Bar</w:t>
      </w:r>
      <w:r>
        <w:t xml:space="preserve"> </w:t>
      </w:r>
      <w:r w:rsidRPr="0047295F">
        <w:t>Kochba</w:t>
      </w:r>
      <w:r>
        <w:t xml:space="preserve"> </w:t>
      </w:r>
      <w:r w:rsidRPr="0047295F">
        <w:t>revolt</w:t>
      </w:r>
      <w:r>
        <w:t xml:space="preserve"> </w:t>
      </w:r>
      <w:r w:rsidRPr="0047295F">
        <w:t>was</w:t>
      </w:r>
      <w:r>
        <w:t xml:space="preserve"> </w:t>
      </w:r>
      <w:r w:rsidRPr="0047295F">
        <w:t>made</w:t>
      </w:r>
      <w:r>
        <w:t xml:space="preserve"> </w:t>
      </w:r>
      <w:r w:rsidRPr="0047295F">
        <w:t>(Neubauer,</w:t>
      </w:r>
      <w:r>
        <w:t xml:space="preserve"> </w:t>
      </w:r>
      <w:r w:rsidRPr="0047295F">
        <w:t>op.</w:t>
      </w:r>
      <w:r>
        <w:t xml:space="preserve"> </w:t>
      </w:r>
      <w:r w:rsidRPr="0047295F">
        <w:t>cit.</w:t>
      </w:r>
      <w:r>
        <w:t xml:space="preserve"> </w:t>
      </w:r>
      <w:r w:rsidRPr="0047295F">
        <w:t>103).</w:t>
      </w:r>
    </w:p>
  </w:footnote>
  <w:footnote w:id="157">
    <w:p w14:paraId="2F9E595A" w14:textId="77777777" w:rsidR="00055BF8" w:rsidRDefault="00055BF8" w:rsidP="00A13320">
      <w:pPr>
        <w:pStyle w:val="FootnoteText"/>
      </w:pPr>
      <w:r>
        <w:rPr>
          <w:rStyle w:val="FootnoteReference"/>
        </w:rPr>
        <w:footnoteRef/>
      </w:r>
      <w:r>
        <w:t xml:space="preserve"> </w:t>
      </w:r>
      <w:r w:rsidRPr="0047295F">
        <w:t>Surely</w:t>
      </w:r>
      <w:r>
        <w:t xml:space="preserve"> </w:t>
      </w:r>
      <w:r w:rsidRPr="0047295F">
        <w:t>not;</w:t>
      </w:r>
      <w:r>
        <w:t xml:space="preserve"> </w:t>
      </w:r>
      <w:r w:rsidRPr="0047295F">
        <w:t>i.e.,</w:t>
      </w:r>
      <w:r>
        <w:t xml:space="preserve"> ‘</w:t>
      </w:r>
      <w:r w:rsidRPr="0047295F">
        <w:t>we</w:t>
      </w:r>
      <w:r>
        <w:t xml:space="preserve"> </w:t>
      </w:r>
      <w:r w:rsidRPr="0047295F">
        <w:t>are</w:t>
      </w:r>
      <w:r>
        <w:t xml:space="preserve"> </w:t>
      </w:r>
      <w:r w:rsidRPr="0047295F">
        <w:t>too</w:t>
      </w:r>
      <w:r>
        <w:t xml:space="preserve"> </w:t>
      </w:r>
      <w:r w:rsidRPr="0047295F">
        <w:t>weak,</w:t>
      </w:r>
      <w:r>
        <w:t xml:space="preserve"> </w:t>
      </w:r>
      <w:r w:rsidRPr="0047295F">
        <w:t>even</w:t>
      </w:r>
      <w:r>
        <w:t xml:space="preserve"> </w:t>
      </w:r>
      <w:r w:rsidRPr="0047295F">
        <w:t>combined,</w:t>
      </w:r>
      <w:r>
        <w:t xml:space="preserve"> </w:t>
      </w:r>
      <w:r w:rsidRPr="0047295F">
        <w:t>to</w:t>
      </w:r>
      <w:r>
        <w:t xml:space="preserve"> </w:t>
      </w:r>
      <w:r w:rsidRPr="0047295F">
        <w:t>slay</w:t>
      </w:r>
      <w:r>
        <w:t xml:space="preserve"> </w:t>
      </w:r>
      <w:r w:rsidRPr="0047295F">
        <w:t>him.</w:t>
      </w:r>
      <w:r>
        <w:t xml:space="preserve">’ </w:t>
      </w:r>
      <w:r w:rsidRPr="0047295F">
        <w:t>The</w:t>
      </w:r>
      <w:r>
        <w:t xml:space="preserve"> </w:t>
      </w:r>
      <w:r w:rsidRPr="0047295F">
        <w:t>remark</w:t>
      </w:r>
      <w:r>
        <w:t xml:space="preserve"> </w:t>
      </w:r>
      <w:r w:rsidRPr="0047295F">
        <w:t>was</w:t>
      </w:r>
      <w:r>
        <w:t xml:space="preserve"> </w:t>
      </w:r>
      <w:r w:rsidRPr="0047295F">
        <w:t>suggested</w:t>
      </w:r>
      <w:r>
        <w:t xml:space="preserve"> </w:t>
      </w:r>
      <w:r w:rsidRPr="0047295F">
        <w:t>by</w:t>
      </w:r>
      <w:r>
        <w:t xml:space="preserve"> </w:t>
      </w:r>
      <w:r w:rsidRPr="0047295F">
        <w:t>the</w:t>
      </w:r>
      <w:r>
        <w:t xml:space="preserve"> </w:t>
      </w:r>
      <w:r w:rsidRPr="0047295F">
        <w:t>place</w:t>
      </w:r>
      <w:r>
        <w:t xml:space="preserve"> </w:t>
      </w:r>
      <w:r w:rsidRPr="0047295F">
        <w:t>name</w:t>
      </w:r>
      <w:r>
        <w:t xml:space="preserve"> </w:t>
      </w:r>
      <w:proofErr w:type="spellStart"/>
      <w:r w:rsidRPr="0047295F">
        <w:t>Bethre</w:t>
      </w:r>
      <w:proofErr w:type="spellEnd"/>
      <w:r w:rsidRPr="0047295F">
        <w:t>,</w:t>
      </w:r>
      <w:r>
        <w:t xml:space="preserve"> </w:t>
      </w:r>
      <w:r w:rsidRPr="0047295F">
        <w:t>which</w:t>
      </w:r>
      <w:r>
        <w:t xml:space="preserve"> </w:t>
      </w:r>
      <w:r w:rsidRPr="0047295F">
        <w:t>means</w:t>
      </w:r>
      <w:r>
        <w:t xml:space="preserve"> ‘</w:t>
      </w:r>
      <w:r w:rsidRPr="0047295F">
        <w:t>by</w:t>
      </w:r>
      <w:r>
        <w:t xml:space="preserve"> </w:t>
      </w:r>
      <w:r w:rsidRPr="0047295F">
        <w:t>two</w:t>
      </w:r>
      <w:r>
        <w:t>’</w:t>
      </w:r>
      <w:r w:rsidRPr="0047295F">
        <w:t>,</w:t>
      </w:r>
      <w:r>
        <w:t xml:space="preserve"> </w:t>
      </w:r>
      <w:r w:rsidRPr="0047295F">
        <w:t>as</w:t>
      </w:r>
      <w:r>
        <w:t xml:space="preserve"> </w:t>
      </w:r>
      <w:r w:rsidRPr="0047295F">
        <w:t>previously</w:t>
      </w:r>
      <w:r>
        <w:t xml:space="preserve"> ‘</w:t>
      </w:r>
      <w:r w:rsidRPr="0047295F">
        <w:t>let</w:t>
      </w:r>
      <w:r>
        <w:t xml:space="preserve"> </w:t>
      </w:r>
      <w:r w:rsidRPr="0047295F">
        <w:t>us</w:t>
      </w:r>
      <w:r>
        <w:t xml:space="preserve"> </w:t>
      </w:r>
      <w:r w:rsidRPr="0047295F">
        <w:t>arise</w:t>
      </w:r>
      <w:r>
        <w:t xml:space="preserve">’ </w:t>
      </w:r>
      <w:r w:rsidRPr="0047295F">
        <w:t>—</w:t>
      </w:r>
      <w:r>
        <w:rPr>
          <w:rtl/>
        </w:rPr>
        <w:t>בי קום</w:t>
      </w:r>
      <w:r w:rsidRPr="0047295F">
        <w:t>—</w:t>
      </w:r>
      <w:r>
        <w:t xml:space="preserve"> </w:t>
      </w:r>
      <w:r w:rsidRPr="0047295F">
        <w:t>was</w:t>
      </w:r>
      <w:r>
        <w:t xml:space="preserve"> </w:t>
      </w:r>
      <w:r w:rsidRPr="0047295F">
        <w:t>suggested</w:t>
      </w:r>
      <w:r>
        <w:t xml:space="preserve"> </w:t>
      </w:r>
      <w:r w:rsidRPr="0047295F">
        <w:t>by</w:t>
      </w:r>
      <w:r>
        <w:t xml:space="preserve"> </w:t>
      </w:r>
      <w:r>
        <w:rPr>
          <w:rtl/>
        </w:rPr>
        <w:t>קובי</w:t>
      </w:r>
      <w:r w:rsidRPr="0047295F">
        <w:t>.</w:t>
      </w:r>
    </w:p>
  </w:footnote>
  <w:footnote w:id="158">
    <w:p w14:paraId="68D6931B" w14:textId="77777777" w:rsidR="00055BF8" w:rsidRDefault="00055BF8" w:rsidP="00A13320">
      <w:pPr>
        <w:pStyle w:val="FootnoteText"/>
      </w:pPr>
      <w:r>
        <w:rPr>
          <w:rStyle w:val="FootnoteReference"/>
        </w:rPr>
        <w:footnoteRef/>
      </w:r>
      <w:r>
        <w:t xml:space="preserve"> </w:t>
      </w:r>
      <w:r w:rsidRPr="003F2F3E">
        <w:t>I.e.,</w:t>
      </w:r>
      <w:r>
        <w:t xml:space="preserve"> </w:t>
      </w:r>
      <w:r w:rsidRPr="003F2F3E">
        <w:t>that</w:t>
      </w:r>
      <w:r>
        <w:t xml:space="preserve"> </w:t>
      </w:r>
      <w:r w:rsidRPr="003F2F3E">
        <w:t>she</w:t>
      </w:r>
      <w:r>
        <w:t xml:space="preserve"> </w:t>
      </w:r>
      <w:r w:rsidRPr="003F2F3E">
        <w:t>was</w:t>
      </w:r>
      <w:r>
        <w:t xml:space="preserve"> </w:t>
      </w:r>
      <w:r w:rsidRPr="003F2F3E">
        <w:t>dead.</w:t>
      </w:r>
    </w:p>
  </w:footnote>
  <w:footnote w:id="159">
    <w:p w14:paraId="0AD6629B" w14:textId="77777777" w:rsidR="00055BF8" w:rsidRDefault="00055BF8" w:rsidP="00A13320">
      <w:pPr>
        <w:pStyle w:val="FootnoteText"/>
      </w:pPr>
      <w:r>
        <w:rPr>
          <w:rStyle w:val="FootnoteReference"/>
        </w:rPr>
        <w:footnoteRef/>
      </w:r>
      <w:r>
        <w:t xml:space="preserve"> </w:t>
      </w:r>
      <w:r w:rsidRPr="003F2F3E">
        <w:t>Ibid.</w:t>
      </w:r>
    </w:p>
  </w:footnote>
  <w:footnote w:id="160">
    <w:p w14:paraId="5D918815" w14:textId="77777777" w:rsidR="00055BF8" w:rsidRDefault="00055BF8" w:rsidP="005B537B">
      <w:pPr>
        <w:pStyle w:val="FootnoteText"/>
      </w:pPr>
      <w:r>
        <w:rPr>
          <w:rStyle w:val="FootnoteReference"/>
        </w:rPr>
        <w:footnoteRef/>
      </w:r>
      <w:r>
        <w:t xml:space="preserve"> </w:t>
      </w:r>
      <w:r w:rsidRPr="005B537B">
        <w:rPr>
          <w:iCs/>
        </w:rPr>
        <w:t>Shemot</w:t>
      </w:r>
      <w:r>
        <w:rPr>
          <w:iCs/>
        </w:rPr>
        <w:t xml:space="preserve"> </w:t>
      </w:r>
      <w:r w:rsidRPr="005B537B">
        <w:rPr>
          <w:iCs/>
        </w:rPr>
        <w:t>(Exodus)</w:t>
      </w:r>
      <w:r>
        <w:rPr>
          <w:iCs/>
        </w:rPr>
        <w:t xml:space="preserve"> </w:t>
      </w:r>
      <w:r w:rsidRPr="005B537B">
        <w:rPr>
          <w:iCs/>
        </w:rPr>
        <w:t>12:11;</w:t>
      </w:r>
      <w:r>
        <w:rPr>
          <w:iCs/>
        </w:rPr>
        <w:t xml:space="preserve"> </w:t>
      </w:r>
      <w:r w:rsidRPr="005B537B">
        <w:rPr>
          <w:iCs/>
        </w:rPr>
        <w:t>12:13;</w:t>
      </w:r>
      <w:r>
        <w:rPr>
          <w:iCs/>
        </w:rPr>
        <w:t xml:space="preserve"> </w:t>
      </w:r>
      <w:r w:rsidRPr="005B537B">
        <w:rPr>
          <w:iCs/>
        </w:rPr>
        <w:t>and</w:t>
      </w:r>
      <w:r>
        <w:rPr>
          <w:iCs/>
        </w:rPr>
        <w:t xml:space="preserve"> </w:t>
      </w:r>
      <w:r w:rsidRPr="005B537B">
        <w:rPr>
          <w:iCs/>
        </w:rPr>
        <w:t>Isaiah</w:t>
      </w:r>
      <w:r>
        <w:rPr>
          <w:iCs/>
        </w:rPr>
        <w:t xml:space="preserve"> </w:t>
      </w:r>
      <w:r w:rsidRPr="005B537B">
        <w:rPr>
          <w:iCs/>
        </w:rPr>
        <w:t>31:5</w:t>
      </w:r>
    </w:p>
  </w:footnote>
  <w:footnote w:id="161">
    <w:p w14:paraId="331E7B2D" w14:textId="77777777" w:rsidR="00055BF8" w:rsidRDefault="00055BF8" w:rsidP="00710CC8">
      <w:pPr>
        <w:pStyle w:val="FootnoteText"/>
      </w:pPr>
      <w:r>
        <w:rPr>
          <w:rStyle w:val="FootnoteReference"/>
        </w:rPr>
        <w:footnoteRef/>
      </w:r>
      <w:r>
        <w:t xml:space="preserve"> Shemot (</w:t>
      </w:r>
      <w:r w:rsidRPr="00710CC8">
        <w:t>Ex</w:t>
      </w:r>
      <w:r>
        <w:t xml:space="preserve">odus) </w:t>
      </w:r>
      <w:r w:rsidRPr="00710CC8">
        <w:t>12:42</w:t>
      </w:r>
    </w:p>
  </w:footnote>
  <w:footnote w:id="162">
    <w:p w14:paraId="33683641" w14:textId="77777777" w:rsidR="00055BF8" w:rsidRDefault="00055BF8">
      <w:pPr>
        <w:pStyle w:val="FootnoteText"/>
      </w:pPr>
      <w:r>
        <w:rPr>
          <w:rStyle w:val="FootnoteReference"/>
        </w:rPr>
        <w:footnoteRef/>
      </w:r>
      <w:r>
        <w:t xml:space="preserve"> </w:t>
      </w:r>
      <w:r w:rsidRPr="005A3521">
        <w:t>Judah</w:t>
      </w:r>
      <w:r>
        <w:t xml:space="preserve"> </w:t>
      </w:r>
      <w:r w:rsidRPr="005A3521">
        <w:t>Loew</w:t>
      </w:r>
      <w:r>
        <w:t xml:space="preserve"> </w:t>
      </w:r>
      <w:r w:rsidRPr="005A3521">
        <w:t>ben</w:t>
      </w:r>
      <w:r>
        <w:t xml:space="preserve"> </w:t>
      </w:r>
      <w:r w:rsidRPr="005A3521">
        <w:t>Bezalel,</w:t>
      </w:r>
      <w:r>
        <w:t xml:space="preserve"> </w:t>
      </w:r>
      <w:r w:rsidRPr="005A3521">
        <w:t>alt.</w:t>
      </w:r>
      <w:r>
        <w:t xml:space="preserve"> </w:t>
      </w:r>
      <w:r w:rsidRPr="005A3521">
        <w:t>Löw,</w:t>
      </w:r>
      <w:r>
        <w:t xml:space="preserve"> </w:t>
      </w:r>
      <w:r w:rsidRPr="005A3521">
        <w:t>Loewe,</w:t>
      </w:r>
      <w:r>
        <w:t xml:space="preserve"> </w:t>
      </w:r>
      <w:r w:rsidRPr="005A3521">
        <w:t>Löwe,</w:t>
      </w:r>
      <w:r>
        <w:t xml:space="preserve"> </w:t>
      </w:r>
      <w:r w:rsidRPr="005A3521">
        <w:t>or</w:t>
      </w:r>
      <w:r>
        <w:t xml:space="preserve"> </w:t>
      </w:r>
      <w:r w:rsidRPr="005A3521">
        <w:t>Levai,</w:t>
      </w:r>
      <w:r>
        <w:t xml:space="preserve"> </w:t>
      </w:r>
      <w:r w:rsidRPr="005A3521">
        <w:t>(between</w:t>
      </w:r>
      <w:r>
        <w:t xml:space="preserve"> </w:t>
      </w:r>
      <w:r w:rsidRPr="005A3521">
        <w:t>1512</w:t>
      </w:r>
      <w:r>
        <w:t xml:space="preserve"> </w:t>
      </w:r>
      <w:r w:rsidRPr="005A3521">
        <w:t>and</w:t>
      </w:r>
      <w:r>
        <w:t xml:space="preserve"> </w:t>
      </w:r>
      <w:r w:rsidRPr="005A3521">
        <w:t>1526?</w:t>
      </w:r>
      <w:r>
        <w:t xml:space="preserve"> </w:t>
      </w:r>
      <w:r w:rsidRPr="005A3521">
        <w:t>–</w:t>
      </w:r>
      <w:r>
        <w:t xml:space="preserve"> </w:t>
      </w:r>
      <w:r w:rsidRPr="005A3521">
        <w:t>17</w:t>
      </w:r>
      <w:r>
        <w:t xml:space="preserve"> </w:t>
      </w:r>
      <w:r w:rsidRPr="005A3521">
        <w:t>September</w:t>
      </w:r>
      <w:r>
        <w:t xml:space="preserve"> </w:t>
      </w:r>
      <w:r w:rsidRPr="005A3521">
        <w:t>1609)</w:t>
      </w:r>
      <w:r>
        <w:t xml:space="preserve"> </w:t>
      </w:r>
      <w:r w:rsidRPr="005A3521">
        <w:t>widely</w:t>
      </w:r>
      <w:r>
        <w:t xml:space="preserve"> </w:t>
      </w:r>
      <w:r w:rsidRPr="005A3521">
        <w:t>known</w:t>
      </w:r>
      <w:r>
        <w:t xml:space="preserve"> </w:t>
      </w:r>
      <w:r w:rsidRPr="005A3521">
        <w:t>to</w:t>
      </w:r>
      <w:r>
        <w:t xml:space="preserve"> </w:t>
      </w:r>
      <w:r w:rsidRPr="005A3521">
        <w:t>scholars</w:t>
      </w:r>
      <w:r>
        <w:t xml:space="preserve"> </w:t>
      </w:r>
      <w:r w:rsidRPr="005A3521">
        <w:t>of</w:t>
      </w:r>
      <w:r>
        <w:t xml:space="preserve"> </w:t>
      </w:r>
      <w:r w:rsidRPr="005A3521">
        <w:t>Judaism</w:t>
      </w:r>
      <w:r>
        <w:t xml:space="preserve"> </w:t>
      </w:r>
      <w:r w:rsidRPr="005A3521">
        <w:t>as</w:t>
      </w:r>
      <w:r>
        <w:t xml:space="preserve"> </w:t>
      </w:r>
      <w:r w:rsidRPr="005A3521">
        <w:t>the</w:t>
      </w:r>
      <w:r>
        <w:t xml:space="preserve"> </w:t>
      </w:r>
      <w:r w:rsidRPr="005A3521">
        <w:t>Maharal</w:t>
      </w:r>
      <w:r>
        <w:t xml:space="preserve"> </w:t>
      </w:r>
      <w:r w:rsidRPr="005A3521">
        <w:t>of</w:t>
      </w:r>
      <w:r>
        <w:t xml:space="preserve"> </w:t>
      </w:r>
      <w:r w:rsidRPr="005A3521">
        <w:t>Prague,</w:t>
      </w:r>
      <w:r>
        <w:t xml:space="preserve"> </w:t>
      </w:r>
      <w:r w:rsidRPr="005A3521">
        <w:t>or</w:t>
      </w:r>
      <w:r>
        <w:t xml:space="preserve"> </w:t>
      </w:r>
      <w:r w:rsidRPr="005A3521">
        <w:t>simply</w:t>
      </w:r>
      <w:r>
        <w:t xml:space="preserve"> </w:t>
      </w:r>
      <w:r w:rsidRPr="005A3521">
        <w:t>The</w:t>
      </w:r>
      <w:r>
        <w:t xml:space="preserve"> </w:t>
      </w:r>
      <w:r w:rsidRPr="005A3521">
        <w:t>Maharal,</w:t>
      </w:r>
      <w:r>
        <w:t xml:space="preserve"> </w:t>
      </w:r>
      <w:r w:rsidRPr="005A3521">
        <w:t>the</w:t>
      </w:r>
      <w:r>
        <w:t xml:space="preserve"> </w:t>
      </w:r>
      <w:r w:rsidRPr="005A3521">
        <w:t>Hebrew</w:t>
      </w:r>
      <w:r>
        <w:t xml:space="preserve"> </w:t>
      </w:r>
      <w:r w:rsidRPr="005A3521">
        <w:t>acronym</w:t>
      </w:r>
      <w:r>
        <w:t xml:space="preserve"> </w:t>
      </w:r>
      <w:r w:rsidRPr="005A3521">
        <w:t>of</w:t>
      </w:r>
      <w:r>
        <w:t xml:space="preserve"> </w:t>
      </w:r>
      <w:r w:rsidRPr="005A3521">
        <w:t>"</w:t>
      </w:r>
      <w:proofErr w:type="spellStart"/>
      <w:r w:rsidRPr="005A3521">
        <w:t>Moreinu</w:t>
      </w:r>
      <w:proofErr w:type="spellEnd"/>
      <w:r>
        <w:t xml:space="preserve"> </w:t>
      </w:r>
      <w:r w:rsidRPr="005A3521">
        <w:t>Ha-Rav</w:t>
      </w:r>
      <w:r>
        <w:t xml:space="preserve"> </w:t>
      </w:r>
      <w:r w:rsidRPr="005A3521">
        <w:t>Loew"</w:t>
      </w:r>
      <w:r>
        <w:t xml:space="preserve"> </w:t>
      </w:r>
      <w:r w:rsidRPr="005A3521">
        <w:t>("Our</w:t>
      </w:r>
      <w:r>
        <w:t xml:space="preserve"> </w:t>
      </w:r>
      <w:r w:rsidRPr="005A3521">
        <w:t>Teacher,</w:t>
      </w:r>
      <w:r>
        <w:t xml:space="preserve"> </w:t>
      </w:r>
      <w:r w:rsidRPr="005A3521">
        <w:t>Rabbi</w:t>
      </w:r>
      <w:r>
        <w:t xml:space="preserve"> </w:t>
      </w:r>
      <w:r w:rsidRPr="005A3521">
        <w:t>Loew"),</w:t>
      </w:r>
      <w:r>
        <w:t xml:space="preserve"> </w:t>
      </w:r>
      <w:r w:rsidRPr="005A3521">
        <w:t>was</w:t>
      </w:r>
      <w:r>
        <w:t xml:space="preserve"> </w:t>
      </w:r>
      <w:r w:rsidRPr="005A3521">
        <w:t>an</w:t>
      </w:r>
      <w:r>
        <w:t xml:space="preserve"> </w:t>
      </w:r>
      <w:r w:rsidRPr="005A3521">
        <w:t>important</w:t>
      </w:r>
      <w:r>
        <w:t xml:space="preserve"> </w:t>
      </w:r>
      <w:r w:rsidRPr="005A3521">
        <w:t>Talmudic</w:t>
      </w:r>
      <w:r>
        <w:t xml:space="preserve"> </w:t>
      </w:r>
      <w:r w:rsidRPr="005A3521">
        <w:t>scholar,</w:t>
      </w:r>
      <w:r>
        <w:t xml:space="preserve"> </w:t>
      </w:r>
      <w:r w:rsidRPr="005A3521">
        <w:t>Jewish</w:t>
      </w:r>
      <w:r>
        <w:t xml:space="preserve"> </w:t>
      </w:r>
      <w:r w:rsidRPr="005A3521">
        <w:t>mystic,</w:t>
      </w:r>
      <w:r>
        <w:t xml:space="preserve"> </w:t>
      </w:r>
      <w:r w:rsidRPr="005A3521">
        <w:t>and</w:t>
      </w:r>
      <w:r>
        <w:t xml:space="preserve"> </w:t>
      </w:r>
      <w:r w:rsidRPr="005A3521">
        <w:t>philosopher</w:t>
      </w:r>
      <w:r>
        <w:t xml:space="preserve"> </w:t>
      </w:r>
      <w:r w:rsidRPr="005A3521">
        <w:t>who,</w:t>
      </w:r>
      <w:r>
        <w:t xml:space="preserve"> </w:t>
      </w:r>
      <w:r w:rsidRPr="005A3521">
        <w:t>for</w:t>
      </w:r>
      <w:r>
        <w:t xml:space="preserve"> </w:t>
      </w:r>
      <w:r w:rsidRPr="005A3521">
        <w:t>most</w:t>
      </w:r>
      <w:r>
        <w:t xml:space="preserve"> </w:t>
      </w:r>
      <w:r w:rsidRPr="005A3521">
        <w:t>of</w:t>
      </w:r>
      <w:r>
        <w:t xml:space="preserve"> </w:t>
      </w:r>
      <w:r w:rsidRPr="005A3521">
        <w:t>his</w:t>
      </w:r>
      <w:r>
        <w:t xml:space="preserve"> </w:t>
      </w:r>
      <w:r w:rsidRPr="005A3521">
        <w:t>life,</w:t>
      </w:r>
      <w:r>
        <w:t xml:space="preserve"> </w:t>
      </w:r>
      <w:r w:rsidRPr="005A3521">
        <w:t>served</w:t>
      </w:r>
      <w:r>
        <w:t xml:space="preserve"> </w:t>
      </w:r>
      <w:r w:rsidRPr="005A3521">
        <w:t>as</w:t>
      </w:r>
      <w:r>
        <w:t xml:space="preserve"> </w:t>
      </w:r>
      <w:r w:rsidRPr="005A3521">
        <w:t>a</w:t>
      </w:r>
      <w:r>
        <w:t xml:space="preserve"> </w:t>
      </w:r>
      <w:r w:rsidRPr="005A3521">
        <w:t>leading</w:t>
      </w:r>
      <w:r>
        <w:t xml:space="preserve"> </w:t>
      </w:r>
      <w:r w:rsidRPr="005A3521">
        <w:t>rabbi</w:t>
      </w:r>
      <w:r>
        <w:t xml:space="preserve"> </w:t>
      </w:r>
      <w:r w:rsidRPr="005A3521">
        <w:t>in</w:t>
      </w:r>
      <w:r>
        <w:t xml:space="preserve"> </w:t>
      </w:r>
      <w:r w:rsidRPr="005A3521">
        <w:t>the</w:t>
      </w:r>
      <w:r>
        <w:t xml:space="preserve"> </w:t>
      </w:r>
      <w:r w:rsidRPr="005A3521">
        <w:t>cities</w:t>
      </w:r>
      <w:r>
        <w:t xml:space="preserve"> </w:t>
      </w:r>
      <w:r w:rsidRPr="005A3521">
        <w:t>of</w:t>
      </w:r>
      <w:r>
        <w:t xml:space="preserve"> </w:t>
      </w:r>
      <w:r w:rsidRPr="005A3521">
        <w:t>Mikulov</w:t>
      </w:r>
      <w:r>
        <w:t xml:space="preserve"> </w:t>
      </w:r>
      <w:r w:rsidRPr="005A3521">
        <w:t>in</w:t>
      </w:r>
      <w:r>
        <w:t xml:space="preserve"> </w:t>
      </w:r>
      <w:r w:rsidRPr="005A3521">
        <w:t>Moravia</w:t>
      </w:r>
      <w:r>
        <w:t xml:space="preserve"> </w:t>
      </w:r>
      <w:r w:rsidRPr="005A3521">
        <w:t>and</w:t>
      </w:r>
      <w:r>
        <w:t xml:space="preserve"> </w:t>
      </w:r>
      <w:r w:rsidRPr="005A3521">
        <w:t>Prague</w:t>
      </w:r>
      <w:r>
        <w:t xml:space="preserve"> </w:t>
      </w:r>
      <w:r w:rsidRPr="005A3521">
        <w:t>in</w:t>
      </w:r>
      <w:r>
        <w:t xml:space="preserve"> </w:t>
      </w:r>
      <w:r w:rsidRPr="005A3521">
        <w:t>Bohemia.</w:t>
      </w:r>
      <w:r>
        <w:t xml:space="preserve"> </w:t>
      </w:r>
      <w:r w:rsidRPr="005A3521">
        <w:t>Due</w:t>
      </w:r>
      <w:r>
        <w:t xml:space="preserve"> </w:t>
      </w:r>
      <w:r w:rsidRPr="005A3521">
        <w:t>to</w:t>
      </w:r>
      <w:r>
        <w:t xml:space="preserve"> </w:t>
      </w:r>
      <w:r w:rsidRPr="005A3521">
        <w:t>his</w:t>
      </w:r>
      <w:r>
        <w:t xml:space="preserve"> </w:t>
      </w:r>
      <w:r w:rsidRPr="005A3521">
        <w:t>unprecedented</w:t>
      </w:r>
      <w:r>
        <w:t xml:space="preserve"> </w:t>
      </w:r>
      <w:r w:rsidRPr="005A3521">
        <w:t>impact</w:t>
      </w:r>
      <w:r>
        <w:t xml:space="preserve"> </w:t>
      </w:r>
      <w:r w:rsidRPr="005A3521">
        <w:t>on</w:t>
      </w:r>
      <w:r>
        <w:t xml:space="preserve"> </w:t>
      </w:r>
      <w:r w:rsidRPr="005A3521">
        <w:t>Jewish</w:t>
      </w:r>
      <w:r>
        <w:t xml:space="preserve"> </w:t>
      </w:r>
      <w:r w:rsidRPr="005A3521">
        <w:t>study,</w:t>
      </w:r>
      <w:r>
        <w:t xml:space="preserve"> </w:t>
      </w:r>
      <w:r w:rsidRPr="005A3521">
        <w:t>he</w:t>
      </w:r>
      <w:r>
        <w:t xml:space="preserve"> </w:t>
      </w:r>
      <w:r w:rsidRPr="005A3521">
        <w:t>is</w:t>
      </w:r>
      <w:r>
        <w:t xml:space="preserve"> </w:t>
      </w:r>
      <w:r w:rsidRPr="005A3521">
        <w:t>considered</w:t>
      </w:r>
      <w:r>
        <w:t xml:space="preserve"> </w:t>
      </w:r>
      <w:r w:rsidRPr="005A3521">
        <w:t>one</w:t>
      </w:r>
      <w:r>
        <w:t xml:space="preserve"> </w:t>
      </w:r>
      <w:r w:rsidRPr="005A3521">
        <w:t>of</w:t>
      </w:r>
      <w:r>
        <w:t xml:space="preserve"> </w:t>
      </w:r>
      <w:r w:rsidRPr="005A3521">
        <w:t>the</w:t>
      </w:r>
      <w:r>
        <w:t xml:space="preserve"> </w:t>
      </w:r>
      <w:r w:rsidRPr="005A3521">
        <w:t>most</w:t>
      </w:r>
      <w:r>
        <w:t xml:space="preserve"> </w:t>
      </w:r>
      <w:r w:rsidRPr="005A3521">
        <w:t>important</w:t>
      </w:r>
      <w:r>
        <w:t xml:space="preserve"> </w:t>
      </w:r>
      <w:r w:rsidRPr="005A3521">
        <w:t>rabbis</w:t>
      </w:r>
      <w:r>
        <w:t xml:space="preserve"> </w:t>
      </w:r>
      <w:r w:rsidRPr="005A3521">
        <w:t>of</w:t>
      </w:r>
      <w:r>
        <w:t xml:space="preserve"> </w:t>
      </w:r>
      <w:r w:rsidRPr="005A3521">
        <w:t>all</w:t>
      </w:r>
      <w:r>
        <w:t xml:space="preserve"> </w:t>
      </w:r>
      <w:r w:rsidRPr="005A3521">
        <w:t>times.</w:t>
      </w:r>
    </w:p>
  </w:footnote>
  <w:footnote w:id="163">
    <w:p w14:paraId="3FF62B56" w14:textId="77777777" w:rsidR="00055BF8" w:rsidRDefault="00055BF8" w:rsidP="001322C0">
      <w:pPr>
        <w:pStyle w:val="FootnoteText"/>
      </w:pPr>
      <w:r>
        <w:rPr>
          <w:rStyle w:val="FootnoteReference"/>
        </w:rPr>
        <w:footnoteRef/>
      </w:r>
      <w:r>
        <w:t xml:space="preserve"> </w:t>
      </w:r>
      <w:r w:rsidRPr="001322C0">
        <w:t>unleavened</w:t>
      </w:r>
      <w:r>
        <w:t xml:space="preserve"> </w:t>
      </w:r>
      <w:r w:rsidRPr="001322C0">
        <w:t>bread</w:t>
      </w:r>
    </w:p>
  </w:footnote>
  <w:footnote w:id="164">
    <w:p w14:paraId="61E96645" w14:textId="77777777" w:rsidR="00055BF8" w:rsidRPr="00725421" w:rsidRDefault="00055BF8" w:rsidP="000823B7">
      <w:pPr>
        <w:pStyle w:val="FootnoteText"/>
      </w:pPr>
      <w:r>
        <w:rPr>
          <w:rStyle w:val="FootnoteReference"/>
        </w:rPr>
        <w:footnoteRef/>
      </w:r>
      <w:r>
        <w:t xml:space="preserve"> </w:t>
      </w:r>
      <w:r w:rsidRPr="00725421">
        <w:t>The</w:t>
      </w:r>
      <w:r>
        <w:t xml:space="preserve"> </w:t>
      </w:r>
      <w:r w:rsidRPr="00725421">
        <w:t>sources</w:t>
      </w:r>
      <w:r>
        <w:t xml:space="preserve"> </w:t>
      </w:r>
      <w:r w:rsidRPr="00725421">
        <w:t>which</w:t>
      </w:r>
      <w:r>
        <w:t xml:space="preserve"> </w:t>
      </w:r>
      <w:r w:rsidRPr="00725421">
        <w:t>deal</w:t>
      </w:r>
      <w:r>
        <w:t xml:space="preserve"> </w:t>
      </w:r>
      <w:r w:rsidRPr="00725421">
        <w:t>with</w:t>
      </w:r>
      <w:r>
        <w:t xml:space="preserve"> </w:t>
      </w:r>
      <w:r w:rsidRPr="00725421">
        <w:t>this</w:t>
      </w:r>
      <w:r>
        <w:t xml:space="preserve"> </w:t>
      </w:r>
      <w:r w:rsidRPr="00725421">
        <w:t>idea</w:t>
      </w:r>
      <w:r>
        <w:t xml:space="preserve"> </w:t>
      </w:r>
      <w:r w:rsidRPr="00725421">
        <w:t>understand</w:t>
      </w:r>
      <w:r>
        <w:t xml:space="preserve"> </w:t>
      </w:r>
      <w:r w:rsidRPr="00725421">
        <w:t>that</w:t>
      </w:r>
      <w:r>
        <w:t xml:space="preserve"> </w:t>
      </w:r>
      <w:r w:rsidRPr="00725421">
        <w:t>what</w:t>
      </w:r>
      <w:r>
        <w:t xml:space="preserve"> </w:t>
      </w:r>
      <w:r w:rsidRPr="00725421">
        <w:t>is</w:t>
      </w:r>
      <w:r>
        <w:t xml:space="preserve"> </w:t>
      </w:r>
      <w:r w:rsidRPr="00725421">
        <w:t>being</w:t>
      </w:r>
      <w:r>
        <w:t xml:space="preserve"> </w:t>
      </w:r>
      <w:r w:rsidRPr="00725421">
        <w:t>referred</w:t>
      </w:r>
      <w:r>
        <w:t xml:space="preserve"> </w:t>
      </w:r>
      <w:r w:rsidRPr="00725421">
        <w:t>to</w:t>
      </w:r>
      <w:r>
        <w:t xml:space="preserve"> </w:t>
      </w:r>
      <w:r w:rsidRPr="00725421">
        <w:t>here</w:t>
      </w:r>
      <w:r>
        <w:t xml:space="preserve"> </w:t>
      </w:r>
      <w:r w:rsidRPr="00725421">
        <w:t>is</w:t>
      </w:r>
      <w:r>
        <w:t xml:space="preserve"> </w:t>
      </w:r>
      <w:r w:rsidRPr="00725421">
        <w:t>literally</w:t>
      </w:r>
      <w:r>
        <w:t xml:space="preserve"> </w:t>
      </w:r>
      <w:r w:rsidRPr="00725421">
        <w:t>one</w:t>
      </w:r>
      <w:r>
        <w:t xml:space="preserve"> </w:t>
      </w:r>
      <w:r w:rsidRPr="00725421">
        <w:t>more</w:t>
      </w:r>
      <w:r>
        <w:t xml:space="preserve"> </w:t>
      </w:r>
      <w:r w:rsidRPr="00725421">
        <w:t>moment</w:t>
      </w:r>
      <w:r>
        <w:t xml:space="preserve"> </w:t>
      </w:r>
      <w:r w:rsidRPr="00725421">
        <w:t>in</w:t>
      </w:r>
      <w:r>
        <w:t xml:space="preserve"> </w:t>
      </w:r>
      <w:r w:rsidRPr="00725421">
        <w:t>that</w:t>
      </w:r>
      <w:r>
        <w:t xml:space="preserve"> </w:t>
      </w:r>
      <w:r w:rsidRPr="00725421">
        <w:t>state.</w:t>
      </w:r>
      <w:r>
        <w:t xml:space="preserve"> </w:t>
      </w:r>
      <w:r w:rsidRPr="00725421">
        <w:t>Not</w:t>
      </w:r>
      <w:r>
        <w:t xml:space="preserve"> </w:t>
      </w:r>
      <w:r w:rsidRPr="00725421">
        <w:t>more</w:t>
      </w:r>
      <w:r>
        <w:t xml:space="preserve"> </w:t>
      </w:r>
      <w:r w:rsidRPr="00725421">
        <w:t>time</w:t>
      </w:r>
      <w:r>
        <w:t xml:space="preserve"> </w:t>
      </w:r>
      <w:r w:rsidRPr="00725421">
        <w:t>in</w:t>
      </w:r>
      <w:r>
        <w:t xml:space="preserve"> </w:t>
      </w:r>
      <w:r w:rsidRPr="00725421">
        <w:t>the</w:t>
      </w:r>
      <w:r>
        <w:t xml:space="preserve"> </w:t>
      </w:r>
      <w:r w:rsidRPr="00725421">
        <w:t>previous</w:t>
      </w:r>
      <w:r>
        <w:t xml:space="preserve"> </w:t>
      </w:r>
      <w:r w:rsidRPr="00725421">
        <w:t>phase</w:t>
      </w:r>
      <w:r>
        <w:t xml:space="preserve"> </w:t>
      </w:r>
      <w:r w:rsidRPr="00725421">
        <w:t>of</w:t>
      </w:r>
      <w:r>
        <w:t xml:space="preserve"> </w:t>
      </w:r>
      <w:r w:rsidRPr="00725421">
        <w:t>slavery</w:t>
      </w:r>
      <w:r>
        <w:t xml:space="preserve"> </w:t>
      </w:r>
      <w:r w:rsidRPr="00725421">
        <w:t>and</w:t>
      </w:r>
      <w:r>
        <w:t xml:space="preserve"> </w:t>
      </w:r>
      <w:r w:rsidRPr="00725421">
        <w:t>persecution</w:t>
      </w:r>
      <w:r>
        <w:t xml:space="preserve"> </w:t>
      </w:r>
      <w:r w:rsidRPr="00725421">
        <w:t>in</w:t>
      </w:r>
      <w:r>
        <w:t xml:space="preserve"> </w:t>
      </w:r>
      <w:r w:rsidRPr="00725421">
        <w:t>general,</w:t>
      </w:r>
      <w:r>
        <w:t xml:space="preserve"> </w:t>
      </w:r>
      <w:r w:rsidRPr="00725421">
        <w:t>but</w:t>
      </w:r>
      <w:r>
        <w:t xml:space="preserve"> </w:t>
      </w:r>
      <w:r w:rsidRPr="00725421">
        <w:t>very</w:t>
      </w:r>
      <w:r>
        <w:t xml:space="preserve"> </w:t>
      </w:r>
      <w:r w:rsidRPr="00725421">
        <w:t>specifically</w:t>
      </w:r>
      <w:r>
        <w:t xml:space="preserve"> </w:t>
      </w:r>
      <w:r w:rsidRPr="00725421">
        <w:t>more</w:t>
      </w:r>
      <w:r>
        <w:t xml:space="preserve"> </w:t>
      </w:r>
      <w:r w:rsidRPr="00725421">
        <w:t>time</w:t>
      </w:r>
      <w:r>
        <w:t xml:space="preserve"> </w:t>
      </w:r>
      <w:r w:rsidRPr="00725421">
        <w:t>on</w:t>
      </w:r>
      <w:r>
        <w:t xml:space="preserve"> </w:t>
      </w:r>
      <w:r w:rsidRPr="00725421">
        <w:t>that</w:t>
      </w:r>
      <w:r>
        <w:t xml:space="preserve"> </w:t>
      </w:r>
      <w:r w:rsidRPr="00725421">
        <w:t>last</w:t>
      </w:r>
      <w:r>
        <w:t xml:space="preserve"> </w:t>
      </w:r>
      <w:r w:rsidRPr="00725421">
        <w:t>night</w:t>
      </w:r>
      <w:r>
        <w:t xml:space="preserve"> </w:t>
      </w:r>
      <w:r w:rsidRPr="00725421">
        <w:t>in</w:t>
      </w:r>
      <w:r>
        <w:t xml:space="preserve"> </w:t>
      </w:r>
      <w:r w:rsidRPr="00725421">
        <w:t>Egypt.</w:t>
      </w:r>
      <w:r>
        <w:t xml:space="preserve"> The problem with more time in Egypt would not have been the contaminating effects of Egyptian impurity. That danger had long since ceased. No, the problem with more time in Egypt would have been more time itself!</w:t>
      </w:r>
    </w:p>
  </w:footnote>
  <w:footnote w:id="165">
    <w:p w14:paraId="520551B6" w14:textId="77777777" w:rsidR="00055BF8" w:rsidRDefault="00055BF8" w:rsidP="005B1AE7">
      <w:pPr>
        <w:pStyle w:val="FootnoteText"/>
      </w:pPr>
      <w:r>
        <w:rPr>
          <w:rStyle w:val="FootnoteReference"/>
        </w:rPr>
        <w:footnoteRef/>
      </w:r>
      <w:r>
        <w:t xml:space="preserve"> </w:t>
      </w:r>
      <w:proofErr w:type="spellStart"/>
      <w:r>
        <w:t>Likutei</w:t>
      </w:r>
      <w:proofErr w:type="spellEnd"/>
      <w:r>
        <w:t xml:space="preserve"> Sichot, vol. 8, p. 50 and </w:t>
      </w:r>
      <w:proofErr w:type="spellStart"/>
      <w:r>
        <w:rPr>
          <w:rFonts w:ascii="Arial" w:hAnsi="Arial" w:cs="Arial"/>
          <w:color w:val="000000"/>
          <w:sz w:val="18"/>
          <w:szCs w:val="18"/>
          <w:shd w:val="clear" w:color="auto" w:fill="FFFFFF"/>
        </w:rPr>
        <w:t>Likutei</w:t>
      </w:r>
      <w:proofErr w:type="spellEnd"/>
      <w:r>
        <w:rPr>
          <w:rFonts w:ascii="Arial" w:hAnsi="Arial" w:cs="Arial"/>
          <w:color w:val="000000"/>
          <w:sz w:val="18"/>
          <w:szCs w:val="18"/>
          <w:shd w:val="clear" w:color="auto" w:fill="FFFFFF"/>
        </w:rPr>
        <w:t xml:space="preserve"> Sichot, vol. 17, pp. 59ff.</w:t>
      </w:r>
    </w:p>
  </w:footnote>
  <w:footnote w:id="166">
    <w:p w14:paraId="311C9B7E" w14:textId="77777777" w:rsidR="00055BF8" w:rsidRDefault="00055BF8">
      <w:pPr>
        <w:pStyle w:val="FootnoteText"/>
      </w:pPr>
      <w:r>
        <w:rPr>
          <w:rStyle w:val="FootnoteReference"/>
        </w:rPr>
        <w:footnoteRef/>
      </w:r>
      <w:r>
        <w:t xml:space="preserve"> </w:t>
      </w:r>
      <w:r w:rsidRPr="00791E57">
        <w:t>Haggadah</w:t>
      </w:r>
      <w:r>
        <w:t xml:space="preserve"> </w:t>
      </w:r>
      <w:r w:rsidRPr="00791E57">
        <w:t>of</w:t>
      </w:r>
      <w:r>
        <w:t xml:space="preserve"> </w:t>
      </w:r>
      <w:r w:rsidRPr="00791E57">
        <w:t>the</w:t>
      </w:r>
      <w:r>
        <w:t xml:space="preserve"> </w:t>
      </w:r>
      <w:r w:rsidRPr="00791E57">
        <w:t>Sages</w:t>
      </w:r>
      <w:r>
        <w:t xml:space="preserve"> </w:t>
      </w:r>
      <w:r w:rsidRPr="00791E57">
        <w:t>by</w:t>
      </w:r>
      <w:r>
        <w:t xml:space="preserve"> </w:t>
      </w:r>
      <w:r w:rsidRPr="00791E57">
        <w:t>Shmuel</w:t>
      </w:r>
      <w:r>
        <w:t xml:space="preserve"> </w:t>
      </w:r>
      <w:r w:rsidRPr="00791E57">
        <w:t>Safrai</w:t>
      </w:r>
    </w:p>
  </w:footnote>
  <w:footnote w:id="167">
    <w:p w14:paraId="31860B96" w14:textId="77777777" w:rsidR="00055BF8" w:rsidRDefault="00055BF8" w:rsidP="0077002A">
      <w:pPr>
        <w:pStyle w:val="FootnoteText"/>
      </w:pPr>
      <w:r>
        <w:rPr>
          <w:rStyle w:val="FootnoteReference"/>
        </w:rPr>
        <w:footnoteRef/>
      </w:r>
      <w:r>
        <w:t xml:space="preserve"> </w:t>
      </w:r>
      <w:proofErr w:type="spellStart"/>
      <w:r w:rsidRPr="0077002A">
        <w:t>Mekor</w:t>
      </w:r>
      <w:proofErr w:type="spellEnd"/>
      <w:r>
        <w:t xml:space="preserve"> </w:t>
      </w:r>
      <w:r w:rsidRPr="0077002A">
        <w:t>Mayim</w:t>
      </w:r>
      <w:r>
        <w:t xml:space="preserve"> </w:t>
      </w:r>
      <w:r w:rsidRPr="0077002A">
        <w:t>Chaim,</w:t>
      </w:r>
      <w:r>
        <w:t xml:space="preserve"> </w:t>
      </w:r>
      <w:r w:rsidRPr="0077002A">
        <w:t>Chayei</w:t>
      </w:r>
      <w:r>
        <w:t xml:space="preserve"> </w:t>
      </w:r>
      <w:r w:rsidRPr="0077002A">
        <w:t>Sarah</w:t>
      </w:r>
    </w:p>
  </w:footnote>
  <w:footnote w:id="168">
    <w:p w14:paraId="7E775906" w14:textId="77777777" w:rsidR="00055BF8" w:rsidRDefault="00055BF8" w:rsidP="00802C85">
      <w:pPr>
        <w:pStyle w:val="FootnoteText"/>
      </w:pPr>
      <w:r>
        <w:rPr>
          <w:rStyle w:val="FootnoteReference"/>
        </w:rPr>
        <w:footnoteRef/>
      </w:r>
      <w:r>
        <w:t xml:space="preserve"> </w:t>
      </w:r>
      <w:r w:rsidRPr="00802C85">
        <w:t>The</w:t>
      </w:r>
      <w:r>
        <w:t xml:space="preserve"> </w:t>
      </w:r>
      <w:r w:rsidRPr="00802C85">
        <w:t>Midrash</w:t>
      </w:r>
      <w:r>
        <w:t xml:space="preserve"> </w:t>
      </w:r>
      <w:r w:rsidRPr="00802C85">
        <w:t>means</w:t>
      </w:r>
      <w:r>
        <w:t xml:space="preserve"> </w:t>
      </w:r>
      <w:r w:rsidRPr="00802C85">
        <w:t>that</w:t>
      </w:r>
      <w:r>
        <w:t xml:space="preserve"> </w:t>
      </w:r>
      <w:r w:rsidRPr="00802C85">
        <w:t>the</w:t>
      </w:r>
      <w:r>
        <w:t xml:space="preserve"> </w:t>
      </w:r>
      <w:r w:rsidRPr="00802C85">
        <w:t>community</w:t>
      </w:r>
      <w:r>
        <w:t xml:space="preserve"> </w:t>
      </w:r>
      <w:r w:rsidRPr="00802C85">
        <w:t>of</w:t>
      </w:r>
      <w:r>
        <w:t xml:space="preserve"> </w:t>
      </w:r>
      <w:r w:rsidRPr="00802C85">
        <w:t>Israel</w:t>
      </w:r>
      <w:r>
        <w:t xml:space="preserve"> </w:t>
      </w:r>
      <w:r w:rsidRPr="00802C85">
        <w:t>is</w:t>
      </w:r>
      <w:r>
        <w:t xml:space="preserve"> </w:t>
      </w:r>
      <w:r w:rsidRPr="00802C85">
        <w:t>composed</w:t>
      </w:r>
      <w:r>
        <w:t xml:space="preserve"> </w:t>
      </w:r>
      <w:r w:rsidRPr="00802C85">
        <w:t>of</w:t>
      </w:r>
      <w:r>
        <w:t xml:space="preserve"> </w:t>
      </w:r>
      <w:r w:rsidRPr="00802C85">
        <w:t>all</w:t>
      </w:r>
      <w:r>
        <w:t xml:space="preserve"> </w:t>
      </w:r>
      <w:r w:rsidRPr="00802C85">
        <w:t>attributes,</w:t>
      </w:r>
      <w:r>
        <w:t xml:space="preserve"> </w:t>
      </w:r>
      <w:r w:rsidRPr="00802C85">
        <w:t>all</w:t>
      </w:r>
      <w:r>
        <w:t xml:space="preserve"> </w:t>
      </w:r>
      <w:r w:rsidRPr="00802C85">
        <w:t>powers,</w:t>
      </w:r>
      <w:r>
        <w:t xml:space="preserve"> </w:t>
      </w:r>
      <w:r w:rsidRPr="00802C85">
        <w:t>or</w:t>
      </w:r>
      <w:r>
        <w:t xml:space="preserve"> </w:t>
      </w:r>
      <w:proofErr w:type="spellStart"/>
      <w:r w:rsidRPr="00802C85">
        <w:t>midot</w:t>
      </w:r>
      <w:proofErr w:type="spellEnd"/>
      <w:r w:rsidRPr="00802C85">
        <w:t>,</w:t>
      </w:r>
      <w:r>
        <w:t xml:space="preserve"> </w:t>
      </w:r>
      <w:r w:rsidRPr="00802C85">
        <w:t>such</w:t>
      </w:r>
      <w:r>
        <w:t xml:space="preserve"> </w:t>
      </w:r>
      <w:r w:rsidRPr="00802C85">
        <w:t>as</w:t>
      </w:r>
      <w:r>
        <w:t xml:space="preserve"> </w:t>
      </w:r>
      <w:r w:rsidRPr="00802C85">
        <w:t>hod,</w:t>
      </w:r>
      <w:r>
        <w:t xml:space="preserve"> </w:t>
      </w:r>
      <w:r w:rsidRPr="00802C85">
        <w:t>netzach,</w:t>
      </w:r>
      <w:r>
        <w:t xml:space="preserve"> </w:t>
      </w:r>
      <w:proofErr w:type="spellStart"/>
      <w:r w:rsidRPr="00802C85">
        <w:t>rahamim</w:t>
      </w:r>
      <w:proofErr w:type="spellEnd"/>
      <w:r w:rsidRPr="00802C85">
        <w:t>,</w:t>
      </w:r>
      <w:r>
        <w:t xml:space="preserve"> </w:t>
      </w:r>
      <w:r w:rsidRPr="00802C85">
        <w:t>din.</w:t>
      </w:r>
      <w:r>
        <w:t xml:space="preserve"> </w:t>
      </w:r>
      <w:r w:rsidRPr="00802C85">
        <w:t>No</w:t>
      </w:r>
      <w:r>
        <w:t xml:space="preserve"> </w:t>
      </w:r>
      <w:r w:rsidRPr="00802C85">
        <w:t>attribute</w:t>
      </w:r>
      <w:r>
        <w:t xml:space="preserve"> </w:t>
      </w:r>
      <w:r w:rsidRPr="00802C85">
        <w:t>can</w:t>
      </w:r>
      <w:r>
        <w:t xml:space="preserve"> </w:t>
      </w:r>
      <w:r w:rsidRPr="00802C85">
        <w:t>stand</w:t>
      </w:r>
      <w:r>
        <w:t xml:space="preserve"> </w:t>
      </w:r>
      <w:r w:rsidRPr="00802C85">
        <w:t>by</w:t>
      </w:r>
      <w:r>
        <w:t xml:space="preserve"> </w:t>
      </w:r>
      <w:r w:rsidRPr="00802C85">
        <w:t>itself.</w:t>
      </w:r>
      <w:r>
        <w:t xml:space="preserve"> </w:t>
      </w:r>
      <w:r w:rsidRPr="00802C85">
        <w:t>There</w:t>
      </w:r>
      <w:r>
        <w:t xml:space="preserve"> </w:t>
      </w:r>
      <w:r w:rsidRPr="00802C85">
        <w:t>must</w:t>
      </w:r>
      <w:r>
        <w:t xml:space="preserve"> </w:t>
      </w:r>
      <w:r w:rsidRPr="00802C85">
        <w:t>be</w:t>
      </w:r>
      <w:r>
        <w:t xml:space="preserve"> </w:t>
      </w:r>
      <w:r w:rsidRPr="00802C85">
        <w:t>a</w:t>
      </w:r>
      <w:r>
        <w:t xml:space="preserve"> </w:t>
      </w:r>
      <w:r w:rsidRPr="00802C85">
        <w:t>blending</w:t>
      </w:r>
      <w:r>
        <w:t xml:space="preserve"> </w:t>
      </w:r>
      <w:r w:rsidRPr="00802C85">
        <w:t>of</w:t>
      </w:r>
      <w:r>
        <w:t xml:space="preserve"> </w:t>
      </w:r>
      <w:r w:rsidRPr="00802C85">
        <w:t>all</w:t>
      </w:r>
      <w:r>
        <w:t xml:space="preserve"> </w:t>
      </w:r>
      <w:r w:rsidRPr="00802C85">
        <w:t>these</w:t>
      </w:r>
      <w:r>
        <w:t xml:space="preserve"> </w:t>
      </w:r>
      <w:r w:rsidRPr="00802C85">
        <w:t>powers,</w:t>
      </w:r>
      <w:r>
        <w:t xml:space="preserve"> </w:t>
      </w:r>
      <w:r w:rsidRPr="00802C85">
        <w:t>and</w:t>
      </w:r>
      <w:r>
        <w:t xml:space="preserve"> </w:t>
      </w:r>
      <w:r w:rsidRPr="00802C85">
        <w:t>the</w:t>
      </w:r>
      <w:r>
        <w:t xml:space="preserve"> </w:t>
      </w:r>
      <w:r w:rsidRPr="00802C85">
        <w:t>blend</w:t>
      </w:r>
      <w:r>
        <w:t xml:space="preserve"> </w:t>
      </w:r>
      <w:r w:rsidRPr="00802C85">
        <w:t>yields</w:t>
      </w:r>
      <w:r>
        <w:t xml:space="preserve"> </w:t>
      </w:r>
      <w:proofErr w:type="spellStart"/>
      <w:r w:rsidRPr="00802C85">
        <w:t>tiferet</w:t>
      </w:r>
      <w:proofErr w:type="spellEnd"/>
      <w:r w:rsidRPr="00802C85">
        <w:t>,</w:t>
      </w:r>
      <w:r>
        <w:t xml:space="preserve"> </w:t>
      </w:r>
      <w:r w:rsidRPr="00802C85">
        <w:t>glory;</w:t>
      </w:r>
      <w:r>
        <w:t xml:space="preserve"> </w:t>
      </w:r>
      <w:r w:rsidRPr="00802C85">
        <w:t>and</w:t>
      </w:r>
      <w:r>
        <w:t xml:space="preserve"> </w:t>
      </w:r>
      <w:r w:rsidRPr="00802C85">
        <w:t>when</w:t>
      </w:r>
      <w:r>
        <w:t xml:space="preserve"> </w:t>
      </w:r>
      <w:r w:rsidRPr="00802C85">
        <w:t>that</w:t>
      </w:r>
      <w:r>
        <w:t xml:space="preserve"> </w:t>
      </w:r>
      <w:r w:rsidRPr="00802C85">
        <w:t>comes</w:t>
      </w:r>
      <w:r>
        <w:t xml:space="preserve"> </w:t>
      </w:r>
      <w:r w:rsidRPr="00802C85">
        <w:t>about,</w:t>
      </w:r>
      <w:r>
        <w:t xml:space="preserve"> </w:t>
      </w:r>
      <w:r w:rsidRPr="00802C85">
        <w:t>it</w:t>
      </w:r>
      <w:r>
        <w:t xml:space="preserve"> </w:t>
      </w:r>
      <w:r w:rsidRPr="00802C85">
        <w:t>is</w:t>
      </w:r>
      <w:r>
        <w:t xml:space="preserve"> </w:t>
      </w:r>
      <w:r w:rsidRPr="00802C85">
        <w:t>called,</w:t>
      </w:r>
      <w:r>
        <w:t xml:space="preserve"> “</w:t>
      </w:r>
      <w:proofErr w:type="spellStart"/>
      <w:r w:rsidRPr="00802C85">
        <w:t>Bakol</w:t>
      </w:r>
      <w:proofErr w:type="spellEnd"/>
      <w:r>
        <w:t>”</w:t>
      </w:r>
      <w:r w:rsidRPr="00802C85">
        <w:t>.</w:t>
      </w:r>
      <w:r>
        <w:t xml:space="preserve"> </w:t>
      </w:r>
      <w:r w:rsidRPr="00802C85">
        <w:t>That</w:t>
      </w:r>
      <w:r>
        <w:t xml:space="preserve"> </w:t>
      </w:r>
      <w:r w:rsidRPr="00802C85">
        <w:t>is</w:t>
      </w:r>
      <w:r>
        <w:t xml:space="preserve"> </w:t>
      </w:r>
      <w:r w:rsidRPr="00802C85">
        <w:t>why</w:t>
      </w:r>
      <w:r>
        <w:t xml:space="preserve"> </w:t>
      </w:r>
      <w:r w:rsidRPr="00802C85">
        <w:t>the</w:t>
      </w:r>
      <w:r>
        <w:t xml:space="preserve"> </w:t>
      </w:r>
      <w:r w:rsidRPr="00802C85">
        <w:t>community</w:t>
      </w:r>
      <w:r>
        <w:t xml:space="preserve"> </w:t>
      </w:r>
      <w:r w:rsidRPr="00802C85">
        <w:t>of</w:t>
      </w:r>
      <w:r>
        <w:t xml:space="preserve"> </w:t>
      </w:r>
      <w:r w:rsidRPr="00802C85">
        <w:t>Israel</w:t>
      </w:r>
      <w:r>
        <w:t xml:space="preserve"> </w:t>
      </w:r>
      <w:r w:rsidRPr="00802C85">
        <w:t>is</w:t>
      </w:r>
      <w:r>
        <w:t xml:space="preserve"> </w:t>
      </w:r>
      <w:r w:rsidRPr="00802C85">
        <w:t>called</w:t>
      </w:r>
      <w:r>
        <w:t xml:space="preserve"> “</w:t>
      </w:r>
      <w:r w:rsidRPr="00802C85">
        <w:t>kallah</w:t>
      </w:r>
      <w:r>
        <w:t>”</w:t>
      </w:r>
    </w:p>
  </w:footnote>
  <w:footnote w:id="169">
    <w:p w14:paraId="439F2BB9" w14:textId="77777777" w:rsidR="00055BF8" w:rsidRDefault="00055BF8" w:rsidP="0077002A">
      <w:pPr>
        <w:pStyle w:val="FootnoteText"/>
      </w:pPr>
      <w:r>
        <w:rPr>
          <w:rStyle w:val="FootnoteReference"/>
        </w:rPr>
        <w:footnoteRef/>
      </w:r>
      <w:r>
        <w:t xml:space="preserve"> </w:t>
      </w:r>
      <w:r w:rsidRPr="0077002A">
        <w:t>cf.</w:t>
      </w:r>
      <w:r>
        <w:t xml:space="preserve"> </w:t>
      </w:r>
      <w:r w:rsidRPr="0077002A">
        <w:t>Bava</w:t>
      </w:r>
      <w:r>
        <w:t xml:space="preserve"> </w:t>
      </w:r>
      <w:r w:rsidRPr="0077002A">
        <w:t>Basra</w:t>
      </w:r>
      <w:r>
        <w:t xml:space="preserve"> </w:t>
      </w:r>
      <w:r w:rsidRPr="0077002A">
        <w:t>16b-17a</w:t>
      </w:r>
    </w:p>
  </w:footnote>
  <w:footnote w:id="170">
    <w:p w14:paraId="4C5D2B74" w14:textId="77777777" w:rsidR="00055BF8" w:rsidRDefault="00055BF8" w:rsidP="0077002A">
      <w:pPr>
        <w:pStyle w:val="FootnoteText"/>
      </w:pPr>
      <w:r>
        <w:rPr>
          <w:rStyle w:val="FootnoteReference"/>
        </w:rPr>
        <w:footnoteRef/>
      </w:r>
      <w:r>
        <w:t xml:space="preserve"> </w:t>
      </w:r>
      <w:r w:rsidRPr="0077002A">
        <w:t>Siddur</w:t>
      </w:r>
      <w:r>
        <w:t xml:space="preserve"> </w:t>
      </w:r>
      <w:proofErr w:type="spellStart"/>
      <w:r w:rsidRPr="0077002A">
        <w:t>Tehillat</w:t>
      </w:r>
      <w:proofErr w:type="spellEnd"/>
      <w:r>
        <w:t xml:space="preserve"> </w:t>
      </w:r>
      <w:r w:rsidRPr="0077002A">
        <w:t>HaShem,</w:t>
      </w:r>
      <w:r>
        <w:t xml:space="preserve"> </w:t>
      </w:r>
      <w:r w:rsidRPr="0077002A">
        <w:t>p.</w:t>
      </w:r>
      <w:r>
        <w:t xml:space="preserve"> </w:t>
      </w:r>
      <w:r w:rsidRPr="0077002A">
        <w:t>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02C8"/>
    <w:multiLevelType w:val="hybridMultilevel"/>
    <w:tmpl w:val="CB422C86"/>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315D5"/>
    <w:multiLevelType w:val="hybridMultilevel"/>
    <w:tmpl w:val="C11E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C044F"/>
    <w:multiLevelType w:val="hybridMultilevel"/>
    <w:tmpl w:val="E5A2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671D4"/>
    <w:multiLevelType w:val="multilevel"/>
    <w:tmpl w:val="3FD4138A"/>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25C05"/>
    <w:multiLevelType w:val="hybridMultilevel"/>
    <w:tmpl w:val="700E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85711"/>
    <w:multiLevelType w:val="hybridMultilevel"/>
    <w:tmpl w:val="D9624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F0E13"/>
    <w:multiLevelType w:val="multilevel"/>
    <w:tmpl w:val="6860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3E1500"/>
    <w:multiLevelType w:val="hybridMultilevel"/>
    <w:tmpl w:val="A732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52179"/>
    <w:multiLevelType w:val="multilevel"/>
    <w:tmpl w:val="D098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07290">
    <w:abstractNumId w:val="8"/>
  </w:num>
  <w:num w:numId="2" w16cid:durableId="17855347">
    <w:abstractNumId w:val="4"/>
  </w:num>
  <w:num w:numId="3" w16cid:durableId="469176795">
    <w:abstractNumId w:val="3"/>
  </w:num>
  <w:num w:numId="4" w16cid:durableId="1422725859">
    <w:abstractNumId w:val="0"/>
  </w:num>
  <w:num w:numId="5" w16cid:durableId="118495864">
    <w:abstractNumId w:val="6"/>
  </w:num>
  <w:num w:numId="6" w16cid:durableId="657266500">
    <w:abstractNumId w:val="7"/>
  </w:num>
  <w:num w:numId="7" w16cid:durableId="1227835568">
    <w:abstractNumId w:val="2"/>
  </w:num>
  <w:num w:numId="8" w16cid:durableId="1460873710">
    <w:abstractNumId w:val="1"/>
  </w:num>
  <w:num w:numId="9" w16cid:durableId="1699433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4D"/>
    <w:rsid w:val="0000358F"/>
    <w:rsid w:val="00005244"/>
    <w:rsid w:val="00012182"/>
    <w:rsid w:val="00014BA7"/>
    <w:rsid w:val="00022AC4"/>
    <w:rsid w:val="00022B53"/>
    <w:rsid w:val="00032E69"/>
    <w:rsid w:val="00040B88"/>
    <w:rsid w:val="00047866"/>
    <w:rsid w:val="000537D6"/>
    <w:rsid w:val="00055BF8"/>
    <w:rsid w:val="000569AA"/>
    <w:rsid w:val="00056D77"/>
    <w:rsid w:val="00057177"/>
    <w:rsid w:val="000823B7"/>
    <w:rsid w:val="00083056"/>
    <w:rsid w:val="00084EBF"/>
    <w:rsid w:val="0008623D"/>
    <w:rsid w:val="0009582F"/>
    <w:rsid w:val="00095E6A"/>
    <w:rsid w:val="000A370A"/>
    <w:rsid w:val="000A7EF8"/>
    <w:rsid w:val="000B6FB4"/>
    <w:rsid w:val="000C020F"/>
    <w:rsid w:val="000C2431"/>
    <w:rsid w:val="000C4592"/>
    <w:rsid w:val="000D1A28"/>
    <w:rsid w:val="000D6C59"/>
    <w:rsid w:val="000E6B41"/>
    <w:rsid w:val="000F3E6A"/>
    <w:rsid w:val="00102F2B"/>
    <w:rsid w:val="0010615F"/>
    <w:rsid w:val="001145E3"/>
    <w:rsid w:val="001322C0"/>
    <w:rsid w:val="001336B9"/>
    <w:rsid w:val="00140E3B"/>
    <w:rsid w:val="001427E3"/>
    <w:rsid w:val="001427F8"/>
    <w:rsid w:val="00152C6F"/>
    <w:rsid w:val="001662C6"/>
    <w:rsid w:val="00167BC7"/>
    <w:rsid w:val="00171D48"/>
    <w:rsid w:val="0018223D"/>
    <w:rsid w:val="001925E0"/>
    <w:rsid w:val="001A1334"/>
    <w:rsid w:val="001A1B56"/>
    <w:rsid w:val="001B3029"/>
    <w:rsid w:val="001B3506"/>
    <w:rsid w:val="001B6950"/>
    <w:rsid w:val="001C1C38"/>
    <w:rsid w:val="001E3162"/>
    <w:rsid w:val="001E33C2"/>
    <w:rsid w:val="001E5738"/>
    <w:rsid w:val="001F3A39"/>
    <w:rsid w:val="001F5286"/>
    <w:rsid w:val="001F6977"/>
    <w:rsid w:val="001F7D33"/>
    <w:rsid w:val="00215213"/>
    <w:rsid w:val="00217DD0"/>
    <w:rsid w:val="00225A64"/>
    <w:rsid w:val="00243800"/>
    <w:rsid w:val="00253E96"/>
    <w:rsid w:val="002643C9"/>
    <w:rsid w:val="00267ACF"/>
    <w:rsid w:val="00274456"/>
    <w:rsid w:val="00282A14"/>
    <w:rsid w:val="0029362A"/>
    <w:rsid w:val="002A1802"/>
    <w:rsid w:val="002A540E"/>
    <w:rsid w:val="002A6ABF"/>
    <w:rsid w:val="002B4F0E"/>
    <w:rsid w:val="002B6256"/>
    <w:rsid w:val="002B66BA"/>
    <w:rsid w:val="002B7467"/>
    <w:rsid w:val="002C263F"/>
    <w:rsid w:val="002C3050"/>
    <w:rsid w:val="002C34BC"/>
    <w:rsid w:val="002C4E9C"/>
    <w:rsid w:val="002D16CF"/>
    <w:rsid w:val="002E0988"/>
    <w:rsid w:val="00302ABA"/>
    <w:rsid w:val="00307F3D"/>
    <w:rsid w:val="00310790"/>
    <w:rsid w:val="00313259"/>
    <w:rsid w:val="003202DC"/>
    <w:rsid w:val="0033135A"/>
    <w:rsid w:val="003330BC"/>
    <w:rsid w:val="00344AE5"/>
    <w:rsid w:val="0034667D"/>
    <w:rsid w:val="00353429"/>
    <w:rsid w:val="00354609"/>
    <w:rsid w:val="003577C7"/>
    <w:rsid w:val="003600A9"/>
    <w:rsid w:val="0036271C"/>
    <w:rsid w:val="0036542D"/>
    <w:rsid w:val="003744AB"/>
    <w:rsid w:val="003772F3"/>
    <w:rsid w:val="00384420"/>
    <w:rsid w:val="00384AC8"/>
    <w:rsid w:val="00384C49"/>
    <w:rsid w:val="00391A60"/>
    <w:rsid w:val="00397D50"/>
    <w:rsid w:val="003A305E"/>
    <w:rsid w:val="003A3BB2"/>
    <w:rsid w:val="003A40FC"/>
    <w:rsid w:val="003A7314"/>
    <w:rsid w:val="003B222D"/>
    <w:rsid w:val="003B7053"/>
    <w:rsid w:val="003C2456"/>
    <w:rsid w:val="003D0052"/>
    <w:rsid w:val="003D2D86"/>
    <w:rsid w:val="003D2DC6"/>
    <w:rsid w:val="003E3EEA"/>
    <w:rsid w:val="003E6FF8"/>
    <w:rsid w:val="003F2F3E"/>
    <w:rsid w:val="003F796F"/>
    <w:rsid w:val="00402E40"/>
    <w:rsid w:val="00402E4D"/>
    <w:rsid w:val="00407282"/>
    <w:rsid w:val="004155EE"/>
    <w:rsid w:val="00416014"/>
    <w:rsid w:val="00427F3D"/>
    <w:rsid w:val="00432853"/>
    <w:rsid w:val="00436738"/>
    <w:rsid w:val="00444939"/>
    <w:rsid w:val="00452E86"/>
    <w:rsid w:val="0045766D"/>
    <w:rsid w:val="004710A2"/>
    <w:rsid w:val="0047295F"/>
    <w:rsid w:val="00474996"/>
    <w:rsid w:val="00483C2C"/>
    <w:rsid w:val="004842C7"/>
    <w:rsid w:val="00485528"/>
    <w:rsid w:val="00486EC1"/>
    <w:rsid w:val="00487AAC"/>
    <w:rsid w:val="0049404B"/>
    <w:rsid w:val="004A01AF"/>
    <w:rsid w:val="004A0DBA"/>
    <w:rsid w:val="004A4B6B"/>
    <w:rsid w:val="004A741F"/>
    <w:rsid w:val="004B0F86"/>
    <w:rsid w:val="004B313A"/>
    <w:rsid w:val="004B7B1F"/>
    <w:rsid w:val="004D113A"/>
    <w:rsid w:val="004D369F"/>
    <w:rsid w:val="004D3D51"/>
    <w:rsid w:val="004D66B1"/>
    <w:rsid w:val="004E3330"/>
    <w:rsid w:val="004E7B17"/>
    <w:rsid w:val="005045A7"/>
    <w:rsid w:val="0050534F"/>
    <w:rsid w:val="0050565B"/>
    <w:rsid w:val="00507597"/>
    <w:rsid w:val="00507D03"/>
    <w:rsid w:val="00511E24"/>
    <w:rsid w:val="00513C25"/>
    <w:rsid w:val="00515E52"/>
    <w:rsid w:val="00522CF8"/>
    <w:rsid w:val="00525F0A"/>
    <w:rsid w:val="00543F84"/>
    <w:rsid w:val="00551D59"/>
    <w:rsid w:val="005551E3"/>
    <w:rsid w:val="0056074F"/>
    <w:rsid w:val="00564F29"/>
    <w:rsid w:val="00570236"/>
    <w:rsid w:val="0057358E"/>
    <w:rsid w:val="005740EC"/>
    <w:rsid w:val="005922FB"/>
    <w:rsid w:val="0059347D"/>
    <w:rsid w:val="005A19CB"/>
    <w:rsid w:val="005A3521"/>
    <w:rsid w:val="005A6806"/>
    <w:rsid w:val="005B11E7"/>
    <w:rsid w:val="005B1AE7"/>
    <w:rsid w:val="005B24F5"/>
    <w:rsid w:val="005B30F5"/>
    <w:rsid w:val="005B3EC0"/>
    <w:rsid w:val="005B4C3E"/>
    <w:rsid w:val="005B537B"/>
    <w:rsid w:val="005C711D"/>
    <w:rsid w:val="005D1B09"/>
    <w:rsid w:val="005D4581"/>
    <w:rsid w:val="005D49A6"/>
    <w:rsid w:val="005D62F9"/>
    <w:rsid w:val="005F374A"/>
    <w:rsid w:val="00601A1E"/>
    <w:rsid w:val="006044F0"/>
    <w:rsid w:val="0061431B"/>
    <w:rsid w:val="00616160"/>
    <w:rsid w:val="006174CE"/>
    <w:rsid w:val="00622C23"/>
    <w:rsid w:val="00623E82"/>
    <w:rsid w:val="00625DB0"/>
    <w:rsid w:val="0064153D"/>
    <w:rsid w:val="00642F36"/>
    <w:rsid w:val="00645D26"/>
    <w:rsid w:val="00646830"/>
    <w:rsid w:val="006525A7"/>
    <w:rsid w:val="0066461B"/>
    <w:rsid w:val="006664A3"/>
    <w:rsid w:val="0066754E"/>
    <w:rsid w:val="00667A27"/>
    <w:rsid w:val="00671D5E"/>
    <w:rsid w:val="00672060"/>
    <w:rsid w:val="00681BD9"/>
    <w:rsid w:val="00682CB5"/>
    <w:rsid w:val="006835CB"/>
    <w:rsid w:val="00683C9B"/>
    <w:rsid w:val="00693E70"/>
    <w:rsid w:val="00695734"/>
    <w:rsid w:val="00695CD9"/>
    <w:rsid w:val="00696D74"/>
    <w:rsid w:val="006A2BA6"/>
    <w:rsid w:val="006A43B9"/>
    <w:rsid w:val="006A774C"/>
    <w:rsid w:val="006B4BC8"/>
    <w:rsid w:val="006C442F"/>
    <w:rsid w:val="006D072C"/>
    <w:rsid w:val="006D2271"/>
    <w:rsid w:val="006D693E"/>
    <w:rsid w:val="006E20FA"/>
    <w:rsid w:val="00704404"/>
    <w:rsid w:val="00706202"/>
    <w:rsid w:val="0070629E"/>
    <w:rsid w:val="007106EF"/>
    <w:rsid w:val="00710CC8"/>
    <w:rsid w:val="00723803"/>
    <w:rsid w:val="00725421"/>
    <w:rsid w:val="007307EB"/>
    <w:rsid w:val="007328E3"/>
    <w:rsid w:val="00734089"/>
    <w:rsid w:val="00737CC3"/>
    <w:rsid w:val="007426C8"/>
    <w:rsid w:val="00744C44"/>
    <w:rsid w:val="00746EA2"/>
    <w:rsid w:val="00750C14"/>
    <w:rsid w:val="00752536"/>
    <w:rsid w:val="007551FD"/>
    <w:rsid w:val="007565E3"/>
    <w:rsid w:val="0077002A"/>
    <w:rsid w:val="00770369"/>
    <w:rsid w:val="00777A10"/>
    <w:rsid w:val="00780AC8"/>
    <w:rsid w:val="007824FD"/>
    <w:rsid w:val="00791E57"/>
    <w:rsid w:val="007936E0"/>
    <w:rsid w:val="00795F58"/>
    <w:rsid w:val="00796DF4"/>
    <w:rsid w:val="00797BD5"/>
    <w:rsid w:val="007A4721"/>
    <w:rsid w:val="007A6F77"/>
    <w:rsid w:val="007C60C3"/>
    <w:rsid w:val="007C6825"/>
    <w:rsid w:val="007D12CA"/>
    <w:rsid w:val="007D4507"/>
    <w:rsid w:val="007E1F15"/>
    <w:rsid w:val="007E595E"/>
    <w:rsid w:val="007F4517"/>
    <w:rsid w:val="007F58A8"/>
    <w:rsid w:val="007F62D4"/>
    <w:rsid w:val="007F7B62"/>
    <w:rsid w:val="00801242"/>
    <w:rsid w:val="0080167B"/>
    <w:rsid w:val="00802C85"/>
    <w:rsid w:val="00815840"/>
    <w:rsid w:val="00820226"/>
    <w:rsid w:val="00823AD6"/>
    <w:rsid w:val="00834392"/>
    <w:rsid w:val="00850190"/>
    <w:rsid w:val="008527FF"/>
    <w:rsid w:val="008637E4"/>
    <w:rsid w:val="0086414D"/>
    <w:rsid w:val="00874E79"/>
    <w:rsid w:val="00882E12"/>
    <w:rsid w:val="00886D33"/>
    <w:rsid w:val="00891950"/>
    <w:rsid w:val="00893B7B"/>
    <w:rsid w:val="00894126"/>
    <w:rsid w:val="008947E7"/>
    <w:rsid w:val="00897DEE"/>
    <w:rsid w:val="008B44CF"/>
    <w:rsid w:val="008D3972"/>
    <w:rsid w:val="008E03A4"/>
    <w:rsid w:val="008E6178"/>
    <w:rsid w:val="008F29FF"/>
    <w:rsid w:val="008F5F1C"/>
    <w:rsid w:val="008F7D7E"/>
    <w:rsid w:val="009013E6"/>
    <w:rsid w:val="00904B95"/>
    <w:rsid w:val="00915191"/>
    <w:rsid w:val="00922DCE"/>
    <w:rsid w:val="00924393"/>
    <w:rsid w:val="009244EF"/>
    <w:rsid w:val="00925660"/>
    <w:rsid w:val="00926FF3"/>
    <w:rsid w:val="0094100F"/>
    <w:rsid w:val="00942023"/>
    <w:rsid w:val="00942D45"/>
    <w:rsid w:val="00947843"/>
    <w:rsid w:val="0095507D"/>
    <w:rsid w:val="00960851"/>
    <w:rsid w:val="00961D0E"/>
    <w:rsid w:val="00963D55"/>
    <w:rsid w:val="00965047"/>
    <w:rsid w:val="00975278"/>
    <w:rsid w:val="00976C40"/>
    <w:rsid w:val="0098241A"/>
    <w:rsid w:val="00982DA4"/>
    <w:rsid w:val="00987F14"/>
    <w:rsid w:val="00996C6D"/>
    <w:rsid w:val="009A5938"/>
    <w:rsid w:val="009A74F1"/>
    <w:rsid w:val="009B20E0"/>
    <w:rsid w:val="009B240A"/>
    <w:rsid w:val="009B4AB1"/>
    <w:rsid w:val="009D3569"/>
    <w:rsid w:val="009D4542"/>
    <w:rsid w:val="009E33A3"/>
    <w:rsid w:val="009F7BB5"/>
    <w:rsid w:val="00A0434D"/>
    <w:rsid w:val="00A13320"/>
    <w:rsid w:val="00A13E6A"/>
    <w:rsid w:val="00A15E14"/>
    <w:rsid w:val="00A2208B"/>
    <w:rsid w:val="00A226CF"/>
    <w:rsid w:val="00A24D89"/>
    <w:rsid w:val="00A350C8"/>
    <w:rsid w:val="00A42FD8"/>
    <w:rsid w:val="00A4577D"/>
    <w:rsid w:val="00A474A5"/>
    <w:rsid w:val="00A64CC9"/>
    <w:rsid w:val="00A65DEA"/>
    <w:rsid w:val="00A67C23"/>
    <w:rsid w:val="00A8150B"/>
    <w:rsid w:val="00A852DA"/>
    <w:rsid w:val="00A9142B"/>
    <w:rsid w:val="00AA1D84"/>
    <w:rsid w:val="00AA6700"/>
    <w:rsid w:val="00AB509C"/>
    <w:rsid w:val="00AC6D0F"/>
    <w:rsid w:val="00AD43B3"/>
    <w:rsid w:val="00AE3459"/>
    <w:rsid w:val="00B05C9A"/>
    <w:rsid w:val="00B074A3"/>
    <w:rsid w:val="00B20476"/>
    <w:rsid w:val="00B218A7"/>
    <w:rsid w:val="00B24AA2"/>
    <w:rsid w:val="00B25315"/>
    <w:rsid w:val="00B307ED"/>
    <w:rsid w:val="00B3209A"/>
    <w:rsid w:val="00B3293E"/>
    <w:rsid w:val="00B4135E"/>
    <w:rsid w:val="00B450BD"/>
    <w:rsid w:val="00B47240"/>
    <w:rsid w:val="00B510D8"/>
    <w:rsid w:val="00B639C9"/>
    <w:rsid w:val="00B66006"/>
    <w:rsid w:val="00B7334B"/>
    <w:rsid w:val="00B741EC"/>
    <w:rsid w:val="00B75DD6"/>
    <w:rsid w:val="00B83AAA"/>
    <w:rsid w:val="00B83E5F"/>
    <w:rsid w:val="00B841CE"/>
    <w:rsid w:val="00B84A1D"/>
    <w:rsid w:val="00B84E3A"/>
    <w:rsid w:val="00B86E32"/>
    <w:rsid w:val="00B87693"/>
    <w:rsid w:val="00B90E85"/>
    <w:rsid w:val="00BA4B2E"/>
    <w:rsid w:val="00BA6439"/>
    <w:rsid w:val="00BB03BA"/>
    <w:rsid w:val="00BB2A7A"/>
    <w:rsid w:val="00BB2BF4"/>
    <w:rsid w:val="00BB4EF4"/>
    <w:rsid w:val="00BB5C49"/>
    <w:rsid w:val="00BB68B3"/>
    <w:rsid w:val="00BC09FF"/>
    <w:rsid w:val="00BC307D"/>
    <w:rsid w:val="00BC7AB0"/>
    <w:rsid w:val="00BD20A6"/>
    <w:rsid w:val="00BD2E22"/>
    <w:rsid w:val="00BD6E44"/>
    <w:rsid w:val="00BE1AB0"/>
    <w:rsid w:val="00BE3FEC"/>
    <w:rsid w:val="00BE5424"/>
    <w:rsid w:val="00BE6D5E"/>
    <w:rsid w:val="00BF1876"/>
    <w:rsid w:val="00BF3A1D"/>
    <w:rsid w:val="00C0761A"/>
    <w:rsid w:val="00C104C3"/>
    <w:rsid w:val="00C17CB6"/>
    <w:rsid w:val="00C17FEF"/>
    <w:rsid w:val="00C21D36"/>
    <w:rsid w:val="00C23F0E"/>
    <w:rsid w:val="00C2537A"/>
    <w:rsid w:val="00C374AB"/>
    <w:rsid w:val="00C461F6"/>
    <w:rsid w:val="00C46BCC"/>
    <w:rsid w:val="00C46CD9"/>
    <w:rsid w:val="00C46DAF"/>
    <w:rsid w:val="00C5553A"/>
    <w:rsid w:val="00C6295E"/>
    <w:rsid w:val="00C638C0"/>
    <w:rsid w:val="00C65ACB"/>
    <w:rsid w:val="00C74973"/>
    <w:rsid w:val="00C7679C"/>
    <w:rsid w:val="00C83245"/>
    <w:rsid w:val="00C83356"/>
    <w:rsid w:val="00C84737"/>
    <w:rsid w:val="00C84C4D"/>
    <w:rsid w:val="00C86C5E"/>
    <w:rsid w:val="00C96C80"/>
    <w:rsid w:val="00C974D2"/>
    <w:rsid w:val="00CA08B7"/>
    <w:rsid w:val="00CA0E4B"/>
    <w:rsid w:val="00CA289D"/>
    <w:rsid w:val="00CA2C5A"/>
    <w:rsid w:val="00CA4525"/>
    <w:rsid w:val="00CB4BDA"/>
    <w:rsid w:val="00CB66D3"/>
    <w:rsid w:val="00CB7A87"/>
    <w:rsid w:val="00CC0598"/>
    <w:rsid w:val="00CC2C98"/>
    <w:rsid w:val="00CD4700"/>
    <w:rsid w:val="00CE15EF"/>
    <w:rsid w:val="00CE166C"/>
    <w:rsid w:val="00CE6B54"/>
    <w:rsid w:val="00CF4DC2"/>
    <w:rsid w:val="00D02C50"/>
    <w:rsid w:val="00D21C5D"/>
    <w:rsid w:val="00D2482F"/>
    <w:rsid w:val="00D35F16"/>
    <w:rsid w:val="00D363AD"/>
    <w:rsid w:val="00D37C18"/>
    <w:rsid w:val="00D50D3A"/>
    <w:rsid w:val="00D675CF"/>
    <w:rsid w:val="00D72B3E"/>
    <w:rsid w:val="00D7569D"/>
    <w:rsid w:val="00D80F2B"/>
    <w:rsid w:val="00D87D3E"/>
    <w:rsid w:val="00D90645"/>
    <w:rsid w:val="00D94077"/>
    <w:rsid w:val="00D95FAF"/>
    <w:rsid w:val="00D971BF"/>
    <w:rsid w:val="00DA5B39"/>
    <w:rsid w:val="00DA66CC"/>
    <w:rsid w:val="00DB0BE4"/>
    <w:rsid w:val="00DB304A"/>
    <w:rsid w:val="00DB5B98"/>
    <w:rsid w:val="00DC1C93"/>
    <w:rsid w:val="00DC2EC2"/>
    <w:rsid w:val="00DC37D1"/>
    <w:rsid w:val="00DC53C7"/>
    <w:rsid w:val="00DC6D05"/>
    <w:rsid w:val="00DC717D"/>
    <w:rsid w:val="00DC79D4"/>
    <w:rsid w:val="00DD01A3"/>
    <w:rsid w:val="00DD0914"/>
    <w:rsid w:val="00DD1D67"/>
    <w:rsid w:val="00DE0880"/>
    <w:rsid w:val="00DE6BBC"/>
    <w:rsid w:val="00DF10C2"/>
    <w:rsid w:val="00DF5C41"/>
    <w:rsid w:val="00E0690F"/>
    <w:rsid w:val="00E161C8"/>
    <w:rsid w:val="00E17D8C"/>
    <w:rsid w:val="00E21B47"/>
    <w:rsid w:val="00E23383"/>
    <w:rsid w:val="00E235B2"/>
    <w:rsid w:val="00E25F0A"/>
    <w:rsid w:val="00E26C9E"/>
    <w:rsid w:val="00E32051"/>
    <w:rsid w:val="00E32F1D"/>
    <w:rsid w:val="00E41253"/>
    <w:rsid w:val="00E42486"/>
    <w:rsid w:val="00E57DEA"/>
    <w:rsid w:val="00E60A6B"/>
    <w:rsid w:val="00E63C14"/>
    <w:rsid w:val="00E6773B"/>
    <w:rsid w:val="00E67790"/>
    <w:rsid w:val="00E67FAF"/>
    <w:rsid w:val="00E74652"/>
    <w:rsid w:val="00E765B6"/>
    <w:rsid w:val="00E82EDB"/>
    <w:rsid w:val="00E9097D"/>
    <w:rsid w:val="00E916D4"/>
    <w:rsid w:val="00EA439E"/>
    <w:rsid w:val="00EB08DB"/>
    <w:rsid w:val="00EC329F"/>
    <w:rsid w:val="00ED100E"/>
    <w:rsid w:val="00ED10C9"/>
    <w:rsid w:val="00ED2CC1"/>
    <w:rsid w:val="00ED3CF9"/>
    <w:rsid w:val="00EE13B4"/>
    <w:rsid w:val="00EE27CD"/>
    <w:rsid w:val="00EE2D41"/>
    <w:rsid w:val="00EE40AB"/>
    <w:rsid w:val="00EE60B4"/>
    <w:rsid w:val="00EF14E5"/>
    <w:rsid w:val="00EF5084"/>
    <w:rsid w:val="00EF5532"/>
    <w:rsid w:val="00F05972"/>
    <w:rsid w:val="00F06A34"/>
    <w:rsid w:val="00F15EEC"/>
    <w:rsid w:val="00F30C18"/>
    <w:rsid w:val="00F30E7E"/>
    <w:rsid w:val="00F36E8F"/>
    <w:rsid w:val="00F36EAE"/>
    <w:rsid w:val="00F418C1"/>
    <w:rsid w:val="00F41DD4"/>
    <w:rsid w:val="00F46B3E"/>
    <w:rsid w:val="00F473B7"/>
    <w:rsid w:val="00F63138"/>
    <w:rsid w:val="00F63A1A"/>
    <w:rsid w:val="00F657ED"/>
    <w:rsid w:val="00F7471E"/>
    <w:rsid w:val="00F76D15"/>
    <w:rsid w:val="00F85E07"/>
    <w:rsid w:val="00F907AA"/>
    <w:rsid w:val="00F96714"/>
    <w:rsid w:val="00FA17E8"/>
    <w:rsid w:val="00FB481D"/>
    <w:rsid w:val="00FB587D"/>
    <w:rsid w:val="00FB7610"/>
    <w:rsid w:val="00FC19CC"/>
    <w:rsid w:val="00FD37A1"/>
    <w:rsid w:val="00FE76CA"/>
    <w:rsid w:val="00FF39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03FE"/>
  <w15:chartTrackingRefBased/>
  <w15:docId w15:val="{D47B6F1C-7DA0-4E20-8F54-1BE52C05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footer" w:uiPriority="99"/>
    <w:lsdException w:name="caption" w:semiHidden="1" w:uiPriority="99" w:unhideWhenUsed="1" w:qFormat="1"/>
    <w:lsdException w:name="footnote reference"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uiPriority="22" w:qFormat="1"/>
    <w:lsdException w:name="Normal (Web)" w:uiPriority="99"/>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character" w:customStyle="1" w:styleId="UnresolvedMention1">
    <w:name w:val="Unresolved Mention1"/>
    <w:basedOn w:val="DefaultParagraphFont"/>
    <w:uiPriority w:val="99"/>
    <w:semiHidden/>
    <w:unhideWhenUsed/>
    <w:rsid w:val="000537D6"/>
    <w:rPr>
      <w:color w:val="808080"/>
      <w:shd w:val="clear" w:color="auto" w:fill="E6E6E6"/>
    </w:rPr>
  </w:style>
  <w:style w:type="paragraph" w:styleId="ListParagraph">
    <w:name w:val="List Paragraph"/>
    <w:basedOn w:val="Normal"/>
    <w:uiPriority w:val="34"/>
    <w:qFormat/>
    <w:rsid w:val="001427E3"/>
    <w:pPr>
      <w:ind w:left="720"/>
      <w:contextualSpacing/>
    </w:pPr>
  </w:style>
  <w:style w:type="character" w:styleId="Strong">
    <w:name w:val="Strong"/>
    <w:basedOn w:val="DefaultParagraphFont"/>
    <w:uiPriority w:val="22"/>
    <w:qFormat/>
    <w:rsid w:val="00267ACF"/>
    <w:rPr>
      <w:b/>
      <w:bCs/>
    </w:rPr>
  </w:style>
  <w:style w:type="character" w:styleId="UnresolvedMention">
    <w:name w:val="Unresolved Mention"/>
    <w:basedOn w:val="DefaultParagraphFont"/>
    <w:uiPriority w:val="99"/>
    <w:semiHidden/>
    <w:unhideWhenUsed/>
    <w:rsid w:val="00182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363">
      <w:bodyDiv w:val="1"/>
      <w:marLeft w:val="0"/>
      <w:marRight w:val="0"/>
      <w:marTop w:val="0"/>
      <w:marBottom w:val="0"/>
      <w:divBdr>
        <w:top w:val="none" w:sz="0" w:space="0" w:color="auto"/>
        <w:left w:val="none" w:sz="0" w:space="0" w:color="auto"/>
        <w:bottom w:val="none" w:sz="0" w:space="0" w:color="auto"/>
        <w:right w:val="none" w:sz="0" w:space="0" w:color="auto"/>
      </w:divBdr>
    </w:div>
    <w:div w:id="31003368">
      <w:bodyDiv w:val="1"/>
      <w:marLeft w:val="0"/>
      <w:marRight w:val="0"/>
      <w:marTop w:val="0"/>
      <w:marBottom w:val="0"/>
      <w:divBdr>
        <w:top w:val="none" w:sz="0" w:space="0" w:color="auto"/>
        <w:left w:val="none" w:sz="0" w:space="0" w:color="auto"/>
        <w:bottom w:val="none" w:sz="0" w:space="0" w:color="auto"/>
        <w:right w:val="none" w:sz="0" w:space="0" w:color="auto"/>
      </w:divBdr>
    </w:div>
    <w:div w:id="35393326">
      <w:bodyDiv w:val="1"/>
      <w:marLeft w:val="0"/>
      <w:marRight w:val="0"/>
      <w:marTop w:val="0"/>
      <w:marBottom w:val="0"/>
      <w:divBdr>
        <w:top w:val="none" w:sz="0" w:space="0" w:color="auto"/>
        <w:left w:val="none" w:sz="0" w:space="0" w:color="auto"/>
        <w:bottom w:val="none" w:sz="0" w:space="0" w:color="auto"/>
        <w:right w:val="none" w:sz="0" w:space="0" w:color="auto"/>
      </w:divBdr>
    </w:div>
    <w:div w:id="48503295">
      <w:bodyDiv w:val="1"/>
      <w:marLeft w:val="0"/>
      <w:marRight w:val="0"/>
      <w:marTop w:val="0"/>
      <w:marBottom w:val="0"/>
      <w:divBdr>
        <w:top w:val="none" w:sz="0" w:space="0" w:color="auto"/>
        <w:left w:val="none" w:sz="0" w:space="0" w:color="auto"/>
        <w:bottom w:val="none" w:sz="0" w:space="0" w:color="auto"/>
        <w:right w:val="none" w:sz="0" w:space="0" w:color="auto"/>
      </w:divBdr>
    </w:div>
    <w:div w:id="80101431">
      <w:bodyDiv w:val="1"/>
      <w:marLeft w:val="0"/>
      <w:marRight w:val="0"/>
      <w:marTop w:val="0"/>
      <w:marBottom w:val="0"/>
      <w:divBdr>
        <w:top w:val="none" w:sz="0" w:space="0" w:color="auto"/>
        <w:left w:val="none" w:sz="0" w:space="0" w:color="auto"/>
        <w:bottom w:val="none" w:sz="0" w:space="0" w:color="auto"/>
        <w:right w:val="none" w:sz="0" w:space="0" w:color="auto"/>
      </w:divBdr>
      <w:divsChild>
        <w:div w:id="1869298836">
          <w:marLeft w:val="720"/>
          <w:marRight w:val="0"/>
          <w:marTop w:val="0"/>
          <w:marBottom w:val="0"/>
          <w:divBdr>
            <w:top w:val="none" w:sz="0" w:space="0" w:color="auto"/>
            <w:left w:val="none" w:sz="0" w:space="0" w:color="auto"/>
            <w:bottom w:val="none" w:sz="0" w:space="0" w:color="auto"/>
            <w:right w:val="none" w:sz="0" w:space="0" w:color="auto"/>
          </w:divBdr>
        </w:div>
      </w:divsChild>
    </w:div>
    <w:div w:id="117919912">
      <w:bodyDiv w:val="1"/>
      <w:marLeft w:val="0"/>
      <w:marRight w:val="0"/>
      <w:marTop w:val="0"/>
      <w:marBottom w:val="0"/>
      <w:divBdr>
        <w:top w:val="none" w:sz="0" w:space="0" w:color="auto"/>
        <w:left w:val="none" w:sz="0" w:space="0" w:color="auto"/>
        <w:bottom w:val="none" w:sz="0" w:space="0" w:color="auto"/>
        <w:right w:val="none" w:sz="0" w:space="0" w:color="auto"/>
      </w:divBdr>
    </w:div>
    <w:div w:id="229923002">
      <w:bodyDiv w:val="1"/>
      <w:marLeft w:val="0"/>
      <w:marRight w:val="0"/>
      <w:marTop w:val="0"/>
      <w:marBottom w:val="0"/>
      <w:divBdr>
        <w:top w:val="none" w:sz="0" w:space="0" w:color="auto"/>
        <w:left w:val="none" w:sz="0" w:space="0" w:color="auto"/>
        <w:bottom w:val="none" w:sz="0" w:space="0" w:color="auto"/>
        <w:right w:val="none" w:sz="0" w:space="0" w:color="auto"/>
      </w:divBdr>
    </w:div>
    <w:div w:id="247465710">
      <w:bodyDiv w:val="1"/>
      <w:marLeft w:val="0"/>
      <w:marRight w:val="0"/>
      <w:marTop w:val="0"/>
      <w:marBottom w:val="0"/>
      <w:divBdr>
        <w:top w:val="none" w:sz="0" w:space="0" w:color="auto"/>
        <w:left w:val="none" w:sz="0" w:space="0" w:color="auto"/>
        <w:bottom w:val="none" w:sz="0" w:space="0" w:color="auto"/>
        <w:right w:val="none" w:sz="0" w:space="0" w:color="auto"/>
      </w:divBdr>
    </w:div>
    <w:div w:id="250705834">
      <w:bodyDiv w:val="1"/>
      <w:marLeft w:val="0"/>
      <w:marRight w:val="0"/>
      <w:marTop w:val="0"/>
      <w:marBottom w:val="0"/>
      <w:divBdr>
        <w:top w:val="none" w:sz="0" w:space="0" w:color="auto"/>
        <w:left w:val="none" w:sz="0" w:space="0" w:color="auto"/>
        <w:bottom w:val="none" w:sz="0" w:space="0" w:color="auto"/>
        <w:right w:val="none" w:sz="0" w:space="0" w:color="auto"/>
      </w:divBdr>
    </w:div>
    <w:div w:id="280301642">
      <w:bodyDiv w:val="1"/>
      <w:marLeft w:val="0"/>
      <w:marRight w:val="0"/>
      <w:marTop w:val="0"/>
      <w:marBottom w:val="0"/>
      <w:divBdr>
        <w:top w:val="none" w:sz="0" w:space="0" w:color="auto"/>
        <w:left w:val="none" w:sz="0" w:space="0" w:color="auto"/>
        <w:bottom w:val="none" w:sz="0" w:space="0" w:color="auto"/>
        <w:right w:val="none" w:sz="0" w:space="0" w:color="auto"/>
      </w:divBdr>
      <w:divsChild>
        <w:div w:id="1895919830">
          <w:marLeft w:val="0"/>
          <w:marRight w:val="0"/>
          <w:marTop w:val="0"/>
          <w:marBottom w:val="0"/>
          <w:divBdr>
            <w:top w:val="none" w:sz="0" w:space="0" w:color="auto"/>
            <w:left w:val="none" w:sz="0" w:space="0" w:color="auto"/>
            <w:bottom w:val="none" w:sz="0" w:space="0" w:color="auto"/>
            <w:right w:val="none" w:sz="0" w:space="0" w:color="auto"/>
          </w:divBdr>
        </w:div>
        <w:div w:id="2029990285">
          <w:marLeft w:val="0"/>
          <w:marRight w:val="0"/>
          <w:marTop w:val="0"/>
          <w:marBottom w:val="0"/>
          <w:divBdr>
            <w:top w:val="none" w:sz="0" w:space="0" w:color="auto"/>
            <w:left w:val="none" w:sz="0" w:space="0" w:color="auto"/>
            <w:bottom w:val="none" w:sz="0" w:space="0" w:color="auto"/>
            <w:right w:val="none" w:sz="0" w:space="0" w:color="auto"/>
          </w:divBdr>
        </w:div>
      </w:divsChild>
    </w:div>
    <w:div w:id="311493954">
      <w:bodyDiv w:val="1"/>
      <w:marLeft w:val="0"/>
      <w:marRight w:val="0"/>
      <w:marTop w:val="0"/>
      <w:marBottom w:val="0"/>
      <w:divBdr>
        <w:top w:val="none" w:sz="0" w:space="0" w:color="auto"/>
        <w:left w:val="none" w:sz="0" w:space="0" w:color="auto"/>
        <w:bottom w:val="none" w:sz="0" w:space="0" w:color="auto"/>
        <w:right w:val="none" w:sz="0" w:space="0" w:color="auto"/>
      </w:divBdr>
    </w:div>
    <w:div w:id="312609481">
      <w:bodyDiv w:val="1"/>
      <w:marLeft w:val="0"/>
      <w:marRight w:val="0"/>
      <w:marTop w:val="0"/>
      <w:marBottom w:val="0"/>
      <w:divBdr>
        <w:top w:val="none" w:sz="0" w:space="0" w:color="auto"/>
        <w:left w:val="none" w:sz="0" w:space="0" w:color="auto"/>
        <w:bottom w:val="none" w:sz="0" w:space="0" w:color="auto"/>
        <w:right w:val="none" w:sz="0" w:space="0" w:color="auto"/>
      </w:divBdr>
    </w:div>
    <w:div w:id="414131045">
      <w:bodyDiv w:val="1"/>
      <w:marLeft w:val="0"/>
      <w:marRight w:val="0"/>
      <w:marTop w:val="0"/>
      <w:marBottom w:val="0"/>
      <w:divBdr>
        <w:top w:val="none" w:sz="0" w:space="0" w:color="auto"/>
        <w:left w:val="none" w:sz="0" w:space="0" w:color="auto"/>
        <w:bottom w:val="none" w:sz="0" w:space="0" w:color="auto"/>
        <w:right w:val="none" w:sz="0" w:space="0" w:color="auto"/>
      </w:divBdr>
    </w:div>
    <w:div w:id="425074015">
      <w:bodyDiv w:val="1"/>
      <w:marLeft w:val="0"/>
      <w:marRight w:val="0"/>
      <w:marTop w:val="0"/>
      <w:marBottom w:val="0"/>
      <w:divBdr>
        <w:top w:val="none" w:sz="0" w:space="0" w:color="auto"/>
        <w:left w:val="none" w:sz="0" w:space="0" w:color="auto"/>
        <w:bottom w:val="none" w:sz="0" w:space="0" w:color="auto"/>
        <w:right w:val="none" w:sz="0" w:space="0" w:color="auto"/>
      </w:divBdr>
    </w:div>
    <w:div w:id="479538520">
      <w:bodyDiv w:val="1"/>
      <w:marLeft w:val="0"/>
      <w:marRight w:val="0"/>
      <w:marTop w:val="0"/>
      <w:marBottom w:val="0"/>
      <w:divBdr>
        <w:top w:val="none" w:sz="0" w:space="0" w:color="auto"/>
        <w:left w:val="none" w:sz="0" w:space="0" w:color="auto"/>
        <w:bottom w:val="none" w:sz="0" w:space="0" w:color="auto"/>
        <w:right w:val="none" w:sz="0" w:space="0" w:color="auto"/>
      </w:divBdr>
    </w:div>
    <w:div w:id="531000565">
      <w:bodyDiv w:val="1"/>
      <w:marLeft w:val="0"/>
      <w:marRight w:val="0"/>
      <w:marTop w:val="0"/>
      <w:marBottom w:val="0"/>
      <w:divBdr>
        <w:top w:val="none" w:sz="0" w:space="0" w:color="auto"/>
        <w:left w:val="none" w:sz="0" w:space="0" w:color="auto"/>
        <w:bottom w:val="none" w:sz="0" w:space="0" w:color="auto"/>
        <w:right w:val="none" w:sz="0" w:space="0" w:color="auto"/>
      </w:divBdr>
      <w:divsChild>
        <w:div w:id="783689775">
          <w:marLeft w:val="0"/>
          <w:marRight w:val="0"/>
          <w:marTop w:val="0"/>
          <w:marBottom w:val="0"/>
          <w:divBdr>
            <w:top w:val="none" w:sz="0" w:space="0" w:color="auto"/>
            <w:left w:val="none" w:sz="0" w:space="0" w:color="auto"/>
            <w:bottom w:val="none" w:sz="0" w:space="0" w:color="auto"/>
            <w:right w:val="none" w:sz="0" w:space="0" w:color="auto"/>
          </w:divBdr>
        </w:div>
        <w:div w:id="499656637">
          <w:marLeft w:val="0"/>
          <w:marRight w:val="0"/>
          <w:marTop w:val="0"/>
          <w:marBottom w:val="0"/>
          <w:divBdr>
            <w:top w:val="none" w:sz="0" w:space="0" w:color="auto"/>
            <w:left w:val="none" w:sz="0" w:space="0" w:color="auto"/>
            <w:bottom w:val="none" w:sz="0" w:space="0" w:color="auto"/>
            <w:right w:val="none" w:sz="0" w:space="0" w:color="auto"/>
          </w:divBdr>
        </w:div>
      </w:divsChild>
    </w:div>
    <w:div w:id="662128865">
      <w:bodyDiv w:val="1"/>
      <w:marLeft w:val="0"/>
      <w:marRight w:val="0"/>
      <w:marTop w:val="0"/>
      <w:marBottom w:val="0"/>
      <w:divBdr>
        <w:top w:val="none" w:sz="0" w:space="0" w:color="auto"/>
        <w:left w:val="none" w:sz="0" w:space="0" w:color="auto"/>
        <w:bottom w:val="none" w:sz="0" w:space="0" w:color="auto"/>
        <w:right w:val="none" w:sz="0" w:space="0" w:color="auto"/>
      </w:divBdr>
    </w:div>
    <w:div w:id="665209721">
      <w:bodyDiv w:val="1"/>
      <w:marLeft w:val="0"/>
      <w:marRight w:val="0"/>
      <w:marTop w:val="0"/>
      <w:marBottom w:val="0"/>
      <w:divBdr>
        <w:top w:val="none" w:sz="0" w:space="0" w:color="auto"/>
        <w:left w:val="none" w:sz="0" w:space="0" w:color="auto"/>
        <w:bottom w:val="none" w:sz="0" w:space="0" w:color="auto"/>
        <w:right w:val="none" w:sz="0" w:space="0" w:color="auto"/>
      </w:divBdr>
    </w:div>
    <w:div w:id="716928204">
      <w:bodyDiv w:val="1"/>
      <w:marLeft w:val="0"/>
      <w:marRight w:val="0"/>
      <w:marTop w:val="0"/>
      <w:marBottom w:val="0"/>
      <w:divBdr>
        <w:top w:val="none" w:sz="0" w:space="0" w:color="auto"/>
        <w:left w:val="none" w:sz="0" w:space="0" w:color="auto"/>
        <w:bottom w:val="none" w:sz="0" w:space="0" w:color="auto"/>
        <w:right w:val="none" w:sz="0" w:space="0" w:color="auto"/>
      </w:divBdr>
    </w:div>
    <w:div w:id="722406904">
      <w:bodyDiv w:val="1"/>
      <w:marLeft w:val="0"/>
      <w:marRight w:val="0"/>
      <w:marTop w:val="0"/>
      <w:marBottom w:val="0"/>
      <w:divBdr>
        <w:top w:val="none" w:sz="0" w:space="0" w:color="auto"/>
        <w:left w:val="none" w:sz="0" w:space="0" w:color="auto"/>
        <w:bottom w:val="none" w:sz="0" w:space="0" w:color="auto"/>
        <w:right w:val="none" w:sz="0" w:space="0" w:color="auto"/>
      </w:divBdr>
      <w:divsChild>
        <w:div w:id="414790766">
          <w:marLeft w:val="0"/>
          <w:marRight w:val="0"/>
          <w:marTop w:val="0"/>
          <w:marBottom w:val="0"/>
          <w:divBdr>
            <w:top w:val="none" w:sz="0" w:space="0" w:color="auto"/>
            <w:left w:val="none" w:sz="0" w:space="0" w:color="auto"/>
            <w:bottom w:val="none" w:sz="0" w:space="0" w:color="auto"/>
            <w:right w:val="none" w:sz="0" w:space="0" w:color="auto"/>
          </w:divBdr>
        </w:div>
        <w:div w:id="2085299285">
          <w:marLeft w:val="0"/>
          <w:marRight w:val="0"/>
          <w:marTop w:val="0"/>
          <w:marBottom w:val="0"/>
          <w:divBdr>
            <w:top w:val="none" w:sz="0" w:space="0" w:color="auto"/>
            <w:left w:val="none" w:sz="0" w:space="0" w:color="auto"/>
            <w:bottom w:val="none" w:sz="0" w:space="0" w:color="auto"/>
            <w:right w:val="none" w:sz="0" w:space="0" w:color="auto"/>
          </w:divBdr>
        </w:div>
        <w:div w:id="1476336987">
          <w:marLeft w:val="0"/>
          <w:marRight w:val="0"/>
          <w:marTop w:val="0"/>
          <w:marBottom w:val="0"/>
          <w:divBdr>
            <w:top w:val="none" w:sz="0" w:space="0" w:color="auto"/>
            <w:left w:val="none" w:sz="0" w:space="0" w:color="auto"/>
            <w:bottom w:val="none" w:sz="0" w:space="0" w:color="auto"/>
            <w:right w:val="none" w:sz="0" w:space="0" w:color="auto"/>
          </w:divBdr>
        </w:div>
        <w:div w:id="985357801">
          <w:marLeft w:val="0"/>
          <w:marRight w:val="0"/>
          <w:marTop w:val="0"/>
          <w:marBottom w:val="0"/>
          <w:divBdr>
            <w:top w:val="none" w:sz="0" w:space="0" w:color="auto"/>
            <w:left w:val="none" w:sz="0" w:space="0" w:color="auto"/>
            <w:bottom w:val="none" w:sz="0" w:space="0" w:color="auto"/>
            <w:right w:val="none" w:sz="0" w:space="0" w:color="auto"/>
          </w:divBdr>
        </w:div>
        <w:div w:id="1713266789">
          <w:marLeft w:val="0"/>
          <w:marRight w:val="0"/>
          <w:marTop w:val="0"/>
          <w:marBottom w:val="0"/>
          <w:divBdr>
            <w:top w:val="none" w:sz="0" w:space="0" w:color="auto"/>
            <w:left w:val="none" w:sz="0" w:space="0" w:color="auto"/>
            <w:bottom w:val="none" w:sz="0" w:space="0" w:color="auto"/>
            <w:right w:val="none" w:sz="0" w:space="0" w:color="auto"/>
          </w:divBdr>
        </w:div>
        <w:div w:id="502474035">
          <w:marLeft w:val="0"/>
          <w:marRight w:val="0"/>
          <w:marTop w:val="0"/>
          <w:marBottom w:val="0"/>
          <w:divBdr>
            <w:top w:val="none" w:sz="0" w:space="0" w:color="auto"/>
            <w:left w:val="none" w:sz="0" w:space="0" w:color="auto"/>
            <w:bottom w:val="none" w:sz="0" w:space="0" w:color="auto"/>
            <w:right w:val="none" w:sz="0" w:space="0" w:color="auto"/>
          </w:divBdr>
        </w:div>
      </w:divsChild>
    </w:div>
    <w:div w:id="793642816">
      <w:bodyDiv w:val="1"/>
      <w:marLeft w:val="0"/>
      <w:marRight w:val="0"/>
      <w:marTop w:val="0"/>
      <w:marBottom w:val="0"/>
      <w:divBdr>
        <w:top w:val="none" w:sz="0" w:space="0" w:color="auto"/>
        <w:left w:val="none" w:sz="0" w:space="0" w:color="auto"/>
        <w:bottom w:val="none" w:sz="0" w:space="0" w:color="auto"/>
        <w:right w:val="none" w:sz="0" w:space="0" w:color="auto"/>
      </w:divBdr>
    </w:div>
    <w:div w:id="807211479">
      <w:bodyDiv w:val="1"/>
      <w:marLeft w:val="0"/>
      <w:marRight w:val="0"/>
      <w:marTop w:val="0"/>
      <w:marBottom w:val="0"/>
      <w:divBdr>
        <w:top w:val="none" w:sz="0" w:space="0" w:color="auto"/>
        <w:left w:val="none" w:sz="0" w:space="0" w:color="auto"/>
        <w:bottom w:val="none" w:sz="0" w:space="0" w:color="auto"/>
        <w:right w:val="none" w:sz="0" w:space="0" w:color="auto"/>
      </w:divBdr>
    </w:div>
    <w:div w:id="864439658">
      <w:bodyDiv w:val="1"/>
      <w:marLeft w:val="0"/>
      <w:marRight w:val="0"/>
      <w:marTop w:val="0"/>
      <w:marBottom w:val="0"/>
      <w:divBdr>
        <w:top w:val="none" w:sz="0" w:space="0" w:color="auto"/>
        <w:left w:val="none" w:sz="0" w:space="0" w:color="auto"/>
        <w:bottom w:val="none" w:sz="0" w:space="0" w:color="auto"/>
        <w:right w:val="none" w:sz="0" w:space="0" w:color="auto"/>
      </w:divBdr>
    </w:div>
    <w:div w:id="886261065">
      <w:bodyDiv w:val="1"/>
      <w:marLeft w:val="0"/>
      <w:marRight w:val="0"/>
      <w:marTop w:val="0"/>
      <w:marBottom w:val="0"/>
      <w:divBdr>
        <w:top w:val="none" w:sz="0" w:space="0" w:color="auto"/>
        <w:left w:val="none" w:sz="0" w:space="0" w:color="auto"/>
        <w:bottom w:val="none" w:sz="0" w:space="0" w:color="auto"/>
        <w:right w:val="none" w:sz="0" w:space="0" w:color="auto"/>
      </w:divBdr>
    </w:div>
    <w:div w:id="917902256">
      <w:bodyDiv w:val="1"/>
      <w:marLeft w:val="0"/>
      <w:marRight w:val="0"/>
      <w:marTop w:val="0"/>
      <w:marBottom w:val="0"/>
      <w:divBdr>
        <w:top w:val="none" w:sz="0" w:space="0" w:color="auto"/>
        <w:left w:val="none" w:sz="0" w:space="0" w:color="auto"/>
        <w:bottom w:val="none" w:sz="0" w:space="0" w:color="auto"/>
        <w:right w:val="none" w:sz="0" w:space="0" w:color="auto"/>
      </w:divBdr>
    </w:div>
    <w:div w:id="935940246">
      <w:bodyDiv w:val="1"/>
      <w:marLeft w:val="0"/>
      <w:marRight w:val="0"/>
      <w:marTop w:val="0"/>
      <w:marBottom w:val="0"/>
      <w:divBdr>
        <w:top w:val="none" w:sz="0" w:space="0" w:color="auto"/>
        <w:left w:val="none" w:sz="0" w:space="0" w:color="auto"/>
        <w:bottom w:val="none" w:sz="0" w:space="0" w:color="auto"/>
        <w:right w:val="none" w:sz="0" w:space="0" w:color="auto"/>
      </w:divBdr>
    </w:div>
    <w:div w:id="939338220">
      <w:bodyDiv w:val="1"/>
      <w:marLeft w:val="0"/>
      <w:marRight w:val="0"/>
      <w:marTop w:val="0"/>
      <w:marBottom w:val="0"/>
      <w:divBdr>
        <w:top w:val="none" w:sz="0" w:space="0" w:color="auto"/>
        <w:left w:val="none" w:sz="0" w:space="0" w:color="auto"/>
        <w:bottom w:val="none" w:sz="0" w:space="0" w:color="auto"/>
        <w:right w:val="none" w:sz="0" w:space="0" w:color="auto"/>
      </w:divBdr>
    </w:div>
    <w:div w:id="978269989">
      <w:bodyDiv w:val="1"/>
      <w:marLeft w:val="0"/>
      <w:marRight w:val="0"/>
      <w:marTop w:val="0"/>
      <w:marBottom w:val="0"/>
      <w:divBdr>
        <w:top w:val="none" w:sz="0" w:space="0" w:color="auto"/>
        <w:left w:val="none" w:sz="0" w:space="0" w:color="auto"/>
        <w:bottom w:val="none" w:sz="0" w:space="0" w:color="auto"/>
        <w:right w:val="none" w:sz="0" w:space="0" w:color="auto"/>
      </w:divBdr>
    </w:div>
    <w:div w:id="1049919236">
      <w:bodyDiv w:val="1"/>
      <w:marLeft w:val="0"/>
      <w:marRight w:val="0"/>
      <w:marTop w:val="0"/>
      <w:marBottom w:val="0"/>
      <w:divBdr>
        <w:top w:val="none" w:sz="0" w:space="0" w:color="auto"/>
        <w:left w:val="none" w:sz="0" w:space="0" w:color="auto"/>
        <w:bottom w:val="none" w:sz="0" w:space="0" w:color="auto"/>
        <w:right w:val="none" w:sz="0" w:space="0" w:color="auto"/>
      </w:divBdr>
    </w:div>
    <w:div w:id="1100755725">
      <w:bodyDiv w:val="1"/>
      <w:marLeft w:val="0"/>
      <w:marRight w:val="0"/>
      <w:marTop w:val="0"/>
      <w:marBottom w:val="0"/>
      <w:divBdr>
        <w:top w:val="none" w:sz="0" w:space="0" w:color="auto"/>
        <w:left w:val="none" w:sz="0" w:space="0" w:color="auto"/>
        <w:bottom w:val="none" w:sz="0" w:space="0" w:color="auto"/>
        <w:right w:val="none" w:sz="0" w:space="0" w:color="auto"/>
      </w:divBdr>
    </w:div>
    <w:div w:id="1149246478">
      <w:bodyDiv w:val="1"/>
      <w:marLeft w:val="0"/>
      <w:marRight w:val="0"/>
      <w:marTop w:val="0"/>
      <w:marBottom w:val="0"/>
      <w:divBdr>
        <w:top w:val="none" w:sz="0" w:space="0" w:color="auto"/>
        <w:left w:val="none" w:sz="0" w:space="0" w:color="auto"/>
        <w:bottom w:val="none" w:sz="0" w:space="0" w:color="auto"/>
        <w:right w:val="none" w:sz="0" w:space="0" w:color="auto"/>
      </w:divBdr>
    </w:div>
    <w:div w:id="1175459067">
      <w:bodyDiv w:val="1"/>
      <w:marLeft w:val="0"/>
      <w:marRight w:val="0"/>
      <w:marTop w:val="0"/>
      <w:marBottom w:val="0"/>
      <w:divBdr>
        <w:top w:val="none" w:sz="0" w:space="0" w:color="auto"/>
        <w:left w:val="none" w:sz="0" w:space="0" w:color="auto"/>
        <w:bottom w:val="none" w:sz="0" w:space="0" w:color="auto"/>
        <w:right w:val="none" w:sz="0" w:space="0" w:color="auto"/>
      </w:divBdr>
    </w:div>
    <w:div w:id="1223057792">
      <w:bodyDiv w:val="1"/>
      <w:marLeft w:val="0"/>
      <w:marRight w:val="0"/>
      <w:marTop w:val="0"/>
      <w:marBottom w:val="0"/>
      <w:divBdr>
        <w:top w:val="none" w:sz="0" w:space="0" w:color="auto"/>
        <w:left w:val="none" w:sz="0" w:space="0" w:color="auto"/>
        <w:bottom w:val="none" w:sz="0" w:space="0" w:color="auto"/>
        <w:right w:val="none" w:sz="0" w:space="0" w:color="auto"/>
      </w:divBdr>
      <w:divsChild>
        <w:div w:id="485240497">
          <w:marLeft w:val="0"/>
          <w:marRight w:val="0"/>
          <w:marTop w:val="0"/>
          <w:marBottom w:val="0"/>
          <w:divBdr>
            <w:top w:val="none" w:sz="0" w:space="0" w:color="auto"/>
            <w:left w:val="none" w:sz="0" w:space="0" w:color="auto"/>
            <w:bottom w:val="none" w:sz="0" w:space="0" w:color="auto"/>
            <w:right w:val="none" w:sz="0" w:space="0" w:color="auto"/>
          </w:divBdr>
          <w:divsChild>
            <w:div w:id="16871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4038303">
      <w:bodyDiv w:val="1"/>
      <w:marLeft w:val="0"/>
      <w:marRight w:val="0"/>
      <w:marTop w:val="0"/>
      <w:marBottom w:val="0"/>
      <w:divBdr>
        <w:top w:val="none" w:sz="0" w:space="0" w:color="auto"/>
        <w:left w:val="none" w:sz="0" w:space="0" w:color="auto"/>
        <w:bottom w:val="none" w:sz="0" w:space="0" w:color="auto"/>
        <w:right w:val="none" w:sz="0" w:space="0" w:color="auto"/>
      </w:divBdr>
    </w:div>
    <w:div w:id="1322345873">
      <w:bodyDiv w:val="1"/>
      <w:marLeft w:val="0"/>
      <w:marRight w:val="0"/>
      <w:marTop w:val="0"/>
      <w:marBottom w:val="0"/>
      <w:divBdr>
        <w:top w:val="none" w:sz="0" w:space="0" w:color="auto"/>
        <w:left w:val="none" w:sz="0" w:space="0" w:color="auto"/>
        <w:bottom w:val="none" w:sz="0" w:space="0" w:color="auto"/>
        <w:right w:val="none" w:sz="0" w:space="0" w:color="auto"/>
      </w:divBdr>
    </w:div>
    <w:div w:id="1374160777">
      <w:bodyDiv w:val="1"/>
      <w:marLeft w:val="0"/>
      <w:marRight w:val="0"/>
      <w:marTop w:val="0"/>
      <w:marBottom w:val="0"/>
      <w:divBdr>
        <w:top w:val="none" w:sz="0" w:space="0" w:color="auto"/>
        <w:left w:val="none" w:sz="0" w:space="0" w:color="auto"/>
        <w:bottom w:val="none" w:sz="0" w:space="0" w:color="auto"/>
        <w:right w:val="none" w:sz="0" w:space="0" w:color="auto"/>
      </w:divBdr>
      <w:divsChild>
        <w:div w:id="1434786300">
          <w:marLeft w:val="0"/>
          <w:marRight w:val="0"/>
          <w:marTop w:val="0"/>
          <w:marBottom w:val="180"/>
          <w:divBdr>
            <w:top w:val="none" w:sz="0" w:space="0" w:color="auto"/>
            <w:left w:val="none" w:sz="0" w:space="0" w:color="auto"/>
            <w:bottom w:val="none" w:sz="0" w:space="0" w:color="auto"/>
            <w:right w:val="none" w:sz="0" w:space="0" w:color="auto"/>
          </w:divBdr>
          <w:divsChild>
            <w:div w:id="1165168386">
              <w:marLeft w:val="0"/>
              <w:marRight w:val="0"/>
              <w:marTop w:val="0"/>
              <w:marBottom w:val="0"/>
              <w:divBdr>
                <w:top w:val="none" w:sz="0" w:space="0" w:color="auto"/>
                <w:left w:val="none" w:sz="0" w:space="0" w:color="auto"/>
                <w:bottom w:val="none" w:sz="0" w:space="0" w:color="auto"/>
                <w:right w:val="none" w:sz="0" w:space="0" w:color="auto"/>
              </w:divBdr>
            </w:div>
          </w:divsChild>
        </w:div>
        <w:div w:id="156655882">
          <w:marLeft w:val="0"/>
          <w:marRight w:val="0"/>
          <w:marTop w:val="0"/>
          <w:marBottom w:val="0"/>
          <w:divBdr>
            <w:top w:val="single" w:sz="6" w:space="18" w:color="auto"/>
            <w:left w:val="single" w:sz="36" w:space="0" w:color="auto"/>
            <w:bottom w:val="single" w:sz="6" w:space="18" w:color="auto"/>
            <w:right w:val="single" w:sz="6" w:space="0" w:color="auto"/>
          </w:divBdr>
          <w:divsChild>
            <w:div w:id="18815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4727">
      <w:bodyDiv w:val="1"/>
      <w:marLeft w:val="0"/>
      <w:marRight w:val="0"/>
      <w:marTop w:val="0"/>
      <w:marBottom w:val="0"/>
      <w:divBdr>
        <w:top w:val="none" w:sz="0" w:space="0" w:color="auto"/>
        <w:left w:val="none" w:sz="0" w:space="0" w:color="auto"/>
        <w:bottom w:val="none" w:sz="0" w:space="0" w:color="auto"/>
        <w:right w:val="none" w:sz="0" w:space="0" w:color="auto"/>
      </w:divBdr>
    </w:div>
    <w:div w:id="1419403971">
      <w:bodyDiv w:val="1"/>
      <w:marLeft w:val="0"/>
      <w:marRight w:val="0"/>
      <w:marTop w:val="0"/>
      <w:marBottom w:val="0"/>
      <w:divBdr>
        <w:top w:val="none" w:sz="0" w:space="0" w:color="auto"/>
        <w:left w:val="none" w:sz="0" w:space="0" w:color="auto"/>
        <w:bottom w:val="none" w:sz="0" w:space="0" w:color="auto"/>
        <w:right w:val="none" w:sz="0" w:space="0" w:color="auto"/>
      </w:divBdr>
      <w:divsChild>
        <w:div w:id="382482710">
          <w:marLeft w:val="0"/>
          <w:marRight w:val="0"/>
          <w:marTop w:val="0"/>
          <w:marBottom w:val="0"/>
          <w:divBdr>
            <w:top w:val="none" w:sz="0" w:space="0" w:color="auto"/>
            <w:left w:val="none" w:sz="0" w:space="0" w:color="auto"/>
            <w:bottom w:val="none" w:sz="0" w:space="0" w:color="auto"/>
            <w:right w:val="none" w:sz="0" w:space="0" w:color="auto"/>
          </w:divBdr>
        </w:div>
        <w:div w:id="385762023">
          <w:marLeft w:val="0"/>
          <w:marRight w:val="0"/>
          <w:marTop w:val="0"/>
          <w:marBottom w:val="0"/>
          <w:divBdr>
            <w:top w:val="none" w:sz="0" w:space="0" w:color="auto"/>
            <w:left w:val="none" w:sz="0" w:space="0" w:color="auto"/>
            <w:bottom w:val="none" w:sz="0" w:space="0" w:color="auto"/>
            <w:right w:val="none" w:sz="0" w:space="0" w:color="auto"/>
          </w:divBdr>
        </w:div>
        <w:div w:id="725762115">
          <w:marLeft w:val="0"/>
          <w:marRight w:val="0"/>
          <w:marTop w:val="0"/>
          <w:marBottom w:val="0"/>
          <w:divBdr>
            <w:top w:val="none" w:sz="0" w:space="0" w:color="auto"/>
            <w:left w:val="none" w:sz="0" w:space="0" w:color="auto"/>
            <w:bottom w:val="none" w:sz="0" w:space="0" w:color="auto"/>
            <w:right w:val="none" w:sz="0" w:space="0" w:color="auto"/>
          </w:divBdr>
        </w:div>
      </w:divsChild>
    </w:div>
    <w:div w:id="1445224912">
      <w:bodyDiv w:val="1"/>
      <w:marLeft w:val="0"/>
      <w:marRight w:val="0"/>
      <w:marTop w:val="0"/>
      <w:marBottom w:val="0"/>
      <w:divBdr>
        <w:top w:val="none" w:sz="0" w:space="0" w:color="auto"/>
        <w:left w:val="none" w:sz="0" w:space="0" w:color="auto"/>
        <w:bottom w:val="none" w:sz="0" w:space="0" w:color="auto"/>
        <w:right w:val="none" w:sz="0" w:space="0" w:color="auto"/>
      </w:divBdr>
    </w:div>
    <w:div w:id="1498034701">
      <w:bodyDiv w:val="1"/>
      <w:marLeft w:val="0"/>
      <w:marRight w:val="0"/>
      <w:marTop w:val="0"/>
      <w:marBottom w:val="0"/>
      <w:divBdr>
        <w:top w:val="none" w:sz="0" w:space="0" w:color="auto"/>
        <w:left w:val="none" w:sz="0" w:space="0" w:color="auto"/>
        <w:bottom w:val="none" w:sz="0" w:space="0" w:color="auto"/>
        <w:right w:val="none" w:sz="0" w:space="0" w:color="auto"/>
      </w:divBdr>
      <w:divsChild>
        <w:div w:id="16154525">
          <w:marLeft w:val="0"/>
          <w:marRight w:val="0"/>
          <w:marTop w:val="0"/>
          <w:marBottom w:val="180"/>
          <w:divBdr>
            <w:top w:val="none" w:sz="0" w:space="0" w:color="auto"/>
            <w:left w:val="none" w:sz="0" w:space="0" w:color="auto"/>
            <w:bottom w:val="none" w:sz="0" w:space="0" w:color="auto"/>
            <w:right w:val="none" w:sz="0" w:space="0" w:color="auto"/>
          </w:divBdr>
          <w:divsChild>
            <w:div w:id="1714766436">
              <w:marLeft w:val="0"/>
              <w:marRight w:val="0"/>
              <w:marTop w:val="0"/>
              <w:marBottom w:val="0"/>
              <w:divBdr>
                <w:top w:val="none" w:sz="0" w:space="0" w:color="auto"/>
                <w:left w:val="none" w:sz="0" w:space="0" w:color="auto"/>
                <w:bottom w:val="none" w:sz="0" w:space="0" w:color="auto"/>
                <w:right w:val="none" w:sz="0" w:space="0" w:color="auto"/>
              </w:divBdr>
            </w:div>
          </w:divsChild>
        </w:div>
        <w:div w:id="806314410">
          <w:marLeft w:val="0"/>
          <w:marRight w:val="0"/>
          <w:marTop w:val="0"/>
          <w:marBottom w:val="0"/>
          <w:divBdr>
            <w:top w:val="single" w:sz="6" w:space="18" w:color="auto"/>
            <w:left w:val="single" w:sz="36" w:space="0" w:color="auto"/>
            <w:bottom w:val="single" w:sz="6" w:space="18" w:color="auto"/>
            <w:right w:val="single" w:sz="6" w:space="0" w:color="auto"/>
          </w:divBdr>
          <w:divsChild>
            <w:div w:id="13343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462">
      <w:bodyDiv w:val="1"/>
      <w:marLeft w:val="0"/>
      <w:marRight w:val="0"/>
      <w:marTop w:val="0"/>
      <w:marBottom w:val="0"/>
      <w:divBdr>
        <w:top w:val="none" w:sz="0" w:space="0" w:color="auto"/>
        <w:left w:val="none" w:sz="0" w:space="0" w:color="auto"/>
        <w:bottom w:val="none" w:sz="0" w:space="0" w:color="auto"/>
        <w:right w:val="none" w:sz="0" w:space="0" w:color="auto"/>
      </w:divBdr>
    </w:div>
    <w:div w:id="1600606292">
      <w:bodyDiv w:val="1"/>
      <w:marLeft w:val="0"/>
      <w:marRight w:val="0"/>
      <w:marTop w:val="0"/>
      <w:marBottom w:val="0"/>
      <w:divBdr>
        <w:top w:val="none" w:sz="0" w:space="0" w:color="auto"/>
        <w:left w:val="none" w:sz="0" w:space="0" w:color="auto"/>
        <w:bottom w:val="none" w:sz="0" w:space="0" w:color="auto"/>
        <w:right w:val="none" w:sz="0" w:space="0" w:color="auto"/>
      </w:divBdr>
      <w:divsChild>
        <w:div w:id="236399164">
          <w:marLeft w:val="720"/>
          <w:marRight w:val="0"/>
          <w:marTop w:val="0"/>
          <w:marBottom w:val="0"/>
          <w:divBdr>
            <w:top w:val="none" w:sz="0" w:space="0" w:color="auto"/>
            <w:left w:val="none" w:sz="0" w:space="0" w:color="auto"/>
            <w:bottom w:val="none" w:sz="0" w:space="0" w:color="auto"/>
            <w:right w:val="none" w:sz="0" w:space="0" w:color="auto"/>
          </w:divBdr>
        </w:div>
      </w:divsChild>
    </w:div>
    <w:div w:id="1663004935">
      <w:bodyDiv w:val="1"/>
      <w:marLeft w:val="0"/>
      <w:marRight w:val="0"/>
      <w:marTop w:val="0"/>
      <w:marBottom w:val="0"/>
      <w:divBdr>
        <w:top w:val="none" w:sz="0" w:space="0" w:color="auto"/>
        <w:left w:val="none" w:sz="0" w:space="0" w:color="auto"/>
        <w:bottom w:val="none" w:sz="0" w:space="0" w:color="auto"/>
        <w:right w:val="none" w:sz="0" w:space="0" w:color="auto"/>
      </w:divBdr>
    </w:div>
    <w:div w:id="1772312815">
      <w:bodyDiv w:val="1"/>
      <w:marLeft w:val="0"/>
      <w:marRight w:val="0"/>
      <w:marTop w:val="0"/>
      <w:marBottom w:val="0"/>
      <w:divBdr>
        <w:top w:val="none" w:sz="0" w:space="0" w:color="auto"/>
        <w:left w:val="none" w:sz="0" w:space="0" w:color="auto"/>
        <w:bottom w:val="none" w:sz="0" w:space="0" w:color="auto"/>
        <w:right w:val="none" w:sz="0" w:space="0" w:color="auto"/>
      </w:divBdr>
      <w:divsChild>
        <w:div w:id="518199632">
          <w:marLeft w:val="0"/>
          <w:marRight w:val="0"/>
          <w:marTop w:val="0"/>
          <w:marBottom w:val="0"/>
          <w:divBdr>
            <w:top w:val="none" w:sz="0" w:space="0" w:color="auto"/>
            <w:left w:val="none" w:sz="0" w:space="0" w:color="auto"/>
            <w:bottom w:val="none" w:sz="0" w:space="0" w:color="auto"/>
            <w:right w:val="none" w:sz="0" w:space="0" w:color="auto"/>
          </w:divBdr>
        </w:div>
        <w:div w:id="575631945">
          <w:marLeft w:val="0"/>
          <w:marRight w:val="0"/>
          <w:marTop w:val="0"/>
          <w:marBottom w:val="0"/>
          <w:divBdr>
            <w:top w:val="none" w:sz="0" w:space="0" w:color="auto"/>
            <w:left w:val="none" w:sz="0" w:space="0" w:color="auto"/>
            <w:bottom w:val="none" w:sz="0" w:space="0" w:color="auto"/>
            <w:right w:val="none" w:sz="0" w:space="0" w:color="auto"/>
          </w:divBdr>
        </w:div>
        <w:div w:id="376658972">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263272339">
          <w:marLeft w:val="0"/>
          <w:marRight w:val="0"/>
          <w:marTop w:val="0"/>
          <w:marBottom w:val="0"/>
          <w:divBdr>
            <w:top w:val="none" w:sz="0" w:space="0" w:color="auto"/>
            <w:left w:val="none" w:sz="0" w:space="0" w:color="auto"/>
            <w:bottom w:val="none" w:sz="0" w:space="0" w:color="auto"/>
            <w:right w:val="none" w:sz="0" w:space="0" w:color="auto"/>
          </w:divBdr>
        </w:div>
        <w:div w:id="140999795">
          <w:marLeft w:val="0"/>
          <w:marRight w:val="0"/>
          <w:marTop w:val="0"/>
          <w:marBottom w:val="0"/>
          <w:divBdr>
            <w:top w:val="none" w:sz="0" w:space="0" w:color="auto"/>
            <w:left w:val="none" w:sz="0" w:space="0" w:color="auto"/>
            <w:bottom w:val="none" w:sz="0" w:space="0" w:color="auto"/>
            <w:right w:val="none" w:sz="0" w:space="0" w:color="auto"/>
          </w:divBdr>
        </w:div>
      </w:divsChild>
    </w:div>
    <w:div w:id="1777670236">
      <w:bodyDiv w:val="1"/>
      <w:marLeft w:val="0"/>
      <w:marRight w:val="0"/>
      <w:marTop w:val="0"/>
      <w:marBottom w:val="0"/>
      <w:divBdr>
        <w:top w:val="none" w:sz="0" w:space="0" w:color="auto"/>
        <w:left w:val="none" w:sz="0" w:space="0" w:color="auto"/>
        <w:bottom w:val="none" w:sz="0" w:space="0" w:color="auto"/>
        <w:right w:val="none" w:sz="0" w:space="0" w:color="auto"/>
      </w:divBdr>
    </w:div>
    <w:div w:id="1788698741">
      <w:bodyDiv w:val="1"/>
      <w:marLeft w:val="0"/>
      <w:marRight w:val="0"/>
      <w:marTop w:val="0"/>
      <w:marBottom w:val="0"/>
      <w:divBdr>
        <w:top w:val="none" w:sz="0" w:space="0" w:color="auto"/>
        <w:left w:val="none" w:sz="0" w:space="0" w:color="auto"/>
        <w:bottom w:val="none" w:sz="0" w:space="0" w:color="auto"/>
        <w:right w:val="none" w:sz="0" w:space="0" w:color="auto"/>
      </w:divBdr>
    </w:div>
    <w:div w:id="1879589156">
      <w:bodyDiv w:val="1"/>
      <w:marLeft w:val="0"/>
      <w:marRight w:val="0"/>
      <w:marTop w:val="0"/>
      <w:marBottom w:val="0"/>
      <w:divBdr>
        <w:top w:val="none" w:sz="0" w:space="0" w:color="auto"/>
        <w:left w:val="none" w:sz="0" w:space="0" w:color="auto"/>
        <w:bottom w:val="none" w:sz="0" w:space="0" w:color="auto"/>
        <w:right w:val="none" w:sz="0" w:space="0" w:color="auto"/>
      </w:divBdr>
    </w:div>
    <w:div w:id="1911578542">
      <w:bodyDiv w:val="1"/>
      <w:marLeft w:val="0"/>
      <w:marRight w:val="0"/>
      <w:marTop w:val="0"/>
      <w:marBottom w:val="0"/>
      <w:divBdr>
        <w:top w:val="none" w:sz="0" w:space="0" w:color="auto"/>
        <w:left w:val="none" w:sz="0" w:space="0" w:color="auto"/>
        <w:bottom w:val="none" w:sz="0" w:space="0" w:color="auto"/>
        <w:right w:val="none" w:sz="0" w:space="0" w:color="auto"/>
      </w:divBdr>
    </w:div>
    <w:div w:id="1919317698">
      <w:bodyDiv w:val="1"/>
      <w:marLeft w:val="0"/>
      <w:marRight w:val="0"/>
      <w:marTop w:val="0"/>
      <w:marBottom w:val="0"/>
      <w:divBdr>
        <w:top w:val="none" w:sz="0" w:space="0" w:color="auto"/>
        <w:left w:val="none" w:sz="0" w:space="0" w:color="auto"/>
        <w:bottom w:val="none" w:sz="0" w:space="0" w:color="auto"/>
        <w:right w:val="none" w:sz="0" w:space="0" w:color="auto"/>
      </w:divBdr>
    </w:div>
    <w:div w:id="1967152088">
      <w:bodyDiv w:val="1"/>
      <w:marLeft w:val="0"/>
      <w:marRight w:val="0"/>
      <w:marTop w:val="0"/>
      <w:marBottom w:val="0"/>
      <w:divBdr>
        <w:top w:val="none" w:sz="0" w:space="0" w:color="auto"/>
        <w:left w:val="none" w:sz="0" w:space="0" w:color="auto"/>
        <w:bottom w:val="none" w:sz="0" w:space="0" w:color="auto"/>
        <w:right w:val="none" w:sz="0" w:space="0" w:color="auto"/>
      </w:divBdr>
      <w:divsChild>
        <w:div w:id="904603859">
          <w:marLeft w:val="0"/>
          <w:marRight w:val="0"/>
          <w:marTop w:val="0"/>
          <w:marBottom w:val="0"/>
          <w:divBdr>
            <w:top w:val="none" w:sz="0" w:space="0" w:color="auto"/>
            <w:left w:val="none" w:sz="0" w:space="0" w:color="auto"/>
            <w:bottom w:val="none" w:sz="0" w:space="0" w:color="auto"/>
            <w:right w:val="none" w:sz="0" w:space="0" w:color="auto"/>
          </w:divBdr>
        </w:div>
        <w:div w:id="1062405595">
          <w:marLeft w:val="0"/>
          <w:marRight w:val="0"/>
          <w:marTop w:val="0"/>
          <w:marBottom w:val="0"/>
          <w:divBdr>
            <w:top w:val="none" w:sz="0" w:space="0" w:color="auto"/>
            <w:left w:val="none" w:sz="0" w:space="0" w:color="auto"/>
            <w:bottom w:val="none" w:sz="0" w:space="0" w:color="auto"/>
            <w:right w:val="none" w:sz="0" w:space="0" w:color="auto"/>
          </w:divBdr>
        </w:div>
        <w:div w:id="666714563">
          <w:marLeft w:val="0"/>
          <w:marRight w:val="0"/>
          <w:marTop w:val="0"/>
          <w:marBottom w:val="0"/>
          <w:divBdr>
            <w:top w:val="none" w:sz="0" w:space="0" w:color="auto"/>
            <w:left w:val="none" w:sz="0" w:space="0" w:color="auto"/>
            <w:bottom w:val="none" w:sz="0" w:space="0" w:color="auto"/>
            <w:right w:val="none" w:sz="0" w:space="0" w:color="auto"/>
          </w:divBdr>
        </w:div>
      </w:divsChild>
    </w:div>
    <w:div w:id="1971087211">
      <w:bodyDiv w:val="1"/>
      <w:marLeft w:val="0"/>
      <w:marRight w:val="0"/>
      <w:marTop w:val="0"/>
      <w:marBottom w:val="0"/>
      <w:divBdr>
        <w:top w:val="none" w:sz="0" w:space="0" w:color="auto"/>
        <w:left w:val="none" w:sz="0" w:space="0" w:color="auto"/>
        <w:bottom w:val="none" w:sz="0" w:space="0" w:color="auto"/>
        <w:right w:val="none" w:sz="0" w:space="0" w:color="auto"/>
      </w:divBdr>
    </w:div>
    <w:div w:id="1996179943">
      <w:bodyDiv w:val="1"/>
      <w:marLeft w:val="0"/>
      <w:marRight w:val="0"/>
      <w:marTop w:val="0"/>
      <w:marBottom w:val="0"/>
      <w:divBdr>
        <w:top w:val="none" w:sz="0" w:space="0" w:color="auto"/>
        <w:left w:val="none" w:sz="0" w:space="0" w:color="auto"/>
        <w:bottom w:val="none" w:sz="0" w:space="0" w:color="auto"/>
        <w:right w:val="none" w:sz="0" w:space="0" w:color="auto"/>
      </w:divBdr>
    </w:div>
    <w:div w:id="2067601580">
      <w:bodyDiv w:val="1"/>
      <w:marLeft w:val="0"/>
      <w:marRight w:val="0"/>
      <w:marTop w:val="0"/>
      <w:marBottom w:val="0"/>
      <w:divBdr>
        <w:top w:val="none" w:sz="0" w:space="0" w:color="auto"/>
        <w:left w:val="none" w:sz="0" w:space="0" w:color="auto"/>
        <w:bottom w:val="none" w:sz="0" w:space="0" w:color="auto"/>
        <w:right w:val="none" w:sz="0" w:space="0" w:color="auto"/>
      </w:divBdr>
      <w:divsChild>
        <w:div w:id="1845439484">
          <w:marLeft w:val="0"/>
          <w:marRight w:val="0"/>
          <w:marTop w:val="0"/>
          <w:marBottom w:val="0"/>
          <w:divBdr>
            <w:top w:val="none" w:sz="0" w:space="0" w:color="auto"/>
            <w:left w:val="none" w:sz="0" w:space="0" w:color="auto"/>
            <w:bottom w:val="none" w:sz="0" w:space="0" w:color="auto"/>
            <w:right w:val="none" w:sz="0" w:space="0" w:color="auto"/>
          </w:divBdr>
        </w:div>
      </w:divsChild>
    </w:div>
    <w:div w:id="2079789651">
      <w:bodyDiv w:val="1"/>
      <w:marLeft w:val="0"/>
      <w:marRight w:val="0"/>
      <w:marTop w:val="0"/>
      <w:marBottom w:val="0"/>
      <w:divBdr>
        <w:top w:val="none" w:sz="0" w:space="0" w:color="auto"/>
        <w:left w:val="none" w:sz="0" w:space="0" w:color="auto"/>
        <w:bottom w:val="none" w:sz="0" w:space="0" w:color="auto"/>
        <w:right w:val="none" w:sz="0" w:space="0" w:color="auto"/>
      </w:divBdr>
    </w:div>
    <w:div w:id="2090075590">
      <w:bodyDiv w:val="1"/>
      <w:marLeft w:val="0"/>
      <w:marRight w:val="0"/>
      <w:marTop w:val="0"/>
      <w:marBottom w:val="0"/>
      <w:divBdr>
        <w:top w:val="none" w:sz="0" w:space="0" w:color="auto"/>
        <w:left w:val="none" w:sz="0" w:space="0" w:color="auto"/>
        <w:bottom w:val="none" w:sz="0" w:space="0" w:color="auto"/>
        <w:right w:val="none" w:sz="0" w:space="0" w:color="auto"/>
      </w:divBdr>
      <w:divsChild>
        <w:div w:id="233319477">
          <w:marLeft w:val="0"/>
          <w:marRight w:val="0"/>
          <w:marTop w:val="0"/>
          <w:marBottom w:val="0"/>
          <w:divBdr>
            <w:top w:val="none" w:sz="0" w:space="0" w:color="auto"/>
            <w:left w:val="none" w:sz="0" w:space="0" w:color="auto"/>
            <w:bottom w:val="none" w:sz="0" w:space="0" w:color="auto"/>
            <w:right w:val="none" w:sz="0" w:space="0" w:color="auto"/>
          </w:divBdr>
        </w:div>
      </w:divsChild>
    </w:div>
    <w:div w:id="2094469823">
      <w:bodyDiv w:val="1"/>
      <w:marLeft w:val="0"/>
      <w:marRight w:val="0"/>
      <w:marTop w:val="0"/>
      <w:marBottom w:val="0"/>
      <w:divBdr>
        <w:top w:val="none" w:sz="0" w:space="0" w:color="auto"/>
        <w:left w:val="none" w:sz="0" w:space="0" w:color="auto"/>
        <w:bottom w:val="none" w:sz="0" w:space="0" w:color="auto"/>
        <w:right w:val="none" w:sz="0" w:space="0" w:color="auto"/>
      </w:divBdr>
    </w:div>
    <w:div w:id="2123182676">
      <w:bodyDiv w:val="1"/>
      <w:marLeft w:val="0"/>
      <w:marRight w:val="0"/>
      <w:marTop w:val="0"/>
      <w:marBottom w:val="0"/>
      <w:divBdr>
        <w:top w:val="none" w:sz="0" w:space="0" w:color="auto"/>
        <w:left w:val="none" w:sz="0" w:space="0" w:color="auto"/>
        <w:bottom w:val="none" w:sz="0" w:space="0" w:color="auto"/>
        <w:right w:val="none" w:sz="0" w:space="0" w:color="auto"/>
      </w:divBdr>
    </w:div>
    <w:div w:id="2131656329">
      <w:bodyDiv w:val="1"/>
      <w:marLeft w:val="0"/>
      <w:marRight w:val="0"/>
      <w:marTop w:val="0"/>
      <w:marBottom w:val="0"/>
      <w:divBdr>
        <w:top w:val="none" w:sz="0" w:space="0" w:color="auto"/>
        <w:left w:val="none" w:sz="0" w:space="0" w:color="auto"/>
        <w:bottom w:val="none" w:sz="0" w:space="0" w:color="auto"/>
        <w:right w:val="none" w:sz="0" w:space="0" w:color="auto"/>
      </w:divBdr>
    </w:div>
    <w:div w:id="214507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temunah.org/leap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Custom%20Office%20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F1E6-0CC1-4276-8E05-48077363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0</TotalTime>
  <Pages>27</Pages>
  <Words>12422</Words>
  <Characters>70808</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The Land Leapt</vt:lpstr>
    </vt:vector>
  </TitlesOfParts>
  <Company>Bet Emunah Torah Institute</Company>
  <LinksUpToDate>false</LinksUpToDate>
  <CharactersWithSpaces>83064</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Land Leapt</dc:title>
  <dc:subject>The Land Leapt</dc:subject>
  <dc:creator>Hillel</dc:creator>
  <cp:keywords>Torah</cp:keywords>
  <dc:description>Quantum leaping in the Torah.</dc:description>
  <cp:lastModifiedBy>Greg Killian</cp:lastModifiedBy>
  <cp:revision>2</cp:revision>
  <cp:lastPrinted>2018-06-09T00:57:00Z</cp:lastPrinted>
  <dcterms:created xsi:type="dcterms:W3CDTF">2026-02-02T02:20:00Z</dcterms:created>
  <dcterms:modified xsi:type="dcterms:W3CDTF">2026-02-02T02:20:00Z</dcterms:modified>
  <cp:category>Torah words</cp:category>
</cp:coreProperties>
</file>