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569" w:rsidRPr="00B16569" w:rsidRDefault="00B16569" w:rsidP="00B16569">
      <w:pPr>
        <w:jc w:val="center"/>
        <w:rPr>
          <w:rFonts w:eastAsia="Times New Roman"/>
          <w:szCs w:val="24"/>
        </w:rPr>
      </w:pPr>
      <w:r w:rsidRPr="00B16569">
        <w:rPr>
          <w:rFonts w:eastAsia="Times New Roman"/>
          <w:noProof/>
          <w:szCs w:val="24"/>
          <w:lang w:bidi="he-IL"/>
        </w:rPr>
        <w:drawing>
          <wp:inline distT="0" distB="0" distL="0" distR="0" wp14:anchorId="642CC380" wp14:editId="2454DFF1">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B16569" w:rsidRPr="00B16569" w:rsidRDefault="00B16569" w:rsidP="00B16569">
      <w:pPr>
        <w:jc w:val="center"/>
        <w:outlineLvl w:val="0"/>
        <w:rPr>
          <w:rFonts w:eastAsia="Times New Roman"/>
          <w:b/>
          <w:bCs/>
          <w:kern w:val="28"/>
          <w:sz w:val="48"/>
          <w:szCs w:val="32"/>
        </w:rPr>
      </w:pPr>
      <w:bookmarkStart w:id="0" w:name="OLE_LINK1"/>
      <w:bookmarkStart w:id="1" w:name="OLE_LINK2"/>
      <w:r w:rsidRPr="00B16569">
        <w:rPr>
          <w:rFonts w:eastAsia="Times New Roman"/>
          <w:b/>
          <w:bCs/>
          <w:kern w:val="28"/>
          <w:sz w:val="48"/>
          <w:szCs w:val="32"/>
        </w:rPr>
        <w:t xml:space="preserve">Mezuzah - </w:t>
      </w:r>
      <w:r w:rsidRPr="00B16569">
        <w:rPr>
          <w:rFonts w:eastAsia="Times New Roman"/>
          <w:b/>
          <w:bCs/>
          <w:color w:val="000000"/>
          <w:kern w:val="28"/>
          <w:sz w:val="48"/>
          <w:szCs w:val="48"/>
          <w:rtl/>
          <w:lang w:val="en" w:bidi="he-IL"/>
        </w:rPr>
        <w:t>מזוזה</w:t>
      </w:r>
    </w:p>
    <w:bookmarkEnd w:id="0"/>
    <w:bookmarkEnd w:id="1"/>
    <w:p w:rsidR="00B16569" w:rsidRPr="00B16569" w:rsidRDefault="00B16569" w:rsidP="00B16569">
      <w:pPr>
        <w:jc w:val="center"/>
        <w:rPr>
          <w:rFonts w:eastAsia="Times New Roman"/>
          <w:szCs w:val="24"/>
        </w:rPr>
      </w:pPr>
      <w:r w:rsidRPr="00B16569">
        <w:rPr>
          <w:rFonts w:eastAsia="Times New Roman"/>
          <w:szCs w:val="24"/>
        </w:rPr>
        <w:t>By Rabbi Dr. Hillel ben David (Greg Killian)</w:t>
      </w:r>
    </w:p>
    <w:p w:rsidR="00B16569" w:rsidRPr="00B16569" w:rsidRDefault="00B16569" w:rsidP="00B16569">
      <w:pPr>
        <w:jc w:val="center"/>
        <w:rPr>
          <w:rFonts w:eastAsia="Times New Roman"/>
          <w:szCs w:val="24"/>
        </w:rPr>
      </w:pPr>
      <w:r w:rsidRPr="00B16569">
        <w:rPr>
          <w:rFonts w:eastAsia="Times New Roman"/>
          <w:noProof/>
          <w:szCs w:val="24"/>
          <w:lang w:bidi="he-IL"/>
        </w:rPr>
        <w:drawing>
          <wp:inline distT="0" distB="0" distL="0" distR="0" wp14:anchorId="671FDD3E" wp14:editId="4C77724F">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sectPr w:rsidR="00B16569" w:rsidRPr="00B1656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1008" w:header="720" w:footer="720" w:gutter="0"/>
          <w:cols w:space="720"/>
          <w:docGrid w:linePitch="272"/>
        </w:sectPr>
      </w:pPr>
    </w:p>
    <w:p w:rsidR="00B16569" w:rsidRPr="00B16569" w:rsidRDefault="00B16569" w:rsidP="00B16569">
      <w:pPr>
        <w:tabs>
          <w:tab w:val="right" w:leader="dot" w:pos="5030"/>
        </w:tabs>
        <w:rPr>
          <w:rFonts w:asciiTheme="minorHAnsi" w:eastAsiaTheme="minorEastAsia" w:hAnsiTheme="minorHAnsi" w:cstheme="minorBidi"/>
          <w:noProof/>
          <w:sz w:val="22"/>
          <w:lang w:bidi="he-IL"/>
        </w:rPr>
      </w:pPr>
      <w:r w:rsidRPr="00B16569">
        <w:rPr>
          <w:rFonts w:eastAsia="Times New Roman"/>
          <w:b/>
          <w:bCs/>
          <w:szCs w:val="20"/>
        </w:rPr>
        <w:fldChar w:fldCharType="begin"/>
      </w:r>
      <w:r w:rsidRPr="00B16569">
        <w:rPr>
          <w:rFonts w:eastAsia="Times New Roman"/>
          <w:b/>
          <w:bCs/>
          <w:szCs w:val="20"/>
        </w:rPr>
        <w:instrText xml:space="preserve"> TOC \o "2-3" \h \z \u \t "Heading 1,1" </w:instrText>
      </w:r>
      <w:r w:rsidRPr="00B16569">
        <w:rPr>
          <w:rFonts w:eastAsia="Times New Roman"/>
          <w:b/>
          <w:bCs/>
          <w:szCs w:val="20"/>
        </w:rPr>
        <w:fldChar w:fldCharType="separate"/>
      </w:r>
      <w:hyperlink w:anchor="_Toc458949636" w:history="1">
        <w:r w:rsidRPr="00B16569">
          <w:rPr>
            <w:rFonts w:eastAsia="Times New Roman"/>
            <w:b/>
            <w:bCs/>
            <w:noProof/>
            <w:color w:val="0000D0"/>
            <w:szCs w:val="20"/>
          </w:rPr>
          <w:t>What is a mezuzah?</w:t>
        </w:r>
        <w:r w:rsidRPr="00B16569">
          <w:rPr>
            <w:rFonts w:eastAsia="Times New Roman"/>
            <w:b/>
            <w:bCs/>
            <w:noProof/>
            <w:webHidden/>
            <w:szCs w:val="20"/>
          </w:rPr>
          <w:tab/>
        </w:r>
        <w:r w:rsidRPr="00B16569">
          <w:rPr>
            <w:rFonts w:eastAsia="Times New Roman"/>
            <w:b/>
            <w:bCs/>
            <w:noProof/>
            <w:webHidden/>
            <w:szCs w:val="20"/>
          </w:rPr>
          <w:fldChar w:fldCharType="begin"/>
        </w:r>
        <w:r w:rsidRPr="00B16569">
          <w:rPr>
            <w:rFonts w:eastAsia="Times New Roman"/>
            <w:b/>
            <w:bCs/>
            <w:noProof/>
            <w:webHidden/>
            <w:szCs w:val="20"/>
          </w:rPr>
          <w:instrText xml:space="preserve"> PAGEREF _Toc458949636 \h </w:instrText>
        </w:r>
        <w:r w:rsidRPr="00B16569">
          <w:rPr>
            <w:rFonts w:eastAsia="Times New Roman"/>
            <w:b/>
            <w:bCs/>
            <w:noProof/>
            <w:webHidden/>
            <w:szCs w:val="20"/>
          </w:rPr>
        </w:r>
        <w:r w:rsidRPr="00B16569">
          <w:rPr>
            <w:rFonts w:eastAsia="Times New Roman"/>
            <w:b/>
            <w:bCs/>
            <w:noProof/>
            <w:webHidden/>
            <w:szCs w:val="20"/>
          </w:rPr>
          <w:fldChar w:fldCharType="separate"/>
        </w:r>
        <w:r w:rsidR="00D7124D">
          <w:rPr>
            <w:rFonts w:eastAsia="Times New Roman"/>
            <w:b/>
            <w:bCs/>
            <w:noProof/>
            <w:webHidden/>
            <w:szCs w:val="20"/>
          </w:rPr>
          <w:t>1</w:t>
        </w:r>
        <w:r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37" w:history="1">
        <w:r w:rsidR="00B16569" w:rsidRPr="00B16569">
          <w:rPr>
            <w:rFonts w:eastAsia="Times New Roman"/>
            <w:b/>
            <w:bCs/>
            <w:noProof/>
            <w:color w:val="0000D0"/>
            <w:szCs w:val="20"/>
          </w:rPr>
          <w:t xml:space="preserve">Shaddai - </w:t>
        </w:r>
        <w:r w:rsidR="00B16569" w:rsidRPr="00B16569">
          <w:rPr>
            <w:rFonts w:eastAsia="Times New Roman" w:hint="eastAsia"/>
            <w:b/>
            <w:bCs/>
            <w:noProof/>
            <w:color w:val="0000D0"/>
            <w:szCs w:val="20"/>
            <w:rtl/>
            <w:lang w:bidi="he-IL"/>
          </w:rPr>
          <w:t>שדי</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_Toc458949637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3</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38" w:history="1">
        <w:r w:rsidR="00B16569" w:rsidRPr="00B16569">
          <w:rPr>
            <w:rFonts w:eastAsia="Times New Roman"/>
            <w:b/>
            <w:bCs/>
            <w:noProof/>
            <w:color w:val="0000D0"/>
            <w:szCs w:val="20"/>
          </w:rPr>
          <w:t>The seven seals (mezuzah mitzvot)</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_Toc458949638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3</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39" w:history="1">
        <w:r w:rsidR="00B16569" w:rsidRPr="00B16569">
          <w:rPr>
            <w:rFonts w:eastAsia="Times New Roman"/>
            <w:b/>
            <w:bCs/>
            <w:noProof/>
            <w:color w:val="0000D0"/>
            <w:szCs w:val="20"/>
          </w:rPr>
          <w:t>The mezuzah provides protection</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_Toc458949639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5</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0" w:history="1">
        <w:r w:rsidR="00B16569" w:rsidRPr="00B16569">
          <w:rPr>
            <w:rFonts w:eastAsia="Times New Roman"/>
            <w:b/>
            <w:bCs/>
            <w:noProof/>
            <w:color w:val="0000D0"/>
            <w:szCs w:val="20"/>
          </w:rPr>
          <w:t>Inspections</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_Toc458949640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8</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1" w:history="1">
        <w:r w:rsidR="00B16569" w:rsidRPr="00B16569">
          <w:rPr>
            <w:rFonts w:eastAsia="Times New Roman"/>
            <w:b/>
            <w:bCs/>
            <w:noProof/>
            <w:color w:val="0000D0"/>
            <w:szCs w:val="20"/>
          </w:rPr>
          <w:t>The mezuzah and the Chanukah</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_Toc458949641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9</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2" w:history="1">
        <w:r w:rsidR="00B16569" w:rsidRPr="00B16569">
          <w:rPr>
            <w:rFonts w:eastAsia="Times New Roman"/>
            <w:b/>
            <w:bCs/>
            <w:noProof/>
            <w:color w:val="0000D0"/>
            <w:szCs w:val="20"/>
            <w:lang w:val="en"/>
          </w:rPr>
          <w:t>Mezuzah halachot</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_Toc458949642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10</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3" w:history="1">
        <w:r w:rsidR="00B16569" w:rsidRPr="00B16569">
          <w:rPr>
            <w:rFonts w:eastAsia="Times New Roman"/>
            <w:b/>
            <w:bCs/>
            <w:noProof/>
            <w:color w:val="0000D0"/>
            <w:szCs w:val="20"/>
          </w:rPr>
          <w:t>Mezuzah gematria</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_Toc458949643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11</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4" w:history="1">
        <w:r w:rsidR="00B16569" w:rsidRPr="00B16569">
          <w:rPr>
            <w:rFonts w:eastAsia="Times New Roman"/>
            <w:b/>
            <w:bCs/>
            <w:noProof/>
            <w:color w:val="0000D0"/>
            <w:szCs w:val="20"/>
          </w:rPr>
          <w:t>Freedom</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_Toc458949644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13</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5" w:history="1">
        <w:r w:rsidR="00B16569" w:rsidRPr="00B16569">
          <w:rPr>
            <w:rFonts w:eastAsia="Times New Roman"/>
            <w:b/>
            <w:bCs/>
            <w:noProof/>
            <w:color w:val="0000D0"/>
            <w:szCs w:val="20"/>
          </w:rPr>
          <w:t>Gentiles and the mezuzah</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_Toc458949645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13</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6" w:history="1">
        <w:r w:rsidR="00B16569" w:rsidRPr="00B16569">
          <w:rPr>
            <w:rFonts w:eastAsia="Times New Roman"/>
            <w:b/>
            <w:bCs/>
            <w:noProof/>
            <w:color w:val="0000D0"/>
            <w:szCs w:val="20"/>
          </w:rPr>
          <w:t>The text of the mezuzah</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_Toc458949646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14</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7" w:history="1">
        <w:r w:rsidR="00B16569" w:rsidRPr="00B16569">
          <w:rPr>
            <w:rFonts w:eastAsia="Times New Roman"/>
            <w:b/>
            <w:bCs/>
            <w:noProof/>
            <w:color w:val="0000D0"/>
            <w:szCs w:val="20"/>
            <w:lang w:val="en"/>
          </w:rPr>
          <w:t>Hmmm, that’s interesting…</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_Toc458949647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15</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8" w:history="1">
        <w:r w:rsidR="00B16569" w:rsidRPr="00B16569">
          <w:rPr>
            <w:rFonts w:eastAsia="Times New Roman"/>
            <w:b/>
            <w:bCs/>
            <w:noProof/>
            <w:color w:val="0000D0"/>
            <w:szCs w:val="20"/>
          </w:rPr>
          <w:t>A mezuzah story</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_Toc458949648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15</w:t>
        </w:r>
        <w:r w:rsidR="00B16569" w:rsidRPr="00B16569">
          <w:rPr>
            <w:rFonts w:eastAsia="Times New Roman"/>
            <w:b/>
            <w:bCs/>
            <w:noProof/>
            <w:webHidden/>
            <w:szCs w:val="20"/>
          </w:rPr>
          <w:fldChar w:fldCharType="end"/>
        </w:r>
      </w:hyperlink>
    </w:p>
    <w:p w:rsidR="00B16569" w:rsidRPr="00B16569" w:rsidRDefault="00D7124D" w:rsidP="00B16569">
      <w:pPr>
        <w:tabs>
          <w:tab w:val="right" w:leader="dot" w:pos="5030"/>
        </w:tabs>
        <w:rPr>
          <w:rFonts w:asciiTheme="minorHAnsi" w:eastAsiaTheme="minorEastAsia" w:hAnsiTheme="minorHAnsi" w:cstheme="minorBidi"/>
          <w:noProof/>
          <w:sz w:val="22"/>
          <w:lang w:bidi="he-IL"/>
        </w:rPr>
      </w:pPr>
      <w:hyperlink w:anchor="_Toc458949649" w:history="1">
        <w:r w:rsidR="00B16569" w:rsidRPr="00B16569">
          <w:rPr>
            <w:rFonts w:eastAsia="Times New Roman"/>
            <w:b/>
            <w:bCs/>
            <w:noProof/>
            <w:color w:val="0000D0"/>
            <w:szCs w:val="20"/>
          </w:rPr>
          <w:t>The bottom line</w:t>
        </w:r>
        <w:r w:rsidR="00B16569" w:rsidRPr="00B16569">
          <w:rPr>
            <w:rFonts w:eastAsia="Times New Roman"/>
            <w:b/>
            <w:bCs/>
            <w:noProof/>
            <w:webHidden/>
            <w:szCs w:val="20"/>
          </w:rPr>
          <w:tab/>
        </w:r>
        <w:r w:rsidR="00B16569" w:rsidRPr="00B16569">
          <w:rPr>
            <w:rFonts w:eastAsia="Times New Roman"/>
            <w:b/>
            <w:bCs/>
            <w:noProof/>
            <w:webHidden/>
            <w:szCs w:val="20"/>
          </w:rPr>
          <w:fldChar w:fldCharType="begin"/>
        </w:r>
        <w:r w:rsidR="00B16569" w:rsidRPr="00B16569">
          <w:rPr>
            <w:rFonts w:eastAsia="Times New Roman"/>
            <w:b/>
            <w:bCs/>
            <w:noProof/>
            <w:webHidden/>
            <w:szCs w:val="20"/>
          </w:rPr>
          <w:instrText xml:space="preserve"> PAGEREF _Toc458949649 \h </w:instrText>
        </w:r>
        <w:r w:rsidR="00B16569" w:rsidRPr="00B16569">
          <w:rPr>
            <w:rFonts w:eastAsia="Times New Roman"/>
            <w:b/>
            <w:bCs/>
            <w:noProof/>
            <w:webHidden/>
            <w:szCs w:val="20"/>
          </w:rPr>
        </w:r>
        <w:r w:rsidR="00B16569" w:rsidRPr="00B16569">
          <w:rPr>
            <w:rFonts w:eastAsia="Times New Roman"/>
            <w:b/>
            <w:bCs/>
            <w:noProof/>
            <w:webHidden/>
            <w:szCs w:val="20"/>
          </w:rPr>
          <w:fldChar w:fldCharType="separate"/>
        </w:r>
        <w:r>
          <w:rPr>
            <w:rFonts w:eastAsia="Times New Roman"/>
            <w:b/>
            <w:bCs/>
            <w:noProof/>
            <w:webHidden/>
            <w:szCs w:val="20"/>
          </w:rPr>
          <w:t>16</w:t>
        </w:r>
        <w:r w:rsidR="00B16569" w:rsidRPr="00B16569">
          <w:rPr>
            <w:rFonts w:eastAsia="Times New Roman"/>
            <w:b/>
            <w:bCs/>
            <w:noProof/>
            <w:webHidden/>
            <w:szCs w:val="20"/>
          </w:rPr>
          <w:fldChar w:fldCharType="end"/>
        </w:r>
      </w:hyperlink>
    </w:p>
    <w:p w:rsidR="00B16569" w:rsidRPr="00B16569" w:rsidRDefault="00B16569" w:rsidP="00B16569">
      <w:pPr>
        <w:rPr>
          <w:rFonts w:eastAsia="Times New Roman"/>
          <w:szCs w:val="24"/>
        </w:rPr>
      </w:pPr>
      <w:r w:rsidRPr="00B16569">
        <w:rPr>
          <w:rFonts w:eastAsia="Times New Roman"/>
          <w:szCs w:val="24"/>
        </w:rPr>
        <w:fldChar w:fldCharType="end"/>
      </w:r>
      <w:r w:rsidRPr="00B16569">
        <w:rPr>
          <w:rFonts w:eastAsia="Times New Roman"/>
          <w:noProof/>
          <w:szCs w:val="24"/>
          <w:lang w:bidi="he-IL"/>
        </w:rPr>
        <w:drawing>
          <wp:inline distT="0" distB="0" distL="0" distR="0" wp14:anchorId="1D6911ED" wp14:editId="62E160AD">
            <wp:extent cx="310896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60960"/>
                    </a:xfrm>
                    <a:prstGeom prst="rect">
                      <a:avLst/>
                    </a:prstGeom>
                    <a:noFill/>
                    <a:ln>
                      <a:noFill/>
                    </a:ln>
                  </pic:spPr>
                </pic:pic>
              </a:graphicData>
            </a:graphic>
          </wp:inline>
        </w:drawing>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In this </w:t>
      </w:r>
      <w:hyperlink r:id="rId14" w:history="1">
        <w:r w:rsidRPr="00B16569">
          <w:rPr>
            <w:rFonts w:eastAsia="Times New Roman"/>
            <w:color w:val="0000D0"/>
            <w:szCs w:val="24"/>
          </w:rPr>
          <w:t>study</w:t>
        </w:r>
      </w:hyperlink>
      <w:r w:rsidRPr="00B16569">
        <w:rPr>
          <w:rFonts w:eastAsia="Times New Roman"/>
          <w:szCs w:val="24"/>
        </w:rPr>
        <w:t xml:space="preserve"> I would like to examine the </w:t>
      </w:r>
      <w:hyperlink r:id="rId15" w:history="1">
        <w:r w:rsidRPr="00B16569">
          <w:rPr>
            <w:rFonts w:eastAsia="Times New Roman"/>
            <w:color w:val="0000D0"/>
            <w:szCs w:val="24"/>
          </w:rPr>
          <w:t>mitzva</w:t>
        </w:r>
      </w:hyperlink>
      <w:r w:rsidRPr="00B16569">
        <w:rPr>
          <w:rFonts w:eastAsia="Times New Roman"/>
          <w:sz w:val="20"/>
          <w:szCs w:val="20"/>
          <w:vertAlign w:val="superscript"/>
        </w:rPr>
        <w:footnoteReference w:id="1"/>
      </w:r>
      <w:r w:rsidRPr="00B16569">
        <w:rPr>
          <w:rFonts w:eastAsia="Times New Roman"/>
          <w:szCs w:val="24"/>
        </w:rPr>
        <w:t xml:space="preserve"> of mezuzah (literally </w:t>
      </w:r>
      <w:r w:rsidRPr="00B16569">
        <w:rPr>
          <w:rFonts w:eastAsia="Times New Roman"/>
          <w:i/>
          <w:szCs w:val="24"/>
        </w:rPr>
        <w:t>doorpost</w:t>
      </w:r>
      <w:r w:rsidRPr="00B16569">
        <w:rPr>
          <w:rFonts w:eastAsia="Times New Roman"/>
          <w:szCs w:val="24"/>
        </w:rPr>
        <w:t xml:space="preserve">). As we shall see, the </w:t>
      </w:r>
      <w:hyperlink r:id="rId16" w:history="1">
        <w:r w:rsidRPr="00B16569">
          <w:rPr>
            <w:rFonts w:eastAsia="Times New Roman"/>
            <w:color w:val="0000D0"/>
            <w:szCs w:val="24"/>
          </w:rPr>
          <w:t>mitzva</w:t>
        </w:r>
      </w:hyperlink>
      <w:r w:rsidRPr="00B16569">
        <w:rPr>
          <w:rFonts w:eastAsia="Times New Roman"/>
          <w:szCs w:val="24"/>
        </w:rPr>
        <w:t xml:space="preserve"> of mezuzah has a way to cause us to draw close to </w:t>
      </w:r>
      <w:hyperlink r:id="rId17" w:history="1">
        <w:r w:rsidRPr="00B16569">
          <w:rPr>
            <w:rFonts w:eastAsia="Times New Roman"/>
            <w:color w:val="0000D0"/>
            <w:szCs w:val="24"/>
          </w:rPr>
          <w:t>HaShem</w:t>
        </w:r>
      </w:hyperlink>
      <w:r w:rsidRPr="00B16569">
        <w:rPr>
          <w:rFonts w:eastAsia="Times New Roman"/>
          <w:szCs w:val="24"/>
        </w:rPr>
        <w:t xml:space="preserve">, and in the process, secure His protection. Further, this </w:t>
      </w:r>
      <w:hyperlink r:id="rId18" w:history="1">
        <w:r w:rsidRPr="00B16569">
          <w:rPr>
            <w:rFonts w:eastAsia="Times New Roman"/>
            <w:color w:val="0000D0"/>
            <w:szCs w:val="24"/>
          </w:rPr>
          <w:t>mitzva</w:t>
        </w:r>
      </w:hyperlink>
      <w:r w:rsidRPr="00B16569">
        <w:rPr>
          <w:rFonts w:eastAsia="Times New Roman"/>
          <w:szCs w:val="24"/>
        </w:rPr>
        <w:t xml:space="preserve"> has the ability to bring us true </w:t>
      </w:r>
      <w:hyperlink r:id="rId19" w:history="1">
        <w:r w:rsidRPr="00B16569">
          <w:rPr>
            <w:rFonts w:eastAsia="Times New Roman"/>
            <w:color w:val="0000D0"/>
            <w:szCs w:val="24"/>
          </w:rPr>
          <w:t>freedom</w:t>
        </w:r>
      </w:hyperlink>
      <w:r w:rsidRPr="00B16569">
        <w:rPr>
          <w:rFonts w:eastAsia="Times New Roman"/>
          <w:szCs w:val="24"/>
        </w:rPr>
        <w:t xml:space="preserve">, the </w:t>
      </w:r>
      <w:hyperlink r:id="rId20" w:history="1">
        <w:r w:rsidRPr="00B16569">
          <w:rPr>
            <w:rFonts w:eastAsia="Times New Roman"/>
            <w:color w:val="0000D0"/>
            <w:szCs w:val="24"/>
          </w:rPr>
          <w:t>freedom</w:t>
        </w:r>
      </w:hyperlink>
      <w:r w:rsidRPr="00B16569">
        <w:rPr>
          <w:rFonts w:eastAsia="Times New Roman"/>
          <w:szCs w:val="24"/>
        </w:rPr>
        <w:t xml:space="preserve"> that can only be achieved by serving </w:t>
      </w:r>
      <w:hyperlink r:id="rId21" w:history="1">
        <w:r w:rsidRPr="00B16569">
          <w:rPr>
            <w:rFonts w:eastAsia="Times New Roman"/>
            <w:color w:val="0000D0"/>
            <w:szCs w:val="24"/>
          </w:rPr>
          <w:t>HaShem</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rPr>
      </w:pPr>
      <w:bookmarkStart w:id="2" w:name="_Toc381208394"/>
      <w:bookmarkStart w:id="3" w:name="_Toc404180069"/>
      <w:bookmarkStart w:id="4" w:name="_Toc458949636"/>
      <w:r w:rsidRPr="00B16569">
        <w:rPr>
          <w:rFonts w:eastAsia="Times New Roman" w:cs="Arial"/>
          <w:b/>
          <w:bCs/>
          <w:kern w:val="28"/>
          <w:szCs w:val="24"/>
        </w:rPr>
        <w:t>What is a mezuzah?</w:t>
      </w:r>
      <w:bookmarkEnd w:id="2"/>
      <w:bookmarkEnd w:id="3"/>
      <w:bookmarkEnd w:id="4"/>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 mezuzah is a small scroll inside an ornamental holder which is attached to the doorpost. </w:t>
      </w:r>
    </w:p>
    <w:p w:rsidR="00B16569" w:rsidRPr="00B16569" w:rsidRDefault="00B16569" w:rsidP="00B16569">
      <w:pPr>
        <w:rPr>
          <w:rFonts w:eastAsia="Times New Roman"/>
          <w:szCs w:val="24"/>
        </w:rPr>
      </w:pPr>
    </w:p>
    <w:p w:rsidR="00B16569" w:rsidRPr="00B16569" w:rsidRDefault="00B16569" w:rsidP="00B16569">
      <w:pPr>
        <w:rPr>
          <w:rFonts w:eastAsia="Times New Roman"/>
          <w:color w:val="000000"/>
          <w:szCs w:val="24"/>
        </w:rPr>
      </w:pPr>
      <w:r w:rsidRPr="00B16569">
        <w:rPr>
          <w:rFonts w:eastAsia="Times New Roman"/>
          <w:color w:val="000000"/>
          <w:szCs w:val="24"/>
        </w:rPr>
        <w:t xml:space="preserve">A </w:t>
      </w:r>
      <w:r w:rsidRPr="00B16569">
        <w:rPr>
          <w:rFonts w:eastAsia="Times New Roman"/>
          <w:color w:val="C00000"/>
          <w:szCs w:val="24"/>
        </w:rPr>
        <w:t>kosher</w:t>
      </w:r>
      <w:r w:rsidRPr="00B16569">
        <w:rPr>
          <w:rFonts w:eastAsia="Times New Roman"/>
          <w:color w:val="000000"/>
          <w:szCs w:val="24"/>
        </w:rPr>
        <w:t xml:space="preserve"> mezuzah scroll is </w:t>
      </w:r>
      <w:hyperlink r:id="rId22" w:history="1">
        <w:r w:rsidRPr="00B16569">
          <w:rPr>
            <w:rFonts w:eastAsia="Times New Roman"/>
            <w:color w:val="0000D0"/>
            <w:szCs w:val="24"/>
          </w:rPr>
          <w:t>hand</w:t>
        </w:r>
      </w:hyperlink>
      <w:r w:rsidRPr="00B16569">
        <w:rPr>
          <w:rFonts w:eastAsia="Times New Roman"/>
          <w:color w:val="000000"/>
          <w:szCs w:val="24"/>
        </w:rPr>
        <w:t xml:space="preserve">-written on genuine parchment, prepared from the skin of a kosher animal. A specially trained scribe, </w:t>
      </w:r>
      <w:hyperlink r:id="rId23" w:history="1">
        <w:r w:rsidRPr="00B16569">
          <w:rPr>
            <w:rFonts w:eastAsia="Times New Roman"/>
            <w:color w:val="0000D0"/>
            <w:szCs w:val="24"/>
          </w:rPr>
          <w:t>known</w:t>
        </w:r>
      </w:hyperlink>
      <w:r w:rsidRPr="00B16569">
        <w:rPr>
          <w:rFonts w:eastAsia="Times New Roman"/>
          <w:color w:val="000000"/>
          <w:szCs w:val="24"/>
        </w:rPr>
        <w:t xml:space="preserve"> as a </w:t>
      </w:r>
      <w:r w:rsidRPr="00B16569">
        <w:rPr>
          <w:rFonts w:eastAsia="Times New Roman"/>
          <w:iCs/>
          <w:color w:val="000000"/>
          <w:szCs w:val="24"/>
        </w:rPr>
        <w:t>sofer</w:t>
      </w:r>
      <w:r w:rsidRPr="00B16569">
        <w:rPr>
          <w:rFonts w:eastAsia="Times New Roman"/>
          <w:color w:val="000000"/>
          <w:szCs w:val="24"/>
        </w:rPr>
        <w:t xml:space="preserve">, carefully writes the words using special black ink and a quill pen. The </w:t>
      </w:r>
      <w:hyperlink r:id="rId24" w:history="1">
        <w:r w:rsidRPr="00B16569">
          <w:rPr>
            <w:rFonts w:eastAsia="Times New Roman"/>
            <w:color w:val="0000D0"/>
            <w:szCs w:val="24"/>
          </w:rPr>
          <w:t>letters</w:t>
        </w:r>
      </w:hyperlink>
      <w:r w:rsidRPr="00B16569">
        <w:rPr>
          <w:rFonts w:eastAsia="Times New Roman"/>
          <w:color w:val="000000"/>
          <w:szCs w:val="24"/>
        </w:rPr>
        <w:t xml:space="preserve"> must be written according to </w:t>
      </w:r>
      <w:hyperlink r:id="rId25" w:history="1">
        <w:r w:rsidRPr="00B16569">
          <w:rPr>
            <w:rFonts w:eastAsia="Times New Roman"/>
            <w:color w:val="0000D0"/>
            <w:szCs w:val="24"/>
          </w:rPr>
          <w:t>halacha</w:t>
        </w:r>
      </w:hyperlink>
      <w:r w:rsidRPr="00B16569">
        <w:rPr>
          <w:rFonts w:eastAsia="Times New Roman"/>
          <w:color w:val="000000"/>
          <w:szCs w:val="24"/>
        </w:rPr>
        <w:t xml:space="preserve">, found in the </w:t>
      </w:r>
      <w:hyperlink r:id="rId26" w:history="1">
        <w:r w:rsidRPr="00B16569">
          <w:rPr>
            <w:rFonts w:eastAsia="Times New Roman"/>
            <w:color w:val="0000D0"/>
            <w:szCs w:val="24"/>
          </w:rPr>
          <w:t>Oral Torah</w:t>
        </w:r>
      </w:hyperlink>
      <w:r w:rsidRPr="00B16569">
        <w:rPr>
          <w:rFonts w:eastAsia="Times New Roman"/>
          <w:color w:val="000000"/>
          <w:szCs w:val="24"/>
        </w:rPr>
        <w:t xml:space="preserve">, and every </w:t>
      </w:r>
      <w:hyperlink r:id="rId27" w:history="1">
        <w:r w:rsidRPr="00B16569">
          <w:rPr>
            <w:rFonts w:eastAsia="Times New Roman"/>
            <w:color w:val="0000D0"/>
            <w:szCs w:val="24"/>
          </w:rPr>
          <w:t>letter</w:t>
        </w:r>
      </w:hyperlink>
      <w:r w:rsidRPr="00B16569">
        <w:rPr>
          <w:rFonts w:eastAsia="Times New Roman"/>
          <w:color w:val="000000"/>
          <w:szCs w:val="24"/>
        </w:rPr>
        <w:t xml:space="preserve"> and word must be correct. Any mistakes or missing </w:t>
      </w:r>
      <w:hyperlink r:id="rId28" w:history="1">
        <w:r w:rsidRPr="00B16569">
          <w:rPr>
            <w:rFonts w:eastAsia="Times New Roman"/>
            <w:color w:val="0000D0"/>
            <w:szCs w:val="24"/>
          </w:rPr>
          <w:t>letters</w:t>
        </w:r>
      </w:hyperlink>
      <w:r w:rsidRPr="00B16569">
        <w:rPr>
          <w:rFonts w:eastAsia="Times New Roman"/>
          <w:color w:val="000000"/>
          <w:szCs w:val="24"/>
        </w:rPr>
        <w:t xml:space="preserve"> invalidates the entire parchment, much like a small piece of missing wire causes a radio not to function.</w:t>
      </w:r>
    </w:p>
    <w:p w:rsidR="00B16569" w:rsidRPr="00B16569" w:rsidRDefault="00B16569" w:rsidP="00B16569">
      <w:pPr>
        <w:rPr>
          <w:rFonts w:eastAsia="Times New Roman"/>
          <w:szCs w:val="24"/>
        </w:rPr>
      </w:pPr>
    </w:p>
    <w:p w:rsidR="00B16569" w:rsidRPr="00B16569" w:rsidRDefault="00B16569" w:rsidP="00B16569">
      <w:pPr>
        <w:rPr>
          <w:rFonts w:eastAsia="Times New Roman"/>
          <w:color w:val="000000"/>
          <w:szCs w:val="24"/>
        </w:rPr>
      </w:pPr>
      <w:r w:rsidRPr="00B16569">
        <w:rPr>
          <w:rFonts w:eastAsia="Times New Roman"/>
          <w:color w:val="000000"/>
          <w:szCs w:val="24"/>
        </w:rPr>
        <w:t xml:space="preserve">Though </w:t>
      </w:r>
      <w:r w:rsidRPr="00B16569">
        <w:rPr>
          <w:rFonts w:eastAsia="Times New Roman"/>
          <w:i/>
          <w:color w:val="000000"/>
          <w:szCs w:val="24"/>
        </w:rPr>
        <w:t>mezuzah</w:t>
      </w:r>
      <w:r w:rsidRPr="00B16569">
        <w:rPr>
          <w:rFonts w:eastAsia="Times New Roman"/>
          <w:color w:val="000000"/>
          <w:szCs w:val="24"/>
        </w:rPr>
        <w:t xml:space="preserve"> refers to the actual parchment itself, </w:t>
      </w:r>
      <w:r w:rsidRPr="00B16569">
        <w:rPr>
          <w:rFonts w:eastAsia="Times New Roman"/>
          <w:i/>
          <w:color w:val="000000"/>
          <w:szCs w:val="24"/>
        </w:rPr>
        <w:t>mezuzah</w:t>
      </w:r>
      <w:r w:rsidRPr="00B16569">
        <w:rPr>
          <w:rFonts w:eastAsia="Times New Roman"/>
          <w:color w:val="000000"/>
          <w:szCs w:val="24"/>
        </w:rPr>
        <w:t xml:space="preserve"> is colloquially used to also describe the decorative case the scroll is stored in. Unfortunately, many homes have ornate cases containing invalid scrolls, or no scroll at all! The internal depth of the </w:t>
      </w:r>
      <w:hyperlink r:id="rId29" w:history="1">
        <w:r w:rsidRPr="00B16569">
          <w:rPr>
            <w:rFonts w:eastAsia="Times New Roman"/>
            <w:color w:val="0000D0"/>
            <w:szCs w:val="24"/>
          </w:rPr>
          <w:t>command</w:t>
        </w:r>
      </w:hyperlink>
      <w:r w:rsidRPr="00B16569">
        <w:rPr>
          <w:rFonts w:eastAsia="Times New Roman"/>
          <w:color w:val="000000"/>
          <w:szCs w:val="24"/>
        </w:rPr>
        <w:t xml:space="preserve"> has been stripped away, leaving nothing more than a posh exterior. Indeed, a xeroxed mezuzah is </w:t>
      </w:r>
      <w:r w:rsidRPr="00B16569">
        <w:rPr>
          <w:rFonts w:eastAsia="Times New Roman"/>
          <w:color w:val="C00000"/>
          <w:szCs w:val="24"/>
        </w:rPr>
        <w:t>not kosher</w:t>
      </w:r>
      <w:r w:rsidRPr="00B16569">
        <w:rPr>
          <w:rFonts w:eastAsia="Times New Roman"/>
          <w:color w:val="000000"/>
          <w:szCs w:val="24"/>
        </w:rPr>
        <w:t xml:space="preserve">, and serves no purpose whatsoever. </w:t>
      </w:r>
    </w:p>
    <w:p w:rsidR="00B16569" w:rsidRPr="00B16569" w:rsidRDefault="00B16569" w:rsidP="00B16569">
      <w:pPr>
        <w:rPr>
          <w:rFonts w:eastAsia="Times New Roman"/>
          <w:color w:val="000000"/>
          <w:szCs w:val="24"/>
        </w:rPr>
      </w:pPr>
    </w:p>
    <w:p w:rsidR="00B16569" w:rsidRPr="00B16569" w:rsidRDefault="00B16569" w:rsidP="00B16569">
      <w:pPr>
        <w:rPr>
          <w:rFonts w:eastAsia="Times New Roman"/>
          <w:color w:val="000000"/>
          <w:szCs w:val="24"/>
        </w:rPr>
      </w:pPr>
      <w:r w:rsidRPr="00B16569">
        <w:rPr>
          <w:rFonts w:eastAsia="Times New Roman"/>
          <w:color w:val="000000"/>
          <w:szCs w:val="24"/>
        </w:rPr>
        <w:t xml:space="preserve">Interestingly, from the </w:t>
      </w:r>
      <w:hyperlink r:id="rId30" w:history="1">
        <w:r w:rsidRPr="00B16569">
          <w:rPr>
            <w:rFonts w:eastAsia="Times New Roman"/>
            <w:color w:val="0000D0"/>
            <w:szCs w:val="24"/>
          </w:rPr>
          <w:t>first</w:t>
        </w:r>
      </w:hyperlink>
      <w:r w:rsidRPr="00B16569">
        <w:rPr>
          <w:rFonts w:eastAsia="Times New Roman"/>
          <w:color w:val="000000"/>
          <w:szCs w:val="24"/>
        </w:rPr>
        <w:t xml:space="preserve"> </w:t>
      </w:r>
      <w:hyperlink r:id="rId31" w:history="1">
        <w:r w:rsidRPr="00B16569">
          <w:rPr>
            <w:rFonts w:eastAsia="Times New Roman"/>
            <w:color w:val="0000D0"/>
            <w:szCs w:val="24"/>
          </w:rPr>
          <w:t>time</w:t>
        </w:r>
      </w:hyperlink>
      <w:r w:rsidRPr="00B16569">
        <w:rPr>
          <w:rFonts w:eastAsia="Times New Roman"/>
          <w:color w:val="000000"/>
          <w:szCs w:val="24"/>
        </w:rPr>
        <w:t xml:space="preserve"> </w:t>
      </w:r>
      <w:r w:rsidRPr="00B16569">
        <w:rPr>
          <w:rFonts w:eastAsia="Times New Roman"/>
          <w:i/>
          <w:iCs/>
          <w:color w:val="000000"/>
          <w:szCs w:val="24"/>
        </w:rPr>
        <w:t>mezuzah</w:t>
      </w:r>
      <w:r w:rsidRPr="00B16569">
        <w:rPr>
          <w:rFonts w:eastAsia="Times New Roman"/>
          <w:color w:val="000000"/>
          <w:szCs w:val="24"/>
        </w:rPr>
        <w:t xml:space="preserve"> is used in the Torah, we can see that the word means </w:t>
      </w:r>
      <w:r w:rsidRPr="00B16569">
        <w:rPr>
          <w:rFonts w:eastAsia="Times New Roman"/>
          <w:i/>
          <w:color w:val="000000"/>
          <w:szCs w:val="24"/>
        </w:rPr>
        <w:t>doorpost</w:t>
      </w:r>
      <w:r w:rsidRPr="00B16569">
        <w:rPr>
          <w:rFonts w:eastAsia="Times New Roman"/>
          <w:color w:val="000000"/>
          <w:szCs w:val="24"/>
        </w:rPr>
        <w:t>:</w:t>
      </w:r>
    </w:p>
    <w:p w:rsidR="00B16569" w:rsidRPr="00B16569" w:rsidRDefault="00B16569" w:rsidP="00B16569">
      <w:pPr>
        <w:rPr>
          <w:rFonts w:eastAsia="Times New Roman"/>
          <w:color w:val="000000"/>
          <w:szCs w:val="24"/>
        </w:rPr>
      </w:pPr>
      <w:r w:rsidRPr="00B16569">
        <w:rPr>
          <w:rFonts w:eastAsia="Times New Roman"/>
          <w:color w:val="000000"/>
          <w:szCs w:val="24"/>
        </w:rPr>
        <w:t xml:space="preserve"> </w:t>
      </w:r>
    </w:p>
    <w:p w:rsidR="00B16569" w:rsidRPr="00B16569" w:rsidRDefault="00B16569" w:rsidP="00B16569">
      <w:pPr>
        <w:ind w:left="288" w:right="288"/>
        <w:rPr>
          <w:rFonts w:eastAsia="Times New Roman"/>
          <w:color w:val="000000"/>
          <w:szCs w:val="24"/>
        </w:rPr>
      </w:pPr>
      <w:r w:rsidRPr="00B16569">
        <w:rPr>
          <w:rFonts w:eastAsia="Times New Roman"/>
          <w:b/>
          <w:i/>
          <w:color w:val="000000"/>
          <w:szCs w:val="24"/>
        </w:rPr>
        <w:t>Shemot (</w:t>
      </w:r>
      <w:hyperlink r:id="rId32" w:history="1">
        <w:r w:rsidRPr="00B16569">
          <w:rPr>
            <w:rFonts w:eastAsia="Times New Roman"/>
            <w:b/>
            <w:i/>
            <w:color w:val="0000D0"/>
            <w:szCs w:val="24"/>
          </w:rPr>
          <w:t>Exodus</w:t>
        </w:r>
      </w:hyperlink>
      <w:r w:rsidRPr="00B16569">
        <w:rPr>
          <w:rFonts w:eastAsia="Times New Roman"/>
          <w:b/>
          <w:i/>
          <w:color w:val="000000"/>
          <w:szCs w:val="24"/>
        </w:rPr>
        <w:t>) 12:7</w:t>
      </w:r>
      <w:r w:rsidRPr="00B16569">
        <w:rPr>
          <w:rFonts w:eastAsia="Times New Roman"/>
          <w:color w:val="000000"/>
          <w:szCs w:val="24"/>
        </w:rPr>
        <w:t xml:space="preserve"> </w:t>
      </w:r>
      <w:r w:rsidRPr="00B16569">
        <w:rPr>
          <w:rFonts w:eastAsia="Times New Roman"/>
          <w:i/>
          <w:iCs/>
          <w:color w:val="000000"/>
          <w:szCs w:val="24"/>
        </w:rPr>
        <w:t xml:space="preserve">They shall take some of its </w:t>
      </w:r>
      <w:hyperlink r:id="rId33" w:history="1">
        <w:r w:rsidRPr="00B16569">
          <w:rPr>
            <w:rFonts w:eastAsia="Times New Roman"/>
            <w:i/>
            <w:iCs/>
            <w:color w:val="0000D0"/>
            <w:szCs w:val="24"/>
          </w:rPr>
          <w:t>blood</w:t>
        </w:r>
      </w:hyperlink>
      <w:r w:rsidRPr="00B16569">
        <w:rPr>
          <w:rFonts w:eastAsia="Times New Roman"/>
          <w:i/>
          <w:iCs/>
          <w:color w:val="000000"/>
          <w:szCs w:val="24"/>
        </w:rPr>
        <w:t xml:space="preserve"> and place it upon the </w:t>
      </w:r>
      <w:hyperlink r:id="rId34" w:history="1">
        <w:r w:rsidRPr="00B16569">
          <w:rPr>
            <w:rFonts w:eastAsia="Times New Roman"/>
            <w:i/>
            <w:iCs/>
            <w:color w:val="0000D0"/>
            <w:szCs w:val="24"/>
          </w:rPr>
          <w:t>two</w:t>
        </w:r>
      </w:hyperlink>
      <w:r w:rsidRPr="00B16569">
        <w:rPr>
          <w:rFonts w:eastAsia="Times New Roman"/>
          <w:i/>
          <w:iCs/>
          <w:szCs w:val="24"/>
        </w:rPr>
        <w:t xml:space="preserve"> </w:t>
      </w:r>
      <w:r w:rsidRPr="00B16569">
        <w:rPr>
          <w:rFonts w:eastAsia="Times New Roman"/>
          <w:i/>
          <w:iCs/>
          <w:color w:val="000000"/>
          <w:szCs w:val="24"/>
        </w:rPr>
        <w:t xml:space="preserve"> mezuzoth </w:t>
      </w:r>
      <w:r w:rsidRPr="00B16569">
        <w:rPr>
          <w:rFonts w:eastAsia="Times New Roman"/>
          <w:iCs/>
          <w:color w:val="000000"/>
          <w:szCs w:val="24"/>
        </w:rPr>
        <w:t>(plural of mezuzah)</w:t>
      </w:r>
      <w:r w:rsidRPr="00B16569">
        <w:rPr>
          <w:rFonts w:eastAsia="Times New Roman"/>
          <w:i/>
          <w:iCs/>
          <w:color w:val="000000"/>
          <w:szCs w:val="24"/>
        </w:rPr>
        <w:t xml:space="preserve"> and on the lintel…</w:t>
      </w:r>
    </w:p>
    <w:p w:rsidR="00B16569" w:rsidRPr="00B16569" w:rsidRDefault="00B16569" w:rsidP="00B16569">
      <w:pPr>
        <w:rPr>
          <w:rFonts w:eastAsia="Times New Roman"/>
          <w:color w:val="000000"/>
          <w:szCs w:val="24"/>
        </w:rPr>
      </w:pPr>
      <w:r w:rsidRPr="00B16569">
        <w:rPr>
          <w:rFonts w:eastAsia="Times New Roman"/>
          <w:color w:val="000000"/>
          <w:szCs w:val="24"/>
        </w:rPr>
        <w:t xml:space="preserve"> </w:t>
      </w:r>
    </w:p>
    <w:p w:rsidR="00B16569" w:rsidRPr="00B16569" w:rsidRDefault="00B16569" w:rsidP="00B16569">
      <w:pPr>
        <w:rPr>
          <w:rFonts w:eastAsia="Times New Roman"/>
          <w:color w:val="000000"/>
          <w:szCs w:val="24"/>
        </w:rPr>
      </w:pPr>
      <w:r w:rsidRPr="00B16569">
        <w:rPr>
          <w:rFonts w:eastAsia="Times New Roman"/>
          <w:color w:val="000000"/>
          <w:szCs w:val="24"/>
        </w:rPr>
        <w:t xml:space="preserve">Yet, the piece of parchment itself along with its housing has forever been </w:t>
      </w:r>
      <w:hyperlink r:id="rId35" w:history="1">
        <w:r w:rsidRPr="00B16569">
          <w:rPr>
            <w:rFonts w:eastAsia="Times New Roman"/>
            <w:color w:val="0000D0"/>
            <w:szCs w:val="24"/>
          </w:rPr>
          <w:t>known</w:t>
        </w:r>
      </w:hyperlink>
      <w:r w:rsidRPr="00B16569">
        <w:rPr>
          <w:rFonts w:eastAsia="Times New Roman"/>
          <w:color w:val="000000"/>
          <w:szCs w:val="24"/>
        </w:rPr>
        <w:t xml:space="preserve"> as a </w:t>
      </w:r>
      <w:r w:rsidRPr="00B16569">
        <w:rPr>
          <w:rFonts w:eastAsia="Times New Roman"/>
          <w:i/>
          <w:iCs/>
          <w:color w:val="000000"/>
          <w:szCs w:val="24"/>
        </w:rPr>
        <w:t>mezuzah</w:t>
      </w:r>
      <w:r w:rsidRPr="00B16569">
        <w:rPr>
          <w:rFonts w:eastAsia="Times New Roman"/>
          <w:color w:val="000000"/>
          <w:szCs w:val="24"/>
        </w:rPr>
        <w:t xml:space="preserve">.  </w:t>
      </w:r>
      <w:hyperlink r:id="rId36" w:history="1">
        <w:r w:rsidRPr="00B16569">
          <w:rPr>
            <w:rFonts w:eastAsia="Times New Roman"/>
            <w:color w:val="0000D0"/>
            <w:szCs w:val="24"/>
          </w:rPr>
          <w:t>Hebrew</w:t>
        </w:r>
      </w:hyperlink>
      <w:r w:rsidRPr="00B16569">
        <w:rPr>
          <w:rFonts w:eastAsia="Times New Roman"/>
          <w:color w:val="000000"/>
          <w:szCs w:val="24"/>
        </w:rPr>
        <w:t xml:space="preserve"> is rich enough for it to have had its own </w:t>
      </w:r>
      <w:hyperlink r:id="rId37" w:history="1">
        <w:r w:rsidRPr="00B16569">
          <w:rPr>
            <w:rFonts w:eastAsia="Times New Roman"/>
            <w:color w:val="0000D0"/>
            <w:szCs w:val="24"/>
          </w:rPr>
          <w:t>name</w:t>
        </w:r>
      </w:hyperlink>
      <w:r w:rsidRPr="00B16569">
        <w:rPr>
          <w:rFonts w:eastAsia="Times New Roman"/>
          <w:color w:val="000000"/>
          <w:szCs w:val="24"/>
        </w:rPr>
        <w:t xml:space="preserve">, but no such </w:t>
      </w:r>
      <w:hyperlink r:id="rId38" w:history="1">
        <w:r w:rsidRPr="00B16569">
          <w:rPr>
            <w:rFonts w:eastAsia="Times New Roman"/>
            <w:color w:val="0000D0"/>
            <w:szCs w:val="24"/>
          </w:rPr>
          <w:t>name</w:t>
        </w:r>
      </w:hyperlink>
      <w:r w:rsidRPr="00B16569">
        <w:rPr>
          <w:rFonts w:eastAsia="Times New Roman"/>
          <w:color w:val="000000"/>
          <w:szCs w:val="24"/>
        </w:rPr>
        <w:t xml:space="preserve"> exists.  It is called a </w:t>
      </w:r>
      <w:r w:rsidRPr="00B16569">
        <w:rPr>
          <w:rFonts w:eastAsia="Times New Roman"/>
          <w:i/>
          <w:iCs/>
          <w:color w:val="000000"/>
          <w:szCs w:val="24"/>
        </w:rPr>
        <w:t xml:space="preserve">mezuzah – </w:t>
      </w:r>
      <w:r w:rsidRPr="00B16569">
        <w:rPr>
          <w:rFonts w:eastAsia="Times New Roman"/>
          <w:color w:val="000000"/>
          <w:szCs w:val="24"/>
        </w:rPr>
        <w:t>a doorpost. How strange; the parchment is the doorpost?</w:t>
      </w:r>
    </w:p>
    <w:p w:rsidR="00B16569" w:rsidRPr="00B16569" w:rsidRDefault="00B16569" w:rsidP="00B16569">
      <w:pPr>
        <w:rPr>
          <w:rFonts w:eastAsia="Times New Roman"/>
          <w:color w:val="000000"/>
          <w:szCs w:val="24"/>
        </w:rPr>
      </w:pPr>
      <w:r w:rsidRPr="00B16569">
        <w:rPr>
          <w:rFonts w:eastAsia="Times New Roman"/>
          <w:color w:val="000000"/>
          <w:szCs w:val="24"/>
        </w:rPr>
        <w:t xml:space="preserve"> </w:t>
      </w:r>
    </w:p>
    <w:p w:rsidR="00B16569" w:rsidRPr="00B16569" w:rsidRDefault="00B16569" w:rsidP="00B16569">
      <w:pPr>
        <w:rPr>
          <w:rFonts w:eastAsia="Times New Roman"/>
          <w:color w:val="000000"/>
          <w:szCs w:val="24"/>
        </w:rPr>
      </w:pPr>
      <w:r w:rsidRPr="00B16569">
        <w:rPr>
          <w:rFonts w:eastAsia="Times New Roman"/>
          <w:color w:val="000000"/>
          <w:szCs w:val="24"/>
        </w:rPr>
        <w:t xml:space="preserve">In reality, yes it is; the </w:t>
      </w:r>
      <w:r w:rsidRPr="00B16569">
        <w:rPr>
          <w:rFonts w:eastAsia="Times New Roman"/>
          <w:i/>
          <w:iCs/>
          <w:color w:val="000000"/>
          <w:szCs w:val="24"/>
        </w:rPr>
        <w:t>mezuzah</w:t>
      </w:r>
      <w:r w:rsidRPr="00B16569">
        <w:rPr>
          <w:rFonts w:eastAsia="Times New Roman"/>
          <w:color w:val="000000"/>
          <w:szCs w:val="24"/>
        </w:rPr>
        <w:t xml:space="preserve"> itself is the </w:t>
      </w:r>
      <w:hyperlink r:id="rId39" w:history="1">
        <w:r w:rsidRPr="00B16569">
          <w:rPr>
            <w:rFonts w:eastAsia="Times New Roman"/>
            <w:color w:val="0000D0"/>
            <w:szCs w:val="24"/>
          </w:rPr>
          <w:t>spiritual</w:t>
        </w:r>
      </w:hyperlink>
      <w:r w:rsidRPr="00B16569">
        <w:rPr>
          <w:rFonts w:eastAsia="Times New Roman"/>
          <w:color w:val="000000"/>
          <w:szCs w:val="24"/>
        </w:rPr>
        <w:t xml:space="preserve"> equivalent of the </w:t>
      </w:r>
      <w:hyperlink r:id="rId40" w:history="1">
        <w:r w:rsidRPr="00B16569">
          <w:rPr>
            <w:rFonts w:eastAsia="Times New Roman"/>
            <w:color w:val="0000D0"/>
            <w:szCs w:val="24"/>
          </w:rPr>
          <w:t>physical</w:t>
        </w:r>
      </w:hyperlink>
      <w:r w:rsidRPr="00B16569">
        <w:rPr>
          <w:rFonts w:eastAsia="Times New Roman"/>
          <w:color w:val="000000"/>
          <w:szCs w:val="24"/>
        </w:rPr>
        <w:t xml:space="preserve"> doorpost.  Just as a doorpost allows passage between public space and the private home so the mezuzah does the same. The word </w:t>
      </w:r>
      <w:r w:rsidRPr="00B16569">
        <w:rPr>
          <w:rFonts w:eastAsia="Times New Roman"/>
          <w:i/>
          <w:iCs/>
          <w:color w:val="000000"/>
          <w:szCs w:val="24"/>
        </w:rPr>
        <w:t>mezuzah</w:t>
      </w:r>
      <w:r w:rsidRPr="00B16569">
        <w:rPr>
          <w:rFonts w:eastAsia="Times New Roman"/>
          <w:color w:val="000000"/>
          <w:szCs w:val="24"/>
        </w:rPr>
        <w:t xml:space="preserve"> is derived directly from the </w:t>
      </w:r>
      <w:hyperlink r:id="rId41" w:history="1">
        <w:r w:rsidRPr="00B16569">
          <w:rPr>
            <w:rFonts w:eastAsia="Times New Roman"/>
            <w:color w:val="0000D0"/>
            <w:szCs w:val="24"/>
          </w:rPr>
          <w:t>Hebrew</w:t>
        </w:r>
      </w:hyperlink>
      <w:r w:rsidRPr="00B16569">
        <w:rPr>
          <w:rFonts w:eastAsia="Times New Roman"/>
          <w:color w:val="000000"/>
          <w:szCs w:val="24"/>
        </w:rPr>
        <w:t xml:space="preserve"> word </w:t>
      </w:r>
      <w:r w:rsidRPr="00B16569">
        <w:rPr>
          <w:rFonts w:eastAsia="Times New Roman"/>
          <w:i/>
          <w:iCs/>
          <w:color w:val="000000"/>
          <w:szCs w:val="24"/>
        </w:rPr>
        <w:t>zuz</w:t>
      </w:r>
      <w:r w:rsidRPr="00B16569">
        <w:rPr>
          <w:rFonts w:eastAsia="Times New Roman"/>
          <w:color w:val="000000"/>
          <w:szCs w:val="24"/>
        </w:rPr>
        <w:t xml:space="preserve"> meaning </w:t>
      </w:r>
      <w:r w:rsidRPr="00B16569">
        <w:rPr>
          <w:rFonts w:eastAsia="Times New Roman"/>
          <w:i/>
          <w:color w:val="000000"/>
          <w:szCs w:val="24"/>
        </w:rPr>
        <w:t>move</w:t>
      </w:r>
      <w:r w:rsidRPr="00B16569">
        <w:rPr>
          <w:rFonts w:eastAsia="Times New Roman"/>
          <w:color w:val="000000"/>
          <w:szCs w:val="24"/>
        </w:rPr>
        <w:t>.</w:t>
      </w:r>
    </w:p>
    <w:p w:rsidR="00B16569" w:rsidRPr="00B16569" w:rsidRDefault="00B16569" w:rsidP="00B16569">
      <w:pPr>
        <w:rPr>
          <w:rFonts w:eastAsia="Times New Roman"/>
          <w:color w:val="000000"/>
          <w:szCs w:val="24"/>
        </w:rPr>
      </w:pPr>
    </w:p>
    <w:p w:rsidR="00B16569" w:rsidRPr="00B16569" w:rsidRDefault="00B16569" w:rsidP="00B16569">
      <w:pPr>
        <w:rPr>
          <w:rFonts w:eastAsia="Times New Roman"/>
          <w:color w:val="000000"/>
          <w:szCs w:val="24"/>
        </w:rPr>
      </w:pPr>
      <w:r w:rsidRPr="00B16569">
        <w:rPr>
          <w:rFonts w:eastAsia="Times New Roman"/>
          <w:color w:val="000000"/>
          <w:szCs w:val="24"/>
        </w:rPr>
        <w:t xml:space="preserve">The custom of a </w:t>
      </w:r>
      <w:r w:rsidRPr="00B16569">
        <w:rPr>
          <w:rFonts w:eastAsia="Times New Roman"/>
          <w:szCs w:val="24"/>
        </w:rPr>
        <w:t>groom</w:t>
      </w:r>
      <w:r w:rsidRPr="00B16569">
        <w:rPr>
          <w:rFonts w:eastAsia="Times New Roman"/>
          <w:color w:val="000000"/>
          <w:szCs w:val="24"/>
        </w:rPr>
        <w:t xml:space="preserve"> carrying his </w:t>
      </w:r>
      <w:r w:rsidRPr="00B16569">
        <w:rPr>
          <w:rFonts w:eastAsia="Times New Roman"/>
          <w:szCs w:val="24"/>
        </w:rPr>
        <w:t>bride</w:t>
      </w:r>
      <w:r w:rsidRPr="00B16569">
        <w:rPr>
          <w:rFonts w:eastAsia="Times New Roman"/>
          <w:color w:val="000000"/>
          <w:szCs w:val="24"/>
        </w:rPr>
        <w:t xml:space="preserve"> through the doorway probably originated with the </w:t>
      </w:r>
      <w:hyperlink r:id="rId42" w:history="1">
        <w:r w:rsidRPr="00B16569">
          <w:rPr>
            <w:rFonts w:eastAsia="Times New Roman"/>
            <w:color w:val="0000D0"/>
            <w:szCs w:val="24"/>
          </w:rPr>
          <w:t>spiritual</w:t>
        </w:r>
      </w:hyperlink>
      <w:r w:rsidRPr="00B16569">
        <w:rPr>
          <w:rFonts w:eastAsia="Times New Roman"/>
          <w:color w:val="000000"/>
          <w:szCs w:val="24"/>
        </w:rPr>
        <w:t xml:space="preserve"> importance of that portal.</w:t>
      </w:r>
    </w:p>
    <w:p w:rsidR="00B16569" w:rsidRPr="00B16569" w:rsidRDefault="00B16569" w:rsidP="00B16569">
      <w:pPr>
        <w:rPr>
          <w:rFonts w:eastAsia="Times New Roman"/>
          <w:color w:val="000000"/>
          <w:szCs w:val="24"/>
        </w:rPr>
      </w:pPr>
    </w:p>
    <w:p w:rsidR="00B16569" w:rsidRPr="00B16569" w:rsidRDefault="00B16569" w:rsidP="00B16569">
      <w:pPr>
        <w:rPr>
          <w:rFonts w:eastAsia="Times New Roman"/>
          <w:szCs w:val="24"/>
        </w:rPr>
      </w:pPr>
      <w:r w:rsidRPr="00B16569">
        <w:rPr>
          <w:rFonts w:eastAsia="Times New Roman"/>
          <w:szCs w:val="24"/>
        </w:rPr>
        <w:t xml:space="preserve">The scroll contains </w:t>
      </w:r>
      <w:hyperlink r:id="rId43" w:history="1">
        <w:r w:rsidRPr="00B16569">
          <w:rPr>
            <w:rFonts w:eastAsia="Times New Roman"/>
            <w:color w:val="0000D0"/>
            <w:szCs w:val="24"/>
          </w:rPr>
          <w:t>two</w:t>
        </w:r>
      </w:hyperlink>
      <w:r w:rsidRPr="00B16569">
        <w:rPr>
          <w:rFonts w:eastAsia="Times New Roman"/>
          <w:szCs w:val="24"/>
        </w:rPr>
        <w:t xml:space="preserve"> passages from the Torah: Devarim (Deuteronomy) 6:4-9 and Devarim (Deuteronomy) 11:13-21. The scroll contains the </w:t>
      </w:r>
      <w:hyperlink r:id="rId44" w:history="1">
        <w:r w:rsidRPr="00B16569">
          <w:rPr>
            <w:rFonts w:eastAsia="Times New Roman"/>
            <w:color w:val="0000D0"/>
            <w:szCs w:val="24"/>
          </w:rPr>
          <w:t>first</w:t>
        </w:r>
      </w:hyperlink>
      <w:r w:rsidRPr="00B16569">
        <w:rPr>
          <w:rFonts w:eastAsia="Times New Roman"/>
          <w:szCs w:val="24"/>
        </w:rPr>
        <w:t xml:space="preserve"> </w:t>
      </w:r>
      <w:hyperlink r:id="rId45" w:history="1">
        <w:r w:rsidRPr="00B16569">
          <w:rPr>
            <w:rFonts w:eastAsia="Times New Roman"/>
            <w:color w:val="0000D0"/>
            <w:szCs w:val="24"/>
          </w:rPr>
          <w:t>two</w:t>
        </w:r>
      </w:hyperlink>
      <w:r w:rsidRPr="00B16569">
        <w:rPr>
          <w:rFonts w:eastAsia="Times New Roman"/>
          <w:szCs w:val="24"/>
        </w:rPr>
        <w:t xml:space="preserve"> paragraphs of the </w:t>
      </w:r>
      <w:hyperlink r:id="rId46" w:history="1">
        <w:r w:rsidRPr="00B16569">
          <w:rPr>
            <w:rFonts w:eastAsia="Times New Roman"/>
            <w:i/>
            <w:color w:val="0000D0"/>
            <w:szCs w:val="24"/>
          </w:rPr>
          <w:t>shema</w:t>
        </w:r>
      </w:hyperlink>
      <w:r w:rsidRPr="00B16569">
        <w:rPr>
          <w:rFonts w:eastAsia="Times New Roman"/>
          <w:szCs w:val="24"/>
        </w:rPr>
        <w:t xml:space="preserve"> </w:t>
      </w:r>
      <w:hyperlink r:id="rId47" w:history="1">
        <w:r w:rsidRPr="00B16569">
          <w:rPr>
            <w:rFonts w:eastAsia="Times New Roman"/>
            <w:color w:val="0000D0"/>
            <w:szCs w:val="24"/>
          </w:rPr>
          <w:t>prayer</w:t>
        </w:r>
      </w:hyperlink>
      <w:r w:rsidRPr="00B16569">
        <w:rPr>
          <w:rFonts w:eastAsia="Times New Roman"/>
          <w:szCs w:val="24"/>
        </w:rPr>
        <w:t xml:space="preserve">, declaring the oneness of </w:t>
      </w:r>
      <w:hyperlink r:id="rId48" w:history="1">
        <w:r w:rsidRPr="00B16569">
          <w:rPr>
            <w:rFonts w:eastAsia="Times New Roman"/>
            <w:color w:val="0000D0"/>
            <w:szCs w:val="24"/>
          </w:rPr>
          <w:t>HaShem</w:t>
        </w:r>
      </w:hyperlink>
      <w:r w:rsidRPr="00B16569">
        <w:rPr>
          <w:rFonts w:eastAsia="Times New Roman"/>
          <w:szCs w:val="24"/>
        </w:rPr>
        <w:t xml:space="preserve">, and commanding us “to write [these words] on the doorpost of your house </w:t>
      </w:r>
      <w:r w:rsidRPr="00B16569">
        <w:rPr>
          <w:rFonts w:eastAsia="Times New Roman"/>
          <w:szCs w:val="24"/>
        </w:rPr>
        <w:lastRenderedPageBreak/>
        <w:t xml:space="preserve">and on your gates”. The second passage </w:t>
      </w:r>
      <w:hyperlink r:id="rId49" w:history="1">
        <w:r w:rsidRPr="00B16569">
          <w:rPr>
            <w:rFonts w:eastAsia="Times New Roman"/>
            <w:color w:val="0000D0"/>
            <w:szCs w:val="24"/>
          </w:rPr>
          <w:t>teaches</w:t>
        </w:r>
      </w:hyperlink>
      <w:r w:rsidRPr="00B16569">
        <w:rPr>
          <w:rFonts w:eastAsia="Times New Roman"/>
          <w:szCs w:val="24"/>
        </w:rPr>
        <w:t xml:space="preserve"> that </w:t>
      </w:r>
      <w:hyperlink r:id="rId50" w:history="1">
        <w:r w:rsidRPr="00B16569">
          <w:rPr>
            <w:rFonts w:eastAsia="Times New Roman"/>
            <w:color w:val="0000D0"/>
            <w:szCs w:val="24"/>
          </w:rPr>
          <w:t>Jewish</w:t>
        </w:r>
      </w:hyperlink>
      <w:r w:rsidRPr="00B16569">
        <w:rPr>
          <w:rFonts w:eastAsia="Times New Roman"/>
          <w:szCs w:val="24"/>
        </w:rPr>
        <w:t xml:space="preserve"> destiny, both individually and nationally, depends upon fulfilling </w:t>
      </w:r>
      <w:hyperlink r:id="rId51" w:history="1">
        <w:r w:rsidRPr="00B16569">
          <w:rPr>
            <w:rFonts w:eastAsia="Times New Roman"/>
            <w:color w:val="0000D0"/>
            <w:szCs w:val="24"/>
          </w:rPr>
          <w:t>HaShem</w:t>
        </w:r>
      </w:hyperlink>
      <w:r w:rsidRPr="00B16569">
        <w:rPr>
          <w:rFonts w:eastAsia="Times New Roman"/>
          <w:szCs w:val="24"/>
        </w:rPr>
        <w:t>’s will.</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noProof/>
          <w:szCs w:val="24"/>
          <w:lang w:bidi="he-IL"/>
        </w:rPr>
        <w:drawing>
          <wp:anchor distT="0" distB="0" distL="114300" distR="114300" simplePos="0" relativeHeight="251659264" behindDoc="1" locked="1" layoutInCell="0" allowOverlap="0" wp14:anchorId="7B46B3CC" wp14:editId="626C88FA">
            <wp:simplePos x="0" y="0"/>
            <wp:positionH relativeFrom="page">
              <wp:posOffset>5878830</wp:posOffset>
            </wp:positionH>
            <wp:positionV relativeFrom="paragraph">
              <wp:posOffset>66040</wp:posOffset>
            </wp:positionV>
            <wp:extent cx="1397000" cy="1390650"/>
            <wp:effectExtent l="0" t="0" r="0" b="0"/>
            <wp:wrapTight wrapText="bothSides">
              <wp:wrapPolygon edited="0">
                <wp:start x="0" y="0"/>
                <wp:lineTo x="0" y="21304"/>
                <wp:lineTo x="21207" y="21304"/>
                <wp:lineTo x="21207" y="0"/>
                <wp:lineTo x="0" y="0"/>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970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569">
        <w:rPr>
          <w:rFonts w:eastAsia="Times New Roman"/>
          <w:szCs w:val="24"/>
        </w:rPr>
        <w:t>On the reverse side</w:t>
      </w:r>
      <w:r w:rsidRPr="00B16569">
        <w:rPr>
          <w:rFonts w:eastAsia="Times New Roman"/>
          <w:sz w:val="20"/>
          <w:szCs w:val="20"/>
          <w:vertAlign w:val="superscript"/>
        </w:rPr>
        <w:footnoteReference w:id="2"/>
      </w:r>
      <w:r w:rsidRPr="00B16569">
        <w:rPr>
          <w:rFonts w:eastAsia="Times New Roman"/>
          <w:szCs w:val="24"/>
        </w:rPr>
        <w:t xml:space="preserve"> of the mezuzah scroll is the </w:t>
      </w:r>
      <w:hyperlink r:id="rId53" w:history="1">
        <w:r w:rsidRPr="00B16569">
          <w:rPr>
            <w:rFonts w:eastAsia="Times New Roman"/>
            <w:color w:val="0000D0"/>
            <w:szCs w:val="24"/>
          </w:rPr>
          <w:t>Hebrew</w:t>
        </w:r>
      </w:hyperlink>
      <w:r w:rsidRPr="00B16569">
        <w:rPr>
          <w:rFonts w:eastAsia="Times New Roman"/>
          <w:szCs w:val="24"/>
        </w:rPr>
        <w:t xml:space="preserve"> </w:t>
      </w:r>
      <w:hyperlink r:id="rId54" w:history="1">
        <w:r w:rsidRPr="00B16569">
          <w:rPr>
            <w:rFonts w:eastAsia="Times New Roman"/>
            <w:color w:val="0000D0"/>
            <w:szCs w:val="24"/>
          </w:rPr>
          <w:t>name</w:t>
        </w:r>
      </w:hyperlink>
      <w:r w:rsidRPr="00B16569">
        <w:rPr>
          <w:rFonts w:eastAsia="Times New Roman"/>
          <w:szCs w:val="24"/>
        </w:rPr>
        <w:t xml:space="preserve"> of </w:t>
      </w:r>
      <w:hyperlink r:id="rId55" w:history="1">
        <w:r w:rsidRPr="00B16569">
          <w:rPr>
            <w:rFonts w:eastAsia="Times New Roman"/>
            <w:color w:val="0000D0"/>
            <w:szCs w:val="24"/>
          </w:rPr>
          <w:t>HaShem</w:t>
        </w:r>
      </w:hyperlink>
      <w:r w:rsidRPr="00B16569">
        <w:rPr>
          <w:rFonts w:eastAsia="Times New Roman"/>
          <w:szCs w:val="24"/>
        </w:rPr>
        <w:t xml:space="preserve">, </w:t>
      </w:r>
      <w:r w:rsidRPr="00B16569">
        <w:rPr>
          <w:rFonts w:eastAsia="Times New Roman"/>
          <w:i/>
          <w:iCs/>
          <w:szCs w:val="24"/>
        </w:rPr>
        <w:t>Shaddai</w:t>
      </w:r>
      <w:r w:rsidRPr="00B16569">
        <w:rPr>
          <w:rFonts w:eastAsia="Times New Roman"/>
          <w:iCs/>
          <w:szCs w:val="24"/>
        </w:rPr>
        <w:t xml:space="preserve"> - </w:t>
      </w:r>
      <w:r w:rsidRPr="00B16569">
        <w:rPr>
          <w:rFonts w:eastAsia="Times New Roman"/>
          <w:szCs w:val="24"/>
          <w:rtl/>
          <w:lang w:bidi="he-IL"/>
        </w:rPr>
        <w:t>שדי</w:t>
      </w:r>
      <w:r w:rsidRPr="00B16569">
        <w:rPr>
          <w:rFonts w:eastAsia="Times New Roman"/>
          <w:szCs w:val="24"/>
        </w:rPr>
        <w:t xml:space="preserve">. This </w:t>
      </w:r>
      <w:hyperlink r:id="rId56" w:history="1">
        <w:r w:rsidRPr="00B16569">
          <w:rPr>
            <w:rFonts w:eastAsia="Times New Roman"/>
            <w:color w:val="0000D0"/>
            <w:szCs w:val="24"/>
          </w:rPr>
          <w:t>name</w:t>
        </w:r>
      </w:hyperlink>
      <w:r w:rsidRPr="00B16569">
        <w:rPr>
          <w:rFonts w:eastAsia="Times New Roman"/>
          <w:szCs w:val="24"/>
        </w:rPr>
        <w:t xml:space="preserve"> is an acronym for: </w:t>
      </w:r>
    </w:p>
    <w:p w:rsidR="00B16569" w:rsidRPr="00B16569" w:rsidRDefault="00B16569" w:rsidP="00B16569">
      <w:pPr>
        <w:jc w:val="right"/>
        <w:rPr>
          <w:rFonts w:eastAsia="Times New Roman"/>
          <w:szCs w:val="24"/>
        </w:rPr>
      </w:pPr>
      <w:r w:rsidRPr="00B16569">
        <w:rPr>
          <w:rFonts w:eastAsia="Times New Roman"/>
          <w:b/>
          <w:bCs/>
          <w:szCs w:val="24"/>
          <w:rtl/>
          <w:lang w:bidi="he-IL"/>
        </w:rPr>
        <w:t>שׁ</w:t>
      </w:r>
      <w:r w:rsidRPr="00B16569">
        <w:rPr>
          <w:rFonts w:eastAsia="Times New Roman"/>
          <w:szCs w:val="24"/>
          <w:rtl/>
          <w:lang w:bidi="he-IL"/>
        </w:rPr>
        <w:t xml:space="preserve">וֹמֶר </w:t>
      </w:r>
      <w:r w:rsidRPr="00B16569">
        <w:rPr>
          <w:rFonts w:eastAsia="Times New Roman"/>
          <w:b/>
          <w:bCs/>
          <w:szCs w:val="24"/>
          <w:rtl/>
          <w:lang w:bidi="he-IL"/>
        </w:rPr>
        <w:t>דְ</w:t>
      </w:r>
      <w:r w:rsidRPr="00B16569">
        <w:rPr>
          <w:rFonts w:eastAsia="Times New Roman"/>
          <w:szCs w:val="24"/>
          <w:rtl/>
          <w:lang w:bidi="he-IL"/>
        </w:rPr>
        <w:t xml:space="preserve">לָתוֹת </w:t>
      </w:r>
      <w:r w:rsidRPr="00B16569">
        <w:rPr>
          <w:rFonts w:eastAsia="Times New Roman"/>
          <w:b/>
          <w:bCs/>
          <w:szCs w:val="24"/>
          <w:rtl/>
          <w:lang w:bidi="he-IL"/>
        </w:rPr>
        <w:t>יִ</w:t>
      </w:r>
      <w:r w:rsidRPr="00B16569">
        <w:rPr>
          <w:rFonts w:eastAsia="Times New Roman"/>
          <w:szCs w:val="24"/>
          <w:rtl/>
          <w:lang w:bidi="he-IL"/>
        </w:rPr>
        <w:t>שְׂרָאֶל</w:t>
      </w:r>
    </w:p>
    <w:p w:rsidR="00B16569" w:rsidRPr="00B16569" w:rsidRDefault="00B16569" w:rsidP="00B16569">
      <w:pPr>
        <w:rPr>
          <w:rFonts w:eastAsia="Times New Roman"/>
          <w:i/>
          <w:szCs w:val="24"/>
        </w:rPr>
      </w:pPr>
    </w:p>
    <w:p w:rsidR="00B16569" w:rsidRPr="00B16569" w:rsidRDefault="00B16569" w:rsidP="00B16569">
      <w:pPr>
        <w:rPr>
          <w:rFonts w:eastAsia="Arial Unicode MS"/>
          <w:szCs w:val="24"/>
        </w:rPr>
      </w:pPr>
      <w:r w:rsidRPr="00B16569">
        <w:rPr>
          <w:rFonts w:eastAsia="Times New Roman"/>
          <w:i/>
          <w:szCs w:val="24"/>
        </w:rPr>
        <w:t>Guardian of the Doors of Israel</w:t>
      </w:r>
      <w:r w:rsidRPr="00B16569">
        <w:rPr>
          <w:rFonts w:eastAsia="Times New Roman"/>
          <w:szCs w:val="24"/>
        </w:rPr>
        <w:t>.</w:t>
      </w:r>
      <w:r w:rsidRPr="00B16569">
        <w:rPr>
          <w:rFonts w:eastAsia="Times New Roman"/>
          <w:sz w:val="20"/>
          <w:szCs w:val="20"/>
          <w:vertAlign w:val="superscript"/>
        </w:rPr>
        <w:footnoteReference w:id="3"/>
      </w:r>
      <w:r w:rsidRPr="00B16569">
        <w:rPr>
          <w:rFonts w:eastAsia="Times New Roman"/>
          <w:szCs w:val="24"/>
        </w:rPr>
        <w:t xml:space="preserve"> Additionally, there are often </w:t>
      </w:r>
      <w:hyperlink r:id="rId57" w:history="1">
        <w:r w:rsidRPr="00B16569">
          <w:rPr>
            <w:rFonts w:eastAsia="Times New Roman"/>
            <w:color w:val="0000D0"/>
            <w:szCs w:val="24"/>
          </w:rPr>
          <w:t>three</w:t>
        </w:r>
      </w:hyperlink>
      <w:r w:rsidRPr="00B16569">
        <w:rPr>
          <w:rFonts w:eastAsia="Times New Roman"/>
          <w:szCs w:val="24"/>
        </w:rPr>
        <w:t xml:space="preserve"> words at the bottom of the backside of the scroll: </w:t>
      </w:r>
      <w:r w:rsidRPr="00B16569">
        <w:rPr>
          <w:rFonts w:eastAsia="Times New Roman"/>
          <w:szCs w:val="24"/>
          <w:rtl/>
          <w:lang w:bidi="he-IL"/>
        </w:rPr>
        <w:t>כוזו במוכסז כוזו</w:t>
      </w:r>
      <w:r w:rsidRPr="00B16569">
        <w:rPr>
          <w:rFonts w:eastAsia="Times New Roman"/>
          <w:szCs w:val="24"/>
          <w:lang w:val="en"/>
        </w:rPr>
        <w:t xml:space="preserve">. These mysterious words, transliterated as: </w:t>
      </w:r>
      <w:r w:rsidRPr="00B16569">
        <w:rPr>
          <w:rFonts w:eastAsia="Times New Roman"/>
          <w:i/>
          <w:szCs w:val="24"/>
          <w:lang w:val="en"/>
        </w:rPr>
        <w:t>Kozo bemuskaz Kozo</w:t>
      </w:r>
      <w:r w:rsidRPr="00B16569">
        <w:rPr>
          <w:rFonts w:eastAsia="Times New Roman"/>
          <w:szCs w:val="24"/>
          <w:lang w:val="en"/>
        </w:rPr>
        <w:t xml:space="preserve">. </w:t>
      </w:r>
      <w:r w:rsidRPr="00B16569">
        <w:rPr>
          <w:rFonts w:eastAsia="Times New Roman"/>
          <w:szCs w:val="24"/>
        </w:rPr>
        <w:t xml:space="preserve">These </w:t>
      </w:r>
      <w:hyperlink r:id="rId58" w:history="1">
        <w:r w:rsidRPr="00B16569">
          <w:rPr>
            <w:rFonts w:eastAsia="Times New Roman"/>
            <w:color w:val="0000D0"/>
            <w:szCs w:val="24"/>
          </w:rPr>
          <w:t>three</w:t>
        </w:r>
      </w:hyperlink>
      <w:r w:rsidRPr="00B16569">
        <w:rPr>
          <w:rFonts w:eastAsia="Times New Roman"/>
          <w:szCs w:val="24"/>
        </w:rPr>
        <w:t xml:space="preserve"> words are an altered form of the phrase “</w:t>
      </w:r>
      <w:hyperlink r:id="rId59" w:history="1">
        <w:r w:rsidRPr="00B16569">
          <w:rPr>
            <w:rFonts w:eastAsia="Times New Roman"/>
            <w:color w:val="0000D0"/>
            <w:szCs w:val="24"/>
          </w:rPr>
          <w:t>HaShem</w:t>
        </w:r>
      </w:hyperlink>
      <w:r w:rsidRPr="00B16569">
        <w:rPr>
          <w:rFonts w:eastAsia="Times New Roman"/>
          <w:szCs w:val="24"/>
        </w:rPr>
        <w:t xml:space="preserve"> Elokeynu </w:t>
      </w:r>
      <w:hyperlink r:id="rId60" w:history="1">
        <w:r w:rsidRPr="00B16569">
          <w:rPr>
            <w:rFonts w:eastAsia="Times New Roman"/>
            <w:color w:val="0000D0"/>
            <w:szCs w:val="24"/>
          </w:rPr>
          <w:t>HaShem</w:t>
        </w:r>
      </w:hyperlink>
      <w:r w:rsidRPr="00B16569">
        <w:rPr>
          <w:rFonts w:eastAsia="Times New Roman"/>
          <w:szCs w:val="24"/>
        </w:rPr>
        <w:t>”, which means “G-d, our Lord, G-d”. It is actually a form of Gematria (</w:t>
      </w:r>
      <w:r w:rsidRPr="00B16569">
        <w:rPr>
          <w:rFonts w:eastAsia="Times New Roman"/>
          <w:szCs w:val="24"/>
          <w:rtl/>
          <w:lang w:val="en" w:bidi="he-IL"/>
        </w:rPr>
        <w:t>אב׳גד</w:t>
      </w:r>
      <w:r w:rsidRPr="00B16569">
        <w:rPr>
          <w:rFonts w:eastAsia="Times New Roman"/>
          <w:szCs w:val="24"/>
        </w:rPr>
        <w:t xml:space="preserve">) where each </w:t>
      </w:r>
      <w:hyperlink r:id="rId61" w:history="1">
        <w:r w:rsidRPr="00B16569">
          <w:rPr>
            <w:rFonts w:eastAsia="Times New Roman"/>
            <w:color w:val="0000D0"/>
            <w:szCs w:val="24"/>
          </w:rPr>
          <w:t>letter</w:t>
        </w:r>
      </w:hyperlink>
      <w:r w:rsidRPr="00B16569">
        <w:rPr>
          <w:rFonts w:eastAsia="Times New Roman"/>
          <w:szCs w:val="24"/>
        </w:rPr>
        <w:t xml:space="preserve"> is “raised” to the next </w:t>
      </w:r>
      <w:hyperlink r:id="rId62" w:history="1">
        <w:r w:rsidRPr="00B16569">
          <w:rPr>
            <w:rFonts w:eastAsia="Times New Roman"/>
            <w:color w:val="0000D0"/>
            <w:szCs w:val="24"/>
          </w:rPr>
          <w:t>letter</w:t>
        </w:r>
      </w:hyperlink>
      <w:r w:rsidRPr="00B16569">
        <w:rPr>
          <w:rFonts w:eastAsia="Times New Roman"/>
          <w:szCs w:val="24"/>
        </w:rPr>
        <w:t xml:space="preserve">. Thus, an Alef becomes a Bet, and a Bet becomes Gimel, and so on. Here, the </w:t>
      </w:r>
      <w:hyperlink r:id="rId63" w:history="1">
        <w:r w:rsidRPr="00B16569">
          <w:rPr>
            <w:rFonts w:eastAsia="Times New Roman"/>
            <w:color w:val="0000D0"/>
            <w:szCs w:val="24"/>
          </w:rPr>
          <w:t>letters</w:t>
        </w:r>
      </w:hyperlink>
      <w:r w:rsidRPr="00B16569">
        <w:rPr>
          <w:rFonts w:eastAsia="Times New Roman"/>
          <w:szCs w:val="24"/>
        </w:rPr>
        <w:t xml:space="preserve"> for </w:t>
      </w:r>
      <w:hyperlink r:id="rId64" w:history="1">
        <w:r w:rsidRPr="00B16569">
          <w:rPr>
            <w:rFonts w:eastAsia="Times New Roman"/>
            <w:color w:val="0000D0"/>
            <w:szCs w:val="24"/>
          </w:rPr>
          <w:t>HaShem</w:t>
        </w:r>
      </w:hyperlink>
      <w:r w:rsidRPr="00B16569">
        <w:rPr>
          <w:rFonts w:eastAsia="Times New Roman"/>
          <w:szCs w:val="24"/>
        </w:rPr>
        <w:t xml:space="preserve">’s </w:t>
      </w:r>
      <w:hyperlink r:id="rId65" w:history="1">
        <w:r w:rsidRPr="00B16569">
          <w:rPr>
            <w:rFonts w:eastAsia="Times New Roman"/>
            <w:color w:val="0000D0"/>
            <w:szCs w:val="24"/>
          </w:rPr>
          <w:t>name</w:t>
        </w:r>
      </w:hyperlink>
      <w:r w:rsidRPr="00B16569">
        <w:rPr>
          <w:rFonts w:eastAsia="Times New Roman"/>
          <w:szCs w:val="24"/>
        </w:rPr>
        <w:t xml:space="preserve"> yud, hey and vav, hey become caf, vav, zayin, vav (cuzu); and the </w:t>
      </w:r>
      <w:hyperlink r:id="rId66" w:history="1">
        <w:r w:rsidRPr="00B16569">
          <w:rPr>
            <w:rFonts w:eastAsia="Times New Roman"/>
            <w:color w:val="0000D0"/>
            <w:szCs w:val="24"/>
          </w:rPr>
          <w:t>letters</w:t>
        </w:r>
      </w:hyperlink>
      <w:r w:rsidRPr="00B16569">
        <w:rPr>
          <w:rFonts w:eastAsia="Times New Roman"/>
          <w:szCs w:val="24"/>
        </w:rPr>
        <w:t xml:space="preserve"> for Elokeynu (alef, lamed, heh, yud, nun, vav) become bet, mem, vav, caf, samach, zayin (bmucsz). Rabbi Moshe Isserlis quotes the </w:t>
      </w:r>
      <w:r w:rsidRPr="00B16569">
        <w:rPr>
          <w:rFonts w:eastAsia="Times New Roman"/>
          <w:i/>
          <w:szCs w:val="24"/>
        </w:rPr>
        <w:t>Hagahot Maimoni</w:t>
      </w:r>
      <w:r w:rsidRPr="00B16569">
        <w:rPr>
          <w:rFonts w:eastAsia="Times New Roman"/>
          <w:i/>
          <w:sz w:val="20"/>
          <w:szCs w:val="20"/>
          <w:vertAlign w:val="superscript"/>
        </w:rPr>
        <w:footnoteReference w:id="4"/>
      </w:r>
      <w:r w:rsidRPr="00B16569">
        <w:rPr>
          <w:rFonts w:eastAsia="Times New Roman"/>
          <w:szCs w:val="24"/>
        </w:rPr>
        <w:t xml:space="preserve"> as the source for this custom. It is only a custom and a </w:t>
      </w:r>
      <w:r w:rsidRPr="00B16569">
        <w:rPr>
          <w:rFonts w:eastAsia="Times New Roman"/>
          <w:bCs/>
          <w:color w:val="000000"/>
          <w:szCs w:val="24"/>
        </w:rPr>
        <w:t>mezuzah</w:t>
      </w:r>
      <w:r w:rsidRPr="00B16569">
        <w:rPr>
          <w:rFonts w:eastAsia="Times New Roman"/>
          <w:szCs w:val="24"/>
        </w:rPr>
        <w:t xml:space="preserve"> without these words is still valid.</w:t>
      </w:r>
      <w:r w:rsidRPr="00B16569">
        <w:rPr>
          <w:rFonts w:eastAsia="Arial Unicode MS"/>
          <w:szCs w:val="24"/>
        </w:rPr>
        <w:t xml:space="preserve"> </w:t>
      </w:r>
    </w:p>
    <w:p w:rsidR="00B16569" w:rsidRPr="00B16569" w:rsidRDefault="00B16569" w:rsidP="00B16569">
      <w:pPr>
        <w:rPr>
          <w:rFonts w:eastAsia="Arial Unicode MS"/>
          <w:szCs w:val="24"/>
        </w:rPr>
      </w:pPr>
    </w:p>
    <w:p w:rsidR="00B16569" w:rsidRPr="00B16569" w:rsidRDefault="00B16569" w:rsidP="00B16569">
      <w:pPr>
        <w:rPr>
          <w:rFonts w:eastAsia="Times New Roman"/>
          <w:szCs w:val="24"/>
        </w:rPr>
      </w:pPr>
      <w:r w:rsidRPr="00B16569">
        <w:rPr>
          <w:rFonts w:eastAsia="Times New Roman"/>
          <w:kern w:val="1"/>
          <w:szCs w:val="24"/>
          <w:lang w:eastAsia="he-IL" w:bidi="he-IL"/>
        </w:rPr>
        <w:t>The only kind of scroll that is written both on the inside and outside, that I am aware of, is the mezuzah.</w:t>
      </w:r>
    </w:p>
    <w:p w:rsidR="00B16569" w:rsidRPr="00B16569" w:rsidRDefault="00B16569" w:rsidP="00B16569">
      <w:pPr>
        <w:rPr>
          <w:rFonts w:eastAsia="Times New Roman"/>
          <w:szCs w:val="24"/>
        </w:rPr>
      </w:pPr>
    </w:p>
    <w:p w:rsidR="00B16569" w:rsidRDefault="00B16569" w:rsidP="00B16569">
      <w:pPr>
        <w:rPr>
          <w:rFonts w:eastAsia="Times New Roman"/>
          <w:szCs w:val="24"/>
        </w:rPr>
      </w:pPr>
      <w:r w:rsidRPr="00B16569">
        <w:rPr>
          <w:rFonts w:eastAsia="Times New Roman"/>
          <w:szCs w:val="24"/>
        </w:rPr>
        <w:t xml:space="preserve">A very significant difference between mezuzot (plural of mezuzah) and </w:t>
      </w:r>
      <w:hyperlink r:id="rId67" w:history="1">
        <w:r w:rsidRPr="00B16569">
          <w:rPr>
            <w:rFonts w:eastAsia="Times New Roman"/>
            <w:color w:val="0000D0"/>
            <w:szCs w:val="24"/>
          </w:rPr>
          <w:t>tefillin</w:t>
        </w:r>
      </w:hyperlink>
      <w:r w:rsidRPr="00B16569">
        <w:rPr>
          <w:rFonts w:eastAsia="Times New Roman"/>
          <w:szCs w:val="24"/>
        </w:rPr>
        <w:t xml:space="preserve"> compared to other scrolls is that the </w:t>
      </w:r>
      <w:hyperlink r:id="rId68" w:history="1">
        <w:r w:rsidRPr="00B16569">
          <w:rPr>
            <w:rFonts w:eastAsia="Times New Roman"/>
            <w:color w:val="0000D0"/>
            <w:szCs w:val="24"/>
          </w:rPr>
          <w:t>letters</w:t>
        </w:r>
      </w:hyperlink>
      <w:r w:rsidRPr="00B16569">
        <w:rPr>
          <w:rFonts w:eastAsia="Times New Roman"/>
          <w:szCs w:val="24"/>
        </w:rPr>
        <w:t xml:space="preserve"> must be written in the order in which they appear in the Torah. Every </w:t>
      </w:r>
      <w:hyperlink r:id="rId69" w:history="1">
        <w:r w:rsidRPr="00B16569">
          <w:rPr>
            <w:rFonts w:eastAsia="Times New Roman"/>
            <w:color w:val="0000D0"/>
            <w:szCs w:val="24"/>
          </w:rPr>
          <w:t>letter</w:t>
        </w:r>
      </w:hyperlink>
      <w:r w:rsidRPr="00B16569">
        <w:rPr>
          <w:rFonts w:eastAsia="Times New Roman"/>
          <w:szCs w:val="24"/>
        </w:rPr>
        <w:t xml:space="preserve"> must be written in order, so a single mistake invalidates the scroll. Unlike a </w:t>
      </w:r>
      <w:hyperlink r:id="rId70" w:history="1">
        <w:r w:rsidRPr="00B16569">
          <w:rPr>
            <w:rFonts w:eastAsia="Times New Roman"/>
            <w:color w:val="0000D0"/>
            <w:szCs w:val="24"/>
          </w:rPr>
          <w:t>Torah scroll</w:t>
        </w:r>
      </w:hyperlink>
      <w:r w:rsidRPr="00B16569">
        <w:rPr>
          <w:rFonts w:eastAsia="Times New Roman"/>
          <w:szCs w:val="24"/>
        </w:rPr>
        <w:t xml:space="preserve"> where we can remove the incorrect word and finish writing the sentence. </w:t>
      </w:r>
    </w:p>
    <w:p w:rsidR="00DD3DC4" w:rsidRDefault="00DD3DC4" w:rsidP="00B16569">
      <w:pPr>
        <w:rPr>
          <w:rFonts w:eastAsia="Times New Roman"/>
          <w:szCs w:val="24"/>
        </w:rPr>
      </w:pPr>
    </w:p>
    <w:p w:rsidR="00DD3DC4" w:rsidRPr="00DD3DC4" w:rsidRDefault="00DD3DC4" w:rsidP="00DD3DC4">
      <w:pPr>
        <w:ind w:left="288" w:right="288"/>
        <w:rPr>
          <w:rFonts w:eastAsia="Times New Roman"/>
          <w:bCs/>
          <w:i/>
          <w:iCs/>
          <w:szCs w:val="24"/>
        </w:rPr>
      </w:pPr>
      <w:r w:rsidRPr="00DD3DC4">
        <w:rPr>
          <w:rFonts w:eastAsia="Times New Roman"/>
          <w:i/>
          <w:iCs/>
          <w:szCs w:val="24"/>
        </w:rPr>
        <w:t xml:space="preserve">Targum to </w:t>
      </w:r>
      <w:r w:rsidRPr="00DD3DC4">
        <w:rPr>
          <w:rFonts w:eastAsia="Times New Roman"/>
          <w:b/>
          <w:i/>
          <w:iCs/>
          <w:szCs w:val="24"/>
        </w:rPr>
        <w:t xml:space="preserve">Tehillim (Psalms) </w:t>
      </w:r>
      <w:r w:rsidRPr="00DD3DC4">
        <w:rPr>
          <w:rFonts w:eastAsia="Times New Roman"/>
          <w:b/>
          <w:i/>
          <w:iCs/>
          <w:szCs w:val="24"/>
          <w:cs/>
          <w:lang w:bidi="he-IL"/>
        </w:rPr>
        <w:t>‎</w:t>
      </w:r>
      <w:r w:rsidRPr="00DD3DC4">
        <w:rPr>
          <w:rFonts w:eastAsia="Times New Roman"/>
          <w:b/>
          <w:i/>
          <w:iCs/>
          <w:szCs w:val="24"/>
        </w:rPr>
        <w:t xml:space="preserve">121:4-5 </w:t>
      </w:r>
      <w:r w:rsidRPr="00DD3DC4">
        <w:rPr>
          <w:rFonts w:eastAsia="Times New Roman"/>
          <w:b/>
          <w:i/>
          <w:iCs/>
          <w:szCs w:val="24"/>
          <w:lang w:val="en-AU"/>
        </w:rPr>
        <w:t xml:space="preserve">4. </w:t>
      </w:r>
      <w:r w:rsidRPr="00DD3DC4">
        <w:rPr>
          <w:rFonts w:eastAsia="Times New Roman"/>
          <w:bCs/>
          <w:i/>
          <w:iCs/>
          <w:szCs w:val="24"/>
        </w:rPr>
        <w:t xml:space="preserve">Behold, He does not slumber and He will not sleep, the guardian of Israel. </w:t>
      </w:r>
      <w:r w:rsidRPr="00DD3DC4">
        <w:rPr>
          <w:rFonts w:eastAsia="Times New Roman"/>
          <w:bCs/>
          <w:i/>
          <w:iCs/>
          <w:szCs w:val="24"/>
          <w:lang w:val="en-AU"/>
        </w:rPr>
        <w:t xml:space="preserve">5. </w:t>
      </w:r>
      <w:r w:rsidRPr="00DD3DC4">
        <w:rPr>
          <w:rFonts w:eastAsia="Times New Roman"/>
          <w:bCs/>
          <w:i/>
          <w:iCs/>
          <w:szCs w:val="24"/>
        </w:rPr>
        <w:t>HaShem will guard you, HaShem will overshadow you, on account of the mezuzah affixed on your right side as you enter.</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71" w:history="1">
        <w:r w:rsidRPr="00B16569">
          <w:rPr>
            <w:rFonts w:eastAsia="Times New Roman"/>
            <w:color w:val="0000D0"/>
            <w:szCs w:val="24"/>
          </w:rPr>
          <w:t>mitzva</w:t>
        </w:r>
      </w:hyperlink>
      <w:r w:rsidRPr="00B16569">
        <w:rPr>
          <w:rFonts w:eastAsia="Times New Roman"/>
          <w:szCs w:val="24"/>
        </w:rPr>
        <w:t xml:space="preserve"> of mezuzah </w:t>
      </w:r>
      <w:hyperlink r:id="rId72" w:history="1">
        <w:r w:rsidRPr="00B16569">
          <w:rPr>
            <w:rFonts w:eastAsia="Times New Roman"/>
            <w:color w:val="0000D0"/>
            <w:szCs w:val="24"/>
          </w:rPr>
          <w:t>first</w:t>
        </w:r>
      </w:hyperlink>
      <w:r w:rsidRPr="00B16569">
        <w:rPr>
          <w:rFonts w:eastAsia="Times New Roman"/>
          <w:szCs w:val="24"/>
        </w:rPr>
        <w:t xml:space="preserve"> became obligatory when the Children of Israel began living in houses in the promised land. As long as they were living in tents, in the wilderness, there was no requirement for mezuzah because the tents did not have doorposts.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In general, </w:t>
      </w:r>
      <w:hyperlink r:id="rId73" w:history="1">
        <w:r w:rsidRPr="00B16569">
          <w:rPr>
            <w:rFonts w:eastAsia="Times New Roman"/>
            <w:color w:val="0000D0"/>
            <w:szCs w:val="24"/>
          </w:rPr>
          <w:t>mitzvot</w:t>
        </w:r>
      </w:hyperlink>
      <w:r w:rsidRPr="00B16569">
        <w:rPr>
          <w:rFonts w:eastAsia="Times New Roman"/>
          <w:szCs w:val="24"/>
        </w:rPr>
        <w:t xml:space="preserve"> apply to individuals and can be conditioned by certain geographical or temporal factors. For example, a person must </w:t>
      </w:r>
      <w:hyperlink r:id="rId74" w:history="1">
        <w:r w:rsidRPr="00B16569">
          <w:rPr>
            <w:rFonts w:eastAsia="Times New Roman"/>
            <w:color w:val="0000D0"/>
            <w:szCs w:val="24"/>
          </w:rPr>
          <w:t>eat</w:t>
        </w:r>
      </w:hyperlink>
      <w:r w:rsidRPr="00B16569">
        <w:rPr>
          <w:rFonts w:eastAsia="Times New Roman"/>
          <w:szCs w:val="24"/>
        </w:rPr>
        <w:t xml:space="preserve"> </w:t>
      </w:r>
      <w:hyperlink r:id="rId75" w:history="1">
        <w:r w:rsidRPr="00B16569">
          <w:rPr>
            <w:rFonts w:eastAsia="Times New Roman"/>
            <w:color w:val="0000D0"/>
            <w:szCs w:val="24"/>
          </w:rPr>
          <w:t>matza</w:t>
        </w:r>
      </w:hyperlink>
      <w:r w:rsidRPr="00B16569">
        <w:rPr>
          <w:rFonts w:eastAsia="Times New Roman"/>
          <w:szCs w:val="24"/>
        </w:rPr>
        <w:t xml:space="preserve"> on the 15th of </w:t>
      </w:r>
      <w:hyperlink r:id="rId76" w:history="1">
        <w:r w:rsidRPr="00B16569">
          <w:rPr>
            <w:rFonts w:eastAsia="Times New Roman"/>
            <w:color w:val="0000D0"/>
            <w:szCs w:val="24"/>
          </w:rPr>
          <w:t>Nisan</w:t>
        </w:r>
      </w:hyperlink>
      <w:r w:rsidRPr="00B16569">
        <w:rPr>
          <w:rFonts w:eastAsia="Times New Roman"/>
          <w:szCs w:val="24"/>
        </w:rPr>
        <w:t xml:space="preserve">. The </w:t>
      </w:r>
      <w:hyperlink r:id="rId77" w:history="1">
        <w:r w:rsidRPr="00B16569">
          <w:rPr>
            <w:rFonts w:eastAsia="Times New Roman"/>
            <w:color w:val="0000D0"/>
            <w:szCs w:val="24"/>
          </w:rPr>
          <w:t>mitzva</w:t>
        </w:r>
      </w:hyperlink>
      <w:r w:rsidRPr="00B16569">
        <w:rPr>
          <w:rFonts w:eastAsia="Times New Roman"/>
          <w:szCs w:val="24"/>
        </w:rPr>
        <w:t xml:space="preserve"> devolves upon each person on that day. Similarly, a person must, under certain circumstances, offer a </w:t>
      </w:r>
      <w:hyperlink r:id="rId78" w:history="1">
        <w:r w:rsidRPr="00B16569">
          <w:rPr>
            <w:rFonts w:eastAsia="Times New Roman"/>
            <w:color w:val="0000D0"/>
            <w:szCs w:val="24"/>
          </w:rPr>
          <w:t>sacrifice</w:t>
        </w:r>
      </w:hyperlink>
      <w:r w:rsidRPr="00B16569">
        <w:rPr>
          <w:rFonts w:eastAsia="Times New Roman"/>
          <w:szCs w:val="24"/>
        </w:rPr>
        <w:t xml:space="preserve"> in the </w:t>
      </w:r>
      <w:hyperlink r:id="rId79" w:history="1">
        <w:r w:rsidRPr="00B16569">
          <w:rPr>
            <w:rFonts w:eastAsia="Times New Roman"/>
            <w:color w:val="0000D0"/>
            <w:szCs w:val="24"/>
          </w:rPr>
          <w:t>Temple</w:t>
        </w:r>
      </w:hyperlink>
      <w:r w:rsidRPr="00B16569">
        <w:rPr>
          <w:rFonts w:eastAsia="Times New Roman"/>
          <w:szCs w:val="24"/>
        </w:rPr>
        <w:t xml:space="preserve">. Though the </w:t>
      </w:r>
      <w:hyperlink r:id="rId80" w:history="1">
        <w:r w:rsidRPr="00B16569">
          <w:rPr>
            <w:rFonts w:eastAsia="Times New Roman"/>
            <w:color w:val="0000D0"/>
            <w:szCs w:val="24"/>
          </w:rPr>
          <w:t>mitzva</w:t>
        </w:r>
      </w:hyperlink>
      <w:r w:rsidRPr="00B16569">
        <w:rPr>
          <w:rFonts w:eastAsia="Times New Roman"/>
          <w:szCs w:val="24"/>
        </w:rPr>
        <w:t xml:space="preserve"> cannot be performed outside of the </w:t>
      </w:r>
      <w:hyperlink r:id="rId81" w:history="1">
        <w:r w:rsidRPr="00B16569">
          <w:rPr>
            <w:rFonts w:eastAsia="Times New Roman"/>
            <w:color w:val="0000D0"/>
            <w:szCs w:val="24"/>
          </w:rPr>
          <w:t>Temple</w:t>
        </w:r>
      </w:hyperlink>
      <w:r w:rsidRPr="00B16569">
        <w:rPr>
          <w:rFonts w:eastAsia="Times New Roman"/>
          <w:szCs w:val="24"/>
        </w:rPr>
        <w:t xml:space="preserve">, the </w:t>
      </w:r>
      <w:hyperlink r:id="rId82" w:history="1">
        <w:r w:rsidRPr="00B16569">
          <w:rPr>
            <w:rFonts w:eastAsia="Times New Roman"/>
            <w:color w:val="0000D0"/>
            <w:szCs w:val="24"/>
          </w:rPr>
          <w:t>mitzva</w:t>
        </w:r>
      </w:hyperlink>
      <w:r w:rsidRPr="00B16569">
        <w:rPr>
          <w:rFonts w:eastAsia="Times New Roman"/>
          <w:szCs w:val="24"/>
        </w:rPr>
        <w:t xml:space="preserve"> still applies to the person; the holy precinct is merely the site of the execution of the </w:t>
      </w:r>
      <w:hyperlink r:id="rId83" w:history="1">
        <w:r w:rsidRPr="00B16569">
          <w:rPr>
            <w:rFonts w:eastAsia="Times New Roman"/>
            <w:color w:val="0000D0"/>
            <w:szCs w:val="24"/>
          </w:rPr>
          <w:t>mitzva</w:t>
        </w:r>
      </w:hyperlink>
      <w:r w:rsidRPr="00B16569">
        <w:rPr>
          <w:rFonts w:eastAsia="Times New Roman"/>
          <w:szCs w:val="24"/>
        </w:rPr>
        <w:t xml:space="preserve">. </w:t>
      </w:r>
      <w:hyperlink r:id="rId84" w:history="1">
        <w:r w:rsidRPr="00B16569">
          <w:rPr>
            <w:rFonts w:eastAsia="Times New Roman"/>
            <w:color w:val="0000D0"/>
            <w:szCs w:val="24"/>
          </w:rPr>
          <w:t>One</w:t>
        </w:r>
      </w:hyperlink>
      <w:r w:rsidRPr="00B16569">
        <w:rPr>
          <w:rFonts w:eastAsia="Times New Roman"/>
          <w:szCs w:val="24"/>
        </w:rPr>
        <w:t xml:space="preserve"> notable exception is the </w:t>
      </w:r>
      <w:hyperlink r:id="rId85" w:history="1">
        <w:r w:rsidRPr="00B16569">
          <w:rPr>
            <w:rFonts w:eastAsia="Times New Roman"/>
            <w:color w:val="0000D0"/>
            <w:szCs w:val="24"/>
          </w:rPr>
          <w:t>mitzva</w:t>
        </w:r>
      </w:hyperlink>
      <w:r w:rsidRPr="00B16569">
        <w:rPr>
          <w:rFonts w:eastAsia="Times New Roman"/>
          <w:szCs w:val="24"/>
        </w:rPr>
        <w:t xml:space="preserve"> of </w:t>
      </w:r>
      <w:r w:rsidRPr="00B16569">
        <w:rPr>
          <w:rFonts w:eastAsia="Times New Roman"/>
          <w:bCs/>
          <w:szCs w:val="24"/>
        </w:rPr>
        <w:t>mezuza</w:t>
      </w:r>
      <w:r w:rsidRPr="00B16569">
        <w:rPr>
          <w:rFonts w:eastAsia="Times New Roman"/>
          <w:szCs w:val="24"/>
        </w:rPr>
        <w:t xml:space="preserve">, which applies to the house. A person is not obligated to live in a house with a </w:t>
      </w:r>
      <w:r w:rsidRPr="00B16569">
        <w:rPr>
          <w:rFonts w:eastAsia="Times New Roman"/>
          <w:bCs/>
          <w:szCs w:val="24"/>
        </w:rPr>
        <w:t>mezuza</w:t>
      </w:r>
      <w:r w:rsidRPr="00B16569">
        <w:rPr>
          <w:rFonts w:eastAsia="Times New Roman"/>
          <w:szCs w:val="24"/>
        </w:rPr>
        <w:t xml:space="preserve">; rather, if a </w:t>
      </w:r>
      <w:hyperlink r:id="rId86" w:history="1">
        <w:r w:rsidRPr="00B16569">
          <w:rPr>
            <w:rFonts w:eastAsia="Times New Roman"/>
            <w:color w:val="0000D0"/>
            <w:szCs w:val="24"/>
          </w:rPr>
          <w:t>Jew</w:t>
        </w:r>
      </w:hyperlink>
      <w:r w:rsidRPr="00B16569">
        <w:rPr>
          <w:rFonts w:eastAsia="Times New Roman"/>
          <w:szCs w:val="24"/>
        </w:rPr>
        <w:t xml:space="preserve"> owns a house, he or she must then </w:t>
      </w:r>
      <w:hyperlink r:id="rId87" w:history="1">
        <w:r w:rsidRPr="00B16569">
          <w:rPr>
            <w:rFonts w:eastAsia="Times New Roman"/>
            <w:color w:val="0000D0"/>
            <w:szCs w:val="24"/>
          </w:rPr>
          <w:t>convert</w:t>
        </w:r>
      </w:hyperlink>
      <w:r w:rsidRPr="00B16569">
        <w:rPr>
          <w:rFonts w:eastAsia="Times New Roman"/>
          <w:szCs w:val="24"/>
        </w:rPr>
        <w:t xml:space="preserve"> it into a house with mezuzot. In this instance, the </w:t>
      </w:r>
      <w:hyperlink r:id="rId88" w:history="1">
        <w:r w:rsidRPr="00B16569">
          <w:rPr>
            <w:rFonts w:eastAsia="Times New Roman"/>
            <w:color w:val="0000D0"/>
            <w:szCs w:val="24"/>
          </w:rPr>
          <w:t>mitzva</w:t>
        </w:r>
      </w:hyperlink>
      <w:r w:rsidRPr="00B16569">
        <w:rPr>
          <w:rFonts w:eastAsia="Times New Roman"/>
          <w:szCs w:val="24"/>
        </w:rPr>
        <w:t xml:space="preserve"> which a person must perform relates directly to the house.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This </w:t>
      </w:r>
      <w:hyperlink r:id="rId89" w:history="1">
        <w:r w:rsidRPr="00B16569">
          <w:rPr>
            <w:rFonts w:eastAsia="Times New Roman"/>
            <w:color w:val="0000D0"/>
            <w:szCs w:val="24"/>
          </w:rPr>
          <w:t>connection</w:t>
        </w:r>
      </w:hyperlink>
      <w:r w:rsidRPr="00B16569">
        <w:rPr>
          <w:rFonts w:eastAsia="Times New Roman"/>
          <w:szCs w:val="24"/>
        </w:rPr>
        <w:t xml:space="preserve"> between the mezuzah and the house is reinforced by the </w:t>
      </w:r>
      <w:hyperlink r:id="rId90" w:history="1">
        <w:r w:rsidRPr="00B16569">
          <w:rPr>
            <w:rFonts w:eastAsia="Times New Roman"/>
            <w:color w:val="0000D0"/>
            <w:szCs w:val="24"/>
          </w:rPr>
          <w:t>Talmud</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Shabbath 23b</w:t>
      </w:r>
      <w:r w:rsidRPr="00B16569">
        <w:rPr>
          <w:rFonts w:eastAsia="Times New Roman"/>
          <w:i/>
          <w:szCs w:val="24"/>
        </w:rPr>
        <w:t xml:space="preserve"> R. Huna said: He who habitually practises [the lighting of] the lamp will possess scholarly sons; </w:t>
      </w:r>
      <w:r w:rsidRPr="00B16569">
        <w:rPr>
          <w:rFonts w:eastAsia="Times New Roman"/>
          <w:i/>
          <w:color w:val="C00000"/>
          <w:szCs w:val="24"/>
        </w:rPr>
        <w:t xml:space="preserve">he who is observant of [the precept of] mezuzah will </w:t>
      </w:r>
      <w:hyperlink r:id="rId91" w:history="1">
        <w:r w:rsidRPr="00B16569">
          <w:rPr>
            <w:rFonts w:eastAsia="Times New Roman"/>
            <w:i/>
            <w:color w:val="0000D0"/>
            <w:szCs w:val="24"/>
          </w:rPr>
          <w:t>merit</w:t>
        </w:r>
      </w:hyperlink>
      <w:r w:rsidRPr="00B16569">
        <w:rPr>
          <w:rFonts w:eastAsia="Times New Roman"/>
          <w:i/>
          <w:color w:val="C00000"/>
          <w:szCs w:val="24"/>
        </w:rPr>
        <w:t xml:space="preserve"> a beautiful </w:t>
      </w:r>
      <w:hyperlink r:id="rId92" w:history="1">
        <w:r w:rsidRPr="00B16569">
          <w:rPr>
            <w:rFonts w:eastAsia="Times New Roman"/>
            <w:i/>
            <w:color w:val="0000D0"/>
            <w:szCs w:val="24"/>
          </w:rPr>
          <w:t>dwelling</w:t>
        </w:r>
      </w:hyperlink>
      <w:r w:rsidRPr="00B16569">
        <w:rPr>
          <w:rFonts w:eastAsia="Times New Roman"/>
          <w:i/>
          <w:szCs w:val="24"/>
        </w:rPr>
        <w:t xml:space="preserve">; he who is observant of </w:t>
      </w:r>
      <w:hyperlink r:id="rId93" w:history="1">
        <w:r w:rsidRPr="00B16569">
          <w:rPr>
            <w:rFonts w:eastAsia="Times New Roman"/>
            <w:i/>
            <w:color w:val="0000D0"/>
            <w:szCs w:val="24"/>
          </w:rPr>
          <w:t>fringes</w:t>
        </w:r>
      </w:hyperlink>
      <w:r w:rsidRPr="00B16569">
        <w:rPr>
          <w:rFonts w:eastAsia="Times New Roman"/>
          <w:i/>
          <w:szCs w:val="24"/>
        </w:rPr>
        <w:t xml:space="preserve"> will </w:t>
      </w:r>
      <w:hyperlink r:id="rId94" w:history="1">
        <w:r w:rsidRPr="00B16569">
          <w:rPr>
            <w:rFonts w:eastAsia="Times New Roman"/>
            <w:i/>
            <w:color w:val="0000D0"/>
            <w:szCs w:val="24"/>
          </w:rPr>
          <w:t>merit</w:t>
        </w:r>
      </w:hyperlink>
      <w:r w:rsidRPr="00B16569">
        <w:rPr>
          <w:rFonts w:eastAsia="Times New Roman"/>
          <w:i/>
          <w:szCs w:val="24"/>
        </w:rPr>
        <w:t xml:space="preserve"> a beautiful garment; he who is observant of the Sanctification of the Day will be privileged to fill barrels of wine.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lang w:val="en"/>
        </w:rPr>
      </w:pPr>
      <w:r w:rsidRPr="00B16569">
        <w:rPr>
          <w:rFonts w:eastAsia="Times New Roman"/>
          <w:szCs w:val="24"/>
          <w:lang w:val="en"/>
        </w:rPr>
        <w:t xml:space="preserve">A mezuzah, with its scroll, is affixed to the doorpost of every room, except bathrooms and closets, of a </w:t>
      </w:r>
      <w:hyperlink r:id="rId95" w:history="1">
        <w:r w:rsidRPr="00B16569">
          <w:rPr>
            <w:rFonts w:eastAsia="Times New Roman"/>
            <w:color w:val="0000D0"/>
            <w:szCs w:val="24"/>
            <w:lang w:val="en"/>
          </w:rPr>
          <w:t>Jewish</w:t>
        </w:r>
      </w:hyperlink>
      <w:r w:rsidRPr="00B16569">
        <w:rPr>
          <w:rFonts w:eastAsia="Times New Roman"/>
          <w:szCs w:val="24"/>
          <w:lang w:val="en"/>
        </w:rPr>
        <w:t xml:space="preserve"> home to fulfill the </w:t>
      </w:r>
      <w:hyperlink r:id="rId96" w:history="1">
        <w:r w:rsidRPr="00B16569">
          <w:rPr>
            <w:rFonts w:eastAsia="Times New Roman"/>
            <w:color w:val="0000D0"/>
            <w:szCs w:val="24"/>
            <w:lang w:val="en"/>
          </w:rPr>
          <w:t>mitzva</w:t>
        </w:r>
      </w:hyperlink>
      <w:r w:rsidRPr="00B16569">
        <w:rPr>
          <w:rFonts w:eastAsia="Times New Roman"/>
          <w:szCs w:val="24"/>
          <w:lang w:val="en"/>
        </w:rPr>
        <w:t xml:space="preserve"> (Biblical </w:t>
      </w:r>
      <w:hyperlink r:id="rId97" w:history="1">
        <w:r w:rsidRPr="00B16569">
          <w:rPr>
            <w:rFonts w:eastAsia="Times New Roman"/>
            <w:color w:val="0000D0"/>
            <w:szCs w:val="24"/>
            <w:lang w:val="en"/>
          </w:rPr>
          <w:t>commandment</w:t>
        </w:r>
      </w:hyperlink>
      <w:r w:rsidRPr="00B16569">
        <w:rPr>
          <w:rFonts w:eastAsia="Times New Roman"/>
          <w:szCs w:val="24"/>
          <w:lang w:val="en"/>
        </w:rPr>
        <w:t xml:space="preserve">) to inscribe the words of the </w:t>
      </w:r>
      <w:hyperlink r:id="rId98" w:history="1">
        <w:r w:rsidRPr="00B16569">
          <w:rPr>
            <w:rFonts w:eastAsia="Times New Roman"/>
            <w:color w:val="0000D0"/>
            <w:szCs w:val="24"/>
            <w:lang w:val="en"/>
          </w:rPr>
          <w:t>Shema</w:t>
        </w:r>
      </w:hyperlink>
      <w:r w:rsidRPr="00B16569">
        <w:rPr>
          <w:rFonts w:eastAsia="Times New Roman"/>
          <w:szCs w:val="24"/>
          <w:lang w:val="en"/>
        </w:rPr>
        <w:t xml:space="preserve"> “on the doorposts of your house”.</w:t>
      </w:r>
      <w:r w:rsidRPr="00B16569">
        <w:rPr>
          <w:rFonts w:eastAsia="Times New Roman"/>
          <w:sz w:val="20"/>
          <w:szCs w:val="20"/>
          <w:vertAlign w:val="superscript"/>
          <w:lang w:val="en"/>
        </w:rPr>
        <w:footnoteReference w:id="5"/>
      </w:r>
    </w:p>
    <w:p w:rsidR="00B16569" w:rsidRPr="00B16569" w:rsidRDefault="00B16569" w:rsidP="00B16569">
      <w:pPr>
        <w:rPr>
          <w:rFonts w:eastAsia="Times New Roman"/>
          <w:szCs w:val="24"/>
          <w:lang w:val="en"/>
        </w:rPr>
      </w:pPr>
    </w:p>
    <w:p w:rsidR="00B16569" w:rsidRPr="00B16569" w:rsidRDefault="00B16569" w:rsidP="00B16569">
      <w:pPr>
        <w:jc w:val="center"/>
        <w:rPr>
          <w:rFonts w:eastAsia="Times New Roman"/>
          <w:szCs w:val="24"/>
          <w:lang w:val="en"/>
        </w:rPr>
      </w:pPr>
      <w:r w:rsidRPr="00B16569">
        <w:rPr>
          <w:rFonts w:ascii="Arial" w:eastAsia="Times New Roman" w:hAnsi="Arial" w:cs="Arial"/>
          <w:noProof/>
          <w:color w:val="0073BF"/>
          <w:sz w:val="11"/>
          <w:szCs w:val="11"/>
          <w:lang w:bidi="he-IL"/>
        </w:rPr>
        <w:lastRenderedPageBreak/>
        <w:drawing>
          <wp:inline distT="0" distB="0" distL="0" distR="0" wp14:anchorId="78CFC000" wp14:editId="5505B064">
            <wp:extent cx="2407920" cy="2407920"/>
            <wp:effectExtent l="0" t="0" r="0" b="0"/>
            <wp:docPr id="4" name="Picture 4" descr="Mezuzah on Jaffa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zuzah on Jaffa Gate"/>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407920" cy="2407920"/>
                    </a:xfrm>
                    <a:prstGeom prst="rect">
                      <a:avLst/>
                    </a:prstGeom>
                    <a:noFill/>
                    <a:ln>
                      <a:noFill/>
                    </a:ln>
                  </pic:spPr>
                </pic:pic>
              </a:graphicData>
            </a:graphic>
          </wp:inline>
        </w:drawing>
      </w:r>
    </w:p>
    <w:p w:rsidR="00B16569" w:rsidRPr="00B16569" w:rsidRDefault="00B16569" w:rsidP="00B16569">
      <w:pPr>
        <w:jc w:val="center"/>
        <w:rPr>
          <w:rFonts w:eastAsia="Times New Roman"/>
          <w:b/>
          <w:bCs/>
          <w:sz w:val="20"/>
          <w:szCs w:val="20"/>
        </w:rPr>
      </w:pPr>
      <w:r w:rsidRPr="00B16569">
        <w:rPr>
          <w:rFonts w:eastAsia="Times New Roman"/>
          <w:b/>
          <w:bCs/>
          <w:sz w:val="20"/>
          <w:szCs w:val="20"/>
        </w:rPr>
        <w:t>Mezuzah container on Jaffa gate.</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lang w:val="en"/>
        </w:rPr>
      </w:pPr>
      <w:r w:rsidRPr="00B16569">
        <w:rPr>
          <w:rFonts w:eastAsia="Times New Roman"/>
          <w:szCs w:val="24"/>
          <w:lang w:val="en"/>
        </w:rPr>
        <w:t xml:space="preserve">Additionally, the </w:t>
      </w:r>
      <w:hyperlink r:id="rId100" w:history="1">
        <w:r w:rsidRPr="00B16569">
          <w:rPr>
            <w:rFonts w:eastAsia="Times New Roman"/>
            <w:color w:val="0000D0"/>
            <w:szCs w:val="24"/>
            <w:lang w:val="en"/>
          </w:rPr>
          <w:t>mitzva</w:t>
        </w:r>
      </w:hyperlink>
      <w:r w:rsidRPr="00B16569">
        <w:rPr>
          <w:rFonts w:eastAsia="Times New Roman"/>
          <w:szCs w:val="24"/>
          <w:lang w:val="en"/>
        </w:rPr>
        <w:t xml:space="preserve"> of mezuzah applies also to the gates of a </w:t>
      </w:r>
      <w:hyperlink r:id="rId101" w:history="1">
        <w:r w:rsidRPr="00B16569">
          <w:rPr>
            <w:rFonts w:eastAsia="Times New Roman"/>
            <w:color w:val="0000D0"/>
            <w:szCs w:val="24"/>
            <w:lang w:val="en"/>
          </w:rPr>
          <w:t>city</w:t>
        </w:r>
      </w:hyperlink>
      <w:r w:rsidRPr="00B16569">
        <w:rPr>
          <w:rFonts w:eastAsia="Times New Roman"/>
          <w:szCs w:val="24"/>
          <w:lang w:val="en"/>
        </w:rPr>
        <w:t xml:space="preserve"> or house if it contains doorposts and a lintel. All of the gates of </w:t>
      </w:r>
      <w:hyperlink r:id="rId102" w:history="1">
        <w:r w:rsidRPr="00B16569">
          <w:rPr>
            <w:rFonts w:eastAsia="Times New Roman"/>
            <w:color w:val="0000D0"/>
            <w:szCs w:val="24"/>
            <w:lang w:val="en"/>
          </w:rPr>
          <w:t>Jerusalem</w:t>
        </w:r>
      </w:hyperlink>
      <w:r w:rsidRPr="00B16569">
        <w:rPr>
          <w:rFonts w:eastAsia="Times New Roman"/>
          <w:szCs w:val="24"/>
          <w:lang w:val="en"/>
        </w:rPr>
        <w:t xml:space="preserve"> have a muzuzah except the Damascus gate. That mezuzah was removed by the Arabs and has never been replaced. The mezuzot on the gates of </w:t>
      </w:r>
      <w:hyperlink r:id="rId103" w:history="1">
        <w:r w:rsidRPr="00B16569">
          <w:rPr>
            <w:rFonts w:eastAsia="Times New Roman"/>
            <w:color w:val="0000D0"/>
            <w:szCs w:val="24"/>
            <w:lang w:val="en"/>
          </w:rPr>
          <w:t>Jerusalem</w:t>
        </w:r>
      </w:hyperlink>
      <w:r w:rsidRPr="00B16569">
        <w:rPr>
          <w:rFonts w:eastAsia="Times New Roman"/>
          <w:szCs w:val="24"/>
          <w:lang w:val="en"/>
        </w:rPr>
        <w:t xml:space="preserve"> are placed according to Sephardic tradition. The above picture shows the mezuzah on the Jaffa gate. It is worth noting that the mezuzot on the gates of </w:t>
      </w:r>
      <w:hyperlink r:id="rId104" w:history="1">
        <w:r w:rsidRPr="00B16569">
          <w:rPr>
            <w:rFonts w:eastAsia="Times New Roman"/>
            <w:color w:val="0000D0"/>
            <w:szCs w:val="24"/>
            <w:lang w:val="en"/>
          </w:rPr>
          <w:t>Jerusalem</w:t>
        </w:r>
      </w:hyperlink>
      <w:r w:rsidRPr="00B16569">
        <w:rPr>
          <w:rFonts w:eastAsia="Times New Roman"/>
          <w:szCs w:val="24"/>
          <w:lang w:val="en"/>
        </w:rPr>
        <w:t xml:space="preserve"> are all attached according to Sefardi tradition, stright up and down. Ashkenazim have a tradition to slant the mezuzah when attaching it.</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rPr>
      </w:pPr>
      <w:bookmarkStart w:id="5" w:name="ETFTOP"/>
      <w:r w:rsidRPr="00B16569">
        <w:rPr>
          <w:rFonts w:eastAsia="Times New Roman"/>
          <w:szCs w:val="24"/>
        </w:rPr>
        <w:t xml:space="preserve">Having a mezuzah on each room means that whenever we move from </w:t>
      </w:r>
      <w:hyperlink r:id="rId105" w:history="1">
        <w:r w:rsidRPr="00B16569">
          <w:rPr>
            <w:rFonts w:eastAsia="Times New Roman"/>
            <w:color w:val="0000D0"/>
            <w:szCs w:val="24"/>
          </w:rPr>
          <w:t>one</w:t>
        </w:r>
      </w:hyperlink>
      <w:r w:rsidRPr="00B16569">
        <w:rPr>
          <w:rFonts w:eastAsia="Times New Roman"/>
          <w:szCs w:val="24"/>
        </w:rPr>
        <w:t xml:space="preserve"> domain, </w:t>
      </w:r>
      <w:hyperlink r:id="rId106" w:history="1">
        <w:r w:rsidRPr="00B16569">
          <w:rPr>
            <w:rFonts w:eastAsia="Times New Roman"/>
            <w:color w:val="0000D0"/>
            <w:szCs w:val="24"/>
          </w:rPr>
          <w:t>one</w:t>
        </w:r>
      </w:hyperlink>
      <w:r w:rsidRPr="00B16569">
        <w:rPr>
          <w:rFonts w:eastAsia="Times New Roman"/>
          <w:szCs w:val="24"/>
        </w:rPr>
        <w:t xml:space="preserve"> sphere of activity, to another, we must renew our consciousness of </w:t>
      </w:r>
      <w:hyperlink r:id="rId107" w:history="1">
        <w:r w:rsidRPr="00B16569">
          <w:rPr>
            <w:rFonts w:eastAsia="Times New Roman"/>
            <w:color w:val="0000D0"/>
            <w:szCs w:val="24"/>
          </w:rPr>
          <w:t>HaShem</w:t>
        </w:r>
      </w:hyperlink>
      <w:r w:rsidRPr="00B16569">
        <w:rPr>
          <w:rFonts w:eastAsia="Times New Roman"/>
          <w:szCs w:val="24"/>
        </w:rPr>
        <w:t xml:space="preserve">’s presence and act in a way that sanctifies His </w:t>
      </w:r>
      <w:hyperlink r:id="rId108" w:history="1">
        <w:r w:rsidRPr="00B16569">
          <w:rPr>
            <w:rFonts w:eastAsia="Times New Roman"/>
            <w:color w:val="0000D0"/>
            <w:szCs w:val="24"/>
          </w:rPr>
          <w:t>Name</w:t>
        </w:r>
      </w:hyperlink>
      <w:r w:rsidRPr="00B16569">
        <w:rPr>
          <w:rFonts w:eastAsia="Times New Roman"/>
          <w:szCs w:val="24"/>
        </w:rPr>
        <w:t xml:space="preserve">. </w:t>
      </w:r>
    </w:p>
    <w:bookmarkEnd w:id="5"/>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b/>
          <w:bCs/>
          <w:kern w:val="28"/>
          <w:szCs w:val="24"/>
        </w:rPr>
      </w:pPr>
      <w:bookmarkStart w:id="6" w:name="_Toc381208395"/>
      <w:bookmarkStart w:id="7" w:name="_Toc404180070"/>
      <w:bookmarkStart w:id="8" w:name="_Toc458949637"/>
      <w:r w:rsidRPr="00B16569">
        <w:rPr>
          <w:rFonts w:eastAsia="Times New Roman"/>
          <w:b/>
          <w:bCs/>
          <w:kern w:val="28"/>
          <w:szCs w:val="24"/>
        </w:rPr>
        <w:t xml:space="preserve">Shaddai - </w:t>
      </w:r>
      <w:r w:rsidRPr="00B16569">
        <w:rPr>
          <w:rFonts w:eastAsia="Times New Roman"/>
          <w:b/>
          <w:bCs/>
          <w:kern w:val="28"/>
          <w:sz w:val="28"/>
          <w:szCs w:val="28"/>
          <w:rtl/>
          <w:lang w:bidi="he-IL"/>
        </w:rPr>
        <w:t>שדי</w:t>
      </w:r>
      <w:bookmarkEnd w:id="6"/>
      <w:bookmarkEnd w:id="7"/>
      <w:bookmarkEnd w:id="8"/>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noProof/>
          <w:szCs w:val="24"/>
          <w:lang w:bidi="he-IL"/>
        </w:rPr>
        <w:drawing>
          <wp:anchor distT="0" distB="0" distL="114300" distR="114300" simplePos="0" relativeHeight="251661312" behindDoc="1" locked="1" layoutInCell="0" allowOverlap="0" wp14:anchorId="564CD7D9" wp14:editId="5D0192C5">
            <wp:simplePos x="0" y="0"/>
            <wp:positionH relativeFrom="column">
              <wp:posOffset>80010</wp:posOffset>
            </wp:positionH>
            <wp:positionV relativeFrom="paragraph">
              <wp:posOffset>57150</wp:posOffset>
            </wp:positionV>
            <wp:extent cx="1397000" cy="1390650"/>
            <wp:effectExtent l="0" t="0" r="0" b="0"/>
            <wp:wrapTight wrapText="bothSides">
              <wp:wrapPolygon edited="0">
                <wp:start x="0" y="0"/>
                <wp:lineTo x="0" y="21304"/>
                <wp:lineTo x="21207" y="21304"/>
                <wp:lineTo x="21207" y="0"/>
                <wp:lineTo x="0" y="0"/>
              </wp:wrapPolygon>
            </wp:wrapTight>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970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569">
        <w:rPr>
          <w:rFonts w:eastAsia="Times New Roman"/>
          <w:szCs w:val="24"/>
        </w:rPr>
        <w:t xml:space="preserve">As we mentioned earlier, on the </w:t>
      </w:r>
      <w:r w:rsidRPr="00B16569">
        <w:rPr>
          <w:rFonts w:eastAsia="Times New Roman"/>
          <w:b/>
          <w:color w:val="C00000"/>
          <w:szCs w:val="24"/>
        </w:rPr>
        <w:t>reverse</w:t>
      </w:r>
      <w:r w:rsidRPr="00B16569">
        <w:rPr>
          <w:rFonts w:eastAsia="Times New Roman"/>
          <w:szCs w:val="24"/>
        </w:rPr>
        <w:t xml:space="preserve"> side of the mezuzah scroll is the </w:t>
      </w:r>
      <w:hyperlink r:id="rId109" w:history="1">
        <w:r w:rsidRPr="00B16569">
          <w:rPr>
            <w:rFonts w:eastAsia="Times New Roman"/>
            <w:color w:val="0000D0"/>
            <w:szCs w:val="24"/>
          </w:rPr>
          <w:t>Hebrew</w:t>
        </w:r>
      </w:hyperlink>
      <w:r w:rsidRPr="00B16569">
        <w:rPr>
          <w:rFonts w:eastAsia="Times New Roman"/>
          <w:szCs w:val="24"/>
        </w:rPr>
        <w:t xml:space="preserve"> </w:t>
      </w:r>
      <w:hyperlink r:id="rId110" w:history="1">
        <w:r w:rsidRPr="00B16569">
          <w:rPr>
            <w:rFonts w:eastAsia="Times New Roman"/>
            <w:color w:val="0000D0"/>
            <w:szCs w:val="24"/>
          </w:rPr>
          <w:t>name</w:t>
        </w:r>
      </w:hyperlink>
      <w:r w:rsidRPr="00B16569">
        <w:rPr>
          <w:rFonts w:eastAsia="Times New Roman"/>
          <w:szCs w:val="24"/>
        </w:rPr>
        <w:t xml:space="preserve"> of </w:t>
      </w:r>
      <w:hyperlink r:id="rId111" w:history="1">
        <w:r w:rsidRPr="00B16569">
          <w:rPr>
            <w:rFonts w:eastAsia="Times New Roman"/>
            <w:color w:val="0000D0"/>
            <w:szCs w:val="24"/>
          </w:rPr>
          <w:t>HaShem</w:t>
        </w:r>
      </w:hyperlink>
      <w:r w:rsidRPr="00B16569">
        <w:rPr>
          <w:rFonts w:eastAsia="Times New Roman"/>
          <w:szCs w:val="24"/>
        </w:rPr>
        <w:t xml:space="preserve">, </w:t>
      </w:r>
      <w:r w:rsidRPr="00B16569">
        <w:rPr>
          <w:rFonts w:eastAsia="Times New Roman"/>
          <w:i/>
          <w:iCs/>
          <w:szCs w:val="24"/>
        </w:rPr>
        <w:t>Shaddai</w:t>
      </w:r>
      <w:r w:rsidRPr="00B16569">
        <w:rPr>
          <w:rFonts w:eastAsia="Times New Roman"/>
          <w:iCs/>
          <w:szCs w:val="24"/>
        </w:rPr>
        <w:t xml:space="preserve"> - </w:t>
      </w:r>
      <w:r w:rsidRPr="00B16569">
        <w:rPr>
          <w:rFonts w:eastAsia="Times New Roman"/>
          <w:szCs w:val="24"/>
          <w:rtl/>
          <w:lang w:bidi="he-IL"/>
        </w:rPr>
        <w:t>שדי</w:t>
      </w:r>
      <w:r w:rsidRPr="00B16569">
        <w:rPr>
          <w:rFonts w:eastAsia="Times New Roman"/>
          <w:szCs w:val="24"/>
        </w:rPr>
        <w:t xml:space="preserve">. </w:t>
      </w:r>
    </w:p>
    <w:p w:rsidR="00B16569" w:rsidRPr="00B16569" w:rsidRDefault="00B16569" w:rsidP="00B16569">
      <w:pPr>
        <w:rPr>
          <w:rFonts w:eastAsia="Times New Roman"/>
          <w:szCs w:val="24"/>
        </w:rPr>
      </w:pPr>
    </w:p>
    <w:p w:rsidR="00B16569" w:rsidRPr="00B16569" w:rsidRDefault="00B16569" w:rsidP="00B16569">
      <w:pPr>
        <w:rPr>
          <w:rFonts w:eastAsia="Times New Roman"/>
          <w:color w:val="000000"/>
          <w:szCs w:val="24"/>
          <w:lang w:val="en"/>
        </w:rPr>
      </w:pPr>
      <w:r w:rsidRPr="00B16569">
        <w:rPr>
          <w:rFonts w:eastAsia="Times New Roman"/>
          <w:color w:val="000000"/>
          <w:szCs w:val="24"/>
          <w:lang w:val="en"/>
        </w:rPr>
        <w:t xml:space="preserve">The root of </w:t>
      </w:r>
      <w:r w:rsidRPr="00B16569">
        <w:rPr>
          <w:rFonts w:eastAsia="Times New Roman"/>
          <w:i/>
          <w:iCs/>
          <w:szCs w:val="24"/>
        </w:rPr>
        <w:t>Shaddai is</w:t>
      </w:r>
      <w:r w:rsidRPr="00B16569">
        <w:rPr>
          <w:rFonts w:eastAsia="Times New Roman"/>
          <w:color w:val="000000"/>
          <w:szCs w:val="24"/>
          <w:lang w:val="en"/>
        </w:rPr>
        <w:t xml:space="preserve">  </w:t>
      </w:r>
      <w:r w:rsidRPr="00B16569">
        <w:rPr>
          <w:rFonts w:eastAsia="Times New Roman"/>
          <w:i/>
          <w:color w:val="000000"/>
          <w:szCs w:val="24"/>
          <w:lang w:val="en"/>
        </w:rPr>
        <w:t>shadad</w:t>
      </w:r>
      <w:r w:rsidRPr="00B16569">
        <w:rPr>
          <w:rFonts w:eastAsia="Times New Roman"/>
          <w:color w:val="000000"/>
          <w:szCs w:val="24"/>
          <w:lang w:val="en"/>
        </w:rPr>
        <w:t xml:space="preserve"> (</w:t>
      </w:r>
      <w:r w:rsidRPr="00B16569">
        <w:rPr>
          <w:rFonts w:eastAsia="Times New Roman"/>
          <w:color w:val="000000"/>
          <w:szCs w:val="24"/>
          <w:rtl/>
          <w:lang w:val="en" w:bidi="he-IL"/>
        </w:rPr>
        <w:t>שדד</w:t>
      </w:r>
      <w:r w:rsidRPr="00B16569">
        <w:rPr>
          <w:rFonts w:eastAsia="Times New Roman"/>
          <w:color w:val="000000"/>
          <w:szCs w:val="24"/>
          <w:lang w:val="en"/>
        </w:rPr>
        <w:t xml:space="preserve">). </w:t>
      </w:r>
      <w:r w:rsidRPr="00B16569">
        <w:rPr>
          <w:rFonts w:eastAsia="Times New Roman"/>
          <w:i/>
          <w:color w:val="000000"/>
          <w:szCs w:val="24"/>
          <w:lang w:val="en"/>
        </w:rPr>
        <w:t>Shadad</w:t>
      </w:r>
      <w:r w:rsidRPr="00B16569">
        <w:rPr>
          <w:rFonts w:eastAsia="Times New Roman"/>
          <w:color w:val="000000"/>
          <w:szCs w:val="24"/>
          <w:lang w:val="en"/>
        </w:rPr>
        <w:t xml:space="preserve"> means </w:t>
      </w:r>
      <w:r w:rsidRPr="00B16569">
        <w:rPr>
          <w:rFonts w:eastAsia="Times New Roman"/>
          <w:i/>
          <w:color w:val="000000"/>
          <w:szCs w:val="24"/>
          <w:lang w:val="en"/>
        </w:rPr>
        <w:t>to overpower</w:t>
      </w:r>
      <w:r w:rsidRPr="00B16569">
        <w:rPr>
          <w:rFonts w:eastAsia="Times New Roman"/>
          <w:color w:val="000000"/>
          <w:szCs w:val="24"/>
          <w:lang w:val="en"/>
        </w:rPr>
        <w:t xml:space="preserve"> or </w:t>
      </w:r>
      <w:r w:rsidRPr="00B16569">
        <w:rPr>
          <w:rFonts w:eastAsia="Times New Roman"/>
          <w:i/>
          <w:color w:val="000000"/>
          <w:szCs w:val="24"/>
          <w:lang w:val="en"/>
        </w:rPr>
        <w:t xml:space="preserve">to </w:t>
      </w:r>
      <w:r w:rsidRPr="00B16569">
        <w:rPr>
          <w:rFonts w:eastAsia="Times New Roman"/>
          <w:i/>
          <w:color w:val="000000"/>
          <w:szCs w:val="24"/>
          <w:lang w:val="en"/>
        </w:rPr>
        <w:t>destroy</w:t>
      </w:r>
      <w:r w:rsidRPr="00B16569">
        <w:rPr>
          <w:rFonts w:eastAsia="Times New Roman"/>
          <w:color w:val="000000"/>
          <w:szCs w:val="24"/>
          <w:lang w:val="en"/>
        </w:rPr>
        <w:t xml:space="preserve">. This suggests a </w:t>
      </w:r>
      <w:hyperlink r:id="rId112" w:history="1">
        <w:r w:rsidRPr="00B16569">
          <w:rPr>
            <w:rFonts w:eastAsia="Times New Roman"/>
            <w:color w:val="0000D0"/>
            <w:szCs w:val="24"/>
            <w:lang w:val="en"/>
          </w:rPr>
          <w:t>connection</w:t>
        </w:r>
      </w:hyperlink>
      <w:r w:rsidRPr="00B16569">
        <w:rPr>
          <w:rFonts w:eastAsia="Times New Roman"/>
          <w:color w:val="000000"/>
          <w:szCs w:val="24"/>
          <w:lang w:val="en"/>
        </w:rPr>
        <w:t xml:space="preserve"> to what we find in sefer Revelation.</w:t>
      </w:r>
    </w:p>
    <w:p w:rsidR="00B16569" w:rsidRPr="00B16569" w:rsidRDefault="00B16569" w:rsidP="00B16569">
      <w:pPr>
        <w:rPr>
          <w:rFonts w:eastAsia="Times New Roman"/>
          <w:color w:val="000000"/>
          <w:szCs w:val="24"/>
          <w:lang w:val="en"/>
        </w:rPr>
      </w:pPr>
    </w:p>
    <w:p w:rsidR="00B16569" w:rsidRPr="00B16569" w:rsidRDefault="00B16569" w:rsidP="00B16569">
      <w:pPr>
        <w:ind w:left="288" w:right="288"/>
        <w:rPr>
          <w:rFonts w:eastAsia="Times New Roman"/>
          <w:i/>
          <w:szCs w:val="24"/>
        </w:rPr>
      </w:pPr>
      <w:r w:rsidRPr="00B16569">
        <w:rPr>
          <w:rFonts w:eastAsia="Times New Roman"/>
          <w:b/>
          <w:i/>
          <w:szCs w:val="24"/>
        </w:rPr>
        <w:t>Revelation 6:1</w:t>
      </w:r>
      <w:r w:rsidRPr="00B16569">
        <w:rPr>
          <w:rFonts w:eastAsia="Times New Roman"/>
          <w:i/>
          <w:szCs w:val="24"/>
        </w:rPr>
        <w:t xml:space="preserve"> And I saw when the Lamb opened </w:t>
      </w:r>
      <w:hyperlink r:id="rId113" w:history="1">
        <w:r w:rsidRPr="00B16569">
          <w:rPr>
            <w:rFonts w:eastAsia="Times New Roman"/>
            <w:i/>
            <w:color w:val="0000D0"/>
            <w:szCs w:val="24"/>
          </w:rPr>
          <w:t>one</w:t>
        </w:r>
      </w:hyperlink>
      <w:r w:rsidRPr="00B16569">
        <w:rPr>
          <w:rFonts w:eastAsia="Times New Roman"/>
          <w:i/>
          <w:szCs w:val="24"/>
        </w:rPr>
        <w:t xml:space="preserve"> of the seals, and I heard, as it were the noise of thunder, </w:t>
      </w:r>
      <w:hyperlink r:id="rId114" w:history="1">
        <w:r w:rsidRPr="00B16569">
          <w:rPr>
            <w:rFonts w:eastAsia="Times New Roman"/>
            <w:i/>
            <w:color w:val="0000D0"/>
            <w:szCs w:val="24"/>
          </w:rPr>
          <w:t>one</w:t>
        </w:r>
      </w:hyperlink>
      <w:r w:rsidRPr="00B16569">
        <w:rPr>
          <w:rFonts w:eastAsia="Times New Roman"/>
          <w:i/>
          <w:szCs w:val="24"/>
        </w:rPr>
        <w:t xml:space="preserve"> of the </w:t>
      </w:r>
      <w:hyperlink r:id="rId115" w:history="1">
        <w:r w:rsidRPr="00B16569">
          <w:rPr>
            <w:rFonts w:eastAsia="Times New Roman"/>
            <w:i/>
            <w:color w:val="0000D0"/>
            <w:szCs w:val="24"/>
          </w:rPr>
          <w:t>four</w:t>
        </w:r>
      </w:hyperlink>
      <w:r w:rsidRPr="00B16569">
        <w:rPr>
          <w:rFonts w:eastAsia="Times New Roman"/>
          <w:i/>
          <w:szCs w:val="24"/>
        </w:rPr>
        <w:t xml:space="preserve"> beasts saying, Come and see. 2  And I saw, and behold a white horse: and he that sat on him had a bow; and a crown was given unto him: and he went forth </w:t>
      </w:r>
      <w:r w:rsidRPr="00B16569">
        <w:rPr>
          <w:rFonts w:eastAsia="Times New Roman"/>
          <w:i/>
          <w:color w:val="C00000"/>
          <w:szCs w:val="24"/>
        </w:rPr>
        <w:t>conquering</w:t>
      </w:r>
      <w:r w:rsidRPr="00B16569">
        <w:rPr>
          <w:rFonts w:eastAsia="Times New Roman"/>
          <w:i/>
          <w:szCs w:val="24"/>
        </w:rPr>
        <w:t xml:space="preserve">, and to </w:t>
      </w:r>
      <w:r w:rsidRPr="00B16569">
        <w:rPr>
          <w:rFonts w:eastAsia="Times New Roman"/>
          <w:i/>
          <w:color w:val="C00000"/>
          <w:szCs w:val="24"/>
        </w:rPr>
        <w:t>conquer</w:t>
      </w:r>
      <w:r w:rsidRPr="00B16569">
        <w:rPr>
          <w:rFonts w:eastAsia="Times New Roman"/>
          <w:i/>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word </w:t>
      </w:r>
      <w:r w:rsidRPr="00B16569">
        <w:rPr>
          <w:rFonts w:eastAsia="Times New Roman"/>
          <w:i/>
          <w:szCs w:val="24"/>
        </w:rPr>
        <w:t>conquer</w:t>
      </w:r>
      <w:r w:rsidRPr="00B16569">
        <w:rPr>
          <w:rFonts w:eastAsia="Times New Roman"/>
          <w:szCs w:val="24"/>
        </w:rPr>
        <w:t xml:space="preserve"> carries the same connotation as </w:t>
      </w:r>
      <w:r w:rsidRPr="00B16569">
        <w:rPr>
          <w:rFonts w:eastAsia="Times New Roman"/>
          <w:i/>
          <w:szCs w:val="24"/>
        </w:rPr>
        <w:t>overpower</w:t>
      </w:r>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noProof/>
          <w:szCs w:val="24"/>
          <w:lang w:bidi="he-IL"/>
        </w:rPr>
        <w:drawing>
          <wp:anchor distT="0" distB="0" distL="114300" distR="114300" simplePos="0" relativeHeight="251662336" behindDoc="1" locked="1" layoutInCell="0" allowOverlap="0" wp14:anchorId="206881D6" wp14:editId="6449A24A">
            <wp:simplePos x="0" y="0"/>
            <wp:positionH relativeFrom="column">
              <wp:posOffset>38100</wp:posOffset>
            </wp:positionH>
            <wp:positionV relativeFrom="paragraph">
              <wp:posOffset>91440</wp:posOffset>
            </wp:positionV>
            <wp:extent cx="946150" cy="946150"/>
            <wp:effectExtent l="0" t="0" r="6350" b="6350"/>
            <wp:wrapTight wrapText="bothSides">
              <wp:wrapPolygon edited="0">
                <wp:start x="0" y="0"/>
                <wp:lineTo x="0" y="21310"/>
                <wp:lineTo x="21310" y="21310"/>
                <wp:lineTo x="21310" y="0"/>
                <wp:lineTo x="0" y="0"/>
              </wp:wrapPolygon>
            </wp:wrapTight>
            <wp:docPr id="10" name="Picture 5" descr="Mezuzah on Jaffa 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zuzah on Jaffa Gate"/>
                    <pic:cNvPicPr>
                      <a:picLocks noChangeAspect="1" noChangeArrowheads="1"/>
                    </pic:cNvPicPr>
                  </pic:nvPicPr>
                  <pic:blipFill>
                    <a:blip r:link="rId116"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569">
        <w:rPr>
          <w:rFonts w:eastAsia="Times New Roman"/>
          <w:szCs w:val="24"/>
        </w:rPr>
        <w:t xml:space="preserve">This </w:t>
      </w:r>
      <w:hyperlink r:id="rId117" w:history="1">
        <w:r w:rsidRPr="00B16569">
          <w:rPr>
            <w:rFonts w:eastAsia="Times New Roman"/>
            <w:color w:val="0000D0"/>
            <w:szCs w:val="24"/>
          </w:rPr>
          <w:t>name</w:t>
        </w:r>
      </w:hyperlink>
      <w:r w:rsidRPr="00B16569">
        <w:rPr>
          <w:rFonts w:eastAsia="Times New Roman"/>
          <w:szCs w:val="24"/>
        </w:rPr>
        <w:t xml:space="preserve">, Shaddai, is an acronym for: </w:t>
      </w:r>
      <w:r w:rsidRPr="00B16569">
        <w:rPr>
          <w:rFonts w:eastAsia="Times New Roman"/>
          <w:sz w:val="28"/>
          <w:szCs w:val="28"/>
          <w:rtl/>
          <w:lang w:bidi="he-IL"/>
        </w:rPr>
        <w:t>ישראל שומר דלתות</w:t>
      </w:r>
      <w:r w:rsidRPr="00B16569">
        <w:rPr>
          <w:rFonts w:eastAsia="Times New Roman"/>
          <w:szCs w:val="24"/>
        </w:rPr>
        <w:t xml:space="preserve">, </w:t>
      </w:r>
      <w:r w:rsidRPr="00B16569">
        <w:rPr>
          <w:rFonts w:eastAsia="Times New Roman"/>
          <w:i/>
          <w:szCs w:val="24"/>
        </w:rPr>
        <w:t>Guardian of the Doors of Israel</w:t>
      </w:r>
      <w:r w:rsidRPr="00B16569">
        <w:rPr>
          <w:rFonts w:eastAsia="Times New Roman"/>
          <w:szCs w:val="24"/>
        </w:rPr>
        <w:t xml:space="preserve">. This suggests that the Guardian of Israel guards those that observe the </w:t>
      </w:r>
      <w:hyperlink r:id="rId118" w:history="1">
        <w:r w:rsidRPr="00B16569">
          <w:rPr>
            <w:rFonts w:eastAsia="Times New Roman"/>
            <w:color w:val="0000D0"/>
            <w:szCs w:val="24"/>
          </w:rPr>
          <w:t>mitzva</w:t>
        </w:r>
      </w:hyperlink>
      <w:r w:rsidRPr="00B16569">
        <w:rPr>
          <w:rFonts w:eastAsia="Times New Roman"/>
          <w:szCs w:val="24"/>
        </w:rPr>
        <w:t xml:space="preserve"> of mezuzah. (</w:t>
      </w:r>
      <w:r w:rsidRPr="00B16569">
        <w:rPr>
          <w:rFonts w:eastAsia="Times New Roman"/>
          <w:iCs/>
          <w:szCs w:val="24"/>
        </w:rPr>
        <w:t xml:space="preserve">Shin - </w:t>
      </w:r>
      <w:r w:rsidRPr="00B16569">
        <w:rPr>
          <w:rFonts w:eastAsia="Times New Roman"/>
          <w:iCs/>
          <w:sz w:val="28"/>
          <w:szCs w:val="28"/>
          <w:rtl/>
          <w:lang w:bidi="he-IL"/>
        </w:rPr>
        <w:t>ש</w:t>
      </w:r>
      <w:r w:rsidRPr="00B16569">
        <w:rPr>
          <w:rFonts w:eastAsia="Times New Roman"/>
          <w:szCs w:val="24"/>
        </w:rPr>
        <w:t xml:space="preserve">, the </w:t>
      </w:r>
      <w:hyperlink r:id="rId119" w:history="1">
        <w:r w:rsidRPr="00B16569">
          <w:rPr>
            <w:rFonts w:eastAsia="Times New Roman"/>
            <w:color w:val="0000D0"/>
            <w:szCs w:val="24"/>
          </w:rPr>
          <w:t>first</w:t>
        </w:r>
      </w:hyperlink>
      <w:r w:rsidRPr="00B16569">
        <w:rPr>
          <w:rFonts w:eastAsia="Times New Roman"/>
          <w:szCs w:val="24"/>
        </w:rPr>
        <w:t xml:space="preserve"> </w:t>
      </w:r>
      <w:hyperlink r:id="rId120" w:history="1">
        <w:r w:rsidRPr="00B16569">
          <w:rPr>
            <w:rFonts w:eastAsia="Times New Roman"/>
            <w:color w:val="0000D0"/>
            <w:szCs w:val="24"/>
          </w:rPr>
          <w:t>letter</w:t>
        </w:r>
      </w:hyperlink>
      <w:r w:rsidRPr="00B16569">
        <w:rPr>
          <w:rFonts w:eastAsia="Times New Roman"/>
          <w:szCs w:val="24"/>
        </w:rPr>
        <w:t xml:space="preserve"> of this </w:t>
      </w:r>
      <w:hyperlink r:id="rId121" w:history="1">
        <w:r w:rsidRPr="00B16569">
          <w:rPr>
            <w:rFonts w:eastAsia="Times New Roman"/>
            <w:color w:val="0000D0"/>
            <w:szCs w:val="24"/>
          </w:rPr>
          <w:t>Name</w:t>
        </w:r>
      </w:hyperlink>
      <w:r w:rsidRPr="00B16569">
        <w:rPr>
          <w:rFonts w:eastAsia="Times New Roman"/>
          <w:szCs w:val="24"/>
        </w:rPr>
        <w:t>, often appears on the mezuzah case.)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122" w:history="1">
        <w:r w:rsidRPr="00B16569">
          <w:rPr>
            <w:rFonts w:eastAsia="Times New Roman"/>
            <w:color w:val="0000D0"/>
            <w:szCs w:val="24"/>
          </w:rPr>
          <w:t>name</w:t>
        </w:r>
      </w:hyperlink>
      <w:r w:rsidRPr="00B16569">
        <w:rPr>
          <w:rFonts w:eastAsia="Times New Roman"/>
          <w:szCs w:val="24"/>
        </w:rPr>
        <w:t xml:space="preserve"> </w:t>
      </w:r>
      <w:r w:rsidRPr="00B16569">
        <w:rPr>
          <w:rFonts w:eastAsia="Times New Roman"/>
          <w:szCs w:val="24"/>
          <w:rtl/>
          <w:lang w:bidi="he-IL"/>
        </w:rPr>
        <w:t>שדי</w:t>
      </w:r>
      <w:r w:rsidRPr="00B16569">
        <w:rPr>
          <w:rFonts w:eastAsia="Times New Roman"/>
          <w:szCs w:val="24"/>
        </w:rPr>
        <w:t xml:space="preserve"> appears in </w:t>
      </w:r>
      <w:hyperlink r:id="rId123" w:history="1">
        <w:r w:rsidRPr="00B16569">
          <w:rPr>
            <w:rFonts w:eastAsia="Times New Roman"/>
            <w:color w:val="0000D0"/>
            <w:szCs w:val="24"/>
          </w:rPr>
          <w:t>connection</w:t>
        </w:r>
      </w:hyperlink>
      <w:r w:rsidRPr="00B16569">
        <w:rPr>
          <w:rFonts w:eastAsia="Times New Roman"/>
          <w:szCs w:val="24"/>
        </w:rPr>
        <w:t xml:space="preserve"> with </w:t>
      </w:r>
      <w:hyperlink r:id="rId124" w:history="1">
        <w:r w:rsidRPr="00B16569">
          <w:rPr>
            <w:rFonts w:eastAsia="Times New Roman"/>
            <w:color w:val="0000D0"/>
            <w:szCs w:val="24"/>
          </w:rPr>
          <w:t>three</w:t>
        </w:r>
      </w:hyperlink>
      <w:r w:rsidRPr="00B16569">
        <w:rPr>
          <w:rFonts w:eastAsia="Times New Roman"/>
          <w:szCs w:val="24"/>
        </w:rPr>
        <w:t xml:space="preserve"> </w:t>
      </w:r>
      <w:hyperlink r:id="rId125" w:history="1">
        <w:r w:rsidRPr="00B16569">
          <w:rPr>
            <w:rFonts w:eastAsia="Times New Roman"/>
            <w:color w:val="0000D0"/>
            <w:szCs w:val="24"/>
          </w:rPr>
          <w:t>mitzvot</w:t>
        </w:r>
      </w:hyperlink>
      <w:r w:rsidRPr="00B16569">
        <w:rPr>
          <w:rFonts w:eastAsia="Times New Roman"/>
          <w:szCs w:val="24"/>
        </w:rPr>
        <w:t xml:space="preserve">: </w:t>
      </w:r>
      <w:hyperlink r:id="rId126" w:history="1">
        <w:r w:rsidRPr="00B16569">
          <w:rPr>
            <w:rFonts w:eastAsia="Times New Roman"/>
            <w:color w:val="0000D0"/>
            <w:szCs w:val="24"/>
          </w:rPr>
          <w:t>Tefillin</w:t>
        </w:r>
      </w:hyperlink>
      <w:r w:rsidRPr="00B16569">
        <w:rPr>
          <w:rFonts w:eastAsia="Times New Roman"/>
          <w:szCs w:val="24"/>
        </w:rPr>
        <w:t xml:space="preserve">, mezuzah, and </w:t>
      </w:r>
      <w:hyperlink r:id="rId127" w:history="1">
        <w:r w:rsidRPr="00B16569">
          <w:rPr>
            <w:rFonts w:eastAsia="Times New Roman"/>
            <w:color w:val="0000D0"/>
            <w:szCs w:val="24"/>
          </w:rPr>
          <w:t>brit mila</w:t>
        </w:r>
      </w:hyperlink>
      <w:r w:rsidRPr="00B16569">
        <w:rPr>
          <w:rFonts w:eastAsia="Times New Roman"/>
          <w:szCs w:val="24"/>
        </w:rPr>
        <w:t xml:space="preserve">. The </w:t>
      </w:r>
      <w:hyperlink r:id="rId128" w:history="1">
        <w:r w:rsidRPr="00B16569">
          <w:rPr>
            <w:rFonts w:eastAsia="Times New Roman"/>
            <w:color w:val="0000D0"/>
            <w:szCs w:val="24"/>
          </w:rPr>
          <w:t>name</w:t>
        </w:r>
      </w:hyperlink>
      <w:r w:rsidRPr="00B16569">
        <w:rPr>
          <w:rFonts w:eastAsia="Times New Roman"/>
          <w:szCs w:val="24"/>
        </w:rPr>
        <w:t xml:space="preserve"> appears on the bayit and knots of the </w:t>
      </w:r>
      <w:hyperlink r:id="rId129" w:history="1">
        <w:r w:rsidRPr="00B16569">
          <w:rPr>
            <w:rFonts w:eastAsia="Times New Roman"/>
            <w:color w:val="0000D0"/>
            <w:szCs w:val="24"/>
          </w:rPr>
          <w:t>tefillin</w:t>
        </w:r>
      </w:hyperlink>
      <w:r w:rsidRPr="00B16569">
        <w:rPr>
          <w:rFonts w:eastAsia="Times New Roman"/>
          <w:szCs w:val="24"/>
        </w:rPr>
        <w:t xml:space="preserve">. This </w:t>
      </w:r>
      <w:hyperlink r:id="rId130" w:history="1">
        <w:r w:rsidRPr="00B16569">
          <w:rPr>
            <w:rFonts w:eastAsia="Times New Roman"/>
            <w:color w:val="0000D0"/>
            <w:szCs w:val="24"/>
          </w:rPr>
          <w:t>name</w:t>
        </w:r>
      </w:hyperlink>
      <w:r w:rsidRPr="00B16569">
        <w:rPr>
          <w:rFonts w:eastAsia="Times New Roman"/>
          <w:szCs w:val="24"/>
        </w:rPr>
        <w:t xml:space="preserve"> is visible on the outside of the mezuza, as we saw above, and the </w:t>
      </w:r>
      <w:hyperlink r:id="rId131" w:history="1">
        <w:r w:rsidRPr="00B16569">
          <w:rPr>
            <w:rFonts w:eastAsia="Times New Roman"/>
            <w:color w:val="0000D0"/>
            <w:szCs w:val="24"/>
          </w:rPr>
          <w:t>name</w:t>
        </w:r>
      </w:hyperlink>
      <w:r w:rsidRPr="00B16569">
        <w:rPr>
          <w:rFonts w:eastAsia="Times New Roman"/>
          <w:szCs w:val="24"/>
        </w:rPr>
        <w:t xml:space="preserve"> </w:t>
      </w:r>
      <w:r w:rsidRPr="00B16569">
        <w:rPr>
          <w:rFonts w:eastAsia="Times New Roman"/>
          <w:szCs w:val="24"/>
          <w:rtl/>
          <w:lang w:bidi="he-IL"/>
        </w:rPr>
        <w:t>שדי</w:t>
      </w:r>
      <w:r w:rsidRPr="00B16569">
        <w:rPr>
          <w:rFonts w:eastAsia="Times New Roman"/>
          <w:szCs w:val="24"/>
        </w:rPr>
        <w:t xml:space="preserve"> was used when </w:t>
      </w:r>
      <w:hyperlink r:id="rId132" w:history="1">
        <w:r w:rsidRPr="00B16569">
          <w:rPr>
            <w:rFonts w:eastAsia="Times New Roman"/>
            <w:color w:val="0000D0"/>
            <w:szCs w:val="24"/>
          </w:rPr>
          <w:t>HaShem</w:t>
        </w:r>
      </w:hyperlink>
      <w:r w:rsidRPr="00B16569">
        <w:rPr>
          <w:rFonts w:eastAsia="Times New Roman"/>
          <w:szCs w:val="24"/>
        </w:rPr>
        <w:t xml:space="preserve"> commanded </w:t>
      </w:r>
      <w:hyperlink r:id="rId133" w:history="1">
        <w:r w:rsidRPr="00B16569">
          <w:rPr>
            <w:rFonts w:eastAsia="Times New Roman"/>
            <w:color w:val="0000D0"/>
            <w:szCs w:val="24"/>
          </w:rPr>
          <w:t>Avraham</w:t>
        </w:r>
      </w:hyperlink>
      <w:r w:rsidRPr="00B16569">
        <w:rPr>
          <w:rFonts w:eastAsia="Times New Roman"/>
          <w:szCs w:val="24"/>
        </w:rPr>
        <w:t xml:space="preserve"> to perform his own brit.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Nachmonides tells us that the </w:t>
      </w:r>
      <w:hyperlink r:id="rId134" w:history="1">
        <w:r w:rsidRPr="00B16569">
          <w:rPr>
            <w:rFonts w:eastAsia="Times New Roman"/>
            <w:color w:val="0000D0"/>
            <w:szCs w:val="24"/>
          </w:rPr>
          <w:t>name</w:t>
        </w:r>
      </w:hyperlink>
      <w:r w:rsidRPr="00B16569">
        <w:rPr>
          <w:rFonts w:eastAsia="Times New Roman"/>
          <w:szCs w:val="24"/>
        </w:rPr>
        <w:t xml:space="preserve"> </w:t>
      </w:r>
      <w:r w:rsidRPr="00B16569">
        <w:rPr>
          <w:rFonts w:eastAsia="Times New Roman"/>
          <w:i/>
          <w:szCs w:val="24"/>
        </w:rPr>
        <w:t>El Shaddai</w:t>
      </w:r>
      <w:r w:rsidRPr="00B16569">
        <w:rPr>
          <w:rFonts w:eastAsia="Times New Roman"/>
          <w:szCs w:val="24"/>
        </w:rPr>
        <w:t xml:space="preserve"> personifies </w:t>
      </w:r>
      <w:hyperlink r:id="rId135" w:history="1">
        <w:r w:rsidRPr="00B16569">
          <w:rPr>
            <w:rFonts w:eastAsia="Times New Roman"/>
            <w:color w:val="0000D0"/>
            <w:szCs w:val="24"/>
          </w:rPr>
          <w:t>HaShem</w:t>
        </w:r>
      </w:hyperlink>
      <w:r w:rsidRPr="00B16569">
        <w:rPr>
          <w:rFonts w:eastAsia="Times New Roman"/>
          <w:szCs w:val="24"/>
        </w:rPr>
        <w:t xml:space="preserve"> as the power that bends nature to His will. This is why we see this </w:t>
      </w:r>
      <w:hyperlink r:id="rId136" w:history="1">
        <w:r w:rsidRPr="00B16569">
          <w:rPr>
            <w:rFonts w:eastAsia="Times New Roman"/>
            <w:color w:val="0000D0"/>
            <w:szCs w:val="24"/>
          </w:rPr>
          <w:t>name</w:t>
        </w:r>
      </w:hyperlink>
      <w:r w:rsidRPr="00B16569">
        <w:rPr>
          <w:rFonts w:eastAsia="Times New Roman"/>
          <w:szCs w:val="24"/>
        </w:rPr>
        <w:t xml:space="preserve"> in </w:t>
      </w:r>
      <w:hyperlink r:id="rId137" w:history="1">
        <w:r w:rsidRPr="00B16569">
          <w:rPr>
            <w:rFonts w:eastAsia="Times New Roman"/>
            <w:color w:val="0000D0"/>
            <w:szCs w:val="24"/>
          </w:rPr>
          <w:t>connection</w:t>
        </w:r>
      </w:hyperlink>
      <w:r w:rsidRPr="00B16569">
        <w:rPr>
          <w:rFonts w:eastAsia="Times New Roman"/>
          <w:szCs w:val="24"/>
        </w:rPr>
        <w:t xml:space="preserve"> with the Patriarchs. </w:t>
      </w:r>
      <w:hyperlink r:id="rId138" w:history="1">
        <w:r w:rsidRPr="00B16569">
          <w:rPr>
            <w:rFonts w:eastAsia="Times New Roman"/>
            <w:color w:val="0000D0"/>
            <w:szCs w:val="24"/>
          </w:rPr>
          <w:t>HaShem</w:t>
        </w:r>
      </w:hyperlink>
      <w:r w:rsidRPr="00B16569">
        <w:rPr>
          <w:rFonts w:eastAsia="Times New Roman"/>
          <w:szCs w:val="24"/>
        </w:rPr>
        <w:t xml:space="preserve"> changed nature to assist the Patriarchs.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Thus we learn that there is significant benefit to those who observe the </w:t>
      </w:r>
      <w:hyperlink r:id="rId139" w:history="1">
        <w:r w:rsidRPr="00B16569">
          <w:rPr>
            <w:rFonts w:eastAsia="Times New Roman"/>
            <w:color w:val="0000D0"/>
            <w:szCs w:val="24"/>
          </w:rPr>
          <w:t>mitzva</w:t>
        </w:r>
      </w:hyperlink>
      <w:r w:rsidRPr="00B16569">
        <w:rPr>
          <w:rFonts w:eastAsia="Times New Roman"/>
          <w:szCs w:val="24"/>
        </w:rPr>
        <w:t xml:space="preserve"> of mezuzah, and that the mezuzah serves as a constant reminder of </w:t>
      </w:r>
      <w:hyperlink r:id="rId140" w:history="1">
        <w:r w:rsidRPr="00B16569">
          <w:rPr>
            <w:rFonts w:eastAsia="Times New Roman"/>
            <w:color w:val="0000D0"/>
            <w:szCs w:val="24"/>
          </w:rPr>
          <w:t>HaShem</w:t>
        </w:r>
      </w:hyperlink>
      <w:r w:rsidRPr="00B16569">
        <w:rPr>
          <w:rFonts w:eastAsia="Times New Roman"/>
          <w:szCs w:val="24"/>
        </w:rPr>
        <w:t xml:space="preserve"> and His Torah.</w:t>
      </w:r>
    </w:p>
    <w:p w:rsidR="00B16569" w:rsidRPr="00B16569" w:rsidRDefault="00B16569" w:rsidP="00B16569">
      <w:pPr>
        <w:rPr>
          <w:rFonts w:eastAsia="Times New Roman"/>
          <w:szCs w:val="24"/>
        </w:rPr>
      </w:pPr>
    </w:p>
    <w:p w:rsidR="00B16569" w:rsidRPr="00B16569" w:rsidRDefault="00B16569" w:rsidP="00B16569">
      <w:pPr>
        <w:keepNext/>
        <w:keepLines/>
        <w:jc w:val="left"/>
        <w:outlineLvl w:val="0"/>
        <w:rPr>
          <w:rFonts w:eastAsia="Times New Roman" w:cs="Arial"/>
          <w:b/>
          <w:bCs/>
          <w:kern w:val="28"/>
          <w:szCs w:val="24"/>
        </w:rPr>
      </w:pPr>
      <w:bookmarkStart w:id="9" w:name="_Toc381208396"/>
      <w:bookmarkStart w:id="10" w:name="_Toc404180071"/>
      <w:bookmarkStart w:id="11" w:name="_Toc458949638"/>
      <w:r w:rsidRPr="00B16569">
        <w:rPr>
          <w:rFonts w:eastAsia="Times New Roman" w:cs="Arial"/>
          <w:b/>
          <w:bCs/>
          <w:kern w:val="28"/>
          <w:szCs w:val="24"/>
        </w:rPr>
        <w:t xml:space="preserve">The </w:t>
      </w:r>
      <w:hyperlink r:id="rId141" w:history="1">
        <w:r w:rsidRPr="00B16569">
          <w:rPr>
            <w:rFonts w:eastAsia="Times New Roman" w:cs="Arial"/>
            <w:b/>
            <w:bCs/>
            <w:color w:val="0000D0"/>
            <w:kern w:val="28"/>
            <w:szCs w:val="24"/>
          </w:rPr>
          <w:t>seven</w:t>
        </w:r>
      </w:hyperlink>
      <w:r w:rsidRPr="00B16569">
        <w:rPr>
          <w:rFonts w:eastAsia="Times New Roman" w:cs="Arial"/>
          <w:b/>
          <w:bCs/>
          <w:kern w:val="28"/>
          <w:szCs w:val="24"/>
        </w:rPr>
        <w:t xml:space="preserve"> seals (mezuzah </w:t>
      </w:r>
      <w:hyperlink r:id="rId142" w:history="1">
        <w:r w:rsidRPr="00B16569">
          <w:rPr>
            <w:rFonts w:eastAsia="Times New Roman" w:cs="Arial"/>
            <w:b/>
            <w:bCs/>
            <w:color w:val="0000D0"/>
            <w:kern w:val="28"/>
            <w:szCs w:val="24"/>
          </w:rPr>
          <w:t>mitzvot</w:t>
        </w:r>
      </w:hyperlink>
      <w:r w:rsidRPr="00B16569">
        <w:rPr>
          <w:rFonts w:eastAsia="Times New Roman" w:cs="Arial"/>
          <w:b/>
          <w:bCs/>
          <w:kern w:val="28"/>
          <w:szCs w:val="24"/>
        </w:rPr>
        <w:t>)</w:t>
      </w:r>
      <w:bookmarkEnd w:id="9"/>
      <w:bookmarkEnd w:id="10"/>
      <w:bookmarkEnd w:id="11"/>
    </w:p>
    <w:p w:rsidR="00B16569" w:rsidRPr="00B16569" w:rsidRDefault="00B16569" w:rsidP="00B16569">
      <w:pPr>
        <w:keepNext/>
        <w:keepLines/>
        <w:rPr>
          <w:rFonts w:eastAsia="Times New Roman"/>
          <w:szCs w:val="24"/>
        </w:rPr>
      </w:pPr>
    </w:p>
    <w:p w:rsidR="00B16569" w:rsidRPr="00B16569" w:rsidRDefault="00B16569" w:rsidP="00B16569">
      <w:pPr>
        <w:keepNext/>
        <w:keepLines/>
        <w:rPr>
          <w:rFonts w:eastAsia="Times New Roman"/>
          <w:szCs w:val="24"/>
        </w:rPr>
      </w:pPr>
      <w:r w:rsidRPr="00B16569">
        <w:rPr>
          <w:rFonts w:eastAsia="Times New Roman"/>
          <w:szCs w:val="24"/>
        </w:rPr>
        <w:t xml:space="preserve">Nachmanides and </w:t>
      </w:r>
      <w:r w:rsidRPr="00B16569">
        <w:rPr>
          <w:rFonts w:eastAsia="Times New Roman"/>
          <w:i/>
          <w:iCs/>
          <w:szCs w:val="24"/>
        </w:rPr>
        <w:t>Sefer HaChinnukh</w:t>
      </w:r>
      <w:r w:rsidRPr="00B16569">
        <w:rPr>
          <w:rFonts w:eastAsia="Times New Roman"/>
          <w:i/>
          <w:iCs/>
          <w:sz w:val="20"/>
          <w:szCs w:val="20"/>
          <w:vertAlign w:val="superscript"/>
        </w:rPr>
        <w:footnoteReference w:id="6"/>
      </w:r>
      <w:r w:rsidRPr="00B16569">
        <w:rPr>
          <w:rFonts w:eastAsia="Times New Roman"/>
          <w:szCs w:val="24"/>
        </w:rPr>
        <w:t xml:space="preserve"> point out that:</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szCs w:val="24"/>
        </w:rPr>
      </w:pPr>
      <w:r w:rsidRPr="00B16569">
        <w:rPr>
          <w:rFonts w:eastAsia="Times New Roman"/>
          <w:szCs w:val="24"/>
        </w:rPr>
        <w:lastRenderedPageBreak/>
        <w:t xml:space="preserve">At the root of the </w:t>
      </w:r>
      <w:hyperlink r:id="rId143" w:history="1">
        <w:r w:rsidRPr="00B16569">
          <w:rPr>
            <w:rFonts w:eastAsia="Times New Roman"/>
            <w:color w:val="0000D0"/>
            <w:szCs w:val="24"/>
          </w:rPr>
          <w:t>mitzva</w:t>
        </w:r>
      </w:hyperlink>
      <w:r w:rsidRPr="00B16569">
        <w:rPr>
          <w:rFonts w:eastAsia="Times New Roman"/>
          <w:szCs w:val="24"/>
        </w:rPr>
        <w:t xml:space="preserve"> [of the mezuzah] lies the purpose that it should remind a person about faith in </w:t>
      </w:r>
      <w:hyperlink r:id="rId144" w:history="1">
        <w:r w:rsidRPr="00B16569">
          <w:rPr>
            <w:rFonts w:eastAsia="Times New Roman"/>
            <w:color w:val="0000D0"/>
            <w:szCs w:val="24"/>
          </w:rPr>
          <w:t>HaShem</w:t>
        </w:r>
      </w:hyperlink>
      <w:r w:rsidRPr="00B16569">
        <w:rPr>
          <w:rFonts w:eastAsia="Times New Roman"/>
          <w:szCs w:val="24"/>
        </w:rPr>
        <w:t xml:space="preserve"> every </w:t>
      </w:r>
      <w:hyperlink r:id="rId145" w:history="1">
        <w:r w:rsidRPr="00B16569">
          <w:rPr>
            <w:rFonts w:eastAsia="Times New Roman"/>
            <w:color w:val="0000D0"/>
            <w:szCs w:val="24"/>
          </w:rPr>
          <w:t>time</w:t>
        </w:r>
      </w:hyperlink>
      <w:r w:rsidRPr="00B16569">
        <w:rPr>
          <w:rFonts w:eastAsia="Times New Roman"/>
          <w:szCs w:val="24"/>
        </w:rPr>
        <w:t xml:space="preserve"> he [or she] enters the home or leaves it.</w:t>
      </w:r>
    </w:p>
    <w:p w:rsidR="00B16569" w:rsidRPr="00B16569" w:rsidRDefault="00B16569" w:rsidP="00B16569">
      <w:pPr>
        <w:rPr>
          <w:rFonts w:eastAsia="Times New Roman"/>
          <w:szCs w:val="24"/>
        </w:rPr>
      </w:pPr>
    </w:p>
    <w:p w:rsidR="00B16569" w:rsidRPr="00B16569" w:rsidRDefault="00D7124D" w:rsidP="00B16569">
      <w:pPr>
        <w:rPr>
          <w:rFonts w:eastAsia="Times New Roman"/>
          <w:color w:val="000000"/>
          <w:szCs w:val="24"/>
        </w:rPr>
      </w:pPr>
      <w:hyperlink r:id="rId146" w:history="1">
        <w:r w:rsidR="00B16569" w:rsidRPr="00B16569">
          <w:rPr>
            <w:rFonts w:eastAsia="Times New Roman"/>
            <w:color w:val="0000D0"/>
            <w:szCs w:val="24"/>
          </w:rPr>
          <w:t>Abraham</w:t>
        </w:r>
      </w:hyperlink>
      <w:r w:rsidR="00B16569" w:rsidRPr="00B16569">
        <w:rPr>
          <w:rFonts w:eastAsia="Times New Roman"/>
          <w:color w:val="000000"/>
          <w:szCs w:val="24"/>
        </w:rPr>
        <w:t xml:space="preserve"> ibn Ezra, in his treatise on the philosophy of </w:t>
      </w:r>
      <w:hyperlink r:id="rId147" w:history="1">
        <w:r w:rsidR="00B16569" w:rsidRPr="00B16569">
          <w:rPr>
            <w:rFonts w:eastAsia="Times New Roman"/>
            <w:color w:val="0000D0"/>
            <w:szCs w:val="24"/>
          </w:rPr>
          <w:t>mitzvot</w:t>
        </w:r>
      </w:hyperlink>
      <w:r w:rsidR="00B16569" w:rsidRPr="00B16569">
        <w:rPr>
          <w:rFonts w:eastAsia="Times New Roman"/>
          <w:color w:val="000000"/>
          <w:szCs w:val="24"/>
        </w:rPr>
        <w:t xml:space="preserve"> </w:t>
      </w:r>
      <w:r w:rsidR="00B16569" w:rsidRPr="00B16569">
        <w:rPr>
          <w:rFonts w:eastAsia="Times New Roman"/>
          <w:i/>
          <w:iCs/>
          <w:color w:val="000000"/>
          <w:szCs w:val="24"/>
        </w:rPr>
        <w:t>Sefer Yesod Morah Ve-</w:t>
      </w:r>
      <w:hyperlink r:id="rId148" w:history="1">
        <w:r w:rsidR="00B16569" w:rsidRPr="00B16569">
          <w:rPr>
            <w:rFonts w:eastAsia="Times New Roman"/>
            <w:i/>
            <w:iCs/>
            <w:color w:val="0000D0"/>
            <w:szCs w:val="24"/>
          </w:rPr>
          <w:t>Sod</w:t>
        </w:r>
      </w:hyperlink>
      <w:r w:rsidR="00B16569" w:rsidRPr="00B16569">
        <w:rPr>
          <w:rFonts w:eastAsia="Times New Roman"/>
          <w:i/>
          <w:iCs/>
          <w:color w:val="000000"/>
          <w:szCs w:val="24"/>
        </w:rPr>
        <w:t xml:space="preserve"> Ha-Torah</w:t>
      </w:r>
      <w:r w:rsidR="00B16569" w:rsidRPr="00B16569">
        <w:rPr>
          <w:rFonts w:eastAsia="Times New Roman"/>
          <w:color w:val="000000"/>
          <w:szCs w:val="24"/>
        </w:rPr>
        <w:t>, gives a similar rationale for the precept of mezuzah as a reminder to observe all religious precepts. He writes:</w:t>
      </w:r>
    </w:p>
    <w:p w:rsidR="00B16569" w:rsidRPr="00B16569" w:rsidRDefault="00B16569" w:rsidP="00B16569">
      <w:pPr>
        <w:rPr>
          <w:rFonts w:eastAsia="Times New Roman"/>
          <w:color w:val="000000"/>
          <w:szCs w:val="24"/>
        </w:rPr>
      </w:pPr>
    </w:p>
    <w:p w:rsidR="00B16569" w:rsidRPr="00B16569" w:rsidRDefault="00B16569" w:rsidP="00B16569">
      <w:pPr>
        <w:ind w:left="288" w:right="288"/>
        <w:rPr>
          <w:rFonts w:eastAsia="Times New Roman"/>
          <w:color w:val="000000"/>
          <w:szCs w:val="24"/>
        </w:rPr>
      </w:pPr>
      <w:r w:rsidRPr="00B16569">
        <w:rPr>
          <w:rFonts w:eastAsia="Times New Roman"/>
          <w:color w:val="000000"/>
          <w:szCs w:val="24"/>
        </w:rPr>
        <w:t xml:space="preserve">The reason Scripture gives for </w:t>
      </w:r>
      <w:hyperlink r:id="rId149" w:history="1">
        <w:r w:rsidRPr="00B16569">
          <w:rPr>
            <w:rFonts w:eastAsia="Times New Roman"/>
            <w:iCs/>
            <w:color w:val="0000D0"/>
            <w:szCs w:val="24"/>
          </w:rPr>
          <w:t>tzitzith</w:t>
        </w:r>
      </w:hyperlink>
      <w:r w:rsidRPr="00B16569">
        <w:rPr>
          <w:rFonts w:eastAsia="Times New Roman"/>
          <w:color w:val="000000"/>
          <w:szCs w:val="24"/>
        </w:rPr>
        <w:t xml:space="preserve"> (</w:t>
      </w:r>
      <w:hyperlink r:id="rId150" w:history="1">
        <w:r w:rsidRPr="00B16569">
          <w:rPr>
            <w:rFonts w:eastAsia="Times New Roman"/>
            <w:color w:val="0000D0"/>
            <w:szCs w:val="24"/>
          </w:rPr>
          <w:t>fringes</w:t>
        </w:r>
      </w:hyperlink>
      <w:r w:rsidRPr="00B16569">
        <w:rPr>
          <w:rFonts w:eastAsia="Times New Roman"/>
          <w:color w:val="000000"/>
          <w:szCs w:val="24"/>
        </w:rPr>
        <w:t xml:space="preserve">) is, ‘you may remember and do all My </w:t>
      </w:r>
      <w:hyperlink r:id="rId151" w:history="1">
        <w:r w:rsidRPr="00B16569">
          <w:rPr>
            <w:rFonts w:eastAsia="Times New Roman"/>
            <w:color w:val="0000D0"/>
            <w:szCs w:val="24"/>
          </w:rPr>
          <w:t>commandments</w:t>
        </w:r>
      </w:hyperlink>
      <w:r w:rsidRPr="00B16569">
        <w:rPr>
          <w:rFonts w:eastAsia="Times New Roman"/>
          <w:szCs w:val="24"/>
        </w:rPr>
        <w:t>’</w:t>
      </w:r>
      <w:r w:rsidRPr="00B16569">
        <w:rPr>
          <w:rFonts w:eastAsia="Times New Roman"/>
          <w:sz w:val="20"/>
          <w:szCs w:val="20"/>
          <w:vertAlign w:val="superscript"/>
        </w:rPr>
        <w:footnoteReference w:id="7"/>
      </w:r>
      <w:r w:rsidRPr="00B16569">
        <w:rPr>
          <w:rFonts w:eastAsia="Times New Roman"/>
          <w:color w:val="000000"/>
          <w:szCs w:val="24"/>
        </w:rPr>
        <w:t xml:space="preserve"> when you constantly look upon the </w:t>
      </w:r>
      <w:hyperlink r:id="rId152" w:history="1">
        <w:r w:rsidRPr="00B16569">
          <w:rPr>
            <w:rFonts w:eastAsia="Times New Roman"/>
            <w:iCs/>
            <w:color w:val="0000D0"/>
            <w:szCs w:val="24"/>
          </w:rPr>
          <w:t>tzitzith</w:t>
        </w:r>
      </w:hyperlink>
      <w:r w:rsidRPr="00B16569">
        <w:rPr>
          <w:rFonts w:eastAsia="Times New Roman"/>
          <w:iCs/>
          <w:sz w:val="20"/>
          <w:szCs w:val="20"/>
          <w:vertAlign w:val="superscript"/>
        </w:rPr>
        <w:footnoteReference w:id="8"/>
      </w:r>
      <w:r w:rsidRPr="00B16569">
        <w:rPr>
          <w:rFonts w:eastAsia="Times New Roman"/>
          <w:color w:val="000000"/>
          <w:szCs w:val="24"/>
        </w:rPr>
        <w:t>. The same applies to “And thou shalt bind them (</w:t>
      </w:r>
      <w:hyperlink r:id="rId153" w:history="1">
        <w:r w:rsidRPr="00B16569">
          <w:rPr>
            <w:rFonts w:eastAsia="Times New Roman"/>
            <w:color w:val="0000D0"/>
            <w:szCs w:val="24"/>
          </w:rPr>
          <w:t>tefillin</w:t>
        </w:r>
      </w:hyperlink>
      <w:r w:rsidRPr="00B16569">
        <w:rPr>
          <w:rFonts w:eastAsia="Times New Roman"/>
          <w:color w:val="000000"/>
          <w:szCs w:val="24"/>
        </w:rPr>
        <w:t>)... and thou shalt write them (mezuzah) [on the doorposts]”.</w:t>
      </w:r>
      <w:r w:rsidRPr="00B16569">
        <w:rPr>
          <w:rFonts w:eastAsia="Times New Roman"/>
          <w:sz w:val="20"/>
          <w:szCs w:val="20"/>
          <w:vertAlign w:val="superscript"/>
        </w:rPr>
        <w:footnoteReference w:id="9"/>
      </w:r>
    </w:p>
    <w:p w:rsidR="00B16569" w:rsidRPr="00B16569" w:rsidRDefault="00B16569" w:rsidP="00B16569">
      <w:pPr>
        <w:rPr>
          <w:rFonts w:eastAsia="Times New Roman"/>
          <w:color w:val="000000"/>
          <w:szCs w:val="24"/>
        </w:rPr>
      </w:pPr>
    </w:p>
    <w:p w:rsidR="00B16569" w:rsidRPr="00B16569" w:rsidRDefault="00B16569" w:rsidP="00B16569">
      <w:pPr>
        <w:rPr>
          <w:rFonts w:eastAsia="Times New Roman"/>
          <w:color w:val="000000"/>
          <w:szCs w:val="24"/>
        </w:rPr>
      </w:pPr>
      <w:r w:rsidRPr="00B16569">
        <w:rPr>
          <w:rFonts w:eastAsia="Times New Roman"/>
          <w:color w:val="000000"/>
          <w:szCs w:val="24"/>
        </w:rPr>
        <w:t xml:space="preserve">Thus, according to ibn Ezra, a mezuzah (just like the </w:t>
      </w:r>
      <w:hyperlink r:id="rId154" w:history="1">
        <w:r w:rsidRPr="00B16569">
          <w:rPr>
            <w:rFonts w:eastAsia="Times New Roman"/>
            <w:iCs/>
            <w:color w:val="0000D0"/>
            <w:szCs w:val="24"/>
          </w:rPr>
          <w:t>tzitzith</w:t>
        </w:r>
      </w:hyperlink>
      <w:r w:rsidRPr="00B16569">
        <w:rPr>
          <w:rFonts w:eastAsia="Times New Roman"/>
          <w:color w:val="000000"/>
          <w:szCs w:val="24"/>
        </w:rPr>
        <w:t xml:space="preserve"> and </w:t>
      </w:r>
      <w:hyperlink r:id="rId155" w:history="1">
        <w:r w:rsidRPr="00B16569">
          <w:rPr>
            <w:rFonts w:eastAsia="Times New Roman"/>
            <w:iCs/>
            <w:color w:val="0000D0"/>
            <w:szCs w:val="24"/>
          </w:rPr>
          <w:t>tefillin</w:t>
        </w:r>
      </w:hyperlink>
      <w:r w:rsidRPr="00B16569">
        <w:rPr>
          <w:rFonts w:eastAsia="Times New Roman"/>
          <w:color w:val="000000"/>
          <w:szCs w:val="24"/>
        </w:rPr>
        <w:t xml:space="preserve">) serves as a reminder to fulfill all </w:t>
      </w:r>
      <w:hyperlink r:id="rId156" w:history="1">
        <w:r w:rsidRPr="00B16569">
          <w:rPr>
            <w:rFonts w:eastAsia="Times New Roman"/>
            <w:color w:val="0000D0"/>
            <w:szCs w:val="24"/>
          </w:rPr>
          <w:t>commandments</w:t>
        </w:r>
      </w:hyperlink>
      <w:r w:rsidRPr="00B16569">
        <w:rPr>
          <w:rFonts w:eastAsia="Times New Roman"/>
          <w:color w:val="000000"/>
          <w:szCs w:val="24"/>
        </w:rPr>
        <w:t xml:space="preserve">. Thus we see that the Ibn Ezra agrees that the mezuzah is a </w:t>
      </w:r>
      <w:r w:rsidRPr="00B16569">
        <w:rPr>
          <w:rFonts w:eastAsia="Times New Roman"/>
          <w:bCs/>
          <w:iCs/>
          <w:color w:val="000000"/>
          <w:szCs w:val="24"/>
          <w:lang w:val="en"/>
        </w:rPr>
        <w:t>pars pro toto,</w:t>
      </w:r>
      <w:r w:rsidRPr="00B16569">
        <w:rPr>
          <w:rFonts w:eastAsia="Times New Roman"/>
          <w:bCs/>
          <w:iCs/>
          <w:sz w:val="20"/>
          <w:szCs w:val="20"/>
          <w:vertAlign w:val="superscript"/>
          <w:lang w:val="en"/>
        </w:rPr>
        <w:footnoteReference w:id="10"/>
      </w:r>
      <w:r w:rsidRPr="00B16569">
        <w:rPr>
          <w:rFonts w:eastAsia="Times New Roman"/>
          <w:color w:val="000000"/>
          <w:szCs w:val="24"/>
          <w:lang w:val="en"/>
        </w:rPr>
        <w:t xml:space="preserve"> </w:t>
      </w:r>
      <w:r w:rsidRPr="00B16569">
        <w:rPr>
          <w:rFonts w:eastAsia="Times New Roman"/>
          <w:color w:val="000000"/>
          <w:szCs w:val="24"/>
        </w:rPr>
        <w:t>an allusion, for the whole Torah.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Notice how the </w:t>
      </w:r>
      <w:hyperlink r:id="rId157" w:history="1">
        <w:r w:rsidRPr="00B16569">
          <w:rPr>
            <w:rFonts w:eastAsia="Times New Roman"/>
            <w:color w:val="0000D0"/>
            <w:szCs w:val="24"/>
          </w:rPr>
          <w:t>mitzvot</w:t>
        </w:r>
      </w:hyperlink>
      <w:r w:rsidRPr="00B16569">
        <w:rPr>
          <w:rFonts w:eastAsia="Times New Roman"/>
          <w:szCs w:val="24"/>
        </w:rPr>
        <w:t xml:space="preserve"> found in the mezuzah tend to reinforce our remberance of </w:t>
      </w:r>
      <w:hyperlink r:id="rId158" w:history="1">
        <w:r w:rsidRPr="00B16569">
          <w:rPr>
            <w:rFonts w:eastAsia="Times New Roman"/>
            <w:color w:val="0000D0"/>
            <w:szCs w:val="24"/>
          </w:rPr>
          <w:t>HaShem</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159" w:history="1">
        <w:r w:rsidRPr="00B16569">
          <w:rPr>
            <w:rFonts w:eastAsia="Times New Roman"/>
            <w:color w:val="0000D0"/>
            <w:szCs w:val="24"/>
          </w:rPr>
          <w:t>first</w:t>
        </w:r>
      </w:hyperlink>
      <w:r w:rsidRPr="00B16569">
        <w:rPr>
          <w:rFonts w:eastAsia="Times New Roman"/>
          <w:szCs w:val="24"/>
        </w:rPr>
        <w:t xml:space="preserve"> parsha of the mezuzah contains the most fundamental concept of Torah: The unity of </w:t>
      </w:r>
      <w:hyperlink r:id="rId160" w:history="1">
        <w:r w:rsidRPr="00B16569">
          <w:rPr>
            <w:rFonts w:eastAsia="Times New Roman"/>
            <w:color w:val="0000D0"/>
            <w:szCs w:val="24"/>
          </w:rPr>
          <w:t>HaShem</w:t>
        </w:r>
      </w:hyperlink>
      <w:r w:rsidRPr="00B16569">
        <w:rPr>
          <w:rFonts w:eastAsia="Times New Roman"/>
          <w:szCs w:val="24"/>
        </w:rPr>
        <w:t xml:space="preserve">. This concept, that all the diverse phenomena that exists in this </w:t>
      </w:r>
      <w:hyperlink r:id="rId161" w:history="1">
        <w:r w:rsidRPr="00B16569">
          <w:rPr>
            <w:rFonts w:eastAsia="Times New Roman"/>
            <w:color w:val="0000D0"/>
            <w:szCs w:val="24"/>
          </w:rPr>
          <w:t>world</w:t>
        </w:r>
      </w:hyperlink>
      <w:r w:rsidRPr="00B16569">
        <w:rPr>
          <w:rFonts w:eastAsia="Times New Roman"/>
          <w:szCs w:val="24"/>
        </w:rPr>
        <w:t xml:space="preserve"> are the result of </w:t>
      </w:r>
      <w:hyperlink r:id="rId162" w:history="1">
        <w:r w:rsidRPr="00B16569">
          <w:rPr>
            <w:rFonts w:eastAsia="Times New Roman"/>
            <w:color w:val="0000D0"/>
            <w:szCs w:val="24"/>
          </w:rPr>
          <w:t>One</w:t>
        </w:r>
      </w:hyperlink>
      <w:r w:rsidRPr="00B16569">
        <w:rPr>
          <w:rFonts w:eastAsia="Times New Roman"/>
          <w:szCs w:val="24"/>
        </w:rPr>
        <w:t xml:space="preserve"> Source, and not the result of conflicting forces, is the foundation of our faith and is what sets Judaism apart from all the ancient and modern ideas and religions.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163" w:history="1">
        <w:r w:rsidRPr="00B16569">
          <w:rPr>
            <w:rFonts w:eastAsia="Times New Roman"/>
            <w:color w:val="0000D0"/>
            <w:szCs w:val="24"/>
          </w:rPr>
          <w:t>first</w:t>
        </w:r>
      </w:hyperlink>
      <w:r w:rsidRPr="00B16569">
        <w:rPr>
          <w:rFonts w:eastAsia="Times New Roman"/>
          <w:szCs w:val="24"/>
        </w:rPr>
        <w:t xml:space="preserve"> parsha, </w:t>
      </w:r>
      <w:r w:rsidRPr="00B16569">
        <w:rPr>
          <w:rFonts w:eastAsia="Times New Roman"/>
          <w:i/>
          <w:szCs w:val="24"/>
        </w:rPr>
        <w:t>Devarim 6:4-9</w:t>
      </w:r>
      <w:r w:rsidRPr="00B16569">
        <w:rPr>
          <w:rFonts w:eastAsia="Times New Roman"/>
          <w:szCs w:val="24"/>
        </w:rPr>
        <w:t xml:space="preserve">, contains </w:t>
      </w:r>
      <w:hyperlink r:id="rId164" w:history="1">
        <w:r w:rsidRPr="00B16569">
          <w:rPr>
            <w:rFonts w:eastAsia="Times New Roman"/>
            <w:color w:val="0000D0"/>
            <w:szCs w:val="24"/>
          </w:rPr>
          <w:t>seven</w:t>
        </w:r>
      </w:hyperlink>
      <w:r w:rsidRPr="00B16569">
        <w:rPr>
          <w:rFonts w:eastAsia="Times New Roman"/>
          <w:szCs w:val="24"/>
        </w:rPr>
        <w:t xml:space="preserve"> specific </w:t>
      </w:r>
      <w:hyperlink r:id="rId165" w:history="1">
        <w:r w:rsidRPr="00B16569">
          <w:rPr>
            <w:rFonts w:eastAsia="Times New Roman"/>
            <w:color w:val="0000D0"/>
            <w:szCs w:val="24"/>
          </w:rPr>
          <w:t>mitzvot</w:t>
        </w:r>
      </w:hyperlink>
      <w:r w:rsidRPr="00B16569">
        <w:rPr>
          <w:rFonts w:eastAsia="Times New Roman"/>
          <w:szCs w:val="24"/>
        </w:rPr>
        <w:t>, according to Maimonides</w:t>
      </w:r>
      <w:r w:rsidRPr="00B16569">
        <w:rPr>
          <w:rFonts w:eastAsia="Times New Roman"/>
          <w:sz w:val="20"/>
          <w:szCs w:val="20"/>
          <w:vertAlign w:val="superscript"/>
        </w:rPr>
        <w:footnoteReference w:id="11"/>
      </w:r>
      <w:r w:rsidRPr="00B16569">
        <w:rPr>
          <w:rFonts w:eastAsia="Times New Roman"/>
          <w:szCs w:val="24"/>
        </w:rPr>
        <w:t xml:space="preserve">. </w:t>
      </w:r>
    </w:p>
    <w:p w:rsidR="00B16569" w:rsidRPr="00B16569" w:rsidRDefault="00B16569" w:rsidP="00B16569">
      <w:pPr>
        <w:rPr>
          <w:rFonts w:eastAsia="Times New Roman"/>
          <w:szCs w:val="24"/>
        </w:rPr>
      </w:pPr>
    </w:p>
    <w:p w:rsidR="00B16569" w:rsidRPr="00B16569" w:rsidRDefault="00B16569" w:rsidP="00B16569">
      <w:pPr>
        <w:numPr>
          <w:ilvl w:val="0"/>
          <w:numId w:val="7"/>
        </w:numPr>
        <w:rPr>
          <w:rFonts w:eastAsia="Times New Roman"/>
          <w:szCs w:val="24"/>
        </w:rPr>
      </w:pPr>
      <w:r w:rsidRPr="00B16569">
        <w:rPr>
          <w:rFonts w:eastAsia="Times New Roman"/>
          <w:b/>
          <w:bCs/>
          <w:color w:val="000066"/>
          <w:szCs w:val="24"/>
        </w:rPr>
        <w:t>The precept of the oneness of the Eternal Lord.</w:t>
      </w:r>
      <w:r w:rsidRPr="00B16569">
        <w:rPr>
          <w:rFonts w:eastAsia="Times New Roman"/>
          <w:b/>
          <w:bCs/>
          <w:szCs w:val="24"/>
        </w:rPr>
        <w:t xml:space="preserve"> </w:t>
      </w:r>
      <w:r w:rsidRPr="00B16569">
        <w:rPr>
          <w:rFonts w:eastAsia="Times New Roman"/>
          <w:bCs/>
          <w:szCs w:val="24"/>
        </w:rPr>
        <w:t>(+417 Devarim 6:4)</w:t>
      </w:r>
    </w:p>
    <w:p w:rsidR="00B16569" w:rsidRPr="00B16569" w:rsidRDefault="00B16569" w:rsidP="00B16569">
      <w:pPr>
        <w:ind w:left="720"/>
        <w:rPr>
          <w:rFonts w:eastAsia="Times New Roman"/>
          <w:szCs w:val="24"/>
        </w:rPr>
      </w:pPr>
    </w:p>
    <w:p w:rsidR="00B16569" w:rsidRPr="00B16569" w:rsidRDefault="00B16569" w:rsidP="00B16569">
      <w:pPr>
        <w:numPr>
          <w:ilvl w:val="0"/>
          <w:numId w:val="7"/>
        </w:numPr>
        <w:rPr>
          <w:rFonts w:eastAsia="Times New Roman"/>
          <w:szCs w:val="24"/>
        </w:rPr>
      </w:pPr>
      <w:r w:rsidRPr="00B16569">
        <w:rPr>
          <w:rFonts w:eastAsia="Times New Roman"/>
          <w:b/>
          <w:bCs/>
          <w:color w:val="000066"/>
          <w:szCs w:val="24"/>
        </w:rPr>
        <w:t>The precept of love for the Eternal Lord.</w:t>
      </w:r>
      <w:r w:rsidRPr="00B16569">
        <w:rPr>
          <w:rFonts w:eastAsia="Times New Roman"/>
          <w:b/>
          <w:bCs/>
          <w:szCs w:val="24"/>
        </w:rPr>
        <w:t xml:space="preserve"> </w:t>
      </w:r>
      <w:r w:rsidRPr="00B16569">
        <w:rPr>
          <w:rFonts w:eastAsia="Times New Roman"/>
          <w:bCs/>
          <w:szCs w:val="24"/>
        </w:rPr>
        <w:t>(+418 Devarim 6:5)</w:t>
      </w:r>
    </w:p>
    <w:p w:rsidR="00B16569" w:rsidRPr="00B16569" w:rsidRDefault="00B16569" w:rsidP="00B16569">
      <w:pPr>
        <w:ind w:left="720"/>
        <w:rPr>
          <w:rFonts w:eastAsia="Times New Roman"/>
          <w:szCs w:val="24"/>
        </w:rPr>
      </w:pPr>
    </w:p>
    <w:p w:rsidR="00B16569" w:rsidRPr="00B16569" w:rsidRDefault="00B16569" w:rsidP="00B16569">
      <w:pPr>
        <w:numPr>
          <w:ilvl w:val="0"/>
          <w:numId w:val="7"/>
        </w:numPr>
        <w:rPr>
          <w:rFonts w:eastAsia="Times New Roman"/>
          <w:szCs w:val="24"/>
        </w:rPr>
      </w:pPr>
      <w:r w:rsidRPr="00B16569">
        <w:rPr>
          <w:rFonts w:eastAsia="Times New Roman"/>
          <w:b/>
          <w:color w:val="000066"/>
          <w:szCs w:val="24"/>
        </w:rPr>
        <w:t xml:space="preserve">The precept of </w:t>
      </w:r>
      <w:r w:rsidRPr="00B16569">
        <w:rPr>
          <w:rFonts w:eastAsia="Times New Roman"/>
          <w:b/>
          <w:szCs w:val="24"/>
        </w:rPr>
        <w:t xml:space="preserve">Torah </w:t>
      </w:r>
      <w:hyperlink r:id="rId166" w:history="1">
        <w:r w:rsidRPr="00B16569">
          <w:rPr>
            <w:rFonts w:eastAsia="Times New Roman"/>
            <w:b/>
            <w:color w:val="0000D0"/>
            <w:szCs w:val="24"/>
          </w:rPr>
          <w:t>study</w:t>
        </w:r>
      </w:hyperlink>
      <w:r w:rsidRPr="00B16569">
        <w:rPr>
          <w:rFonts w:eastAsia="Times New Roman"/>
          <w:b/>
          <w:color w:val="000066"/>
          <w:szCs w:val="24"/>
        </w:rPr>
        <w:t>.</w:t>
      </w:r>
      <w:r w:rsidRPr="00B16569">
        <w:rPr>
          <w:rFonts w:eastAsia="Times New Roman"/>
          <w:b/>
          <w:szCs w:val="24"/>
        </w:rPr>
        <w:t xml:space="preserve"> </w:t>
      </w:r>
      <w:r w:rsidRPr="00B16569">
        <w:rPr>
          <w:rFonts w:eastAsia="Times New Roman"/>
          <w:szCs w:val="24"/>
        </w:rPr>
        <w:t>(+419 Devarim 6:7)</w:t>
      </w:r>
    </w:p>
    <w:p w:rsidR="00B16569" w:rsidRPr="00B16569" w:rsidRDefault="00B16569" w:rsidP="00B16569">
      <w:pPr>
        <w:ind w:left="720"/>
        <w:rPr>
          <w:rFonts w:eastAsia="Times New Roman"/>
          <w:b/>
          <w:szCs w:val="24"/>
        </w:rPr>
      </w:pPr>
    </w:p>
    <w:p w:rsidR="00B16569" w:rsidRPr="00B16569" w:rsidRDefault="00B16569" w:rsidP="00B16569">
      <w:pPr>
        <w:numPr>
          <w:ilvl w:val="0"/>
          <w:numId w:val="7"/>
        </w:numPr>
        <w:rPr>
          <w:rFonts w:eastAsia="Times New Roman"/>
          <w:szCs w:val="24"/>
        </w:rPr>
      </w:pPr>
      <w:r w:rsidRPr="00B16569">
        <w:rPr>
          <w:rFonts w:eastAsia="Times New Roman"/>
          <w:b/>
          <w:bCs/>
          <w:color w:val="000066"/>
          <w:szCs w:val="24"/>
        </w:rPr>
        <w:t xml:space="preserve">The </w:t>
      </w:r>
      <w:hyperlink r:id="rId167" w:history="1">
        <w:r w:rsidRPr="00B16569">
          <w:rPr>
            <w:rFonts w:eastAsia="Times New Roman"/>
            <w:b/>
            <w:bCs/>
            <w:color w:val="0000D0"/>
            <w:szCs w:val="24"/>
          </w:rPr>
          <w:t>mitzva</w:t>
        </w:r>
      </w:hyperlink>
      <w:r w:rsidRPr="00B16569">
        <w:rPr>
          <w:rFonts w:eastAsia="Times New Roman"/>
          <w:b/>
          <w:bCs/>
          <w:color w:val="000066"/>
          <w:szCs w:val="24"/>
        </w:rPr>
        <w:t xml:space="preserve"> of reciting the </w:t>
      </w:r>
      <w:hyperlink r:id="rId168" w:history="1">
        <w:r w:rsidRPr="00B16569">
          <w:rPr>
            <w:rFonts w:eastAsia="Times New Roman"/>
            <w:b/>
            <w:bCs/>
            <w:color w:val="0000D0"/>
            <w:szCs w:val="24"/>
          </w:rPr>
          <w:t>Shema</w:t>
        </w:r>
      </w:hyperlink>
      <w:r w:rsidRPr="00B16569">
        <w:rPr>
          <w:rFonts w:eastAsia="Times New Roman"/>
          <w:b/>
          <w:bCs/>
          <w:color w:val="000066"/>
          <w:szCs w:val="24"/>
        </w:rPr>
        <w:t xml:space="preserve"> every morning and evening.</w:t>
      </w:r>
      <w:r w:rsidRPr="00B16569">
        <w:rPr>
          <w:rFonts w:eastAsia="Times New Roman"/>
          <w:b/>
          <w:bCs/>
          <w:szCs w:val="24"/>
        </w:rPr>
        <w:t xml:space="preserve"> </w:t>
      </w:r>
      <w:r w:rsidRPr="00B16569">
        <w:rPr>
          <w:rFonts w:eastAsia="Times New Roman"/>
          <w:bCs/>
          <w:szCs w:val="24"/>
        </w:rPr>
        <w:t>(+420 Devarim 6:4,7)</w:t>
      </w:r>
    </w:p>
    <w:p w:rsidR="00B16569" w:rsidRPr="00B16569" w:rsidRDefault="00B16569" w:rsidP="00B16569">
      <w:pPr>
        <w:ind w:left="720"/>
        <w:rPr>
          <w:rFonts w:eastAsia="Times New Roman"/>
          <w:b/>
          <w:bCs/>
          <w:szCs w:val="24"/>
        </w:rPr>
      </w:pPr>
    </w:p>
    <w:p w:rsidR="00B16569" w:rsidRPr="00B16569" w:rsidRDefault="00B16569" w:rsidP="00B16569">
      <w:pPr>
        <w:numPr>
          <w:ilvl w:val="0"/>
          <w:numId w:val="7"/>
        </w:numPr>
        <w:rPr>
          <w:rFonts w:eastAsia="Times New Roman"/>
          <w:szCs w:val="24"/>
        </w:rPr>
      </w:pPr>
      <w:r w:rsidRPr="00B16569">
        <w:rPr>
          <w:rFonts w:eastAsia="Times New Roman"/>
          <w:b/>
          <w:bCs/>
          <w:color w:val="000066"/>
          <w:szCs w:val="24"/>
        </w:rPr>
        <w:t xml:space="preserve">The precept of the </w:t>
      </w:r>
      <w:hyperlink r:id="rId169" w:history="1">
        <w:r w:rsidRPr="00B16569">
          <w:rPr>
            <w:rFonts w:eastAsia="Times New Roman"/>
            <w:b/>
            <w:bCs/>
            <w:color w:val="0000D0"/>
            <w:szCs w:val="24"/>
          </w:rPr>
          <w:t>Tefillin</w:t>
        </w:r>
      </w:hyperlink>
      <w:r w:rsidRPr="00B16569">
        <w:rPr>
          <w:rFonts w:eastAsia="Times New Roman"/>
          <w:b/>
          <w:bCs/>
          <w:color w:val="000066"/>
          <w:szCs w:val="24"/>
        </w:rPr>
        <w:t xml:space="preserve"> of the </w:t>
      </w:r>
      <w:hyperlink r:id="rId170" w:history="1">
        <w:r w:rsidRPr="00B16569">
          <w:rPr>
            <w:rFonts w:eastAsia="Times New Roman"/>
            <w:b/>
            <w:bCs/>
            <w:color w:val="0000D0"/>
            <w:szCs w:val="24"/>
          </w:rPr>
          <w:t>hand</w:t>
        </w:r>
      </w:hyperlink>
      <w:r w:rsidRPr="00B16569">
        <w:rPr>
          <w:rFonts w:eastAsia="Times New Roman"/>
          <w:b/>
          <w:bCs/>
          <w:color w:val="000066"/>
          <w:szCs w:val="24"/>
        </w:rPr>
        <w:t>.</w:t>
      </w:r>
      <w:r w:rsidRPr="00B16569">
        <w:rPr>
          <w:rFonts w:eastAsia="Times New Roman"/>
          <w:b/>
          <w:bCs/>
          <w:szCs w:val="24"/>
        </w:rPr>
        <w:t xml:space="preserve"> </w:t>
      </w:r>
      <w:r w:rsidRPr="00B16569">
        <w:rPr>
          <w:rFonts w:eastAsia="Times New Roman"/>
          <w:bCs/>
          <w:szCs w:val="24"/>
        </w:rPr>
        <w:t>(+421 Devarim 6:8)</w:t>
      </w:r>
    </w:p>
    <w:p w:rsidR="00B16569" w:rsidRPr="00B16569" w:rsidRDefault="00B16569" w:rsidP="00B16569">
      <w:pPr>
        <w:rPr>
          <w:rFonts w:eastAsia="Times New Roman"/>
          <w:szCs w:val="24"/>
        </w:rPr>
      </w:pPr>
    </w:p>
    <w:p w:rsidR="00B16569" w:rsidRPr="00B16569" w:rsidRDefault="00B16569" w:rsidP="00B16569">
      <w:pPr>
        <w:numPr>
          <w:ilvl w:val="0"/>
          <w:numId w:val="7"/>
        </w:numPr>
        <w:rPr>
          <w:rFonts w:eastAsia="Times New Roman"/>
          <w:szCs w:val="24"/>
        </w:rPr>
      </w:pPr>
      <w:r w:rsidRPr="00B16569">
        <w:rPr>
          <w:rFonts w:eastAsia="Times New Roman"/>
          <w:b/>
          <w:bCs/>
          <w:color w:val="000066"/>
          <w:szCs w:val="24"/>
        </w:rPr>
        <w:t xml:space="preserve">The precept of the </w:t>
      </w:r>
      <w:hyperlink r:id="rId171" w:history="1">
        <w:r w:rsidRPr="00B16569">
          <w:rPr>
            <w:rFonts w:eastAsia="Times New Roman"/>
            <w:b/>
            <w:bCs/>
            <w:color w:val="0000D0"/>
            <w:szCs w:val="24"/>
          </w:rPr>
          <w:t>Tefillin</w:t>
        </w:r>
      </w:hyperlink>
      <w:r w:rsidRPr="00B16569">
        <w:rPr>
          <w:rFonts w:eastAsia="Times New Roman"/>
          <w:b/>
          <w:bCs/>
          <w:color w:val="000066"/>
          <w:szCs w:val="24"/>
        </w:rPr>
        <w:t xml:space="preserve"> of the </w:t>
      </w:r>
      <w:hyperlink r:id="rId172" w:history="1">
        <w:r w:rsidRPr="00B16569">
          <w:rPr>
            <w:rFonts w:eastAsia="Times New Roman"/>
            <w:b/>
            <w:bCs/>
            <w:color w:val="0000D0"/>
            <w:szCs w:val="24"/>
          </w:rPr>
          <w:t>head</w:t>
        </w:r>
      </w:hyperlink>
      <w:r w:rsidRPr="00B16569">
        <w:rPr>
          <w:rFonts w:eastAsia="Times New Roman"/>
          <w:b/>
          <w:bCs/>
          <w:color w:val="000066"/>
          <w:szCs w:val="24"/>
        </w:rPr>
        <w:t>.</w:t>
      </w:r>
      <w:r w:rsidRPr="00B16569">
        <w:rPr>
          <w:rFonts w:eastAsia="Times New Roman"/>
          <w:b/>
          <w:bCs/>
          <w:szCs w:val="24"/>
        </w:rPr>
        <w:t xml:space="preserve"> </w:t>
      </w:r>
      <w:r w:rsidRPr="00B16569">
        <w:rPr>
          <w:rFonts w:eastAsia="Times New Roman"/>
          <w:bCs/>
          <w:szCs w:val="24"/>
        </w:rPr>
        <w:t>(+422 Devarim 6:8)</w:t>
      </w:r>
    </w:p>
    <w:p w:rsidR="00B16569" w:rsidRPr="00B16569" w:rsidRDefault="00B16569" w:rsidP="00B16569">
      <w:pPr>
        <w:rPr>
          <w:rFonts w:eastAsia="Times New Roman"/>
          <w:szCs w:val="24"/>
        </w:rPr>
      </w:pPr>
    </w:p>
    <w:p w:rsidR="00B16569" w:rsidRPr="00B16569" w:rsidRDefault="00B16569" w:rsidP="00B16569">
      <w:pPr>
        <w:numPr>
          <w:ilvl w:val="0"/>
          <w:numId w:val="7"/>
        </w:numPr>
        <w:rPr>
          <w:rFonts w:eastAsia="Times New Roman"/>
          <w:szCs w:val="24"/>
        </w:rPr>
      </w:pPr>
      <w:r w:rsidRPr="00B16569">
        <w:rPr>
          <w:rFonts w:eastAsia="Times New Roman"/>
          <w:b/>
          <w:color w:val="000066"/>
          <w:szCs w:val="24"/>
        </w:rPr>
        <w:t>The precept of the mezuzah on the doorpost.</w:t>
      </w:r>
      <w:r w:rsidRPr="00B16569">
        <w:rPr>
          <w:rFonts w:eastAsia="Times New Roman"/>
          <w:b/>
          <w:szCs w:val="24"/>
        </w:rPr>
        <w:t xml:space="preserve"> </w:t>
      </w:r>
      <w:r w:rsidRPr="00B16569">
        <w:rPr>
          <w:rFonts w:eastAsia="Times New Roman"/>
          <w:szCs w:val="24"/>
        </w:rPr>
        <w:t>(+423 Devarim 6:9)</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second parsha, </w:t>
      </w:r>
      <w:r w:rsidRPr="00B16569">
        <w:rPr>
          <w:rFonts w:eastAsia="Times New Roman"/>
          <w:i/>
          <w:szCs w:val="24"/>
        </w:rPr>
        <w:t>Devarim 11:13-21</w:t>
      </w:r>
      <w:r w:rsidRPr="00B16569">
        <w:rPr>
          <w:rFonts w:eastAsia="Times New Roman"/>
          <w:szCs w:val="24"/>
        </w:rPr>
        <w:t xml:space="preserve">, does not contain any </w:t>
      </w:r>
      <w:hyperlink r:id="rId173" w:history="1">
        <w:r w:rsidRPr="00B16569">
          <w:rPr>
            <w:rFonts w:eastAsia="Times New Roman"/>
            <w:color w:val="0000D0"/>
            <w:szCs w:val="24"/>
          </w:rPr>
          <w:t>mitzvot</w:t>
        </w:r>
      </w:hyperlink>
      <w:r w:rsidRPr="00B16569">
        <w:rPr>
          <w:rFonts w:eastAsia="Times New Roman"/>
          <w:szCs w:val="24"/>
        </w:rPr>
        <w:t>, according to Maimonides</w:t>
      </w:r>
      <w:r w:rsidRPr="00B16569">
        <w:rPr>
          <w:rFonts w:eastAsia="Times New Roman"/>
          <w:sz w:val="20"/>
          <w:szCs w:val="20"/>
          <w:vertAlign w:val="superscript"/>
        </w:rPr>
        <w:footnoteReference w:id="12"/>
      </w:r>
      <w:r w:rsidRPr="00B16569">
        <w:rPr>
          <w:rFonts w:eastAsia="Times New Roman"/>
          <w:szCs w:val="24"/>
        </w:rPr>
        <w:t xml:space="preserve">.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second parsha, of the mezuzah, </w:t>
      </w:r>
      <w:hyperlink r:id="rId174" w:history="1">
        <w:r w:rsidRPr="00B16569">
          <w:rPr>
            <w:rFonts w:eastAsia="Times New Roman"/>
            <w:color w:val="0000D0"/>
            <w:szCs w:val="24"/>
          </w:rPr>
          <w:t>teaches</w:t>
        </w:r>
      </w:hyperlink>
      <w:r w:rsidRPr="00B16569">
        <w:rPr>
          <w:rFonts w:eastAsia="Times New Roman"/>
          <w:szCs w:val="24"/>
        </w:rPr>
        <w:t xml:space="preserve"> the principle of a divine expense account. The mezuzah is a reminder in times of prosperity that our abundance is an expense account which is dependent upon our observance of the Torah and the </w:t>
      </w:r>
      <w:hyperlink r:id="rId175" w:history="1">
        <w:r w:rsidRPr="00B16569">
          <w:rPr>
            <w:rFonts w:eastAsia="Times New Roman"/>
            <w:color w:val="0000D0"/>
            <w:szCs w:val="24"/>
          </w:rPr>
          <w:t>teaching</w:t>
        </w:r>
      </w:hyperlink>
      <w:r w:rsidRPr="00B16569">
        <w:rPr>
          <w:rFonts w:eastAsia="Times New Roman"/>
          <w:szCs w:val="24"/>
        </w:rPr>
        <w:t xml:space="preserve"> of the Torah to the </w:t>
      </w:r>
      <w:hyperlink r:id="rId176" w:history="1">
        <w:r w:rsidRPr="00B16569">
          <w:rPr>
            <w:rFonts w:eastAsia="Times New Roman"/>
            <w:color w:val="0000D0"/>
            <w:szCs w:val="24"/>
          </w:rPr>
          <w:t>world</w:t>
        </w:r>
      </w:hyperlink>
      <w:r w:rsidRPr="00B16569">
        <w:rPr>
          <w:rFonts w:eastAsia="Times New Roman"/>
          <w:szCs w:val="24"/>
        </w:rPr>
        <w:t xml:space="preserve">. In times of deprivation, our expense account misfortunes come as a punishment for our </w:t>
      </w:r>
      <w:hyperlink r:id="rId177" w:history="1">
        <w:r w:rsidRPr="00B16569">
          <w:rPr>
            <w:rFonts w:eastAsia="Times New Roman"/>
            <w:color w:val="0000D0"/>
            <w:szCs w:val="24"/>
          </w:rPr>
          <w:t>sins</w:t>
        </w:r>
      </w:hyperlink>
      <w:r w:rsidRPr="00B16569">
        <w:rPr>
          <w:rFonts w:eastAsia="Times New Roman"/>
          <w:szCs w:val="24"/>
        </w:rPr>
        <w:t xml:space="preserve">, our failure to deliver the goods. More importantly, the performance of the </w:t>
      </w:r>
      <w:hyperlink r:id="rId178" w:history="1">
        <w:r w:rsidRPr="00B16569">
          <w:rPr>
            <w:rFonts w:eastAsia="Times New Roman"/>
            <w:color w:val="0000D0"/>
            <w:szCs w:val="24"/>
          </w:rPr>
          <w:t>mitzvot</w:t>
        </w:r>
      </w:hyperlink>
      <w:r w:rsidRPr="00B16569">
        <w:rPr>
          <w:rFonts w:eastAsia="Times New Roman"/>
          <w:szCs w:val="24"/>
        </w:rPr>
        <w:t xml:space="preserve"> is to be done to love, or connect, with </w:t>
      </w:r>
      <w:hyperlink r:id="rId179" w:history="1">
        <w:r w:rsidRPr="00B16569">
          <w:rPr>
            <w:rFonts w:eastAsia="Times New Roman"/>
            <w:color w:val="0000D0"/>
            <w:szCs w:val="24"/>
          </w:rPr>
          <w:t>HaShem</w:t>
        </w:r>
      </w:hyperlink>
      <w:r w:rsidRPr="00B16569">
        <w:rPr>
          <w:rFonts w:eastAsia="Times New Roman"/>
          <w:szCs w:val="24"/>
        </w:rPr>
        <w:t xml:space="preserve">. We do not serve for a reward. That comes in the </w:t>
      </w:r>
      <w:hyperlink r:id="rId180" w:history="1">
        <w:r w:rsidRPr="00B16569">
          <w:rPr>
            <w:rFonts w:eastAsia="Times New Roman"/>
            <w:color w:val="0000D0"/>
            <w:szCs w:val="24"/>
          </w:rPr>
          <w:t>olam haba</w:t>
        </w:r>
      </w:hyperlink>
      <w:r w:rsidRPr="00B16569">
        <w:rPr>
          <w:rFonts w:eastAsia="Times New Roman"/>
          <w:szCs w:val="24"/>
        </w:rPr>
        <w:t xml:space="preserve">. The “rewards” mentioned are merely the expense account whereby we are enabled to continue to live easily so that we will have </w:t>
      </w:r>
      <w:hyperlink r:id="rId181" w:history="1">
        <w:r w:rsidRPr="00B16569">
          <w:rPr>
            <w:rFonts w:eastAsia="Times New Roman"/>
            <w:color w:val="0000D0"/>
            <w:szCs w:val="24"/>
          </w:rPr>
          <w:t>time</w:t>
        </w:r>
      </w:hyperlink>
      <w:r w:rsidRPr="00B16569">
        <w:rPr>
          <w:rFonts w:eastAsia="Times New Roman"/>
          <w:szCs w:val="24"/>
        </w:rPr>
        <w:t xml:space="preserve"> to serve </w:t>
      </w:r>
      <w:hyperlink r:id="rId182" w:history="1">
        <w:r w:rsidRPr="00B16569">
          <w:rPr>
            <w:rFonts w:eastAsia="Times New Roman"/>
            <w:color w:val="0000D0"/>
            <w:szCs w:val="24"/>
          </w:rPr>
          <w:t>HaShem</w:t>
        </w:r>
      </w:hyperlink>
      <w:r w:rsidRPr="00B16569">
        <w:rPr>
          <w:rFonts w:eastAsia="Times New Roman"/>
          <w:szCs w:val="24"/>
        </w:rPr>
        <w:t xml:space="preserve"> and to connect with Him.</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Why did </w:t>
      </w:r>
      <w:hyperlink r:id="rId183" w:history="1">
        <w:r w:rsidRPr="00B16569">
          <w:rPr>
            <w:rFonts w:eastAsia="Times New Roman"/>
            <w:color w:val="0000D0"/>
            <w:szCs w:val="24"/>
          </w:rPr>
          <w:t>HaShem</w:t>
        </w:r>
      </w:hyperlink>
      <w:r w:rsidRPr="00B16569">
        <w:rPr>
          <w:rFonts w:eastAsia="Times New Roman"/>
          <w:szCs w:val="24"/>
        </w:rPr>
        <w:t xml:space="preserve"> </w:t>
      </w:r>
      <w:hyperlink r:id="rId184" w:history="1">
        <w:r w:rsidRPr="00B16569">
          <w:rPr>
            <w:rFonts w:eastAsia="Times New Roman"/>
            <w:color w:val="0000D0"/>
            <w:szCs w:val="24"/>
          </w:rPr>
          <w:t>command</w:t>
        </w:r>
      </w:hyperlink>
      <w:r w:rsidRPr="00B16569">
        <w:rPr>
          <w:rFonts w:eastAsia="Times New Roman"/>
          <w:szCs w:val="24"/>
        </w:rPr>
        <w:t xml:space="preserve"> us regarding the mezuzah? The mezuzah is a portion of Holy Torah, inscribed in the same manner and script as a Torah. The mezuzah contains the </w:t>
      </w:r>
      <w:hyperlink r:id="rId185" w:history="1">
        <w:r w:rsidRPr="00B16569">
          <w:rPr>
            <w:rFonts w:eastAsia="Times New Roman"/>
            <w:color w:val="0000D0"/>
            <w:szCs w:val="24"/>
          </w:rPr>
          <w:t>commands</w:t>
        </w:r>
      </w:hyperlink>
      <w:r w:rsidRPr="00B16569">
        <w:rPr>
          <w:rFonts w:eastAsia="Times New Roman"/>
          <w:szCs w:val="24"/>
        </w:rPr>
        <w:t xml:space="preserve"> that </w:t>
      </w:r>
      <w:hyperlink r:id="rId186" w:history="1">
        <w:r w:rsidRPr="00B16569">
          <w:rPr>
            <w:rFonts w:eastAsia="Times New Roman"/>
            <w:color w:val="0000D0"/>
            <w:szCs w:val="24"/>
          </w:rPr>
          <w:t>HaShem</w:t>
        </w:r>
      </w:hyperlink>
      <w:r w:rsidRPr="00B16569">
        <w:rPr>
          <w:rFonts w:eastAsia="Times New Roman"/>
          <w:szCs w:val="24"/>
        </w:rPr>
        <w:t xml:space="preserve"> has given Israel to remind them to remember, and to perform, all the </w:t>
      </w:r>
      <w:hyperlink r:id="rId187" w:history="1">
        <w:r w:rsidRPr="00B16569">
          <w:rPr>
            <w:rFonts w:eastAsia="Times New Roman"/>
            <w:color w:val="0000D0"/>
            <w:szCs w:val="24"/>
          </w:rPr>
          <w:t>commands</w:t>
        </w:r>
      </w:hyperlink>
      <w:r w:rsidRPr="00B16569">
        <w:rPr>
          <w:rFonts w:eastAsia="Times New Roman"/>
          <w:szCs w:val="24"/>
        </w:rPr>
        <w:t xml:space="preserve"> of the Torah. The mezuzah is a par-pro-toto of the entire Torah. Because it is impossible to write an entire </w:t>
      </w:r>
      <w:hyperlink r:id="rId188" w:history="1">
        <w:r w:rsidRPr="00B16569">
          <w:rPr>
            <w:rFonts w:eastAsia="Times New Roman"/>
            <w:color w:val="0000D0"/>
            <w:szCs w:val="24"/>
          </w:rPr>
          <w:t>Torah scroll</w:t>
        </w:r>
      </w:hyperlink>
      <w:r w:rsidRPr="00B16569">
        <w:rPr>
          <w:rFonts w:eastAsia="Times New Roman"/>
          <w:szCs w:val="24"/>
        </w:rPr>
        <w:t xml:space="preserve"> on the doorposts of our homes, </w:t>
      </w:r>
      <w:hyperlink r:id="rId189" w:history="1">
        <w:r w:rsidRPr="00B16569">
          <w:rPr>
            <w:rFonts w:eastAsia="Times New Roman"/>
            <w:color w:val="0000D0"/>
            <w:szCs w:val="24"/>
          </w:rPr>
          <w:t>HaShem</w:t>
        </w:r>
      </w:hyperlink>
      <w:r w:rsidRPr="00B16569">
        <w:rPr>
          <w:rFonts w:eastAsia="Times New Roman"/>
          <w:szCs w:val="24"/>
        </w:rPr>
        <w:t xml:space="preserve"> gave us a reminder, the mezuzah. Thus the mezuzah sums up the Torah as a reminder. </w:t>
      </w:r>
      <w:hyperlink r:id="rId190" w:history="1">
        <w:r w:rsidRPr="00B16569">
          <w:rPr>
            <w:rFonts w:eastAsia="Times New Roman"/>
            <w:color w:val="0000D0"/>
            <w:szCs w:val="24"/>
          </w:rPr>
          <w:t>One</w:t>
        </w:r>
      </w:hyperlink>
      <w:r w:rsidRPr="00B16569">
        <w:rPr>
          <w:rFonts w:eastAsia="Times New Roman"/>
          <w:szCs w:val="24"/>
        </w:rPr>
        <w:t xml:space="preserve"> who is diligent to </w:t>
      </w:r>
      <w:r w:rsidRPr="00B16569">
        <w:rPr>
          <w:rFonts w:eastAsia="Times New Roman"/>
          <w:szCs w:val="24"/>
        </w:rPr>
        <w:lastRenderedPageBreak/>
        <w:t xml:space="preserve">remember and perform the </w:t>
      </w:r>
      <w:hyperlink r:id="rId191" w:history="1">
        <w:r w:rsidRPr="00B16569">
          <w:rPr>
            <w:rFonts w:eastAsia="Times New Roman"/>
            <w:color w:val="0000D0"/>
            <w:szCs w:val="24"/>
          </w:rPr>
          <w:t>commands</w:t>
        </w:r>
      </w:hyperlink>
      <w:r w:rsidRPr="00B16569">
        <w:rPr>
          <w:rFonts w:eastAsia="Times New Roman"/>
          <w:szCs w:val="24"/>
        </w:rPr>
        <w:t xml:space="preserve"> of </w:t>
      </w:r>
      <w:hyperlink r:id="rId192" w:history="1">
        <w:r w:rsidRPr="00B16569">
          <w:rPr>
            <w:rFonts w:eastAsia="Times New Roman"/>
            <w:color w:val="0000D0"/>
            <w:szCs w:val="24"/>
          </w:rPr>
          <w:t>HaShem</w:t>
        </w:r>
      </w:hyperlink>
      <w:r w:rsidRPr="00B16569">
        <w:rPr>
          <w:rFonts w:eastAsia="Times New Roman"/>
          <w:szCs w:val="24"/>
        </w:rPr>
        <w:t xml:space="preserve">, will have a mezuzah to form a reminder to obey the </w:t>
      </w:r>
      <w:hyperlink r:id="rId193" w:history="1">
        <w:r w:rsidRPr="00B16569">
          <w:rPr>
            <w:rFonts w:eastAsia="Times New Roman"/>
            <w:color w:val="0000D0"/>
            <w:szCs w:val="24"/>
          </w:rPr>
          <w:t>mitzvot</w:t>
        </w:r>
      </w:hyperlink>
      <w:r w:rsidRPr="00B16569">
        <w:rPr>
          <w:rFonts w:eastAsia="Times New Roman"/>
          <w:szCs w:val="24"/>
        </w:rPr>
        <w:t xml:space="preserve"> of the Torah. This reminder will greet them every </w:t>
      </w:r>
      <w:hyperlink r:id="rId194" w:history="1">
        <w:r w:rsidRPr="00B16569">
          <w:rPr>
            <w:rFonts w:eastAsia="Times New Roman"/>
            <w:color w:val="0000D0"/>
            <w:szCs w:val="24"/>
          </w:rPr>
          <w:t>time</w:t>
        </w:r>
      </w:hyperlink>
      <w:r w:rsidRPr="00B16569">
        <w:rPr>
          <w:rFonts w:eastAsia="Times New Roman"/>
          <w:szCs w:val="24"/>
        </w:rPr>
        <w:t xml:space="preserve"> they enter a room of their house.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These </w:t>
      </w:r>
      <w:hyperlink r:id="rId195" w:history="1">
        <w:r w:rsidRPr="00B16569">
          <w:rPr>
            <w:rFonts w:eastAsia="Times New Roman"/>
            <w:color w:val="0000D0"/>
            <w:szCs w:val="24"/>
          </w:rPr>
          <w:t>seven</w:t>
        </w:r>
      </w:hyperlink>
      <w:r w:rsidRPr="00B16569">
        <w:rPr>
          <w:rFonts w:eastAsia="Times New Roman"/>
          <w:szCs w:val="24"/>
        </w:rPr>
        <w:t xml:space="preserve"> </w:t>
      </w:r>
      <w:hyperlink r:id="rId196" w:history="1">
        <w:r w:rsidRPr="00B16569">
          <w:rPr>
            <w:rFonts w:eastAsia="Times New Roman"/>
            <w:color w:val="0000D0"/>
            <w:szCs w:val="24"/>
          </w:rPr>
          <w:t>mitzvot</w:t>
        </w:r>
      </w:hyperlink>
      <w:r w:rsidRPr="00B16569">
        <w:rPr>
          <w:rFonts w:eastAsia="Times New Roman"/>
          <w:szCs w:val="24"/>
        </w:rPr>
        <w:t xml:space="preserve"> are the </w:t>
      </w:r>
      <w:hyperlink r:id="rId197" w:history="1">
        <w:r w:rsidRPr="00B16569">
          <w:rPr>
            <w:rFonts w:eastAsia="Times New Roman"/>
            <w:color w:val="0000D0"/>
            <w:szCs w:val="24"/>
          </w:rPr>
          <w:t>seven</w:t>
        </w:r>
      </w:hyperlink>
      <w:r w:rsidRPr="00B16569">
        <w:rPr>
          <w:rFonts w:eastAsia="Times New Roman"/>
          <w:szCs w:val="24"/>
        </w:rPr>
        <w:t xml:space="preserve"> seals that constitute our Torah obligations as a summary of the entire Torah. Further, they constitute our protection from the wrath of </w:t>
      </w:r>
      <w:hyperlink r:id="rId198" w:history="1">
        <w:r w:rsidRPr="00B16569">
          <w:rPr>
            <w:rFonts w:eastAsia="Times New Roman"/>
            <w:color w:val="0000D0"/>
            <w:szCs w:val="24"/>
          </w:rPr>
          <w:t>HaShem</w:t>
        </w:r>
      </w:hyperlink>
      <w:r w:rsidRPr="00B16569">
        <w:rPr>
          <w:rFonts w:eastAsia="Times New Roman"/>
          <w:szCs w:val="24"/>
        </w:rPr>
        <w:t xml:space="preserve">. This is the scroll written on the inside and out, which will be used to judge the Children of Israel and the </w:t>
      </w:r>
      <w:hyperlink r:id="rId199" w:history="1">
        <w:r w:rsidRPr="00B16569">
          <w:rPr>
            <w:rFonts w:eastAsia="Times New Roman"/>
            <w:color w:val="0000D0"/>
            <w:szCs w:val="24"/>
          </w:rPr>
          <w:t>world</w:t>
        </w:r>
      </w:hyperlink>
      <w:r w:rsidRPr="00B16569">
        <w:rPr>
          <w:rFonts w:eastAsia="Times New Roman"/>
          <w:szCs w:val="24"/>
        </w:rPr>
        <w:t xml:space="preserve">.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protection of the mezuzah is a bit like the protection that </w:t>
      </w:r>
      <w:hyperlink r:id="rId200" w:history="1">
        <w:r w:rsidRPr="00B16569">
          <w:rPr>
            <w:rFonts w:eastAsia="Times New Roman"/>
            <w:color w:val="0000D0"/>
            <w:szCs w:val="24"/>
          </w:rPr>
          <w:t>angels</w:t>
        </w:r>
      </w:hyperlink>
      <w:r w:rsidRPr="00B16569">
        <w:rPr>
          <w:rFonts w:eastAsia="Times New Roman"/>
          <w:szCs w:val="24"/>
        </w:rPr>
        <w:t xml:space="preserve"> have from sinning. Even though, technically, an </w:t>
      </w:r>
      <w:hyperlink r:id="rId201" w:history="1">
        <w:r w:rsidRPr="00B16569">
          <w:rPr>
            <w:rFonts w:eastAsia="Times New Roman"/>
            <w:color w:val="0000D0"/>
            <w:szCs w:val="24"/>
          </w:rPr>
          <w:t>angel</w:t>
        </w:r>
      </w:hyperlink>
      <w:r w:rsidRPr="00B16569">
        <w:rPr>
          <w:rFonts w:eastAsia="Times New Roman"/>
          <w:szCs w:val="24"/>
        </w:rPr>
        <w:t xml:space="preserve"> has </w:t>
      </w:r>
      <w:hyperlink r:id="rId202" w:history="1">
        <w:r w:rsidRPr="00B16569">
          <w:rPr>
            <w:rFonts w:eastAsia="Times New Roman"/>
            <w:color w:val="0000D0"/>
            <w:szCs w:val="24"/>
          </w:rPr>
          <w:t>freewill</w:t>
        </w:r>
      </w:hyperlink>
      <w:r w:rsidRPr="00B16569">
        <w:rPr>
          <w:rFonts w:eastAsia="Times New Roman"/>
          <w:szCs w:val="24"/>
        </w:rPr>
        <w:t xml:space="preserve">, he will almost never </w:t>
      </w:r>
      <w:hyperlink r:id="rId203" w:history="1">
        <w:r w:rsidRPr="00B16569">
          <w:rPr>
            <w:rFonts w:eastAsia="Times New Roman"/>
            <w:color w:val="0000D0"/>
            <w:szCs w:val="24"/>
          </w:rPr>
          <w:t>sin</w:t>
        </w:r>
      </w:hyperlink>
      <w:r w:rsidRPr="00B16569">
        <w:rPr>
          <w:rFonts w:eastAsia="Times New Roman"/>
          <w:szCs w:val="24"/>
        </w:rPr>
        <w:t xml:space="preserve"> because the </w:t>
      </w:r>
      <w:hyperlink r:id="rId204" w:history="1">
        <w:r w:rsidRPr="00B16569">
          <w:rPr>
            <w:rFonts w:eastAsia="Times New Roman"/>
            <w:color w:val="0000D0"/>
            <w:szCs w:val="24"/>
          </w:rPr>
          <w:t>consequences</w:t>
        </w:r>
      </w:hyperlink>
      <w:r w:rsidRPr="00B16569">
        <w:rPr>
          <w:rFonts w:eastAsia="Times New Roman"/>
          <w:szCs w:val="24"/>
        </w:rPr>
        <w:t xml:space="preserve"> are so clear. It is like asking a sane man to step off the roof of a fifty story building. It just won’t happen. Not because he can’t, but rather he won’t because the </w:t>
      </w:r>
      <w:hyperlink r:id="rId205" w:history="1">
        <w:r w:rsidRPr="00B16569">
          <w:rPr>
            <w:rFonts w:eastAsia="Times New Roman"/>
            <w:color w:val="0000D0"/>
            <w:szCs w:val="24"/>
          </w:rPr>
          <w:t>consequences</w:t>
        </w:r>
      </w:hyperlink>
      <w:r w:rsidRPr="00B16569">
        <w:rPr>
          <w:rFonts w:eastAsia="Times New Roman"/>
          <w:szCs w:val="24"/>
        </w:rPr>
        <w:t xml:space="preserve"> are so clear.</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In the same way, </w:t>
      </w:r>
      <w:hyperlink r:id="rId206" w:history="1">
        <w:r w:rsidRPr="00B16569">
          <w:rPr>
            <w:rFonts w:eastAsia="Times New Roman"/>
            <w:color w:val="0000D0"/>
            <w:szCs w:val="24"/>
          </w:rPr>
          <w:t>one</w:t>
        </w:r>
      </w:hyperlink>
      <w:r w:rsidRPr="00B16569">
        <w:rPr>
          <w:rFonts w:eastAsia="Times New Roman"/>
          <w:szCs w:val="24"/>
        </w:rPr>
        <w:t xml:space="preserve"> who constantly sees his mezuzot has a constant reminder of </w:t>
      </w:r>
      <w:hyperlink r:id="rId207" w:history="1">
        <w:r w:rsidRPr="00B16569">
          <w:rPr>
            <w:rFonts w:eastAsia="Times New Roman"/>
            <w:color w:val="0000D0"/>
            <w:szCs w:val="24"/>
          </w:rPr>
          <w:t>HaShem</w:t>
        </w:r>
      </w:hyperlink>
      <w:r w:rsidRPr="00B16569">
        <w:rPr>
          <w:rFonts w:eastAsia="Times New Roman"/>
          <w:szCs w:val="24"/>
        </w:rPr>
        <w:t xml:space="preserve"> and the </w:t>
      </w:r>
      <w:hyperlink r:id="rId208" w:history="1">
        <w:r w:rsidRPr="00B16569">
          <w:rPr>
            <w:rFonts w:eastAsia="Times New Roman"/>
            <w:color w:val="0000D0"/>
            <w:szCs w:val="24"/>
          </w:rPr>
          <w:t>consequences</w:t>
        </w:r>
      </w:hyperlink>
      <w:r w:rsidRPr="00B16569">
        <w:rPr>
          <w:rFonts w:eastAsia="Times New Roman"/>
          <w:szCs w:val="24"/>
        </w:rPr>
        <w:t xml:space="preserve"> for </w:t>
      </w:r>
      <w:hyperlink r:id="rId209" w:history="1">
        <w:r w:rsidRPr="00B16569">
          <w:rPr>
            <w:rFonts w:eastAsia="Times New Roman"/>
            <w:color w:val="0000D0"/>
            <w:szCs w:val="24"/>
          </w:rPr>
          <w:t>sin</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Now lets take a look at some sources which suggest that the </w:t>
      </w:r>
      <w:hyperlink r:id="rId210" w:history="1">
        <w:r w:rsidRPr="00B16569">
          <w:rPr>
            <w:rFonts w:eastAsia="Times New Roman"/>
            <w:color w:val="0000D0"/>
            <w:szCs w:val="24"/>
          </w:rPr>
          <w:t>one</w:t>
        </w:r>
      </w:hyperlink>
      <w:r w:rsidRPr="00B16569">
        <w:rPr>
          <w:rFonts w:eastAsia="Times New Roman"/>
          <w:szCs w:val="24"/>
        </w:rPr>
        <w:t xml:space="preserve"> who observe the </w:t>
      </w:r>
      <w:hyperlink r:id="rId211" w:history="1">
        <w:r w:rsidRPr="00B16569">
          <w:rPr>
            <w:rFonts w:eastAsia="Times New Roman"/>
            <w:color w:val="0000D0"/>
            <w:szCs w:val="24"/>
          </w:rPr>
          <w:t>mitzva</w:t>
        </w:r>
      </w:hyperlink>
      <w:r w:rsidRPr="00B16569">
        <w:rPr>
          <w:rFonts w:eastAsia="Times New Roman"/>
          <w:szCs w:val="24"/>
        </w:rPr>
        <w:t xml:space="preserve"> of mezuzah, has the ability to be protected from evil.</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rPr>
      </w:pPr>
      <w:bookmarkStart w:id="12" w:name="_Toc381208397"/>
      <w:bookmarkStart w:id="13" w:name="_Toc404180072"/>
      <w:bookmarkStart w:id="14" w:name="_Toc458949639"/>
      <w:r w:rsidRPr="00B16569">
        <w:rPr>
          <w:rFonts w:eastAsia="Times New Roman" w:cs="Arial"/>
          <w:b/>
          <w:bCs/>
          <w:kern w:val="28"/>
          <w:szCs w:val="24"/>
        </w:rPr>
        <w:t>The mezuzah provides protection</w:t>
      </w:r>
      <w:bookmarkEnd w:id="12"/>
      <w:bookmarkEnd w:id="13"/>
      <w:bookmarkEnd w:id="14"/>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Hakham </w:t>
      </w:r>
      <w:hyperlink r:id="rId212" w:history="1">
        <w:r w:rsidRPr="00B16569">
          <w:rPr>
            <w:rFonts w:eastAsia="Times New Roman"/>
            <w:color w:val="0000D0"/>
            <w:szCs w:val="24"/>
          </w:rPr>
          <w:t>Yaakov</w:t>
        </w:r>
      </w:hyperlink>
      <w:r w:rsidRPr="00B16569">
        <w:rPr>
          <w:rFonts w:eastAsia="Times New Roman"/>
          <w:szCs w:val="24"/>
        </w:rPr>
        <w:t xml:space="preserve"> Tzemach</w:t>
      </w:r>
      <w:r w:rsidRPr="00B16569">
        <w:rPr>
          <w:rFonts w:eastAsia="Times New Roman"/>
          <w:sz w:val="20"/>
          <w:szCs w:val="20"/>
          <w:vertAlign w:val="superscript"/>
        </w:rPr>
        <w:footnoteReference w:id="13"/>
      </w:r>
      <w:r w:rsidRPr="00B16569">
        <w:rPr>
          <w:rFonts w:eastAsia="Times New Roman"/>
          <w:szCs w:val="24"/>
        </w:rPr>
        <w:t xml:space="preserve"> wrote the following:</w:t>
      </w:r>
    </w:p>
    <w:p w:rsidR="00B16569" w:rsidRPr="00B16569" w:rsidRDefault="00B16569" w:rsidP="00B16569">
      <w:pPr>
        <w:rPr>
          <w:rFonts w:eastAsia="Times New Roman"/>
          <w:szCs w:val="24"/>
        </w:rPr>
      </w:pP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This is the mystery of the </w:t>
      </w:r>
      <w:r w:rsidRPr="00B16569">
        <w:rPr>
          <w:rFonts w:eastAsia="Times New Roman"/>
          <w:i/>
          <w:iCs/>
          <w:kern w:val="1"/>
          <w:sz w:val="22"/>
        </w:rPr>
        <w:t>mezuzah</w:t>
      </w:r>
      <w:r w:rsidRPr="00B16569">
        <w:rPr>
          <w:rFonts w:eastAsia="Times New Roman"/>
          <w:kern w:val="1"/>
          <w:sz w:val="22"/>
        </w:rPr>
        <w:t>,</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which is the </w:t>
      </w:r>
      <w:r w:rsidRPr="00B16569">
        <w:rPr>
          <w:rFonts w:eastAsia="Times New Roman"/>
          <w:i/>
          <w:iCs/>
          <w:kern w:val="1"/>
          <w:sz w:val="22"/>
        </w:rPr>
        <w:t>embodiment</w:t>
      </w:r>
      <w:r w:rsidRPr="00B16569">
        <w:rPr>
          <w:rFonts w:eastAsia="Times New Roman"/>
          <w:kern w:val="1"/>
          <w:sz w:val="22"/>
        </w:rPr>
        <w:t xml:space="preserve"> </w:t>
      </w:r>
      <w:r w:rsidRPr="00B16569">
        <w:rPr>
          <w:rFonts w:eastAsia="Times New Roman"/>
          <w:i/>
          <w:iCs/>
          <w:kern w:val="1"/>
          <w:sz w:val="22"/>
        </w:rPr>
        <w:t>of</w:t>
      </w:r>
      <w:r w:rsidRPr="00B16569">
        <w:rPr>
          <w:rFonts w:eastAsia="Times New Roman"/>
          <w:kern w:val="1"/>
          <w:sz w:val="22"/>
        </w:rPr>
        <w:t xml:space="preserve"> Sovereignty,</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because the </w:t>
      </w:r>
      <w:r w:rsidRPr="00B16569">
        <w:rPr>
          <w:rFonts w:eastAsia="Times New Roman"/>
          <w:i/>
          <w:iCs/>
          <w:kern w:val="1"/>
          <w:sz w:val="22"/>
        </w:rPr>
        <w:t>mezuzah</w:t>
      </w:r>
      <w:r w:rsidRPr="00B16569">
        <w:rPr>
          <w:rFonts w:eastAsia="Times New Roman"/>
          <w:kern w:val="1"/>
          <w:sz w:val="22"/>
        </w:rPr>
        <w:t xml:space="preserve"> is numerically</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the same as </w:t>
      </w:r>
      <w:r w:rsidRPr="00B16569">
        <w:rPr>
          <w:rFonts w:eastAsia="Times New Roman"/>
          <w:i/>
          <w:iCs/>
          <w:kern w:val="1"/>
          <w:sz w:val="22"/>
        </w:rPr>
        <w:t>the</w:t>
      </w:r>
      <w:r w:rsidRPr="00B16569">
        <w:rPr>
          <w:rFonts w:eastAsia="Times New Roman"/>
          <w:kern w:val="1"/>
          <w:sz w:val="22"/>
        </w:rPr>
        <w:t xml:space="preserve"> </w:t>
      </w:r>
      <w:r w:rsidRPr="00B16569">
        <w:rPr>
          <w:rFonts w:eastAsia="Times New Roman"/>
          <w:i/>
          <w:iCs/>
          <w:kern w:val="1"/>
          <w:sz w:val="22"/>
        </w:rPr>
        <w:t>Divine</w:t>
      </w:r>
      <w:r w:rsidRPr="00B16569">
        <w:rPr>
          <w:rFonts w:eastAsia="Times New Roman"/>
          <w:kern w:val="1"/>
          <w:sz w:val="22"/>
        </w:rPr>
        <w:t xml:space="preserve"> </w:t>
      </w:r>
      <w:hyperlink r:id="rId213" w:history="1">
        <w:r w:rsidRPr="00B16569">
          <w:rPr>
            <w:rFonts w:eastAsia="Times New Roman"/>
            <w:i/>
            <w:iCs/>
            <w:color w:val="0000D0"/>
            <w:kern w:val="1"/>
            <w:sz w:val="22"/>
          </w:rPr>
          <w:t>Name</w:t>
        </w:r>
      </w:hyperlink>
      <w:r w:rsidRPr="00B16569">
        <w:rPr>
          <w:rFonts w:eastAsia="Times New Roman"/>
          <w:kern w:val="1"/>
          <w:sz w:val="22"/>
        </w:rPr>
        <w:t xml:space="preserve"> </w:t>
      </w:r>
      <w:r w:rsidRPr="00B16569">
        <w:rPr>
          <w:rFonts w:eastAsia="Times New Roman"/>
          <w:i/>
          <w:iCs/>
          <w:kern w:val="1"/>
          <w:sz w:val="22"/>
        </w:rPr>
        <w:t>of</w:t>
      </w:r>
      <w:r w:rsidRPr="00B16569">
        <w:rPr>
          <w:rFonts w:eastAsia="Times New Roman"/>
          <w:kern w:val="1"/>
          <w:sz w:val="22"/>
        </w:rPr>
        <w:t xml:space="preserve"> A D N Y (65).</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The </w:t>
      </w:r>
      <w:r w:rsidRPr="00B16569">
        <w:rPr>
          <w:rFonts w:eastAsia="Times New Roman"/>
          <w:i/>
          <w:iCs/>
          <w:kern w:val="1"/>
          <w:sz w:val="22"/>
        </w:rPr>
        <w:t>mezuzah</w:t>
      </w:r>
      <w:r w:rsidRPr="00B16569">
        <w:rPr>
          <w:rFonts w:eastAsia="Times New Roman"/>
          <w:kern w:val="1"/>
          <w:sz w:val="22"/>
        </w:rPr>
        <w:t xml:space="preserve"> is placed on the bottom part of the top </w:t>
      </w:r>
      <w:hyperlink r:id="rId214" w:history="1">
        <w:r w:rsidRPr="00B16569">
          <w:rPr>
            <w:rFonts w:eastAsia="Times New Roman"/>
            <w:color w:val="0000D0"/>
            <w:kern w:val="1"/>
            <w:sz w:val="22"/>
          </w:rPr>
          <w:t>third</w:t>
        </w:r>
      </w:hyperlink>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of the doorpost, to signify Sovereignty, which emerges</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from the higher </w:t>
      </w:r>
      <w:hyperlink r:id="rId215" w:history="1">
        <w:r w:rsidRPr="00B16569">
          <w:rPr>
            <w:rFonts w:eastAsia="Times New Roman"/>
            <w:color w:val="0000D0"/>
            <w:kern w:val="1"/>
            <w:sz w:val="22"/>
          </w:rPr>
          <w:t>third</w:t>
        </w:r>
      </w:hyperlink>
      <w:r w:rsidRPr="00B16569">
        <w:rPr>
          <w:rFonts w:eastAsia="Times New Roman"/>
          <w:kern w:val="1"/>
          <w:sz w:val="22"/>
        </w:rPr>
        <w:t xml:space="preserve"> part of</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Beauty of the Little </w:t>
      </w:r>
      <w:hyperlink r:id="rId216" w:history="1">
        <w:r w:rsidRPr="00B16569">
          <w:rPr>
            <w:rFonts w:eastAsia="Times New Roman"/>
            <w:color w:val="0000D0"/>
            <w:kern w:val="1"/>
            <w:sz w:val="22"/>
          </w:rPr>
          <w:t>Face</w:t>
        </w:r>
      </w:hyperlink>
      <w:r w:rsidRPr="00B16569">
        <w:rPr>
          <w:rFonts w:eastAsia="Times New Roman"/>
          <w:kern w:val="1"/>
          <w:sz w:val="22"/>
        </w:rPr>
        <w:t>.</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This is the mystery of the sentence</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“Yea, the Almighty shall be your defence, and you shall</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have plenty of silver,” which uses the </w:t>
      </w:r>
      <w:hyperlink r:id="rId217" w:history="1">
        <w:r w:rsidRPr="00B16569">
          <w:rPr>
            <w:rFonts w:eastAsia="Times New Roman"/>
            <w:color w:val="0000D0"/>
            <w:kern w:val="1"/>
            <w:sz w:val="22"/>
          </w:rPr>
          <w:t>name</w:t>
        </w:r>
      </w:hyperlink>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i/>
          <w:iCs/>
          <w:kern w:val="1"/>
          <w:sz w:val="22"/>
        </w:rPr>
        <w:t>Sh’a’dd’ai</w:t>
      </w:r>
      <w:r w:rsidRPr="00B16569">
        <w:rPr>
          <w:rFonts w:eastAsia="Times New Roman"/>
          <w:kern w:val="1"/>
          <w:sz w:val="22"/>
        </w:rPr>
        <w:t>’ (the Almighty)</w:t>
      </w:r>
      <w:r w:rsidRPr="00B16569">
        <w:rPr>
          <w:rFonts w:eastAsia="Times New Roman"/>
          <w:kern w:val="1"/>
          <w:sz w:val="22"/>
          <w:vertAlign w:val="superscript"/>
        </w:rPr>
        <w:footnoteReference w:id="14"/>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which is a shield against the Shells (</w:t>
      </w:r>
      <w:r w:rsidRPr="00B16569">
        <w:rPr>
          <w:rFonts w:eastAsia="Times New Roman"/>
          <w:i/>
          <w:iCs/>
          <w:kern w:val="1"/>
          <w:sz w:val="22"/>
        </w:rPr>
        <w:t>external</w:t>
      </w:r>
      <w:r w:rsidRPr="00B16569">
        <w:rPr>
          <w:rFonts w:eastAsia="Times New Roman"/>
          <w:kern w:val="1"/>
          <w:sz w:val="22"/>
        </w:rPr>
        <w:t xml:space="preserve"> </w:t>
      </w:r>
      <w:r w:rsidRPr="00B16569">
        <w:rPr>
          <w:rFonts w:eastAsia="Times New Roman"/>
          <w:i/>
          <w:iCs/>
          <w:kern w:val="1"/>
          <w:sz w:val="22"/>
        </w:rPr>
        <w:t>forces</w:t>
      </w:r>
      <w:r w:rsidRPr="00B16569">
        <w:rPr>
          <w:rFonts w:eastAsia="Times New Roman"/>
          <w:kern w:val="1"/>
          <w:sz w:val="22"/>
        </w:rPr>
        <w:t>)</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that are called </w:t>
      </w:r>
      <w:r w:rsidRPr="00B16569">
        <w:rPr>
          <w:rFonts w:eastAsia="Times New Roman"/>
          <w:i/>
          <w:iCs/>
          <w:kern w:val="1"/>
          <w:sz w:val="22"/>
        </w:rPr>
        <w:t>tzarich</w:t>
      </w:r>
      <w:r w:rsidRPr="00B16569">
        <w:rPr>
          <w:rFonts w:eastAsia="Times New Roman"/>
          <w:kern w:val="1"/>
          <w:sz w:val="22"/>
        </w:rPr>
        <w:t xml:space="preserve"> (need).</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For this is how Sovereignty emerges.</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The Sovereignty </w:t>
      </w:r>
      <w:r w:rsidRPr="00B16569">
        <w:rPr>
          <w:rFonts w:eastAsia="Times New Roman"/>
          <w:i/>
          <w:iCs/>
          <w:kern w:val="1"/>
          <w:sz w:val="22"/>
        </w:rPr>
        <w:t>indicates</w:t>
      </w:r>
      <w:r w:rsidRPr="00B16569">
        <w:rPr>
          <w:rFonts w:eastAsia="Times New Roman"/>
          <w:kern w:val="1"/>
          <w:sz w:val="22"/>
        </w:rPr>
        <w:t xml:space="preserve"> </w:t>
      </w:r>
      <w:r w:rsidRPr="00B16569">
        <w:rPr>
          <w:rFonts w:eastAsia="Times New Roman"/>
          <w:i/>
          <w:iCs/>
          <w:kern w:val="1"/>
          <w:sz w:val="22"/>
        </w:rPr>
        <w:t>the</w:t>
      </w:r>
      <w:r w:rsidRPr="00B16569">
        <w:rPr>
          <w:rFonts w:eastAsia="Times New Roman"/>
          <w:kern w:val="1"/>
          <w:sz w:val="22"/>
        </w:rPr>
        <w:t xml:space="preserve"> </w:t>
      </w:r>
      <w:r w:rsidRPr="00B16569">
        <w:rPr>
          <w:rFonts w:eastAsia="Times New Roman"/>
          <w:i/>
          <w:iCs/>
          <w:kern w:val="1"/>
          <w:sz w:val="22"/>
        </w:rPr>
        <w:t>mezuzah</w:t>
      </w:r>
      <w:r w:rsidRPr="00B16569">
        <w:rPr>
          <w:rFonts w:eastAsia="Times New Roman"/>
          <w:kern w:val="1"/>
          <w:sz w:val="22"/>
        </w:rPr>
        <w:t>,</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which is on the outside of the Little </w:t>
      </w:r>
      <w:hyperlink r:id="rId218" w:history="1">
        <w:r w:rsidRPr="00B16569">
          <w:rPr>
            <w:rFonts w:eastAsia="Times New Roman"/>
            <w:color w:val="0000D0"/>
            <w:kern w:val="1"/>
            <w:sz w:val="22"/>
          </w:rPr>
          <w:t>Face</w:t>
        </w:r>
      </w:hyperlink>
      <w:r w:rsidRPr="00B16569">
        <w:rPr>
          <w:rFonts w:eastAsia="Times New Roman"/>
          <w:kern w:val="1"/>
          <w:sz w:val="22"/>
        </w:rPr>
        <w:t>,</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so the Shells will not have a grasp there.</w:t>
      </w:r>
    </w:p>
    <w:p w:rsidR="00B16569" w:rsidRPr="00B16569" w:rsidRDefault="00B16569" w:rsidP="00B16569">
      <w:pPr>
        <w:keepNext/>
        <w:keepLines/>
        <w:suppressAutoHyphens/>
        <w:autoSpaceDE w:val="0"/>
        <w:jc w:val="center"/>
        <w:rPr>
          <w:rFonts w:eastAsia="Times New Roman"/>
          <w:kern w:val="1"/>
          <w:sz w:val="22"/>
        </w:rPr>
      </w:pPr>
      <w:r w:rsidRPr="00B16569">
        <w:rPr>
          <w:rFonts w:eastAsia="Times New Roman"/>
          <w:kern w:val="1"/>
          <w:sz w:val="22"/>
        </w:rPr>
        <w:t xml:space="preserve">There is a power in the </w:t>
      </w:r>
      <w:hyperlink r:id="rId219" w:history="1">
        <w:r w:rsidRPr="00B16569">
          <w:rPr>
            <w:rFonts w:eastAsia="Times New Roman"/>
            <w:color w:val="0000D0"/>
            <w:kern w:val="1"/>
            <w:sz w:val="22"/>
          </w:rPr>
          <w:t>name</w:t>
        </w:r>
      </w:hyperlink>
      <w:r w:rsidRPr="00B16569">
        <w:rPr>
          <w:rFonts w:eastAsia="Times New Roman"/>
          <w:kern w:val="1"/>
          <w:sz w:val="22"/>
        </w:rPr>
        <w:t xml:space="preserve"> of Shaddai to dissipate the</w:t>
      </w:r>
    </w:p>
    <w:p w:rsidR="00B16569" w:rsidRPr="00B16569" w:rsidRDefault="00B16569" w:rsidP="00B16569">
      <w:pPr>
        <w:widowControl w:val="0"/>
        <w:suppressAutoHyphens/>
        <w:autoSpaceDE w:val="0"/>
        <w:jc w:val="center"/>
        <w:rPr>
          <w:rFonts w:eastAsia="Times New Roman"/>
          <w:i/>
          <w:iCs/>
          <w:kern w:val="1"/>
          <w:sz w:val="22"/>
        </w:rPr>
      </w:pPr>
      <w:r w:rsidRPr="00B16569">
        <w:rPr>
          <w:rFonts w:eastAsia="Times New Roman"/>
          <w:kern w:val="1"/>
          <w:sz w:val="22"/>
        </w:rPr>
        <w:t xml:space="preserve">Shells, which are called </w:t>
      </w:r>
      <w:r w:rsidRPr="00B16569">
        <w:rPr>
          <w:rFonts w:eastAsia="Times New Roman"/>
          <w:i/>
          <w:iCs/>
          <w:kern w:val="1"/>
          <w:sz w:val="22"/>
        </w:rPr>
        <w:t>tzarich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Does a mezuzah protect the people in a house, as Hakham </w:t>
      </w:r>
      <w:hyperlink r:id="rId220" w:history="1">
        <w:r w:rsidRPr="00B16569">
          <w:rPr>
            <w:rFonts w:eastAsia="Times New Roman"/>
            <w:color w:val="0000D0"/>
            <w:szCs w:val="24"/>
          </w:rPr>
          <w:t>Yaakov</w:t>
        </w:r>
      </w:hyperlink>
      <w:r w:rsidRPr="00B16569">
        <w:rPr>
          <w:rFonts w:eastAsia="Times New Roman"/>
          <w:szCs w:val="24"/>
        </w:rPr>
        <w:t xml:space="preserve"> Tzemach suggests? To answer this requires a bit of information from the Rambam.</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In the </w:t>
      </w:r>
      <w:hyperlink r:id="rId221" w:history="1">
        <w:r w:rsidRPr="00B16569">
          <w:rPr>
            <w:rFonts w:eastAsia="Times New Roman"/>
            <w:i/>
            <w:color w:val="0000D0"/>
            <w:szCs w:val="24"/>
          </w:rPr>
          <w:t>Laws</w:t>
        </w:r>
      </w:hyperlink>
      <w:r w:rsidRPr="00B16569">
        <w:rPr>
          <w:rFonts w:eastAsia="Times New Roman"/>
          <w:i/>
          <w:szCs w:val="24"/>
        </w:rPr>
        <w:t xml:space="preserve"> of </w:t>
      </w:r>
      <w:r w:rsidRPr="00B16569">
        <w:rPr>
          <w:rFonts w:eastAsia="Times New Roman"/>
          <w:bCs/>
          <w:i/>
          <w:szCs w:val="24"/>
        </w:rPr>
        <w:t>Mezuzah</w:t>
      </w:r>
      <w:r w:rsidRPr="00B16569">
        <w:rPr>
          <w:rFonts w:eastAsia="Times New Roman"/>
          <w:szCs w:val="24"/>
        </w:rPr>
        <w:t xml:space="preserve">, the Rambam writes, “A person should pay heed to the precept of the mezuzah; for it is an obligation perpetually binding upon all. Whenever </w:t>
      </w:r>
      <w:hyperlink r:id="rId222" w:history="1">
        <w:r w:rsidRPr="00B16569">
          <w:rPr>
            <w:rFonts w:eastAsia="Times New Roman"/>
            <w:color w:val="0000D0"/>
            <w:szCs w:val="24"/>
          </w:rPr>
          <w:t>one</w:t>
        </w:r>
      </w:hyperlink>
      <w:r w:rsidRPr="00B16569">
        <w:rPr>
          <w:rFonts w:eastAsia="Times New Roman"/>
          <w:szCs w:val="24"/>
        </w:rPr>
        <w:t xml:space="preserve"> enters or leaves a home with the mezuzah on the doorpost, he will be confronted with the declaration of </w:t>
      </w:r>
      <w:hyperlink r:id="rId223" w:history="1">
        <w:r w:rsidRPr="00B16569">
          <w:rPr>
            <w:rFonts w:eastAsia="Times New Roman"/>
            <w:color w:val="0000D0"/>
            <w:szCs w:val="24"/>
          </w:rPr>
          <w:t>HaShem</w:t>
        </w:r>
      </w:hyperlink>
      <w:r w:rsidRPr="00B16569">
        <w:rPr>
          <w:rFonts w:eastAsia="Times New Roman"/>
          <w:szCs w:val="24"/>
        </w:rPr>
        <w:t xml:space="preserve">’s unity, blessed by His holy </w:t>
      </w:r>
      <w:hyperlink r:id="rId224" w:history="1">
        <w:r w:rsidRPr="00B16569">
          <w:rPr>
            <w:rFonts w:eastAsia="Times New Roman"/>
            <w:color w:val="0000D0"/>
            <w:szCs w:val="24"/>
          </w:rPr>
          <w:t>name</w:t>
        </w:r>
      </w:hyperlink>
      <w:r w:rsidRPr="00B16569">
        <w:rPr>
          <w:rFonts w:eastAsia="Times New Roman"/>
          <w:szCs w:val="24"/>
        </w:rPr>
        <w:t xml:space="preserve">; and will </w:t>
      </w:r>
      <w:r w:rsidRPr="00B16569">
        <w:rPr>
          <w:rFonts w:eastAsia="Times New Roman"/>
          <w:i/>
          <w:szCs w:val="24"/>
        </w:rPr>
        <w:t>remember</w:t>
      </w:r>
      <w:r w:rsidRPr="00B16569">
        <w:rPr>
          <w:rFonts w:eastAsia="Times New Roman"/>
          <w:szCs w:val="24"/>
        </w:rPr>
        <w:t xml:space="preserve"> the love due to </w:t>
      </w:r>
      <w:hyperlink r:id="rId225" w:history="1">
        <w:r w:rsidRPr="00B16569">
          <w:rPr>
            <w:rFonts w:eastAsia="Times New Roman"/>
            <w:color w:val="0000D0"/>
            <w:szCs w:val="24"/>
          </w:rPr>
          <w:t>HaShem</w:t>
        </w:r>
      </w:hyperlink>
      <w:r w:rsidRPr="00B16569">
        <w:rPr>
          <w:rFonts w:eastAsia="Times New Roman"/>
          <w:szCs w:val="24"/>
        </w:rPr>
        <w:t xml:space="preserve">, and will be </w:t>
      </w:r>
      <w:r w:rsidRPr="00B16569">
        <w:rPr>
          <w:rFonts w:eastAsia="Times New Roman"/>
          <w:i/>
          <w:szCs w:val="24"/>
        </w:rPr>
        <w:t>aroused</w:t>
      </w:r>
      <w:r w:rsidRPr="00B16569">
        <w:rPr>
          <w:rFonts w:eastAsia="Times New Roman"/>
          <w:szCs w:val="24"/>
        </w:rPr>
        <w:t xml:space="preserve"> from his slumbers and his foolish absorption in temporal vanities. He will realize that nothing endures to all eternity </w:t>
      </w:r>
      <w:hyperlink r:id="rId226" w:history="1">
        <w:r w:rsidRPr="00B16569">
          <w:rPr>
            <w:rFonts w:eastAsia="Times New Roman"/>
            <w:color w:val="0000D0"/>
            <w:szCs w:val="24"/>
          </w:rPr>
          <w:t>save</w:t>
        </w:r>
      </w:hyperlink>
      <w:r w:rsidRPr="00B16569">
        <w:rPr>
          <w:rFonts w:eastAsia="Times New Roman"/>
          <w:szCs w:val="24"/>
        </w:rPr>
        <w:t xml:space="preserve"> </w:t>
      </w:r>
      <w:hyperlink r:id="rId227" w:history="1">
        <w:r w:rsidRPr="00B16569">
          <w:rPr>
            <w:rFonts w:eastAsia="Times New Roman"/>
            <w:color w:val="0000D0"/>
            <w:szCs w:val="24"/>
          </w:rPr>
          <w:t>knowledge</w:t>
        </w:r>
      </w:hyperlink>
      <w:r w:rsidRPr="00B16569">
        <w:rPr>
          <w:rFonts w:eastAsia="Times New Roman"/>
          <w:szCs w:val="24"/>
        </w:rPr>
        <w:t xml:space="preserve"> of the Ruler of the universe. This thought will immediately restore him to his right senses and he will </w:t>
      </w:r>
      <w:hyperlink r:id="rId228" w:history="1">
        <w:r w:rsidRPr="00B16569">
          <w:rPr>
            <w:rFonts w:eastAsia="Times New Roman"/>
            <w:color w:val="0000D0"/>
            <w:szCs w:val="24"/>
          </w:rPr>
          <w:t>walk</w:t>
        </w:r>
      </w:hyperlink>
      <w:r w:rsidRPr="00B16569">
        <w:rPr>
          <w:rFonts w:eastAsia="Times New Roman"/>
          <w:szCs w:val="24"/>
        </w:rPr>
        <w:t xml:space="preserve"> in the paths of righteousness.”</w:t>
      </w:r>
      <w:r w:rsidRPr="00B16569">
        <w:rPr>
          <w:rFonts w:eastAsia="Times New Roman"/>
          <w:sz w:val="20"/>
          <w:szCs w:val="20"/>
          <w:vertAlign w:val="superscript"/>
        </w:rPr>
        <w:footnoteReference w:id="15"/>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Maimonides says that the point of the </w:t>
      </w:r>
      <w:hyperlink r:id="rId229" w:history="1">
        <w:r w:rsidRPr="00B16569">
          <w:rPr>
            <w:rFonts w:eastAsia="Times New Roman"/>
            <w:color w:val="0000D0"/>
            <w:szCs w:val="24"/>
          </w:rPr>
          <w:t>mitzva</w:t>
        </w:r>
      </w:hyperlink>
      <w:r w:rsidRPr="00B16569">
        <w:rPr>
          <w:rFonts w:eastAsia="Times New Roman"/>
          <w:szCs w:val="24"/>
        </w:rPr>
        <w:t xml:space="preserve"> is to change the person who performs it. When you do the </w:t>
      </w:r>
      <w:hyperlink r:id="rId230" w:history="1">
        <w:r w:rsidRPr="00B16569">
          <w:rPr>
            <w:rFonts w:eastAsia="Times New Roman"/>
            <w:color w:val="0000D0"/>
            <w:szCs w:val="24"/>
          </w:rPr>
          <w:t>mitzvah</w:t>
        </w:r>
      </w:hyperlink>
      <w:r w:rsidRPr="00B16569">
        <w:rPr>
          <w:rFonts w:eastAsia="Times New Roman"/>
          <w:szCs w:val="24"/>
        </w:rPr>
        <w:t xml:space="preserve">, you’re connecting to </w:t>
      </w:r>
      <w:hyperlink r:id="rId231" w:history="1">
        <w:r w:rsidRPr="00B16569">
          <w:rPr>
            <w:rFonts w:eastAsia="Times New Roman"/>
            <w:color w:val="0000D0"/>
            <w:szCs w:val="24"/>
          </w:rPr>
          <w:t>HaShem</w:t>
        </w:r>
      </w:hyperlink>
      <w:r w:rsidRPr="00B16569">
        <w:rPr>
          <w:rFonts w:eastAsia="Times New Roman"/>
          <w:szCs w:val="24"/>
        </w:rPr>
        <w:t xml:space="preserve">, by thinking about the text of the mezuzah or just by doing what </w:t>
      </w:r>
      <w:hyperlink r:id="rId232" w:history="1">
        <w:r w:rsidRPr="00B16569">
          <w:rPr>
            <w:rFonts w:eastAsia="Times New Roman"/>
            <w:color w:val="0000D0"/>
            <w:szCs w:val="24"/>
          </w:rPr>
          <w:t>HaShem</w:t>
        </w:r>
      </w:hyperlink>
      <w:r w:rsidRPr="00B16569">
        <w:rPr>
          <w:rFonts w:eastAsia="Times New Roman"/>
          <w:szCs w:val="24"/>
        </w:rPr>
        <w:t xml:space="preserve"> commanded. Since </w:t>
      </w:r>
      <w:hyperlink r:id="rId233" w:history="1">
        <w:r w:rsidRPr="00B16569">
          <w:rPr>
            <w:rFonts w:eastAsia="Times New Roman"/>
            <w:color w:val="0000D0"/>
            <w:szCs w:val="24"/>
          </w:rPr>
          <w:t>HaShem</w:t>
        </w:r>
      </w:hyperlink>
      <w:r w:rsidRPr="00B16569">
        <w:rPr>
          <w:rFonts w:eastAsia="Times New Roman"/>
          <w:szCs w:val="24"/>
        </w:rPr>
        <w:t xml:space="preserve"> is the “protector of Israel”, as the morning </w:t>
      </w:r>
      <w:hyperlink r:id="rId234" w:history="1">
        <w:r w:rsidRPr="00B16569">
          <w:rPr>
            <w:rFonts w:eastAsia="Times New Roman"/>
            <w:color w:val="0000D0"/>
            <w:szCs w:val="24"/>
          </w:rPr>
          <w:t>prayer</w:t>
        </w:r>
      </w:hyperlink>
      <w:r w:rsidRPr="00B16569">
        <w:rPr>
          <w:rFonts w:eastAsia="Times New Roman"/>
          <w:szCs w:val="24"/>
        </w:rPr>
        <w:t xml:space="preserve"> says, when you connect with Him, you get His protection.</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lastRenderedPageBreak/>
        <w:t xml:space="preserve">The mezuzah is there to keep away evil spirits. Not those that float around, the figments of a rich imagination. But those that we can control, inside our doors and our hearts. Most </w:t>
      </w:r>
      <w:hyperlink r:id="rId235" w:history="1">
        <w:r w:rsidRPr="00B16569">
          <w:rPr>
            <w:rFonts w:eastAsia="Times New Roman"/>
            <w:color w:val="0000D0"/>
            <w:szCs w:val="24"/>
          </w:rPr>
          <w:t>mitzvot</w:t>
        </w:r>
      </w:hyperlink>
      <w:r w:rsidRPr="00B16569">
        <w:rPr>
          <w:rFonts w:eastAsia="Times New Roman"/>
          <w:szCs w:val="24"/>
        </w:rPr>
        <w:t xml:space="preserve"> have the power to protect while we are actively engaged in performing them, but the mezuzah is unique in that it protects even as we </w:t>
      </w:r>
      <w:hyperlink r:id="rId236" w:history="1">
        <w:r w:rsidRPr="00B16569">
          <w:rPr>
            <w:rFonts w:eastAsia="Times New Roman"/>
            <w:color w:val="0000D0"/>
            <w:szCs w:val="24"/>
          </w:rPr>
          <w:t>sleep</w:t>
        </w:r>
      </w:hyperlink>
      <w:r w:rsidRPr="00B16569">
        <w:rPr>
          <w:rFonts w:eastAsia="Times New Roman"/>
          <w:color w:val="0000D0"/>
          <w:szCs w:val="24"/>
        </w:rPr>
        <w:t>.</w:t>
      </w:r>
      <w:r w:rsidRPr="00B16569">
        <w:rPr>
          <w:rFonts w:eastAsia="Times New Roman"/>
          <w:sz w:val="20"/>
          <w:szCs w:val="20"/>
          <w:vertAlign w:val="superscript"/>
        </w:rPr>
        <w:footnoteReference w:id="16"/>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word </w:t>
      </w:r>
      <w:r w:rsidRPr="00B16569">
        <w:rPr>
          <w:rFonts w:eastAsia="Times New Roman"/>
          <w:i/>
          <w:szCs w:val="24"/>
        </w:rPr>
        <w:t>mezuzah</w:t>
      </w:r>
      <w:r w:rsidRPr="00B16569">
        <w:rPr>
          <w:rFonts w:eastAsia="Times New Roman"/>
          <w:szCs w:val="24"/>
        </w:rPr>
        <w:t xml:space="preserve"> appears for the </w:t>
      </w:r>
      <w:hyperlink r:id="rId237" w:history="1">
        <w:r w:rsidRPr="00B16569">
          <w:rPr>
            <w:rFonts w:eastAsia="Times New Roman"/>
            <w:color w:val="0000D0"/>
            <w:szCs w:val="24"/>
          </w:rPr>
          <w:t>first</w:t>
        </w:r>
      </w:hyperlink>
      <w:r w:rsidRPr="00B16569">
        <w:rPr>
          <w:rFonts w:eastAsia="Times New Roman"/>
          <w:szCs w:val="24"/>
        </w:rPr>
        <w:t xml:space="preserve"> </w:t>
      </w:r>
      <w:hyperlink r:id="rId238" w:history="1">
        <w:r w:rsidRPr="00B16569">
          <w:rPr>
            <w:rFonts w:eastAsia="Times New Roman"/>
            <w:color w:val="0000D0"/>
            <w:szCs w:val="24"/>
          </w:rPr>
          <w:t>time</w:t>
        </w:r>
      </w:hyperlink>
      <w:r w:rsidRPr="00B16569">
        <w:rPr>
          <w:rFonts w:eastAsia="Times New Roman"/>
          <w:szCs w:val="24"/>
        </w:rPr>
        <w:t xml:space="preserve">, in the Torah, in the account of the </w:t>
      </w:r>
      <w:hyperlink r:id="rId239" w:history="1">
        <w:r w:rsidRPr="00B16569">
          <w:rPr>
            <w:rFonts w:eastAsia="Times New Roman"/>
            <w:color w:val="0000D0"/>
            <w:szCs w:val="24"/>
          </w:rPr>
          <w:t>Exodus</w:t>
        </w:r>
      </w:hyperlink>
      <w:r w:rsidRPr="00B16569">
        <w:rPr>
          <w:rFonts w:eastAsia="Times New Roman"/>
          <w:szCs w:val="24"/>
        </w:rPr>
        <w:t xml:space="preserve"> </w:t>
      </w:r>
      <w:hyperlink r:id="rId240" w:history="1">
        <w:r w:rsidRPr="00B16569">
          <w:rPr>
            <w:rFonts w:eastAsia="Times New Roman"/>
            <w:color w:val="0000D0"/>
            <w:szCs w:val="24"/>
          </w:rPr>
          <w:t>from Egypt</w:t>
        </w:r>
      </w:hyperlink>
      <w:r w:rsidRPr="00B16569">
        <w:rPr>
          <w:rFonts w:eastAsia="Times New Roman"/>
          <w:szCs w:val="24"/>
        </w:rPr>
        <w:t xml:space="preserve">. Before the last </w:t>
      </w:r>
      <w:hyperlink r:id="rId241" w:history="1">
        <w:r w:rsidRPr="00B16569">
          <w:rPr>
            <w:rFonts w:eastAsia="Times New Roman"/>
            <w:color w:val="0000D0"/>
            <w:szCs w:val="24"/>
          </w:rPr>
          <w:t>plague</w:t>
        </w:r>
      </w:hyperlink>
      <w:r w:rsidRPr="00B16569">
        <w:rPr>
          <w:rFonts w:eastAsia="Times New Roman"/>
          <w:szCs w:val="24"/>
        </w:rPr>
        <w:t xml:space="preserve">, killing the Egyptian firstborn, </w:t>
      </w:r>
      <w:hyperlink r:id="rId242" w:history="1">
        <w:r w:rsidRPr="00B16569">
          <w:rPr>
            <w:rFonts w:eastAsia="Times New Roman"/>
            <w:color w:val="0000D0"/>
            <w:szCs w:val="24"/>
          </w:rPr>
          <w:t>HaShem</w:t>
        </w:r>
      </w:hyperlink>
      <w:r w:rsidRPr="00B16569">
        <w:rPr>
          <w:rFonts w:eastAsia="Times New Roman"/>
          <w:szCs w:val="24"/>
        </w:rPr>
        <w:t xml:space="preserve"> warned the Bne Israel to mark their doorposts with the </w:t>
      </w:r>
      <w:hyperlink r:id="rId243" w:history="1">
        <w:r w:rsidRPr="00B16569">
          <w:rPr>
            <w:rFonts w:eastAsia="Times New Roman"/>
            <w:color w:val="0000D0"/>
            <w:szCs w:val="24"/>
          </w:rPr>
          <w:t>blood</w:t>
        </w:r>
      </w:hyperlink>
      <w:r w:rsidRPr="00B16569">
        <w:rPr>
          <w:rFonts w:eastAsia="Times New Roman"/>
          <w:szCs w:val="24"/>
        </w:rPr>
        <w:t xml:space="preserve"> of the </w:t>
      </w:r>
      <w:hyperlink r:id="rId244" w:history="1">
        <w:r w:rsidRPr="00B16569">
          <w:rPr>
            <w:rFonts w:eastAsia="Times New Roman"/>
            <w:color w:val="0000D0"/>
            <w:szCs w:val="24"/>
          </w:rPr>
          <w:t>Pesach</w:t>
        </w:r>
      </w:hyperlink>
      <w:r w:rsidRPr="00B16569">
        <w:rPr>
          <w:rFonts w:eastAsia="Times New Roman"/>
          <w:szCs w:val="24"/>
        </w:rPr>
        <w:t xml:space="preserve"> (</w:t>
      </w:r>
      <w:hyperlink r:id="rId245" w:history="1">
        <w:r w:rsidRPr="00B16569">
          <w:rPr>
            <w:rFonts w:eastAsia="Times New Roman"/>
            <w:color w:val="0000D0"/>
            <w:szCs w:val="24"/>
          </w:rPr>
          <w:t>Passover</w:t>
        </w:r>
      </w:hyperlink>
      <w:r w:rsidRPr="00B16569">
        <w:rPr>
          <w:rFonts w:eastAsia="Times New Roman"/>
          <w:szCs w:val="24"/>
        </w:rPr>
        <w:t xml:space="preserve">) lamb so that </w:t>
      </w:r>
      <w:hyperlink r:id="rId246" w:history="1">
        <w:r w:rsidRPr="00B16569">
          <w:rPr>
            <w:rFonts w:eastAsia="Times New Roman"/>
            <w:color w:val="0000D0"/>
            <w:szCs w:val="24"/>
          </w:rPr>
          <w:t>HaShem</w:t>
        </w:r>
      </w:hyperlink>
      <w:r w:rsidRPr="00B16569">
        <w:rPr>
          <w:rFonts w:eastAsia="Times New Roman"/>
          <w:szCs w:val="24"/>
        </w:rPr>
        <w:t xml:space="preserve"> would pass over their houses. The Torah says:</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Shemot (</w:t>
      </w:r>
      <w:hyperlink r:id="rId247" w:history="1">
        <w:r w:rsidRPr="00B16569">
          <w:rPr>
            <w:rFonts w:eastAsia="Times New Roman"/>
            <w:b/>
            <w:i/>
            <w:color w:val="0000D0"/>
            <w:szCs w:val="24"/>
          </w:rPr>
          <w:t>Exodus</w:t>
        </w:r>
      </w:hyperlink>
      <w:r w:rsidRPr="00B16569">
        <w:rPr>
          <w:rFonts w:eastAsia="Times New Roman"/>
          <w:b/>
          <w:i/>
          <w:szCs w:val="24"/>
        </w:rPr>
        <w:t>) 12:7,23</w:t>
      </w:r>
      <w:r w:rsidRPr="00B16569">
        <w:rPr>
          <w:rFonts w:eastAsia="Times New Roman"/>
          <w:i/>
          <w:szCs w:val="24"/>
        </w:rPr>
        <w:t xml:space="preserve"> And they shall take of the </w:t>
      </w:r>
      <w:hyperlink r:id="rId248" w:history="1">
        <w:r w:rsidRPr="00B16569">
          <w:rPr>
            <w:rFonts w:eastAsia="Times New Roman"/>
            <w:i/>
            <w:color w:val="0000D0"/>
            <w:szCs w:val="24"/>
          </w:rPr>
          <w:t>blood</w:t>
        </w:r>
      </w:hyperlink>
      <w:r w:rsidRPr="00B16569">
        <w:rPr>
          <w:rFonts w:eastAsia="Times New Roman"/>
          <w:i/>
          <w:szCs w:val="24"/>
        </w:rPr>
        <w:t xml:space="preserve"> and they shall put it on the </w:t>
      </w:r>
      <w:hyperlink r:id="rId249" w:history="1">
        <w:r w:rsidRPr="00B16569">
          <w:rPr>
            <w:rFonts w:eastAsia="Times New Roman"/>
            <w:i/>
            <w:color w:val="0000D0"/>
            <w:szCs w:val="24"/>
          </w:rPr>
          <w:t>two</w:t>
        </w:r>
      </w:hyperlink>
      <w:r w:rsidRPr="00B16569">
        <w:rPr>
          <w:rFonts w:eastAsia="Times New Roman"/>
          <w:i/>
          <w:szCs w:val="24"/>
        </w:rPr>
        <w:t xml:space="preserve"> </w:t>
      </w:r>
      <w:r w:rsidRPr="00B16569">
        <w:rPr>
          <w:rFonts w:eastAsia="Times New Roman"/>
          <w:i/>
          <w:iCs/>
          <w:color w:val="C00000"/>
          <w:szCs w:val="24"/>
        </w:rPr>
        <w:t>mezuzot</w:t>
      </w:r>
      <w:r w:rsidRPr="00B16569">
        <w:rPr>
          <w:rFonts w:eastAsia="Times New Roman"/>
          <w:i/>
          <w:szCs w:val="24"/>
        </w:rPr>
        <w:t xml:space="preserve"> (doorposts) and on the lintel... For the Lord will pass through to smite the Egyptians, and when He seeth the </w:t>
      </w:r>
      <w:hyperlink r:id="rId250" w:history="1">
        <w:r w:rsidRPr="00B16569">
          <w:rPr>
            <w:rFonts w:eastAsia="Times New Roman"/>
            <w:i/>
            <w:color w:val="0000D0"/>
            <w:szCs w:val="24"/>
          </w:rPr>
          <w:t>blood</w:t>
        </w:r>
      </w:hyperlink>
      <w:r w:rsidRPr="00B16569">
        <w:rPr>
          <w:rFonts w:eastAsia="Times New Roman"/>
          <w:i/>
          <w:szCs w:val="24"/>
        </w:rPr>
        <w:t xml:space="preserve"> upon the lintel, and on the </w:t>
      </w:r>
      <w:hyperlink r:id="rId251" w:history="1">
        <w:r w:rsidRPr="00B16569">
          <w:rPr>
            <w:rFonts w:eastAsia="Times New Roman"/>
            <w:i/>
            <w:color w:val="0000D0"/>
            <w:szCs w:val="24"/>
          </w:rPr>
          <w:t>two</w:t>
        </w:r>
      </w:hyperlink>
      <w:r w:rsidRPr="00B16569">
        <w:rPr>
          <w:rFonts w:eastAsia="Times New Roman"/>
          <w:i/>
          <w:szCs w:val="24"/>
        </w:rPr>
        <w:t xml:space="preserve"> doorposts, the Lord will pass over the door, and He will not allow the destroyer to come in unto your houses to smite [you].</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Obviously, </w:t>
      </w:r>
      <w:hyperlink r:id="rId252" w:history="1">
        <w:r w:rsidRPr="00B16569">
          <w:rPr>
            <w:rFonts w:eastAsia="Times New Roman"/>
            <w:color w:val="0000D0"/>
            <w:szCs w:val="24"/>
          </w:rPr>
          <w:t>HaShem</w:t>
        </w:r>
      </w:hyperlink>
      <w:r w:rsidRPr="00B16569">
        <w:rPr>
          <w:rFonts w:eastAsia="Times New Roman"/>
          <w:szCs w:val="24"/>
        </w:rPr>
        <w:t xml:space="preserve"> does not need </w:t>
      </w:r>
      <w:hyperlink r:id="rId253" w:history="1">
        <w:r w:rsidRPr="00B16569">
          <w:rPr>
            <w:rFonts w:eastAsia="Times New Roman"/>
            <w:color w:val="0000D0"/>
            <w:szCs w:val="24"/>
          </w:rPr>
          <w:t>signs</w:t>
        </w:r>
      </w:hyperlink>
      <w:r w:rsidRPr="00B16569">
        <w:rPr>
          <w:rFonts w:eastAsia="Times New Roman"/>
          <w:szCs w:val="24"/>
        </w:rPr>
        <w:t xml:space="preserve"> to </w:t>
      </w:r>
      <w:hyperlink r:id="rId254" w:history="1">
        <w:r w:rsidRPr="00B16569">
          <w:rPr>
            <w:rFonts w:eastAsia="Times New Roman"/>
            <w:color w:val="0000D0"/>
            <w:szCs w:val="24"/>
          </w:rPr>
          <w:t>know</w:t>
        </w:r>
      </w:hyperlink>
      <w:r w:rsidRPr="00B16569">
        <w:rPr>
          <w:rFonts w:eastAsia="Times New Roman"/>
          <w:szCs w:val="24"/>
        </w:rPr>
        <w:t xml:space="preserve"> whether a </w:t>
      </w:r>
      <w:hyperlink r:id="rId255" w:history="1">
        <w:r w:rsidRPr="00B16569">
          <w:rPr>
            <w:rFonts w:eastAsia="Times New Roman"/>
            <w:color w:val="0000D0"/>
            <w:szCs w:val="24"/>
          </w:rPr>
          <w:t>Jew</w:t>
        </w:r>
      </w:hyperlink>
      <w:r w:rsidRPr="00B16569">
        <w:rPr>
          <w:rFonts w:eastAsia="Times New Roman"/>
          <w:szCs w:val="24"/>
        </w:rPr>
        <w:t xml:space="preserve"> or an Egyptian lives in a certain house. </w:t>
      </w:r>
      <w:hyperlink r:id="rId256" w:history="1">
        <w:r w:rsidRPr="00B16569">
          <w:rPr>
            <w:rFonts w:eastAsia="Times New Roman"/>
            <w:color w:val="0000D0"/>
            <w:szCs w:val="24"/>
          </w:rPr>
          <w:t>HaShem</w:t>
        </w:r>
      </w:hyperlink>
      <w:r w:rsidRPr="00B16569">
        <w:rPr>
          <w:rFonts w:eastAsia="Times New Roman"/>
          <w:szCs w:val="24"/>
        </w:rPr>
        <w:t xml:space="preserve"> sees everything without needing splatterings of </w:t>
      </w:r>
      <w:hyperlink r:id="rId257" w:history="1">
        <w:r w:rsidRPr="00B16569">
          <w:rPr>
            <w:rFonts w:eastAsia="Times New Roman"/>
            <w:color w:val="0000D0"/>
            <w:szCs w:val="24"/>
          </w:rPr>
          <w:t>blood</w:t>
        </w:r>
      </w:hyperlink>
      <w:r w:rsidRPr="00B16569">
        <w:rPr>
          <w:rFonts w:eastAsia="Times New Roman"/>
          <w:szCs w:val="24"/>
        </w:rPr>
        <w:t xml:space="preserve"> on doorposts. So what is the meaning of this? Based on the </w:t>
      </w:r>
      <w:hyperlink r:id="rId258" w:history="1">
        <w:r w:rsidRPr="00B16569">
          <w:rPr>
            <w:rFonts w:eastAsia="Times New Roman"/>
            <w:color w:val="0000D0"/>
            <w:szCs w:val="24"/>
          </w:rPr>
          <w:t>Zohar</w:t>
        </w:r>
      </w:hyperlink>
      <w:r w:rsidRPr="00B16569">
        <w:rPr>
          <w:rFonts w:eastAsia="Times New Roman"/>
          <w:szCs w:val="24"/>
        </w:rPr>
        <w:t xml:space="preserve">, the Kabbalist, Rabbi Eliahu Leon Levi, explains that the underlying mystical meaning is </w:t>
      </w:r>
      <w:hyperlink r:id="rId259" w:history="1">
        <w:r w:rsidRPr="00B16569">
          <w:rPr>
            <w:rFonts w:eastAsia="Times New Roman"/>
            <w:color w:val="0000D0"/>
            <w:szCs w:val="24"/>
          </w:rPr>
          <w:t>speaking</w:t>
        </w:r>
      </w:hyperlink>
      <w:r w:rsidRPr="00B16569">
        <w:rPr>
          <w:rFonts w:eastAsia="Times New Roman"/>
          <w:szCs w:val="24"/>
        </w:rPr>
        <w:t xml:space="preserve"> about </w:t>
      </w:r>
      <w:r w:rsidRPr="00B16569">
        <w:rPr>
          <w:rFonts w:eastAsia="Times New Roman"/>
          <w:i/>
          <w:szCs w:val="24"/>
        </w:rPr>
        <w:t>us</w:t>
      </w:r>
      <w:r w:rsidRPr="00B16569">
        <w:rPr>
          <w:rFonts w:eastAsia="Times New Roman"/>
          <w:szCs w:val="24"/>
        </w:rPr>
        <w:t xml:space="preserve">. The </w:t>
      </w:r>
      <w:hyperlink r:id="rId260" w:history="1">
        <w:r w:rsidRPr="00B16569">
          <w:rPr>
            <w:rFonts w:eastAsia="Times New Roman"/>
            <w:color w:val="0000D0"/>
            <w:szCs w:val="24"/>
          </w:rPr>
          <w:t>two</w:t>
        </w:r>
      </w:hyperlink>
      <w:r w:rsidRPr="00B16569">
        <w:rPr>
          <w:rFonts w:eastAsia="Times New Roman"/>
          <w:szCs w:val="24"/>
        </w:rPr>
        <w:t xml:space="preserve"> side posts of the door represent the </w:t>
      </w:r>
      <w:hyperlink r:id="rId261" w:history="1">
        <w:r w:rsidRPr="00B16569">
          <w:rPr>
            <w:rFonts w:eastAsia="Times New Roman"/>
            <w:color w:val="0000D0"/>
            <w:szCs w:val="24"/>
          </w:rPr>
          <w:t>legs</w:t>
        </w:r>
      </w:hyperlink>
      <w:r w:rsidRPr="00B16569">
        <w:rPr>
          <w:rFonts w:eastAsia="Times New Roman"/>
          <w:szCs w:val="24"/>
        </w:rPr>
        <w:t xml:space="preserve"> of person. The upper mantle represents the torso. The </w:t>
      </w:r>
      <w:hyperlink r:id="rId262" w:history="1">
        <w:r w:rsidRPr="00B16569">
          <w:rPr>
            <w:rFonts w:eastAsia="Times New Roman"/>
            <w:color w:val="0000D0"/>
            <w:szCs w:val="24"/>
          </w:rPr>
          <w:t>blood</w:t>
        </w:r>
      </w:hyperlink>
      <w:r w:rsidRPr="00B16569">
        <w:rPr>
          <w:rFonts w:eastAsia="Times New Roman"/>
          <w:szCs w:val="24"/>
        </w:rPr>
        <w:t xml:space="preserve"> was to be placed where a </w:t>
      </w:r>
      <w:r w:rsidRPr="00B16569">
        <w:rPr>
          <w:rFonts w:eastAsia="Times New Roman"/>
          <w:bCs/>
          <w:color w:val="000000"/>
          <w:szCs w:val="24"/>
        </w:rPr>
        <w:t>mezuzah</w:t>
      </w:r>
      <w:r w:rsidRPr="00B16569">
        <w:rPr>
          <w:rFonts w:eastAsia="Times New Roman"/>
          <w:szCs w:val="24"/>
        </w:rPr>
        <w:t xml:space="preserve"> is fastened to a doorpost, </w:t>
      </w:r>
      <w:hyperlink r:id="rId263" w:history="1">
        <w:r w:rsidRPr="00B16569">
          <w:rPr>
            <w:rFonts w:eastAsia="Times New Roman"/>
            <w:color w:val="0000D0"/>
            <w:szCs w:val="24"/>
          </w:rPr>
          <w:t>two</w:t>
        </w:r>
      </w:hyperlink>
      <w:r w:rsidRPr="00B16569">
        <w:rPr>
          <w:rFonts w:eastAsia="Times New Roman"/>
          <w:szCs w:val="24"/>
        </w:rPr>
        <w:t xml:space="preserve">-thirds of the way to the top. This represents the place of the </w:t>
      </w:r>
      <w:hyperlink r:id="rId264" w:history="1">
        <w:r w:rsidRPr="00B16569">
          <w:rPr>
            <w:rFonts w:eastAsia="Times New Roman"/>
            <w:color w:val="0000D0"/>
            <w:szCs w:val="24"/>
          </w:rPr>
          <w:t>brit mila</w:t>
        </w:r>
      </w:hyperlink>
      <w:r w:rsidRPr="00B16569">
        <w:rPr>
          <w:rFonts w:eastAsia="Times New Roman"/>
          <w:szCs w:val="24"/>
        </w:rPr>
        <w:t xml:space="preserve">, the </w:t>
      </w:r>
      <w:hyperlink r:id="rId265" w:history="1">
        <w:r w:rsidRPr="00B16569">
          <w:rPr>
            <w:rFonts w:eastAsia="Times New Roman"/>
            <w:color w:val="0000D0"/>
            <w:szCs w:val="24"/>
          </w:rPr>
          <w:t>male</w:t>
        </w:r>
      </w:hyperlink>
      <w:r w:rsidRPr="00B16569">
        <w:rPr>
          <w:rFonts w:eastAsia="Times New Roman"/>
          <w:szCs w:val="24"/>
        </w:rPr>
        <w:t xml:space="preserve"> organ. Just as the word </w:t>
      </w:r>
      <w:r w:rsidRPr="00B16569">
        <w:rPr>
          <w:rFonts w:eastAsia="Times New Roman"/>
          <w:szCs w:val="24"/>
          <w:rtl/>
          <w:lang w:bidi="he-IL"/>
        </w:rPr>
        <w:t>שדי</w:t>
      </w:r>
      <w:r w:rsidRPr="00B16569">
        <w:rPr>
          <w:rFonts w:eastAsia="Times New Roman"/>
          <w:szCs w:val="24"/>
        </w:rPr>
        <w:t xml:space="preserve"> - shaddai is written on the outside of a </w:t>
      </w:r>
      <w:r w:rsidRPr="00B16569">
        <w:rPr>
          <w:rFonts w:eastAsia="Times New Roman"/>
          <w:bCs/>
          <w:color w:val="000000"/>
          <w:szCs w:val="24"/>
        </w:rPr>
        <w:t>mezuza</w:t>
      </w:r>
      <w:r w:rsidRPr="00B16569">
        <w:rPr>
          <w:rFonts w:eastAsia="Times New Roman"/>
          <w:szCs w:val="24"/>
        </w:rPr>
        <w:t xml:space="preserve">, signifying </w:t>
      </w:r>
      <w:hyperlink r:id="rId266" w:history="1">
        <w:r w:rsidRPr="00B16569">
          <w:rPr>
            <w:rFonts w:eastAsia="Times New Roman"/>
            <w:color w:val="0000D0"/>
            <w:szCs w:val="24"/>
          </w:rPr>
          <w:t>one</w:t>
        </w:r>
      </w:hyperlink>
      <w:r w:rsidRPr="00B16569">
        <w:rPr>
          <w:rFonts w:eastAsia="Times New Roman"/>
          <w:szCs w:val="24"/>
        </w:rPr>
        <w:t xml:space="preserve"> of the Names of </w:t>
      </w:r>
      <w:hyperlink r:id="rId267" w:history="1">
        <w:r w:rsidRPr="00B16569">
          <w:rPr>
            <w:rFonts w:eastAsia="Times New Roman"/>
            <w:color w:val="0000D0"/>
            <w:szCs w:val="24"/>
          </w:rPr>
          <w:t>HaShem</w:t>
        </w:r>
      </w:hyperlink>
      <w:r w:rsidRPr="00B16569">
        <w:rPr>
          <w:rFonts w:eastAsia="Times New Roman"/>
          <w:szCs w:val="24"/>
        </w:rPr>
        <w:t xml:space="preserve">, so too, the </w:t>
      </w:r>
      <w:hyperlink r:id="rId268" w:history="1">
        <w:r w:rsidRPr="00B16569">
          <w:rPr>
            <w:rFonts w:eastAsia="Times New Roman"/>
            <w:color w:val="0000D0"/>
            <w:szCs w:val="24"/>
          </w:rPr>
          <w:t>brit mila</w:t>
        </w:r>
      </w:hyperlink>
      <w:r w:rsidRPr="00B16569">
        <w:rPr>
          <w:rFonts w:eastAsia="Times New Roman"/>
          <w:szCs w:val="24"/>
        </w:rPr>
        <w:t xml:space="preserve">h is considered to be invisibly stamped with this same </w:t>
      </w:r>
      <w:hyperlink r:id="rId269" w:history="1">
        <w:r w:rsidRPr="00B16569">
          <w:rPr>
            <w:rFonts w:eastAsia="Times New Roman"/>
            <w:color w:val="0000D0"/>
            <w:szCs w:val="24"/>
          </w:rPr>
          <w:t>Name</w:t>
        </w:r>
      </w:hyperlink>
      <w:r w:rsidRPr="00B16569">
        <w:rPr>
          <w:rFonts w:eastAsia="Times New Roman"/>
          <w:szCs w:val="24"/>
        </w:rPr>
        <w:t xml:space="preserve"> of </w:t>
      </w:r>
      <w:hyperlink r:id="rId270" w:history="1">
        <w:r w:rsidRPr="00B16569">
          <w:rPr>
            <w:rFonts w:eastAsia="Times New Roman"/>
            <w:color w:val="0000D0"/>
            <w:szCs w:val="24"/>
          </w:rPr>
          <w:t>HaShem</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This is why this </w:t>
      </w:r>
      <w:hyperlink r:id="rId271" w:history="1">
        <w:r w:rsidRPr="00B16569">
          <w:rPr>
            <w:rFonts w:eastAsia="Times New Roman"/>
            <w:color w:val="0000D0"/>
            <w:szCs w:val="24"/>
          </w:rPr>
          <w:t>festival</w:t>
        </w:r>
      </w:hyperlink>
      <w:r w:rsidRPr="00B16569">
        <w:rPr>
          <w:rFonts w:eastAsia="Times New Roman"/>
          <w:szCs w:val="24"/>
        </w:rPr>
        <w:t xml:space="preserve"> is called </w:t>
      </w:r>
      <w:hyperlink r:id="rId272" w:history="1">
        <w:r w:rsidRPr="00B16569">
          <w:rPr>
            <w:rFonts w:eastAsia="Times New Roman"/>
            <w:color w:val="0000D0"/>
            <w:szCs w:val="24"/>
          </w:rPr>
          <w:t>Pesach</w:t>
        </w:r>
      </w:hyperlink>
      <w:r w:rsidRPr="00B16569">
        <w:rPr>
          <w:rFonts w:eastAsia="Times New Roman"/>
          <w:szCs w:val="24"/>
        </w:rPr>
        <w:t xml:space="preserve">, because </w:t>
      </w:r>
      <w:hyperlink r:id="rId273" w:history="1">
        <w:r w:rsidRPr="00B16569">
          <w:rPr>
            <w:rFonts w:eastAsia="Times New Roman"/>
            <w:color w:val="0000D0"/>
            <w:szCs w:val="24"/>
          </w:rPr>
          <w:t>HaShem</w:t>
        </w:r>
      </w:hyperlink>
      <w:r w:rsidRPr="00B16569">
        <w:rPr>
          <w:rFonts w:eastAsia="Times New Roman"/>
          <w:szCs w:val="24"/>
        </w:rPr>
        <w:t xml:space="preserve"> passed over the houses with the </w:t>
      </w:r>
      <w:hyperlink r:id="rId274" w:history="1">
        <w:r w:rsidRPr="00B16569">
          <w:rPr>
            <w:rFonts w:eastAsia="Times New Roman"/>
            <w:color w:val="0000D0"/>
            <w:szCs w:val="24"/>
          </w:rPr>
          <w:t>blood</w:t>
        </w:r>
      </w:hyperlink>
      <w:r w:rsidRPr="00B16569">
        <w:rPr>
          <w:rFonts w:eastAsia="Times New Roman"/>
          <w:szCs w:val="24"/>
        </w:rPr>
        <w:t xml:space="preserve"> on the doorposts. The </w:t>
      </w:r>
      <w:r w:rsidRPr="00B16569">
        <w:rPr>
          <w:rFonts w:eastAsia="Times New Roman"/>
          <w:i/>
          <w:iCs/>
          <w:szCs w:val="24"/>
        </w:rPr>
        <w:t>Mechilta</w:t>
      </w:r>
      <w:r w:rsidRPr="00B16569">
        <w:rPr>
          <w:rFonts w:eastAsia="Times New Roman"/>
          <w:szCs w:val="24"/>
        </w:rPr>
        <w:t>, in Parshat Bo, states that these verses are the source of the concept of mezuzah:</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i/>
          <w:szCs w:val="24"/>
        </w:rPr>
        <w:t xml:space="preserve">Now consider: The </w:t>
      </w:r>
      <w:hyperlink r:id="rId275" w:history="1">
        <w:r w:rsidRPr="00B16569">
          <w:rPr>
            <w:rFonts w:eastAsia="Times New Roman"/>
            <w:i/>
            <w:color w:val="0000D0"/>
            <w:szCs w:val="24"/>
          </w:rPr>
          <w:t>blood</w:t>
        </w:r>
      </w:hyperlink>
      <w:r w:rsidRPr="00B16569">
        <w:rPr>
          <w:rFonts w:eastAsia="Times New Roman"/>
          <w:i/>
          <w:szCs w:val="24"/>
        </w:rPr>
        <w:t xml:space="preserve"> of the </w:t>
      </w:r>
      <w:hyperlink r:id="rId276" w:history="1">
        <w:r w:rsidRPr="00B16569">
          <w:rPr>
            <w:rFonts w:eastAsia="Times New Roman"/>
            <w:i/>
            <w:color w:val="0000D0"/>
            <w:szCs w:val="24"/>
          </w:rPr>
          <w:t>Passover</w:t>
        </w:r>
      </w:hyperlink>
      <w:r w:rsidRPr="00B16569">
        <w:rPr>
          <w:rFonts w:eastAsia="Times New Roman"/>
          <w:i/>
          <w:szCs w:val="24"/>
        </w:rPr>
        <w:t xml:space="preserve"> </w:t>
      </w:r>
      <w:hyperlink r:id="rId277" w:history="1">
        <w:r w:rsidRPr="00B16569">
          <w:rPr>
            <w:rFonts w:eastAsia="Times New Roman"/>
            <w:i/>
            <w:color w:val="0000D0"/>
            <w:szCs w:val="24"/>
          </w:rPr>
          <w:t>sacrifice</w:t>
        </w:r>
      </w:hyperlink>
      <w:r w:rsidRPr="00B16569">
        <w:rPr>
          <w:rFonts w:eastAsia="Times New Roman"/>
          <w:i/>
          <w:szCs w:val="24"/>
        </w:rPr>
        <w:t xml:space="preserve"> was but of little weight, for it was required but once, not for all </w:t>
      </w:r>
      <w:hyperlink r:id="rId278" w:history="1">
        <w:r w:rsidRPr="00B16569">
          <w:rPr>
            <w:rFonts w:eastAsia="Times New Roman"/>
            <w:i/>
            <w:color w:val="0000D0"/>
            <w:szCs w:val="24"/>
          </w:rPr>
          <w:t>generations</w:t>
        </w:r>
      </w:hyperlink>
      <w:r w:rsidRPr="00B16569">
        <w:rPr>
          <w:rFonts w:eastAsia="Times New Roman"/>
          <w:i/>
          <w:szCs w:val="24"/>
        </w:rPr>
        <w:t xml:space="preserve">, and by night only, not by day; yet He would ‘not allow the destroyer... to strike you.’ How much more will He not permit the destroyer into the house which bears a mezuzah, which is of greater weight, seeing that the Divine </w:t>
      </w:r>
      <w:hyperlink r:id="rId279" w:history="1">
        <w:r w:rsidRPr="00B16569">
          <w:rPr>
            <w:rFonts w:eastAsia="Times New Roman"/>
            <w:i/>
            <w:color w:val="0000D0"/>
            <w:szCs w:val="24"/>
          </w:rPr>
          <w:t>Name</w:t>
        </w:r>
      </w:hyperlink>
      <w:r w:rsidRPr="00B16569">
        <w:rPr>
          <w:rFonts w:eastAsia="Times New Roman"/>
          <w:i/>
          <w:szCs w:val="24"/>
        </w:rPr>
        <w:t xml:space="preserve"> is repeated there </w:t>
      </w:r>
      <w:hyperlink r:id="rId280" w:history="1">
        <w:r w:rsidRPr="00B16569">
          <w:rPr>
            <w:rFonts w:eastAsia="Times New Roman"/>
            <w:i/>
            <w:color w:val="0000D0"/>
            <w:szCs w:val="24"/>
          </w:rPr>
          <w:t>ten</w:t>
        </w:r>
      </w:hyperlink>
      <w:r w:rsidRPr="00B16569">
        <w:rPr>
          <w:rFonts w:eastAsia="Times New Roman"/>
          <w:i/>
          <w:szCs w:val="24"/>
        </w:rPr>
        <w:t xml:space="preserve"> times, it is there by day and night, and it is a </w:t>
      </w:r>
      <w:hyperlink r:id="rId281" w:history="1">
        <w:r w:rsidRPr="00B16569">
          <w:rPr>
            <w:rFonts w:eastAsia="Times New Roman"/>
            <w:i/>
            <w:color w:val="0000D0"/>
            <w:szCs w:val="24"/>
          </w:rPr>
          <w:t>law</w:t>
        </w:r>
      </w:hyperlink>
      <w:r w:rsidRPr="00B16569">
        <w:rPr>
          <w:rFonts w:eastAsia="Times New Roman"/>
          <w:i/>
          <w:szCs w:val="24"/>
        </w:rPr>
        <w:t xml:space="preserve"> for all </w:t>
      </w:r>
      <w:hyperlink r:id="rId282" w:history="1">
        <w:r w:rsidRPr="00B16569">
          <w:rPr>
            <w:rFonts w:eastAsia="Times New Roman"/>
            <w:i/>
            <w:color w:val="0000D0"/>
            <w:szCs w:val="24"/>
          </w:rPr>
          <w:t>generations</w:t>
        </w:r>
      </w:hyperlink>
      <w:r w:rsidRPr="00B16569">
        <w:rPr>
          <w:rFonts w:eastAsia="Times New Roman"/>
          <w:i/>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mezuzah, therefore, recalls the </w:t>
      </w:r>
      <w:hyperlink r:id="rId283" w:history="1">
        <w:r w:rsidRPr="00B16569">
          <w:rPr>
            <w:rFonts w:eastAsia="Times New Roman"/>
            <w:color w:val="0000D0"/>
            <w:szCs w:val="24"/>
          </w:rPr>
          <w:t>Exodus</w:t>
        </w:r>
      </w:hyperlink>
      <w:r w:rsidRPr="00B16569">
        <w:rPr>
          <w:rFonts w:eastAsia="Times New Roman"/>
          <w:szCs w:val="24"/>
        </w:rPr>
        <w:t xml:space="preserve"> </w:t>
      </w:r>
      <w:hyperlink r:id="rId284" w:history="1">
        <w:r w:rsidRPr="00B16569">
          <w:rPr>
            <w:rFonts w:eastAsia="Times New Roman"/>
            <w:color w:val="0000D0"/>
            <w:szCs w:val="24"/>
          </w:rPr>
          <w:t>from Egypt</w:t>
        </w:r>
      </w:hyperlink>
      <w:r w:rsidRPr="00B16569">
        <w:rPr>
          <w:rFonts w:eastAsia="Times New Roman"/>
          <w:szCs w:val="24"/>
        </w:rPr>
        <w:t xml:space="preserve">, when the lamb’s </w:t>
      </w:r>
      <w:hyperlink r:id="rId285" w:history="1">
        <w:r w:rsidRPr="00B16569">
          <w:rPr>
            <w:rFonts w:eastAsia="Times New Roman"/>
            <w:color w:val="0000D0"/>
            <w:szCs w:val="24"/>
          </w:rPr>
          <w:t>blood</w:t>
        </w:r>
      </w:hyperlink>
      <w:r w:rsidRPr="00B16569">
        <w:rPr>
          <w:rFonts w:eastAsia="Times New Roman"/>
          <w:szCs w:val="24"/>
        </w:rPr>
        <w:t xml:space="preserve"> smeared on the doorpost </w:t>
      </w:r>
      <w:r w:rsidRPr="00B16569">
        <w:rPr>
          <w:rFonts w:eastAsia="Times New Roman"/>
          <w:i/>
          <w:szCs w:val="24"/>
        </w:rPr>
        <w:t>identified</w:t>
      </w:r>
      <w:r w:rsidRPr="00B16569">
        <w:rPr>
          <w:rFonts w:eastAsia="Times New Roman"/>
          <w:szCs w:val="24"/>
        </w:rPr>
        <w:t xml:space="preserve"> the homes of the Bne Israel that </w:t>
      </w:r>
      <w:hyperlink r:id="rId286" w:history="1">
        <w:r w:rsidRPr="00B16569">
          <w:rPr>
            <w:rFonts w:eastAsia="Times New Roman"/>
            <w:color w:val="0000D0"/>
            <w:szCs w:val="24"/>
          </w:rPr>
          <w:t>HaShem</w:t>
        </w:r>
      </w:hyperlink>
      <w:r w:rsidRPr="00B16569">
        <w:rPr>
          <w:rFonts w:eastAsia="Times New Roman"/>
          <w:szCs w:val="24"/>
        </w:rPr>
        <w:t xml:space="preserve"> passed over during the </w:t>
      </w:r>
      <w:hyperlink r:id="rId287" w:history="1">
        <w:r w:rsidRPr="00B16569">
          <w:rPr>
            <w:rFonts w:eastAsia="Times New Roman"/>
            <w:color w:val="0000D0"/>
            <w:szCs w:val="24"/>
          </w:rPr>
          <w:t>plague</w:t>
        </w:r>
      </w:hyperlink>
      <w:r w:rsidRPr="00B16569">
        <w:rPr>
          <w:rFonts w:eastAsia="Times New Roman"/>
          <w:szCs w:val="24"/>
        </w:rPr>
        <w:t xml:space="preserve"> of the </w:t>
      </w:r>
      <w:hyperlink r:id="rId288" w:history="1">
        <w:r w:rsidRPr="00B16569">
          <w:rPr>
            <w:rFonts w:eastAsia="Times New Roman"/>
            <w:color w:val="0000D0"/>
            <w:szCs w:val="24"/>
          </w:rPr>
          <w:t>first</w:t>
        </w:r>
      </w:hyperlink>
      <w:r w:rsidRPr="00B16569">
        <w:rPr>
          <w:rFonts w:eastAsia="Times New Roman"/>
          <w:szCs w:val="24"/>
        </w:rPr>
        <w:t xml:space="preserve"> born. The </w:t>
      </w:r>
      <w:hyperlink r:id="rId289" w:history="1">
        <w:r w:rsidRPr="00B16569">
          <w:rPr>
            <w:rFonts w:eastAsia="Times New Roman"/>
            <w:color w:val="0000D0"/>
            <w:szCs w:val="24"/>
          </w:rPr>
          <w:t>Zohar</w:t>
        </w:r>
      </w:hyperlink>
      <w:r w:rsidRPr="00B16569">
        <w:rPr>
          <w:rFonts w:eastAsia="Times New Roman"/>
          <w:szCs w:val="24"/>
        </w:rPr>
        <w:t xml:space="preserve"> speaks of this </w:t>
      </w:r>
      <w:hyperlink r:id="rId290" w:history="1">
        <w:r w:rsidRPr="00B16569">
          <w:rPr>
            <w:rFonts w:eastAsia="Times New Roman"/>
            <w:color w:val="0000D0"/>
            <w:szCs w:val="24"/>
          </w:rPr>
          <w:t>connection</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 xml:space="preserve">Soncino </w:t>
      </w:r>
      <w:hyperlink r:id="rId291" w:history="1">
        <w:r w:rsidRPr="00B16569">
          <w:rPr>
            <w:rFonts w:eastAsia="Times New Roman"/>
            <w:b/>
            <w:i/>
            <w:color w:val="0000D0"/>
            <w:szCs w:val="24"/>
          </w:rPr>
          <w:t>Zohar</w:t>
        </w:r>
      </w:hyperlink>
      <w:r w:rsidRPr="00B16569">
        <w:rPr>
          <w:rFonts w:eastAsia="Times New Roman"/>
          <w:b/>
          <w:i/>
          <w:szCs w:val="24"/>
        </w:rPr>
        <w:t>, Shemoth, Section 2, Page 36a</w:t>
      </w:r>
      <w:r w:rsidRPr="00B16569">
        <w:rPr>
          <w:rFonts w:eastAsia="Times New Roman"/>
          <w:i/>
          <w:szCs w:val="24"/>
        </w:rPr>
        <w:t xml:space="preserve"> Said R. Abba: ‘In how many ways does the Holy </w:t>
      </w:r>
      <w:hyperlink r:id="rId292" w:history="1">
        <w:r w:rsidRPr="00B16569">
          <w:rPr>
            <w:rFonts w:eastAsia="Times New Roman"/>
            <w:i/>
            <w:color w:val="0000D0"/>
            <w:szCs w:val="24"/>
          </w:rPr>
          <w:t>One</w:t>
        </w:r>
      </w:hyperlink>
      <w:r w:rsidRPr="00B16569">
        <w:rPr>
          <w:rFonts w:eastAsia="Times New Roman"/>
          <w:i/>
          <w:szCs w:val="24"/>
        </w:rPr>
        <w:t xml:space="preserve"> show His lovingkindness to His people! A man builds a house; says the Holy </w:t>
      </w:r>
      <w:hyperlink r:id="rId293" w:history="1">
        <w:r w:rsidRPr="00B16569">
          <w:rPr>
            <w:rFonts w:eastAsia="Times New Roman"/>
            <w:i/>
            <w:color w:val="0000D0"/>
            <w:szCs w:val="24"/>
          </w:rPr>
          <w:t>One</w:t>
        </w:r>
      </w:hyperlink>
      <w:r w:rsidRPr="00B16569">
        <w:rPr>
          <w:rFonts w:eastAsia="Times New Roman"/>
          <w:i/>
          <w:szCs w:val="24"/>
        </w:rPr>
        <w:t xml:space="preserve"> to him: “Write My </w:t>
      </w:r>
      <w:hyperlink r:id="rId294" w:history="1">
        <w:r w:rsidRPr="00B16569">
          <w:rPr>
            <w:rFonts w:eastAsia="Times New Roman"/>
            <w:i/>
            <w:color w:val="0000D0"/>
            <w:szCs w:val="24"/>
          </w:rPr>
          <w:t>Name</w:t>
        </w:r>
      </w:hyperlink>
      <w:r w:rsidRPr="00B16569">
        <w:rPr>
          <w:rFonts w:eastAsia="Times New Roman"/>
          <w:i/>
          <w:szCs w:val="24"/>
        </w:rPr>
        <w:t xml:space="preserve"> and put it upon thy door (mezuzah), and thou wilt sit inside thy house and I will sit outside thy door and protect thee!” And here, in </w:t>
      </w:r>
      <w:hyperlink r:id="rId295" w:history="1">
        <w:r w:rsidRPr="00B16569">
          <w:rPr>
            <w:rFonts w:eastAsia="Times New Roman"/>
            <w:i/>
            <w:color w:val="0000D0"/>
            <w:szCs w:val="24"/>
          </w:rPr>
          <w:t>connection</w:t>
        </w:r>
      </w:hyperlink>
      <w:r w:rsidRPr="00B16569">
        <w:rPr>
          <w:rFonts w:eastAsia="Times New Roman"/>
          <w:i/>
          <w:szCs w:val="24"/>
        </w:rPr>
        <w:t xml:space="preserve"> with the </w:t>
      </w:r>
      <w:hyperlink r:id="rId296" w:history="1">
        <w:r w:rsidRPr="00B16569">
          <w:rPr>
            <w:rFonts w:eastAsia="Times New Roman"/>
            <w:i/>
            <w:color w:val="0000D0"/>
            <w:szCs w:val="24"/>
          </w:rPr>
          <w:t>Passover</w:t>
        </w:r>
      </w:hyperlink>
      <w:r w:rsidRPr="00B16569">
        <w:rPr>
          <w:rFonts w:eastAsia="Times New Roman"/>
          <w:i/>
          <w:szCs w:val="24"/>
        </w:rPr>
        <w:t xml:space="preserve">, He says: “You inscribe on your doors the </w:t>
      </w:r>
      <w:hyperlink r:id="rId297" w:history="1">
        <w:r w:rsidRPr="00B16569">
          <w:rPr>
            <w:rFonts w:eastAsia="Times New Roman"/>
            <w:i/>
            <w:color w:val="0000D0"/>
            <w:szCs w:val="24"/>
          </w:rPr>
          <w:t>sign</w:t>
        </w:r>
      </w:hyperlink>
      <w:r w:rsidRPr="00B16569">
        <w:rPr>
          <w:rFonts w:eastAsia="Times New Roman"/>
          <w:i/>
          <w:szCs w:val="24"/>
        </w:rPr>
        <w:t xml:space="preserve"> of the mystery of My Faith and I shall protect you from the outside!”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Further, the mezuzah and the </w:t>
      </w:r>
      <w:hyperlink r:id="rId298" w:history="1">
        <w:r w:rsidRPr="00B16569">
          <w:rPr>
            <w:rFonts w:eastAsia="Times New Roman"/>
            <w:color w:val="0000D0"/>
            <w:szCs w:val="24"/>
          </w:rPr>
          <w:t>blood</w:t>
        </w:r>
      </w:hyperlink>
      <w:r w:rsidRPr="00B16569">
        <w:rPr>
          <w:rFonts w:eastAsia="Times New Roman"/>
          <w:szCs w:val="24"/>
        </w:rPr>
        <w:t xml:space="preserve"> on the door posts are both connected to </w:t>
      </w:r>
      <w:hyperlink r:id="rId299" w:history="1">
        <w:r w:rsidRPr="00B16569">
          <w:rPr>
            <w:rFonts w:eastAsia="Times New Roman"/>
            <w:color w:val="0000D0"/>
            <w:szCs w:val="24"/>
          </w:rPr>
          <w:t>Mashiach</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D7124D" w:rsidP="00B16569">
      <w:pPr>
        <w:rPr>
          <w:rFonts w:eastAsia="Times New Roman"/>
          <w:szCs w:val="24"/>
        </w:rPr>
      </w:pPr>
      <w:hyperlink r:id="rId300" w:history="1">
        <w:r w:rsidR="00B16569" w:rsidRPr="00B16569">
          <w:rPr>
            <w:rFonts w:eastAsia="Times New Roman"/>
            <w:color w:val="0000D0"/>
            <w:szCs w:val="24"/>
          </w:rPr>
          <w:t>Blood</w:t>
        </w:r>
      </w:hyperlink>
      <w:r w:rsidR="00B16569" w:rsidRPr="00B16569">
        <w:rPr>
          <w:rFonts w:eastAsia="Times New Roman"/>
          <w:szCs w:val="24"/>
        </w:rPr>
        <w:t xml:space="preserve"> on doorposts came from </w:t>
      </w:r>
      <w:hyperlink r:id="rId301" w:history="1">
        <w:r w:rsidR="00B16569" w:rsidRPr="00B16569">
          <w:rPr>
            <w:rFonts w:eastAsia="Times New Roman"/>
            <w:color w:val="0000D0"/>
            <w:szCs w:val="24"/>
          </w:rPr>
          <w:t>Pesach</w:t>
        </w:r>
      </w:hyperlink>
      <w:r w:rsidR="00B16569" w:rsidRPr="00B16569">
        <w:rPr>
          <w:rFonts w:eastAsia="Times New Roman"/>
          <w:szCs w:val="24"/>
        </w:rPr>
        <w:t xml:space="preserve"> lamb which represents </w:t>
      </w:r>
      <w:hyperlink r:id="rId302" w:history="1">
        <w:r w:rsidR="00B16569" w:rsidRPr="00B16569">
          <w:rPr>
            <w:rFonts w:eastAsia="Times New Roman"/>
            <w:color w:val="0000D0"/>
            <w:szCs w:val="24"/>
          </w:rPr>
          <w:t>Mashiach</w:t>
        </w:r>
      </w:hyperlink>
      <w:r w:rsidR="00B16569"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1 Corinthians 5:7</w:t>
      </w:r>
      <w:r w:rsidRPr="00B16569">
        <w:rPr>
          <w:rFonts w:eastAsia="Times New Roman"/>
          <w:i/>
          <w:szCs w:val="24"/>
        </w:rPr>
        <w:t xml:space="preserve"> Purge out therefore the old </w:t>
      </w:r>
      <w:hyperlink r:id="rId303" w:history="1">
        <w:r w:rsidRPr="00B16569">
          <w:rPr>
            <w:rFonts w:eastAsia="Times New Roman"/>
            <w:i/>
            <w:color w:val="0000D0"/>
            <w:szCs w:val="24"/>
          </w:rPr>
          <w:t>leaven</w:t>
        </w:r>
      </w:hyperlink>
      <w:r w:rsidRPr="00B16569">
        <w:rPr>
          <w:rFonts w:eastAsia="Times New Roman"/>
          <w:i/>
          <w:szCs w:val="24"/>
        </w:rPr>
        <w:t xml:space="preserve">, that ye may be a </w:t>
      </w:r>
      <w:hyperlink r:id="rId304" w:history="1">
        <w:r w:rsidRPr="00B16569">
          <w:rPr>
            <w:rFonts w:eastAsia="Times New Roman"/>
            <w:i/>
            <w:color w:val="0000D0"/>
            <w:szCs w:val="24"/>
          </w:rPr>
          <w:t>new</w:t>
        </w:r>
      </w:hyperlink>
      <w:r w:rsidRPr="00B16569">
        <w:rPr>
          <w:rFonts w:eastAsia="Times New Roman"/>
          <w:i/>
          <w:szCs w:val="24"/>
        </w:rPr>
        <w:t xml:space="preserve"> lump, as ye are </w:t>
      </w:r>
      <w:hyperlink r:id="rId305" w:history="1">
        <w:r w:rsidRPr="00B16569">
          <w:rPr>
            <w:rFonts w:eastAsia="Times New Roman"/>
            <w:i/>
            <w:color w:val="0000D0"/>
            <w:szCs w:val="24"/>
          </w:rPr>
          <w:t>unleavened</w:t>
        </w:r>
      </w:hyperlink>
      <w:r w:rsidRPr="00B16569">
        <w:rPr>
          <w:rFonts w:eastAsia="Times New Roman"/>
          <w:i/>
          <w:szCs w:val="24"/>
        </w:rPr>
        <w:t xml:space="preserve">. For even </w:t>
      </w:r>
      <w:hyperlink r:id="rId306" w:history="1">
        <w:r w:rsidRPr="00B16569">
          <w:rPr>
            <w:rFonts w:eastAsia="Times New Roman"/>
            <w:i/>
            <w:color w:val="0000D0"/>
            <w:szCs w:val="24"/>
          </w:rPr>
          <w:t>Mashiach</w:t>
        </w:r>
      </w:hyperlink>
      <w:r w:rsidRPr="00B16569">
        <w:rPr>
          <w:rFonts w:eastAsia="Times New Roman"/>
          <w:i/>
          <w:szCs w:val="24"/>
        </w:rPr>
        <w:t xml:space="preserve"> our </w:t>
      </w:r>
      <w:hyperlink r:id="rId307" w:history="1">
        <w:r w:rsidRPr="00B16569">
          <w:rPr>
            <w:rFonts w:eastAsia="Times New Roman"/>
            <w:i/>
            <w:color w:val="0000D0"/>
            <w:szCs w:val="24"/>
          </w:rPr>
          <w:t>passover</w:t>
        </w:r>
      </w:hyperlink>
      <w:r w:rsidRPr="00B16569">
        <w:rPr>
          <w:rFonts w:eastAsia="Times New Roman"/>
          <w:i/>
          <w:szCs w:val="24"/>
        </w:rPr>
        <w:t xml:space="preserve"> is sacrificed for us: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mezuzah is a pars pro toto for the Torah, and the </w:t>
      </w:r>
      <w:hyperlink r:id="rId308" w:history="1">
        <w:r w:rsidRPr="00B16569">
          <w:rPr>
            <w:rFonts w:eastAsia="Times New Roman"/>
            <w:color w:val="0000D0"/>
            <w:szCs w:val="24"/>
          </w:rPr>
          <w:t>Mashiach</w:t>
        </w:r>
      </w:hyperlink>
      <w:r w:rsidRPr="00B16569">
        <w:rPr>
          <w:rFonts w:eastAsia="Times New Roman"/>
          <w:szCs w:val="24"/>
        </w:rPr>
        <w:t xml:space="preserve"> is the Living Torah, as Yochanan explains.</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b/>
          <w:i/>
          <w:szCs w:val="24"/>
        </w:rPr>
      </w:pPr>
      <w:r w:rsidRPr="00B16569">
        <w:rPr>
          <w:rFonts w:eastAsia="Times New Roman"/>
          <w:b/>
          <w:i/>
          <w:szCs w:val="24"/>
        </w:rPr>
        <w:t>Yochanan (John) 1:1-3</w:t>
      </w:r>
      <w:r w:rsidRPr="00B16569">
        <w:rPr>
          <w:rFonts w:eastAsia="Times New Roman"/>
          <w:bCs/>
          <w:i/>
          <w:szCs w:val="24"/>
        </w:rPr>
        <w:t xml:space="preserve"> In the beginning was the Word, and the Word was with God, and the Word was God. The same was in the beginning with God. All things were made by him; and </w:t>
      </w:r>
      <w:r w:rsidRPr="00B16569">
        <w:rPr>
          <w:rFonts w:eastAsia="Times New Roman"/>
          <w:bCs/>
          <w:i/>
          <w:szCs w:val="24"/>
        </w:rPr>
        <w:lastRenderedPageBreak/>
        <w:t>without him was not any thing made that was made.</w:t>
      </w:r>
    </w:p>
    <w:p w:rsidR="00B16569" w:rsidRPr="00B16569" w:rsidRDefault="00B16569" w:rsidP="00B16569">
      <w:pPr>
        <w:rPr>
          <w:rFonts w:eastAsia="Times New Roman"/>
          <w:bCs/>
          <w:szCs w:val="24"/>
        </w:rPr>
      </w:pPr>
    </w:p>
    <w:p w:rsidR="00B16569" w:rsidRPr="00B16569" w:rsidRDefault="00B16569" w:rsidP="00B16569">
      <w:pPr>
        <w:rPr>
          <w:rFonts w:eastAsia="Times New Roman"/>
          <w:bCs/>
          <w:szCs w:val="24"/>
        </w:rPr>
      </w:pPr>
      <w:r w:rsidRPr="00B16569">
        <w:rPr>
          <w:rFonts w:eastAsia="Times New Roman"/>
          <w:bCs/>
          <w:szCs w:val="24"/>
        </w:rPr>
        <w:t xml:space="preserve">We understand that when someone is talking about the “Word of G-d” that they are referring to the Torah. In this pasuk, Yochanan is clearly calling </w:t>
      </w:r>
      <w:hyperlink r:id="rId309" w:history="1">
        <w:r w:rsidRPr="00B16569">
          <w:rPr>
            <w:rFonts w:eastAsia="Times New Roman"/>
            <w:bCs/>
            <w:color w:val="0000D0"/>
            <w:szCs w:val="24"/>
          </w:rPr>
          <w:t>Yeshua</w:t>
        </w:r>
      </w:hyperlink>
      <w:r w:rsidRPr="00B16569">
        <w:rPr>
          <w:rFonts w:eastAsia="Times New Roman"/>
          <w:bCs/>
          <w:color w:val="0000D0"/>
          <w:szCs w:val="24"/>
        </w:rPr>
        <w:t>,</w:t>
      </w:r>
      <w:r w:rsidRPr="00B16569">
        <w:rPr>
          <w:rFonts w:eastAsia="Times New Roman"/>
          <w:bCs/>
          <w:szCs w:val="24"/>
        </w:rPr>
        <w:t xml:space="preserve"> The Word of G-d, the Torah.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Thus we understand that the:</w:t>
      </w:r>
    </w:p>
    <w:p w:rsidR="00B16569" w:rsidRPr="00B16569" w:rsidRDefault="00B16569" w:rsidP="00B16569">
      <w:pPr>
        <w:rPr>
          <w:rFonts w:eastAsia="Times New Roman"/>
          <w:szCs w:val="24"/>
        </w:rPr>
      </w:pPr>
    </w:p>
    <w:p w:rsidR="00B16569" w:rsidRPr="00B16569" w:rsidRDefault="00B16569" w:rsidP="00B16569">
      <w:pPr>
        <w:jc w:val="center"/>
        <w:rPr>
          <w:rFonts w:eastAsia="Times New Roman"/>
          <w:b/>
          <w:color w:val="C00000"/>
          <w:szCs w:val="24"/>
        </w:rPr>
      </w:pPr>
      <w:r w:rsidRPr="00B16569">
        <w:rPr>
          <w:rFonts w:eastAsia="Times New Roman"/>
          <w:b/>
          <w:color w:val="C00000"/>
          <w:szCs w:val="24"/>
        </w:rPr>
        <w:t xml:space="preserve">Mezuzah </w:t>
      </w:r>
    </w:p>
    <w:p w:rsidR="00B16569" w:rsidRPr="00B16569" w:rsidRDefault="00B16569" w:rsidP="00B16569">
      <w:pPr>
        <w:jc w:val="center"/>
        <w:rPr>
          <w:rFonts w:eastAsia="Times New Roman"/>
          <w:b/>
          <w:color w:val="C00000"/>
          <w:szCs w:val="24"/>
        </w:rPr>
      </w:pPr>
      <w:r w:rsidRPr="00B16569">
        <w:rPr>
          <w:rFonts w:eastAsia="Times New Roman"/>
          <w:b/>
          <w:color w:val="C00000"/>
          <w:szCs w:val="24"/>
        </w:rPr>
        <w:t xml:space="preserve">= </w:t>
      </w:r>
      <w:hyperlink r:id="rId310" w:history="1">
        <w:r w:rsidRPr="00B16569">
          <w:rPr>
            <w:rFonts w:eastAsia="Times New Roman"/>
            <w:b/>
            <w:color w:val="0000D0"/>
            <w:szCs w:val="24"/>
          </w:rPr>
          <w:t>Blood</w:t>
        </w:r>
      </w:hyperlink>
      <w:r w:rsidRPr="00B16569">
        <w:rPr>
          <w:rFonts w:eastAsia="Times New Roman"/>
          <w:b/>
          <w:color w:val="C00000"/>
          <w:szCs w:val="24"/>
        </w:rPr>
        <w:t xml:space="preserve"> on the doorposts </w:t>
      </w:r>
    </w:p>
    <w:p w:rsidR="00B16569" w:rsidRPr="00B16569" w:rsidRDefault="00B16569" w:rsidP="00B16569">
      <w:pPr>
        <w:jc w:val="center"/>
        <w:rPr>
          <w:rFonts w:eastAsia="Times New Roman"/>
          <w:b/>
          <w:color w:val="C00000"/>
          <w:szCs w:val="24"/>
        </w:rPr>
      </w:pPr>
      <w:r w:rsidRPr="00B16569">
        <w:rPr>
          <w:rFonts w:eastAsia="Times New Roman"/>
          <w:b/>
          <w:color w:val="C00000"/>
          <w:szCs w:val="24"/>
        </w:rPr>
        <w:t xml:space="preserve">= </w:t>
      </w:r>
      <w:hyperlink r:id="rId311" w:history="1">
        <w:r w:rsidRPr="00B16569">
          <w:rPr>
            <w:rFonts w:eastAsia="Times New Roman"/>
            <w:b/>
            <w:color w:val="0000D0"/>
            <w:szCs w:val="24"/>
          </w:rPr>
          <w:t>Mashiach</w:t>
        </w:r>
      </w:hyperlink>
      <w:r w:rsidRPr="00B16569">
        <w:rPr>
          <w:rFonts w:eastAsia="Times New Roman"/>
          <w:b/>
          <w:color w:val="C00000"/>
          <w:szCs w:val="24"/>
        </w:rPr>
        <w:t xml:space="preserve"> ben </w:t>
      </w:r>
      <w:hyperlink r:id="rId312" w:history="1">
        <w:r w:rsidRPr="00B16569">
          <w:rPr>
            <w:rFonts w:eastAsia="Times New Roman"/>
            <w:b/>
            <w:color w:val="0000D0"/>
            <w:szCs w:val="24"/>
          </w:rPr>
          <w:t>Joseph</w:t>
        </w:r>
      </w:hyperlink>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Torah promises that anyone who carefully observes the </w:t>
      </w:r>
      <w:hyperlink r:id="rId313" w:history="1">
        <w:r w:rsidRPr="00B16569">
          <w:rPr>
            <w:rFonts w:eastAsia="Times New Roman"/>
            <w:color w:val="0000D0"/>
            <w:szCs w:val="24"/>
          </w:rPr>
          <w:t>mitzva</w:t>
        </w:r>
      </w:hyperlink>
      <w:r w:rsidRPr="00B16569">
        <w:rPr>
          <w:rFonts w:eastAsia="Times New Roman"/>
          <w:szCs w:val="24"/>
        </w:rPr>
        <w:t xml:space="preserve"> of mezuzah will lead a longer, richer life, as will their descendants:</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 w:val="22"/>
        </w:rPr>
        <w:t>Devarim (Deuteronomy) 11:18-21</w:t>
      </w:r>
      <w:r w:rsidRPr="00B16569">
        <w:rPr>
          <w:rFonts w:eastAsia="Times New Roman"/>
          <w:i/>
          <w:sz w:val="22"/>
        </w:rPr>
        <w:t xml:space="preserve"> </w:t>
      </w:r>
      <w:r w:rsidRPr="00B16569">
        <w:rPr>
          <w:rFonts w:eastAsia="Times New Roman"/>
          <w:i/>
          <w:szCs w:val="24"/>
        </w:rPr>
        <w:t xml:space="preserve">Therefore shall ye lay up these my words in your </w:t>
      </w:r>
      <w:hyperlink r:id="rId314" w:history="1">
        <w:r w:rsidRPr="00B16569">
          <w:rPr>
            <w:rFonts w:eastAsia="Times New Roman"/>
            <w:i/>
            <w:color w:val="0000D0"/>
            <w:szCs w:val="24"/>
          </w:rPr>
          <w:t>heart</w:t>
        </w:r>
      </w:hyperlink>
      <w:r w:rsidRPr="00B16569">
        <w:rPr>
          <w:rFonts w:eastAsia="Times New Roman"/>
          <w:i/>
          <w:szCs w:val="24"/>
        </w:rPr>
        <w:t xml:space="preserve"> and in your soul, and bind them for a </w:t>
      </w:r>
      <w:hyperlink r:id="rId315" w:history="1">
        <w:r w:rsidRPr="00B16569">
          <w:rPr>
            <w:rFonts w:eastAsia="Times New Roman"/>
            <w:i/>
            <w:color w:val="0000D0"/>
            <w:szCs w:val="24"/>
          </w:rPr>
          <w:t>sign</w:t>
        </w:r>
      </w:hyperlink>
      <w:r w:rsidRPr="00B16569">
        <w:rPr>
          <w:rFonts w:eastAsia="Times New Roman"/>
          <w:i/>
          <w:szCs w:val="24"/>
        </w:rPr>
        <w:t xml:space="preserve"> upon your </w:t>
      </w:r>
      <w:hyperlink r:id="rId316" w:history="1">
        <w:r w:rsidRPr="00B16569">
          <w:rPr>
            <w:rFonts w:eastAsia="Times New Roman"/>
            <w:i/>
            <w:color w:val="0000D0"/>
            <w:szCs w:val="24"/>
          </w:rPr>
          <w:t>hand</w:t>
        </w:r>
      </w:hyperlink>
      <w:r w:rsidRPr="00B16569">
        <w:rPr>
          <w:rFonts w:eastAsia="Times New Roman"/>
          <w:i/>
          <w:szCs w:val="24"/>
        </w:rPr>
        <w:t xml:space="preserve">, that they may be as frontlets between your </w:t>
      </w:r>
      <w:hyperlink r:id="rId317" w:history="1">
        <w:r w:rsidRPr="00B16569">
          <w:rPr>
            <w:rFonts w:eastAsia="Times New Roman"/>
            <w:i/>
            <w:color w:val="0000D0"/>
            <w:szCs w:val="24"/>
          </w:rPr>
          <w:t>eyes</w:t>
        </w:r>
      </w:hyperlink>
      <w:r w:rsidRPr="00B16569">
        <w:rPr>
          <w:rFonts w:eastAsia="Times New Roman"/>
          <w:i/>
          <w:szCs w:val="24"/>
        </w:rPr>
        <w:t xml:space="preserve">. </w:t>
      </w:r>
      <w:r w:rsidRPr="00B16569">
        <w:rPr>
          <w:rFonts w:eastAsia="Times New Roman"/>
          <w:i/>
          <w:sz w:val="22"/>
        </w:rPr>
        <w:t xml:space="preserve">19 </w:t>
      </w:r>
      <w:r w:rsidRPr="00B16569">
        <w:rPr>
          <w:rFonts w:eastAsia="Times New Roman"/>
          <w:i/>
          <w:szCs w:val="24"/>
        </w:rPr>
        <w:t xml:space="preserve">And ye shall </w:t>
      </w:r>
      <w:hyperlink r:id="rId318" w:history="1">
        <w:r w:rsidRPr="00B16569">
          <w:rPr>
            <w:rFonts w:eastAsia="Times New Roman"/>
            <w:i/>
            <w:color w:val="0000D0"/>
            <w:szCs w:val="24"/>
          </w:rPr>
          <w:t>teach</w:t>
        </w:r>
      </w:hyperlink>
      <w:r w:rsidRPr="00B16569">
        <w:rPr>
          <w:rFonts w:eastAsia="Times New Roman"/>
          <w:i/>
          <w:szCs w:val="24"/>
        </w:rPr>
        <w:t xml:space="preserve"> them your children, </w:t>
      </w:r>
      <w:hyperlink r:id="rId319" w:history="1">
        <w:r w:rsidRPr="00B16569">
          <w:rPr>
            <w:rFonts w:eastAsia="Times New Roman"/>
            <w:i/>
            <w:color w:val="0000D0"/>
            <w:szCs w:val="24"/>
          </w:rPr>
          <w:t>speaking</w:t>
        </w:r>
      </w:hyperlink>
      <w:r w:rsidRPr="00B16569">
        <w:rPr>
          <w:rFonts w:eastAsia="Times New Roman"/>
          <w:i/>
          <w:szCs w:val="24"/>
        </w:rPr>
        <w:t xml:space="preserve"> of them when thou sittest in thine house, and when thou walkest by the way, when thou liest down, and when thou risest up. </w:t>
      </w:r>
      <w:r w:rsidRPr="00B16569">
        <w:rPr>
          <w:rFonts w:eastAsia="Times New Roman"/>
          <w:i/>
          <w:sz w:val="22"/>
        </w:rPr>
        <w:t xml:space="preserve">20 </w:t>
      </w:r>
      <w:r w:rsidRPr="00B16569">
        <w:rPr>
          <w:rFonts w:eastAsia="Times New Roman"/>
          <w:i/>
          <w:szCs w:val="24"/>
        </w:rPr>
        <w:t xml:space="preserve">And thou shalt write them upon the door posts of thine house, and upon thy gates: </w:t>
      </w:r>
      <w:r w:rsidRPr="00B16569">
        <w:rPr>
          <w:rFonts w:eastAsia="Times New Roman"/>
          <w:i/>
          <w:sz w:val="22"/>
        </w:rPr>
        <w:t xml:space="preserve">21 </w:t>
      </w:r>
      <w:r w:rsidRPr="00B16569">
        <w:rPr>
          <w:rFonts w:eastAsia="Times New Roman"/>
          <w:i/>
          <w:color w:val="C00000"/>
          <w:szCs w:val="24"/>
        </w:rPr>
        <w:t xml:space="preserve">That your days may be multiplied, and the days of your children, in the land which </w:t>
      </w:r>
      <w:hyperlink r:id="rId320" w:history="1">
        <w:r w:rsidRPr="00B16569">
          <w:rPr>
            <w:rFonts w:eastAsia="Times New Roman"/>
            <w:i/>
            <w:color w:val="0000D0"/>
            <w:szCs w:val="24"/>
          </w:rPr>
          <w:t>HaShem</w:t>
        </w:r>
      </w:hyperlink>
      <w:r w:rsidRPr="00B16569">
        <w:rPr>
          <w:rFonts w:eastAsia="Times New Roman"/>
          <w:i/>
          <w:color w:val="C00000"/>
          <w:szCs w:val="24"/>
        </w:rPr>
        <w:t xml:space="preserve"> sware unto your </w:t>
      </w:r>
      <w:hyperlink r:id="rId321" w:history="1">
        <w:r w:rsidRPr="00B16569">
          <w:rPr>
            <w:rFonts w:eastAsia="Times New Roman"/>
            <w:i/>
            <w:color w:val="0000D0"/>
            <w:szCs w:val="24"/>
          </w:rPr>
          <w:t>fathers</w:t>
        </w:r>
      </w:hyperlink>
      <w:r w:rsidRPr="00B16569">
        <w:rPr>
          <w:rFonts w:eastAsia="Times New Roman"/>
          <w:i/>
          <w:color w:val="C00000"/>
          <w:szCs w:val="24"/>
        </w:rPr>
        <w:t xml:space="preserve"> to give them, as the days of </w:t>
      </w:r>
      <w:hyperlink r:id="rId322" w:history="1">
        <w:r w:rsidRPr="00B16569">
          <w:rPr>
            <w:rFonts w:eastAsia="Times New Roman"/>
            <w:i/>
            <w:color w:val="0000D0"/>
            <w:szCs w:val="24"/>
          </w:rPr>
          <w:t>heaven</w:t>
        </w:r>
      </w:hyperlink>
      <w:r w:rsidRPr="00B16569">
        <w:rPr>
          <w:rFonts w:eastAsia="Times New Roman"/>
          <w:i/>
          <w:color w:val="C00000"/>
          <w:szCs w:val="24"/>
        </w:rPr>
        <w:t xml:space="preserve"> upon the earth.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Notice that the </w:t>
      </w:r>
      <w:hyperlink r:id="rId323" w:history="1">
        <w:r w:rsidRPr="00B16569">
          <w:rPr>
            <w:rFonts w:eastAsia="Times New Roman"/>
            <w:color w:val="0000D0"/>
            <w:szCs w:val="24"/>
          </w:rPr>
          <w:t>command</w:t>
        </w:r>
      </w:hyperlink>
      <w:r w:rsidRPr="00B16569">
        <w:rPr>
          <w:rFonts w:eastAsia="Times New Roman"/>
          <w:szCs w:val="24"/>
        </w:rPr>
        <w:t xml:space="preserve"> to attach a mezuzah is immediately followed by the promise of long life. The </w:t>
      </w:r>
      <w:hyperlink r:id="rId324" w:history="1">
        <w:r w:rsidRPr="00B16569">
          <w:rPr>
            <w:rFonts w:eastAsia="Times New Roman"/>
            <w:color w:val="0000D0"/>
            <w:szCs w:val="24"/>
          </w:rPr>
          <w:t>twelfth</w:t>
        </w:r>
      </w:hyperlink>
      <w:r w:rsidRPr="00B16569">
        <w:rPr>
          <w:rFonts w:eastAsia="Times New Roman"/>
          <w:szCs w:val="24"/>
        </w:rPr>
        <w:t xml:space="preserve"> rule of Rabbi Ishmael says: </w:t>
      </w:r>
      <w:r w:rsidRPr="00B16569">
        <w:rPr>
          <w:rFonts w:eastAsia="Times New Roman"/>
          <w:i/>
          <w:szCs w:val="24"/>
        </w:rPr>
        <w:t>A matter derived from its context, or a matter derived from its end</w:t>
      </w:r>
      <w:r w:rsidRPr="00B16569">
        <w:rPr>
          <w:rFonts w:eastAsia="Times New Roman"/>
          <w:szCs w:val="24"/>
        </w:rPr>
        <w:t xml:space="preserve"> (i.e. from what follows it). Thus we learn that a mezuzah will prolong our days and the days of our children, because it immediately follws the </w:t>
      </w:r>
      <w:hyperlink r:id="rId325" w:history="1">
        <w:r w:rsidRPr="00B16569">
          <w:rPr>
            <w:rFonts w:eastAsia="Times New Roman"/>
            <w:color w:val="0000D0"/>
            <w:szCs w:val="24"/>
          </w:rPr>
          <w:t>command</w:t>
        </w:r>
      </w:hyperlink>
      <w:r w:rsidRPr="00B16569">
        <w:rPr>
          <w:rFonts w:eastAsia="Times New Roman"/>
          <w:szCs w:val="24"/>
        </w:rPr>
        <w:t xml:space="preserve"> to attach a mezuzah.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It is further strengthened and elevated to </w:t>
      </w:r>
      <w:hyperlink r:id="rId326" w:history="1">
        <w:r w:rsidRPr="00B16569">
          <w:rPr>
            <w:rFonts w:eastAsia="Times New Roman"/>
            <w:color w:val="0000D0"/>
            <w:szCs w:val="24"/>
          </w:rPr>
          <w:t>Jewish</w:t>
        </w:r>
      </w:hyperlink>
      <w:r w:rsidRPr="00B16569">
        <w:rPr>
          <w:rFonts w:eastAsia="Times New Roman"/>
          <w:szCs w:val="24"/>
        </w:rPr>
        <w:t xml:space="preserve"> </w:t>
      </w:r>
      <w:hyperlink r:id="rId327" w:history="1">
        <w:r w:rsidRPr="00B16569">
          <w:rPr>
            <w:rFonts w:eastAsia="Times New Roman"/>
            <w:color w:val="0000D0"/>
            <w:szCs w:val="24"/>
          </w:rPr>
          <w:t>law</w:t>
        </w:r>
      </w:hyperlink>
      <w:r w:rsidRPr="00B16569">
        <w:rPr>
          <w:rFonts w:eastAsia="Times New Roman"/>
          <w:szCs w:val="24"/>
        </w:rPr>
        <w:t>, halakhah, in the Shulchan Arukh:</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szCs w:val="24"/>
        </w:rPr>
      </w:pPr>
      <w:r w:rsidRPr="00B16569">
        <w:rPr>
          <w:rFonts w:eastAsia="Times New Roman"/>
          <w:szCs w:val="24"/>
        </w:rPr>
        <w:t>He who is careful and particular in the observance of mezuzah – his days and the days of his children will be lengthened.</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Furthermore, the Code of </w:t>
      </w:r>
      <w:hyperlink r:id="rId328" w:history="1">
        <w:r w:rsidRPr="00B16569">
          <w:rPr>
            <w:rFonts w:eastAsia="Times New Roman"/>
            <w:color w:val="0000D0"/>
            <w:szCs w:val="24"/>
          </w:rPr>
          <w:t>Jewish</w:t>
        </w:r>
      </w:hyperlink>
      <w:r w:rsidRPr="00B16569">
        <w:rPr>
          <w:rFonts w:eastAsia="Times New Roman"/>
          <w:szCs w:val="24"/>
        </w:rPr>
        <w:t xml:space="preserve"> </w:t>
      </w:r>
      <w:hyperlink r:id="rId329" w:history="1">
        <w:r w:rsidRPr="00B16569">
          <w:rPr>
            <w:rFonts w:eastAsia="Times New Roman"/>
            <w:color w:val="0000D0"/>
            <w:szCs w:val="24"/>
          </w:rPr>
          <w:t>Law</w:t>
        </w:r>
      </w:hyperlink>
      <w:r w:rsidRPr="00B16569">
        <w:rPr>
          <w:rFonts w:eastAsia="Times New Roman"/>
          <w:sz w:val="20"/>
          <w:szCs w:val="20"/>
          <w:vertAlign w:val="superscript"/>
        </w:rPr>
        <w:footnoteReference w:id="17"/>
      </w:r>
      <w:r w:rsidRPr="00B16569">
        <w:rPr>
          <w:rFonts w:eastAsia="Times New Roman"/>
          <w:szCs w:val="24"/>
        </w:rPr>
        <w:t xml:space="preserve"> rules that the mezuzah, aside from its reward of longevity for oneself and </w:t>
      </w:r>
      <w:hyperlink r:id="rId330" w:history="1">
        <w:r w:rsidRPr="00B16569">
          <w:rPr>
            <w:rFonts w:eastAsia="Times New Roman"/>
            <w:color w:val="0000D0"/>
            <w:szCs w:val="24"/>
          </w:rPr>
          <w:t>one</w:t>
        </w:r>
      </w:hyperlink>
      <w:r w:rsidRPr="00B16569">
        <w:rPr>
          <w:rFonts w:eastAsia="Times New Roman"/>
          <w:szCs w:val="24"/>
        </w:rPr>
        <w:t xml:space="preserve">’s children stated in the Torah, has the effect of guarding the house and its inhabitants from any harm. The Beth </w:t>
      </w:r>
      <w:hyperlink r:id="rId331" w:history="1">
        <w:r w:rsidRPr="00B16569">
          <w:rPr>
            <w:rFonts w:eastAsia="Times New Roman"/>
            <w:color w:val="0000D0"/>
            <w:szCs w:val="24"/>
          </w:rPr>
          <w:t>Yosef</w:t>
        </w:r>
      </w:hyperlink>
      <w:r w:rsidRPr="00B16569">
        <w:rPr>
          <w:rFonts w:eastAsia="Times New Roman"/>
          <w:szCs w:val="24"/>
        </w:rPr>
        <w:t xml:space="preserve"> calls this an open miracle.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Targum of Pslam 121:5 makes it clear that </w:t>
      </w:r>
      <w:hyperlink r:id="rId332" w:history="1">
        <w:r w:rsidRPr="00B16569">
          <w:rPr>
            <w:rFonts w:eastAsia="Times New Roman"/>
            <w:color w:val="0000D0"/>
            <w:szCs w:val="24"/>
          </w:rPr>
          <w:t>HaShem</w:t>
        </w:r>
      </w:hyperlink>
      <w:r w:rsidRPr="00B16569">
        <w:rPr>
          <w:rFonts w:eastAsia="Times New Roman"/>
          <w:szCs w:val="24"/>
        </w:rPr>
        <w:t xml:space="preserve"> guards us on account of the mezzuzah:</w:t>
      </w:r>
    </w:p>
    <w:p w:rsidR="00B16569" w:rsidRPr="00B16569" w:rsidRDefault="00B16569" w:rsidP="00B16569">
      <w:pPr>
        <w:rPr>
          <w:rFonts w:eastAsia="Times New Roman"/>
          <w:szCs w:val="24"/>
        </w:rPr>
      </w:pPr>
    </w:p>
    <w:p w:rsidR="00B16569" w:rsidRPr="00B16569" w:rsidRDefault="00D7124D" w:rsidP="00B16569">
      <w:pPr>
        <w:ind w:left="288" w:right="288"/>
        <w:rPr>
          <w:rFonts w:eastAsia="Times New Roman"/>
          <w:i/>
          <w:color w:val="C00000"/>
          <w:szCs w:val="24"/>
        </w:rPr>
      </w:pPr>
      <w:hyperlink r:id="rId333" w:history="1">
        <w:r w:rsidR="00B16569" w:rsidRPr="00B16569">
          <w:rPr>
            <w:b/>
            <w:i/>
            <w:color w:val="0000D0"/>
            <w:szCs w:val="24"/>
            <w:lang w:val="en-AU"/>
          </w:rPr>
          <w:t>Psalms</w:t>
        </w:r>
      </w:hyperlink>
      <w:r w:rsidR="00B16569" w:rsidRPr="00B16569">
        <w:rPr>
          <w:b/>
          <w:i/>
          <w:szCs w:val="24"/>
          <w:lang w:val="en-AU"/>
        </w:rPr>
        <w:t xml:space="preserve"> (Tehillim) 121:1</w:t>
      </w:r>
      <w:r w:rsidR="00B16569" w:rsidRPr="00B16569">
        <w:rPr>
          <w:i/>
          <w:szCs w:val="24"/>
          <w:lang w:val="en-AU"/>
        </w:rPr>
        <w:t xml:space="preserve"> A song that was uttered on the ascents of the abyss. I will lift up my </w:t>
      </w:r>
      <w:hyperlink r:id="rId334" w:history="1">
        <w:r w:rsidR="00B16569" w:rsidRPr="00B16569">
          <w:rPr>
            <w:i/>
            <w:color w:val="0000D0"/>
            <w:szCs w:val="24"/>
            <w:lang w:val="en-AU"/>
          </w:rPr>
          <w:t>eyes</w:t>
        </w:r>
      </w:hyperlink>
      <w:r w:rsidR="00B16569" w:rsidRPr="00B16569">
        <w:rPr>
          <w:i/>
          <w:szCs w:val="24"/>
          <w:lang w:val="en-AU"/>
        </w:rPr>
        <w:t xml:space="preserve"> to the mountains. Whence will come my help? 2. My help is from the presence of the Lord, who made </w:t>
      </w:r>
      <w:hyperlink r:id="rId335" w:history="1">
        <w:r w:rsidR="00B16569" w:rsidRPr="00B16569">
          <w:rPr>
            <w:i/>
            <w:color w:val="0000D0"/>
            <w:szCs w:val="24"/>
            <w:lang w:val="en-AU"/>
          </w:rPr>
          <w:t>heaven</w:t>
        </w:r>
      </w:hyperlink>
      <w:r w:rsidR="00B16569" w:rsidRPr="00B16569">
        <w:rPr>
          <w:i/>
          <w:szCs w:val="24"/>
          <w:lang w:val="en-AU"/>
        </w:rPr>
        <w:t xml:space="preserve"> and earth. 3. He will not allow your </w:t>
      </w:r>
      <w:hyperlink r:id="rId336" w:history="1">
        <w:r w:rsidR="00B16569" w:rsidRPr="00B16569">
          <w:rPr>
            <w:i/>
            <w:color w:val="0000D0"/>
            <w:szCs w:val="24"/>
            <w:lang w:val="en-AU"/>
          </w:rPr>
          <w:t>foot</w:t>
        </w:r>
      </w:hyperlink>
      <w:r w:rsidR="00B16569" w:rsidRPr="00B16569">
        <w:rPr>
          <w:i/>
          <w:szCs w:val="24"/>
          <w:lang w:val="en-AU"/>
        </w:rPr>
        <w:t xml:space="preserve"> to falter, your guardian does not slumber. 4. Behold, He does not slumber and He will not </w:t>
      </w:r>
      <w:hyperlink r:id="rId337" w:history="1">
        <w:r w:rsidR="00B16569" w:rsidRPr="00B16569">
          <w:rPr>
            <w:i/>
            <w:color w:val="0000D0"/>
            <w:szCs w:val="24"/>
            <w:lang w:val="en-AU"/>
          </w:rPr>
          <w:t>sleep</w:t>
        </w:r>
      </w:hyperlink>
      <w:r w:rsidR="00B16569" w:rsidRPr="00B16569">
        <w:rPr>
          <w:i/>
          <w:szCs w:val="24"/>
          <w:lang w:val="en-AU"/>
        </w:rPr>
        <w:t xml:space="preserve">, the guardian of Israel. 5. </w:t>
      </w:r>
      <w:r w:rsidR="00B16569" w:rsidRPr="00B16569">
        <w:rPr>
          <w:bCs/>
          <w:i/>
          <w:color w:val="C00000"/>
          <w:szCs w:val="24"/>
          <w:lang w:val="en-AU"/>
        </w:rPr>
        <w:t>The Lord will guard you, the Lord will overshadow you, on account of the mezuzah affixed on your right side as you enter.</w:t>
      </w:r>
      <w:r w:rsidR="00B16569" w:rsidRPr="00B16569">
        <w:rPr>
          <w:b/>
          <w:bCs/>
          <w:i/>
          <w:szCs w:val="24"/>
          <w:lang w:val="en-AU"/>
        </w:rPr>
        <w:t xml:space="preserve"> </w:t>
      </w:r>
      <w:r w:rsidR="00B16569" w:rsidRPr="00B16569">
        <w:rPr>
          <w:i/>
          <w:szCs w:val="24"/>
          <w:lang w:val="en-AU"/>
        </w:rPr>
        <w:t xml:space="preserve">6. By day, when the </w:t>
      </w:r>
      <w:hyperlink r:id="rId338" w:history="1">
        <w:r w:rsidR="00B16569" w:rsidRPr="00B16569">
          <w:rPr>
            <w:i/>
            <w:color w:val="0000D0"/>
            <w:szCs w:val="24"/>
            <w:lang w:val="en-AU"/>
          </w:rPr>
          <w:t>sun</w:t>
        </w:r>
      </w:hyperlink>
      <w:r w:rsidR="00B16569" w:rsidRPr="00B16569">
        <w:rPr>
          <w:i/>
          <w:szCs w:val="24"/>
          <w:lang w:val="en-AU"/>
        </w:rPr>
        <w:t xml:space="preserve"> rules, the morning-</w:t>
      </w:r>
      <w:hyperlink r:id="rId339" w:history="1">
        <w:r w:rsidR="00B16569" w:rsidRPr="00B16569">
          <w:rPr>
            <w:i/>
            <w:color w:val="0000D0"/>
            <w:szCs w:val="24"/>
            <w:lang w:val="en-AU"/>
          </w:rPr>
          <w:t>demons</w:t>
        </w:r>
      </w:hyperlink>
      <w:r w:rsidR="00B16569" w:rsidRPr="00B16569">
        <w:rPr>
          <w:i/>
          <w:szCs w:val="24"/>
          <w:lang w:val="en-AU"/>
        </w:rPr>
        <w:t xml:space="preserve"> will not smite you, nor will the liliths, at night, when the </w:t>
      </w:r>
      <w:hyperlink r:id="rId340" w:history="1">
        <w:r w:rsidR="00B16569" w:rsidRPr="00B16569">
          <w:rPr>
            <w:i/>
            <w:color w:val="0000D0"/>
            <w:szCs w:val="24"/>
            <w:lang w:val="en-AU"/>
          </w:rPr>
          <w:t>moon</w:t>
        </w:r>
      </w:hyperlink>
      <w:r w:rsidR="00B16569" w:rsidRPr="00B16569">
        <w:rPr>
          <w:i/>
          <w:szCs w:val="24"/>
          <w:lang w:val="en-AU"/>
        </w:rPr>
        <w:t xml:space="preserve"> rules. 7. The Word of the Lord will guard you from all harm, he will guard your soul. 8. </w:t>
      </w:r>
      <w:r w:rsidR="00B16569" w:rsidRPr="00B16569">
        <w:rPr>
          <w:bCs/>
          <w:i/>
          <w:color w:val="C00000"/>
          <w:szCs w:val="24"/>
          <w:lang w:val="en-AU"/>
        </w:rPr>
        <w:t xml:space="preserve">The Lord will guard your going out for business and your </w:t>
      </w:r>
      <w:hyperlink r:id="rId341" w:history="1">
        <w:r w:rsidR="00B16569" w:rsidRPr="00B16569">
          <w:rPr>
            <w:bCs/>
            <w:i/>
            <w:color w:val="0000D0"/>
            <w:szCs w:val="24"/>
            <w:lang w:val="en-AU"/>
          </w:rPr>
          <w:t>coming</w:t>
        </w:r>
      </w:hyperlink>
      <w:r w:rsidR="00B16569" w:rsidRPr="00B16569">
        <w:rPr>
          <w:bCs/>
          <w:i/>
          <w:color w:val="C00000"/>
          <w:szCs w:val="24"/>
          <w:lang w:val="en-AU"/>
        </w:rPr>
        <w:t xml:space="preserve"> in to </w:t>
      </w:r>
      <w:hyperlink r:id="rId342" w:history="1">
        <w:r w:rsidR="00B16569" w:rsidRPr="00B16569">
          <w:rPr>
            <w:bCs/>
            <w:i/>
            <w:color w:val="0000D0"/>
            <w:szCs w:val="24"/>
            <w:lang w:val="en-AU"/>
          </w:rPr>
          <w:t>study</w:t>
        </w:r>
      </w:hyperlink>
      <w:r w:rsidR="00B16569" w:rsidRPr="00B16569">
        <w:rPr>
          <w:bCs/>
          <w:i/>
          <w:szCs w:val="24"/>
          <w:lang w:val="en-AU"/>
        </w:rPr>
        <w:t xml:space="preserve"> Torah</w:t>
      </w:r>
      <w:r w:rsidR="00B16569" w:rsidRPr="00B16569">
        <w:rPr>
          <w:bCs/>
          <w:i/>
          <w:color w:val="C00000"/>
          <w:szCs w:val="24"/>
          <w:lang w:val="en-AU"/>
        </w:rPr>
        <w:t>, from now and forevermore.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343" w:history="1">
        <w:r w:rsidRPr="00B16569">
          <w:rPr>
            <w:rFonts w:eastAsia="Times New Roman"/>
            <w:color w:val="0000D0"/>
            <w:szCs w:val="24"/>
          </w:rPr>
          <w:t>Talmud</w:t>
        </w:r>
      </w:hyperlink>
      <w:r w:rsidRPr="00B16569">
        <w:rPr>
          <w:rFonts w:eastAsia="Times New Roman"/>
          <w:szCs w:val="24"/>
        </w:rPr>
        <w:t xml:space="preserve"> also has a few of passages which </w:t>
      </w:r>
      <w:hyperlink r:id="rId344" w:history="1">
        <w:r w:rsidRPr="00B16569">
          <w:rPr>
            <w:rFonts w:eastAsia="Times New Roman"/>
            <w:color w:val="0000D0"/>
            <w:szCs w:val="24"/>
          </w:rPr>
          <w:t>speak</w:t>
        </w:r>
      </w:hyperlink>
      <w:r w:rsidRPr="00B16569">
        <w:rPr>
          <w:rFonts w:eastAsia="Times New Roman"/>
          <w:szCs w:val="24"/>
        </w:rPr>
        <w:t xml:space="preserve"> about the protection afforded by the mezuzah:</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Tractate Menochot 43b</w:t>
      </w:r>
      <w:r w:rsidRPr="00B16569">
        <w:rPr>
          <w:rFonts w:eastAsia="Times New Roman"/>
          <w:i/>
          <w:szCs w:val="24"/>
        </w:rPr>
        <w:t xml:space="preserve"> Rabbi Eliezer b. </w:t>
      </w:r>
      <w:hyperlink r:id="rId345" w:history="1">
        <w:r w:rsidRPr="00B16569">
          <w:rPr>
            <w:rFonts w:eastAsia="Times New Roman"/>
            <w:i/>
            <w:color w:val="0000D0"/>
            <w:szCs w:val="24"/>
          </w:rPr>
          <w:t>Yaakov</w:t>
        </w:r>
      </w:hyperlink>
      <w:r w:rsidRPr="00B16569">
        <w:rPr>
          <w:rFonts w:eastAsia="Times New Roman"/>
          <w:i/>
          <w:szCs w:val="24"/>
        </w:rPr>
        <w:t xml:space="preserve"> said, If a person wears </w:t>
      </w:r>
      <w:hyperlink r:id="rId346" w:history="1">
        <w:r w:rsidRPr="00B16569">
          <w:rPr>
            <w:rFonts w:eastAsia="Times New Roman"/>
            <w:i/>
            <w:color w:val="0000D0"/>
            <w:szCs w:val="24"/>
          </w:rPr>
          <w:t>tefillin</w:t>
        </w:r>
      </w:hyperlink>
      <w:r w:rsidRPr="00B16569">
        <w:rPr>
          <w:rFonts w:eastAsia="Times New Roman"/>
          <w:i/>
          <w:szCs w:val="24"/>
        </w:rPr>
        <w:t xml:space="preserve">, tzitzit on his garment, and has a </w:t>
      </w:r>
      <w:r w:rsidRPr="00B16569">
        <w:rPr>
          <w:rFonts w:eastAsia="Times New Roman"/>
          <w:bCs/>
          <w:i/>
          <w:color w:val="000000"/>
          <w:szCs w:val="24"/>
        </w:rPr>
        <w:t>mezuzah</w:t>
      </w:r>
      <w:r w:rsidRPr="00B16569">
        <w:rPr>
          <w:rFonts w:eastAsia="Times New Roman"/>
          <w:i/>
          <w:szCs w:val="24"/>
        </w:rPr>
        <w:t xml:space="preserve"> on his door, it can be taken for granted that he will not </w:t>
      </w:r>
      <w:hyperlink r:id="rId347" w:history="1">
        <w:r w:rsidRPr="00B16569">
          <w:rPr>
            <w:rFonts w:eastAsia="Times New Roman"/>
            <w:i/>
            <w:color w:val="0000D0"/>
            <w:szCs w:val="24"/>
          </w:rPr>
          <w:t>sin</w:t>
        </w:r>
      </w:hyperlink>
      <w:r w:rsidRPr="00B16569">
        <w:rPr>
          <w:rFonts w:eastAsia="Times New Roman"/>
          <w:i/>
          <w:szCs w:val="24"/>
        </w:rPr>
        <w:t xml:space="preserve">, for it says, “A </w:t>
      </w:r>
      <w:hyperlink r:id="rId348" w:history="1">
        <w:r w:rsidRPr="00B16569">
          <w:rPr>
            <w:rFonts w:eastAsia="Times New Roman"/>
            <w:i/>
            <w:color w:val="0000D0"/>
            <w:szCs w:val="24"/>
          </w:rPr>
          <w:t>three</w:t>
        </w:r>
      </w:hyperlink>
      <w:r w:rsidRPr="00B16569">
        <w:rPr>
          <w:rFonts w:eastAsia="Times New Roman"/>
          <w:i/>
          <w:szCs w:val="24"/>
        </w:rPr>
        <w:t>-ply cord (</w:t>
      </w:r>
      <w:hyperlink r:id="rId349" w:history="1">
        <w:r w:rsidRPr="00B16569">
          <w:rPr>
            <w:rFonts w:eastAsia="Times New Roman"/>
            <w:i/>
            <w:color w:val="0000D0"/>
            <w:szCs w:val="24"/>
          </w:rPr>
          <w:t>tefillin</w:t>
        </w:r>
      </w:hyperlink>
      <w:r w:rsidRPr="00B16569">
        <w:rPr>
          <w:rFonts w:eastAsia="Times New Roman"/>
          <w:i/>
          <w:szCs w:val="24"/>
        </w:rPr>
        <w:t xml:space="preserve">, tzizith, and </w:t>
      </w:r>
      <w:r w:rsidRPr="00B16569">
        <w:rPr>
          <w:rFonts w:eastAsia="Times New Roman"/>
          <w:bCs/>
          <w:i/>
          <w:color w:val="000000"/>
          <w:szCs w:val="24"/>
        </w:rPr>
        <w:t>mezuzah</w:t>
      </w:r>
      <w:r w:rsidRPr="00B16569">
        <w:rPr>
          <w:rFonts w:eastAsia="Times New Roman"/>
          <w:i/>
          <w:szCs w:val="24"/>
        </w:rPr>
        <w:t>) is not easily cut”</w:t>
      </w:r>
      <w:r w:rsidRPr="00B16569">
        <w:rPr>
          <w:rFonts w:eastAsia="Times New Roman"/>
          <w:i/>
          <w:sz w:val="20"/>
          <w:szCs w:val="20"/>
          <w:vertAlign w:val="superscript"/>
        </w:rPr>
        <w:footnoteReference w:id="18"/>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Avodah Zarah 11a</w:t>
      </w:r>
      <w:r w:rsidRPr="00B16569">
        <w:rPr>
          <w:rFonts w:eastAsia="Times New Roman"/>
          <w:i/>
          <w:szCs w:val="24"/>
        </w:rPr>
        <w:t xml:space="preserve"> [When] Onkelos the son of Kalonymus became a proselyte, the Emperor sent a contingent of Roman [soldiers] after him, but he enticed them by [citing] scriptural verses and they became converted to Judaism. Thereupon, the Emperor sent another Roman cohort after him, bidding them not to say anything to him. As they were about to take him </w:t>
      </w:r>
      <w:r w:rsidRPr="00B16569">
        <w:rPr>
          <w:rFonts w:eastAsia="Times New Roman"/>
          <w:i/>
          <w:szCs w:val="24"/>
        </w:rPr>
        <w:lastRenderedPageBreak/>
        <w:t xml:space="preserve">away with them, he said to them: ‘Let me tell you just an ordinary thing: [In a procession] the torchlighter carries the light in front of the torchbearer, the torchbearer in front of the leader, the leader in front of the governor, the governor in front of the chief officer; but does the chief officer carry the light in front of the people [that follow]?’ ‘No!’ they replied. Said he: ‘Yet the Holy </w:t>
      </w:r>
      <w:hyperlink r:id="rId350" w:history="1">
        <w:r w:rsidRPr="00B16569">
          <w:rPr>
            <w:rFonts w:eastAsia="Times New Roman"/>
            <w:i/>
            <w:color w:val="0000D0"/>
            <w:szCs w:val="24"/>
          </w:rPr>
          <w:t>One</w:t>
        </w:r>
      </w:hyperlink>
      <w:r w:rsidRPr="00B16569">
        <w:rPr>
          <w:rFonts w:eastAsia="Times New Roman"/>
          <w:i/>
          <w:szCs w:val="24"/>
        </w:rPr>
        <w:t xml:space="preserve">, blessed be He, does carry the light before Israel, for Scripture says. And the Lord went before them . . . in a pillar of </w:t>
      </w:r>
      <w:hyperlink r:id="rId351" w:history="1">
        <w:r w:rsidRPr="00B16569">
          <w:rPr>
            <w:rFonts w:eastAsia="Times New Roman"/>
            <w:i/>
            <w:color w:val="0000D0"/>
            <w:szCs w:val="24"/>
          </w:rPr>
          <w:t>fire</w:t>
        </w:r>
      </w:hyperlink>
      <w:r w:rsidRPr="00B16569">
        <w:rPr>
          <w:rFonts w:eastAsia="Times New Roman"/>
          <w:i/>
          <w:szCs w:val="24"/>
        </w:rPr>
        <w:t xml:space="preserve"> to give them light.’</w:t>
      </w:r>
      <w:r w:rsidRPr="00B16569">
        <w:rPr>
          <w:rFonts w:eastAsia="Times New Roman"/>
          <w:i/>
          <w:sz w:val="20"/>
          <w:szCs w:val="20"/>
          <w:vertAlign w:val="superscript"/>
        </w:rPr>
        <w:footnoteReference w:id="19"/>
      </w:r>
      <w:r w:rsidRPr="00B16569">
        <w:rPr>
          <w:rFonts w:eastAsia="Times New Roman"/>
          <w:i/>
          <w:szCs w:val="24"/>
        </w:rPr>
        <w:t xml:space="preserve"> Then they, too, became converted. Again he sent another cohort ordering them not to enter into any conversation whatever with him. So they took hold of him; and as they were </w:t>
      </w:r>
      <w:hyperlink r:id="rId352" w:history="1">
        <w:r w:rsidRPr="00B16569">
          <w:rPr>
            <w:rFonts w:eastAsia="Times New Roman"/>
            <w:i/>
            <w:color w:val="0000D0"/>
            <w:szCs w:val="24"/>
          </w:rPr>
          <w:t>walking</w:t>
        </w:r>
      </w:hyperlink>
      <w:r w:rsidRPr="00B16569">
        <w:rPr>
          <w:rFonts w:eastAsia="Times New Roman"/>
          <w:i/>
          <w:szCs w:val="24"/>
        </w:rPr>
        <w:t xml:space="preserve"> on he saw the mezuzah which was fixed on the door-frame and he placed his </w:t>
      </w:r>
      <w:hyperlink r:id="rId353" w:history="1">
        <w:r w:rsidRPr="00B16569">
          <w:rPr>
            <w:rFonts w:eastAsia="Times New Roman"/>
            <w:i/>
            <w:color w:val="0000D0"/>
            <w:szCs w:val="24"/>
          </w:rPr>
          <w:t>hand</w:t>
        </w:r>
      </w:hyperlink>
      <w:r w:rsidRPr="00B16569">
        <w:rPr>
          <w:rFonts w:eastAsia="Times New Roman"/>
          <w:i/>
          <w:szCs w:val="24"/>
        </w:rPr>
        <w:t xml:space="preserve"> on it saying to them: ‘Now what is this?’ and they replied: ‘You tell us then.’ Said he, ‘According to universal custom, the mortal king dwells within, and his servants keep guard on him without; but [in the case of] the Holy </w:t>
      </w:r>
      <w:hyperlink r:id="rId354" w:history="1">
        <w:r w:rsidRPr="00B16569">
          <w:rPr>
            <w:rFonts w:eastAsia="Times New Roman"/>
            <w:i/>
            <w:color w:val="0000D0"/>
            <w:szCs w:val="24"/>
          </w:rPr>
          <w:t>One</w:t>
        </w:r>
      </w:hyperlink>
      <w:r w:rsidRPr="00B16569">
        <w:rPr>
          <w:rFonts w:eastAsia="Times New Roman"/>
          <w:i/>
          <w:szCs w:val="24"/>
        </w:rPr>
        <w:t xml:space="preserve">, blessed be He, it is His servants who </w:t>
      </w:r>
      <w:hyperlink r:id="rId355" w:history="1">
        <w:r w:rsidRPr="00B16569">
          <w:rPr>
            <w:rFonts w:eastAsia="Times New Roman"/>
            <w:i/>
            <w:color w:val="0000D0"/>
            <w:szCs w:val="24"/>
          </w:rPr>
          <w:t>dwell</w:t>
        </w:r>
      </w:hyperlink>
      <w:r w:rsidRPr="00B16569">
        <w:rPr>
          <w:rFonts w:eastAsia="Times New Roman"/>
          <w:i/>
          <w:szCs w:val="24"/>
        </w:rPr>
        <w:t xml:space="preserve"> within whilst He keeps guard on them from without; as it is said: The Lord shall guard thy going out and thy </w:t>
      </w:r>
      <w:hyperlink r:id="rId356" w:history="1">
        <w:r w:rsidRPr="00B16569">
          <w:rPr>
            <w:rFonts w:eastAsia="Times New Roman"/>
            <w:i/>
            <w:color w:val="0000D0"/>
            <w:szCs w:val="24"/>
          </w:rPr>
          <w:t>coming</w:t>
        </w:r>
      </w:hyperlink>
      <w:r w:rsidRPr="00B16569">
        <w:rPr>
          <w:rFonts w:eastAsia="Times New Roman"/>
          <w:i/>
          <w:szCs w:val="24"/>
        </w:rPr>
        <w:t xml:space="preserve"> in from this </w:t>
      </w:r>
      <w:hyperlink r:id="rId357" w:history="1">
        <w:r w:rsidRPr="00B16569">
          <w:rPr>
            <w:rFonts w:eastAsia="Times New Roman"/>
            <w:i/>
            <w:color w:val="0000D0"/>
            <w:szCs w:val="24"/>
          </w:rPr>
          <w:t>time</w:t>
        </w:r>
      </w:hyperlink>
      <w:r w:rsidRPr="00B16569">
        <w:rPr>
          <w:rFonts w:eastAsia="Times New Roman"/>
          <w:i/>
          <w:szCs w:val="24"/>
        </w:rPr>
        <w:t xml:space="preserve"> forth and for evermore.’</w:t>
      </w:r>
      <w:r w:rsidRPr="00B16569">
        <w:rPr>
          <w:rFonts w:eastAsia="Times New Roman"/>
          <w:i/>
          <w:sz w:val="20"/>
          <w:szCs w:val="20"/>
          <w:vertAlign w:val="superscript"/>
        </w:rPr>
        <w:footnoteReference w:id="20"/>
      </w:r>
      <w:r w:rsidRPr="00B16569">
        <w:rPr>
          <w:rFonts w:eastAsia="Times New Roman"/>
          <w:i/>
          <w:szCs w:val="24"/>
        </w:rPr>
        <w:t xml:space="preserve"> Then they, too, were converted to Judaism. He sent for him no more.</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Menachoth 33b</w:t>
      </w:r>
      <w:r w:rsidRPr="00B16569">
        <w:rPr>
          <w:rFonts w:eastAsia="Times New Roman"/>
          <w:i/>
          <w:szCs w:val="24"/>
        </w:rPr>
        <w:t xml:space="preserve"> Raba said, The proper performance of the precept is to fix it in the handbreadth nearest to the street. Why? — The Rabbis say, So that </w:t>
      </w:r>
      <w:hyperlink r:id="rId358" w:history="1">
        <w:r w:rsidRPr="00B16569">
          <w:rPr>
            <w:rFonts w:eastAsia="Times New Roman"/>
            <w:i/>
            <w:color w:val="0000D0"/>
            <w:szCs w:val="24"/>
          </w:rPr>
          <w:t>one</w:t>
        </w:r>
      </w:hyperlink>
      <w:r w:rsidRPr="00B16569">
        <w:rPr>
          <w:rFonts w:eastAsia="Times New Roman"/>
          <w:i/>
          <w:szCs w:val="24"/>
        </w:rPr>
        <w:t xml:space="preserve"> should encounter a precept immediately [on </w:t>
      </w:r>
      <w:hyperlink r:id="rId359" w:history="1">
        <w:r w:rsidRPr="00B16569">
          <w:rPr>
            <w:rFonts w:eastAsia="Times New Roman"/>
            <w:i/>
            <w:color w:val="0000D0"/>
            <w:szCs w:val="24"/>
          </w:rPr>
          <w:t>one</w:t>
        </w:r>
      </w:hyperlink>
      <w:r w:rsidRPr="00B16569">
        <w:rPr>
          <w:rFonts w:eastAsia="Times New Roman"/>
          <w:i/>
          <w:szCs w:val="24"/>
        </w:rPr>
        <w:t>’s return home]; R. Hanina of Sura says, So that it should protect the entire house.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Rashi, commenting on the above passage, indicates that a properly place mezuzah will protect the entire house from dangers.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 careful reading of the </w:t>
      </w:r>
      <w:r w:rsidRPr="00B16569">
        <w:rPr>
          <w:rFonts w:eastAsia="Times New Roman"/>
          <w:iCs/>
          <w:szCs w:val="24"/>
        </w:rPr>
        <w:t xml:space="preserve">Bait </w:t>
      </w:r>
      <w:hyperlink r:id="rId360" w:history="1">
        <w:r w:rsidRPr="00B16569">
          <w:rPr>
            <w:rFonts w:eastAsia="Times New Roman"/>
            <w:iCs/>
            <w:color w:val="0000D0"/>
            <w:szCs w:val="24"/>
          </w:rPr>
          <w:t>Yosef</w:t>
        </w:r>
      </w:hyperlink>
      <w:r w:rsidRPr="00B16569">
        <w:rPr>
          <w:rFonts w:eastAsia="Times New Roman"/>
          <w:iCs/>
          <w:sz w:val="20"/>
          <w:szCs w:val="20"/>
          <w:vertAlign w:val="superscript"/>
        </w:rPr>
        <w:footnoteReference w:id="21"/>
      </w:r>
      <w:r w:rsidRPr="00B16569">
        <w:rPr>
          <w:rFonts w:eastAsia="Times New Roman"/>
          <w:szCs w:val="24"/>
        </w:rPr>
        <w:t xml:space="preserve"> tells us that the </w:t>
      </w:r>
      <w:r w:rsidRPr="00B16569">
        <w:rPr>
          <w:rFonts w:eastAsia="Times New Roman"/>
          <w:iCs/>
          <w:szCs w:val="24"/>
        </w:rPr>
        <w:t>mezuzah</w:t>
      </w:r>
      <w:r w:rsidRPr="00B16569">
        <w:rPr>
          <w:rFonts w:eastAsia="Times New Roman"/>
          <w:szCs w:val="24"/>
        </w:rPr>
        <w:t xml:space="preserve"> contains the power of </w:t>
      </w:r>
      <w:r w:rsidRPr="00B16569">
        <w:rPr>
          <w:rFonts w:eastAsia="Times New Roman"/>
          <w:b/>
          <w:bCs/>
          <w:szCs w:val="24"/>
        </w:rPr>
        <w:t>open,</w:t>
      </w:r>
      <w:r w:rsidRPr="00B16569">
        <w:rPr>
          <w:rFonts w:eastAsia="Times New Roman"/>
          <w:szCs w:val="24"/>
        </w:rPr>
        <w:t xml:space="preserve"> </w:t>
      </w:r>
      <w:r w:rsidRPr="00B16569">
        <w:rPr>
          <w:rFonts w:eastAsia="Times New Roman"/>
          <w:b/>
          <w:bCs/>
          <w:szCs w:val="24"/>
        </w:rPr>
        <w:t>visible</w:t>
      </w:r>
      <w:r w:rsidRPr="00B16569">
        <w:rPr>
          <w:rFonts w:eastAsia="Times New Roman"/>
          <w:szCs w:val="24"/>
        </w:rPr>
        <w:t xml:space="preserve"> miracles. </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szCs w:val="24"/>
        </w:rPr>
      </w:pPr>
      <w:r w:rsidRPr="00B16569">
        <w:rPr>
          <w:rFonts w:eastAsia="Times New Roman"/>
          <w:i/>
          <w:iCs/>
          <w:szCs w:val="24"/>
        </w:rPr>
        <w:t xml:space="preserve">“The protection of the house is an open miracle in that the others who live in houses without </w:t>
      </w:r>
      <w:r w:rsidRPr="00B16569">
        <w:rPr>
          <w:rFonts w:eastAsia="Times New Roman"/>
          <w:i/>
          <w:szCs w:val="24"/>
        </w:rPr>
        <w:t>Mezuzot</w:t>
      </w:r>
      <w:r w:rsidRPr="00B16569">
        <w:rPr>
          <w:rFonts w:eastAsia="Times New Roman"/>
          <w:i/>
          <w:iCs/>
          <w:szCs w:val="24"/>
        </w:rPr>
        <w:t xml:space="preserve"> are not protected and those who live in a house with </w:t>
      </w:r>
      <w:r w:rsidRPr="00B16569">
        <w:rPr>
          <w:rFonts w:eastAsia="Times New Roman"/>
          <w:i/>
          <w:szCs w:val="24"/>
        </w:rPr>
        <w:t>Mezuzot</w:t>
      </w:r>
      <w:r w:rsidRPr="00B16569">
        <w:rPr>
          <w:rFonts w:eastAsia="Times New Roman"/>
          <w:i/>
          <w:iCs/>
          <w:szCs w:val="24"/>
        </w:rPr>
        <w:t xml:space="preserve"> are protected.”</w:t>
      </w:r>
      <w:r w:rsidRPr="00B16569">
        <w:rPr>
          <w:rFonts w:eastAsia="Times New Roman"/>
          <w:szCs w:val="24"/>
        </w:rPr>
        <w:t xml:space="preserve">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361" w:history="1">
        <w:r w:rsidRPr="00B16569">
          <w:rPr>
            <w:rFonts w:eastAsia="Times New Roman"/>
            <w:color w:val="0000D0"/>
            <w:szCs w:val="24"/>
          </w:rPr>
          <w:t>Zohar</w:t>
        </w:r>
      </w:hyperlink>
      <w:r w:rsidRPr="00B16569">
        <w:rPr>
          <w:rFonts w:eastAsia="Times New Roman"/>
          <w:szCs w:val="24"/>
        </w:rPr>
        <w:t xml:space="preserve"> tells us that a mezuzah on our doorposts will protect us from evil spirits:</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 xml:space="preserve">Soncino </w:t>
      </w:r>
      <w:hyperlink r:id="rId362" w:history="1">
        <w:r w:rsidRPr="00B16569">
          <w:rPr>
            <w:rFonts w:eastAsia="Times New Roman"/>
            <w:b/>
            <w:i/>
            <w:color w:val="0000D0"/>
            <w:szCs w:val="24"/>
          </w:rPr>
          <w:t>Zohar</w:t>
        </w:r>
      </w:hyperlink>
      <w:r w:rsidRPr="00B16569">
        <w:rPr>
          <w:rFonts w:eastAsia="Times New Roman"/>
          <w:b/>
          <w:i/>
          <w:szCs w:val="24"/>
        </w:rPr>
        <w:t>, Devarim, Section 3, Page 265b</w:t>
      </w:r>
      <w:r w:rsidRPr="00B16569">
        <w:rPr>
          <w:rFonts w:eastAsia="Times New Roman"/>
          <w:i/>
          <w:szCs w:val="24"/>
        </w:rPr>
        <w:t xml:space="preserve"> R. Eleazar said: ‘Against all this God desired to protect Israel, and therefore a man should inscribe on the door of his house the Holy </w:t>
      </w:r>
      <w:hyperlink r:id="rId363" w:history="1">
        <w:r w:rsidRPr="00B16569">
          <w:rPr>
            <w:rFonts w:eastAsia="Times New Roman"/>
            <w:i/>
            <w:color w:val="0000D0"/>
            <w:szCs w:val="24"/>
          </w:rPr>
          <w:t>Name</w:t>
        </w:r>
      </w:hyperlink>
      <w:r w:rsidRPr="00B16569">
        <w:rPr>
          <w:rFonts w:eastAsia="Times New Roman"/>
          <w:i/>
          <w:szCs w:val="24"/>
        </w:rPr>
        <w:t xml:space="preserve"> in which all faith is summed up. For wherever the Holy </w:t>
      </w:r>
      <w:hyperlink r:id="rId364" w:history="1">
        <w:r w:rsidRPr="00B16569">
          <w:rPr>
            <w:rFonts w:eastAsia="Times New Roman"/>
            <w:i/>
            <w:color w:val="0000D0"/>
            <w:szCs w:val="24"/>
          </w:rPr>
          <w:t>Name</w:t>
        </w:r>
      </w:hyperlink>
      <w:r w:rsidRPr="00B16569">
        <w:rPr>
          <w:rFonts w:eastAsia="Times New Roman"/>
          <w:i/>
          <w:szCs w:val="24"/>
        </w:rPr>
        <w:t xml:space="preserve"> is the evil species cannot come and are not able to accuse a man. The place of the door of the supernal House is called mezuzah, which is a necessary part of the house, and from it flee the emissaries of justice and punishment. Correspondingly when on earth a man affixes a mezuzah to his door with his Holy </w:t>
      </w:r>
      <w:hyperlink r:id="rId365" w:history="1">
        <w:r w:rsidRPr="00B16569">
          <w:rPr>
            <w:rFonts w:eastAsia="Times New Roman"/>
            <w:i/>
            <w:color w:val="0000D0"/>
            <w:szCs w:val="24"/>
          </w:rPr>
          <w:t>Name</w:t>
        </w:r>
      </w:hyperlink>
      <w:r w:rsidRPr="00B16569">
        <w:rPr>
          <w:rFonts w:eastAsia="Times New Roman"/>
          <w:i/>
          <w:szCs w:val="24"/>
        </w:rPr>
        <w:t xml:space="preserve"> inscribed in it, such a </w:t>
      </w:r>
      <w:hyperlink r:id="rId366" w:history="1">
        <w:r w:rsidRPr="00B16569">
          <w:rPr>
            <w:rFonts w:eastAsia="Times New Roman"/>
            <w:i/>
            <w:color w:val="0000D0"/>
            <w:szCs w:val="24"/>
          </w:rPr>
          <w:t>one</w:t>
        </w:r>
      </w:hyperlink>
      <w:r w:rsidRPr="00B16569">
        <w:rPr>
          <w:rFonts w:eastAsia="Times New Roman"/>
          <w:i/>
          <w:szCs w:val="24"/>
        </w:rPr>
        <w:t xml:space="preserve"> is crowned with the crowns of his Master and no “evil species” come near to the door of his house.’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Finally, we should be aware that the </w:t>
      </w:r>
      <w:hyperlink r:id="rId367" w:history="1">
        <w:r w:rsidRPr="00B16569">
          <w:rPr>
            <w:rFonts w:eastAsia="Times New Roman"/>
            <w:color w:val="0000D0"/>
            <w:szCs w:val="24"/>
          </w:rPr>
          <w:t>mitzvot</w:t>
        </w:r>
      </w:hyperlink>
      <w:r w:rsidRPr="00B16569">
        <w:rPr>
          <w:rFonts w:eastAsia="Times New Roman"/>
          <w:szCs w:val="24"/>
        </w:rPr>
        <w:t xml:space="preserve"> of the Torah are expressions of the will of </w:t>
      </w:r>
      <w:hyperlink r:id="rId368" w:history="1">
        <w:r w:rsidRPr="00B16569">
          <w:rPr>
            <w:rFonts w:eastAsia="Times New Roman"/>
            <w:color w:val="0000D0"/>
            <w:szCs w:val="24"/>
          </w:rPr>
          <w:t>HaShem</w:t>
        </w:r>
      </w:hyperlink>
      <w:r w:rsidRPr="00B16569">
        <w:rPr>
          <w:rFonts w:eastAsia="Times New Roman"/>
          <w:szCs w:val="24"/>
        </w:rPr>
        <w:t xml:space="preserve">. We do not affix a mezuzah for its protection, that is merely a side benefit. We affix a mezuzah, lay </w:t>
      </w:r>
      <w:hyperlink r:id="rId369" w:history="1">
        <w:r w:rsidRPr="00B16569">
          <w:rPr>
            <w:rFonts w:eastAsia="Times New Roman"/>
            <w:iCs/>
            <w:color w:val="0000D0"/>
            <w:szCs w:val="24"/>
          </w:rPr>
          <w:t>tefillin</w:t>
        </w:r>
      </w:hyperlink>
      <w:r w:rsidRPr="00B16569">
        <w:rPr>
          <w:rFonts w:eastAsia="Times New Roman"/>
          <w:i/>
          <w:iCs/>
          <w:szCs w:val="24"/>
        </w:rPr>
        <w:t>,</w:t>
      </w:r>
      <w:r w:rsidRPr="00B16569">
        <w:rPr>
          <w:rFonts w:eastAsia="Times New Roman"/>
          <w:szCs w:val="24"/>
        </w:rPr>
        <w:t xml:space="preserve"> light </w:t>
      </w:r>
      <w:hyperlink r:id="rId370" w:history="1">
        <w:r w:rsidRPr="00B16569">
          <w:rPr>
            <w:rFonts w:eastAsia="Times New Roman"/>
            <w:color w:val="0000D0"/>
            <w:szCs w:val="24"/>
          </w:rPr>
          <w:t>Shabbat</w:t>
        </w:r>
      </w:hyperlink>
      <w:r w:rsidRPr="00B16569">
        <w:rPr>
          <w:rFonts w:eastAsia="Times New Roman"/>
          <w:szCs w:val="24"/>
        </w:rPr>
        <w:t xml:space="preserve"> or </w:t>
      </w:r>
      <w:hyperlink r:id="rId371" w:history="1">
        <w:r w:rsidRPr="00B16569">
          <w:rPr>
            <w:rFonts w:eastAsia="Times New Roman"/>
            <w:bCs/>
            <w:color w:val="0000D0"/>
            <w:szCs w:val="24"/>
          </w:rPr>
          <w:t>Chanukah</w:t>
        </w:r>
      </w:hyperlink>
      <w:r w:rsidRPr="00B16569">
        <w:rPr>
          <w:rFonts w:eastAsia="Times New Roman"/>
          <w:szCs w:val="24"/>
        </w:rPr>
        <w:t xml:space="preserve"> candles, etc. for no other reason than because </w:t>
      </w:r>
      <w:hyperlink r:id="rId372" w:history="1">
        <w:r w:rsidRPr="00B16569">
          <w:rPr>
            <w:rFonts w:eastAsia="Times New Roman"/>
            <w:color w:val="0000D0"/>
            <w:szCs w:val="24"/>
          </w:rPr>
          <w:t>HaShem</w:t>
        </w:r>
      </w:hyperlink>
      <w:r w:rsidRPr="00B16569">
        <w:rPr>
          <w:rFonts w:eastAsia="Times New Roman"/>
          <w:szCs w:val="24"/>
        </w:rPr>
        <w:t xml:space="preserve"> </w:t>
      </w:r>
      <w:hyperlink r:id="rId373" w:history="1">
        <w:r w:rsidRPr="00B16569">
          <w:rPr>
            <w:rFonts w:eastAsia="Times New Roman"/>
            <w:color w:val="0000D0"/>
            <w:szCs w:val="24"/>
          </w:rPr>
          <w:t>wants</w:t>
        </w:r>
      </w:hyperlink>
      <w:r w:rsidRPr="00B16569">
        <w:rPr>
          <w:rFonts w:eastAsia="Times New Roman"/>
          <w:szCs w:val="24"/>
        </w:rPr>
        <w:t xml:space="preserve"> us to do so. We performs these acts out of love for </w:t>
      </w:r>
      <w:hyperlink r:id="rId374" w:history="1">
        <w:r w:rsidRPr="00B16569">
          <w:rPr>
            <w:rFonts w:eastAsia="Times New Roman"/>
            <w:color w:val="0000D0"/>
            <w:szCs w:val="24"/>
          </w:rPr>
          <w:t>HaShem</w:t>
        </w:r>
      </w:hyperlink>
      <w:r w:rsidRPr="00B16569">
        <w:rPr>
          <w:rFonts w:eastAsia="Times New Roman"/>
          <w:szCs w:val="24"/>
        </w:rPr>
        <w:t xml:space="preserve">, and for no other reason. The purpose of the scheme of </w:t>
      </w:r>
      <w:hyperlink r:id="rId375" w:history="1">
        <w:r w:rsidRPr="00B16569">
          <w:rPr>
            <w:rFonts w:eastAsia="Times New Roman"/>
            <w:color w:val="0000D0"/>
            <w:szCs w:val="24"/>
          </w:rPr>
          <w:t>creation</w:t>
        </w:r>
      </w:hyperlink>
      <w:r w:rsidRPr="00B16569">
        <w:rPr>
          <w:rFonts w:eastAsia="Times New Roman"/>
          <w:szCs w:val="24"/>
        </w:rPr>
        <w:t xml:space="preserve"> is that the Bne Israel, through performance of the </w:t>
      </w:r>
      <w:hyperlink r:id="rId376" w:history="1">
        <w:r w:rsidRPr="00B16569">
          <w:rPr>
            <w:rFonts w:eastAsia="Times New Roman"/>
            <w:color w:val="0000D0"/>
            <w:szCs w:val="24"/>
          </w:rPr>
          <w:t>mitzvot</w:t>
        </w:r>
      </w:hyperlink>
      <w:r w:rsidRPr="00B16569">
        <w:rPr>
          <w:rFonts w:eastAsia="Times New Roman"/>
          <w:szCs w:val="24"/>
        </w:rPr>
        <w:t xml:space="preserve">, should express </w:t>
      </w:r>
      <w:hyperlink r:id="rId377" w:history="1">
        <w:r w:rsidRPr="00B16569">
          <w:rPr>
            <w:rFonts w:eastAsia="Times New Roman"/>
            <w:color w:val="0000D0"/>
            <w:szCs w:val="24"/>
          </w:rPr>
          <w:t>HaShem</w:t>
        </w:r>
      </w:hyperlink>
      <w:r w:rsidRPr="00B16569">
        <w:rPr>
          <w:rFonts w:eastAsia="Times New Roman"/>
          <w:szCs w:val="24"/>
        </w:rPr>
        <w:t xml:space="preserve">’s will, and thereby His sovereignty, in this </w:t>
      </w:r>
      <w:hyperlink r:id="rId378" w:history="1">
        <w:r w:rsidRPr="00B16569">
          <w:rPr>
            <w:rFonts w:eastAsia="Times New Roman"/>
            <w:color w:val="0000D0"/>
            <w:szCs w:val="24"/>
          </w:rPr>
          <w:t>world</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rPr>
      </w:pPr>
      <w:bookmarkStart w:id="15" w:name="_Toc381208398"/>
      <w:bookmarkStart w:id="16" w:name="_Toc404180073"/>
      <w:bookmarkStart w:id="17" w:name="_Toc458949640"/>
      <w:r w:rsidRPr="00B16569">
        <w:rPr>
          <w:rFonts w:eastAsia="Times New Roman" w:cs="Arial"/>
          <w:b/>
          <w:bCs/>
          <w:kern w:val="28"/>
          <w:szCs w:val="24"/>
        </w:rPr>
        <w:t>Inspections</w:t>
      </w:r>
      <w:bookmarkEnd w:id="15"/>
      <w:bookmarkEnd w:id="16"/>
      <w:bookmarkEnd w:id="17"/>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 </w:t>
      </w:r>
      <w:r w:rsidRPr="00B16569">
        <w:rPr>
          <w:rFonts w:eastAsia="Times New Roman"/>
          <w:i/>
          <w:szCs w:val="24"/>
        </w:rPr>
        <w:t>kosher</w:t>
      </w:r>
      <w:r w:rsidRPr="00B16569">
        <w:rPr>
          <w:rFonts w:eastAsia="Times New Roman"/>
          <w:szCs w:val="24"/>
        </w:rPr>
        <w:t xml:space="preserve"> mezuzah is </w:t>
      </w:r>
      <w:hyperlink r:id="rId379" w:history="1">
        <w:r w:rsidRPr="00B16569">
          <w:rPr>
            <w:rFonts w:eastAsia="Times New Roman"/>
            <w:color w:val="0000D0"/>
            <w:szCs w:val="24"/>
          </w:rPr>
          <w:t>hand</w:t>
        </w:r>
      </w:hyperlink>
      <w:r w:rsidRPr="00B16569">
        <w:rPr>
          <w:rFonts w:eastAsia="Times New Roman"/>
          <w:szCs w:val="24"/>
        </w:rPr>
        <w:t xml:space="preserve">-written on genuine parchment, prepared from the skin of a kosher animal. A specially trained scribe carefully writes the words using special black ink and a quill pen. The </w:t>
      </w:r>
      <w:hyperlink r:id="rId380" w:history="1">
        <w:r w:rsidRPr="00B16569">
          <w:rPr>
            <w:rFonts w:eastAsia="Times New Roman"/>
            <w:color w:val="0000D0"/>
            <w:szCs w:val="24"/>
          </w:rPr>
          <w:t>letters</w:t>
        </w:r>
      </w:hyperlink>
      <w:r w:rsidRPr="00B16569">
        <w:rPr>
          <w:rFonts w:eastAsia="Times New Roman"/>
          <w:szCs w:val="24"/>
        </w:rPr>
        <w:t xml:space="preserve"> must be written according to </w:t>
      </w:r>
      <w:hyperlink r:id="rId381" w:history="1">
        <w:r w:rsidRPr="00B16569">
          <w:rPr>
            <w:rFonts w:eastAsia="Times New Roman"/>
            <w:color w:val="0000D0"/>
            <w:szCs w:val="24"/>
          </w:rPr>
          <w:t>halacha</w:t>
        </w:r>
      </w:hyperlink>
      <w:r w:rsidRPr="00B16569">
        <w:rPr>
          <w:rFonts w:eastAsia="Times New Roman"/>
          <w:szCs w:val="24"/>
        </w:rPr>
        <w:t xml:space="preserve">, and every </w:t>
      </w:r>
      <w:hyperlink r:id="rId382" w:history="1">
        <w:r w:rsidRPr="00B16569">
          <w:rPr>
            <w:rFonts w:eastAsia="Times New Roman"/>
            <w:color w:val="0000D0"/>
            <w:szCs w:val="24"/>
          </w:rPr>
          <w:t>letter</w:t>
        </w:r>
      </w:hyperlink>
      <w:r w:rsidRPr="00B16569">
        <w:rPr>
          <w:rFonts w:eastAsia="Times New Roman"/>
          <w:szCs w:val="24"/>
        </w:rPr>
        <w:t xml:space="preserve"> and word must be correct. Any mistakes or missing </w:t>
      </w:r>
      <w:hyperlink r:id="rId383" w:history="1">
        <w:r w:rsidRPr="00B16569">
          <w:rPr>
            <w:rFonts w:eastAsia="Times New Roman"/>
            <w:color w:val="0000D0"/>
            <w:szCs w:val="24"/>
          </w:rPr>
          <w:t>letters</w:t>
        </w:r>
      </w:hyperlink>
      <w:r w:rsidRPr="00B16569">
        <w:rPr>
          <w:rFonts w:eastAsia="Times New Roman"/>
          <w:szCs w:val="24"/>
        </w:rPr>
        <w:t xml:space="preserve"> invalidates the entire parchment.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Because of humidity, temperature changes, and natural aging, the </w:t>
      </w:r>
      <w:hyperlink r:id="rId384" w:history="1">
        <w:r w:rsidRPr="00B16569">
          <w:rPr>
            <w:rFonts w:eastAsia="Times New Roman"/>
            <w:color w:val="0000D0"/>
            <w:szCs w:val="24"/>
          </w:rPr>
          <w:t>letters</w:t>
        </w:r>
      </w:hyperlink>
      <w:r w:rsidRPr="00B16569">
        <w:rPr>
          <w:rFonts w:eastAsia="Times New Roman"/>
          <w:szCs w:val="24"/>
        </w:rPr>
        <w:t xml:space="preserve"> on a mezuzah can become cracked or faded. For this reason, a mezuzah should be checked twice every </w:t>
      </w:r>
      <w:hyperlink r:id="rId385" w:history="1">
        <w:r w:rsidRPr="00B16569">
          <w:rPr>
            <w:rFonts w:eastAsia="Times New Roman"/>
            <w:color w:val="0000D0"/>
            <w:szCs w:val="24"/>
          </w:rPr>
          <w:t>seven</w:t>
        </w:r>
      </w:hyperlink>
      <w:r w:rsidRPr="00B16569">
        <w:rPr>
          <w:rFonts w:eastAsia="Times New Roman"/>
          <w:szCs w:val="24"/>
        </w:rPr>
        <w:t xml:space="preserve"> years</w:t>
      </w:r>
      <w:r w:rsidRPr="00B16569">
        <w:rPr>
          <w:rFonts w:eastAsia="Times New Roman"/>
          <w:sz w:val="20"/>
          <w:szCs w:val="20"/>
          <w:vertAlign w:val="superscript"/>
        </w:rPr>
        <w:footnoteReference w:id="22"/>
      </w:r>
      <w:r w:rsidRPr="00B16569">
        <w:rPr>
          <w:rFonts w:eastAsia="Times New Roman"/>
          <w:szCs w:val="24"/>
        </w:rPr>
        <w:t xml:space="preserve">. This suggests that we should check our mezuzah when we finish reading the Torah according to the </w:t>
      </w:r>
      <w:hyperlink r:id="rId386" w:history="1">
        <w:r w:rsidRPr="00B16569">
          <w:rPr>
            <w:rFonts w:eastAsia="Times New Roman"/>
            <w:color w:val="0000D0"/>
            <w:szCs w:val="24"/>
          </w:rPr>
          <w:t>triennial</w:t>
        </w:r>
      </w:hyperlink>
      <w:r w:rsidRPr="00B16569">
        <w:rPr>
          <w:rFonts w:eastAsia="Times New Roman"/>
          <w:szCs w:val="24"/>
        </w:rPr>
        <w:t xml:space="preserve"> </w:t>
      </w:r>
      <w:hyperlink r:id="rId387" w:history="1">
        <w:r w:rsidRPr="00B16569">
          <w:rPr>
            <w:rFonts w:eastAsia="Times New Roman"/>
            <w:color w:val="0000D0"/>
            <w:szCs w:val="24"/>
          </w:rPr>
          <w:t>cycle</w:t>
        </w:r>
      </w:hyperlink>
      <w:r w:rsidRPr="00B16569">
        <w:rPr>
          <w:rFonts w:eastAsia="Times New Roman"/>
          <w:szCs w:val="24"/>
        </w:rPr>
        <w:t xml:space="preserve">. This </w:t>
      </w:r>
      <w:hyperlink r:id="rId388" w:history="1">
        <w:r w:rsidRPr="00B16569">
          <w:rPr>
            <w:rFonts w:eastAsia="Times New Roman"/>
            <w:color w:val="0000D0"/>
            <w:szCs w:val="24"/>
          </w:rPr>
          <w:t>cycle</w:t>
        </w:r>
      </w:hyperlink>
      <w:r w:rsidRPr="00B16569">
        <w:rPr>
          <w:rFonts w:eastAsia="Times New Roman"/>
          <w:szCs w:val="24"/>
        </w:rPr>
        <w:t xml:space="preserve"> lasts </w:t>
      </w:r>
      <w:hyperlink r:id="rId389" w:history="1">
        <w:r w:rsidRPr="00B16569">
          <w:rPr>
            <w:rFonts w:eastAsia="Times New Roman"/>
            <w:color w:val="0000D0"/>
            <w:szCs w:val="24"/>
          </w:rPr>
          <w:t>three</w:t>
        </w:r>
      </w:hyperlink>
      <w:r w:rsidRPr="00B16569">
        <w:rPr>
          <w:rFonts w:eastAsia="Times New Roman"/>
          <w:szCs w:val="24"/>
        </w:rPr>
        <w:t xml:space="preserve"> and a half years.</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Yoma 11a</w:t>
      </w:r>
      <w:r w:rsidRPr="00B16569">
        <w:rPr>
          <w:rFonts w:eastAsia="Times New Roman"/>
          <w:i/>
          <w:szCs w:val="24"/>
        </w:rPr>
        <w:t xml:space="preserve"> For it has been </w:t>
      </w:r>
      <w:hyperlink r:id="rId390" w:history="1">
        <w:r w:rsidRPr="00B16569">
          <w:rPr>
            <w:rFonts w:eastAsia="Times New Roman"/>
            <w:i/>
            <w:color w:val="0000D0"/>
            <w:szCs w:val="24"/>
          </w:rPr>
          <w:t>taught</w:t>
        </w:r>
      </w:hyperlink>
      <w:r w:rsidRPr="00B16569">
        <w:rPr>
          <w:rFonts w:eastAsia="Times New Roman"/>
          <w:i/>
          <w:szCs w:val="24"/>
        </w:rPr>
        <w:t xml:space="preserve">: The mezuzah of an individual’s [house] should be examined twice every </w:t>
      </w:r>
      <w:hyperlink r:id="rId391" w:history="1">
        <w:r w:rsidRPr="00B16569">
          <w:rPr>
            <w:rFonts w:eastAsia="Times New Roman"/>
            <w:i/>
            <w:color w:val="0000D0"/>
            <w:szCs w:val="24"/>
          </w:rPr>
          <w:t>seven</w:t>
        </w:r>
      </w:hyperlink>
      <w:r w:rsidRPr="00B16569">
        <w:rPr>
          <w:rFonts w:eastAsia="Times New Roman"/>
          <w:i/>
          <w:szCs w:val="24"/>
        </w:rPr>
        <w:t xml:space="preserve"> years, and of public buildings twice every fifty years.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This </w:t>
      </w:r>
      <w:hyperlink r:id="rId392" w:history="1">
        <w:r w:rsidRPr="00B16569">
          <w:rPr>
            <w:rFonts w:eastAsia="Times New Roman"/>
            <w:color w:val="0000D0"/>
            <w:szCs w:val="24"/>
          </w:rPr>
          <w:t>connection</w:t>
        </w:r>
      </w:hyperlink>
      <w:r w:rsidRPr="00B16569">
        <w:rPr>
          <w:rFonts w:eastAsia="Times New Roman"/>
          <w:szCs w:val="24"/>
        </w:rPr>
        <w:t xml:space="preserve"> between the </w:t>
      </w:r>
      <w:hyperlink r:id="rId393" w:history="1">
        <w:r w:rsidRPr="00B16569">
          <w:rPr>
            <w:rFonts w:eastAsia="Times New Roman"/>
            <w:color w:val="0000D0"/>
            <w:szCs w:val="24"/>
          </w:rPr>
          <w:t>triennial</w:t>
        </w:r>
      </w:hyperlink>
      <w:r w:rsidRPr="00B16569">
        <w:rPr>
          <w:rFonts w:eastAsia="Times New Roman"/>
          <w:szCs w:val="24"/>
        </w:rPr>
        <w:t xml:space="preserve"> Torah </w:t>
      </w:r>
      <w:hyperlink r:id="rId394" w:history="1">
        <w:r w:rsidRPr="00B16569">
          <w:rPr>
            <w:rFonts w:eastAsia="Times New Roman"/>
            <w:color w:val="0000D0"/>
            <w:szCs w:val="24"/>
          </w:rPr>
          <w:t>cycle</w:t>
        </w:r>
      </w:hyperlink>
      <w:r w:rsidRPr="00B16569">
        <w:rPr>
          <w:rFonts w:eastAsia="Times New Roman"/>
          <w:szCs w:val="24"/>
        </w:rPr>
        <w:t xml:space="preserve"> and the inspection of the mezuzah is not coincidental. Since the mezuzah is a pars pro toto for the entire Torah, then it makes sense that we would inspect the mezuzah as often as we read (inspect) the whole Torah.</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rPr>
      </w:pPr>
      <w:bookmarkStart w:id="18" w:name="_Toc381208399"/>
      <w:bookmarkStart w:id="19" w:name="_Toc404180074"/>
      <w:bookmarkStart w:id="20" w:name="_Toc458949641"/>
      <w:r w:rsidRPr="00B16569">
        <w:rPr>
          <w:rFonts w:eastAsia="Times New Roman" w:cs="Arial"/>
          <w:b/>
          <w:bCs/>
          <w:kern w:val="28"/>
          <w:szCs w:val="24"/>
        </w:rPr>
        <w:t xml:space="preserve">The mezuzah and the </w:t>
      </w:r>
      <w:hyperlink r:id="rId395" w:history="1">
        <w:r w:rsidRPr="00B16569">
          <w:rPr>
            <w:rFonts w:eastAsia="Times New Roman" w:cs="Arial"/>
            <w:b/>
            <w:bCs/>
            <w:color w:val="0000D0"/>
            <w:kern w:val="28"/>
            <w:szCs w:val="24"/>
          </w:rPr>
          <w:t>Chanukah</w:t>
        </w:r>
        <w:bookmarkEnd w:id="18"/>
        <w:bookmarkEnd w:id="19"/>
        <w:bookmarkEnd w:id="20"/>
      </w:hyperlink>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noProof/>
          <w:szCs w:val="24"/>
          <w:lang w:bidi="he-IL"/>
        </w:rPr>
        <w:drawing>
          <wp:anchor distT="0" distB="0" distL="114300" distR="114300" simplePos="0" relativeHeight="251660288" behindDoc="1" locked="0" layoutInCell="1" allowOverlap="1" wp14:anchorId="77E3EFE2" wp14:editId="7E76ACBB">
            <wp:simplePos x="0" y="0"/>
            <wp:positionH relativeFrom="column">
              <wp:posOffset>1899285</wp:posOffset>
            </wp:positionH>
            <wp:positionV relativeFrom="paragraph">
              <wp:posOffset>71120</wp:posOffset>
            </wp:positionV>
            <wp:extent cx="1195070" cy="1195070"/>
            <wp:effectExtent l="0" t="0" r="5080" b="5080"/>
            <wp:wrapTight wrapText="bothSides">
              <wp:wrapPolygon edited="0">
                <wp:start x="0" y="0"/>
                <wp:lineTo x="0" y="21348"/>
                <wp:lineTo x="21348" y="21348"/>
                <wp:lineTo x="21348" y="0"/>
                <wp:lineTo x="0" y="0"/>
              </wp:wrapPolygon>
            </wp:wrapTight>
            <wp:docPr id="9" name="Picture 3" descr="chanuk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nukiah"/>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1195070"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569">
        <w:rPr>
          <w:rFonts w:eastAsia="Times New Roman"/>
          <w:szCs w:val="24"/>
        </w:rPr>
        <w:t xml:space="preserve">According to the </w:t>
      </w:r>
      <w:hyperlink r:id="rId397" w:history="1">
        <w:r w:rsidRPr="00B16569">
          <w:rPr>
            <w:rFonts w:eastAsia="Times New Roman"/>
            <w:color w:val="0000D0"/>
            <w:szCs w:val="24"/>
          </w:rPr>
          <w:t>Talmud</w:t>
        </w:r>
      </w:hyperlink>
      <w:r w:rsidRPr="00B16569">
        <w:rPr>
          <w:rFonts w:eastAsia="Times New Roman"/>
          <w:szCs w:val="24"/>
        </w:rPr>
        <w:t xml:space="preserve">, the chanukiyah should be outside of the door on the left side and the mezuzah should be on the right side in order that we should be surrounded by </w:t>
      </w:r>
      <w:hyperlink r:id="rId398" w:history="1">
        <w:r w:rsidRPr="00B16569">
          <w:rPr>
            <w:rFonts w:eastAsia="Times New Roman"/>
            <w:color w:val="0000D0"/>
            <w:szCs w:val="24"/>
          </w:rPr>
          <w:t>HaShem</w:t>
        </w:r>
      </w:hyperlink>
      <w:r w:rsidRPr="00B16569">
        <w:rPr>
          <w:rFonts w:eastAsia="Times New Roman"/>
          <w:szCs w:val="24"/>
        </w:rPr>
        <w:t xml:space="preserve">’s </w:t>
      </w:r>
      <w:hyperlink r:id="rId399" w:history="1">
        <w:r w:rsidRPr="00B16569">
          <w:rPr>
            <w:rFonts w:eastAsia="Times New Roman"/>
            <w:color w:val="0000D0"/>
            <w:szCs w:val="24"/>
          </w:rPr>
          <w:t>commandments</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Shabbath 22a</w:t>
      </w:r>
      <w:r w:rsidRPr="00B16569">
        <w:rPr>
          <w:rFonts w:eastAsia="Times New Roman"/>
          <w:i/>
          <w:szCs w:val="24"/>
        </w:rPr>
        <w:t xml:space="preserve"> Rabbah said: The Hanukkah lamp should be placed within the handbreadth nearest the door. And where is it placed? R. Aha son of Raba said: On the right </w:t>
      </w:r>
      <w:hyperlink r:id="rId400" w:history="1">
        <w:r w:rsidRPr="00B16569">
          <w:rPr>
            <w:rFonts w:eastAsia="Times New Roman"/>
            <w:i/>
            <w:color w:val="0000D0"/>
            <w:szCs w:val="24"/>
          </w:rPr>
          <w:t>hand</w:t>
        </w:r>
      </w:hyperlink>
      <w:r w:rsidRPr="00B16569">
        <w:rPr>
          <w:rFonts w:eastAsia="Times New Roman"/>
          <w:i/>
          <w:szCs w:val="24"/>
        </w:rPr>
        <w:t xml:space="preserve"> side: R. Samuel of Difti said: On the left </w:t>
      </w:r>
      <w:hyperlink r:id="rId401" w:history="1">
        <w:r w:rsidRPr="00B16569">
          <w:rPr>
            <w:rFonts w:eastAsia="Times New Roman"/>
            <w:i/>
            <w:color w:val="0000D0"/>
            <w:szCs w:val="24"/>
          </w:rPr>
          <w:t>hand</w:t>
        </w:r>
      </w:hyperlink>
      <w:r w:rsidRPr="00B16569">
        <w:rPr>
          <w:rFonts w:eastAsia="Times New Roman"/>
          <w:i/>
          <w:szCs w:val="24"/>
        </w:rPr>
        <w:t xml:space="preserve"> side. And the </w:t>
      </w:r>
      <w:hyperlink r:id="rId402" w:history="1">
        <w:r w:rsidRPr="00B16569">
          <w:rPr>
            <w:rFonts w:eastAsia="Times New Roman"/>
            <w:i/>
            <w:color w:val="0000D0"/>
            <w:szCs w:val="24"/>
          </w:rPr>
          <w:t>law</w:t>
        </w:r>
      </w:hyperlink>
      <w:r w:rsidRPr="00B16569">
        <w:rPr>
          <w:rFonts w:eastAsia="Times New Roman"/>
          <w:i/>
          <w:szCs w:val="24"/>
        </w:rPr>
        <w:t xml:space="preserve"> is, on the left, so that the Hanukkah lamp shall be on the left and the mezuzah on the right.</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rPr>
      </w:pPr>
      <w:r w:rsidRPr="00B16569">
        <w:rPr>
          <w:rFonts w:eastAsia="Times New Roman"/>
          <w:szCs w:val="24"/>
        </w:rPr>
        <w:t xml:space="preserve">The </w:t>
      </w:r>
      <w:hyperlink r:id="rId403" w:history="1">
        <w:r w:rsidRPr="00B16569">
          <w:rPr>
            <w:rFonts w:eastAsia="Times New Roman"/>
            <w:color w:val="0000D0"/>
            <w:szCs w:val="24"/>
          </w:rPr>
          <w:t>Talmud</w:t>
        </w:r>
      </w:hyperlink>
      <w:r w:rsidRPr="00B16569">
        <w:rPr>
          <w:rFonts w:eastAsia="Times New Roman"/>
          <w:szCs w:val="24"/>
        </w:rPr>
        <w:t xml:space="preserve"> compares the menorah to the mezuzah. We can see that there are several differences between the </w:t>
      </w:r>
      <w:hyperlink r:id="rId404" w:history="1">
        <w:r w:rsidRPr="00B16569">
          <w:rPr>
            <w:rFonts w:eastAsia="Times New Roman"/>
            <w:color w:val="0000D0"/>
            <w:szCs w:val="24"/>
          </w:rPr>
          <w:t>two</w:t>
        </w:r>
      </w:hyperlink>
      <w:r w:rsidRPr="00B16569">
        <w:rPr>
          <w:rFonts w:eastAsia="Times New Roman"/>
          <w:szCs w:val="24"/>
        </w:rPr>
        <w:t xml:space="preserve">. The mezuzah is on the right; the chanukiyah is on the left. The mezuzah is on the outside, but it is for the inside of the house; it protects the inhabitants. The menorah is on the outside; its message is for the outside </w:t>
      </w:r>
      <w:hyperlink r:id="rId405" w:history="1">
        <w:r w:rsidRPr="00B16569">
          <w:rPr>
            <w:rFonts w:eastAsia="Times New Roman"/>
            <w:color w:val="0000D0"/>
            <w:szCs w:val="24"/>
          </w:rPr>
          <w:t>world</w:t>
        </w:r>
      </w:hyperlink>
      <w:r w:rsidRPr="00B16569">
        <w:rPr>
          <w:rFonts w:eastAsia="Times New Roman"/>
          <w:szCs w:val="24"/>
        </w:rPr>
        <w:t xml:space="preserve"> to proclaim to all the miracle of </w:t>
      </w:r>
      <w:hyperlink r:id="rId406" w:history="1">
        <w:r w:rsidRPr="00B16569">
          <w:rPr>
            <w:rFonts w:eastAsia="Times New Roman"/>
            <w:color w:val="0000D0"/>
            <w:szCs w:val="24"/>
          </w:rPr>
          <w:t>Chanukah</w:t>
        </w:r>
      </w:hyperlink>
      <w:r w:rsidRPr="00B16569">
        <w:rPr>
          <w:rFonts w:eastAsia="Times New Roman"/>
          <w:szCs w:val="24"/>
        </w:rPr>
        <w:t xml:space="preserve">.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407" w:history="1">
        <w:r w:rsidRPr="00B16569">
          <w:rPr>
            <w:rFonts w:eastAsia="Times New Roman"/>
            <w:color w:val="0000D0"/>
            <w:szCs w:val="24"/>
          </w:rPr>
          <w:t>Talmud</w:t>
        </w:r>
      </w:hyperlink>
      <w:r w:rsidRPr="00B16569">
        <w:rPr>
          <w:rFonts w:eastAsia="Times New Roman"/>
          <w:szCs w:val="24"/>
        </w:rPr>
        <w:t xml:space="preserve"> goes on to tell us the advantage of the chanukiyah and the mezuzah.</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Shabbath 23b</w:t>
      </w:r>
      <w:r w:rsidRPr="00B16569">
        <w:rPr>
          <w:rFonts w:eastAsia="Times New Roman"/>
          <w:i/>
          <w:szCs w:val="24"/>
        </w:rPr>
        <w:t xml:space="preserve">  R. Huna said: He who habitually practises [the lighting of] the lamp will possess scholarly sons; he who is observant of [the precept of] mezuzah will </w:t>
      </w:r>
      <w:hyperlink r:id="rId408" w:history="1">
        <w:r w:rsidRPr="00B16569">
          <w:rPr>
            <w:rFonts w:eastAsia="Times New Roman"/>
            <w:i/>
            <w:color w:val="0000D0"/>
            <w:szCs w:val="24"/>
          </w:rPr>
          <w:t>merit</w:t>
        </w:r>
      </w:hyperlink>
      <w:r w:rsidRPr="00B16569">
        <w:rPr>
          <w:rFonts w:eastAsia="Times New Roman"/>
          <w:i/>
          <w:szCs w:val="24"/>
        </w:rPr>
        <w:t xml:space="preserve"> a beautiful </w:t>
      </w:r>
      <w:hyperlink r:id="rId409" w:history="1">
        <w:r w:rsidRPr="00B16569">
          <w:rPr>
            <w:rFonts w:eastAsia="Times New Roman"/>
            <w:i/>
            <w:color w:val="0000D0"/>
            <w:szCs w:val="24"/>
          </w:rPr>
          <w:t>dwelling</w:t>
        </w:r>
      </w:hyperlink>
      <w:r w:rsidRPr="00B16569">
        <w:rPr>
          <w:rFonts w:eastAsia="Times New Roman"/>
          <w:i/>
          <w:szCs w:val="24"/>
        </w:rPr>
        <w:t>;</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rPr>
      </w:pPr>
      <w:r w:rsidRPr="00B16569">
        <w:rPr>
          <w:rFonts w:eastAsia="Times New Roman"/>
          <w:szCs w:val="24"/>
        </w:rPr>
        <w:t xml:space="preserve">Why is the chanukiyah placed on the left and the mezuzah on the right? Would they not serve their purpose if the order were reversed? To understand why the chanukiyah must be placed to the left, while the </w:t>
      </w:r>
      <w:r w:rsidRPr="00B16569">
        <w:rPr>
          <w:rFonts w:eastAsia="Times New Roman"/>
          <w:bCs/>
          <w:iCs/>
          <w:color w:val="000000"/>
          <w:szCs w:val="24"/>
        </w:rPr>
        <w:t>mezuzah</w:t>
      </w:r>
      <w:r w:rsidRPr="00B16569">
        <w:rPr>
          <w:rFonts w:eastAsia="Times New Roman"/>
          <w:szCs w:val="24"/>
        </w:rPr>
        <w:t xml:space="preserve"> goes on the right, we must see their essential function. The </w:t>
      </w:r>
      <w:hyperlink r:id="rId410" w:history="1">
        <w:r w:rsidRPr="00B16569">
          <w:rPr>
            <w:rFonts w:eastAsia="Times New Roman"/>
            <w:color w:val="0000D0"/>
            <w:szCs w:val="24"/>
          </w:rPr>
          <w:t>mitzva</w:t>
        </w:r>
      </w:hyperlink>
      <w:r w:rsidRPr="00B16569">
        <w:rPr>
          <w:rFonts w:eastAsia="Times New Roman"/>
          <w:szCs w:val="24"/>
        </w:rPr>
        <w:t xml:space="preserve"> of </w:t>
      </w:r>
      <w:r w:rsidRPr="00B16569">
        <w:rPr>
          <w:rFonts w:eastAsia="Times New Roman"/>
          <w:bCs/>
          <w:iCs/>
          <w:color w:val="000000"/>
          <w:szCs w:val="24"/>
        </w:rPr>
        <w:t>mezuzah</w:t>
      </w:r>
      <w:r w:rsidRPr="00B16569">
        <w:rPr>
          <w:rFonts w:eastAsia="Times New Roman"/>
          <w:szCs w:val="24"/>
        </w:rPr>
        <w:t xml:space="preserve"> entails the affixing of a handwritten parchment scroll containing the </w:t>
      </w:r>
      <w:hyperlink r:id="rId411" w:history="1">
        <w:r w:rsidRPr="00B16569">
          <w:rPr>
            <w:rFonts w:eastAsia="Times New Roman"/>
            <w:iCs/>
            <w:color w:val="0000D0"/>
            <w:szCs w:val="24"/>
          </w:rPr>
          <w:t>Shema</w:t>
        </w:r>
      </w:hyperlink>
      <w:r w:rsidRPr="00B16569">
        <w:rPr>
          <w:rFonts w:eastAsia="Times New Roman"/>
          <w:szCs w:val="24"/>
        </w:rPr>
        <w:t xml:space="preserve"> to </w:t>
      </w:r>
      <w:hyperlink r:id="rId412" w:history="1">
        <w:r w:rsidRPr="00B16569">
          <w:rPr>
            <w:rFonts w:eastAsia="Times New Roman"/>
            <w:color w:val="0000D0"/>
            <w:szCs w:val="24"/>
          </w:rPr>
          <w:t>one</w:t>
        </w:r>
      </w:hyperlink>
      <w:r w:rsidRPr="00B16569">
        <w:rPr>
          <w:rFonts w:eastAsia="Times New Roman"/>
          <w:szCs w:val="24"/>
        </w:rPr>
        <w:t xml:space="preserve">’s doorposts. The verses quoted in the </w:t>
      </w:r>
      <w:r w:rsidRPr="00B16569">
        <w:rPr>
          <w:rFonts w:eastAsia="Times New Roman"/>
          <w:bCs/>
          <w:iCs/>
          <w:color w:val="000000"/>
          <w:szCs w:val="24"/>
        </w:rPr>
        <w:t>mezuzah</w:t>
      </w:r>
      <w:r w:rsidRPr="00B16569">
        <w:rPr>
          <w:rFonts w:eastAsia="Times New Roman"/>
          <w:szCs w:val="24"/>
        </w:rPr>
        <w:t xml:space="preserve"> include the directive to love </w:t>
      </w:r>
      <w:hyperlink r:id="rId413" w:history="1">
        <w:r w:rsidRPr="00B16569">
          <w:rPr>
            <w:rFonts w:eastAsia="Times New Roman"/>
            <w:color w:val="0000D0"/>
            <w:szCs w:val="24"/>
          </w:rPr>
          <w:t>HaShem</w:t>
        </w:r>
      </w:hyperlink>
      <w:r w:rsidRPr="00B16569">
        <w:rPr>
          <w:rFonts w:eastAsia="Times New Roman"/>
          <w:szCs w:val="24"/>
        </w:rPr>
        <w:t xml:space="preserve"> with all your </w:t>
      </w:r>
      <w:hyperlink r:id="rId414" w:history="1">
        <w:r w:rsidRPr="00B16569">
          <w:rPr>
            <w:rFonts w:eastAsia="Times New Roman"/>
            <w:color w:val="0000D0"/>
            <w:szCs w:val="24"/>
          </w:rPr>
          <w:t>heart</w:t>
        </w:r>
      </w:hyperlink>
      <w:r w:rsidRPr="00B16569">
        <w:rPr>
          <w:rFonts w:eastAsia="Times New Roman"/>
          <w:szCs w:val="24"/>
        </w:rPr>
        <w:t xml:space="preserve">, all your soul, and all your possessions. The </w:t>
      </w:r>
      <w:hyperlink r:id="rId415" w:history="1">
        <w:r w:rsidRPr="00B16569">
          <w:rPr>
            <w:rFonts w:eastAsia="Times New Roman"/>
            <w:color w:val="0000D0"/>
            <w:szCs w:val="24"/>
          </w:rPr>
          <w:t>mitzva</w:t>
        </w:r>
      </w:hyperlink>
      <w:r w:rsidRPr="00B16569">
        <w:rPr>
          <w:rFonts w:eastAsia="Times New Roman"/>
          <w:szCs w:val="24"/>
        </w:rPr>
        <w:t xml:space="preserve"> of </w:t>
      </w:r>
      <w:r w:rsidRPr="00B16569">
        <w:rPr>
          <w:rFonts w:eastAsia="Times New Roman"/>
          <w:bCs/>
          <w:iCs/>
          <w:color w:val="000000"/>
          <w:szCs w:val="24"/>
        </w:rPr>
        <w:t>mezuzah</w:t>
      </w:r>
      <w:r w:rsidRPr="00B16569">
        <w:rPr>
          <w:rFonts w:eastAsia="Times New Roman"/>
          <w:szCs w:val="24"/>
        </w:rPr>
        <w:t xml:space="preserve"> thus serves as a symbol of the concept that by dedicating ourselves and all the substance of this </w:t>
      </w:r>
      <w:hyperlink r:id="rId416" w:history="1">
        <w:r w:rsidRPr="00B16569">
          <w:rPr>
            <w:rFonts w:eastAsia="Times New Roman"/>
            <w:color w:val="0000D0"/>
            <w:szCs w:val="24"/>
          </w:rPr>
          <w:t>world</w:t>
        </w:r>
      </w:hyperlink>
      <w:r w:rsidRPr="00B16569">
        <w:rPr>
          <w:rFonts w:eastAsia="Times New Roman"/>
          <w:szCs w:val="24"/>
        </w:rPr>
        <w:t xml:space="preserve"> to the service of </w:t>
      </w:r>
      <w:hyperlink r:id="rId417" w:history="1">
        <w:r w:rsidRPr="00B16569">
          <w:rPr>
            <w:rFonts w:eastAsia="Times New Roman"/>
            <w:color w:val="0000D0"/>
            <w:szCs w:val="24"/>
          </w:rPr>
          <w:t>HaShem</w:t>
        </w:r>
      </w:hyperlink>
      <w:r w:rsidRPr="00B16569">
        <w:rPr>
          <w:rFonts w:eastAsia="Times New Roman"/>
          <w:szCs w:val="24"/>
        </w:rPr>
        <w:t xml:space="preserve">, we express </w:t>
      </w:r>
      <w:hyperlink r:id="rId418" w:history="1">
        <w:r w:rsidRPr="00B16569">
          <w:rPr>
            <w:rFonts w:eastAsia="Times New Roman"/>
            <w:color w:val="0000D0"/>
            <w:szCs w:val="24"/>
          </w:rPr>
          <w:t>HaShem</w:t>
        </w:r>
      </w:hyperlink>
      <w:r w:rsidRPr="00B16569">
        <w:rPr>
          <w:rFonts w:eastAsia="Times New Roman"/>
          <w:szCs w:val="24"/>
        </w:rPr>
        <w:t xml:space="preserve">’s sovereignty even where it is not obvious, and bring out that the </w:t>
      </w:r>
      <w:r w:rsidRPr="00B16569">
        <w:rPr>
          <w:rFonts w:eastAsia="Times New Roman"/>
          <w:i/>
          <w:szCs w:val="24"/>
        </w:rPr>
        <w:t>will</w:t>
      </w:r>
      <w:r w:rsidRPr="00B16569">
        <w:rPr>
          <w:rFonts w:eastAsia="Times New Roman"/>
          <w:szCs w:val="24"/>
        </w:rPr>
        <w:t xml:space="preserve"> of </w:t>
      </w:r>
      <w:hyperlink r:id="rId419" w:history="1">
        <w:r w:rsidRPr="00B16569">
          <w:rPr>
            <w:rFonts w:eastAsia="Times New Roman"/>
            <w:color w:val="0000D0"/>
            <w:szCs w:val="24"/>
          </w:rPr>
          <w:t>HaShem</w:t>
        </w:r>
      </w:hyperlink>
      <w:r w:rsidRPr="00B16569">
        <w:rPr>
          <w:rFonts w:eastAsia="Times New Roman"/>
          <w:szCs w:val="24"/>
        </w:rPr>
        <w:t xml:space="preserve"> is manifest even within that which was created by the </w:t>
      </w:r>
      <w:r w:rsidRPr="00B16569">
        <w:rPr>
          <w:rFonts w:eastAsia="Times New Roman"/>
          <w:i/>
          <w:szCs w:val="24"/>
        </w:rPr>
        <w:t>word</w:t>
      </w:r>
      <w:r w:rsidRPr="00B16569">
        <w:rPr>
          <w:rFonts w:eastAsia="Times New Roman"/>
          <w:szCs w:val="24"/>
        </w:rPr>
        <w:t xml:space="preserve"> of </w:t>
      </w:r>
      <w:hyperlink r:id="rId420" w:history="1">
        <w:r w:rsidRPr="00B16569">
          <w:rPr>
            <w:rFonts w:eastAsia="Times New Roman"/>
            <w:color w:val="0000D0"/>
            <w:szCs w:val="24"/>
          </w:rPr>
          <w:t>HaShem</w:t>
        </w:r>
      </w:hyperlink>
      <w:r w:rsidRPr="00B16569">
        <w:rPr>
          <w:rFonts w:eastAsia="Times New Roman"/>
          <w:szCs w:val="24"/>
        </w:rPr>
        <w:t xml:space="preserve">. The </w:t>
      </w:r>
      <w:r w:rsidRPr="00B16569">
        <w:rPr>
          <w:rFonts w:eastAsia="Times New Roman"/>
          <w:bCs/>
          <w:iCs/>
          <w:color w:val="000000"/>
          <w:szCs w:val="24"/>
        </w:rPr>
        <w:t>mezuzah</w:t>
      </w:r>
      <w:r w:rsidRPr="00B16569">
        <w:rPr>
          <w:rFonts w:eastAsia="Times New Roman"/>
          <w:szCs w:val="24"/>
        </w:rPr>
        <w:t xml:space="preserve"> represents the </w:t>
      </w:r>
      <w:hyperlink r:id="rId421" w:history="1">
        <w:r w:rsidRPr="00B16569">
          <w:rPr>
            <w:rFonts w:eastAsia="Times New Roman"/>
            <w:i/>
            <w:color w:val="0000D0"/>
            <w:szCs w:val="24"/>
          </w:rPr>
          <w:t>mitzva</w:t>
        </w:r>
      </w:hyperlink>
      <w:r w:rsidRPr="00B16569">
        <w:rPr>
          <w:rFonts w:eastAsia="Times New Roman"/>
          <w:i/>
          <w:szCs w:val="24"/>
        </w:rPr>
        <w:t xml:space="preserve"> candle</w:t>
      </w:r>
      <w:r w:rsidRPr="00B16569">
        <w:rPr>
          <w:rFonts w:eastAsia="Times New Roman"/>
          <w:szCs w:val="24"/>
        </w:rPr>
        <w:t xml:space="preserve"> which makes possible the </w:t>
      </w:r>
      <w:r w:rsidRPr="00B16569">
        <w:rPr>
          <w:rFonts w:eastAsia="Times New Roman"/>
          <w:i/>
          <w:szCs w:val="24"/>
        </w:rPr>
        <w:t>light of Torah</w:t>
      </w:r>
      <w:r w:rsidRPr="00B16569">
        <w:rPr>
          <w:rFonts w:eastAsia="Times New Roman"/>
          <w:szCs w:val="24"/>
        </w:rPr>
        <w:t>, found in the chanukiyah.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This light of Torah is precisely what the ancient Greeks sought to extinguish during the period of </w:t>
      </w:r>
      <w:hyperlink r:id="rId422" w:history="1">
        <w:r w:rsidRPr="00B16569">
          <w:rPr>
            <w:rFonts w:eastAsia="Times New Roman"/>
            <w:bCs/>
            <w:color w:val="0000D0"/>
            <w:szCs w:val="24"/>
          </w:rPr>
          <w:t>Chanukah</w:t>
        </w:r>
      </w:hyperlink>
      <w:r w:rsidRPr="00B16569">
        <w:rPr>
          <w:rFonts w:eastAsia="Times New Roman"/>
          <w:szCs w:val="24"/>
        </w:rPr>
        <w:t xml:space="preserve">. The Greeks did not wish to annihilate the </w:t>
      </w:r>
      <w:hyperlink r:id="rId423" w:history="1">
        <w:r w:rsidRPr="00B16569">
          <w:rPr>
            <w:rFonts w:eastAsia="Times New Roman"/>
            <w:color w:val="0000D0"/>
            <w:szCs w:val="24"/>
          </w:rPr>
          <w:t>Jews</w:t>
        </w:r>
      </w:hyperlink>
      <w:r w:rsidRPr="00B16569">
        <w:rPr>
          <w:rFonts w:eastAsia="Times New Roman"/>
          <w:szCs w:val="24"/>
        </w:rPr>
        <w:t xml:space="preserve"> </w:t>
      </w:r>
      <w:hyperlink r:id="rId424" w:history="1">
        <w:r w:rsidRPr="00B16569">
          <w:rPr>
            <w:rFonts w:eastAsia="Times New Roman"/>
            <w:color w:val="0000D0"/>
            <w:szCs w:val="24"/>
          </w:rPr>
          <w:t>physically</w:t>
        </w:r>
      </w:hyperlink>
      <w:r w:rsidRPr="00B16569">
        <w:rPr>
          <w:rFonts w:eastAsia="Times New Roman"/>
          <w:szCs w:val="24"/>
        </w:rPr>
        <w:t xml:space="preserve">; their goal was to Hellenize them and, as the </w:t>
      </w:r>
      <w:r w:rsidRPr="00B16569">
        <w:rPr>
          <w:rFonts w:eastAsia="Times New Roman"/>
          <w:i/>
          <w:iCs/>
          <w:szCs w:val="24"/>
        </w:rPr>
        <w:t>al hanissim</w:t>
      </w:r>
      <w:r w:rsidRPr="00B16569">
        <w:rPr>
          <w:rFonts w:eastAsia="Times New Roman"/>
          <w:szCs w:val="24"/>
        </w:rPr>
        <w:t xml:space="preserve"> </w:t>
      </w:r>
      <w:hyperlink r:id="rId425" w:history="1">
        <w:r w:rsidRPr="00B16569">
          <w:rPr>
            <w:rFonts w:eastAsia="Times New Roman"/>
            <w:bCs/>
            <w:color w:val="0000D0"/>
            <w:szCs w:val="24"/>
          </w:rPr>
          <w:t>Chanukah</w:t>
        </w:r>
      </w:hyperlink>
      <w:r w:rsidRPr="00B16569">
        <w:rPr>
          <w:rFonts w:eastAsia="Times New Roman"/>
          <w:szCs w:val="24"/>
        </w:rPr>
        <w:t xml:space="preserve"> </w:t>
      </w:r>
      <w:hyperlink r:id="rId426" w:history="1">
        <w:r w:rsidRPr="00B16569">
          <w:rPr>
            <w:rFonts w:eastAsia="Times New Roman"/>
            <w:color w:val="0000D0"/>
            <w:szCs w:val="24"/>
          </w:rPr>
          <w:t>prayer</w:t>
        </w:r>
      </w:hyperlink>
      <w:r w:rsidRPr="00B16569">
        <w:rPr>
          <w:rFonts w:eastAsia="Times New Roman"/>
          <w:szCs w:val="24"/>
        </w:rPr>
        <w:t xml:space="preserve"> expresses it, “cause them to forget Your Torah” (G-d forbid!).</w:t>
      </w:r>
    </w:p>
    <w:p w:rsidR="00B16569" w:rsidRPr="00B16569" w:rsidRDefault="00B16569" w:rsidP="00B16569">
      <w:pPr>
        <w:rPr>
          <w:rFonts w:eastAsia="Times New Roman"/>
          <w:szCs w:val="24"/>
        </w:rPr>
      </w:pPr>
    </w:p>
    <w:p w:rsidR="00B16569" w:rsidRPr="00B16569" w:rsidRDefault="00D7124D" w:rsidP="00B16569">
      <w:pPr>
        <w:rPr>
          <w:rFonts w:eastAsia="Times New Roman"/>
          <w:szCs w:val="24"/>
        </w:rPr>
      </w:pPr>
      <w:hyperlink r:id="rId427" w:history="1">
        <w:r w:rsidR="00B16569" w:rsidRPr="00B16569">
          <w:rPr>
            <w:rFonts w:eastAsia="Times New Roman"/>
            <w:color w:val="0000D0"/>
            <w:szCs w:val="24"/>
          </w:rPr>
          <w:t>Mitzva</w:t>
        </w:r>
      </w:hyperlink>
      <w:r w:rsidR="00B16569" w:rsidRPr="00B16569">
        <w:rPr>
          <w:rFonts w:eastAsia="Times New Roman"/>
          <w:szCs w:val="24"/>
        </w:rPr>
        <w:t xml:space="preserve"> observance is associated with the right side, since </w:t>
      </w:r>
      <w:hyperlink r:id="rId428" w:history="1">
        <w:r w:rsidR="00B16569" w:rsidRPr="00B16569">
          <w:rPr>
            <w:rFonts w:eastAsia="Times New Roman"/>
            <w:color w:val="0000D0"/>
            <w:szCs w:val="24"/>
          </w:rPr>
          <w:t>mitzvot</w:t>
        </w:r>
      </w:hyperlink>
      <w:r w:rsidR="00B16569" w:rsidRPr="00B16569">
        <w:rPr>
          <w:rFonts w:eastAsia="Times New Roman"/>
          <w:szCs w:val="24"/>
        </w:rPr>
        <w:t xml:space="preserve"> draw us closer to </w:t>
      </w:r>
      <w:hyperlink r:id="rId429" w:history="1">
        <w:r w:rsidR="00B16569" w:rsidRPr="00B16569">
          <w:rPr>
            <w:rFonts w:eastAsia="Times New Roman"/>
            <w:color w:val="0000D0"/>
            <w:szCs w:val="24"/>
          </w:rPr>
          <w:t>HaShem</w:t>
        </w:r>
      </w:hyperlink>
      <w:r w:rsidR="00B16569" w:rsidRPr="00B16569">
        <w:rPr>
          <w:rFonts w:eastAsia="Times New Roman"/>
          <w:szCs w:val="24"/>
        </w:rPr>
        <w:t>, and Scripture says:</w:t>
      </w:r>
    </w:p>
    <w:p w:rsidR="00B16569" w:rsidRPr="00B16569" w:rsidRDefault="00B16569" w:rsidP="00B16569">
      <w:pPr>
        <w:rPr>
          <w:rFonts w:eastAsia="Times New Roman"/>
          <w:szCs w:val="24"/>
        </w:rPr>
      </w:pPr>
    </w:p>
    <w:p w:rsidR="00B16569" w:rsidRPr="00B16569" w:rsidRDefault="00B16569" w:rsidP="00B16569">
      <w:pPr>
        <w:ind w:left="288" w:right="144"/>
        <w:rPr>
          <w:rFonts w:eastAsia="Times New Roman"/>
          <w:i/>
          <w:szCs w:val="24"/>
        </w:rPr>
      </w:pPr>
      <w:r w:rsidRPr="00B16569">
        <w:rPr>
          <w:rFonts w:eastAsia="Times New Roman"/>
          <w:b/>
          <w:i/>
          <w:szCs w:val="24"/>
        </w:rPr>
        <w:t>Shir HaShirim (Song of Songs) 2:6</w:t>
      </w:r>
      <w:r w:rsidRPr="00B16569">
        <w:rPr>
          <w:rFonts w:eastAsia="Times New Roman"/>
          <w:i/>
          <w:szCs w:val="24"/>
        </w:rPr>
        <w:t xml:space="preserve"> His left </w:t>
      </w:r>
      <w:hyperlink r:id="rId430" w:history="1">
        <w:r w:rsidRPr="00B16569">
          <w:rPr>
            <w:rFonts w:eastAsia="Times New Roman"/>
            <w:i/>
            <w:color w:val="0000D0"/>
            <w:szCs w:val="24"/>
          </w:rPr>
          <w:t>hand</w:t>
        </w:r>
      </w:hyperlink>
      <w:r w:rsidRPr="00B16569">
        <w:rPr>
          <w:rFonts w:eastAsia="Times New Roman"/>
          <w:i/>
          <w:szCs w:val="24"/>
        </w:rPr>
        <w:t xml:space="preserve"> </w:t>
      </w:r>
      <w:r w:rsidRPr="00B16569">
        <w:rPr>
          <w:rFonts w:eastAsia="Times New Roman"/>
          <w:i/>
          <w:iCs/>
          <w:szCs w:val="24"/>
        </w:rPr>
        <w:t>is</w:t>
      </w:r>
      <w:r w:rsidRPr="00B16569">
        <w:rPr>
          <w:rFonts w:eastAsia="Times New Roman"/>
          <w:i/>
          <w:szCs w:val="24"/>
        </w:rPr>
        <w:t xml:space="preserve"> under my </w:t>
      </w:r>
      <w:hyperlink r:id="rId431" w:history="1">
        <w:r w:rsidRPr="00B16569">
          <w:rPr>
            <w:rFonts w:eastAsia="Times New Roman"/>
            <w:i/>
            <w:color w:val="0000D0"/>
            <w:szCs w:val="24"/>
          </w:rPr>
          <w:t>head</w:t>
        </w:r>
      </w:hyperlink>
      <w:r w:rsidRPr="00B16569">
        <w:rPr>
          <w:rFonts w:eastAsia="Times New Roman"/>
          <w:i/>
          <w:szCs w:val="24"/>
        </w:rPr>
        <w:t xml:space="preserve">, and his right </w:t>
      </w:r>
      <w:hyperlink r:id="rId432" w:history="1">
        <w:r w:rsidRPr="00B16569">
          <w:rPr>
            <w:rFonts w:eastAsia="Times New Roman"/>
            <w:i/>
            <w:color w:val="0000D0"/>
            <w:szCs w:val="24"/>
          </w:rPr>
          <w:t>hand</w:t>
        </w:r>
      </w:hyperlink>
      <w:r w:rsidRPr="00B16569">
        <w:rPr>
          <w:rFonts w:eastAsia="Times New Roman"/>
          <w:i/>
          <w:szCs w:val="24"/>
        </w:rPr>
        <w:t xml:space="preserve"> does embrace me.</w:t>
      </w:r>
    </w:p>
    <w:p w:rsidR="00B16569" w:rsidRPr="00B16569" w:rsidRDefault="00B16569" w:rsidP="00B16569">
      <w:pPr>
        <w:rPr>
          <w:rFonts w:eastAsia="Times New Roman"/>
          <w:szCs w:val="24"/>
        </w:rPr>
      </w:pPr>
      <w:r w:rsidRPr="00B16569">
        <w:rPr>
          <w:rFonts w:eastAsia="Times New Roman"/>
          <w:szCs w:val="24"/>
        </w:rPr>
        <w:t xml:space="preserve"> </w:t>
      </w:r>
    </w:p>
    <w:p w:rsidR="00B16569" w:rsidRPr="00B16569" w:rsidRDefault="00B16569" w:rsidP="00B16569">
      <w:pPr>
        <w:rPr>
          <w:rFonts w:eastAsia="Times New Roman"/>
          <w:szCs w:val="24"/>
        </w:rPr>
      </w:pPr>
      <w:r w:rsidRPr="00B16569">
        <w:rPr>
          <w:rFonts w:eastAsia="Times New Roman"/>
          <w:szCs w:val="24"/>
        </w:rPr>
        <w:t>And</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iCs/>
          <w:szCs w:val="24"/>
        </w:rPr>
        <w:lastRenderedPageBreak/>
        <w:t>Sota</w:t>
      </w:r>
      <w:r w:rsidRPr="00B16569">
        <w:rPr>
          <w:rFonts w:eastAsia="Times New Roman"/>
          <w:b/>
          <w:i/>
          <w:szCs w:val="24"/>
        </w:rPr>
        <w:t xml:space="preserve"> 47a</w:t>
      </w:r>
      <w:r w:rsidRPr="00B16569">
        <w:rPr>
          <w:rFonts w:eastAsia="Times New Roman"/>
          <w:i/>
          <w:szCs w:val="24"/>
        </w:rPr>
        <w:t xml:space="preserve"> It has been </w:t>
      </w:r>
      <w:hyperlink r:id="rId433" w:history="1">
        <w:r w:rsidRPr="00B16569">
          <w:rPr>
            <w:rFonts w:eastAsia="Times New Roman"/>
            <w:i/>
            <w:color w:val="0000D0"/>
            <w:szCs w:val="24"/>
          </w:rPr>
          <w:t>taught</w:t>
        </w:r>
      </w:hyperlink>
      <w:r w:rsidRPr="00B16569">
        <w:rPr>
          <w:rFonts w:eastAsia="Times New Roman"/>
          <w:i/>
          <w:szCs w:val="24"/>
        </w:rPr>
        <w:t>: R. Simeon b. Eleazar says: Also human nature</w:t>
      </w:r>
      <w:r w:rsidRPr="00B16569">
        <w:rPr>
          <w:rFonts w:eastAsia="Times New Roman"/>
          <w:i/>
          <w:sz w:val="20"/>
          <w:szCs w:val="20"/>
          <w:vertAlign w:val="superscript"/>
        </w:rPr>
        <w:footnoteReference w:id="23"/>
      </w:r>
      <w:r w:rsidRPr="00B16569">
        <w:rPr>
          <w:rFonts w:eastAsia="Times New Roman"/>
          <w:i/>
          <w:szCs w:val="24"/>
        </w:rPr>
        <w:t xml:space="preserve"> should a child and woman thrust aside with the left </w:t>
      </w:r>
      <w:hyperlink r:id="rId434" w:history="1">
        <w:r w:rsidRPr="00B16569">
          <w:rPr>
            <w:rFonts w:eastAsia="Times New Roman"/>
            <w:i/>
            <w:color w:val="0000D0"/>
            <w:szCs w:val="24"/>
          </w:rPr>
          <w:t>hand</w:t>
        </w:r>
      </w:hyperlink>
      <w:r w:rsidRPr="00B16569">
        <w:rPr>
          <w:rFonts w:eastAsia="Times New Roman"/>
          <w:i/>
          <w:szCs w:val="24"/>
        </w:rPr>
        <w:t xml:space="preserve"> and draw near with the right </w:t>
      </w:r>
      <w:hyperlink r:id="rId435" w:history="1">
        <w:r w:rsidRPr="00B16569">
          <w:rPr>
            <w:rFonts w:eastAsia="Times New Roman"/>
            <w:i/>
            <w:color w:val="0000D0"/>
            <w:szCs w:val="24"/>
          </w:rPr>
          <w:t>hand</w:t>
        </w:r>
      </w:hyperlink>
      <w:r w:rsidRPr="00B16569">
        <w:rPr>
          <w:rFonts w:eastAsia="Times New Roman"/>
          <w:i/>
          <w:szCs w:val="24"/>
        </w:rPr>
        <w:t>.</w:t>
      </w:r>
      <w:r w:rsidRPr="00B16569">
        <w:rPr>
          <w:rFonts w:eastAsia="Times New Roman"/>
          <w:i/>
          <w:sz w:val="20"/>
          <w:szCs w:val="20"/>
          <w:vertAlign w:val="superscript"/>
        </w:rPr>
        <w:footnoteReference w:id="24"/>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 “And His right </w:t>
      </w:r>
      <w:hyperlink r:id="rId436" w:history="1">
        <w:r w:rsidRPr="00B16569">
          <w:rPr>
            <w:rFonts w:eastAsia="Times New Roman"/>
            <w:color w:val="0000D0"/>
            <w:szCs w:val="24"/>
          </w:rPr>
          <w:t>hand</w:t>
        </w:r>
      </w:hyperlink>
      <w:r w:rsidRPr="00B16569">
        <w:rPr>
          <w:rFonts w:eastAsia="Times New Roman"/>
          <w:szCs w:val="24"/>
        </w:rPr>
        <w:t xml:space="preserve"> embraces me.” On the other </w:t>
      </w:r>
      <w:hyperlink r:id="rId437" w:history="1">
        <w:r w:rsidRPr="00B16569">
          <w:rPr>
            <w:rFonts w:eastAsia="Times New Roman"/>
            <w:color w:val="0000D0"/>
            <w:szCs w:val="24"/>
          </w:rPr>
          <w:t>hand</w:t>
        </w:r>
      </w:hyperlink>
      <w:r w:rsidRPr="00B16569">
        <w:rPr>
          <w:rFonts w:eastAsia="Times New Roman"/>
          <w:szCs w:val="24"/>
        </w:rPr>
        <w:t xml:space="preserve">, the left side is associated with a “distant,” as opposed to close, relationship. The Greeks tried to push </w:t>
      </w:r>
      <w:hyperlink r:id="rId438" w:history="1">
        <w:r w:rsidRPr="00B16569">
          <w:rPr>
            <w:rFonts w:eastAsia="Times New Roman"/>
            <w:color w:val="0000D0"/>
            <w:szCs w:val="24"/>
          </w:rPr>
          <w:t>HaShem</w:t>
        </w:r>
      </w:hyperlink>
      <w:r w:rsidRPr="00B16569">
        <w:rPr>
          <w:rFonts w:eastAsia="Times New Roman"/>
          <w:szCs w:val="24"/>
        </w:rPr>
        <w:t xml:space="preserve"> into the distance, even “off the map,” as the saying goes.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Further, we must see that scripture itself hints to the mezuzah on the right and the chanukiyah on the left.</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Mishlei (Proverbs) 3:16</w:t>
      </w:r>
      <w:r w:rsidRPr="00B16569">
        <w:rPr>
          <w:rFonts w:eastAsia="Times New Roman"/>
          <w:i/>
          <w:szCs w:val="24"/>
        </w:rPr>
        <w:t xml:space="preserve"> Length of days </w:t>
      </w:r>
      <w:r w:rsidRPr="00B16569">
        <w:rPr>
          <w:rFonts w:eastAsia="Times New Roman"/>
          <w:i/>
          <w:iCs/>
          <w:szCs w:val="24"/>
        </w:rPr>
        <w:t>is</w:t>
      </w:r>
      <w:r w:rsidRPr="00B16569">
        <w:rPr>
          <w:rFonts w:eastAsia="Times New Roman"/>
          <w:i/>
          <w:szCs w:val="24"/>
        </w:rPr>
        <w:t xml:space="preserve"> in her right </w:t>
      </w:r>
      <w:hyperlink r:id="rId439" w:history="1">
        <w:r w:rsidRPr="00B16569">
          <w:rPr>
            <w:rFonts w:eastAsia="Times New Roman"/>
            <w:i/>
            <w:color w:val="0000D0"/>
            <w:szCs w:val="24"/>
          </w:rPr>
          <w:t>hand</w:t>
        </w:r>
      </w:hyperlink>
      <w:r w:rsidRPr="00B16569">
        <w:rPr>
          <w:rFonts w:eastAsia="Times New Roman"/>
          <w:i/>
          <w:szCs w:val="24"/>
        </w:rPr>
        <w:t xml:space="preserve">; </w:t>
      </w:r>
      <w:r w:rsidRPr="00B16569">
        <w:rPr>
          <w:rFonts w:eastAsia="Times New Roman"/>
          <w:i/>
          <w:iCs/>
          <w:szCs w:val="24"/>
        </w:rPr>
        <w:t>and</w:t>
      </w:r>
      <w:r w:rsidRPr="00B16569">
        <w:rPr>
          <w:rFonts w:eastAsia="Times New Roman"/>
          <w:i/>
          <w:szCs w:val="24"/>
        </w:rPr>
        <w:t xml:space="preserve"> in her left </w:t>
      </w:r>
      <w:hyperlink r:id="rId440" w:history="1">
        <w:r w:rsidRPr="00B16569">
          <w:rPr>
            <w:rFonts w:eastAsia="Times New Roman"/>
            <w:i/>
            <w:color w:val="0000D0"/>
            <w:szCs w:val="24"/>
          </w:rPr>
          <w:t>hand</w:t>
        </w:r>
      </w:hyperlink>
      <w:r w:rsidRPr="00B16569">
        <w:rPr>
          <w:rFonts w:eastAsia="Times New Roman"/>
          <w:i/>
          <w:szCs w:val="24"/>
        </w:rPr>
        <w:t xml:space="preserve"> riches and honour.</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As we have previously seen, the mezuzah is associated with long life, both because it represents keeping all the </w:t>
      </w:r>
      <w:hyperlink r:id="rId441" w:history="1">
        <w:r w:rsidRPr="00B16569">
          <w:rPr>
            <w:rFonts w:eastAsia="Times New Roman"/>
            <w:color w:val="0000D0"/>
            <w:szCs w:val="24"/>
          </w:rPr>
          <w:t>mitzvot</w:t>
        </w:r>
      </w:hyperlink>
      <w:r w:rsidRPr="00B16569">
        <w:rPr>
          <w:rFonts w:eastAsia="Times New Roman"/>
          <w:szCs w:val="24"/>
        </w:rPr>
        <w:t xml:space="preserve"> of the Torah, and because it affords protection from evil. The chanukiyah is associated with riches and honor as is seen when the menorah was kindled, in the days of the Maccabees, that it brought honor to </w:t>
      </w:r>
      <w:hyperlink r:id="rId442" w:history="1">
        <w:r w:rsidRPr="00B16569">
          <w:rPr>
            <w:rFonts w:eastAsia="Times New Roman"/>
            <w:color w:val="0000D0"/>
            <w:szCs w:val="24"/>
          </w:rPr>
          <w:t>HaShem</w:t>
        </w:r>
      </w:hyperlink>
      <w:r w:rsidRPr="00B16569">
        <w:rPr>
          <w:rFonts w:eastAsia="Times New Roman"/>
          <w:szCs w:val="24"/>
        </w:rPr>
        <w:t xml:space="preserve"> and His people. The riches are associated with our nearness to </w:t>
      </w:r>
      <w:hyperlink r:id="rId443" w:history="1">
        <w:r w:rsidRPr="00B16569">
          <w:rPr>
            <w:rFonts w:eastAsia="Times New Roman"/>
            <w:color w:val="0000D0"/>
            <w:szCs w:val="24"/>
          </w:rPr>
          <w:t>HaShem</w:t>
        </w:r>
      </w:hyperlink>
      <w:r w:rsidRPr="00B16569">
        <w:rPr>
          <w:rFonts w:eastAsia="Times New Roman"/>
          <w:szCs w:val="24"/>
        </w:rPr>
        <w:t>, the ultimate in in richness.</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lang w:val="en"/>
        </w:rPr>
      </w:pPr>
      <w:bookmarkStart w:id="21" w:name="_Toc381208400"/>
      <w:bookmarkStart w:id="22" w:name="_Toc404180075"/>
      <w:bookmarkStart w:id="23" w:name="_Toc458949642"/>
      <w:r w:rsidRPr="00B16569">
        <w:rPr>
          <w:rFonts w:eastAsia="Times New Roman" w:cs="Arial"/>
          <w:b/>
          <w:bCs/>
          <w:kern w:val="28"/>
          <w:szCs w:val="24"/>
          <w:lang w:val="en"/>
        </w:rPr>
        <w:t>Mezuzah halachot</w:t>
      </w:r>
      <w:bookmarkEnd w:id="21"/>
      <w:bookmarkEnd w:id="22"/>
      <w:bookmarkEnd w:id="23"/>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rPr>
      </w:pPr>
      <w:r w:rsidRPr="00B16569">
        <w:rPr>
          <w:rFonts w:eastAsia="Times New Roman"/>
          <w:szCs w:val="24"/>
        </w:rPr>
        <w:t xml:space="preserve">What are the technical specs? According to the </w:t>
      </w:r>
      <w:hyperlink r:id="rId444" w:history="1">
        <w:r w:rsidRPr="00B16569">
          <w:rPr>
            <w:rFonts w:eastAsia="Times New Roman"/>
            <w:color w:val="0000D0"/>
            <w:szCs w:val="24"/>
          </w:rPr>
          <w:t>Talmud</w:t>
        </w:r>
      </w:hyperlink>
      <w:r w:rsidRPr="00B16569">
        <w:rPr>
          <w:rFonts w:eastAsia="Times New Roman"/>
          <w:color w:val="0000D0"/>
          <w:szCs w:val="24"/>
        </w:rPr>
        <w:t>,</w:t>
      </w:r>
      <w:r w:rsidRPr="00B16569">
        <w:rPr>
          <w:rFonts w:eastAsia="Times New Roman"/>
          <w:sz w:val="20"/>
          <w:szCs w:val="20"/>
          <w:vertAlign w:val="superscript"/>
        </w:rPr>
        <w:footnoteReference w:id="25"/>
      </w:r>
      <w:r w:rsidRPr="00B16569">
        <w:rPr>
          <w:rFonts w:eastAsia="Times New Roman"/>
          <w:szCs w:val="24"/>
        </w:rPr>
        <w:t xml:space="preserve"> the following conditions obligate a room in mezuzah:</w:t>
      </w:r>
    </w:p>
    <w:p w:rsidR="00B16569" w:rsidRPr="00B16569" w:rsidRDefault="00B16569" w:rsidP="00B16569">
      <w:pPr>
        <w:rPr>
          <w:rFonts w:eastAsia="Times New Roman"/>
          <w:szCs w:val="24"/>
        </w:rPr>
      </w:pPr>
    </w:p>
    <w:p w:rsidR="00B16569" w:rsidRPr="00B16569" w:rsidRDefault="00B16569" w:rsidP="00B16569">
      <w:pPr>
        <w:numPr>
          <w:ilvl w:val="0"/>
          <w:numId w:val="2"/>
        </w:numPr>
        <w:rPr>
          <w:rFonts w:eastAsia="Times New Roman"/>
          <w:szCs w:val="24"/>
        </w:rPr>
      </w:pPr>
      <w:r w:rsidRPr="00B16569">
        <w:rPr>
          <w:rFonts w:eastAsia="Times New Roman"/>
          <w:szCs w:val="24"/>
        </w:rPr>
        <w:t xml:space="preserve">The room must be at least 4 cubits by 4 cubits (about </w:t>
      </w:r>
      <w:hyperlink r:id="rId445" w:history="1">
        <w:r w:rsidRPr="00B16569">
          <w:rPr>
            <w:rFonts w:eastAsia="Times New Roman"/>
            <w:color w:val="0000D0"/>
            <w:szCs w:val="24"/>
          </w:rPr>
          <w:t>four</w:t>
        </w:r>
      </w:hyperlink>
      <w:r w:rsidRPr="00B16569">
        <w:rPr>
          <w:rFonts w:eastAsia="Times New Roman"/>
          <w:szCs w:val="24"/>
        </w:rPr>
        <w:t xml:space="preserve"> square meters). </w:t>
      </w:r>
    </w:p>
    <w:p w:rsidR="00B16569" w:rsidRPr="00B16569" w:rsidRDefault="00B16569" w:rsidP="00B16569">
      <w:pPr>
        <w:ind w:left="720"/>
        <w:rPr>
          <w:rFonts w:eastAsia="Times New Roman"/>
          <w:szCs w:val="24"/>
        </w:rPr>
      </w:pPr>
    </w:p>
    <w:p w:rsidR="00B16569" w:rsidRPr="00B16569" w:rsidRDefault="00B16569" w:rsidP="00B16569">
      <w:pPr>
        <w:numPr>
          <w:ilvl w:val="0"/>
          <w:numId w:val="2"/>
        </w:numPr>
        <w:rPr>
          <w:rFonts w:eastAsia="Times New Roman"/>
          <w:szCs w:val="24"/>
        </w:rPr>
      </w:pPr>
      <w:r w:rsidRPr="00B16569">
        <w:rPr>
          <w:rFonts w:eastAsia="Times New Roman"/>
          <w:szCs w:val="24"/>
        </w:rPr>
        <w:t xml:space="preserve">The entrance must have </w:t>
      </w:r>
      <w:hyperlink r:id="rId446" w:history="1">
        <w:r w:rsidRPr="00B16569">
          <w:rPr>
            <w:rFonts w:eastAsia="Times New Roman"/>
            <w:color w:val="0000D0"/>
            <w:szCs w:val="24"/>
          </w:rPr>
          <w:t>two</w:t>
        </w:r>
      </w:hyperlink>
      <w:r w:rsidRPr="00B16569">
        <w:rPr>
          <w:rFonts w:eastAsia="Times New Roman"/>
          <w:szCs w:val="24"/>
        </w:rPr>
        <w:t xml:space="preserve"> doorposts and a lintel, and the entrance should be at least </w:t>
      </w:r>
      <w:hyperlink r:id="rId447" w:history="1">
        <w:r w:rsidRPr="00B16569">
          <w:rPr>
            <w:rFonts w:eastAsia="Times New Roman"/>
            <w:color w:val="0000D0"/>
            <w:szCs w:val="24"/>
          </w:rPr>
          <w:t>ten</w:t>
        </w:r>
      </w:hyperlink>
      <w:r w:rsidRPr="00B16569">
        <w:rPr>
          <w:rFonts w:eastAsia="Times New Roman"/>
          <w:szCs w:val="24"/>
        </w:rPr>
        <w:t xml:space="preserve"> handbreadths high (about 80-100 cm.). If the right side of the opening is flush with the wall, or if the top of the opening is flush with the ceiling, no mezuzah is required. </w:t>
      </w:r>
    </w:p>
    <w:p w:rsidR="00B16569" w:rsidRPr="00B16569" w:rsidRDefault="00B16569" w:rsidP="00B16569">
      <w:pPr>
        <w:ind w:left="720"/>
        <w:rPr>
          <w:rFonts w:eastAsia="Times New Roman"/>
          <w:szCs w:val="24"/>
        </w:rPr>
      </w:pPr>
    </w:p>
    <w:p w:rsidR="00B16569" w:rsidRPr="00B16569" w:rsidRDefault="00B16569" w:rsidP="00B16569">
      <w:pPr>
        <w:numPr>
          <w:ilvl w:val="0"/>
          <w:numId w:val="2"/>
        </w:numPr>
        <w:rPr>
          <w:rFonts w:eastAsia="Times New Roman"/>
          <w:szCs w:val="24"/>
        </w:rPr>
      </w:pPr>
      <w:r w:rsidRPr="00B16569">
        <w:rPr>
          <w:rFonts w:eastAsia="Times New Roman"/>
          <w:szCs w:val="24"/>
        </w:rPr>
        <w:t xml:space="preserve">The room should be non-holy. This excludes a </w:t>
      </w:r>
      <w:hyperlink r:id="rId448" w:history="1">
        <w:r w:rsidRPr="00B16569">
          <w:rPr>
            <w:rFonts w:eastAsia="Times New Roman"/>
            <w:color w:val="0000D0"/>
            <w:szCs w:val="24"/>
          </w:rPr>
          <w:t>synagogue</w:t>
        </w:r>
      </w:hyperlink>
      <w:r w:rsidRPr="00B16569">
        <w:rPr>
          <w:rFonts w:eastAsia="Times New Roman"/>
          <w:szCs w:val="24"/>
        </w:rPr>
        <w:t xml:space="preserve">, which is holy. (Since our </w:t>
      </w:r>
      <w:hyperlink r:id="rId449" w:history="1">
        <w:r w:rsidRPr="00B16569">
          <w:rPr>
            <w:rFonts w:eastAsia="Times New Roman"/>
            <w:color w:val="0000D0"/>
            <w:szCs w:val="24"/>
          </w:rPr>
          <w:t>synagogues</w:t>
        </w:r>
      </w:hyperlink>
      <w:r w:rsidRPr="00B16569">
        <w:rPr>
          <w:rFonts w:eastAsia="Times New Roman"/>
          <w:szCs w:val="24"/>
        </w:rPr>
        <w:t xml:space="preserve"> today also contain an office, social hall, etc,, a mezuzah is required.) </w:t>
      </w:r>
    </w:p>
    <w:p w:rsidR="00B16569" w:rsidRPr="00B16569" w:rsidRDefault="00B16569" w:rsidP="00B16569">
      <w:pPr>
        <w:ind w:left="720"/>
        <w:rPr>
          <w:rFonts w:eastAsia="Times New Roman"/>
          <w:szCs w:val="24"/>
        </w:rPr>
      </w:pPr>
    </w:p>
    <w:p w:rsidR="00B16569" w:rsidRPr="00B16569" w:rsidRDefault="00B16569" w:rsidP="00B16569">
      <w:pPr>
        <w:numPr>
          <w:ilvl w:val="0"/>
          <w:numId w:val="2"/>
        </w:numPr>
        <w:rPr>
          <w:rFonts w:eastAsia="Times New Roman"/>
          <w:szCs w:val="24"/>
        </w:rPr>
      </w:pPr>
      <w:r w:rsidRPr="00B16569">
        <w:rPr>
          <w:rFonts w:eastAsia="Times New Roman"/>
          <w:szCs w:val="24"/>
        </w:rPr>
        <w:t xml:space="preserve">The room should be intended for human occupancy (e.g. excluding a barn), and for permanent occupancy (e.g. excluding a </w:t>
      </w:r>
      <w:hyperlink r:id="rId450" w:history="1">
        <w:r w:rsidRPr="00B16569">
          <w:rPr>
            <w:rFonts w:eastAsia="Times New Roman"/>
            <w:color w:val="0000D0"/>
            <w:szCs w:val="24"/>
          </w:rPr>
          <w:t>succah</w:t>
        </w:r>
      </w:hyperlink>
      <w:r w:rsidRPr="00B16569">
        <w:rPr>
          <w:rFonts w:eastAsia="Times New Roman"/>
          <w:szCs w:val="24"/>
        </w:rPr>
        <w:t xml:space="preserve">). </w:t>
      </w:r>
    </w:p>
    <w:p w:rsidR="00B16569" w:rsidRPr="00B16569" w:rsidRDefault="00B16569" w:rsidP="00B16569">
      <w:pPr>
        <w:ind w:left="720"/>
        <w:rPr>
          <w:rFonts w:eastAsia="Times New Roman"/>
          <w:szCs w:val="24"/>
        </w:rPr>
      </w:pPr>
    </w:p>
    <w:p w:rsidR="00B16569" w:rsidRPr="00B16569" w:rsidRDefault="00B16569" w:rsidP="00B16569">
      <w:pPr>
        <w:numPr>
          <w:ilvl w:val="0"/>
          <w:numId w:val="2"/>
        </w:numPr>
        <w:rPr>
          <w:rFonts w:eastAsia="Times New Roman"/>
          <w:szCs w:val="24"/>
        </w:rPr>
      </w:pPr>
      <w:r w:rsidRPr="00B16569">
        <w:rPr>
          <w:rFonts w:eastAsia="Times New Roman"/>
          <w:szCs w:val="24"/>
        </w:rPr>
        <w:t>The room should be made for dignified occupancy (e.g. excluding a bathroom).</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When placing the mezuzah in the case or on the wall, be sure that the </w:t>
      </w:r>
      <w:hyperlink r:id="rId451" w:history="1">
        <w:r w:rsidRPr="00B16569">
          <w:rPr>
            <w:rFonts w:eastAsia="Times New Roman"/>
            <w:color w:val="0000D0"/>
            <w:szCs w:val="24"/>
          </w:rPr>
          <w:t>Hebrew</w:t>
        </w:r>
      </w:hyperlink>
      <w:r w:rsidRPr="00B16569">
        <w:rPr>
          <w:rFonts w:eastAsia="Times New Roman"/>
          <w:szCs w:val="24"/>
        </w:rPr>
        <w:t xml:space="preserve"> word “Shaddai,” which is written on the back of the parchment, is facing outward (i.e. toward the entrance once it is affixed). Also, make sure the mezuzah is not upside down!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The mezuzah should be placed on the right-</w:t>
      </w:r>
      <w:hyperlink r:id="rId452" w:history="1">
        <w:r w:rsidRPr="00B16569">
          <w:rPr>
            <w:rFonts w:eastAsia="Times New Roman"/>
            <w:color w:val="0000D0"/>
            <w:szCs w:val="24"/>
          </w:rPr>
          <w:t>hand</w:t>
        </w:r>
      </w:hyperlink>
      <w:r w:rsidRPr="00B16569">
        <w:rPr>
          <w:rFonts w:eastAsia="Times New Roman"/>
          <w:szCs w:val="24"/>
        </w:rPr>
        <w:t xml:space="preserve"> doorpost, i.e. on the right side of the door as you enter the room. The </w:t>
      </w:r>
      <w:hyperlink r:id="rId453" w:history="1">
        <w:r w:rsidRPr="00B16569">
          <w:rPr>
            <w:rFonts w:eastAsia="Times New Roman"/>
            <w:color w:val="0000D0"/>
            <w:szCs w:val="24"/>
          </w:rPr>
          <w:t>Talmud</w:t>
        </w:r>
      </w:hyperlink>
      <w:r w:rsidRPr="00B16569">
        <w:rPr>
          <w:rFonts w:eastAsia="Times New Roman"/>
          <w:szCs w:val="24"/>
        </w:rPr>
        <w:t xml:space="preserve"> learns this from the word “your house” (</w:t>
      </w:r>
      <w:r w:rsidRPr="00B16569">
        <w:rPr>
          <w:rFonts w:eastAsia="Times New Roman"/>
          <w:i/>
          <w:iCs/>
          <w:szCs w:val="24"/>
        </w:rPr>
        <w:t>beit’echa</w:t>
      </w:r>
      <w:r w:rsidRPr="00B16569">
        <w:rPr>
          <w:rFonts w:eastAsia="Times New Roman"/>
          <w:szCs w:val="24"/>
        </w:rPr>
        <w:t>), which can be rendered “as you enter” (</w:t>
      </w:r>
      <w:r w:rsidRPr="00B16569">
        <w:rPr>
          <w:rFonts w:eastAsia="Times New Roman"/>
          <w:i/>
          <w:iCs/>
          <w:szCs w:val="24"/>
        </w:rPr>
        <w:t>bi’atcha</w:t>
      </w:r>
      <w:r w:rsidRPr="00B16569">
        <w:rPr>
          <w:rFonts w:eastAsia="Times New Roman"/>
          <w:szCs w:val="24"/>
        </w:rPr>
        <w:t xml:space="preserve">).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How far up on the doorpost? The mezuzah should be placed on the lower part of the upper-</w:t>
      </w:r>
      <w:hyperlink r:id="rId454" w:history="1">
        <w:r w:rsidRPr="00B16569">
          <w:rPr>
            <w:rFonts w:eastAsia="Times New Roman"/>
            <w:color w:val="0000D0"/>
            <w:szCs w:val="24"/>
          </w:rPr>
          <w:t>third</w:t>
        </w:r>
      </w:hyperlink>
      <w:r w:rsidRPr="00B16569">
        <w:rPr>
          <w:rFonts w:eastAsia="Times New Roman"/>
          <w:szCs w:val="24"/>
        </w:rPr>
        <w:t xml:space="preserve"> of the doorpost -- approximately shoulder height. (The </w:t>
      </w:r>
      <w:hyperlink r:id="rId455" w:history="1">
        <w:r w:rsidRPr="00B16569">
          <w:rPr>
            <w:rFonts w:eastAsia="Times New Roman"/>
            <w:color w:val="0000D0"/>
            <w:szCs w:val="24"/>
          </w:rPr>
          <w:t>Talmud</w:t>
        </w:r>
      </w:hyperlink>
      <w:r w:rsidRPr="00B16569">
        <w:rPr>
          <w:rFonts w:eastAsia="Times New Roman"/>
          <w:szCs w:val="24"/>
        </w:rPr>
        <w:t xml:space="preserve"> compares this to </w:t>
      </w:r>
      <w:hyperlink r:id="rId456" w:history="1">
        <w:r w:rsidRPr="00B16569">
          <w:rPr>
            <w:rFonts w:eastAsia="Times New Roman"/>
            <w:color w:val="0000D0"/>
            <w:szCs w:val="24"/>
          </w:rPr>
          <w:t>Tefillin</w:t>
        </w:r>
      </w:hyperlink>
      <w:r w:rsidRPr="00B16569">
        <w:rPr>
          <w:rFonts w:eastAsia="Times New Roman"/>
          <w:szCs w:val="24"/>
        </w:rPr>
        <w:t xml:space="preserve">, which is placed on the upper arm.)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At which angle? The Ashkenazi custom is to position the mezuzah at a slight angle, with the top half pointing toward the room you are about to enter. The Sephardi custom is to place the mezuzah straight up vertically. (If the doorpost is too narrow to allow for a slant, Ashkenazim also place it vertically.)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If the doorway is deep, the mezuzah should be placed on the doorpost within </w:t>
      </w:r>
      <w:hyperlink r:id="rId457" w:history="1">
        <w:r w:rsidRPr="00B16569">
          <w:rPr>
            <w:rFonts w:eastAsia="Times New Roman"/>
            <w:color w:val="0000D0"/>
            <w:szCs w:val="24"/>
          </w:rPr>
          <w:t>three</w:t>
        </w:r>
      </w:hyperlink>
      <w:r w:rsidRPr="00B16569">
        <w:rPr>
          <w:rFonts w:eastAsia="Times New Roman"/>
          <w:szCs w:val="24"/>
        </w:rPr>
        <w:t xml:space="preserve"> inches of the entrance. If the doorway has little depth, i.e. it is not possible to place the mezuzah on the doorpost within the doorway itself, then the mezuzah is placed on the outer part of the doorpost, within </w:t>
      </w:r>
      <w:hyperlink r:id="rId458" w:history="1">
        <w:r w:rsidRPr="00B16569">
          <w:rPr>
            <w:rFonts w:eastAsia="Times New Roman"/>
            <w:color w:val="0000D0"/>
            <w:szCs w:val="24"/>
          </w:rPr>
          <w:t>three</w:t>
        </w:r>
      </w:hyperlink>
      <w:r w:rsidRPr="00B16569">
        <w:rPr>
          <w:rFonts w:eastAsia="Times New Roman"/>
          <w:szCs w:val="24"/>
        </w:rPr>
        <w:t xml:space="preserve"> inches of the doorway.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mezuzah should be permanently affixed, with glue, nails, or screws. Tape that would easily fall off </w:t>
      </w:r>
      <w:r w:rsidRPr="00B16569">
        <w:rPr>
          <w:rFonts w:eastAsia="Times New Roman"/>
          <w:szCs w:val="24"/>
        </w:rPr>
        <w:lastRenderedPageBreak/>
        <w:t xml:space="preserve">if bumped into is regarded as too temporary to be considered </w:t>
      </w:r>
      <w:r w:rsidRPr="00B16569">
        <w:rPr>
          <w:rFonts w:eastAsia="Times New Roman"/>
          <w:i/>
          <w:szCs w:val="24"/>
        </w:rPr>
        <w:t>affixed</w:t>
      </w:r>
      <w:r w:rsidRPr="00B16569">
        <w:rPr>
          <w:rFonts w:eastAsia="Times New Roman"/>
          <w:szCs w:val="24"/>
        </w:rPr>
        <w:t xml:space="preserve">. Similarly, velcro and magnets may not be used.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mezuzah must be affixed both on the top and bottom. When using double-sided foam tape, either use </w:t>
      </w:r>
      <w:hyperlink r:id="rId459" w:history="1">
        <w:r w:rsidRPr="00B16569">
          <w:rPr>
            <w:rFonts w:eastAsia="Times New Roman"/>
            <w:color w:val="0000D0"/>
            <w:szCs w:val="24"/>
          </w:rPr>
          <w:t>one</w:t>
        </w:r>
      </w:hyperlink>
      <w:r w:rsidRPr="00B16569">
        <w:rPr>
          <w:rFonts w:eastAsia="Times New Roman"/>
          <w:szCs w:val="24"/>
        </w:rPr>
        <w:t xml:space="preserve"> long piece which reaches the top and bottom of the mezuzah case, or put </w:t>
      </w:r>
      <w:hyperlink r:id="rId460" w:history="1">
        <w:r w:rsidRPr="00B16569">
          <w:rPr>
            <w:rFonts w:eastAsia="Times New Roman"/>
            <w:color w:val="0000D0"/>
            <w:szCs w:val="24"/>
          </w:rPr>
          <w:t>two</w:t>
        </w:r>
      </w:hyperlink>
      <w:r w:rsidRPr="00B16569">
        <w:rPr>
          <w:rFonts w:eastAsia="Times New Roman"/>
          <w:szCs w:val="24"/>
        </w:rPr>
        <w:t xml:space="preserve"> pieces, </w:t>
      </w:r>
      <w:hyperlink r:id="rId461" w:history="1">
        <w:r w:rsidRPr="00B16569">
          <w:rPr>
            <w:rFonts w:eastAsia="Times New Roman"/>
            <w:color w:val="0000D0"/>
            <w:szCs w:val="24"/>
          </w:rPr>
          <w:t>one</w:t>
        </w:r>
      </w:hyperlink>
      <w:r w:rsidRPr="00B16569">
        <w:rPr>
          <w:rFonts w:eastAsia="Times New Roman"/>
          <w:szCs w:val="24"/>
        </w:rPr>
        <w:t xml:space="preserve"> on top and </w:t>
      </w:r>
      <w:hyperlink r:id="rId462" w:history="1">
        <w:r w:rsidRPr="00B16569">
          <w:rPr>
            <w:rFonts w:eastAsia="Times New Roman"/>
            <w:color w:val="0000D0"/>
            <w:szCs w:val="24"/>
          </w:rPr>
          <w:t>one</w:t>
        </w:r>
      </w:hyperlink>
      <w:r w:rsidRPr="00B16569">
        <w:rPr>
          <w:rFonts w:eastAsia="Times New Roman"/>
          <w:szCs w:val="24"/>
        </w:rPr>
        <w:t xml:space="preserve"> on the bottom.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 strong glue or double-sided foam tape is acceptable only if the case opens from the top or bottom. If the case opens from the back, then by using glue or foam tape, only the removable back of the cover will be “affixed to the doorpost,” while the hollow section containing the mezuzah will not. Therefore, a case which opens from the back should be affixed with nails or screws. [If that option does not exist, </w:t>
      </w:r>
      <w:hyperlink r:id="rId463" w:history="1">
        <w:r w:rsidRPr="00B16569">
          <w:rPr>
            <w:rFonts w:eastAsia="Times New Roman"/>
            <w:color w:val="0000D0"/>
            <w:szCs w:val="24"/>
          </w:rPr>
          <w:t>one</w:t>
        </w:r>
      </w:hyperlink>
      <w:r w:rsidRPr="00B16569">
        <w:rPr>
          <w:rFonts w:eastAsia="Times New Roman"/>
          <w:szCs w:val="24"/>
        </w:rPr>
        <w:t xml:space="preserve"> may use tape to seal the back of the case to the </w:t>
      </w:r>
      <w:hyperlink r:id="rId464" w:history="1">
        <w:r w:rsidRPr="00B16569">
          <w:rPr>
            <w:rFonts w:eastAsia="Times New Roman"/>
            <w:color w:val="0000D0"/>
            <w:szCs w:val="24"/>
          </w:rPr>
          <w:t>body</w:t>
        </w:r>
      </w:hyperlink>
      <w:r w:rsidRPr="00B16569">
        <w:rPr>
          <w:rFonts w:eastAsia="Times New Roman"/>
          <w:szCs w:val="24"/>
        </w:rPr>
        <w:t xml:space="preserve"> of the case, and then post it as such.]</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lang w:val="en"/>
        </w:rPr>
      </w:pPr>
      <w:r w:rsidRPr="00B16569">
        <w:rPr>
          <w:rFonts w:eastAsia="Times New Roman"/>
          <w:szCs w:val="24"/>
          <w:lang w:val="en"/>
        </w:rPr>
        <w:t xml:space="preserve">The mouinting procedure is to hold the </w:t>
      </w:r>
      <w:r w:rsidRPr="00B16569">
        <w:rPr>
          <w:rFonts w:eastAsia="Times New Roman"/>
          <w:iCs/>
          <w:szCs w:val="24"/>
          <w:lang w:val="en"/>
        </w:rPr>
        <w:t>mezuzah</w:t>
      </w:r>
      <w:r w:rsidRPr="00B16569">
        <w:rPr>
          <w:rFonts w:eastAsia="Times New Roman"/>
          <w:szCs w:val="24"/>
          <w:lang w:val="en"/>
        </w:rPr>
        <w:t xml:space="preserve"> against the spot upon which it will be affixed, then recite this blessing:</w:t>
      </w:r>
    </w:p>
    <w:p w:rsidR="00B16569" w:rsidRPr="00B16569" w:rsidRDefault="00B16569" w:rsidP="00B16569">
      <w:pPr>
        <w:rPr>
          <w:rFonts w:eastAsia="Times New Roman"/>
          <w:szCs w:val="24"/>
          <w:lang w:val="en"/>
        </w:rPr>
      </w:pPr>
    </w:p>
    <w:p w:rsidR="00B16569" w:rsidRPr="00B16569" w:rsidRDefault="00B16569" w:rsidP="00B16569">
      <w:pPr>
        <w:jc w:val="right"/>
        <w:rPr>
          <w:rFonts w:eastAsia="Times New Roman"/>
          <w:szCs w:val="24"/>
          <w:lang w:val="en"/>
        </w:rPr>
      </w:pPr>
      <w:r w:rsidRPr="00B16569">
        <w:rPr>
          <w:rFonts w:eastAsia="Times New Roman"/>
          <w:szCs w:val="24"/>
          <w:rtl/>
          <w:lang w:val="en" w:bidi="he-IL"/>
        </w:rPr>
        <w:t>אֲשֶׁר</w:t>
      </w:r>
      <w:r w:rsidRPr="00B16569">
        <w:rPr>
          <w:rFonts w:eastAsia="Times New Roman"/>
          <w:szCs w:val="24"/>
          <w:lang w:val="en"/>
        </w:rPr>
        <w:t xml:space="preserve"> </w:t>
      </w:r>
      <w:r w:rsidRPr="00B16569">
        <w:rPr>
          <w:rFonts w:eastAsia="Times New Roman"/>
          <w:szCs w:val="24"/>
          <w:rtl/>
          <w:lang w:val="en" w:bidi="he-IL"/>
        </w:rPr>
        <w:t>קִדְּשַׁנוּ</w:t>
      </w:r>
      <w:r w:rsidRPr="00B16569">
        <w:rPr>
          <w:rFonts w:eastAsia="Times New Roman"/>
          <w:szCs w:val="24"/>
          <w:lang w:val="en"/>
        </w:rPr>
        <w:t xml:space="preserve"> </w:t>
      </w:r>
      <w:r w:rsidRPr="00B16569">
        <w:rPr>
          <w:rFonts w:eastAsia="Times New Roman"/>
          <w:szCs w:val="24"/>
          <w:rtl/>
          <w:lang w:val="en" w:bidi="he-IL"/>
        </w:rPr>
        <w:t>בְּמִצְוֹתָיו</w:t>
      </w:r>
      <w:r w:rsidRPr="00B16569">
        <w:rPr>
          <w:rFonts w:eastAsia="Times New Roman"/>
          <w:szCs w:val="24"/>
          <w:lang w:val="en"/>
        </w:rPr>
        <w:t xml:space="preserve"> .</w:t>
      </w:r>
      <w:r w:rsidRPr="00B16569">
        <w:rPr>
          <w:rFonts w:eastAsia="Times New Roman"/>
          <w:szCs w:val="24"/>
          <w:rtl/>
          <w:lang w:val="en" w:bidi="he-IL"/>
        </w:rPr>
        <w:t>בָּרוּךְ</w:t>
      </w:r>
      <w:r w:rsidRPr="00B16569">
        <w:rPr>
          <w:rFonts w:eastAsia="Times New Roman"/>
          <w:szCs w:val="24"/>
          <w:lang w:val="en"/>
        </w:rPr>
        <w:t xml:space="preserve"> </w:t>
      </w:r>
      <w:r w:rsidRPr="00B16569">
        <w:rPr>
          <w:rFonts w:eastAsia="Times New Roman"/>
          <w:szCs w:val="24"/>
          <w:rtl/>
          <w:lang w:val="en" w:bidi="he-IL"/>
        </w:rPr>
        <w:t>אַתָּה</w:t>
      </w:r>
      <w:r w:rsidRPr="00B16569">
        <w:rPr>
          <w:rFonts w:eastAsia="Times New Roman"/>
          <w:szCs w:val="24"/>
          <w:lang w:val="en"/>
        </w:rPr>
        <w:t xml:space="preserve"> </w:t>
      </w:r>
      <w:r w:rsidRPr="00B16569">
        <w:rPr>
          <w:rFonts w:eastAsia="Times New Roman"/>
          <w:szCs w:val="24"/>
          <w:rtl/>
          <w:lang w:val="en" w:bidi="he-IL"/>
        </w:rPr>
        <w:t>יי</w:t>
      </w:r>
      <w:r w:rsidRPr="00B16569">
        <w:rPr>
          <w:rFonts w:eastAsia="Times New Roman"/>
          <w:szCs w:val="24"/>
          <w:lang w:val="en"/>
        </w:rPr>
        <w:t xml:space="preserve"> </w:t>
      </w:r>
      <w:r w:rsidRPr="00B16569">
        <w:rPr>
          <w:rFonts w:eastAsia="Times New Roman"/>
          <w:szCs w:val="24"/>
          <w:rtl/>
          <w:lang w:val="en" w:bidi="he-IL"/>
        </w:rPr>
        <w:t>אֱלֹהֵינוּ</w:t>
      </w:r>
      <w:r w:rsidRPr="00B16569">
        <w:rPr>
          <w:rFonts w:eastAsia="Times New Roman"/>
          <w:szCs w:val="24"/>
          <w:lang w:val="en"/>
        </w:rPr>
        <w:t xml:space="preserve"> </w:t>
      </w:r>
      <w:r w:rsidRPr="00B16569">
        <w:rPr>
          <w:rFonts w:eastAsia="Times New Roman"/>
          <w:szCs w:val="24"/>
          <w:rtl/>
          <w:lang w:val="en" w:bidi="he-IL"/>
        </w:rPr>
        <w:t>מֶלֶךְ</w:t>
      </w:r>
      <w:r w:rsidRPr="00B16569">
        <w:rPr>
          <w:rFonts w:eastAsia="Times New Roman"/>
          <w:szCs w:val="24"/>
          <w:lang w:val="en"/>
        </w:rPr>
        <w:t xml:space="preserve"> </w:t>
      </w:r>
      <w:r w:rsidRPr="00B16569">
        <w:rPr>
          <w:rFonts w:eastAsia="Times New Roman"/>
          <w:szCs w:val="24"/>
          <w:rtl/>
          <w:lang w:val="en" w:bidi="he-IL"/>
        </w:rPr>
        <w:t>הָעוֹלָם</w:t>
      </w:r>
      <w:r w:rsidRPr="00B16569">
        <w:rPr>
          <w:rFonts w:eastAsia="Times New Roman"/>
          <w:szCs w:val="24"/>
          <w:lang w:val="en"/>
        </w:rPr>
        <w:t xml:space="preserve">, </w:t>
      </w:r>
    </w:p>
    <w:p w:rsidR="00B16569" w:rsidRPr="00B16569" w:rsidRDefault="00B16569" w:rsidP="00B16569">
      <w:pPr>
        <w:jc w:val="right"/>
        <w:rPr>
          <w:rFonts w:eastAsia="Times New Roman"/>
          <w:szCs w:val="24"/>
          <w:lang w:val="en"/>
        </w:rPr>
      </w:pPr>
      <w:r w:rsidRPr="00B16569">
        <w:rPr>
          <w:rFonts w:eastAsia="Times New Roman"/>
          <w:szCs w:val="24"/>
          <w:rtl/>
          <w:lang w:val="en" w:bidi="he-IL"/>
        </w:rPr>
        <w:t>וְצִוָנוּ</w:t>
      </w:r>
      <w:r w:rsidRPr="00B16569">
        <w:rPr>
          <w:rFonts w:eastAsia="Times New Roman"/>
          <w:szCs w:val="24"/>
          <w:lang w:val="en"/>
        </w:rPr>
        <w:t xml:space="preserve"> </w:t>
      </w:r>
      <w:r w:rsidRPr="00B16569">
        <w:rPr>
          <w:rFonts w:eastAsia="Times New Roman"/>
          <w:szCs w:val="24"/>
          <w:rtl/>
          <w:lang w:val="en" w:bidi="he-IL"/>
        </w:rPr>
        <w:t>לִקְבּוֹעַ</w:t>
      </w:r>
      <w:r w:rsidRPr="00B16569">
        <w:rPr>
          <w:rFonts w:eastAsia="Times New Roman"/>
          <w:szCs w:val="24"/>
          <w:lang w:val="en"/>
        </w:rPr>
        <w:t xml:space="preserve"> </w:t>
      </w:r>
      <w:r w:rsidRPr="00B16569">
        <w:rPr>
          <w:rFonts w:eastAsia="Times New Roman"/>
          <w:szCs w:val="24"/>
          <w:rtl/>
          <w:lang w:val="en" w:bidi="he-IL"/>
        </w:rPr>
        <w:t>מְזוּזָה</w:t>
      </w:r>
      <w:r w:rsidRPr="00B16569">
        <w:rPr>
          <w:rFonts w:eastAsia="Times New Roman"/>
          <w:szCs w:val="24"/>
          <w:lang w:val="en"/>
        </w:rPr>
        <w:t xml:space="preserve"> </w:t>
      </w:r>
    </w:p>
    <w:p w:rsidR="00B16569" w:rsidRPr="00B16569" w:rsidRDefault="00B16569" w:rsidP="00B16569">
      <w:pPr>
        <w:rPr>
          <w:rFonts w:eastAsia="Times New Roman"/>
          <w:i/>
          <w:iCs/>
          <w:szCs w:val="24"/>
          <w:lang w:val="en"/>
        </w:rPr>
      </w:pPr>
    </w:p>
    <w:p w:rsidR="00B16569" w:rsidRPr="00B16569" w:rsidRDefault="00B16569" w:rsidP="00B16569">
      <w:pPr>
        <w:rPr>
          <w:rFonts w:eastAsia="Times New Roman"/>
          <w:szCs w:val="24"/>
          <w:lang w:val="en"/>
        </w:rPr>
      </w:pPr>
      <w:r w:rsidRPr="00B16569">
        <w:rPr>
          <w:rFonts w:eastAsia="Times New Roman"/>
          <w:i/>
          <w:iCs/>
          <w:szCs w:val="24"/>
          <w:lang w:val="en"/>
        </w:rPr>
        <w:t>Baruch atta Adonai Eloheinu melech haolam, asher kideshanu bemitzvotav vetzivanu likboa mezuzah.</w:t>
      </w:r>
      <w:r w:rsidRPr="00B16569">
        <w:rPr>
          <w:rFonts w:eastAsia="Times New Roman"/>
          <w:szCs w:val="24"/>
          <w:lang w:val="en"/>
        </w:rPr>
        <w:t xml:space="preserve"> </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lang w:val="en"/>
        </w:rPr>
      </w:pPr>
      <w:r w:rsidRPr="00B16569">
        <w:rPr>
          <w:rFonts w:eastAsia="Times New Roman"/>
          <w:szCs w:val="24"/>
          <w:lang w:val="en"/>
        </w:rPr>
        <w:t xml:space="preserve">Blessed are You, </w:t>
      </w:r>
      <w:hyperlink r:id="rId465" w:history="1">
        <w:r w:rsidRPr="00B16569">
          <w:rPr>
            <w:rFonts w:eastAsia="Times New Roman"/>
            <w:color w:val="0000D0"/>
            <w:szCs w:val="24"/>
            <w:lang w:val="en"/>
          </w:rPr>
          <w:t>HaShem</w:t>
        </w:r>
      </w:hyperlink>
      <w:r w:rsidRPr="00B16569">
        <w:rPr>
          <w:rFonts w:eastAsia="Times New Roman"/>
          <w:szCs w:val="24"/>
          <w:lang w:val="en"/>
        </w:rPr>
        <w:t xml:space="preserve"> our God, King of the Universe, Who sanctified us with His </w:t>
      </w:r>
      <w:hyperlink r:id="rId466" w:history="1">
        <w:r w:rsidRPr="00B16569">
          <w:rPr>
            <w:rFonts w:eastAsia="Times New Roman"/>
            <w:iCs/>
            <w:color w:val="0000D0"/>
            <w:szCs w:val="24"/>
            <w:lang w:val="en"/>
          </w:rPr>
          <w:t>mitzvot</w:t>
        </w:r>
      </w:hyperlink>
      <w:r w:rsidRPr="00B16569">
        <w:rPr>
          <w:rFonts w:eastAsia="Times New Roman"/>
          <w:szCs w:val="24"/>
          <w:lang w:val="en"/>
        </w:rPr>
        <w:t xml:space="preserve">, and commanded us to affix a </w:t>
      </w:r>
      <w:r w:rsidRPr="00B16569">
        <w:rPr>
          <w:rFonts w:eastAsia="Times New Roman"/>
          <w:iCs/>
          <w:szCs w:val="24"/>
          <w:lang w:val="en"/>
        </w:rPr>
        <w:t>mezuzah</w:t>
      </w:r>
      <w:r w:rsidRPr="00B16569">
        <w:rPr>
          <w:rFonts w:eastAsia="Times New Roman"/>
          <w:szCs w:val="24"/>
          <w:lang w:val="en"/>
        </w:rPr>
        <w:t xml:space="preserve">. </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rPr>
      </w:pPr>
      <w:bookmarkStart w:id="24" w:name="_Toc381208401"/>
      <w:bookmarkStart w:id="25" w:name="_Toc404180076"/>
      <w:bookmarkStart w:id="26" w:name="_Toc458949643"/>
      <w:r w:rsidRPr="00B16569">
        <w:rPr>
          <w:rFonts w:eastAsia="Times New Roman" w:cs="Arial"/>
          <w:b/>
          <w:bCs/>
          <w:kern w:val="28"/>
          <w:szCs w:val="24"/>
        </w:rPr>
        <w:t>Mezuzah gematria</w:t>
      </w:r>
      <w:bookmarkEnd w:id="24"/>
      <w:bookmarkEnd w:id="25"/>
      <w:bookmarkEnd w:id="26"/>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r w:rsidRPr="00B16569">
        <w:rPr>
          <w:rFonts w:eastAsia="Times New Roman"/>
          <w:bCs/>
          <w:color w:val="000000"/>
          <w:szCs w:val="24"/>
        </w:rPr>
        <w:t>mezuzah</w:t>
      </w:r>
      <w:r w:rsidRPr="00B16569">
        <w:rPr>
          <w:rFonts w:eastAsia="Times New Roman"/>
          <w:szCs w:val="24"/>
        </w:rPr>
        <w:t xml:space="preserve"> contains </w:t>
      </w:r>
      <w:hyperlink r:id="rId467" w:history="1">
        <w:r w:rsidRPr="00B16569">
          <w:rPr>
            <w:rFonts w:eastAsia="Times New Roman"/>
            <w:color w:val="0000D0"/>
            <w:szCs w:val="24"/>
          </w:rPr>
          <w:t>twenty</w:t>
        </w:r>
      </w:hyperlink>
      <w:r w:rsidRPr="00B16569">
        <w:rPr>
          <w:rFonts w:eastAsia="Times New Roman"/>
          <w:szCs w:val="24"/>
        </w:rPr>
        <w:t>-</w:t>
      </w:r>
      <w:hyperlink r:id="rId468" w:history="1">
        <w:r w:rsidRPr="00B16569">
          <w:rPr>
            <w:rFonts w:eastAsia="Times New Roman"/>
            <w:color w:val="0000D0"/>
            <w:szCs w:val="24"/>
          </w:rPr>
          <w:t>two</w:t>
        </w:r>
      </w:hyperlink>
      <w:r w:rsidRPr="00B16569">
        <w:rPr>
          <w:rFonts w:eastAsia="Times New Roman"/>
          <w:szCs w:val="24"/>
        </w:rPr>
        <w:t xml:space="preserve"> lines of </w:t>
      </w:r>
      <w:r w:rsidRPr="00B16569">
        <w:rPr>
          <w:rFonts w:eastAsia="Times New Roman"/>
          <w:bCs/>
          <w:color w:val="000000"/>
          <w:szCs w:val="24"/>
        </w:rPr>
        <w:t>713</w:t>
      </w:r>
      <w:r w:rsidRPr="00B16569">
        <w:rPr>
          <w:rFonts w:eastAsia="Times New Roman"/>
          <w:szCs w:val="24"/>
        </w:rPr>
        <w:t xml:space="preserve"> </w:t>
      </w:r>
      <w:hyperlink r:id="rId469" w:history="1">
        <w:r w:rsidRPr="00B16569">
          <w:rPr>
            <w:rFonts w:eastAsia="Times New Roman"/>
            <w:color w:val="0000D0"/>
            <w:szCs w:val="24"/>
          </w:rPr>
          <w:t>letters</w:t>
        </w:r>
      </w:hyperlink>
      <w:r w:rsidRPr="00B16569">
        <w:rPr>
          <w:rFonts w:eastAsia="Times New Roman"/>
          <w:szCs w:val="24"/>
        </w:rPr>
        <w:t xml:space="preserve">, composing 170 words. Every </w:t>
      </w:r>
      <w:hyperlink r:id="rId470" w:history="1">
        <w:r w:rsidRPr="00B16569">
          <w:rPr>
            <w:rFonts w:eastAsia="Times New Roman"/>
            <w:color w:val="0000D0"/>
            <w:szCs w:val="24"/>
          </w:rPr>
          <w:t>letter</w:t>
        </w:r>
      </w:hyperlink>
      <w:r w:rsidRPr="00B16569">
        <w:rPr>
          <w:rFonts w:eastAsia="Times New Roman"/>
          <w:szCs w:val="24"/>
        </w:rPr>
        <w:t xml:space="preserve"> has a several </w:t>
      </w:r>
      <w:hyperlink r:id="rId471" w:history="1">
        <w:r w:rsidRPr="00B16569">
          <w:rPr>
            <w:rFonts w:eastAsia="Times New Roman"/>
            <w:color w:val="0000D0"/>
            <w:szCs w:val="24"/>
          </w:rPr>
          <w:t>laws</w:t>
        </w:r>
      </w:hyperlink>
      <w:r w:rsidRPr="00B16569">
        <w:rPr>
          <w:rFonts w:eastAsia="Times New Roman"/>
          <w:szCs w:val="24"/>
        </w:rPr>
        <w:t xml:space="preserve"> pertaining to its form. In order for a </w:t>
      </w:r>
      <w:r w:rsidRPr="00B16569">
        <w:rPr>
          <w:rFonts w:eastAsia="Times New Roman"/>
          <w:bCs/>
          <w:color w:val="000000"/>
          <w:szCs w:val="24"/>
        </w:rPr>
        <w:t>mezuzah</w:t>
      </w:r>
      <w:r w:rsidRPr="00B16569">
        <w:rPr>
          <w:rFonts w:eastAsia="Times New Roman"/>
          <w:szCs w:val="24"/>
        </w:rPr>
        <w:t xml:space="preserve"> to be written in accordance with all 4649 of its </w:t>
      </w:r>
      <w:hyperlink r:id="rId472" w:history="1">
        <w:r w:rsidRPr="00B16569">
          <w:rPr>
            <w:rFonts w:eastAsia="Times New Roman"/>
            <w:color w:val="0000D0"/>
            <w:szCs w:val="24"/>
          </w:rPr>
          <w:t>laws</w:t>
        </w:r>
      </w:hyperlink>
      <w:r w:rsidRPr="00B16569">
        <w:rPr>
          <w:rFonts w:eastAsia="Times New Roman"/>
          <w:szCs w:val="24"/>
        </w:rPr>
        <w:t xml:space="preserve">, it must thus meet thousands of requirements. If even </w:t>
      </w:r>
      <w:hyperlink r:id="rId473" w:history="1">
        <w:r w:rsidRPr="00B16569">
          <w:rPr>
            <w:rFonts w:eastAsia="Times New Roman"/>
            <w:color w:val="0000D0"/>
            <w:szCs w:val="24"/>
          </w:rPr>
          <w:t>one</w:t>
        </w:r>
      </w:hyperlink>
      <w:r w:rsidRPr="00B16569">
        <w:rPr>
          <w:rFonts w:eastAsia="Times New Roman"/>
          <w:szCs w:val="24"/>
        </w:rPr>
        <w:t xml:space="preserve"> of the </w:t>
      </w:r>
      <w:r w:rsidRPr="00B16569">
        <w:rPr>
          <w:rFonts w:eastAsia="Times New Roman"/>
          <w:bCs/>
          <w:color w:val="000000"/>
          <w:szCs w:val="24"/>
        </w:rPr>
        <w:t>713</w:t>
      </w:r>
      <w:r w:rsidRPr="00B16569">
        <w:rPr>
          <w:rFonts w:eastAsia="Times New Roman"/>
          <w:szCs w:val="24"/>
        </w:rPr>
        <w:t xml:space="preserve"> </w:t>
      </w:r>
      <w:hyperlink r:id="rId474" w:history="1">
        <w:r w:rsidRPr="00B16569">
          <w:rPr>
            <w:rFonts w:eastAsia="Times New Roman"/>
            <w:color w:val="0000D0"/>
            <w:szCs w:val="24"/>
          </w:rPr>
          <w:t>letters</w:t>
        </w:r>
      </w:hyperlink>
      <w:r w:rsidRPr="00B16569">
        <w:rPr>
          <w:rFonts w:eastAsia="Times New Roman"/>
          <w:szCs w:val="24"/>
        </w:rPr>
        <w:t xml:space="preserve"> in a </w:t>
      </w:r>
      <w:r w:rsidRPr="00B16569">
        <w:rPr>
          <w:rFonts w:eastAsia="Times New Roman"/>
          <w:bCs/>
          <w:color w:val="000000"/>
          <w:szCs w:val="24"/>
        </w:rPr>
        <w:t>mezuzah</w:t>
      </w:r>
      <w:r w:rsidRPr="00B16569">
        <w:rPr>
          <w:rFonts w:eastAsia="Times New Roman"/>
          <w:szCs w:val="24"/>
        </w:rPr>
        <w:t xml:space="preserve"> is missing or shaped incorrectly, the </w:t>
      </w:r>
      <w:r w:rsidRPr="00B16569">
        <w:rPr>
          <w:rFonts w:eastAsia="Times New Roman"/>
          <w:bCs/>
          <w:color w:val="000000"/>
          <w:szCs w:val="24"/>
        </w:rPr>
        <w:t>mezuzah</w:t>
      </w:r>
      <w:r w:rsidRPr="00B16569">
        <w:rPr>
          <w:rFonts w:eastAsia="Times New Roman"/>
          <w:szCs w:val="24"/>
        </w:rPr>
        <w:t xml:space="preserve"> is rendered </w:t>
      </w:r>
      <w:r w:rsidRPr="00B16569">
        <w:rPr>
          <w:rFonts w:eastAsia="Times New Roman"/>
          <w:szCs w:val="24"/>
        </w:rPr>
        <w:t xml:space="preserve">invalid, the </w:t>
      </w:r>
      <w:hyperlink r:id="rId475" w:history="1">
        <w:r w:rsidRPr="00B16569">
          <w:rPr>
            <w:rFonts w:eastAsia="Times New Roman"/>
            <w:color w:val="0000D0"/>
            <w:szCs w:val="24"/>
          </w:rPr>
          <w:t>mitzva</w:t>
        </w:r>
      </w:hyperlink>
      <w:r w:rsidRPr="00B16569">
        <w:rPr>
          <w:rFonts w:eastAsia="Times New Roman"/>
          <w:szCs w:val="24"/>
        </w:rPr>
        <w:t xml:space="preserve"> is unfulfilled, and the blessing recited over it is in vain.</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The following section was written by Alexander Poltorak.</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 mezuzah is traditionally written on </w:t>
      </w:r>
      <w:hyperlink r:id="rId476" w:history="1">
        <w:r w:rsidRPr="00B16569">
          <w:rPr>
            <w:rFonts w:eastAsia="Times New Roman"/>
            <w:color w:val="0000D0"/>
            <w:szCs w:val="24"/>
          </w:rPr>
          <w:t>twenty</w:t>
        </w:r>
      </w:hyperlink>
      <w:r w:rsidRPr="00B16569">
        <w:rPr>
          <w:rFonts w:eastAsia="Times New Roman"/>
          <w:szCs w:val="24"/>
        </w:rPr>
        <w:t>-</w:t>
      </w:r>
      <w:hyperlink r:id="rId477" w:history="1">
        <w:r w:rsidRPr="00B16569">
          <w:rPr>
            <w:rFonts w:eastAsia="Times New Roman"/>
            <w:color w:val="0000D0"/>
            <w:szCs w:val="24"/>
          </w:rPr>
          <w:t>two</w:t>
        </w:r>
      </w:hyperlink>
      <w:r w:rsidRPr="00B16569">
        <w:rPr>
          <w:rFonts w:eastAsia="Times New Roman"/>
          <w:szCs w:val="24"/>
        </w:rPr>
        <w:t xml:space="preserve"> lines, corresponding to the </w:t>
      </w:r>
      <w:hyperlink r:id="rId478" w:history="1">
        <w:r w:rsidRPr="00B16569">
          <w:rPr>
            <w:rFonts w:eastAsia="Times New Roman"/>
            <w:color w:val="0000D0"/>
            <w:szCs w:val="24"/>
          </w:rPr>
          <w:t>twenty</w:t>
        </w:r>
      </w:hyperlink>
      <w:r w:rsidRPr="00B16569">
        <w:rPr>
          <w:rFonts w:eastAsia="Times New Roman"/>
          <w:szCs w:val="24"/>
        </w:rPr>
        <w:t>-</w:t>
      </w:r>
      <w:hyperlink r:id="rId479" w:history="1">
        <w:r w:rsidRPr="00B16569">
          <w:rPr>
            <w:rFonts w:eastAsia="Times New Roman"/>
            <w:color w:val="0000D0"/>
            <w:szCs w:val="24"/>
          </w:rPr>
          <w:t>two</w:t>
        </w:r>
      </w:hyperlink>
      <w:r w:rsidRPr="00B16569">
        <w:rPr>
          <w:rFonts w:eastAsia="Times New Roman"/>
          <w:szCs w:val="24"/>
        </w:rPr>
        <w:t xml:space="preserve"> </w:t>
      </w:r>
      <w:hyperlink r:id="rId480" w:history="1">
        <w:r w:rsidRPr="00B16569">
          <w:rPr>
            <w:rFonts w:eastAsia="Times New Roman"/>
            <w:color w:val="0000D0"/>
            <w:szCs w:val="24"/>
          </w:rPr>
          <w:t>letters</w:t>
        </w:r>
      </w:hyperlink>
      <w:r w:rsidRPr="00B16569">
        <w:rPr>
          <w:rFonts w:eastAsia="Times New Roman"/>
          <w:szCs w:val="24"/>
        </w:rPr>
        <w:t xml:space="preserve"> of the Alef Beth. These </w:t>
      </w:r>
      <w:hyperlink r:id="rId481" w:history="1">
        <w:r w:rsidRPr="00B16569">
          <w:rPr>
            <w:rFonts w:eastAsia="Times New Roman"/>
            <w:color w:val="0000D0"/>
            <w:szCs w:val="24"/>
          </w:rPr>
          <w:t>twenty</w:t>
        </w:r>
      </w:hyperlink>
      <w:r w:rsidRPr="00B16569">
        <w:rPr>
          <w:rFonts w:eastAsia="Times New Roman"/>
          <w:szCs w:val="24"/>
        </w:rPr>
        <w:t>-</w:t>
      </w:r>
      <w:hyperlink r:id="rId482" w:history="1">
        <w:r w:rsidRPr="00B16569">
          <w:rPr>
            <w:rFonts w:eastAsia="Times New Roman"/>
            <w:color w:val="0000D0"/>
            <w:szCs w:val="24"/>
          </w:rPr>
          <w:t>two</w:t>
        </w:r>
      </w:hyperlink>
      <w:r w:rsidRPr="00B16569">
        <w:rPr>
          <w:rFonts w:eastAsia="Times New Roman"/>
          <w:szCs w:val="24"/>
        </w:rPr>
        <w:t xml:space="preserve"> </w:t>
      </w:r>
      <w:hyperlink r:id="rId483" w:history="1">
        <w:r w:rsidRPr="00B16569">
          <w:rPr>
            <w:rFonts w:eastAsia="Times New Roman"/>
            <w:color w:val="0000D0"/>
            <w:szCs w:val="24"/>
          </w:rPr>
          <w:t>letters</w:t>
        </w:r>
      </w:hyperlink>
      <w:r w:rsidRPr="00B16569">
        <w:rPr>
          <w:rFonts w:eastAsia="Times New Roman"/>
          <w:szCs w:val="24"/>
        </w:rPr>
        <w:t xml:space="preserve"> together with </w:t>
      </w:r>
      <w:hyperlink r:id="rId484" w:history="1">
        <w:r w:rsidRPr="00B16569">
          <w:rPr>
            <w:rFonts w:eastAsia="Times New Roman"/>
            <w:color w:val="0000D0"/>
            <w:szCs w:val="24"/>
          </w:rPr>
          <w:t>ten</w:t>
        </w:r>
      </w:hyperlink>
      <w:r w:rsidRPr="00B16569">
        <w:rPr>
          <w:rFonts w:eastAsia="Times New Roman"/>
          <w:szCs w:val="24"/>
        </w:rPr>
        <w:t xml:space="preserve"> </w:t>
      </w:r>
      <w:hyperlink r:id="rId485" w:history="1">
        <w:r w:rsidRPr="00B16569">
          <w:rPr>
            <w:rFonts w:eastAsia="Times New Roman"/>
            <w:color w:val="0000D0"/>
            <w:szCs w:val="24"/>
          </w:rPr>
          <w:t>numbers</w:t>
        </w:r>
      </w:hyperlink>
      <w:r w:rsidRPr="00B16569">
        <w:rPr>
          <w:rFonts w:eastAsia="Times New Roman"/>
          <w:szCs w:val="24"/>
        </w:rPr>
        <w:t>-</w:t>
      </w:r>
      <w:r w:rsidRPr="00B16569">
        <w:rPr>
          <w:rFonts w:eastAsia="Times New Roman"/>
          <w:i/>
          <w:iCs/>
          <w:szCs w:val="24"/>
        </w:rPr>
        <w:t>sefiroth</w:t>
      </w:r>
      <w:r w:rsidRPr="00B16569">
        <w:rPr>
          <w:rFonts w:eastAsia="Times New Roman"/>
          <w:szCs w:val="24"/>
        </w:rPr>
        <w:t xml:space="preserve"> (Divine Emanations) comprise </w:t>
      </w:r>
      <w:hyperlink r:id="rId486" w:history="1">
        <w:r w:rsidRPr="00B16569">
          <w:rPr>
            <w:rFonts w:eastAsia="Times New Roman"/>
            <w:color w:val="0000D0"/>
            <w:szCs w:val="24"/>
          </w:rPr>
          <w:t>thirty</w:t>
        </w:r>
      </w:hyperlink>
      <w:r w:rsidRPr="00B16569">
        <w:rPr>
          <w:rFonts w:eastAsia="Times New Roman"/>
          <w:szCs w:val="24"/>
        </w:rPr>
        <w:t>-</w:t>
      </w:r>
      <w:hyperlink r:id="rId487" w:history="1">
        <w:r w:rsidRPr="00B16569">
          <w:rPr>
            <w:rFonts w:eastAsia="Times New Roman"/>
            <w:color w:val="0000D0"/>
            <w:szCs w:val="24"/>
          </w:rPr>
          <w:t>two</w:t>
        </w:r>
      </w:hyperlink>
      <w:r w:rsidRPr="00B16569">
        <w:rPr>
          <w:rFonts w:eastAsia="Times New Roman"/>
          <w:szCs w:val="24"/>
        </w:rPr>
        <w:t xml:space="preserve"> Paths of Wisdom. The </w:t>
      </w:r>
      <w:hyperlink r:id="rId488" w:history="1">
        <w:r w:rsidRPr="00B16569">
          <w:rPr>
            <w:rFonts w:eastAsia="Times New Roman"/>
            <w:color w:val="0000D0"/>
            <w:szCs w:val="24"/>
          </w:rPr>
          <w:t>letters</w:t>
        </w:r>
      </w:hyperlink>
      <w:r w:rsidRPr="00B16569">
        <w:rPr>
          <w:rFonts w:eastAsia="Times New Roman"/>
          <w:szCs w:val="24"/>
        </w:rPr>
        <w:t xml:space="preserve"> represent the qualitative aspects of the </w:t>
      </w:r>
      <w:hyperlink r:id="rId489" w:history="1">
        <w:r w:rsidRPr="00B16569">
          <w:rPr>
            <w:rFonts w:eastAsia="Times New Roman"/>
            <w:color w:val="0000D0"/>
            <w:szCs w:val="24"/>
          </w:rPr>
          <w:t>Creation</w:t>
        </w:r>
      </w:hyperlink>
      <w:r w:rsidRPr="00B16569">
        <w:rPr>
          <w:rFonts w:eastAsia="Times New Roman"/>
          <w:szCs w:val="24"/>
        </w:rPr>
        <w:t xml:space="preserve">, while the </w:t>
      </w:r>
      <w:hyperlink r:id="rId490" w:history="1">
        <w:r w:rsidRPr="00B16569">
          <w:rPr>
            <w:rFonts w:eastAsia="Times New Roman"/>
            <w:color w:val="0000D0"/>
            <w:szCs w:val="24"/>
          </w:rPr>
          <w:t>numbers</w:t>
        </w:r>
      </w:hyperlink>
      <w:r w:rsidRPr="00B16569">
        <w:rPr>
          <w:rFonts w:eastAsia="Times New Roman"/>
          <w:szCs w:val="24"/>
        </w:rPr>
        <w:t xml:space="preserve"> represent the quantitative aspects. Even though the mezuzah has only </w:t>
      </w:r>
      <w:hyperlink r:id="rId491" w:history="1">
        <w:r w:rsidRPr="00B16569">
          <w:rPr>
            <w:rFonts w:eastAsia="Times New Roman"/>
            <w:color w:val="0000D0"/>
            <w:szCs w:val="24"/>
          </w:rPr>
          <w:t>twenty</w:t>
        </w:r>
      </w:hyperlink>
      <w:r w:rsidRPr="00B16569">
        <w:rPr>
          <w:rFonts w:eastAsia="Times New Roman"/>
          <w:szCs w:val="24"/>
        </w:rPr>
        <w:t>-</w:t>
      </w:r>
      <w:hyperlink r:id="rId492" w:history="1">
        <w:r w:rsidRPr="00B16569">
          <w:rPr>
            <w:rFonts w:eastAsia="Times New Roman"/>
            <w:color w:val="0000D0"/>
            <w:szCs w:val="24"/>
          </w:rPr>
          <w:t>two</w:t>
        </w:r>
      </w:hyperlink>
      <w:r w:rsidRPr="00B16569">
        <w:rPr>
          <w:rFonts w:eastAsia="Times New Roman"/>
          <w:szCs w:val="24"/>
        </w:rPr>
        <w:t xml:space="preserve"> lines, corresponding to the </w:t>
      </w:r>
      <w:hyperlink r:id="rId493" w:history="1">
        <w:r w:rsidRPr="00B16569">
          <w:rPr>
            <w:rFonts w:eastAsia="Times New Roman"/>
            <w:color w:val="0000D0"/>
            <w:szCs w:val="24"/>
          </w:rPr>
          <w:t>twenty</w:t>
        </w:r>
      </w:hyperlink>
      <w:r w:rsidRPr="00B16569">
        <w:rPr>
          <w:rFonts w:eastAsia="Times New Roman"/>
          <w:szCs w:val="24"/>
        </w:rPr>
        <w:t>-</w:t>
      </w:r>
      <w:hyperlink r:id="rId494" w:history="1">
        <w:r w:rsidRPr="00B16569">
          <w:rPr>
            <w:rFonts w:eastAsia="Times New Roman"/>
            <w:color w:val="0000D0"/>
            <w:szCs w:val="24"/>
          </w:rPr>
          <w:t>two</w:t>
        </w:r>
      </w:hyperlink>
      <w:r w:rsidRPr="00B16569">
        <w:rPr>
          <w:rFonts w:eastAsia="Times New Roman"/>
          <w:szCs w:val="24"/>
        </w:rPr>
        <w:t xml:space="preserve"> </w:t>
      </w:r>
      <w:hyperlink r:id="rId495" w:history="1">
        <w:r w:rsidRPr="00B16569">
          <w:rPr>
            <w:rFonts w:eastAsia="Times New Roman"/>
            <w:color w:val="0000D0"/>
            <w:szCs w:val="24"/>
          </w:rPr>
          <w:t>letters</w:t>
        </w:r>
      </w:hyperlink>
      <w:r w:rsidRPr="00B16569">
        <w:rPr>
          <w:rFonts w:eastAsia="Times New Roman"/>
          <w:szCs w:val="24"/>
        </w:rPr>
        <w:t xml:space="preserve">, it implicitly contains reference to the </w:t>
      </w:r>
      <w:hyperlink r:id="rId496" w:history="1">
        <w:r w:rsidRPr="00B16569">
          <w:rPr>
            <w:rFonts w:eastAsia="Times New Roman"/>
            <w:color w:val="0000D0"/>
            <w:szCs w:val="24"/>
          </w:rPr>
          <w:t>ten</w:t>
        </w:r>
      </w:hyperlink>
      <w:r w:rsidRPr="00B16569">
        <w:rPr>
          <w:rFonts w:eastAsia="Times New Roman"/>
          <w:szCs w:val="24"/>
        </w:rPr>
        <w:t xml:space="preserve"> </w:t>
      </w:r>
      <w:r w:rsidRPr="00B16569">
        <w:rPr>
          <w:rFonts w:eastAsia="Times New Roman"/>
          <w:i/>
          <w:iCs/>
          <w:szCs w:val="24"/>
        </w:rPr>
        <w:t>sefiroth</w:t>
      </w:r>
      <w:r w:rsidRPr="00B16569">
        <w:rPr>
          <w:rFonts w:eastAsia="Times New Roman"/>
          <w:szCs w:val="24"/>
        </w:rPr>
        <w:t xml:space="preserve"> as well, since </w:t>
      </w:r>
      <w:hyperlink r:id="rId497" w:history="1">
        <w:r w:rsidRPr="00B16569">
          <w:rPr>
            <w:rFonts w:eastAsia="Times New Roman"/>
            <w:color w:val="0000D0"/>
            <w:szCs w:val="24"/>
          </w:rPr>
          <w:t>twenty</w:t>
        </w:r>
      </w:hyperlink>
      <w:r w:rsidRPr="00B16569">
        <w:rPr>
          <w:rFonts w:eastAsia="Times New Roman"/>
          <w:szCs w:val="24"/>
        </w:rPr>
        <w:t>-</w:t>
      </w:r>
      <w:hyperlink r:id="rId498" w:history="1">
        <w:r w:rsidRPr="00B16569">
          <w:rPr>
            <w:rFonts w:eastAsia="Times New Roman"/>
            <w:color w:val="0000D0"/>
            <w:szCs w:val="24"/>
          </w:rPr>
          <w:t>two</w:t>
        </w:r>
      </w:hyperlink>
      <w:r w:rsidRPr="00B16569">
        <w:rPr>
          <w:rFonts w:eastAsia="Times New Roman"/>
          <w:szCs w:val="24"/>
        </w:rPr>
        <w:t xml:space="preserve"> lines connect the </w:t>
      </w:r>
      <w:hyperlink r:id="rId499" w:history="1">
        <w:r w:rsidRPr="00B16569">
          <w:rPr>
            <w:rFonts w:eastAsia="Times New Roman"/>
            <w:color w:val="0000D0"/>
            <w:szCs w:val="24"/>
          </w:rPr>
          <w:t>ten</w:t>
        </w:r>
      </w:hyperlink>
      <w:r w:rsidRPr="00B16569">
        <w:rPr>
          <w:rFonts w:eastAsia="Times New Roman"/>
          <w:szCs w:val="24"/>
        </w:rPr>
        <w:t xml:space="preserve"> points in the array (Figure 1).</w:t>
      </w:r>
    </w:p>
    <w:p w:rsidR="00B16569" w:rsidRPr="00B16569" w:rsidRDefault="00B16569" w:rsidP="00B16569">
      <w:pPr>
        <w:rPr>
          <w:rFonts w:eastAsia="Times New Roman"/>
          <w:szCs w:val="24"/>
        </w:rPr>
      </w:pPr>
    </w:p>
    <w:p w:rsidR="00B16569" w:rsidRPr="00B16569" w:rsidRDefault="00B16569" w:rsidP="00B16569">
      <w:pPr>
        <w:jc w:val="center"/>
        <w:rPr>
          <w:rFonts w:eastAsia="Times New Roman"/>
          <w:szCs w:val="24"/>
        </w:rPr>
      </w:pPr>
      <w:r w:rsidRPr="00B16569">
        <w:rPr>
          <w:rFonts w:eastAsia="Times New Roman"/>
          <w:noProof/>
          <w:szCs w:val="24"/>
          <w:lang w:bidi="he-IL"/>
        </w:rPr>
        <w:drawing>
          <wp:inline distT="0" distB="0" distL="0" distR="0" wp14:anchorId="29CD770C" wp14:editId="4A5CDD9A">
            <wp:extent cx="678180" cy="1554480"/>
            <wp:effectExtent l="0" t="0" r="7620" b="7620"/>
            <wp:docPr id="5" name="Picture 5" descr="sdiC56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iC568269"/>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678180" cy="1554480"/>
                    </a:xfrm>
                    <a:prstGeom prst="rect">
                      <a:avLst/>
                    </a:prstGeom>
                    <a:noFill/>
                    <a:ln>
                      <a:noFill/>
                    </a:ln>
                  </pic:spPr>
                </pic:pic>
              </a:graphicData>
            </a:graphic>
          </wp:inline>
        </w:drawing>
      </w:r>
    </w:p>
    <w:p w:rsidR="00B16569" w:rsidRPr="00B16569" w:rsidRDefault="00B16569" w:rsidP="00B16569">
      <w:pPr>
        <w:jc w:val="center"/>
        <w:rPr>
          <w:rFonts w:eastAsia="Times New Roman"/>
          <w:szCs w:val="24"/>
        </w:rPr>
      </w:pPr>
      <w:r w:rsidRPr="00B16569">
        <w:rPr>
          <w:rFonts w:eastAsia="Times New Roman"/>
          <w:szCs w:val="24"/>
        </w:rPr>
        <w:t>Figure 1</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This is further alluded to in the very word </w:t>
      </w:r>
      <w:r w:rsidRPr="00B16569">
        <w:rPr>
          <w:rFonts w:eastAsia="Times New Roman"/>
          <w:i/>
          <w:iCs/>
          <w:szCs w:val="24"/>
        </w:rPr>
        <w:t>mezuzah,</w:t>
      </w:r>
      <w:r w:rsidRPr="00B16569">
        <w:rPr>
          <w:rFonts w:eastAsia="Times New Roman"/>
          <w:szCs w:val="24"/>
        </w:rPr>
        <w:t xml:space="preserve"> which has a </w:t>
      </w:r>
      <w:r w:rsidRPr="00B16569">
        <w:rPr>
          <w:rFonts w:eastAsia="Times New Roman"/>
          <w:i/>
          <w:iCs/>
          <w:szCs w:val="24"/>
        </w:rPr>
        <w:t>milui</w:t>
      </w:r>
      <w:r w:rsidRPr="00B16569">
        <w:rPr>
          <w:rFonts w:eastAsia="Times New Roman"/>
          <w:i/>
          <w:iCs/>
          <w:sz w:val="20"/>
          <w:szCs w:val="20"/>
          <w:vertAlign w:val="superscript"/>
        </w:rPr>
        <w:footnoteReference w:id="26"/>
      </w:r>
      <w:r w:rsidRPr="00B16569">
        <w:rPr>
          <w:rFonts w:eastAsia="Times New Roman"/>
          <w:szCs w:val="24"/>
        </w:rPr>
        <w:t xml:space="preserve"> equal to 231, the </w:t>
      </w:r>
      <w:hyperlink r:id="rId501" w:history="1">
        <w:r w:rsidRPr="00B16569">
          <w:rPr>
            <w:rFonts w:eastAsia="Times New Roman"/>
            <w:color w:val="0000D0"/>
            <w:szCs w:val="24"/>
          </w:rPr>
          <w:t>number</w:t>
        </w:r>
      </w:hyperlink>
      <w:r w:rsidRPr="00B16569">
        <w:rPr>
          <w:rFonts w:eastAsia="Times New Roman"/>
          <w:szCs w:val="24"/>
        </w:rPr>
        <w:t xml:space="preserve"> of all possible pairs of </w:t>
      </w:r>
      <w:hyperlink r:id="rId502" w:history="1">
        <w:r w:rsidRPr="00B16569">
          <w:rPr>
            <w:rFonts w:eastAsia="Times New Roman"/>
            <w:color w:val="0000D0"/>
            <w:szCs w:val="24"/>
          </w:rPr>
          <w:t>letters</w:t>
        </w:r>
      </w:hyperlink>
      <w:r w:rsidRPr="00B16569">
        <w:rPr>
          <w:rFonts w:eastAsia="Times New Roman"/>
          <w:szCs w:val="24"/>
        </w:rPr>
        <w:t xml:space="preserve"> in the 22-</w:t>
      </w:r>
      <w:hyperlink r:id="rId503" w:history="1">
        <w:r w:rsidRPr="00B16569">
          <w:rPr>
            <w:rFonts w:eastAsia="Times New Roman"/>
            <w:color w:val="0000D0"/>
            <w:szCs w:val="24"/>
          </w:rPr>
          <w:t>letter</w:t>
        </w:r>
      </w:hyperlink>
      <w:r w:rsidRPr="00B16569">
        <w:rPr>
          <w:rFonts w:eastAsia="Times New Roman"/>
          <w:szCs w:val="24"/>
        </w:rPr>
        <w:t xml:space="preserve"> Alef-Beth (</w:t>
      </w:r>
      <w:hyperlink r:id="rId504" w:history="1">
        <w:r w:rsidRPr="00B16569">
          <w:rPr>
            <w:rFonts w:eastAsia="Times New Roman"/>
            <w:color w:val="0000D0"/>
            <w:szCs w:val="24"/>
          </w:rPr>
          <w:t>fig</w:t>
        </w:r>
      </w:hyperlink>
      <w:r w:rsidRPr="00B16569">
        <w:rPr>
          <w:rFonts w:eastAsia="Times New Roman"/>
          <w:szCs w:val="24"/>
        </w:rPr>
        <w:t xml:space="preserve">. 2). These 231 Gates of Wisdom contain the mystery of </w:t>
      </w:r>
      <w:hyperlink r:id="rId505" w:history="1">
        <w:r w:rsidRPr="00B16569">
          <w:rPr>
            <w:rFonts w:eastAsia="Times New Roman"/>
            <w:color w:val="0000D0"/>
            <w:szCs w:val="24"/>
          </w:rPr>
          <w:t>creation</w:t>
        </w:r>
      </w:hyperlink>
      <w:r w:rsidRPr="00B16569">
        <w:rPr>
          <w:rFonts w:eastAsia="Times New Roman"/>
          <w:szCs w:val="24"/>
        </w:rPr>
        <w:t xml:space="preserve">, and it is said that they have been used in the manufacture of a </w:t>
      </w:r>
      <w:r w:rsidRPr="00B16569">
        <w:rPr>
          <w:rFonts w:eastAsia="Times New Roman"/>
          <w:i/>
          <w:iCs/>
          <w:szCs w:val="24"/>
        </w:rPr>
        <w:t>Golem</w:t>
      </w:r>
      <w:r w:rsidRPr="00B16569">
        <w:rPr>
          <w:rFonts w:eastAsia="Times New Roman"/>
          <w:i/>
          <w:iCs/>
          <w:sz w:val="20"/>
          <w:szCs w:val="20"/>
          <w:vertAlign w:val="superscript"/>
        </w:rPr>
        <w:footnoteReference w:id="27"/>
      </w:r>
      <w:r w:rsidRPr="00B16569">
        <w:rPr>
          <w:rFonts w:eastAsia="Times New Roman"/>
          <w:szCs w:val="24"/>
        </w:rPr>
        <w:t xml:space="preserve"> through meditation upon these </w:t>
      </w:r>
      <w:hyperlink r:id="rId506" w:history="1">
        <w:r w:rsidRPr="00B16569">
          <w:rPr>
            <w:rFonts w:eastAsia="Times New Roman"/>
            <w:color w:val="0000D0"/>
            <w:szCs w:val="24"/>
          </w:rPr>
          <w:t>letter</w:t>
        </w:r>
      </w:hyperlink>
      <w:r w:rsidRPr="00B16569">
        <w:rPr>
          <w:rFonts w:eastAsia="Times New Roman"/>
          <w:szCs w:val="24"/>
        </w:rPr>
        <w:t xml:space="preserve"> combinations.</w:t>
      </w:r>
    </w:p>
    <w:p w:rsidR="00B16569" w:rsidRPr="00B16569" w:rsidRDefault="00B16569" w:rsidP="00B16569">
      <w:pPr>
        <w:rPr>
          <w:rFonts w:eastAsia="Times New Roman"/>
          <w:szCs w:val="24"/>
        </w:rPr>
      </w:pPr>
    </w:p>
    <w:p w:rsidR="00B16569" w:rsidRPr="00B16569" w:rsidRDefault="00B16569" w:rsidP="00B16569">
      <w:pPr>
        <w:rPr>
          <w:rFonts w:eastAsia="Times New Roman"/>
          <w:i/>
          <w:iCs/>
          <w:szCs w:val="24"/>
        </w:rPr>
      </w:pPr>
      <w:r w:rsidRPr="00B16569">
        <w:rPr>
          <w:rFonts w:eastAsia="Times New Roman"/>
          <w:szCs w:val="24"/>
        </w:rPr>
        <w:t xml:space="preserve">The text of a mezuzah has 170 words. The </w:t>
      </w:r>
      <w:hyperlink r:id="rId507" w:history="1">
        <w:r w:rsidRPr="00B16569">
          <w:rPr>
            <w:rFonts w:eastAsia="Times New Roman"/>
            <w:color w:val="0000D0"/>
            <w:szCs w:val="24"/>
          </w:rPr>
          <w:t>number</w:t>
        </w:r>
      </w:hyperlink>
      <w:r w:rsidRPr="00B16569">
        <w:rPr>
          <w:rFonts w:eastAsia="Times New Roman"/>
          <w:szCs w:val="24"/>
        </w:rPr>
        <w:t xml:space="preserve"> 170 is equal to the combined gematria of </w:t>
      </w:r>
      <w:hyperlink r:id="rId508" w:history="1">
        <w:r w:rsidRPr="00B16569">
          <w:rPr>
            <w:rFonts w:eastAsia="Times New Roman"/>
            <w:color w:val="0000D0"/>
            <w:szCs w:val="24"/>
          </w:rPr>
          <w:t>two</w:t>
        </w:r>
      </w:hyperlink>
      <w:r w:rsidRPr="00B16569">
        <w:rPr>
          <w:rFonts w:eastAsia="Times New Roman"/>
          <w:szCs w:val="24"/>
        </w:rPr>
        <w:t xml:space="preserve"> words: </w:t>
      </w:r>
      <w:r w:rsidRPr="00B16569">
        <w:rPr>
          <w:rFonts w:eastAsia="Times New Roman"/>
          <w:i/>
          <w:iCs/>
          <w:szCs w:val="24"/>
        </w:rPr>
        <w:t>banim</w:t>
      </w:r>
      <w:r w:rsidRPr="00B16569">
        <w:rPr>
          <w:rFonts w:eastAsia="Times New Roman"/>
          <w:i/>
          <w:iCs/>
          <w:sz w:val="20"/>
          <w:szCs w:val="20"/>
          <w:vertAlign w:val="superscript"/>
        </w:rPr>
        <w:footnoteReference w:id="28"/>
      </w:r>
      <w:r w:rsidRPr="00B16569">
        <w:rPr>
          <w:rFonts w:eastAsia="Times New Roman"/>
          <w:i/>
          <w:iCs/>
          <w:szCs w:val="24"/>
        </w:rPr>
        <w:t xml:space="preserve"> (children) and chayim</w:t>
      </w:r>
      <w:r w:rsidRPr="00B16569">
        <w:rPr>
          <w:rFonts w:eastAsia="Times New Roman"/>
          <w:i/>
          <w:iCs/>
          <w:sz w:val="20"/>
          <w:szCs w:val="20"/>
          <w:vertAlign w:val="superscript"/>
        </w:rPr>
        <w:footnoteReference w:id="29"/>
      </w:r>
      <w:r w:rsidRPr="00B16569">
        <w:rPr>
          <w:rFonts w:eastAsia="Times New Roman"/>
          <w:i/>
          <w:iCs/>
          <w:szCs w:val="24"/>
        </w:rPr>
        <w:t xml:space="preserve"> (life), as it is written,</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Deavrim (Deuteronomy) 11:13-21</w:t>
      </w:r>
      <w:r w:rsidRPr="00B16569">
        <w:rPr>
          <w:rFonts w:eastAsia="Times New Roman"/>
          <w:i/>
          <w:szCs w:val="24"/>
        </w:rPr>
        <w:t xml:space="preserve"> “...So that your days may be multiplied; and the days of your children...”.</w:t>
      </w:r>
    </w:p>
    <w:p w:rsidR="00B16569" w:rsidRPr="00B16569" w:rsidRDefault="00B16569" w:rsidP="00B16569">
      <w:pPr>
        <w:rPr>
          <w:rFonts w:eastAsia="Times New Roman"/>
          <w:szCs w:val="24"/>
        </w:rPr>
      </w:pPr>
    </w:p>
    <w:p w:rsidR="00B16569" w:rsidRPr="00B16569" w:rsidRDefault="00B16569" w:rsidP="00B16569">
      <w:pPr>
        <w:rPr>
          <w:rFonts w:eastAsia="Times New Roman"/>
          <w:i/>
          <w:iCs/>
          <w:szCs w:val="24"/>
        </w:rPr>
      </w:pPr>
      <w:r w:rsidRPr="00B16569">
        <w:rPr>
          <w:rFonts w:eastAsia="Times New Roman"/>
          <w:szCs w:val="24"/>
        </w:rPr>
        <w:t xml:space="preserve">The </w:t>
      </w:r>
      <w:hyperlink r:id="rId509" w:history="1">
        <w:r w:rsidRPr="00B16569">
          <w:rPr>
            <w:rFonts w:eastAsia="Times New Roman"/>
            <w:color w:val="0000D0"/>
            <w:szCs w:val="24"/>
          </w:rPr>
          <w:t>number</w:t>
        </w:r>
      </w:hyperlink>
      <w:r w:rsidRPr="00B16569">
        <w:rPr>
          <w:rFonts w:eastAsia="Times New Roman"/>
          <w:szCs w:val="24"/>
        </w:rPr>
        <w:t xml:space="preserve"> 170 is also equal to the sum total of the gematria of the words </w:t>
      </w:r>
      <w:r w:rsidRPr="00B16569">
        <w:rPr>
          <w:rFonts w:eastAsia="Times New Roman"/>
          <w:i/>
          <w:iCs/>
          <w:szCs w:val="24"/>
        </w:rPr>
        <w:t>chayim</w:t>
      </w:r>
      <w:r w:rsidRPr="00B16569">
        <w:rPr>
          <w:rFonts w:eastAsia="Times New Roman"/>
          <w:szCs w:val="24"/>
        </w:rPr>
        <w:t xml:space="preserve"> (life) and </w:t>
      </w:r>
      <w:r w:rsidRPr="00B16569">
        <w:rPr>
          <w:rFonts w:eastAsia="Times New Roman"/>
          <w:i/>
          <w:iCs/>
          <w:szCs w:val="24"/>
        </w:rPr>
        <w:t>emunah</w:t>
      </w:r>
      <w:r w:rsidRPr="00B16569">
        <w:rPr>
          <w:rFonts w:eastAsia="Times New Roman"/>
          <w:i/>
          <w:iCs/>
          <w:sz w:val="20"/>
          <w:szCs w:val="20"/>
          <w:vertAlign w:val="superscript"/>
        </w:rPr>
        <w:footnoteReference w:id="30"/>
      </w:r>
      <w:r w:rsidRPr="00B16569">
        <w:rPr>
          <w:rFonts w:eastAsia="Times New Roman"/>
          <w:i/>
          <w:iCs/>
          <w:szCs w:val="24"/>
        </w:rPr>
        <w:t xml:space="preserve"> </w:t>
      </w:r>
      <w:r w:rsidRPr="00B16569">
        <w:rPr>
          <w:rFonts w:eastAsia="Times New Roman"/>
          <w:iCs/>
          <w:szCs w:val="24"/>
        </w:rPr>
        <w:t>(faith), as it is written,</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Habakkuk 2:4</w:t>
      </w:r>
      <w:r w:rsidRPr="00B16569">
        <w:rPr>
          <w:rFonts w:eastAsia="Times New Roman"/>
          <w:i/>
          <w:szCs w:val="24"/>
        </w:rPr>
        <w:t xml:space="preserve"> The righteous shall live by his faith.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text of the mezuzah has 713 </w:t>
      </w:r>
      <w:hyperlink r:id="rId510" w:history="1">
        <w:r w:rsidRPr="00B16569">
          <w:rPr>
            <w:rFonts w:eastAsia="Times New Roman"/>
            <w:color w:val="0000D0"/>
            <w:szCs w:val="24"/>
          </w:rPr>
          <w:t>letters</w:t>
        </w:r>
      </w:hyperlink>
      <w:r w:rsidRPr="00B16569">
        <w:rPr>
          <w:rFonts w:eastAsia="Times New Roman"/>
          <w:szCs w:val="24"/>
        </w:rPr>
        <w:t xml:space="preserve">. The </w:t>
      </w:r>
      <w:hyperlink r:id="rId511" w:history="1">
        <w:r w:rsidRPr="00B16569">
          <w:rPr>
            <w:rFonts w:eastAsia="Times New Roman"/>
            <w:color w:val="0000D0"/>
            <w:szCs w:val="24"/>
          </w:rPr>
          <w:t>number</w:t>
        </w:r>
      </w:hyperlink>
      <w:r w:rsidRPr="00B16569">
        <w:rPr>
          <w:rFonts w:eastAsia="Times New Roman"/>
          <w:szCs w:val="24"/>
        </w:rPr>
        <w:t xml:space="preserve"> 713 is the numerical value (</w:t>
      </w:r>
      <w:r w:rsidRPr="00B16569">
        <w:rPr>
          <w:rFonts w:eastAsia="Times New Roman"/>
          <w:i/>
          <w:iCs/>
          <w:szCs w:val="24"/>
        </w:rPr>
        <w:t>gematria</w:t>
      </w:r>
      <w:r w:rsidRPr="00B16569">
        <w:rPr>
          <w:rFonts w:eastAsia="Times New Roman"/>
          <w:szCs w:val="24"/>
        </w:rPr>
        <w:t xml:space="preserve">) of the word </w:t>
      </w:r>
      <w:r w:rsidRPr="00B16569">
        <w:rPr>
          <w:rFonts w:eastAsia="Times New Roman"/>
          <w:i/>
          <w:iCs/>
          <w:szCs w:val="24"/>
        </w:rPr>
        <w:t>teshuvah</w:t>
      </w:r>
      <w:r w:rsidRPr="00B16569">
        <w:rPr>
          <w:rFonts w:eastAsia="Times New Roman"/>
          <w:szCs w:val="24"/>
        </w:rPr>
        <w:t xml:space="preserve">, repentance. The word </w:t>
      </w:r>
      <w:r w:rsidRPr="00B16569">
        <w:rPr>
          <w:rFonts w:eastAsia="Times New Roman"/>
          <w:i/>
          <w:iCs/>
          <w:szCs w:val="24"/>
        </w:rPr>
        <w:t>mezuzah</w:t>
      </w:r>
      <w:r w:rsidRPr="00B16569">
        <w:rPr>
          <w:rFonts w:eastAsia="Times New Roman"/>
          <w:szCs w:val="24"/>
        </w:rPr>
        <w:t xml:space="preserve"> has the numerical value of 65, the value of another </w:t>
      </w:r>
      <w:hyperlink r:id="rId512" w:history="1">
        <w:r w:rsidRPr="00B16569">
          <w:rPr>
            <w:rFonts w:eastAsia="Times New Roman"/>
            <w:color w:val="0000D0"/>
            <w:szCs w:val="24"/>
          </w:rPr>
          <w:t>Name</w:t>
        </w:r>
      </w:hyperlink>
      <w:r w:rsidRPr="00B16569">
        <w:rPr>
          <w:rFonts w:eastAsia="Times New Roman"/>
          <w:szCs w:val="24"/>
        </w:rPr>
        <w:t xml:space="preserve"> of G</w:t>
      </w:r>
      <w:r w:rsidRPr="00B16569">
        <w:rPr>
          <w:rFonts w:eastAsia="Times New Roman"/>
          <w:szCs w:val="24"/>
        </w:rPr>
        <w:noBreakHyphen/>
        <w:t xml:space="preserve">d, </w:t>
      </w:r>
      <w:r w:rsidRPr="00B16569">
        <w:rPr>
          <w:rFonts w:eastAsia="Times New Roman"/>
          <w:i/>
          <w:iCs/>
          <w:szCs w:val="24"/>
        </w:rPr>
        <w:t>Adonai</w:t>
      </w:r>
      <w:r w:rsidRPr="00B16569">
        <w:rPr>
          <w:rFonts w:eastAsia="Times New Roman"/>
          <w:szCs w:val="24"/>
        </w:rPr>
        <w:t xml:space="preserve"> (Master, L</w:t>
      </w:r>
      <w:r w:rsidRPr="00B16569">
        <w:rPr>
          <w:rFonts w:eastAsia="Times New Roman"/>
          <w:szCs w:val="24"/>
        </w:rPr>
        <w:noBreakHyphen/>
        <w:t xml:space="preserve">rd). This </w:t>
      </w:r>
      <w:hyperlink r:id="rId513" w:history="1">
        <w:r w:rsidRPr="00B16569">
          <w:rPr>
            <w:rFonts w:eastAsia="Times New Roman"/>
            <w:color w:val="0000D0"/>
            <w:szCs w:val="24"/>
          </w:rPr>
          <w:t>Name</w:t>
        </w:r>
      </w:hyperlink>
      <w:r w:rsidRPr="00B16569">
        <w:rPr>
          <w:rFonts w:eastAsia="Times New Roman"/>
          <w:szCs w:val="24"/>
        </w:rPr>
        <w:t xml:space="preserve"> is associated with the Divine Attribute of </w:t>
      </w:r>
      <w:r w:rsidRPr="00B16569">
        <w:rPr>
          <w:rFonts w:eastAsia="Times New Roman"/>
          <w:i/>
          <w:iCs/>
          <w:szCs w:val="24"/>
        </w:rPr>
        <w:t>Malkhuth</w:t>
      </w:r>
      <w:r w:rsidRPr="00B16569">
        <w:rPr>
          <w:rFonts w:eastAsia="Times New Roman"/>
          <w:szCs w:val="24"/>
        </w:rPr>
        <w:t xml:space="preserve"> (Kingship). Perhaps this comes to </w:t>
      </w:r>
      <w:hyperlink r:id="rId514" w:history="1">
        <w:r w:rsidRPr="00B16569">
          <w:rPr>
            <w:rFonts w:eastAsia="Times New Roman"/>
            <w:color w:val="0000D0"/>
            <w:szCs w:val="24"/>
          </w:rPr>
          <w:t>teach</w:t>
        </w:r>
      </w:hyperlink>
      <w:r w:rsidRPr="00B16569">
        <w:rPr>
          <w:rFonts w:eastAsia="Times New Roman"/>
          <w:szCs w:val="24"/>
        </w:rPr>
        <w:t xml:space="preserve"> us that by looking at the mezuzah we remind ourselves of the great Master of the Universe, the King of Kings to Whose Supreme Will we must subjugate our will, submitting to the yoke of the Heavenly Kingdom. This moves us to repentance.</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gematria of mezuzah (65) equals the gematria of the word </w:t>
      </w:r>
      <w:r w:rsidRPr="00B16569">
        <w:rPr>
          <w:rFonts w:eastAsia="Times New Roman"/>
          <w:i/>
          <w:iCs/>
          <w:szCs w:val="24"/>
        </w:rPr>
        <w:t>hekhal</w:t>
      </w:r>
      <w:r w:rsidRPr="00B16569">
        <w:rPr>
          <w:rFonts w:eastAsia="Times New Roman"/>
          <w:szCs w:val="24"/>
        </w:rPr>
        <w:t xml:space="preserve">, chamber, as in </w:t>
      </w:r>
      <w:r w:rsidRPr="00B16569">
        <w:rPr>
          <w:rFonts w:eastAsia="Times New Roman"/>
          <w:i/>
          <w:iCs/>
          <w:szCs w:val="24"/>
        </w:rPr>
        <w:t>Hekhal HaKodesh</w:t>
      </w:r>
      <w:r w:rsidRPr="00B16569">
        <w:rPr>
          <w:rFonts w:eastAsia="Times New Roman"/>
          <w:szCs w:val="24"/>
        </w:rPr>
        <w:t xml:space="preserve">, the Holy Chamber, or </w:t>
      </w:r>
      <w:r w:rsidRPr="00B16569">
        <w:rPr>
          <w:rFonts w:eastAsia="Times New Roman"/>
          <w:i/>
          <w:iCs/>
          <w:szCs w:val="24"/>
        </w:rPr>
        <w:t>Hekhal</w:t>
      </w:r>
      <w:r w:rsidRPr="00B16569">
        <w:rPr>
          <w:rFonts w:eastAsia="Times New Roman"/>
          <w:szCs w:val="24"/>
        </w:rPr>
        <w:t xml:space="preserve">, the main Hall of the </w:t>
      </w:r>
      <w:hyperlink r:id="rId515" w:history="1">
        <w:r w:rsidRPr="00B16569">
          <w:rPr>
            <w:rFonts w:eastAsia="Times New Roman"/>
            <w:color w:val="0000D0"/>
            <w:szCs w:val="24"/>
          </w:rPr>
          <w:t>Temple</w:t>
        </w:r>
      </w:hyperlink>
      <w:r w:rsidRPr="00B16569">
        <w:rPr>
          <w:rFonts w:eastAsia="Times New Roman"/>
          <w:szCs w:val="24"/>
        </w:rPr>
        <w:t xml:space="preserve">. This supports the notion that the mezuzah can turn a house into a place of holiness, a miniature </w:t>
      </w:r>
      <w:hyperlink r:id="rId516" w:history="1">
        <w:r w:rsidRPr="00B16569">
          <w:rPr>
            <w:rFonts w:eastAsia="Times New Roman"/>
            <w:color w:val="0000D0"/>
            <w:szCs w:val="24"/>
          </w:rPr>
          <w:t>temple</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sum total of the </w:t>
      </w:r>
      <w:hyperlink r:id="rId517" w:history="1">
        <w:r w:rsidRPr="00B16569">
          <w:rPr>
            <w:rFonts w:eastAsia="Times New Roman"/>
            <w:color w:val="0000D0"/>
            <w:szCs w:val="24"/>
          </w:rPr>
          <w:t>number</w:t>
        </w:r>
      </w:hyperlink>
      <w:r w:rsidRPr="00B16569">
        <w:rPr>
          <w:rFonts w:eastAsia="Times New Roman"/>
          <w:szCs w:val="24"/>
        </w:rPr>
        <w:t xml:space="preserve"> of lines, words, and </w:t>
      </w:r>
      <w:hyperlink r:id="rId518" w:history="1">
        <w:r w:rsidRPr="00B16569">
          <w:rPr>
            <w:rFonts w:eastAsia="Times New Roman"/>
            <w:color w:val="0000D0"/>
            <w:szCs w:val="24"/>
          </w:rPr>
          <w:t>letters</w:t>
        </w:r>
      </w:hyperlink>
      <w:r w:rsidRPr="00B16569">
        <w:rPr>
          <w:rFonts w:eastAsia="Times New Roman"/>
          <w:szCs w:val="24"/>
        </w:rPr>
        <w:t xml:space="preserve">, in the mezuzah, is equal to 22+170+713=905. This </w:t>
      </w:r>
      <w:hyperlink r:id="rId519" w:history="1">
        <w:r w:rsidRPr="00B16569">
          <w:rPr>
            <w:rFonts w:eastAsia="Times New Roman"/>
            <w:color w:val="0000D0"/>
            <w:szCs w:val="24"/>
          </w:rPr>
          <w:t>number</w:t>
        </w:r>
      </w:hyperlink>
      <w:r w:rsidRPr="00B16569">
        <w:rPr>
          <w:rFonts w:eastAsia="Times New Roman"/>
          <w:szCs w:val="24"/>
        </w:rPr>
        <w:t xml:space="preserve"> is the gematria of the phrase found in the </w:t>
      </w:r>
      <w:hyperlink r:id="rId520" w:history="1">
        <w:r w:rsidRPr="00B16569">
          <w:rPr>
            <w:rFonts w:eastAsia="Times New Roman"/>
            <w:color w:val="0000D0"/>
            <w:szCs w:val="24"/>
          </w:rPr>
          <w:t>Grace</w:t>
        </w:r>
      </w:hyperlink>
      <w:r w:rsidRPr="00B16569">
        <w:rPr>
          <w:rFonts w:eastAsia="Times New Roman"/>
          <w:szCs w:val="24"/>
        </w:rPr>
        <w:t xml:space="preserve"> After Meals: </w:t>
      </w:r>
      <w:r w:rsidRPr="00B16569">
        <w:rPr>
          <w:rFonts w:eastAsia="Times New Roman"/>
          <w:i/>
          <w:iCs/>
          <w:szCs w:val="24"/>
        </w:rPr>
        <w:t>Berachah Merubah Babaith HaZeh (Great blessing to this house)</w:t>
      </w:r>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521" w:history="1">
        <w:r w:rsidRPr="00B16569">
          <w:rPr>
            <w:rFonts w:eastAsia="Times New Roman"/>
            <w:color w:val="0000D0"/>
            <w:szCs w:val="24"/>
          </w:rPr>
          <w:t>sixth</w:t>
        </w:r>
      </w:hyperlink>
      <w:r w:rsidRPr="00B16569">
        <w:rPr>
          <w:rFonts w:eastAsia="Times New Roman"/>
          <w:szCs w:val="24"/>
        </w:rPr>
        <w:t xml:space="preserve"> Lubavitcher Rebbe, Rabbi </w:t>
      </w:r>
      <w:hyperlink r:id="rId522" w:history="1">
        <w:r w:rsidRPr="00B16569">
          <w:rPr>
            <w:rFonts w:eastAsia="Times New Roman"/>
            <w:color w:val="0000D0"/>
            <w:szCs w:val="24"/>
          </w:rPr>
          <w:t>Joseph</w:t>
        </w:r>
      </w:hyperlink>
      <w:r w:rsidRPr="00B16569">
        <w:rPr>
          <w:rFonts w:eastAsia="Times New Roman"/>
          <w:szCs w:val="24"/>
        </w:rPr>
        <w:t xml:space="preserve"> I. Schneersohn, points out that the word mezuzah consists of </w:t>
      </w:r>
      <w:hyperlink r:id="rId523" w:history="1">
        <w:r w:rsidRPr="00B16569">
          <w:rPr>
            <w:rFonts w:eastAsia="Times New Roman"/>
            <w:color w:val="0000D0"/>
            <w:szCs w:val="24"/>
          </w:rPr>
          <w:t>three</w:t>
        </w:r>
      </w:hyperlink>
      <w:r w:rsidRPr="00B16569">
        <w:rPr>
          <w:rFonts w:eastAsia="Times New Roman"/>
          <w:szCs w:val="24"/>
        </w:rPr>
        <w:t xml:space="preserve"> syllables, </w:t>
      </w:r>
      <w:r w:rsidRPr="00B16569">
        <w:rPr>
          <w:rFonts w:eastAsia="Times New Roman"/>
          <w:i/>
          <w:iCs/>
          <w:szCs w:val="24"/>
        </w:rPr>
        <w:t>me-zu-zah</w:t>
      </w:r>
      <w:r w:rsidRPr="00B16569">
        <w:rPr>
          <w:rFonts w:eastAsia="Times New Roman"/>
          <w:szCs w:val="24"/>
        </w:rPr>
        <w:t xml:space="preserve">. The </w:t>
      </w:r>
      <w:hyperlink r:id="rId524" w:history="1">
        <w:r w:rsidRPr="00B16569">
          <w:rPr>
            <w:rFonts w:eastAsia="Times New Roman"/>
            <w:color w:val="0000D0"/>
            <w:szCs w:val="24"/>
          </w:rPr>
          <w:t>first</w:t>
        </w:r>
      </w:hyperlink>
      <w:r w:rsidRPr="00B16569">
        <w:rPr>
          <w:rFonts w:eastAsia="Times New Roman"/>
          <w:szCs w:val="24"/>
        </w:rPr>
        <w:t xml:space="preserve"> syllable, </w:t>
      </w:r>
      <w:r w:rsidRPr="00B16569">
        <w:rPr>
          <w:rFonts w:eastAsia="Times New Roman"/>
          <w:i/>
          <w:iCs/>
          <w:szCs w:val="24"/>
        </w:rPr>
        <w:t>me-</w:t>
      </w:r>
      <w:r w:rsidRPr="00B16569">
        <w:rPr>
          <w:rFonts w:eastAsia="Times New Roman"/>
          <w:szCs w:val="24"/>
        </w:rPr>
        <w:t xml:space="preserve">, alludes to the </w:t>
      </w:r>
      <w:hyperlink r:id="rId525" w:history="1">
        <w:r w:rsidRPr="00B16569">
          <w:rPr>
            <w:rFonts w:eastAsia="Times New Roman"/>
            <w:i/>
            <w:iCs/>
            <w:color w:val="0000D0"/>
            <w:szCs w:val="24"/>
          </w:rPr>
          <w:t>Mishna</w:t>
        </w:r>
      </w:hyperlink>
      <w:r w:rsidRPr="00B16569">
        <w:rPr>
          <w:rFonts w:eastAsia="Times New Roman"/>
          <w:szCs w:val="24"/>
        </w:rPr>
        <w:t xml:space="preserve">, the </w:t>
      </w:r>
      <w:hyperlink r:id="rId526" w:history="1">
        <w:r w:rsidRPr="00B16569">
          <w:rPr>
            <w:rFonts w:eastAsia="Times New Roman"/>
            <w:color w:val="0000D0"/>
            <w:szCs w:val="24"/>
          </w:rPr>
          <w:t>Oral Torah</w:t>
        </w:r>
      </w:hyperlink>
      <w:r w:rsidRPr="00B16569">
        <w:rPr>
          <w:rFonts w:eastAsia="Times New Roman"/>
          <w:szCs w:val="24"/>
        </w:rPr>
        <w:t xml:space="preserve">, because the </w:t>
      </w:r>
      <w:hyperlink r:id="rId527" w:history="1">
        <w:r w:rsidRPr="00B16569">
          <w:rPr>
            <w:rFonts w:eastAsia="Times New Roman"/>
            <w:color w:val="0000D0"/>
            <w:szCs w:val="24"/>
          </w:rPr>
          <w:t>Mishna</w:t>
        </w:r>
      </w:hyperlink>
      <w:r w:rsidRPr="00B16569">
        <w:rPr>
          <w:rFonts w:eastAsia="Times New Roman"/>
          <w:szCs w:val="24"/>
        </w:rPr>
        <w:t xml:space="preserve"> and the </w:t>
      </w:r>
      <w:hyperlink r:id="rId528" w:history="1">
        <w:r w:rsidRPr="00B16569">
          <w:rPr>
            <w:rFonts w:eastAsia="Times New Roman"/>
            <w:color w:val="0000D0"/>
            <w:szCs w:val="24"/>
          </w:rPr>
          <w:t>Talmud</w:t>
        </w:r>
      </w:hyperlink>
      <w:r w:rsidRPr="00B16569">
        <w:rPr>
          <w:rFonts w:eastAsia="Times New Roman"/>
          <w:szCs w:val="24"/>
        </w:rPr>
        <w:t xml:space="preserve"> start and end with the </w:t>
      </w:r>
      <w:hyperlink r:id="rId529" w:history="1">
        <w:r w:rsidRPr="00B16569">
          <w:rPr>
            <w:rFonts w:eastAsia="Times New Roman"/>
            <w:color w:val="0000D0"/>
            <w:szCs w:val="24"/>
          </w:rPr>
          <w:t>letter</w:t>
        </w:r>
      </w:hyperlink>
      <w:r w:rsidRPr="00B16569">
        <w:rPr>
          <w:rFonts w:eastAsia="Times New Roman"/>
          <w:szCs w:val="24"/>
        </w:rPr>
        <w:t xml:space="preserve"> </w:t>
      </w:r>
      <w:r w:rsidRPr="00B16569">
        <w:rPr>
          <w:rFonts w:eastAsia="Times New Roman"/>
          <w:i/>
          <w:iCs/>
          <w:szCs w:val="24"/>
        </w:rPr>
        <w:t>Mem</w:t>
      </w:r>
      <w:r w:rsidRPr="00B16569">
        <w:rPr>
          <w:rFonts w:eastAsia="Times New Roman"/>
          <w:szCs w:val="24"/>
        </w:rPr>
        <w:t xml:space="preserve">. The second syllable </w:t>
      </w:r>
      <w:r w:rsidRPr="00B16569">
        <w:rPr>
          <w:rFonts w:eastAsia="Times New Roman"/>
          <w:i/>
          <w:iCs/>
          <w:szCs w:val="24"/>
        </w:rPr>
        <w:t>-zu-</w:t>
      </w:r>
      <w:r w:rsidRPr="00B16569">
        <w:rPr>
          <w:rFonts w:eastAsia="Times New Roman"/>
          <w:szCs w:val="24"/>
        </w:rPr>
        <w:t xml:space="preserve"> alludes to the </w:t>
      </w:r>
      <w:hyperlink r:id="rId530" w:history="1">
        <w:r w:rsidRPr="00B16569">
          <w:rPr>
            <w:rFonts w:eastAsia="Times New Roman"/>
            <w:color w:val="0000D0"/>
            <w:szCs w:val="24"/>
          </w:rPr>
          <w:t>Jewish</w:t>
        </w:r>
      </w:hyperlink>
      <w:r w:rsidRPr="00B16569">
        <w:rPr>
          <w:rFonts w:eastAsia="Times New Roman"/>
          <w:szCs w:val="24"/>
        </w:rPr>
        <w:t xml:space="preserve"> </w:t>
      </w:r>
      <w:hyperlink r:id="rId531" w:history="1">
        <w:r w:rsidRPr="00B16569">
          <w:rPr>
            <w:rFonts w:eastAsia="Times New Roman"/>
            <w:color w:val="0000D0"/>
            <w:szCs w:val="24"/>
          </w:rPr>
          <w:t>nation</w:t>
        </w:r>
      </w:hyperlink>
      <w:r w:rsidRPr="00B16569">
        <w:rPr>
          <w:rFonts w:eastAsia="Times New Roman"/>
          <w:szCs w:val="24"/>
        </w:rPr>
        <w:t xml:space="preserve"> as it is written:</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Shemot (</w:t>
      </w:r>
      <w:hyperlink r:id="rId532" w:history="1">
        <w:r w:rsidRPr="00B16569">
          <w:rPr>
            <w:rFonts w:eastAsia="Times New Roman"/>
            <w:b/>
            <w:i/>
            <w:color w:val="0000D0"/>
            <w:szCs w:val="24"/>
          </w:rPr>
          <w:t>Exodus</w:t>
        </w:r>
      </w:hyperlink>
      <w:r w:rsidRPr="00B16569">
        <w:rPr>
          <w:rFonts w:eastAsia="Times New Roman"/>
          <w:b/>
          <w:i/>
          <w:szCs w:val="24"/>
        </w:rPr>
        <w:t>) 15:13</w:t>
      </w:r>
      <w:r w:rsidRPr="00B16569">
        <w:rPr>
          <w:rFonts w:eastAsia="Times New Roman"/>
          <w:i/>
          <w:szCs w:val="24"/>
        </w:rPr>
        <w:t xml:space="preserve"> </w:t>
      </w:r>
      <w:r w:rsidRPr="00B16569">
        <w:rPr>
          <w:rFonts w:eastAsia="Times New Roman"/>
          <w:i/>
          <w:iCs/>
          <w:szCs w:val="24"/>
        </w:rPr>
        <w:t xml:space="preserve">Am </w:t>
      </w:r>
      <w:r w:rsidRPr="00B16569">
        <w:rPr>
          <w:rFonts w:eastAsia="Times New Roman"/>
          <w:b/>
          <w:bCs/>
          <w:i/>
          <w:iCs/>
          <w:szCs w:val="24"/>
        </w:rPr>
        <w:t>Zu</w:t>
      </w:r>
      <w:r w:rsidRPr="00B16569">
        <w:rPr>
          <w:rFonts w:eastAsia="Times New Roman"/>
          <w:i/>
          <w:iCs/>
          <w:szCs w:val="24"/>
        </w:rPr>
        <w:t xml:space="preserve"> gaalta</w:t>
      </w:r>
      <w:r w:rsidRPr="00B16569">
        <w:rPr>
          <w:rFonts w:eastAsia="Times New Roman"/>
          <w:i/>
          <w:szCs w:val="24"/>
        </w:rPr>
        <w:t xml:space="preserve"> – </w:t>
      </w:r>
      <w:r w:rsidRPr="00B16569">
        <w:rPr>
          <w:rFonts w:eastAsia="Times New Roman"/>
          <w:i/>
          <w:iCs/>
          <w:szCs w:val="24"/>
        </w:rPr>
        <w:t>this</w:t>
      </w:r>
      <w:r w:rsidRPr="00B16569">
        <w:rPr>
          <w:rFonts w:eastAsia="Times New Roman"/>
          <w:i/>
          <w:szCs w:val="24"/>
        </w:rPr>
        <w:t xml:space="preserve"> people which Thou hast </w:t>
      </w:r>
      <w:hyperlink r:id="rId533" w:history="1">
        <w:r w:rsidRPr="00B16569">
          <w:rPr>
            <w:rFonts w:eastAsia="Times New Roman"/>
            <w:i/>
            <w:color w:val="0000D0"/>
            <w:szCs w:val="24"/>
          </w:rPr>
          <w:t>redeemed</w:t>
        </w:r>
      </w:hyperlink>
      <w:r w:rsidRPr="00B16569">
        <w:rPr>
          <w:rFonts w:eastAsia="Times New Roman"/>
          <w:i/>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534" w:history="1">
        <w:r w:rsidRPr="00B16569">
          <w:rPr>
            <w:rFonts w:eastAsia="Times New Roman"/>
            <w:color w:val="0000D0"/>
            <w:szCs w:val="24"/>
          </w:rPr>
          <w:t>third</w:t>
        </w:r>
      </w:hyperlink>
      <w:r w:rsidRPr="00B16569">
        <w:rPr>
          <w:rFonts w:eastAsia="Times New Roman"/>
          <w:szCs w:val="24"/>
        </w:rPr>
        <w:t xml:space="preserve"> syllable </w:t>
      </w:r>
      <w:r w:rsidRPr="00B16569">
        <w:rPr>
          <w:rFonts w:eastAsia="Times New Roman"/>
          <w:i/>
          <w:iCs/>
          <w:szCs w:val="24"/>
        </w:rPr>
        <w:t>-zah-</w:t>
      </w:r>
      <w:r w:rsidRPr="00B16569">
        <w:rPr>
          <w:rFonts w:eastAsia="Times New Roman"/>
          <w:szCs w:val="24"/>
        </w:rPr>
        <w:t xml:space="preserve"> alludes to G</w:t>
      </w:r>
      <w:r w:rsidRPr="00B16569">
        <w:rPr>
          <w:rFonts w:eastAsia="Times New Roman"/>
          <w:szCs w:val="24"/>
        </w:rPr>
        <w:noBreakHyphen/>
        <w:t>d, as it is written:</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Shemot (</w:t>
      </w:r>
      <w:hyperlink r:id="rId535" w:history="1">
        <w:r w:rsidRPr="00B16569">
          <w:rPr>
            <w:rFonts w:eastAsia="Times New Roman"/>
            <w:b/>
            <w:i/>
            <w:color w:val="0000D0"/>
            <w:szCs w:val="24"/>
          </w:rPr>
          <w:t>Exodus</w:t>
        </w:r>
      </w:hyperlink>
      <w:r w:rsidRPr="00B16569">
        <w:rPr>
          <w:rFonts w:eastAsia="Times New Roman"/>
          <w:b/>
          <w:i/>
          <w:szCs w:val="24"/>
        </w:rPr>
        <w:t>) 15:2</w:t>
      </w:r>
      <w:r w:rsidRPr="00B16569">
        <w:rPr>
          <w:rFonts w:eastAsia="Times New Roman"/>
          <w:i/>
          <w:szCs w:val="24"/>
        </w:rPr>
        <w:t xml:space="preserve"> </w:t>
      </w:r>
      <w:r w:rsidRPr="00B16569">
        <w:rPr>
          <w:rFonts w:eastAsia="Times New Roman"/>
          <w:b/>
          <w:bCs/>
          <w:i/>
          <w:iCs/>
          <w:szCs w:val="24"/>
        </w:rPr>
        <w:t>Zeh</w:t>
      </w:r>
      <w:r w:rsidRPr="00B16569">
        <w:rPr>
          <w:rFonts w:eastAsia="Times New Roman"/>
          <w:i/>
          <w:iCs/>
          <w:szCs w:val="24"/>
        </w:rPr>
        <w:t xml:space="preserve"> Ey-li v’anveyhu</w:t>
      </w:r>
      <w:r w:rsidRPr="00B16569">
        <w:rPr>
          <w:rFonts w:eastAsia="Times New Roman"/>
          <w:i/>
          <w:szCs w:val="24"/>
        </w:rPr>
        <w:t>–this is my G</w:t>
      </w:r>
      <w:r w:rsidRPr="00B16569">
        <w:rPr>
          <w:rFonts w:eastAsia="Times New Roman"/>
          <w:i/>
          <w:szCs w:val="24"/>
        </w:rPr>
        <w:noBreakHyphen/>
        <w:t>d, and I will glorify Him.</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This shows the unity of the </w:t>
      </w:r>
      <w:hyperlink r:id="rId536" w:history="1">
        <w:r w:rsidRPr="00B16569">
          <w:rPr>
            <w:rFonts w:eastAsia="Times New Roman"/>
            <w:color w:val="0000D0"/>
            <w:szCs w:val="24"/>
          </w:rPr>
          <w:t>nation</w:t>
        </w:r>
      </w:hyperlink>
      <w:r w:rsidRPr="00B16569">
        <w:rPr>
          <w:rFonts w:eastAsia="Times New Roman"/>
          <w:szCs w:val="24"/>
        </w:rPr>
        <w:t xml:space="preserve"> of Israel with G</w:t>
      </w:r>
      <w:r w:rsidRPr="00B16569">
        <w:rPr>
          <w:rFonts w:eastAsia="Times New Roman"/>
          <w:szCs w:val="24"/>
        </w:rPr>
        <w:noBreakHyphen/>
        <w:t xml:space="preserve">d as it is achieved through the Torah, as the </w:t>
      </w:r>
      <w:hyperlink r:id="rId537" w:history="1">
        <w:r w:rsidRPr="00B16569">
          <w:rPr>
            <w:rFonts w:eastAsia="Times New Roman"/>
            <w:color w:val="0000D0"/>
            <w:szCs w:val="24"/>
          </w:rPr>
          <w:t>Zohar</w:t>
        </w:r>
      </w:hyperlink>
      <w:r w:rsidRPr="00B16569">
        <w:rPr>
          <w:rFonts w:eastAsia="Times New Roman"/>
          <w:szCs w:val="24"/>
        </w:rPr>
        <w:t xml:space="preserve"> states:</w:t>
      </w:r>
    </w:p>
    <w:p w:rsidR="00B16569" w:rsidRPr="00B16569" w:rsidRDefault="00B16569" w:rsidP="00B16569">
      <w:pPr>
        <w:rPr>
          <w:rFonts w:eastAsia="Times New Roman"/>
          <w:szCs w:val="24"/>
        </w:rPr>
      </w:pPr>
    </w:p>
    <w:p w:rsidR="00B16569" w:rsidRPr="00B16569" w:rsidRDefault="00D7124D" w:rsidP="00B16569">
      <w:pPr>
        <w:ind w:left="288" w:right="288"/>
        <w:rPr>
          <w:rFonts w:eastAsia="Times New Roman"/>
          <w:i/>
          <w:szCs w:val="24"/>
        </w:rPr>
      </w:pPr>
      <w:hyperlink r:id="rId538" w:history="1">
        <w:r w:rsidR="00B16569" w:rsidRPr="00B16569">
          <w:rPr>
            <w:rFonts w:eastAsia="Times New Roman"/>
            <w:i/>
            <w:color w:val="0000D0"/>
            <w:szCs w:val="24"/>
          </w:rPr>
          <w:t>Three</w:t>
        </w:r>
      </w:hyperlink>
      <w:r w:rsidR="00B16569" w:rsidRPr="00B16569">
        <w:rPr>
          <w:rFonts w:eastAsia="Times New Roman"/>
          <w:i/>
          <w:szCs w:val="24"/>
        </w:rPr>
        <w:t xml:space="preserve"> things are bound up </w:t>
      </w:r>
      <w:hyperlink r:id="rId539" w:history="1">
        <w:r w:rsidR="00B16569" w:rsidRPr="00B16569">
          <w:rPr>
            <w:rFonts w:eastAsia="Times New Roman"/>
            <w:i/>
            <w:color w:val="0000D0"/>
            <w:szCs w:val="24"/>
          </w:rPr>
          <w:t>one</w:t>
        </w:r>
      </w:hyperlink>
      <w:r w:rsidR="00B16569" w:rsidRPr="00B16569">
        <w:rPr>
          <w:rFonts w:eastAsia="Times New Roman"/>
          <w:i/>
          <w:szCs w:val="24"/>
        </w:rPr>
        <w:t xml:space="preserve"> with the other: Israel is bound with the Torah and the Torah is bound up with G-d.</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Rabbi Menachem Mendel Schneerson elaborates on this concept further. He points out that the second syllable, </w:t>
      </w:r>
      <w:r w:rsidRPr="00B16569">
        <w:rPr>
          <w:rFonts w:eastAsia="Times New Roman"/>
          <w:i/>
          <w:iCs/>
          <w:szCs w:val="24"/>
        </w:rPr>
        <w:t>-zu-</w:t>
      </w:r>
      <w:r w:rsidRPr="00B16569">
        <w:rPr>
          <w:rFonts w:eastAsia="Times New Roman"/>
          <w:szCs w:val="24"/>
        </w:rPr>
        <w:t xml:space="preserve">, is the feminine pronoun </w:t>
      </w:r>
      <w:r w:rsidRPr="00B16569">
        <w:rPr>
          <w:rFonts w:eastAsia="Times New Roman"/>
          <w:i/>
          <w:iCs/>
          <w:szCs w:val="24"/>
        </w:rPr>
        <w:t>this</w:t>
      </w:r>
      <w:r w:rsidRPr="00B16569">
        <w:rPr>
          <w:rFonts w:eastAsia="Times New Roman"/>
          <w:szCs w:val="24"/>
        </w:rPr>
        <w:t xml:space="preserve">. The </w:t>
      </w:r>
      <w:hyperlink r:id="rId540" w:history="1">
        <w:r w:rsidRPr="00B16569">
          <w:rPr>
            <w:rFonts w:eastAsia="Times New Roman"/>
            <w:color w:val="0000D0"/>
            <w:szCs w:val="24"/>
          </w:rPr>
          <w:t>third</w:t>
        </w:r>
      </w:hyperlink>
      <w:r w:rsidRPr="00B16569">
        <w:rPr>
          <w:rFonts w:eastAsia="Times New Roman"/>
          <w:szCs w:val="24"/>
        </w:rPr>
        <w:t xml:space="preserve"> syllable, </w:t>
      </w:r>
      <w:r w:rsidRPr="00B16569">
        <w:rPr>
          <w:rFonts w:eastAsia="Times New Roman"/>
          <w:i/>
          <w:iCs/>
          <w:szCs w:val="24"/>
        </w:rPr>
        <w:t>-zah-</w:t>
      </w:r>
      <w:r w:rsidRPr="00B16569">
        <w:rPr>
          <w:rFonts w:eastAsia="Times New Roman"/>
          <w:szCs w:val="24"/>
        </w:rPr>
        <w:t xml:space="preserve">, has the same </w:t>
      </w:r>
      <w:hyperlink r:id="rId541" w:history="1">
        <w:r w:rsidRPr="00B16569">
          <w:rPr>
            <w:rFonts w:eastAsia="Times New Roman"/>
            <w:color w:val="0000D0"/>
            <w:szCs w:val="24"/>
          </w:rPr>
          <w:t>letters</w:t>
        </w:r>
      </w:hyperlink>
      <w:r w:rsidRPr="00B16569">
        <w:rPr>
          <w:rFonts w:eastAsia="Times New Roman"/>
          <w:szCs w:val="24"/>
        </w:rPr>
        <w:t xml:space="preserve"> as </w:t>
      </w:r>
      <w:r w:rsidRPr="00B16569">
        <w:rPr>
          <w:rFonts w:eastAsia="Times New Roman"/>
          <w:i/>
          <w:iCs/>
          <w:szCs w:val="24"/>
        </w:rPr>
        <w:t>zeh</w:t>
      </w:r>
      <w:r w:rsidRPr="00B16569">
        <w:rPr>
          <w:rFonts w:eastAsia="Times New Roman"/>
          <w:szCs w:val="24"/>
        </w:rPr>
        <w:t xml:space="preserve">, the masculine pronoun </w:t>
      </w:r>
      <w:r w:rsidRPr="00B16569">
        <w:rPr>
          <w:rFonts w:eastAsia="Times New Roman"/>
          <w:i/>
          <w:iCs/>
          <w:szCs w:val="24"/>
        </w:rPr>
        <w:t>this</w:t>
      </w:r>
      <w:r w:rsidRPr="00B16569">
        <w:rPr>
          <w:rFonts w:eastAsia="Times New Roman"/>
          <w:szCs w:val="24"/>
        </w:rPr>
        <w:t>. As the Rebbe explains, this alludes to the unification of the feminine and masculine aspects of the Divine as it is expressed in Torah.</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word mezuzah itself is derived from the root </w:t>
      </w:r>
      <w:r w:rsidRPr="00B16569">
        <w:rPr>
          <w:rFonts w:eastAsia="Times New Roman"/>
          <w:i/>
          <w:iCs/>
          <w:szCs w:val="24"/>
        </w:rPr>
        <w:t>zuz</w:t>
      </w:r>
      <w:r w:rsidRPr="00B16569">
        <w:rPr>
          <w:rFonts w:eastAsia="Times New Roman"/>
          <w:szCs w:val="24"/>
        </w:rPr>
        <w:t xml:space="preserve">, </w:t>
      </w:r>
      <w:r w:rsidRPr="00B16569">
        <w:rPr>
          <w:rFonts w:eastAsia="Times New Roman"/>
          <w:i/>
          <w:iCs/>
          <w:szCs w:val="24"/>
        </w:rPr>
        <w:t>to move</w:t>
      </w:r>
      <w:r w:rsidRPr="00B16569">
        <w:rPr>
          <w:rFonts w:eastAsia="Times New Roman"/>
          <w:szCs w:val="24"/>
        </w:rPr>
        <w:t xml:space="preserve">. The </w:t>
      </w:r>
      <w:hyperlink r:id="rId542" w:history="1">
        <w:r w:rsidRPr="00B16569">
          <w:rPr>
            <w:rFonts w:eastAsia="Times New Roman"/>
            <w:color w:val="0000D0"/>
            <w:szCs w:val="24"/>
          </w:rPr>
          <w:t>first</w:t>
        </w:r>
      </w:hyperlink>
      <w:r w:rsidRPr="00B16569">
        <w:rPr>
          <w:rFonts w:eastAsia="Times New Roman"/>
          <w:szCs w:val="24"/>
        </w:rPr>
        <w:t xml:space="preserve"> </w:t>
      </w:r>
      <w:hyperlink r:id="rId543" w:history="1">
        <w:r w:rsidRPr="00B16569">
          <w:rPr>
            <w:rFonts w:eastAsia="Times New Roman"/>
            <w:color w:val="0000D0"/>
            <w:szCs w:val="24"/>
          </w:rPr>
          <w:t>letter</w:t>
        </w:r>
      </w:hyperlink>
      <w:r w:rsidRPr="00B16569">
        <w:rPr>
          <w:rFonts w:eastAsia="Times New Roman"/>
          <w:szCs w:val="24"/>
        </w:rPr>
        <w:t xml:space="preserve"> of the word </w:t>
      </w:r>
      <w:r w:rsidRPr="00B16569">
        <w:rPr>
          <w:rFonts w:eastAsia="Times New Roman"/>
          <w:i/>
          <w:iCs/>
          <w:szCs w:val="24"/>
        </w:rPr>
        <w:t>mezuzah – Mem</w:t>
      </w:r>
      <w:r w:rsidRPr="00B16569">
        <w:rPr>
          <w:rFonts w:eastAsia="Times New Roman"/>
          <w:szCs w:val="24"/>
        </w:rPr>
        <w:t xml:space="preserve">, being the middle </w:t>
      </w:r>
      <w:hyperlink r:id="rId544" w:history="1">
        <w:r w:rsidRPr="00B16569">
          <w:rPr>
            <w:rFonts w:eastAsia="Times New Roman"/>
            <w:color w:val="0000D0"/>
            <w:szCs w:val="24"/>
          </w:rPr>
          <w:t>letter</w:t>
        </w:r>
      </w:hyperlink>
      <w:r w:rsidRPr="00B16569">
        <w:rPr>
          <w:rFonts w:eastAsia="Times New Roman"/>
          <w:szCs w:val="24"/>
        </w:rPr>
        <w:t xml:space="preserve"> of the Alef-Beth, also denotes a transition between past and </w:t>
      </w:r>
      <w:hyperlink r:id="rId545" w:history="1">
        <w:r w:rsidRPr="00B16569">
          <w:rPr>
            <w:rFonts w:eastAsia="Times New Roman"/>
            <w:color w:val="0000D0"/>
            <w:szCs w:val="24"/>
          </w:rPr>
          <w:t>future</w:t>
        </w:r>
      </w:hyperlink>
      <w:r w:rsidRPr="00B16569">
        <w:rPr>
          <w:rFonts w:eastAsia="Times New Roman"/>
          <w:szCs w:val="24"/>
        </w:rPr>
        <w:t xml:space="preserve">. It is the </w:t>
      </w:r>
      <w:hyperlink r:id="rId546" w:history="1">
        <w:r w:rsidRPr="00B16569">
          <w:rPr>
            <w:rFonts w:eastAsia="Times New Roman"/>
            <w:color w:val="0000D0"/>
            <w:szCs w:val="24"/>
          </w:rPr>
          <w:t>first</w:t>
        </w:r>
      </w:hyperlink>
      <w:r w:rsidRPr="00B16569">
        <w:rPr>
          <w:rFonts w:eastAsia="Times New Roman"/>
          <w:szCs w:val="24"/>
        </w:rPr>
        <w:t xml:space="preserve"> </w:t>
      </w:r>
      <w:hyperlink r:id="rId547" w:history="1">
        <w:r w:rsidRPr="00B16569">
          <w:rPr>
            <w:rFonts w:eastAsia="Times New Roman"/>
            <w:color w:val="0000D0"/>
            <w:szCs w:val="24"/>
          </w:rPr>
          <w:t>letter</w:t>
        </w:r>
      </w:hyperlink>
      <w:r w:rsidRPr="00B16569">
        <w:rPr>
          <w:rFonts w:eastAsia="Times New Roman"/>
          <w:szCs w:val="24"/>
        </w:rPr>
        <w:t xml:space="preserve"> of the word </w:t>
      </w:r>
      <w:r w:rsidRPr="00B16569">
        <w:rPr>
          <w:rFonts w:eastAsia="Times New Roman"/>
          <w:i/>
          <w:iCs/>
          <w:szCs w:val="24"/>
        </w:rPr>
        <w:t>mayim</w:t>
      </w:r>
      <w:r w:rsidRPr="00B16569">
        <w:rPr>
          <w:rFonts w:eastAsia="Times New Roman"/>
          <w:szCs w:val="24"/>
        </w:rPr>
        <w:t xml:space="preserve">, water, denoting passage of </w:t>
      </w:r>
      <w:hyperlink r:id="rId548" w:history="1">
        <w:r w:rsidRPr="00B16569">
          <w:rPr>
            <w:rFonts w:eastAsia="Times New Roman"/>
            <w:color w:val="0000D0"/>
            <w:szCs w:val="24"/>
          </w:rPr>
          <w:t>time</w:t>
        </w:r>
      </w:hyperlink>
      <w:r w:rsidRPr="00B16569">
        <w:rPr>
          <w:rFonts w:eastAsia="Times New Roman"/>
          <w:szCs w:val="24"/>
        </w:rPr>
        <w:t xml:space="preserve">. The </w:t>
      </w:r>
      <w:hyperlink r:id="rId549" w:history="1">
        <w:r w:rsidRPr="00B16569">
          <w:rPr>
            <w:rFonts w:eastAsia="Times New Roman"/>
            <w:color w:val="0000D0"/>
            <w:szCs w:val="24"/>
          </w:rPr>
          <w:t>letter</w:t>
        </w:r>
      </w:hyperlink>
      <w:r w:rsidRPr="00B16569">
        <w:rPr>
          <w:rFonts w:eastAsia="Times New Roman"/>
          <w:szCs w:val="24"/>
        </w:rPr>
        <w:t xml:space="preserve"> </w:t>
      </w:r>
      <w:r w:rsidRPr="00B16569">
        <w:rPr>
          <w:rFonts w:eastAsia="Times New Roman"/>
          <w:i/>
          <w:iCs/>
          <w:szCs w:val="24"/>
        </w:rPr>
        <w:t>Shin</w:t>
      </w:r>
      <w:r w:rsidRPr="00B16569">
        <w:rPr>
          <w:rFonts w:eastAsia="Times New Roman"/>
          <w:szCs w:val="24"/>
        </w:rPr>
        <w:t xml:space="preserve"> traditionally displayed on the mezuzah case is the </w:t>
      </w:r>
      <w:hyperlink r:id="rId550" w:history="1">
        <w:r w:rsidRPr="00B16569">
          <w:rPr>
            <w:rFonts w:eastAsia="Times New Roman"/>
            <w:color w:val="0000D0"/>
            <w:szCs w:val="24"/>
          </w:rPr>
          <w:t>first</w:t>
        </w:r>
      </w:hyperlink>
      <w:r w:rsidRPr="00B16569">
        <w:rPr>
          <w:rFonts w:eastAsia="Times New Roman"/>
          <w:szCs w:val="24"/>
        </w:rPr>
        <w:t xml:space="preserve"> </w:t>
      </w:r>
      <w:hyperlink r:id="rId551" w:history="1">
        <w:r w:rsidRPr="00B16569">
          <w:rPr>
            <w:rFonts w:eastAsia="Times New Roman"/>
            <w:color w:val="0000D0"/>
            <w:szCs w:val="24"/>
          </w:rPr>
          <w:t>letter</w:t>
        </w:r>
      </w:hyperlink>
      <w:r w:rsidRPr="00B16569">
        <w:rPr>
          <w:rFonts w:eastAsia="Times New Roman"/>
          <w:szCs w:val="24"/>
        </w:rPr>
        <w:t xml:space="preserve"> of the word </w:t>
      </w:r>
      <w:r w:rsidRPr="00B16569">
        <w:rPr>
          <w:rFonts w:eastAsia="Times New Roman"/>
          <w:b/>
          <w:bCs/>
          <w:i/>
          <w:iCs/>
          <w:szCs w:val="24"/>
        </w:rPr>
        <w:t>Sh</w:t>
      </w:r>
      <w:r w:rsidRPr="00B16569">
        <w:rPr>
          <w:rFonts w:eastAsia="Times New Roman"/>
          <w:i/>
          <w:iCs/>
          <w:szCs w:val="24"/>
        </w:rPr>
        <w:t>anah</w:t>
      </w:r>
      <w:r w:rsidRPr="00B16569">
        <w:rPr>
          <w:rFonts w:eastAsia="Times New Roman"/>
          <w:szCs w:val="24"/>
        </w:rPr>
        <w:t xml:space="preserve">, year, and </w:t>
      </w:r>
      <w:r w:rsidRPr="00B16569">
        <w:rPr>
          <w:rFonts w:eastAsia="Times New Roman"/>
          <w:b/>
          <w:bCs/>
          <w:i/>
          <w:iCs/>
          <w:szCs w:val="24"/>
        </w:rPr>
        <w:t>Sh</w:t>
      </w:r>
      <w:r w:rsidRPr="00B16569">
        <w:rPr>
          <w:rFonts w:eastAsia="Times New Roman"/>
          <w:i/>
          <w:iCs/>
          <w:szCs w:val="24"/>
        </w:rPr>
        <w:t>inui</w:t>
      </w:r>
      <w:r w:rsidRPr="00B16569">
        <w:rPr>
          <w:rFonts w:eastAsia="Times New Roman"/>
          <w:szCs w:val="24"/>
        </w:rPr>
        <w:t xml:space="preserve">, change. Yet the mezuzah must be affixed to the doorposts of a house, the symbol of settlement. Moreover, the </w:t>
      </w:r>
      <w:hyperlink r:id="rId552" w:history="1">
        <w:r w:rsidRPr="00B16569">
          <w:rPr>
            <w:rFonts w:eastAsia="Times New Roman"/>
            <w:color w:val="0000D0"/>
            <w:szCs w:val="24"/>
          </w:rPr>
          <w:t>law</w:t>
        </w:r>
      </w:hyperlink>
      <w:r w:rsidRPr="00B16569">
        <w:rPr>
          <w:rFonts w:eastAsia="Times New Roman"/>
          <w:szCs w:val="24"/>
        </w:rPr>
        <w:t xml:space="preserve"> requires that mezuzah is to be affixed to a doorpost in a permanent and immovable manner. Perhaps this apparent contradiction contains a message. We are forever caught up in a race of </w:t>
      </w:r>
      <w:hyperlink r:id="rId553" w:history="1">
        <w:r w:rsidRPr="00B16569">
          <w:rPr>
            <w:rFonts w:eastAsia="Times New Roman"/>
            <w:color w:val="0000D0"/>
            <w:szCs w:val="24"/>
          </w:rPr>
          <w:t>time</w:t>
        </w:r>
      </w:hyperlink>
      <w:r w:rsidRPr="00B16569">
        <w:rPr>
          <w:rFonts w:eastAsia="Times New Roman"/>
          <w:szCs w:val="24"/>
        </w:rPr>
        <w:t xml:space="preserve">, in a race of life. On the other </w:t>
      </w:r>
      <w:hyperlink r:id="rId554" w:history="1">
        <w:r w:rsidRPr="00B16569">
          <w:rPr>
            <w:rFonts w:eastAsia="Times New Roman"/>
            <w:color w:val="0000D0"/>
            <w:szCs w:val="24"/>
          </w:rPr>
          <w:t>hand</w:t>
        </w:r>
      </w:hyperlink>
      <w:r w:rsidRPr="00B16569">
        <w:rPr>
          <w:rFonts w:eastAsia="Times New Roman"/>
          <w:szCs w:val="24"/>
        </w:rPr>
        <w:t xml:space="preserve">, the </w:t>
      </w:r>
      <w:hyperlink r:id="rId555" w:history="1">
        <w:r w:rsidRPr="00B16569">
          <w:rPr>
            <w:rFonts w:eastAsia="Times New Roman"/>
            <w:color w:val="0000D0"/>
            <w:szCs w:val="24"/>
          </w:rPr>
          <w:t>letter</w:t>
        </w:r>
      </w:hyperlink>
      <w:r w:rsidRPr="00B16569">
        <w:rPr>
          <w:rFonts w:eastAsia="Times New Roman"/>
          <w:szCs w:val="24"/>
        </w:rPr>
        <w:t xml:space="preserve"> </w:t>
      </w:r>
      <w:r w:rsidRPr="00B16569">
        <w:rPr>
          <w:rFonts w:eastAsia="Times New Roman"/>
          <w:i/>
          <w:iCs/>
          <w:szCs w:val="24"/>
        </w:rPr>
        <w:t>Mem</w:t>
      </w:r>
      <w:r w:rsidRPr="00B16569">
        <w:rPr>
          <w:rFonts w:eastAsia="Times New Roman"/>
          <w:szCs w:val="24"/>
        </w:rPr>
        <w:t xml:space="preserve">, the </w:t>
      </w:r>
      <w:hyperlink r:id="rId556" w:history="1">
        <w:r w:rsidRPr="00B16569">
          <w:rPr>
            <w:rFonts w:eastAsia="Times New Roman"/>
            <w:color w:val="0000D0"/>
            <w:szCs w:val="24"/>
          </w:rPr>
          <w:t>first</w:t>
        </w:r>
      </w:hyperlink>
      <w:r w:rsidRPr="00B16569">
        <w:rPr>
          <w:rFonts w:eastAsia="Times New Roman"/>
          <w:szCs w:val="24"/>
        </w:rPr>
        <w:t xml:space="preserve"> </w:t>
      </w:r>
      <w:hyperlink r:id="rId557" w:history="1">
        <w:r w:rsidRPr="00B16569">
          <w:rPr>
            <w:rFonts w:eastAsia="Times New Roman"/>
            <w:color w:val="0000D0"/>
            <w:szCs w:val="24"/>
          </w:rPr>
          <w:t>letter</w:t>
        </w:r>
      </w:hyperlink>
      <w:r w:rsidRPr="00B16569">
        <w:rPr>
          <w:rFonts w:eastAsia="Times New Roman"/>
          <w:szCs w:val="24"/>
        </w:rPr>
        <w:t xml:space="preserve"> of the word </w:t>
      </w:r>
      <w:r w:rsidRPr="00B16569">
        <w:rPr>
          <w:rFonts w:eastAsia="Times New Roman"/>
          <w:i/>
          <w:iCs/>
          <w:szCs w:val="24"/>
        </w:rPr>
        <w:t>mezuzah</w:t>
      </w:r>
      <w:r w:rsidRPr="00B16569">
        <w:rPr>
          <w:rFonts w:eastAsia="Times New Roman"/>
          <w:szCs w:val="24"/>
        </w:rPr>
        <w:t xml:space="preserve"> and also the </w:t>
      </w:r>
      <w:hyperlink r:id="rId558" w:history="1">
        <w:r w:rsidRPr="00B16569">
          <w:rPr>
            <w:rFonts w:eastAsia="Times New Roman"/>
            <w:color w:val="0000D0"/>
            <w:szCs w:val="24"/>
          </w:rPr>
          <w:t>first</w:t>
        </w:r>
      </w:hyperlink>
      <w:r w:rsidRPr="00B16569">
        <w:rPr>
          <w:rFonts w:eastAsia="Times New Roman"/>
          <w:szCs w:val="24"/>
        </w:rPr>
        <w:t xml:space="preserve"> </w:t>
      </w:r>
      <w:hyperlink r:id="rId559" w:history="1">
        <w:r w:rsidRPr="00B16569">
          <w:rPr>
            <w:rFonts w:eastAsia="Times New Roman"/>
            <w:color w:val="0000D0"/>
            <w:szCs w:val="24"/>
          </w:rPr>
          <w:t>letter</w:t>
        </w:r>
      </w:hyperlink>
      <w:r w:rsidRPr="00B16569">
        <w:rPr>
          <w:rFonts w:eastAsia="Times New Roman"/>
          <w:szCs w:val="24"/>
        </w:rPr>
        <w:t xml:space="preserve"> of the words </w:t>
      </w:r>
      <w:r w:rsidRPr="00B16569">
        <w:rPr>
          <w:rFonts w:eastAsia="Times New Roman"/>
          <w:i/>
          <w:iCs/>
          <w:szCs w:val="24"/>
        </w:rPr>
        <w:t>mikvah</w:t>
      </w:r>
      <w:r w:rsidRPr="00B16569">
        <w:rPr>
          <w:rFonts w:eastAsia="Times New Roman"/>
          <w:i/>
          <w:iCs/>
          <w:sz w:val="20"/>
          <w:szCs w:val="20"/>
          <w:vertAlign w:val="superscript"/>
        </w:rPr>
        <w:footnoteReference w:id="31"/>
      </w:r>
      <w:r w:rsidRPr="00B16569">
        <w:rPr>
          <w:rFonts w:eastAsia="Times New Roman"/>
          <w:szCs w:val="24"/>
        </w:rPr>
        <w:t xml:space="preserve"> and mayim (water) represents the present moment. Passing through the door and touching the mezuzah to </w:t>
      </w:r>
      <w:hyperlink r:id="rId560" w:history="1">
        <w:r w:rsidRPr="00B16569">
          <w:rPr>
            <w:rFonts w:eastAsia="Times New Roman"/>
            <w:color w:val="0000D0"/>
            <w:szCs w:val="24"/>
          </w:rPr>
          <w:t>kiss</w:t>
        </w:r>
      </w:hyperlink>
      <w:r w:rsidRPr="00B16569">
        <w:rPr>
          <w:rFonts w:eastAsia="Times New Roman"/>
          <w:szCs w:val="24"/>
        </w:rPr>
        <w:t xml:space="preserve"> it, we ground ourselves in the present moment, in the here and now. We ground ourselves in our timeless tradition. We realize at that moment that in these fast-changing times we must not forget the eternal values of Torah.</w:t>
      </w:r>
    </w:p>
    <w:p w:rsidR="00B16569" w:rsidRPr="00B16569" w:rsidRDefault="00B16569" w:rsidP="00B16569">
      <w:pPr>
        <w:rPr>
          <w:rFonts w:eastAsia="Times New Roman"/>
          <w:szCs w:val="24"/>
        </w:rPr>
      </w:pPr>
    </w:p>
    <w:bookmarkStart w:id="27" w:name="_Toc381208402"/>
    <w:bookmarkStart w:id="28" w:name="_Toc404180077"/>
    <w:p w:rsidR="00B16569" w:rsidRPr="00B16569" w:rsidRDefault="00B16569" w:rsidP="00B16569">
      <w:pPr>
        <w:keepNext/>
        <w:jc w:val="left"/>
        <w:outlineLvl w:val="0"/>
        <w:rPr>
          <w:rFonts w:eastAsia="Times New Roman" w:cs="Arial"/>
          <w:b/>
          <w:bCs/>
          <w:kern w:val="28"/>
          <w:szCs w:val="24"/>
        </w:rPr>
      </w:pPr>
      <w:r w:rsidRPr="00B16569">
        <w:rPr>
          <w:rFonts w:eastAsia="Times New Roman" w:cs="Arial"/>
          <w:b/>
          <w:bCs/>
          <w:kern w:val="28"/>
          <w:szCs w:val="24"/>
        </w:rPr>
        <w:fldChar w:fldCharType="begin"/>
      </w:r>
      <w:r w:rsidRPr="00B16569">
        <w:rPr>
          <w:rFonts w:eastAsia="Times New Roman" w:cs="Arial"/>
          <w:b/>
          <w:bCs/>
          <w:kern w:val="28"/>
          <w:szCs w:val="24"/>
        </w:rPr>
        <w:instrText xml:space="preserve"> HYPERLINK "freedom.html" </w:instrText>
      </w:r>
      <w:r w:rsidR="00D7124D" w:rsidRPr="00B16569">
        <w:rPr>
          <w:rFonts w:eastAsia="Times New Roman" w:cs="Arial"/>
          <w:b/>
          <w:bCs/>
          <w:kern w:val="28"/>
          <w:szCs w:val="24"/>
        </w:rPr>
      </w:r>
      <w:r w:rsidRPr="00B16569">
        <w:rPr>
          <w:rFonts w:eastAsia="Times New Roman" w:cs="Arial"/>
          <w:b/>
          <w:bCs/>
          <w:kern w:val="28"/>
          <w:szCs w:val="24"/>
        </w:rPr>
        <w:fldChar w:fldCharType="separate"/>
      </w:r>
      <w:bookmarkStart w:id="29" w:name="_Toc458949644"/>
      <w:r w:rsidRPr="00B16569">
        <w:rPr>
          <w:rFonts w:eastAsia="Times New Roman" w:cs="Arial"/>
          <w:b/>
          <w:bCs/>
          <w:color w:val="0000D0"/>
          <w:kern w:val="28"/>
          <w:szCs w:val="24"/>
        </w:rPr>
        <w:t>Freedom</w:t>
      </w:r>
      <w:bookmarkEnd w:id="27"/>
      <w:bookmarkEnd w:id="28"/>
      <w:bookmarkEnd w:id="29"/>
      <w:r w:rsidRPr="00B16569">
        <w:rPr>
          <w:rFonts w:eastAsia="Times New Roman" w:cs="Arial"/>
          <w:b/>
          <w:bCs/>
          <w:kern w:val="28"/>
          <w:szCs w:val="24"/>
        </w:rPr>
        <w:fldChar w:fldCharType="end"/>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In the Book of Shemot (</w:t>
      </w:r>
      <w:hyperlink r:id="rId561" w:history="1">
        <w:r w:rsidRPr="00B16569">
          <w:rPr>
            <w:rFonts w:eastAsia="Times New Roman"/>
            <w:color w:val="0000D0"/>
            <w:szCs w:val="24"/>
          </w:rPr>
          <w:t>Exodus</w:t>
        </w:r>
      </w:hyperlink>
      <w:r w:rsidRPr="00B16569">
        <w:rPr>
          <w:rFonts w:eastAsia="Times New Roman"/>
          <w:szCs w:val="24"/>
        </w:rPr>
        <w:t xml:space="preserve">) we find the word </w:t>
      </w:r>
      <w:r w:rsidRPr="00B16569">
        <w:rPr>
          <w:rFonts w:eastAsia="Times New Roman"/>
          <w:i/>
          <w:iCs/>
          <w:szCs w:val="24"/>
        </w:rPr>
        <w:t>mezuzah</w:t>
      </w:r>
      <w:r w:rsidRPr="00B16569">
        <w:rPr>
          <w:rFonts w:eastAsia="Times New Roman"/>
          <w:szCs w:val="24"/>
        </w:rPr>
        <w:t xml:space="preserve"> in a most unexpected context. In Shemot 21:5-6, Torah enjoins a master to set his </w:t>
      </w:r>
      <w:hyperlink r:id="rId562" w:history="1">
        <w:r w:rsidRPr="00B16569">
          <w:rPr>
            <w:rFonts w:eastAsia="Times New Roman"/>
            <w:color w:val="0000D0"/>
            <w:szCs w:val="24"/>
          </w:rPr>
          <w:t>Jewish</w:t>
        </w:r>
      </w:hyperlink>
      <w:r w:rsidRPr="00B16569">
        <w:rPr>
          <w:rFonts w:eastAsia="Times New Roman"/>
          <w:szCs w:val="24"/>
        </w:rPr>
        <w:t xml:space="preserve"> slave free, in the seventh year, after </w:t>
      </w:r>
      <w:hyperlink r:id="rId563" w:history="1">
        <w:r w:rsidRPr="00B16569">
          <w:rPr>
            <w:rFonts w:eastAsia="Times New Roman"/>
            <w:color w:val="0000D0"/>
            <w:szCs w:val="24"/>
          </w:rPr>
          <w:t>six</w:t>
        </w:r>
      </w:hyperlink>
      <w:r w:rsidRPr="00B16569">
        <w:rPr>
          <w:rFonts w:eastAsia="Times New Roman"/>
          <w:szCs w:val="24"/>
        </w:rPr>
        <w:t xml:space="preserve"> years of service. The Torah continues with this </w:t>
      </w:r>
      <w:hyperlink r:id="rId564" w:history="1">
        <w:r w:rsidRPr="00B16569">
          <w:rPr>
            <w:rFonts w:eastAsia="Times New Roman"/>
            <w:color w:val="0000D0"/>
            <w:szCs w:val="24"/>
          </w:rPr>
          <w:t>connection</w:t>
        </w:r>
      </w:hyperlink>
      <w:r w:rsidRPr="00B16569">
        <w:rPr>
          <w:rFonts w:eastAsia="Times New Roman"/>
          <w:szCs w:val="24"/>
        </w:rPr>
        <w:t xml:space="preserve"> to the mezuzah:</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Shemot (</w:t>
      </w:r>
      <w:hyperlink r:id="rId565" w:history="1">
        <w:r w:rsidRPr="00B16569">
          <w:rPr>
            <w:rFonts w:eastAsia="Times New Roman"/>
            <w:b/>
            <w:i/>
            <w:color w:val="0000D0"/>
            <w:szCs w:val="24"/>
          </w:rPr>
          <w:t>Exodus</w:t>
        </w:r>
      </w:hyperlink>
      <w:r w:rsidRPr="00B16569">
        <w:rPr>
          <w:rFonts w:eastAsia="Times New Roman"/>
          <w:b/>
          <w:i/>
          <w:szCs w:val="24"/>
        </w:rPr>
        <w:t>) 21:5-6</w:t>
      </w:r>
      <w:r w:rsidRPr="00B16569">
        <w:rPr>
          <w:rFonts w:eastAsia="Times New Roman"/>
          <w:i/>
          <w:szCs w:val="24"/>
        </w:rPr>
        <w:t xml:space="preserve"> But if the servant shall plainly say: I love my master, my wife, and my children; I will not go out free; then shall his master bring him unto the judges, and he shall bring him to the door, or unto the doorpost (mezuzah); and his master shall bore his ear through with an awl; and he shall serve forever</w:t>
      </w:r>
      <w:r w:rsidRPr="00B16569">
        <w:rPr>
          <w:rFonts w:eastAsia="Times New Roman"/>
          <w:i/>
          <w:sz w:val="20"/>
          <w:szCs w:val="20"/>
          <w:vertAlign w:val="superscript"/>
        </w:rPr>
        <w:footnoteReference w:id="32"/>
      </w:r>
      <w:r w:rsidRPr="00B16569">
        <w:rPr>
          <w:rFonts w:eastAsia="Times New Roman"/>
          <w:i/>
          <w:szCs w:val="24"/>
        </w:rPr>
        <w:t>.</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 slave who rejects his </w:t>
      </w:r>
      <w:hyperlink r:id="rId566" w:history="1">
        <w:r w:rsidRPr="00B16569">
          <w:rPr>
            <w:rFonts w:eastAsia="Times New Roman"/>
            <w:color w:val="0000D0"/>
            <w:szCs w:val="24"/>
          </w:rPr>
          <w:t>freedom</w:t>
        </w:r>
      </w:hyperlink>
      <w:r w:rsidRPr="00B16569">
        <w:rPr>
          <w:rFonts w:eastAsia="Times New Roman"/>
          <w:szCs w:val="24"/>
        </w:rPr>
        <w:t xml:space="preserve"> is liable to have his ear pierced next to the mezuzah.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doorpost is when the </w:t>
      </w:r>
      <w:hyperlink r:id="rId567" w:history="1">
        <w:r w:rsidRPr="00B16569">
          <w:rPr>
            <w:rFonts w:eastAsia="Times New Roman"/>
            <w:color w:val="0000D0"/>
            <w:szCs w:val="24"/>
          </w:rPr>
          <w:t>blood</w:t>
        </w:r>
      </w:hyperlink>
      <w:r w:rsidRPr="00B16569">
        <w:rPr>
          <w:rFonts w:eastAsia="Times New Roman"/>
          <w:szCs w:val="24"/>
        </w:rPr>
        <w:t xml:space="preserve"> of the </w:t>
      </w:r>
      <w:hyperlink r:id="rId568" w:history="1">
        <w:r w:rsidRPr="00B16569">
          <w:rPr>
            <w:rFonts w:eastAsia="Times New Roman"/>
            <w:color w:val="0000D0"/>
            <w:szCs w:val="24"/>
          </w:rPr>
          <w:t>Passover</w:t>
        </w:r>
      </w:hyperlink>
      <w:r w:rsidRPr="00B16569">
        <w:rPr>
          <w:rFonts w:eastAsia="Times New Roman"/>
          <w:szCs w:val="24"/>
        </w:rPr>
        <w:t xml:space="preserve"> lamb was applied. As such, it was the place where are </w:t>
      </w:r>
      <w:hyperlink r:id="rId569" w:history="1">
        <w:r w:rsidRPr="00B16569">
          <w:rPr>
            <w:rFonts w:eastAsia="Times New Roman"/>
            <w:color w:val="0000D0"/>
            <w:szCs w:val="24"/>
          </w:rPr>
          <w:t>freedom</w:t>
        </w:r>
      </w:hyperlink>
      <w:r w:rsidRPr="00B16569">
        <w:rPr>
          <w:rFonts w:eastAsia="Times New Roman"/>
          <w:szCs w:val="24"/>
        </w:rPr>
        <w:t xml:space="preserve"> began. After all, only a free man can celebrate </w:t>
      </w:r>
      <w:hyperlink r:id="rId570" w:history="1">
        <w:r w:rsidRPr="00B16569">
          <w:rPr>
            <w:rFonts w:eastAsia="Times New Roman"/>
            <w:color w:val="0000D0"/>
            <w:szCs w:val="24"/>
          </w:rPr>
          <w:t>Passover</w:t>
        </w:r>
      </w:hyperlink>
      <w:r w:rsidRPr="00B16569">
        <w:rPr>
          <w:rFonts w:eastAsia="Times New Roman"/>
          <w:szCs w:val="24"/>
        </w:rPr>
        <w:t xml:space="preserve">. In the above passage we see that the doorpost is also used for the slave who prefers to be a slave to a man rather than a slave to </w:t>
      </w:r>
      <w:hyperlink r:id="rId571" w:history="1">
        <w:r w:rsidRPr="00B16569">
          <w:rPr>
            <w:rFonts w:eastAsia="Times New Roman"/>
            <w:color w:val="0000D0"/>
            <w:szCs w:val="24"/>
          </w:rPr>
          <w:t>HaShem</w:t>
        </w:r>
      </w:hyperlink>
      <w:r w:rsidRPr="00B16569">
        <w:rPr>
          <w:rFonts w:eastAsia="Times New Roman"/>
          <w:szCs w:val="24"/>
        </w:rPr>
        <w:t xml:space="preserve">. Only those who serve </w:t>
      </w:r>
      <w:hyperlink r:id="rId572" w:history="1">
        <w:r w:rsidRPr="00B16569">
          <w:rPr>
            <w:rFonts w:eastAsia="Times New Roman"/>
            <w:color w:val="0000D0"/>
            <w:szCs w:val="24"/>
          </w:rPr>
          <w:t>HaShem</w:t>
        </w:r>
      </w:hyperlink>
      <w:r w:rsidRPr="00B16569">
        <w:rPr>
          <w:rFonts w:eastAsia="Times New Roman"/>
          <w:szCs w:val="24"/>
        </w:rPr>
        <w:t xml:space="preserve"> are truly free. </w:t>
      </w:r>
    </w:p>
    <w:p w:rsidR="00B16569" w:rsidRPr="00B16569" w:rsidRDefault="00B16569" w:rsidP="00B16569">
      <w:pPr>
        <w:rPr>
          <w:rFonts w:eastAsia="Times New Roman"/>
          <w:szCs w:val="24"/>
        </w:rPr>
      </w:pPr>
    </w:p>
    <w:p w:rsidR="00B16569" w:rsidRPr="00B16569" w:rsidRDefault="00B16569" w:rsidP="00B16569">
      <w:pPr>
        <w:rPr>
          <w:rFonts w:eastAsia="Times New Roman"/>
          <w:color w:val="000000"/>
          <w:szCs w:val="24"/>
        </w:rPr>
      </w:pPr>
      <w:r w:rsidRPr="00B16569">
        <w:rPr>
          <w:rFonts w:eastAsia="Times New Roman"/>
          <w:szCs w:val="24"/>
        </w:rPr>
        <w:t xml:space="preserve">Thus a man loses his </w:t>
      </w:r>
      <w:hyperlink r:id="rId573" w:history="1">
        <w:r w:rsidRPr="00B16569">
          <w:rPr>
            <w:rFonts w:eastAsia="Times New Roman"/>
            <w:color w:val="0000D0"/>
            <w:szCs w:val="24"/>
          </w:rPr>
          <w:t>freedom</w:t>
        </w:r>
      </w:hyperlink>
      <w:r w:rsidRPr="00B16569">
        <w:rPr>
          <w:rFonts w:eastAsia="Times New Roman"/>
          <w:szCs w:val="24"/>
        </w:rPr>
        <w:t xml:space="preserve"> when his ear is pierced next to the mezuzah. Thus the mezuzah is associated with </w:t>
      </w:r>
      <w:hyperlink r:id="rId574" w:history="1">
        <w:r w:rsidRPr="00B16569">
          <w:rPr>
            <w:rFonts w:eastAsia="Times New Roman"/>
            <w:color w:val="0000D0"/>
            <w:szCs w:val="24"/>
          </w:rPr>
          <w:t>freedom</w:t>
        </w:r>
      </w:hyperlink>
      <w:r w:rsidRPr="00B16569">
        <w:rPr>
          <w:rFonts w:eastAsia="Times New Roman"/>
          <w:szCs w:val="24"/>
        </w:rPr>
        <w:t xml:space="preserve">. It is associated with those who serve </w:t>
      </w:r>
      <w:hyperlink r:id="rId575" w:history="1">
        <w:r w:rsidRPr="00B16569">
          <w:rPr>
            <w:rFonts w:eastAsia="Times New Roman"/>
            <w:color w:val="0000D0"/>
            <w:szCs w:val="24"/>
          </w:rPr>
          <w:t>HaShem</w:t>
        </w:r>
      </w:hyperlink>
      <w:r w:rsidRPr="00B16569">
        <w:rPr>
          <w:rFonts w:eastAsia="Times New Roman"/>
          <w:szCs w:val="24"/>
        </w:rPr>
        <w:t xml:space="preserve"> and obey His </w:t>
      </w:r>
      <w:hyperlink r:id="rId576" w:history="1">
        <w:r w:rsidRPr="00B16569">
          <w:rPr>
            <w:rFonts w:eastAsia="Times New Roman"/>
            <w:color w:val="0000D0"/>
            <w:szCs w:val="24"/>
          </w:rPr>
          <w:t>mitzvot</w:t>
        </w:r>
      </w:hyperlink>
      <w:r w:rsidRPr="00B16569">
        <w:rPr>
          <w:rFonts w:eastAsia="Times New Roman"/>
          <w:szCs w:val="24"/>
        </w:rPr>
        <w:t xml:space="preserve">. </w:t>
      </w:r>
      <w:r w:rsidRPr="00B16569">
        <w:rPr>
          <w:rFonts w:eastAsia="Times New Roman"/>
          <w:color w:val="000000"/>
          <w:szCs w:val="24"/>
        </w:rPr>
        <w:t xml:space="preserve">We see that the mezuzah was the witness to the transformation of a </w:t>
      </w:r>
      <w:hyperlink r:id="rId577" w:history="1">
        <w:r w:rsidRPr="00B16569">
          <w:rPr>
            <w:rFonts w:eastAsia="Times New Roman"/>
            <w:color w:val="0000D0"/>
            <w:szCs w:val="24"/>
          </w:rPr>
          <w:t>nation</w:t>
        </w:r>
      </w:hyperlink>
      <w:r w:rsidRPr="00B16569">
        <w:rPr>
          <w:rFonts w:eastAsia="Times New Roman"/>
          <w:color w:val="000000"/>
          <w:szCs w:val="24"/>
        </w:rPr>
        <w:t xml:space="preserve"> of slaves into a </w:t>
      </w:r>
      <w:hyperlink r:id="rId578" w:history="1">
        <w:r w:rsidRPr="00B16569">
          <w:rPr>
            <w:rFonts w:eastAsia="Times New Roman"/>
            <w:color w:val="0000D0"/>
            <w:szCs w:val="24"/>
          </w:rPr>
          <w:t>nation</w:t>
        </w:r>
      </w:hyperlink>
      <w:r w:rsidRPr="00B16569">
        <w:rPr>
          <w:rFonts w:eastAsia="Times New Roman"/>
          <w:color w:val="000000"/>
          <w:szCs w:val="24"/>
        </w:rPr>
        <w:t xml:space="preserve"> of </w:t>
      </w:r>
      <w:hyperlink r:id="rId579" w:history="1">
        <w:r w:rsidRPr="00B16569">
          <w:rPr>
            <w:rFonts w:eastAsia="Times New Roman"/>
            <w:color w:val="0000D0"/>
            <w:szCs w:val="24"/>
          </w:rPr>
          <w:t>HaShem</w:t>
        </w:r>
      </w:hyperlink>
      <w:r w:rsidRPr="00B16569">
        <w:rPr>
          <w:rFonts w:eastAsia="Times New Roman"/>
          <w:color w:val="000000"/>
          <w:szCs w:val="24"/>
        </w:rPr>
        <w:t xml:space="preserve">’s servants. The mezuzah is an eternal symbol of </w:t>
      </w:r>
      <w:hyperlink r:id="rId580" w:history="1">
        <w:r w:rsidRPr="00B16569">
          <w:rPr>
            <w:rFonts w:eastAsia="Times New Roman"/>
            <w:color w:val="0000D0"/>
            <w:szCs w:val="24"/>
          </w:rPr>
          <w:t>freedom</w:t>
        </w:r>
      </w:hyperlink>
      <w:r w:rsidRPr="00B16569">
        <w:rPr>
          <w:rFonts w:eastAsia="Times New Roman"/>
          <w:color w:val="000000"/>
          <w:szCs w:val="24"/>
        </w:rPr>
        <w:t>.</w:t>
      </w:r>
    </w:p>
    <w:p w:rsidR="00B16569" w:rsidRPr="00B16569" w:rsidRDefault="00B16569" w:rsidP="00B16569">
      <w:pPr>
        <w:rPr>
          <w:rFonts w:eastAsia="Times New Roman"/>
          <w:color w:val="000000"/>
          <w:szCs w:val="24"/>
        </w:rPr>
      </w:pPr>
    </w:p>
    <w:bookmarkStart w:id="30" w:name="_Toc381208403"/>
    <w:bookmarkStart w:id="31" w:name="_Toc404180078"/>
    <w:p w:rsidR="00B16569" w:rsidRPr="00B16569" w:rsidRDefault="00B16569" w:rsidP="00B16569">
      <w:pPr>
        <w:keepNext/>
        <w:jc w:val="left"/>
        <w:outlineLvl w:val="0"/>
        <w:rPr>
          <w:rFonts w:eastAsia="Times New Roman" w:cs="Arial"/>
          <w:b/>
          <w:bCs/>
          <w:kern w:val="28"/>
          <w:szCs w:val="24"/>
        </w:rPr>
      </w:pPr>
      <w:r w:rsidRPr="00B16569">
        <w:rPr>
          <w:rFonts w:eastAsia="Times New Roman" w:cs="Arial"/>
          <w:b/>
          <w:bCs/>
          <w:kern w:val="28"/>
          <w:szCs w:val="24"/>
        </w:rPr>
        <w:fldChar w:fldCharType="begin"/>
      </w:r>
      <w:r w:rsidRPr="00B16569">
        <w:rPr>
          <w:rFonts w:eastAsia="Times New Roman" w:cs="Arial"/>
          <w:b/>
          <w:bCs/>
          <w:kern w:val="28"/>
          <w:szCs w:val="24"/>
        </w:rPr>
        <w:instrText xml:space="preserve"> HYPERLINK "gen-jew.html" </w:instrText>
      </w:r>
      <w:r w:rsidR="00D7124D" w:rsidRPr="00B16569">
        <w:rPr>
          <w:rFonts w:eastAsia="Times New Roman" w:cs="Arial"/>
          <w:b/>
          <w:bCs/>
          <w:kern w:val="28"/>
          <w:szCs w:val="24"/>
        </w:rPr>
      </w:r>
      <w:r w:rsidRPr="00B16569">
        <w:rPr>
          <w:rFonts w:eastAsia="Times New Roman" w:cs="Arial"/>
          <w:b/>
          <w:bCs/>
          <w:kern w:val="28"/>
          <w:szCs w:val="24"/>
        </w:rPr>
        <w:fldChar w:fldCharType="separate"/>
      </w:r>
      <w:bookmarkStart w:id="32" w:name="_Toc458949645"/>
      <w:r w:rsidRPr="00B16569">
        <w:rPr>
          <w:rFonts w:eastAsia="Times New Roman" w:cs="Arial"/>
          <w:b/>
          <w:bCs/>
          <w:color w:val="0000D0"/>
          <w:kern w:val="28"/>
          <w:szCs w:val="24"/>
        </w:rPr>
        <w:t>Gentiles</w:t>
      </w:r>
      <w:r w:rsidRPr="00B16569">
        <w:rPr>
          <w:rFonts w:eastAsia="Times New Roman" w:cs="Arial"/>
          <w:b/>
          <w:bCs/>
          <w:kern w:val="28"/>
          <w:szCs w:val="24"/>
        </w:rPr>
        <w:fldChar w:fldCharType="end"/>
      </w:r>
      <w:r w:rsidRPr="00B16569">
        <w:rPr>
          <w:rFonts w:eastAsia="Times New Roman" w:cs="Arial"/>
          <w:b/>
          <w:bCs/>
          <w:kern w:val="28"/>
          <w:szCs w:val="24"/>
        </w:rPr>
        <w:t xml:space="preserve"> and the mezuzah</w:t>
      </w:r>
      <w:bookmarkEnd w:id="30"/>
      <w:bookmarkEnd w:id="31"/>
      <w:bookmarkEnd w:id="32"/>
    </w:p>
    <w:p w:rsidR="00B16569" w:rsidRPr="00B16569" w:rsidRDefault="00B16569" w:rsidP="00B16569">
      <w:pPr>
        <w:rPr>
          <w:rFonts w:eastAsia="Times New Roman"/>
          <w:color w:val="000000"/>
          <w:szCs w:val="24"/>
        </w:rPr>
      </w:pPr>
    </w:p>
    <w:p w:rsidR="00B16569" w:rsidRPr="00B16569" w:rsidRDefault="00B16569" w:rsidP="00B16569">
      <w:pPr>
        <w:rPr>
          <w:rFonts w:eastAsia="Times New Roman"/>
          <w:szCs w:val="24"/>
        </w:rPr>
      </w:pPr>
      <w:r w:rsidRPr="00B16569">
        <w:rPr>
          <w:rFonts w:eastAsia="Times New Roman"/>
          <w:szCs w:val="24"/>
        </w:rPr>
        <w:t xml:space="preserve">According to Ashkenaz </w:t>
      </w:r>
      <w:hyperlink r:id="rId581" w:history="1">
        <w:r w:rsidRPr="00B16569">
          <w:rPr>
            <w:rFonts w:eastAsia="Times New Roman"/>
            <w:color w:val="0000D0"/>
            <w:szCs w:val="24"/>
          </w:rPr>
          <w:t>halacha</w:t>
        </w:r>
      </w:hyperlink>
      <w:r w:rsidRPr="00B16569">
        <w:rPr>
          <w:rFonts w:eastAsia="Times New Roman"/>
          <w:sz w:val="20"/>
          <w:szCs w:val="20"/>
          <w:vertAlign w:val="superscript"/>
        </w:rPr>
        <w:footnoteReference w:id="33"/>
      </w:r>
      <w:r w:rsidRPr="00B16569">
        <w:rPr>
          <w:rFonts w:eastAsia="Times New Roman"/>
          <w:szCs w:val="24"/>
        </w:rPr>
        <w:t xml:space="preserve">, when a </w:t>
      </w:r>
      <w:hyperlink r:id="rId582" w:history="1">
        <w:r w:rsidRPr="00B16569">
          <w:rPr>
            <w:rFonts w:eastAsia="Times New Roman"/>
            <w:color w:val="0000D0"/>
            <w:szCs w:val="24"/>
          </w:rPr>
          <w:t>Jew</w:t>
        </w:r>
      </w:hyperlink>
      <w:r w:rsidRPr="00B16569">
        <w:rPr>
          <w:rFonts w:eastAsia="Times New Roman"/>
          <w:szCs w:val="24"/>
        </w:rPr>
        <w:t xml:space="preserve"> and a </w:t>
      </w:r>
      <w:hyperlink r:id="rId583" w:history="1">
        <w:r w:rsidRPr="00B16569">
          <w:rPr>
            <w:rFonts w:eastAsia="Times New Roman"/>
            <w:color w:val="0000D0"/>
            <w:szCs w:val="24"/>
          </w:rPr>
          <w:t>Gentile</w:t>
        </w:r>
      </w:hyperlink>
      <w:r w:rsidRPr="00B16569">
        <w:rPr>
          <w:rFonts w:eastAsia="Times New Roman"/>
          <w:szCs w:val="24"/>
        </w:rPr>
        <w:t xml:space="preserve"> share a house, each having his own designated room or area, then a mezuzah is not required on the common doorway. However, </w:t>
      </w:r>
      <w:hyperlink r:id="rId584" w:history="1">
        <w:r w:rsidRPr="00B16569">
          <w:rPr>
            <w:rFonts w:eastAsia="Times New Roman"/>
            <w:color w:val="0000D0"/>
            <w:szCs w:val="24"/>
          </w:rPr>
          <w:t>halacha</w:t>
        </w:r>
      </w:hyperlink>
      <w:r w:rsidRPr="00B16569">
        <w:rPr>
          <w:rFonts w:eastAsia="Times New Roman"/>
          <w:szCs w:val="24"/>
        </w:rPr>
        <w:t xml:space="preserve"> does permit the shared house to have a mezuzah on the common doorway. Thus we learn that a </w:t>
      </w:r>
      <w:hyperlink r:id="rId585" w:history="1">
        <w:r w:rsidRPr="00B16569">
          <w:rPr>
            <w:rFonts w:eastAsia="Times New Roman"/>
            <w:color w:val="0000D0"/>
            <w:szCs w:val="24"/>
          </w:rPr>
          <w:t>Gentile</w:t>
        </w:r>
      </w:hyperlink>
      <w:r w:rsidRPr="00B16569">
        <w:rPr>
          <w:rFonts w:eastAsia="Times New Roman"/>
          <w:szCs w:val="24"/>
        </w:rPr>
        <w:t xml:space="preserve"> </w:t>
      </w:r>
      <w:r w:rsidRPr="00B16569">
        <w:rPr>
          <w:rFonts w:eastAsia="Times New Roman"/>
          <w:szCs w:val="24"/>
        </w:rPr>
        <w:t xml:space="preserve">may have mezuzot on his doorposts, but, he is not required to have them.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According to Sephardi </w:t>
      </w:r>
      <w:hyperlink r:id="rId586" w:history="1">
        <w:r w:rsidRPr="00B16569">
          <w:rPr>
            <w:rFonts w:eastAsia="Times New Roman"/>
            <w:color w:val="0000D0"/>
            <w:szCs w:val="24"/>
          </w:rPr>
          <w:t>halacha</w:t>
        </w:r>
      </w:hyperlink>
      <w:r w:rsidRPr="00B16569">
        <w:rPr>
          <w:rFonts w:eastAsia="Times New Roman"/>
          <w:sz w:val="20"/>
          <w:szCs w:val="20"/>
          <w:vertAlign w:val="superscript"/>
        </w:rPr>
        <w:footnoteReference w:id="34"/>
      </w:r>
      <w:r w:rsidRPr="00B16569">
        <w:rPr>
          <w:rFonts w:eastAsia="Times New Roman"/>
          <w:szCs w:val="24"/>
        </w:rPr>
        <w:t xml:space="preserve">, the Rashba </w:t>
      </w:r>
      <w:hyperlink r:id="rId587" w:history="1">
        <w:r w:rsidRPr="00B16569">
          <w:rPr>
            <w:rFonts w:eastAsia="Times New Roman"/>
            <w:color w:val="0000D0"/>
            <w:szCs w:val="24"/>
          </w:rPr>
          <w:t>teaches</w:t>
        </w:r>
      </w:hyperlink>
      <w:r w:rsidRPr="00B16569">
        <w:rPr>
          <w:rFonts w:eastAsia="Times New Roman"/>
          <w:szCs w:val="24"/>
        </w:rPr>
        <w:t xml:space="preserve"> that a common doorway is </w:t>
      </w:r>
      <w:r w:rsidRPr="00B16569">
        <w:rPr>
          <w:rFonts w:eastAsia="Times New Roman"/>
          <w:color w:val="C00000"/>
          <w:szCs w:val="24"/>
        </w:rPr>
        <w:t>required</w:t>
      </w:r>
      <w:r w:rsidRPr="00B16569">
        <w:rPr>
          <w:rFonts w:eastAsia="Times New Roman"/>
          <w:szCs w:val="24"/>
        </w:rPr>
        <w:t xml:space="preserve"> to have a mezuzah.</w:t>
      </w:r>
    </w:p>
    <w:p w:rsidR="00B16569" w:rsidRPr="00B16569" w:rsidRDefault="00B16569" w:rsidP="00B16569">
      <w:pPr>
        <w:rPr>
          <w:rFonts w:eastAsia="Times New Roman"/>
          <w:szCs w:val="24"/>
        </w:rPr>
      </w:pPr>
    </w:p>
    <w:p w:rsidR="00B16569" w:rsidRPr="00B16569" w:rsidRDefault="00B16569" w:rsidP="00B16569">
      <w:pPr>
        <w:rPr>
          <w:rFonts w:eastAsia="Times New Roman"/>
          <w:color w:val="000000"/>
          <w:szCs w:val="24"/>
        </w:rPr>
      </w:pPr>
      <w:r w:rsidRPr="00B16569">
        <w:rPr>
          <w:rFonts w:eastAsia="Times New Roman"/>
          <w:szCs w:val="24"/>
        </w:rPr>
        <w:t xml:space="preserve">There is a well </w:t>
      </w:r>
      <w:hyperlink r:id="rId588" w:history="1">
        <w:r w:rsidRPr="00B16569">
          <w:rPr>
            <w:rFonts w:eastAsia="Times New Roman"/>
            <w:color w:val="0000D0"/>
            <w:szCs w:val="24"/>
          </w:rPr>
          <w:t>known</w:t>
        </w:r>
      </w:hyperlink>
      <w:r w:rsidRPr="00B16569">
        <w:rPr>
          <w:rFonts w:eastAsia="Times New Roman"/>
          <w:szCs w:val="24"/>
        </w:rPr>
        <w:t xml:space="preserve"> passage in the </w:t>
      </w:r>
      <w:hyperlink r:id="rId589" w:history="1">
        <w:r w:rsidRPr="00B16569">
          <w:rPr>
            <w:rFonts w:eastAsia="Times New Roman"/>
            <w:color w:val="0000D0"/>
            <w:szCs w:val="24"/>
          </w:rPr>
          <w:t>Jerusalem</w:t>
        </w:r>
      </w:hyperlink>
      <w:r w:rsidRPr="00B16569">
        <w:rPr>
          <w:rFonts w:eastAsia="Times New Roman"/>
          <w:szCs w:val="24"/>
        </w:rPr>
        <w:t xml:space="preserve"> </w:t>
      </w:r>
      <w:hyperlink r:id="rId590" w:history="1">
        <w:r w:rsidRPr="00B16569">
          <w:rPr>
            <w:rFonts w:eastAsia="Times New Roman"/>
            <w:color w:val="0000D0"/>
            <w:szCs w:val="24"/>
          </w:rPr>
          <w:t>Talmud</w:t>
        </w:r>
      </w:hyperlink>
      <w:r w:rsidRPr="00B16569">
        <w:rPr>
          <w:rFonts w:eastAsia="Times New Roman"/>
          <w:szCs w:val="24"/>
        </w:rPr>
        <w:t xml:space="preserve"> which illustrates that even the </w:t>
      </w:r>
      <w:hyperlink r:id="rId591" w:history="1">
        <w:r w:rsidRPr="00B16569">
          <w:rPr>
            <w:rFonts w:eastAsia="Times New Roman"/>
            <w:color w:val="0000D0"/>
            <w:szCs w:val="24"/>
          </w:rPr>
          <w:t>Gentile</w:t>
        </w:r>
      </w:hyperlink>
      <w:r w:rsidRPr="00B16569">
        <w:rPr>
          <w:rFonts w:eastAsia="Times New Roman"/>
          <w:szCs w:val="24"/>
        </w:rPr>
        <w:t xml:space="preserve"> can </w:t>
      </w:r>
      <w:hyperlink r:id="rId592" w:history="1">
        <w:r w:rsidRPr="00B16569">
          <w:rPr>
            <w:rFonts w:eastAsia="Times New Roman"/>
            <w:color w:val="0000D0"/>
            <w:szCs w:val="24"/>
          </w:rPr>
          <w:t>merit</w:t>
        </w:r>
      </w:hyperlink>
      <w:r w:rsidRPr="00B16569">
        <w:rPr>
          <w:rFonts w:eastAsia="Times New Roman"/>
          <w:szCs w:val="24"/>
        </w:rPr>
        <w:t xml:space="preserve"> protection through the mezuzah.</w:t>
      </w:r>
    </w:p>
    <w:p w:rsidR="00B16569" w:rsidRPr="00B16569" w:rsidRDefault="00B16569" w:rsidP="00B16569">
      <w:pPr>
        <w:rPr>
          <w:rFonts w:eastAsia="Times New Roman"/>
          <w:color w:val="000000"/>
          <w:szCs w:val="24"/>
        </w:rPr>
      </w:pPr>
    </w:p>
    <w:p w:rsidR="00B16569" w:rsidRPr="00B16569" w:rsidRDefault="00D7124D" w:rsidP="00B16569">
      <w:pPr>
        <w:ind w:left="288" w:right="288"/>
        <w:rPr>
          <w:rFonts w:eastAsia="Times New Roman"/>
          <w:i/>
          <w:szCs w:val="24"/>
        </w:rPr>
      </w:pPr>
      <w:hyperlink r:id="rId593" w:history="1">
        <w:r w:rsidR="00B16569" w:rsidRPr="00B16569">
          <w:rPr>
            <w:rFonts w:eastAsia="Times New Roman"/>
            <w:b/>
            <w:i/>
            <w:color w:val="0000D0"/>
            <w:szCs w:val="24"/>
          </w:rPr>
          <w:t>Talmud</w:t>
        </w:r>
      </w:hyperlink>
      <w:r w:rsidR="00B16569" w:rsidRPr="00B16569">
        <w:rPr>
          <w:rFonts w:eastAsia="Times New Roman"/>
          <w:b/>
          <w:i/>
          <w:szCs w:val="24"/>
        </w:rPr>
        <w:t xml:space="preserve"> Yerushalmi, Peah 1:1</w:t>
      </w:r>
      <w:r w:rsidR="00B16569" w:rsidRPr="00B16569">
        <w:rPr>
          <w:rFonts w:eastAsia="Times New Roman"/>
          <w:i/>
          <w:szCs w:val="24"/>
        </w:rPr>
        <w:t xml:space="preserve"> The Parthian king, Artiban, once sent a priceless jewel to Rabbi Judah the Prince (135 c.e. - 220 c.e.), who was the compiler of the </w:t>
      </w:r>
      <w:hyperlink r:id="rId594" w:history="1">
        <w:r w:rsidR="00B16569" w:rsidRPr="00B16569">
          <w:rPr>
            <w:rFonts w:eastAsia="Times New Roman"/>
            <w:i/>
            <w:color w:val="0000D0"/>
            <w:szCs w:val="24"/>
          </w:rPr>
          <w:t>Mishna</w:t>
        </w:r>
      </w:hyperlink>
      <w:r w:rsidR="00B16569" w:rsidRPr="00B16569">
        <w:rPr>
          <w:rFonts w:eastAsia="Times New Roman"/>
          <w:i/>
          <w:szCs w:val="24"/>
        </w:rPr>
        <w:t xml:space="preserve"> and </w:t>
      </w:r>
      <w:hyperlink r:id="rId595" w:history="1">
        <w:r w:rsidR="00B16569" w:rsidRPr="00B16569">
          <w:rPr>
            <w:rFonts w:eastAsia="Times New Roman"/>
            <w:i/>
            <w:color w:val="0000D0"/>
            <w:szCs w:val="24"/>
          </w:rPr>
          <w:t>one</w:t>
        </w:r>
      </w:hyperlink>
      <w:r w:rsidR="00B16569" w:rsidRPr="00B16569">
        <w:rPr>
          <w:rFonts w:eastAsia="Times New Roman"/>
          <w:i/>
          <w:szCs w:val="24"/>
        </w:rPr>
        <w:t xml:space="preserve"> of the wealthiest </w:t>
      </w:r>
      <w:hyperlink r:id="rId596" w:history="1">
        <w:r w:rsidR="00B16569" w:rsidRPr="00B16569">
          <w:rPr>
            <w:rFonts w:eastAsia="Times New Roman"/>
            <w:i/>
            <w:color w:val="0000D0"/>
            <w:szCs w:val="24"/>
          </w:rPr>
          <w:t>Jews</w:t>
        </w:r>
      </w:hyperlink>
      <w:r w:rsidR="00B16569" w:rsidRPr="00B16569">
        <w:rPr>
          <w:rFonts w:eastAsia="Times New Roman"/>
          <w:i/>
          <w:szCs w:val="24"/>
        </w:rPr>
        <w:t>. The king made it obvious that he expected something of equal value in return. The Rabbi’s return gift to the king was a Mezuzah. The king’s reply was: “I sent you something priceless and you sent me something that can be bought for a paltry sum!?” The Rabbi answered: “You sent me something that I must hire a guard to watch and I sent you something that will watch over you!” After a while, the king’s daughter fell ill</w:t>
      </w:r>
      <w:r w:rsidR="00B16569" w:rsidRPr="00B16569">
        <w:rPr>
          <w:rFonts w:eastAsia="Times New Roman"/>
          <w:szCs w:val="24"/>
        </w:rPr>
        <w:t xml:space="preserve"> (in the words of the </w:t>
      </w:r>
      <w:hyperlink r:id="rId597" w:history="1">
        <w:r w:rsidR="00B16569" w:rsidRPr="00B16569">
          <w:rPr>
            <w:rFonts w:eastAsia="Times New Roman"/>
            <w:color w:val="0000D0"/>
            <w:szCs w:val="24"/>
          </w:rPr>
          <w:t>Talmud</w:t>
        </w:r>
      </w:hyperlink>
      <w:r w:rsidR="00B16569" w:rsidRPr="00B16569">
        <w:rPr>
          <w:rFonts w:eastAsia="Times New Roman"/>
          <w:szCs w:val="24"/>
        </w:rPr>
        <w:t xml:space="preserve"> she was possessed by a </w:t>
      </w:r>
      <w:hyperlink r:id="rId598" w:history="1">
        <w:r w:rsidR="00B16569" w:rsidRPr="00B16569">
          <w:rPr>
            <w:rFonts w:eastAsia="Times New Roman"/>
            <w:color w:val="0000D0"/>
            <w:szCs w:val="24"/>
          </w:rPr>
          <w:t>demon</w:t>
        </w:r>
      </w:hyperlink>
      <w:r w:rsidR="00B16569" w:rsidRPr="00B16569">
        <w:rPr>
          <w:rFonts w:eastAsia="Times New Roman"/>
          <w:szCs w:val="24"/>
        </w:rPr>
        <w:t>)</w:t>
      </w:r>
      <w:r w:rsidR="00B16569" w:rsidRPr="00B16569">
        <w:rPr>
          <w:rFonts w:eastAsia="Times New Roman"/>
          <w:i/>
          <w:szCs w:val="24"/>
        </w:rPr>
        <w:t xml:space="preserve">, and all of the doctors could not cure her. Rebbe instructed him to place the </w:t>
      </w:r>
      <w:r w:rsidR="00B16569" w:rsidRPr="00B16569">
        <w:rPr>
          <w:rFonts w:eastAsia="Times New Roman"/>
          <w:bCs/>
          <w:i/>
          <w:color w:val="000000"/>
          <w:szCs w:val="24"/>
        </w:rPr>
        <w:t>mezuzah</w:t>
      </w:r>
      <w:r w:rsidR="00B16569" w:rsidRPr="00B16569">
        <w:rPr>
          <w:rFonts w:eastAsia="Times New Roman"/>
          <w:i/>
          <w:szCs w:val="24"/>
        </w:rPr>
        <w:t xml:space="preserve"> on her door, and she recovered.</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Additionally, the Sanhedrin’s special beit din for Bnei </w:t>
      </w:r>
      <w:hyperlink r:id="rId599" w:history="1">
        <w:r w:rsidRPr="00B16569">
          <w:rPr>
            <w:rFonts w:eastAsia="Times New Roman"/>
            <w:color w:val="0000D0"/>
            <w:szCs w:val="24"/>
          </w:rPr>
          <w:t>Noach</w:t>
        </w:r>
      </w:hyperlink>
      <w:r w:rsidRPr="00B16569">
        <w:rPr>
          <w:rFonts w:eastAsia="Times New Roman"/>
          <w:szCs w:val="24"/>
        </w:rPr>
        <w:t xml:space="preserve"> </w:t>
      </w:r>
      <w:hyperlink r:id="rId600" w:history="1">
        <w:r w:rsidRPr="00B16569">
          <w:rPr>
            <w:rFonts w:eastAsia="Times New Roman"/>
            <w:color w:val="0000D0"/>
            <w:szCs w:val="24"/>
          </w:rPr>
          <w:t>halacha</w:t>
        </w:r>
      </w:hyperlink>
      <w:r w:rsidRPr="00B16569">
        <w:rPr>
          <w:rFonts w:eastAsia="Times New Roman"/>
          <w:szCs w:val="24"/>
        </w:rPr>
        <w:t xml:space="preserve">  has issued a halachic ruling that Noachides can hang mezuzot on their doorways.</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My Beloved </w:t>
      </w:r>
      <w:hyperlink r:id="rId601" w:history="1">
        <w:r w:rsidRPr="00B16569">
          <w:rPr>
            <w:rFonts w:eastAsia="Times New Roman"/>
            <w:color w:val="0000D0"/>
            <w:szCs w:val="24"/>
          </w:rPr>
          <w:t>teacher</w:t>
        </w:r>
      </w:hyperlink>
      <w:r w:rsidRPr="00B16569">
        <w:rPr>
          <w:rFonts w:eastAsia="Times New Roman"/>
          <w:szCs w:val="24"/>
        </w:rPr>
        <w:t xml:space="preserve">, Hakham Haggai, has </w:t>
      </w:r>
      <w:hyperlink r:id="rId602" w:history="1">
        <w:r w:rsidRPr="00B16569">
          <w:rPr>
            <w:rFonts w:eastAsia="Times New Roman"/>
            <w:color w:val="0000D0"/>
            <w:szCs w:val="24"/>
          </w:rPr>
          <w:t>taught</w:t>
        </w:r>
      </w:hyperlink>
      <w:r w:rsidRPr="00B16569">
        <w:rPr>
          <w:rFonts w:eastAsia="Times New Roman"/>
          <w:szCs w:val="24"/>
        </w:rPr>
        <w:t xml:space="preserve"> us that </w:t>
      </w:r>
      <w:hyperlink r:id="rId603" w:history="1">
        <w:r w:rsidRPr="00B16569">
          <w:rPr>
            <w:rFonts w:eastAsia="Times New Roman"/>
            <w:color w:val="0000D0"/>
            <w:szCs w:val="24"/>
          </w:rPr>
          <w:t>Gentiles</w:t>
        </w:r>
      </w:hyperlink>
      <w:r w:rsidRPr="00B16569">
        <w:rPr>
          <w:rFonts w:eastAsia="Times New Roman"/>
          <w:szCs w:val="24"/>
        </w:rPr>
        <w:t xml:space="preserve"> who fear </w:t>
      </w:r>
      <w:hyperlink r:id="rId604" w:history="1">
        <w:r w:rsidRPr="00B16569">
          <w:rPr>
            <w:rFonts w:eastAsia="Times New Roman"/>
            <w:color w:val="0000D0"/>
            <w:szCs w:val="24"/>
          </w:rPr>
          <w:t>HaShem</w:t>
        </w:r>
      </w:hyperlink>
      <w:r w:rsidRPr="00B16569">
        <w:rPr>
          <w:rFonts w:eastAsia="Times New Roman"/>
          <w:szCs w:val="24"/>
        </w:rPr>
        <w:t xml:space="preserve"> MUST affix mezuzot, according to II Luqas 15:</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II Luqas (Acts) 15:19-21</w:t>
      </w:r>
      <w:r w:rsidRPr="00B16569">
        <w:rPr>
          <w:rFonts w:eastAsia="Times New Roman"/>
          <w:i/>
          <w:szCs w:val="24"/>
        </w:rPr>
        <w:t xml:space="preserve"> Wherefore my sentence is, that we trouble not them, which from among the </w:t>
      </w:r>
      <w:hyperlink r:id="rId605" w:history="1">
        <w:r w:rsidRPr="00B16569">
          <w:rPr>
            <w:rFonts w:eastAsia="Times New Roman"/>
            <w:i/>
            <w:color w:val="0000D0"/>
            <w:szCs w:val="24"/>
          </w:rPr>
          <w:t>Gentiles</w:t>
        </w:r>
      </w:hyperlink>
      <w:r w:rsidRPr="00B16569">
        <w:rPr>
          <w:rFonts w:eastAsia="Times New Roman"/>
          <w:i/>
          <w:szCs w:val="24"/>
        </w:rPr>
        <w:t xml:space="preserve"> are turned to God: 20  But that we write unto them, that they abstain from pollutions of idols, and fornication, and things strangled, and </w:t>
      </w:r>
      <w:hyperlink r:id="rId606" w:history="1">
        <w:r w:rsidRPr="00B16569">
          <w:rPr>
            <w:rFonts w:eastAsia="Times New Roman"/>
            <w:i/>
            <w:color w:val="0000D0"/>
            <w:szCs w:val="24"/>
          </w:rPr>
          <w:t>blood</w:t>
        </w:r>
      </w:hyperlink>
      <w:r w:rsidRPr="00B16569">
        <w:rPr>
          <w:rFonts w:eastAsia="Times New Roman"/>
          <w:i/>
          <w:szCs w:val="24"/>
        </w:rPr>
        <w:t xml:space="preserve">. 21  For Moses of old </w:t>
      </w:r>
      <w:hyperlink r:id="rId607" w:history="1">
        <w:r w:rsidRPr="00B16569">
          <w:rPr>
            <w:rFonts w:eastAsia="Times New Roman"/>
            <w:i/>
            <w:color w:val="0000D0"/>
            <w:szCs w:val="24"/>
          </w:rPr>
          <w:t>time</w:t>
        </w:r>
      </w:hyperlink>
      <w:r w:rsidRPr="00B16569">
        <w:rPr>
          <w:rFonts w:eastAsia="Times New Roman"/>
          <w:i/>
          <w:szCs w:val="24"/>
        </w:rPr>
        <w:t xml:space="preserve"> hath in every </w:t>
      </w:r>
      <w:hyperlink r:id="rId608" w:history="1">
        <w:r w:rsidRPr="00B16569">
          <w:rPr>
            <w:rFonts w:eastAsia="Times New Roman"/>
            <w:i/>
            <w:color w:val="0000D0"/>
            <w:szCs w:val="24"/>
          </w:rPr>
          <w:t>city</w:t>
        </w:r>
      </w:hyperlink>
      <w:r w:rsidRPr="00B16569">
        <w:rPr>
          <w:rFonts w:eastAsia="Times New Roman"/>
          <w:i/>
          <w:szCs w:val="24"/>
        </w:rPr>
        <w:t xml:space="preserve"> them that preach him, being read in the </w:t>
      </w:r>
      <w:hyperlink r:id="rId609" w:history="1">
        <w:r w:rsidRPr="00B16569">
          <w:rPr>
            <w:rFonts w:eastAsia="Times New Roman"/>
            <w:i/>
            <w:color w:val="0000D0"/>
            <w:szCs w:val="24"/>
          </w:rPr>
          <w:t>synagogues</w:t>
        </w:r>
      </w:hyperlink>
      <w:r w:rsidRPr="00B16569">
        <w:rPr>
          <w:rFonts w:eastAsia="Times New Roman"/>
          <w:i/>
          <w:szCs w:val="24"/>
        </w:rPr>
        <w:t xml:space="preserve"> every </w:t>
      </w:r>
      <w:hyperlink r:id="rId610" w:history="1">
        <w:r w:rsidRPr="00B16569">
          <w:rPr>
            <w:rFonts w:eastAsia="Times New Roman"/>
            <w:i/>
            <w:color w:val="0000D0"/>
            <w:szCs w:val="24"/>
          </w:rPr>
          <w:t>sabbath</w:t>
        </w:r>
      </w:hyperlink>
      <w:r w:rsidRPr="00B16569">
        <w:rPr>
          <w:rFonts w:eastAsia="Times New Roman"/>
          <w:i/>
          <w:szCs w:val="24"/>
        </w:rPr>
        <w:t xml:space="preserve"> day.</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Our Sages have </w:t>
      </w:r>
      <w:hyperlink r:id="rId611" w:history="1">
        <w:r w:rsidRPr="00B16569">
          <w:rPr>
            <w:rFonts w:eastAsia="Times New Roman"/>
            <w:color w:val="0000D0"/>
            <w:szCs w:val="24"/>
          </w:rPr>
          <w:t>taught</w:t>
        </w:r>
      </w:hyperlink>
      <w:r w:rsidRPr="00B16569">
        <w:rPr>
          <w:rFonts w:eastAsia="Times New Roman"/>
          <w:sz w:val="20"/>
          <w:szCs w:val="20"/>
          <w:vertAlign w:val="superscript"/>
        </w:rPr>
        <w:footnoteReference w:id="35"/>
      </w:r>
      <w:r w:rsidRPr="00B16569">
        <w:rPr>
          <w:rFonts w:eastAsia="Times New Roman"/>
          <w:szCs w:val="24"/>
        </w:rPr>
        <w:t xml:space="preserve"> that women are obligated to mezuzah because they need to live and be protected. Surely the same logic applies to the </w:t>
      </w:r>
      <w:hyperlink r:id="rId612" w:history="1">
        <w:r w:rsidRPr="00B16569">
          <w:rPr>
            <w:rFonts w:eastAsia="Times New Roman"/>
            <w:color w:val="0000D0"/>
            <w:szCs w:val="24"/>
          </w:rPr>
          <w:t>Noachide</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rPr>
      </w:pPr>
      <w:bookmarkStart w:id="33" w:name="_Toc381208404"/>
      <w:bookmarkStart w:id="34" w:name="_Toc404180079"/>
      <w:bookmarkStart w:id="35" w:name="_Toc458949646"/>
      <w:r w:rsidRPr="00B16569">
        <w:rPr>
          <w:rFonts w:eastAsia="Times New Roman" w:cs="Arial"/>
          <w:b/>
          <w:bCs/>
          <w:kern w:val="28"/>
          <w:szCs w:val="24"/>
        </w:rPr>
        <w:t>The text of the mezuzah</w:t>
      </w:r>
      <w:bookmarkEnd w:id="33"/>
      <w:bookmarkEnd w:id="34"/>
      <w:bookmarkEnd w:id="35"/>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613" w:history="1">
        <w:r w:rsidRPr="00B16569">
          <w:rPr>
            <w:rFonts w:eastAsia="Times New Roman"/>
            <w:color w:val="0000D0"/>
            <w:szCs w:val="24"/>
          </w:rPr>
          <w:t>first</w:t>
        </w:r>
      </w:hyperlink>
      <w:r w:rsidRPr="00B16569">
        <w:rPr>
          <w:rFonts w:eastAsia="Times New Roman"/>
          <w:szCs w:val="24"/>
        </w:rPr>
        <w:t xml:space="preserve"> passage is “</w:t>
      </w:r>
      <w:hyperlink r:id="rId614" w:history="1">
        <w:r w:rsidRPr="00B16569">
          <w:rPr>
            <w:rFonts w:eastAsia="Times New Roman"/>
            <w:color w:val="0000D0"/>
            <w:szCs w:val="24"/>
          </w:rPr>
          <w:t>Shema</w:t>
        </w:r>
      </w:hyperlink>
      <w:r w:rsidRPr="00B16569">
        <w:rPr>
          <w:rFonts w:eastAsia="Times New Roman"/>
          <w:szCs w:val="24"/>
        </w:rPr>
        <w:t xml:space="preserve"> Israel”. The second passage is “Vehaya”.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w:t>
      </w:r>
      <w:hyperlink r:id="rId615" w:history="1">
        <w:r w:rsidRPr="00B16569">
          <w:rPr>
            <w:rFonts w:eastAsia="Times New Roman"/>
            <w:color w:val="0000D0"/>
            <w:szCs w:val="24"/>
          </w:rPr>
          <w:t>first</w:t>
        </w:r>
      </w:hyperlink>
      <w:r w:rsidRPr="00B16569">
        <w:rPr>
          <w:rFonts w:eastAsia="Times New Roman"/>
          <w:szCs w:val="24"/>
        </w:rPr>
        <w:t xml:space="preserve"> scroll is the common Ashkenazi scroll:</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noProof/>
          <w:szCs w:val="24"/>
          <w:lang w:bidi="he-IL"/>
        </w:rPr>
        <w:drawing>
          <wp:inline distT="0" distB="0" distL="0" distR="0" wp14:anchorId="67AE3968" wp14:editId="21DD2A2B">
            <wp:extent cx="3131820" cy="3459480"/>
            <wp:effectExtent l="0" t="0" r="0" b="7620"/>
            <wp:docPr id="6" name="Picture 6"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st"/>
                    <pic:cNvPicPr>
                      <a:picLocks noChangeAspect="1" noChangeArrowheads="1"/>
                    </pic:cNvPicPr>
                  </pic:nvPicPr>
                  <pic:blipFill>
                    <a:blip r:embed="rId616">
                      <a:extLst>
                        <a:ext uri="{28A0092B-C50C-407E-A947-70E740481C1C}">
                          <a14:useLocalDpi xmlns:a14="http://schemas.microsoft.com/office/drawing/2010/main" val="0"/>
                        </a:ext>
                      </a:extLst>
                    </a:blip>
                    <a:srcRect/>
                    <a:stretch>
                      <a:fillRect/>
                    </a:stretch>
                  </pic:blipFill>
                  <pic:spPr bwMode="auto">
                    <a:xfrm>
                      <a:off x="0" y="0"/>
                      <a:ext cx="3131820" cy="3459480"/>
                    </a:xfrm>
                    <a:prstGeom prst="rect">
                      <a:avLst/>
                    </a:prstGeom>
                    <a:noFill/>
                    <a:ln>
                      <a:noFill/>
                    </a:ln>
                  </pic:spPr>
                </pic:pic>
              </a:graphicData>
            </a:graphic>
          </wp:inline>
        </w:drawing>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This second scroll is the common Sefardi scroll:</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ascii="Verdana" w:eastAsia="Times New Roman" w:hAnsi="Verdana"/>
          <w:noProof/>
          <w:color w:val="FFFFFF"/>
          <w:sz w:val="20"/>
          <w:szCs w:val="20"/>
          <w:lang w:bidi="he-IL"/>
        </w:rPr>
        <w:drawing>
          <wp:inline distT="0" distB="0" distL="0" distR="0" wp14:anchorId="3CA76FDD" wp14:editId="7E7B4C9F">
            <wp:extent cx="3124200" cy="2720340"/>
            <wp:effectExtent l="0" t="0" r="0" b="3810"/>
            <wp:docPr id="7" name="Picture 7" descr="mezuz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zuzot3"/>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3124200" cy="2720340"/>
                    </a:xfrm>
                    <a:prstGeom prst="rect">
                      <a:avLst/>
                    </a:prstGeom>
                    <a:noFill/>
                    <a:ln>
                      <a:noFill/>
                    </a:ln>
                  </pic:spPr>
                </pic:pic>
              </a:graphicData>
            </a:graphic>
          </wp:inline>
        </w:drawing>
      </w:r>
    </w:p>
    <w:p w:rsidR="00B16569" w:rsidRPr="00B16569" w:rsidRDefault="00B16569" w:rsidP="00B16569">
      <w:pPr>
        <w:ind w:left="288" w:right="288"/>
        <w:rPr>
          <w:rFonts w:eastAsia="Times New Roman"/>
          <w:i/>
          <w:szCs w:val="24"/>
        </w:rPr>
      </w:pPr>
    </w:p>
    <w:p w:rsidR="00B16569" w:rsidRPr="00B16569" w:rsidRDefault="00B16569" w:rsidP="00B16569">
      <w:pPr>
        <w:ind w:left="288" w:right="288"/>
        <w:rPr>
          <w:rFonts w:eastAsia="Times New Roman"/>
          <w:i/>
          <w:szCs w:val="24"/>
        </w:rPr>
      </w:pPr>
      <w:r w:rsidRPr="00B16569">
        <w:rPr>
          <w:rFonts w:eastAsia="Times New Roman"/>
          <w:i/>
          <w:szCs w:val="24"/>
        </w:rPr>
        <w:t xml:space="preserve">Hear, O Israel, </w:t>
      </w:r>
      <w:hyperlink r:id="rId618" w:history="1">
        <w:r w:rsidRPr="00B16569">
          <w:rPr>
            <w:rFonts w:eastAsia="Times New Roman"/>
            <w:i/>
            <w:color w:val="0000D0"/>
            <w:szCs w:val="24"/>
          </w:rPr>
          <w:t>HaShem</w:t>
        </w:r>
      </w:hyperlink>
      <w:r w:rsidRPr="00B16569">
        <w:rPr>
          <w:rFonts w:eastAsia="Times New Roman"/>
          <w:i/>
          <w:szCs w:val="24"/>
        </w:rPr>
        <w:t xml:space="preserve"> is our God, </w:t>
      </w:r>
      <w:hyperlink r:id="rId619" w:history="1">
        <w:r w:rsidRPr="00B16569">
          <w:rPr>
            <w:rFonts w:eastAsia="Times New Roman"/>
            <w:i/>
            <w:color w:val="0000D0"/>
            <w:szCs w:val="24"/>
          </w:rPr>
          <w:t>HaShem</w:t>
        </w:r>
      </w:hyperlink>
      <w:r w:rsidRPr="00B16569">
        <w:rPr>
          <w:rFonts w:eastAsia="Times New Roman"/>
          <w:i/>
          <w:szCs w:val="24"/>
        </w:rPr>
        <w:t xml:space="preserve"> is </w:t>
      </w:r>
      <w:hyperlink r:id="rId620" w:history="1">
        <w:r w:rsidRPr="00B16569">
          <w:rPr>
            <w:rFonts w:eastAsia="Times New Roman"/>
            <w:i/>
            <w:color w:val="0000D0"/>
            <w:szCs w:val="24"/>
          </w:rPr>
          <w:t>one</w:t>
        </w:r>
      </w:hyperlink>
      <w:r w:rsidRPr="00B16569">
        <w:rPr>
          <w:rFonts w:eastAsia="Times New Roman"/>
          <w:i/>
          <w:szCs w:val="24"/>
        </w:rPr>
        <w:t xml:space="preserve">. You shall love </w:t>
      </w:r>
      <w:hyperlink r:id="rId621" w:history="1">
        <w:r w:rsidRPr="00B16569">
          <w:rPr>
            <w:rFonts w:eastAsia="Times New Roman"/>
            <w:i/>
            <w:color w:val="0000D0"/>
            <w:szCs w:val="24"/>
          </w:rPr>
          <w:t>HaShem</w:t>
        </w:r>
      </w:hyperlink>
      <w:r w:rsidRPr="00B16569">
        <w:rPr>
          <w:rFonts w:eastAsia="Times New Roman"/>
          <w:i/>
          <w:szCs w:val="24"/>
        </w:rPr>
        <w:t xml:space="preserve">, your God, with all your </w:t>
      </w:r>
      <w:hyperlink r:id="rId622" w:history="1">
        <w:r w:rsidRPr="00B16569">
          <w:rPr>
            <w:rFonts w:eastAsia="Times New Roman"/>
            <w:i/>
            <w:color w:val="0000D0"/>
            <w:szCs w:val="24"/>
          </w:rPr>
          <w:t>heart</w:t>
        </w:r>
      </w:hyperlink>
      <w:r w:rsidRPr="00B16569">
        <w:rPr>
          <w:rFonts w:eastAsia="Times New Roman"/>
          <w:i/>
          <w:szCs w:val="24"/>
        </w:rPr>
        <w:t xml:space="preserve">, with all your soul, and with all your might. And these things that I </w:t>
      </w:r>
      <w:hyperlink r:id="rId623" w:history="1">
        <w:r w:rsidRPr="00B16569">
          <w:rPr>
            <w:rFonts w:eastAsia="Times New Roman"/>
            <w:i/>
            <w:color w:val="0000D0"/>
            <w:szCs w:val="24"/>
          </w:rPr>
          <w:t>command</w:t>
        </w:r>
      </w:hyperlink>
      <w:r w:rsidRPr="00B16569">
        <w:rPr>
          <w:rFonts w:eastAsia="Times New Roman"/>
          <w:i/>
          <w:szCs w:val="24"/>
        </w:rPr>
        <w:t xml:space="preserve"> you today shall be upon your </w:t>
      </w:r>
      <w:hyperlink r:id="rId624" w:history="1">
        <w:r w:rsidRPr="00B16569">
          <w:rPr>
            <w:rFonts w:eastAsia="Times New Roman"/>
            <w:i/>
            <w:color w:val="0000D0"/>
            <w:szCs w:val="24"/>
          </w:rPr>
          <w:t>heart</w:t>
        </w:r>
      </w:hyperlink>
      <w:r w:rsidRPr="00B16569">
        <w:rPr>
          <w:rFonts w:eastAsia="Times New Roman"/>
          <w:i/>
          <w:szCs w:val="24"/>
        </w:rPr>
        <w:t xml:space="preserve">. And you shall </w:t>
      </w:r>
      <w:hyperlink r:id="rId625" w:history="1">
        <w:r w:rsidRPr="00B16569">
          <w:rPr>
            <w:rFonts w:eastAsia="Times New Roman"/>
            <w:i/>
            <w:color w:val="0000D0"/>
            <w:szCs w:val="24"/>
          </w:rPr>
          <w:t>teach</w:t>
        </w:r>
      </w:hyperlink>
      <w:r w:rsidRPr="00B16569">
        <w:rPr>
          <w:rFonts w:eastAsia="Times New Roman"/>
          <w:i/>
          <w:szCs w:val="24"/>
        </w:rPr>
        <w:t xml:space="preserve"> them to your children, and you shall </w:t>
      </w:r>
      <w:hyperlink r:id="rId626" w:history="1">
        <w:r w:rsidRPr="00B16569">
          <w:rPr>
            <w:rFonts w:eastAsia="Times New Roman"/>
            <w:i/>
            <w:color w:val="0000D0"/>
            <w:szCs w:val="24"/>
          </w:rPr>
          <w:t>speak</w:t>
        </w:r>
      </w:hyperlink>
      <w:r w:rsidRPr="00B16569">
        <w:rPr>
          <w:rFonts w:eastAsia="Times New Roman"/>
          <w:i/>
          <w:szCs w:val="24"/>
        </w:rPr>
        <w:t xml:space="preserve"> of them when you sit in your house and when you </w:t>
      </w:r>
      <w:hyperlink r:id="rId627" w:history="1">
        <w:r w:rsidRPr="00B16569">
          <w:rPr>
            <w:rFonts w:eastAsia="Times New Roman"/>
            <w:i/>
            <w:color w:val="0000D0"/>
            <w:szCs w:val="24"/>
          </w:rPr>
          <w:t>walk</w:t>
        </w:r>
      </w:hyperlink>
      <w:r w:rsidRPr="00B16569">
        <w:rPr>
          <w:rFonts w:eastAsia="Times New Roman"/>
          <w:i/>
          <w:szCs w:val="24"/>
        </w:rPr>
        <w:t xml:space="preserve"> on the way, when you lie down and when you rise up. And you shall bind them as a </w:t>
      </w:r>
      <w:hyperlink r:id="rId628" w:history="1">
        <w:r w:rsidRPr="00B16569">
          <w:rPr>
            <w:rFonts w:eastAsia="Times New Roman"/>
            <w:i/>
            <w:color w:val="0000D0"/>
            <w:szCs w:val="24"/>
          </w:rPr>
          <w:t>sign</w:t>
        </w:r>
      </w:hyperlink>
      <w:r w:rsidRPr="00B16569">
        <w:rPr>
          <w:rFonts w:eastAsia="Times New Roman"/>
          <w:i/>
          <w:szCs w:val="24"/>
        </w:rPr>
        <w:t xml:space="preserve"> upon your arm and they shall be an ornament between your </w:t>
      </w:r>
      <w:hyperlink r:id="rId629" w:history="1">
        <w:r w:rsidRPr="00B16569">
          <w:rPr>
            <w:rFonts w:eastAsia="Times New Roman"/>
            <w:i/>
            <w:color w:val="0000D0"/>
            <w:szCs w:val="24"/>
          </w:rPr>
          <w:t>eyes</w:t>
        </w:r>
      </w:hyperlink>
      <w:r w:rsidRPr="00B16569">
        <w:rPr>
          <w:rFonts w:eastAsia="Times New Roman"/>
          <w:i/>
          <w:szCs w:val="24"/>
        </w:rPr>
        <w:t>. And you shall write them upon the doorposts of your house and on your gates.</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i/>
          <w:szCs w:val="24"/>
        </w:rPr>
        <w:t xml:space="preserve">And it will be that if you hearken to my </w:t>
      </w:r>
      <w:hyperlink r:id="rId630" w:history="1">
        <w:r w:rsidRPr="00B16569">
          <w:rPr>
            <w:rFonts w:eastAsia="Times New Roman"/>
            <w:i/>
            <w:color w:val="0000D0"/>
            <w:szCs w:val="24"/>
          </w:rPr>
          <w:t>commandments</w:t>
        </w:r>
      </w:hyperlink>
      <w:r w:rsidRPr="00B16569">
        <w:rPr>
          <w:rFonts w:eastAsia="Times New Roman"/>
          <w:i/>
          <w:szCs w:val="24"/>
        </w:rPr>
        <w:t xml:space="preserve"> that I </w:t>
      </w:r>
      <w:hyperlink r:id="rId631" w:history="1">
        <w:r w:rsidRPr="00B16569">
          <w:rPr>
            <w:rFonts w:eastAsia="Times New Roman"/>
            <w:i/>
            <w:color w:val="0000D0"/>
            <w:szCs w:val="24"/>
          </w:rPr>
          <w:t>command</w:t>
        </w:r>
      </w:hyperlink>
      <w:r w:rsidRPr="00B16569">
        <w:rPr>
          <w:rFonts w:eastAsia="Times New Roman"/>
          <w:i/>
          <w:szCs w:val="24"/>
        </w:rPr>
        <w:t xml:space="preserve"> you today, to love the Lord, your God, and to serve him with all your hearts and all your souls. And I will place rain for your land in its proper </w:t>
      </w:r>
      <w:hyperlink r:id="rId632" w:history="1">
        <w:r w:rsidRPr="00B16569">
          <w:rPr>
            <w:rFonts w:eastAsia="Times New Roman"/>
            <w:i/>
            <w:color w:val="0000D0"/>
            <w:szCs w:val="24"/>
          </w:rPr>
          <w:t>time</w:t>
        </w:r>
      </w:hyperlink>
      <w:r w:rsidRPr="00B16569">
        <w:rPr>
          <w:rFonts w:eastAsia="Times New Roman"/>
          <w:i/>
          <w:szCs w:val="24"/>
        </w:rPr>
        <w:t xml:space="preserve">, the early and the late </w:t>
      </w:r>
      <w:hyperlink r:id="rId633" w:history="1">
        <w:r w:rsidRPr="00B16569">
          <w:rPr>
            <w:rFonts w:eastAsia="Times New Roman"/>
            <w:i/>
            <w:color w:val="0000D0"/>
            <w:szCs w:val="24"/>
          </w:rPr>
          <w:t>rains</w:t>
        </w:r>
      </w:hyperlink>
      <w:r w:rsidRPr="00B16569">
        <w:rPr>
          <w:rFonts w:eastAsia="Times New Roman"/>
          <w:i/>
          <w:szCs w:val="24"/>
        </w:rPr>
        <w:t xml:space="preserve">, that you may </w:t>
      </w:r>
      <w:hyperlink r:id="rId634" w:history="1">
        <w:r w:rsidRPr="00B16569">
          <w:rPr>
            <w:rFonts w:eastAsia="Times New Roman"/>
            <w:i/>
            <w:color w:val="0000D0"/>
            <w:szCs w:val="24"/>
          </w:rPr>
          <w:t>gather</w:t>
        </w:r>
      </w:hyperlink>
      <w:r w:rsidRPr="00B16569">
        <w:rPr>
          <w:rFonts w:eastAsia="Times New Roman"/>
          <w:i/>
          <w:szCs w:val="24"/>
        </w:rPr>
        <w:t xml:space="preserve"> in your grain, your wine, and your oil. And I will provide grass in your field for your cattle, and you will </w:t>
      </w:r>
      <w:hyperlink r:id="rId635" w:history="1">
        <w:r w:rsidRPr="00B16569">
          <w:rPr>
            <w:rFonts w:eastAsia="Times New Roman"/>
            <w:i/>
            <w:color w:val="0000D0"/>
            <w:szCs w:val="24"/>
          </w:rPr>
          <w:t>eat</w:t>
        </w:r>
      </w:hyperlink>
      <w:r w:rsidRPr="00B16569">
        <w:rPr>
          <w:rFonts w:eastAsia="Times New Roman"/>
          <w:i/>
          <w:szCs w:val="24"/>
        </w:rPr>
        <w:t xml:space="preserve"> and you will be satisfied. Watch yourselves, lest your </w:t>
      </w:r>
      <w:hyperlink r:id="rId636" w:history="1">
        <w:r w:rsidRPr="00B16569">
          <w:rPr>
            <w:rFonts w:eastAsia="Times New Roman"/>
            <w:i/>
            <w:color w:val="0000D0"/>
            <w:szCs w:val="24"/>
          </w:rPr>
          <w:t>heart</w:t>
        </w:r>
      </w:hyperlink>
      <w:r w:rsidRPr="00B16569">
        <w:rPr>
          <w:rFonts w:eastAsia="Times New Roman"/>
          <w:i/>
          <w:szCs w:val="24"/>
        </w:rPr>
        <w:t xml:space="preserve"> be seduced and you turn astray and serve other gods, and prostrate yourselves to them. And the wrath of God will be upon you, and he will restrain the </w:t>
      </w:r>
      <w:hyperlink r:id="rId637" w:history="1">
        <w:r w:rsidRPr="00B16569">
          <w:rPr>
            <w:rFonts w:eastAsia="Times New Roman"/>
            <w:i/>
            <w:color w:val="0000D0"/>
            <w:szCs w:val="24"/>
          </w:rPr>
          <w:t>heaven</w:t>
        </w:r>
      </w:hyperlink>
      <w:r w:rsidRPr="00B16569">
        <w:rPr>
          <w:rFonts w:eastAsia="Times New Roman"/>
          <w:i/>
          <w:szCs w:val="24"/>
        </w:rPr>
        <w:t xml:space="preserve"> and there will be no rain, and the ground will not yield its produce, and you will be lost quickly from upon the good land that God gives you. And you shall place these words of </w:t>
      </w:r>
      <w:r w:rsidRPr="00B16569">
        <w:rPr>
          <w:rFonts w:eastAsia="Times New Roman"/>
          <w:i/>
          <w:szCs w:val="24"/>
        </w:rPr>
        <w:lastRenderedPageBreak/>
        <w:t xml:space="preserve">mine on your hearts and on your souls, and you shall bind them as a </w:t>
      </w:r>
      <w:hyperlink r:id="rId638" w:history="1">
        <w:r w:rsidRPr="00B16569">
          <w:rPr>
            <w:rFonts w:eastAsia="Times New Roman"/>
            <w:i/>
            <w:color w:val="0000D0"/>
            <w:szCs w:val="24"/>
          </w:rPr>
          <w:t>sign</w:t>
        </w:r>
      </w:hyperlink>
      <w:r w:rsidRPr="00B16569">
        <w:rPr>
          <w:rFonts w:eastAsia="Times New Roman"/>
          <w:i/>
          <w:szCs w:val="24"/>
        </w:rPr>
        <w:t xml:space="preserve"> upon your </w:t>
      </w:r>
      <w:hyperlink r:id="rId639" w:history="1">
        <w:r w:rsidRPr="00B16569">
          <w:rPr>
            <w:rFonts w:eastAsia="Times New Roman"/>
            <w:i/>
            <w:color w:val="0000D0"/>
            <w:szCs w:val="24"/>
          </w:rPr>
          <w:t>arms</w:t>
        </w:r>
      </w:hyperlink>
      <w:r w:rsidRPr="00B16569">
        <w:rPr>
          <w:rFonts w:eastAsia="Times New Roman"/>
          <w:i/>
          <w:szCs w:val="24"/>
        </w:rPr>
        <w:t xml:space="preserve"> and they shall be ornaments between your </w:t>
      </w:r>
      <w:hyperlink r:id="rId640" w:history="1">
        <w:r w:rsidRPr="00B16569">
          <w:rPr>
            <w:rFonts w:eastAsia="Times New Roman"/>
            <w:i/>
            <w:color w:val="0000D0"/>
            <w:szCs w:val="24"/>
          </w:rPr>
          <w:t>eyes</w:t>
        </w:r>
      </w:hyperlink>
      <w:r w:rsidRPr="00B16569">
        <w:rPr>
          <w:rFonts w:eastAsia="Times New Roman"/>
          <w:i/>
          <w:szCs w:val="24"/>
        </w:rPr>
        <w:t xml:space="preserve">. And you shall </w:t>
      </w:r>
      <w:hyperlink r:id="rId641" w:history="1">
        <w:r w:rsidRPr="00B16569">
          <w:rPr>
            <w:rFonts w:eastAsia="Times New Roman"/>
            <w:i/>
            <w:color w:val="0000D0"/>
            <w:szCs w:val="24"/>
          </w:rPr>
          <w:t>teach</w:t>
        </w:r>
      </w:hyperlink>
      <w:r w:rsidRPr="00B16569">
        <w:rPr>
          <w:rFonts w:eastAsia="Times New Roman"/>
          <w:i/>
          <w:szCs w:val="24"/>
        </w:rPr>
        <w:t xml:space="preserve"> them to your children to discuss them, when you sit in your house and when you </w:t>
      </w:r>
      <w:hyperlink r:id="rId642" w:history="1">
        <w:r w:rsidRPr="00B16569">
          <w:rPr>
            <w:rFonts w:eastAsia="Times New Roman"/>
            <w:i/>
            <w:color w:val="0000D0"/>
            <w:szCs w:val="24"/>
          </w:rPr>
          <w:t>walk</w:t>
        </w:r>
      </w:hyperlink>
      <w:r w:rsidRPr="00B16569">
        <w:rPr>
          <w:rFonts w:eastAsia="Times New Roman"/>
          <w:i/>
          <w:szCs w:val="24"/>
        </w:rPr>
        <w:t xml:space="preserve"> on the way, and when you lie down and when rise up. And you shall write them upon the doorposts of your house and upon your gates, in order to prolong your days and the days of your children upon the good land that God swore to your </w:t>
      </w:r>
      <w:hyperlink r:id="rId643" w:history="1">
        <w:r w:rsidRPr="00B16569">
          <w:rPr>
            <w:rFonts w:eastAsia="Times New Roman"/>
            <w:i/>
            <w:color w:val="0000D0"/>
            <w:szCs w:val="24"/>
          </w:rPr>
          <w:t>fathers</w:t>
        </w:r>
      </w:hyperlink>
      <w:r w:rsidRPr="00B16569">
        <w:rPr>
          <w:rFonts w:eastAsia="Times New Roman"/>
          <w:i/>
          <w:szCs w:val="24"/>
        </w:rPr>
        <w:t xml:space="preserve"> to give them, like the days of </w:t>
      </w:r>
      <w:hyperlink r:id="rId644" w:history="1">
        <w:r w:rsidRPr="00B16569">
          <w:rPr>
            <w:rFonts w:eastAsia="Times New Roman"/>
            <w:i/>
            <w:color w:val="0000D0"/>
            <w:szCs w:val="24"/>
          </w:rPr>
          <w:t>Heaven</w:t>
        </w:r>
      </w:hyperlink>
      <w:r w:rsidRPr="00B16569">
        <w:rPr>
          <w:rFonts w:eastAsia="Times New Roman"/>
          <w:i/>
          <w:szCs w:val="24"/>
        </w:rPr>
        <w:t xml:space="preserve"> over earth.</w:t>
      </w:r>
    </w:p>
    <w:p w:rsidR="00B16569" w:rsidRPr="00B16569" w:rsidRDefault="00B16569" w:rsidP="00B16569">
      <w:pPr>
        <w:rPr>
          <w:rFonts w:eastAsia="Times New Roman"/>
          <w:szCs w:val="24"/>
          <w:lang w:val="en"/>
        </w:rPr>
      </w:pPr>
    </w:p>
    <w:p w:rsidR="00B16569" w:rsidRPr="00B16569" w:rsidRDefault="00B16569" w:rsidP="00B16569">
      <w:pPr>
        <w:keepNext/>
        <w:jc w:val="left"/>
        <w:outlineLvl w:val="0"/>
        <w:rPr>
          <w:rFonts w:eastAsia="Times New Roman" w:cs="Arial"/>
          <w:b/>
          <w:bCs/>
          <w:kern w:val="28"/>
          <w:szCs w:val="24"/>
          <w:lang w:val="en"/>
        </w:rPr>
      </w:pPr>
      <w:bookmarkStart w:id="36" w:name="_Toc381208405"/>
      <w:bookmarkStart w:id="37" w:name="_Toc404180080"/>
      <w:bookmarkStart w:id="38" w:name="_Toc458949647"/>
      <w:r w:rsidRPr="00B16569">
        <w:rPr>
          <w:rFonts w:eastAsia="Times New Roman" w:cs="Arial"/>
          <w:b/>
          <w:bCs/>
          <w:kern w:val="28"/>
          <w:szCs w:val="24"/>
          <w:lang w:val="en"/>
        </w:rPr>
        <w:t>Hmmm, that’s interesting…</w:t>
      </w:r>
      <w:bookmarkEnd w:id="36"/>
      <w:bookmarkEnd w:id="37"/>
      <w:bookmarkEnd w:id="38"/>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lang w:val="en"/>
        </w:rPr>
      </w:pPr>
      <w:r w:rsidRPr="00B16569">
        <w:rPr>
          <w:rFonts w:eastAsia="Times New Roman"/>
          <w:szCs w:val="24"/>
          <w:lang w:val="en"/>
        </w:rPr>
        <w:t xml:space="preserve">In the </w:t>
      </w:r>
      <w:hyperlink r:id="rId645" w:history="1">
        <w:r w:rsidRPr="00B16569">
          <w:rPr>
            <w:rFonts w:eastAsia="Times New Roman"/>
            <w:color w:val="0000D0"/>
            <w:szCs w:val="24"/>
            <w:lang w:val="en"/>
          </w:rPr>
          <w:t>shema</w:t>
        </w:r>
      </w:hyperlink>
      <w:r w:rsidRPr="00B16569">
        <w:rPr>
          <w:rFonts w:eastAsia="Times New Roman"/>
          <w:szCs w:val="24"/>
          <w:lang w:val="en"/>
        </w:rPr>
        <w:t xml:space="preserve">, </w:t>
      </w:r>
      <w:hyperlink r:id="rId646" w:history="1">
        <w:r w:rsidRPr="00B16569">
          <w:rPr>
            <w:rFonts w:eastAsia="Times New Roman"/>
            <w:color w:val="0000D0"/>
            <w:szCs w:val="24"/>
            <w:lang w:val="en"/>
          </w:rPr>
          <w:t>HaShem</w:t>
        </w:r>
      </w:hyperlink>
      <w:r w:rsidRPr="00B16569">
        <w:rPr>
          <w:rFonts w:eastAsia="Times New Roman"/>
          <w:szCs w:val="24"/>
          <w:lang w:val="en"/>
        </w:rPr>
        <w:t xml:space="preserve"> </w:t>
      </w:r>
      <w:hyperlink r:id="rId647" w:history="1">
        <w:r w:rsidRPr="00B16569">
          <w:rPr>
            <w:rFonts w:eastAsia="Times New Roman"/>
            <w:color w:val="0000D0"/>
            <w:szCs w:val="24"/>
            <w:lang w:val="en"/>
          </w:rPr>
          <w:t>commands</w:t>
        </w:r>
      </w:hyperlink>
      <w:r w:rsidRPr="00B16569">
        <w:rPr>
          <w:rFonts w:eastAsia="Times New Roman"/>
          <w:szCs w:val="24"/>
          <w:lang w:val="en"/>
        </w:rPr>
        <w:t xml:space="preserve"> us to love Him </w:t>
      </w:r>
      <w:r w:rsidRPr="00B16569">
        <w:rPr>
          <w:rFonts w:eastAsia="Times New Roman"/>
          <w:i/>
          <w:szCs w:val="24"/>
        </w:rPr>
        <w:t xml:space="preserve">with all your </w:t>
      </w:r>
      <w:hyperlink r:id="rId648" w:history="1">
        <w:r w:rsidRPr="00B16569">
          <w:rPr>
            <w:rFonts w:eastAsia="Times New Roman"/>
            <w:i/>
            <w:color w:val="0000D0"/>
            <w:szCs w:val="24"/>
          </w:rPr>
          <w:t>heart</w:t>
        </w:r>
      </w:hyperlink>
      <w:r w:rsidRPr="00B16569">
        <w:rPr>
          <w:rFonts w:eastAsia="Times New Roman"/>
          <w:i/>
          <w:szCs w:val="24"/>
        </w:rPr>
        <w:t>, with all your soul, and with all your might.</w:t>
      </w:r>
      <w:r w:rsidRPr="00B16569">
        <w:rPr>
          <w:rFonts w:eastAsia="Times New Roman"/>
          <w:szCs w:val="24"/>
        </w:rPr>
        <w:t xml:space="preserve"> If you will search the Tanach</w:t>
      </w:r>
      <w:r w:rsidRPr="00B16569">
        <w:rPr>
          <w:rFonts w:eastAsia="Times New Roman"/>
          <w:sz w:val="20"/>
          <w:szCs w:val="20"/>
          <w:vertAlign w:val="superscript"/>
        </w:rPr>
        <w:footnoteReference w:id="36"/>
      </w:r>
      <w:r w:rsidRPr="00B16569">
        <w:rPr>
          <w:rFonts w:eastAsia="Times New Roman"/>
          <w:szCs w:val="24"/>
        </w:rPr>
        <w:t xml:space="preserve">, diligently, you will find only </w:t>
      </w:r>
      <w:hyperlink r:id="rId649" w:history="1">
        <w:r w:rsidRPr="00B16569">
          <w:rPr>
            <w:rFonts w:eastAsia="Times New Roman"/>
            <w:color w:val="0000D0"/>
            <w:szCs w:val="24"/>
          </w:rPr>
          <w:t>one</w:t>
        </w:r>
      </w:hyperlink>
      <w:r w:rsidRPr="00B16569">
        <w:rPr>
          <w:rFonts w:eastAsia="Times New Roman"/>
          <w:szCs w:val="24"/>
        </w:rPr>
        <w:t xml:space="preserve"> individual who ever loved </w:t>
      </w:r>
      <w:hyperlink r:id="rId650" w:history="1">
        <w:r w:rsidRPr="00B16569">
          <w:rPr>
            <w:rFonts w:eastAsia="Times New Roman"/>
            <w:color w:val="0000D0"/>
            <w:szCs w:val="24"/>
          </w:rPr>
          <w:t>HaShem</w:t>
        </w:r>
      </w:hyperlink>
      <w:r w:rsidRPr="00B16569">
        <w:rPr>
          <w:rFonts w:eastAsia="Times New Roman"/>
          <w:szCs w:val="24"/>
        </w:rPr>
        <w:t xml:space="preserve"> with </w:t>
      </w:r>
      <w:r w:rsidRPr="00B16569">
        <w:rPr>
          <w:rFonts w:eastAsia="Times New Roman"/>
          <w:i/>
          <w:szCs w:val="24"/>
        </w:rPr>
        <w:t>all his might</w:t>
      </w:r>
      <w:r w:rsidRPr="00B16569">
        <w:rPr>
          <w:rFonts w:eastAsia="Times New Roman"/>
          <w:szCs w:val="24"/>
        </w:rPr>
        <w:t xml:space="preserve">. This amazing individual could have been </w:t>
      </w:r>
      <w:hyperlink r:id="rId651" w:history="1">
        <w:r w:rsidRPr="00B16569">
          <w:rPr>
            <w:rFonts w:eastAsia="Times New Roman"/>
            <w:color w:val="0000D0"/>
            <w:szCs w:val="24"/>
          </w:rPr>
          <w:t>Mashiach</w:t>
        </w:r>
      </w:hyperlink>
      <w:r w:rsidRPr="00B16569">
        <w:rPr>
          <w:rFonts w:eastAsia="Times New Roman"/>
          <w:szCs w:val="24"/>
        </w:rPr>
        <w:t xml:space="preserve"> except the people were not yet ready. King Yoshiahu (Josiah) was the last righteous king before the captivity in </w:t>
      </w:r>
      <w:hyperlink r:id="rId652" w:history="1">
        <w:r w:rsidRPr="00B16569">
          <w:rPr>
            <w:rFonts w:eastAsia="Times New Roman"/>
            <w:color w:val="0000D0"/>
            <w:szCs w:val="24"/>
          </w:rPr>
          <w:t>Babylon</w:t>
        </w:r>
      </w:hyperlink>
      <w:r w:rsidRPr="00B16569">
        <w:rPr>
          <w:rFonts w:eastAsia="Times New Roman"/>
          <w:szCs w:val="24"/>
        </w:rPr>
        <w:t>. Note what the Tanach says about this great man:</w:t>
      </w:r>
    </w:p>
    <w:p w:rsidR="00B16569" w:rsidRPr="00B16569" w:rsidRDefault="00B16569" w:rsidP="00B16569">
      <w:pPr>
        <w:rPr>
          <w:rFonts w:eastAsia="Times New Roman"/>
          <w:szCs w:val="24"/>
          <w:lang w:val="en"/>
        </w:rPr>
      </w:pPr>
    </w:p>
    <w:p w:rsidR="00B16569" w:rsidRPr="00B16569" w:rsidRDefault="00B16569" w:rsidP="00B16569">
      <w:pPr>
        <w:ind w:left="288" w:right="288"/>
        <w:rPr>
          <w:rFonts w:eastAsia="Times New Roman"/>
          <w:i/>
          <w:szCs w:val="24"/>
        </w:rPr>
      </w:pPr>
      <w:r w:rsidRPr="00B16569">
        <w:rPr>
          <w:rFonts w:eastAsia="Times New Roman"/>
          <w:b/>
          <w:i/>
          <w:szCs w:val="24"/>
        </w:rPr>
        <w:t>II Melachim (Kings) 23:24-25</w:t>
      </w:r>
      <w:r w:rsidRPr="00B16569">
        <w:rPr>
          <w:rFonts w:eastAsia="Times New Roman"/>
          <w:i/>
          <w:szCs w:val="24"/>
        </w:rPr>
        <w:t xml:space="preserve"> Moreover the </w:t>
      </w:r>
      <w:r w:rsidRPr="00B16569">
        <w:rPr>
          <w:rFonts w:eastAsia="Times New Roman"/>
          <w:i/>
          <w:iCs/>
          <w:szCs w:val="24"/>
        </w:rPr>
        <w:t>workers with</w:t>
      </w:r>
      <w:r w:rsidRPr="00B16569">
        <w:rPr>
          <w:rFonts w:eastAsia="Times New Roman"/>
          <w:i/>
          <w:szCs w:val="24"/>
        </w:rPr>
        <w:t xml:space="preserve"> familiar spirits, and the wizards, and the images, and the idols, and all the abominations that were spied in the land of Judah and in </w:t>
      </w:r>
      <w:hyperlink r:id="rId653" w:history="1">
        <w:r w:rsidRPr="00B16569">
          <w:rPr>
            <w:rFonts w:eastAsia="Times New Roman"/>
            <w:i/>
            <w:color w:val="0000D0"/>
            <w:szCs w:val="24"/>
          </w:rPr>
          <w:t>Jerusalem</w:t>
        </w:r>
      </w:hyperlink>
      <w:r w:rsidRPr="00B16569">
        <w:rPr>
          <w:rFonts w:eastAsia="Times New Roman"/>
          <w:i/>
          <w:szCs w:val="24"/>
        </w:rPr>
        <w:t xml:space="preserve">, did Josiah put away, that he might perform the words of the </w:t>
      </w:r>
      <w:hyperlink r:id="rId654" w:history="1">
        <w:r w:rsidRPr="00B16569">
          <w:rPr>
            <w:rFonts w:eastAsia="Times New Roman"/>
            <w:i/>
            <w:color w:val="0000D0"/>
            <w:szCs w:val="24"/>
          </w:rPr>
          <w:t>law</w:t>
        </w:r>
      </w:hyperlink>
      <w:r w:rsidRPr="00B16569">
        <w:rPr>
          <w:rFonts w:eastAsia="Times New Roman"/>
          <w:i/>
          <w:szCs w:val="24"/>
        </w:rPr>
        <w:t xml:space="preserve"> which were written in the book that Hilkiah the </w:t>
      </w:r>
      <w:hyperlink r:id="rId655" w:history="1">
        <w:r w:rsidRPr="00B16569">
          <w:rPr>
            <w:rFonts w:eastAsia="Times New Roman"/>
            <w:i/>
            <w:color w:val="0000D0"/>
            <w:szCs w:val="24"/>
          </w:rPr>
          <w:t>priest</w:t>
        </w:r>
      </w:hyperlink>
      <w:r w:rsidRPr="00B16569">
        <w:rPr>
          <w:rFonts w:eastAsia="Times New Roman"/>
          <w:i/>
          <w:szCs w:val="24"/>
        </w:rPr>
        <w:t xml:space="preserve"> found in the house of </w:t>
      </w:r>
      <w:hyperlink r:id="rId656" w:history="1">
        <w:r w:rsidRPr="00B16569">
          <w:rPr>
            <w:rFonts w:eastAsia="Times New Roman"/>
            <w:i/>
            <w:color w:val="0000D0"/>
            <w:szCs w:val="24"/>
          </w:rPr>
          <w:t>HaShem</w:t>
        </w:r>
      </w:hyperlink>
      <w:r w:rsidRPr="00B16569">
        <w:rPr>
          <w:rFonts w:eastAsia="Times New Roman"/>
          <w:i/>
          <w:szCs w:val="24"/>
        </w:rPr>
        <w:t xml:space="preserve">. 25 And like unto him was there no king before him, that turned to </w:t>
      </w:r>
      <w:hyperlink r:id="rId657" w:history="1">
        <w:r w:rsidRPr="00B16569">
          <w:rPr>
            <w:rFonts w:eastAsia="Times New Roman"/>
            <w:i/>
            <w:color w:val="0000D0"/>
            <w:szCs w:val="24"/>
          </w:rPr>
          <w:t>HaShem</w:t>
        </w:r>
      </w:hyperlink>
      <w:r w:rsidRPr="00B16569">
        <w:rPr>
          <w:rFonts w:eastAsia="Times New Roman"/>
          <w:i/>
          <w:szCs w:val="24"/>
        </w:rPr>
        <w:t xml:space="preserve"> with all his </w:t>
      </w:r>
      <w:hyperlink r:id="rId658" w:history="1">
        <w:r w:rsidRPr="00B16569">
          <w:rPr>
            <w:rFonts w:eastAsia="Times New Roman"/>
            <w:i/>
            <w:color w:val="0000D0"/>
            <w:szCs w:val="24"/>
          </w:rPr>
          <w:t>heart</w:t>
        </w:r>
      </w:hyperlink>
      <w:r w:rsidRPr="00B16569">
        <w:rPr>
          <w:rFonts w:eastAsia="Times New Roman"/>
          <w:i/>
          <w:szCs w:val="24"/>
        </w:rPr>
        <w:t xml:space="preserve">, and with all his soul, and with </w:t>
      </w:r>
      <w:r w:rsidRPr="00B16569">
        <w:rPr>
          <w:rFonts w:eastAsia="Times New Roman"/>
          <w:i/>
          <w:color w:val="C00000"/>
          <w:szCs w:val="24"/>
        </w:rPr>
        <w:t>all his might</w:t>
      </w:r>
      <w:r w:rsidRPr="00B16569">
        <w:rPr>
          <w:rFonts w:eastAsia="Times New Roman"/>
          <w:i/>
          <w:szCs w:val="24"/>
        </w:rPr>
        <w:t xml:space="preserve">, according to all the </w:t>
      </w:r>
      <w:hyperlink r:id="rId659" w:history="1">
        <w:r w:rsidRPr="00B16569">
          <w:rPr>
            <w:rFonts w:eastAsia="Times New Roman"/>
            <w:i/>
            <w:color w:val="0000D0"/>
            <w:szCs w:val="24"/>
          </w:rPr>
          <w:t>law</w:t>
        </w:r>
      </w:hyperlink>
      <w:r w:rsidRPr="00B16569">
        <w:rPr>
          <w:rFonts w:eastAsia="Times New Roman"/>
          <w:i/>
          <w:szCs w:val="24"/>
        </w:rPr>
        <w:t xml:space="preserve"> of Moses; neither after him arose there </w:t>
      </w:r>
      <w:r w:rsidRPr="00B16569">
        <w:rPr>
          <w:rFonts w:eastAsia="Times New Roman"/>
          <w:i/>
          <w:iCs/>
          <w:szCs w:val="24"/>
        </w:rPr>
        <w:t>any</w:t>
      </w:r>
      <w:r w:rsidRPr="00B16569">
        <w:rPr>
          <w:rFonts w:eastAsia="Times New Roman"/>
          <w:i/>
          <w:szCs w:val="24"/>
        </w:rPr>
        <w:t xml:space="preserve"> like him.</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lang w:val="en"/>
        </w:rPr>
      </w:pPr>
      <w:r w:rsidRPr="00B16569">
        <w:rPr>
          <w:rFonts w:eastAsia="Times New Roman"/>
          <w:szCs w:val="24"/>
          <w:lang w:val="en"/>
        </w:rPr>
        <w:t xml:space="preserve">When we begin looking for the </w:t>
      </w:r>
      <w:hyperlink r:id="rId660" w:history="1">
        <w:r w:rsidRPr="00B16569">
          <w:rPr>
            <w:rFonts w:eastAsia="Times New Roman"/>
            <w:color w:val="0000D0"/>
            <w:szCs w:val="24"/>
            <w:lang w:val="en"/>
          </w:rPr>
          <w:t>Mashiach</w:t>
        </w:r>
      </w:hyperlink>
      <w:r w:rsidRPr="00B16569">
        <w:rPr>
          <w:rFonts w:eastAsia="Times New Roman"/>
          <w:szCs w:val="24"/>
          <w:lang w:val="en"/>
        </w:rPr>
        <w:t xml:space="preserve">, what should we be looking for? How will we recognize this individual? I believe that we should </w:t>
      </w:r>
      <w:hyperlink r:id="rId661" w:history="1">
        <w:r w:rsidRPr="00B16569">
          <w:rPr>
            <w:rFonts w:eastAsia="Times New Roman"/>
            <w:color w:val="0000D0"/>
            <w:szCs w:val="24"/>
            <w:lang w:val="en"/>
          </w:rPr>
          <w:t>study</w:t>
        </w:r>
      </w:hyperlink>
      <w:r w:rsidRPr="00B16569">
        <w:rPr>
          <w:rFonts w:eastAsia="Times New Roman"/>
          <w:szCs w:val="24"/>
          <w:lang w:val="en"/>
        </w:rPr>
        <w:t xml:space="preserve"> the life of King Yoshiahu to find the traits of the </w:t>
      </w:r>
      <w:hyperlink r:id="rId662" w:history="1">
        <w:r w:rsidRPr="00B16569">
          <w:rPr>
            <w:rFonts w:eastAsia="Times New Roman"/>
            <w:color w:val="0000D0"/>
            <w:szCs w:val="24"/>
            <w:lang w:val="en"/>
          </w:rPr>
          <w:t>Mashiach</w:t>
        </w:r>
      </w:hyperlink>
      <w:r w:rsidRPr="00B16569">
        <w:rPr>
          <w:rFonts w:eastAsia="Times New Roman"/>
          <w:szCs w:val="24"/>
          <w:lang w:val="en"/>
        </w:rPr>
        <w:t>.</w:t>
      </w:r>
    </w:p>
    <w:p w:rsidR="00B16569" w:rsidRPr="00B16569" w:rsidRDefault="00B16569" w:rsidP="00B16569">
      <w:pPr>
        <w:rPr>
          <w:rFonts w:eastAsia="Times New Roman"/>
          <w:szCs w:val="24"/>
          <w:lang w:val="en"/>
        </w:rPr>
      </w:pPr>
    </w:p>
    <w:p w:rsidR="00B16569" w:rsidRPr="00B16569" w:rsidRDefault="00B16569" w:rsidP="00B16569">
      <w:pPr>
        <w:keepNext/>
        <w:keepLines/>
        <w:jc w:val="left"/>
        <w:outlineLvl w:val="0"/>
        <w:rPr>
          <w:rFonts w:eastAsia="Times New Roman" w:cs="Arial"/>
          <w:b/>
          <w:bCs/>
          <w:kern w:val="28"/>
          <w:szCs w:val="24"/>
        </w:rPr>
      </w:pPr>
      <w:bookmarkStart w:id="39" w:name="_Toc381208406"/>
      <w:bookmarkStart w:id="40" w:name="_Toc404180081"/>
      <w:bookmarkStart w:id="41" w:name="_Toc458949648"/>
      <w:r w:rsidRPr="00B16569">
        <w:rPr>
          <w:rFonts w:eastAsia="Times New Roman" w:cs="Arial"/>
          <w:b/>
          <w:bCs/>
          <w:kern w:val="28"/>
          <w:szCs w:val="24"/>
        </w:rPr>
        <w:t>A mezuzah story</w:t>
      </w:r>
      <w:bookmarkEnd w:id="39"/>
      <w:bookmarkEnd w:id="40"/>
      <w:bookmarkEnd w:id="41"/>
    </w:p>
    <w:p w:rsidR="00B16569" w:rsidRPr="00B16569" w:rsidRDefault="00B16569" w:rsidP="00B16569">
      <w:pPr>
        <w:keepNext/>
        <w:keepLines/>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story with this mezuzah is absolutely fascinating, as it shows the great power it contains. </w:t>
      </w:r>
    </w:p>
    <w:p w:rsidR="00B16569" w:rsidRPr="00B16569" w:rsidRDefault="00B16569" w:rsidP="00B16569">
      <w:pPr>
        <w:rPr>
          <w:rFonts w:eastAsia="Times New Roman"/>
          <w:szCs w:val="24"/>
        </w:rPr>
      </w:pPr>
      <w:r w:rsidRPr="00B16569">
        <w:rPr>
          <w:rFonts w:eastAsia="Times New Roman"/>
          <w:szCs w:val="24"/>
        </w:rPr>
        <w:t xml:space="preserve">The son of Mr. M.S. was complaining of headaches and sharp pain in the </w:t>
      </w:r>
      <w:hyperlink r:id="rId663" w:history="1">
        <w:r w:rsidRPr="00B16569">
          <w:rPr>
            <w:rFonts w:eastAsia="Times New Roman"/>
            <w:color w:val="0000D0"/>
            <w:szCs w:val="24"/>
          </w:rPr>
          <w:t>eyes</w:t>
        </w:r>
      </w:hyperlink>
      <w:r w:rsidRPr="00B16569">
        <w:rPr>
          <w:rFonts w:eastAsia="Times New Roman"/>
          <w:szCs w:val="24"/>
        </w:rPr>
        <w:t xml:space="preserve">. When he went to the doctor for a checkup, he was advised to see an eye specialist at once. After a thorough examination by the eye doctor, he was told that his son would need to be operated on immediately; otherwise he would lose his sight in </w:t>
      </w:r>
      <w:hyperlink r:id="rId664" w:history="1">
        <w:r w:rsidRPr="00B16569">
          <w:rPr>
            <w:rFonts w:eastAsia="Times New Roman"/>
            <w:color w:val="0000D0"/>
            <w:szCs w:val="24"/>
          </w:rPr>
          <w:t>one</w:t>
        </w:r>
      </w:hyperlink>
      <w:r w:rsidRPr="00B16569">
        <w:rPr>
          <w:rFonts w:eastAsia="Times New Roman"/>
          <w:szCs w:val="24"/>
        </w:rPr>
        <w:t xml:space="preserve"> eye. The operation was set for the next day.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M.S. called his Rov and asked that they say Tehillim for his son in </w:t>
      </w:r>
      <w:hyperlink r:id="rId665" w:history="1">
        <w:r w:rsidRPr="00B16569">
          <w:rPr>
            <w:rFonts w:eastAsia="Times New Roman"/>
            <w:color w:val="0000D0"/>
            <w:szCs w:val="24"/>
          </w:rPr>
          <w:t>synagogue</w:t>
        </w:r>
      </w:hyperlink>
      <w:r w:rsidRPr="00B16569">
        <w:rPr>
          <w:rFonts w:eastAsia="Times New Roman"/>
          <w:szCs w:val="24"/>
        </w:rPr>
        <w:t xml:space="preserve"> and </w:t>
      </w:r>
      <w:hyperlink r:id="rId666" w:history="1">
        <w:r w:rsidRPr="00B16569">
          <w:rPr>
            <w:rFonts w:eastAsia="Times New Roman"/>
            <w:color w:val="0000D0"/>
            <w:szCs w:val="24"/>
          </w:rPr>
          <w:t>pray</w:t>
        </w:r>
      </w:hyperlink>
      <w:r w:rsidRPr="00B16569">
        <w:rPr>
          <w:rFonts w:eastAsia="Times New Roman"/>
          <w:szCs w:val="24"/>
        </w:rPr>
        <w:t xml:space="preserve"> for a refuah shleimoh. The Rav told him to have his mezuzot checked at once. M.S. said that he had already had all his mezuzot checked just recently, and they all turned out to be fine. The Rav told him to at least take off the </w:t>
      </w:r>
      <w:hyperlink r:id="rId667" w:history="1">
        <w:r w:rsidRPr="00B16569">
          <w:rPr>
            <w:rFonts w:eastAsia="Times New Roman"/>
            <w:color w:val="0000D0"/>
            <w:szCs w:val="24"/>
          </w:rPr>
          <w:t>one</w:t>
        </w:r>
      </w:hyperlink>
      <w:r w:rsidRPr="00B16569">
        <w:rPr>
          <w:rFonts w:eastAsia="Times New Roman"/>
          <w:szCs w:val="24"/>
        </w:rPr>
        <w:t xml:space="preserve"> by his son’s bedroom and have it checked again.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That same night, the father took off the mezuzah and brought it to the sofer. He asked him to check it very carefully. </w:t>
      </w:r>
      <w:hyperlink r:id="rId668" w:history="1">
        <w:r w:rsidRPr="00B16569">
          <w:rPr>
            <w:rFonts w:eastAsia="Times New Roman"/>
            <w:color w:val="0000D0"/>
            <w:szCs w:val="24"/>
          </w:rPr>
          <w:t>Fifteen</w:t>
        </w:r>
      </w:hyperlink>
      <w:r w:rsidRPr="00B16569">
        <w:rPr>
          <w:rFonts w:eastAsia="Times New Roman"/>
          <w:szCs w:val="24"/>
        </w:rPr>
        <w:t xml:space="preserve"> minutes later, Mr. M.S. got a call from the sofer that the mezuzah was posul.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The very next morning, the father bought the very best Mezuzah that money could buy and put it up on the door. That very same day, at approximately 2:00 P.M., he brought his son to the hospital for a final checkup before having the operation. He was extremely nervous and edgy. Imagine his great surprise and exhilaration when the doctor came out of the examination room to inform him that he had decided not to operate as yet. He had noticed a small change for the better and decided to wait a few more days and see what would happen.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A week passed, and to the great surprise of the doctor, the headaches disappeared and the eye healed completely. Even the doctor admitted that it was an open miracle. There was no other rational explanation.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Here is a reproduction of the mezuzah. When you see this mistake it will really boggle your mind. </w:t>
      </w:r>
    </w:p>
    <w:p w:rsidR="00B16569" w:rsidRPr="00B16569" w:rsidRDefault="00B16569" w:rsidP="00B16569">
      <w:pPr>
        <w:spacing w:before="100" w:beforeAutospacing="1" w:after="100" w:afterAutospacing="1"/>
        <w:jc w:val="center"/>
        <w:rPr>
          <w:rFonts w:ascii="Trebuchet MS" w:eastAsia="Times New Roman" w:hAnsi="Trebuchet MS"/>
          <w:color w:val="CCCC99"/>
          <w:szCs w:val="24"/>
        </w:rPr>
      </w:pPr>
      <w:r w:rsidRPr="00B16569">
        <w:rPr>
          <w:rFonts w:ascii="Trebuchet MS" w:eastAsia="Times New Roman" w:hAnsi="Trebuchet MS"/>
          <w:noProof/>
          <w:color w:val="CCCC99"/>
          <w:szCs w:val="24"/>
          <w:lang w:bidi="he-IL"/>
        </w:rPr>
        <w:lastRenderedPageBreak/>
        <w:drawing>
          <wp:inline distT="0" distB="0" distL="0" distR="0" wp14:anchorId="5B3759B6" wp14:editId="75796EF6">
            <wp:extent cx="2857500" cy="3048000"/>
            <wp:effectExtent l="0" t="0" r="0" b="0"/>
            <wp:docPr id="8" name="Picture 8" descr="mez_-_its_all_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z_-_its_all_in"/>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2857500" cy="3048000"/>
                    </a:xfrm>
                    <a:prstGeom prst="rect">
                      <a:avLst/>
                    </a:prstGeom>
                    <a:noFill/>
                    <a:ln>
                      <a:noFill/>
                    </a:ln>
                  </pic:spPr>
                </pic:pic>
              </a:graphicData>
            </a:graphic>
          </wp:inline>
        </w:drawing>
      </w:r>
    </w:p>
    <w:p w:rsidR="00B16569" w:rsidRPr="00B16569" w:rsidRDefault="00B16569" w:rsidP="00B16569">
      <w:pPr>
        <w:rPr>
          <w:rFonts w:eastAsia="Times New Roman"/>
          <w:szCs w:val="24"/>
        </w:rPr>
      </w:pPr>
      <w:r w:rsidRPr="00B16569">
        <w:rPr>
          <w:rFonts w:eastAsia="Times New Roman"/>
          <w:szCs w:val="24"/>
        </w:rPr>
        <w:t xml:space="preserve">If you carefully compare the defective word to the proper word in my reproduction, you will see that the word einechem – </w:t>
      </w:r>
      <w:r w:rsidRPr="00B16569">
        <w:rPr>
          <w:rFonts w:eastAsia="Times New Roman" w:hint="cs"/>
          <w:szCs w:val="24"/>
          <w:rtl/>
          <w:lang w:bidi="he-IL"/>
        </w:rPr>
        <w:t>עֵינֵיכֶם</w:t>
      </w:r>
      <w:r w:rsidRPr="00B16569">
        <w:rPr>
          <w:rFonts w:eastAsia="Times New Roman"/>
          <w:szCs w:val="24"/>
        </w:rPr>
        <w:t xml:space="preserve">, in Devarim 6:8, is written with a final </w:t>
      </w:r>
      <w:hyperlink r:id="rId670" w:history="1">
        <w:r w:rsidRPr="00B16569">
          <w:rPr>
            <w:rFonts w:eastAsia="Times New Roman"/>
            <w:color w:val="0000D0"/>
            <w:szCs w:val="24"/>
          </w:rPr>
          <w:t>letter</w:t>
        </w:r>
      </w:hyperlink>
      <w:r w:rsidRPr="00B16569">
        <w:rPr>
          <w:rFonts w:eastAsia="Times New Roman"/>
          <w:color w:val="0000D0"/>
          <w:szCs w:val="24"/>
        </w:rPr>
        <w:t xml:space="preserve"> </w:t>
      </w:r>
      <w:r w:rsidRPr="00B16569">
        <w:rPr>
          <w:rFonts w:eastAsia="Times New Roman"/>
          <w:szCs w:val="24"/>
        </w:rPr>
        <w:t xml:space="preserve">mem, which makes it a plural for </w:t>
      </w:r>
      <w:hyperlink r:id="rId671" w:history="1">
        <w:r w:rsidRPr="00B16569">
          <w:rPr>
            <w:rFonts w:eastAsia="Times New Roman"/>
            <w:i/>
            <w:iCs/>
            <w:color w:val="0000D0"/>
            <w:szCs w:val="24"/>
          </w:rPr>
          <w:t>eyes</w:t>
        </w:r>
      </w:hyperlink>
      <w:r w:rsidRPr="00B16569">
        <w:rPr>
          <w:rFonts w:eastAsia="Times New Roman"/>
          <w:szCs w:val="24"/>
        </w:rPr>
        <w:t xml:space="preserve">. This word </w:t>
      </w:r>
      <w:r w:rsidRPr="00B16569">
        <w:rPr>
          <w:rFonts w:eastAsia="Times New Roman"/>
          <w:b/>
          <w:bCs/>
          <w:szCs w:val="24"/>
        </w:rPr>
        <w:t>should be</w:t>
      </w:r>
      <w:r w:rsidRPr="00B16569">
        <w:rPr>
          <w:rFonts w:eastAsia="Times New Roman"/>
          <w:szCs w:val="24"/>
        </w:rPr>
        <w:t xml:space="preserve"> </w:t>
      </w:r>
      <w:r w:rsidRPr="00B16569">
        <w:rPr>
          <w:rFonts w:eastAsia="Times New Roman"/>
          <w:i/>
          <w:szCs w:val="24"/>
        </w:rPr>
        <w:t>einecha</w:t>
      </w:r>
      <w:r w:rsidRPr="00B16569">
        <w:rPr>
          <w:rFonts w:eastAsia="Times New Roman"/>
          <w:szCs w:val="24"/>
        </w:rPr>
        <w:t xml:space="preserve">, which means </w:t>
      </w:r>
      <w:r w:rsidRPr="00B16569">
        <w:rPr>
          <w:rFonts w:eastAsia="Times New Roman"/>
          <w:i/>
          <w:szCs w:val="24"/>
        </w:rPr>
        <w:t>eye singular</w:t>
      </w:r>
      <w:r w:rsidRPr="00B16569">
        <w:rPr>
          <w:rFonts w:eastAsia="Times New Roman"/>
          <w:szCs w:val="24"/>
        </w:rPr>
        <w:t>. Thus the headaches and eye pain were directly related to the mezuzah’s defective word, on the boys bedroom doorposts! Now that is mind boggling!</w:t>
      </w:r>
    </w:p>
    <w:p w:rsidR="00B16569" w:rsidRPr="00B16569" w:rsidRDefault="00B16569" w:rsidP="00B16569">
      <w:pPr>
        <w:rPr>
          <w:rFonts w:eastAsia="Times New Roman"/>
          <w:szCs w:val="24"/>
        </w:rPr>
      </w:pPr>
    </w:p>
    <w:p w:rsidR="00B16569" w:rsidRPr="00B16569" w:rsidRDefault="00B16569" w:rsidP="00B16569">
      <w:pPr>
        <w:jc w:val="center"/>
        <w:rPr>
          <w:rFonts w:eastAsia="Times New Roman"/>
          <w:b/>
          <w:bCs/>
          <w:szCs w:val="24"/>
        </w:rPr>
      </w:pPr>
      <w:r w:rsidRPr="00B16569">
        <w:rPr>
          <w:rFonts w:eastAsia="Times New Roman"/>
          <w:b/>
          <w:bCs/>
          <w:szCs w:val="24"/>
        </w:rPr>
        <w:t>* * *</w:t>
      </w:r>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Rabbi Isaiah Horowitz, the </w:t>
      </w:r>
      <w:r w:rsidRPr="00B16569">
        <w:rPr>
          <w:rFonts w:eastAsia="Times New Roman"/>
          <w:i/>
          <w:iCs/>
          <w:szCs w:val="24"/>
        </w:rPr>
        <w:t>Shelah</w:t>
      </w:r>
      <w:r w:rsidRPr="00B16569">
        <w:rPr>
          <w:rFonts w:eastAsia="Times New Roman"/>
          <w:szCs w:val="24"/>
        </w:rPr>
        <w:t xml:space="preserve">, writes: Performance of different </w:t>
      </w:r>
      <w:hyperlink r:id="rId672" w:history="1">
        <w:r w:rsidRPr="00B16569">
          <w:rPr>
            <w:rFonts w:eastAsia="Times New Roman"/>
            <w:color w:val="0000D0"/>
            <w:szCs w:val="24"/>
          </w:rPr>
          <w:t>mitzvot</w:t>
        </w:r>
      </w:hyperlink>
      <w:r w:rsidRPr="00B16569">
        <w:rPr>
          <w:rFonts w:eastAsia="Times New Roman"/>
          <w:szCs w:val="24"/>
        </w:rPr>
        <w:t xml:space="preserve"> represents allusion to varying levels of our attachment to the </w:t>
      </w:r>
      <w:hyperlink r:id="rId673" w:history="1">
        <w:r w:rsidRPr="00B16569">
          <w:rPr>
            <w:rFonts w:eastAsia="Times New Roman"/>
            <w:color w:val="0000D0"/>
            <w:szCs w:val="24"/>
          </w:rPr>
          <w:t>Olam HaBa</w:t>
        </w:r>
      </w:hyperlink>
      <w:r w:rsidRPr="00B16569">
        <w:rPr>
          <w:rFonts w:eastAsia="Times New Roman"/>
          <w:szCs w:val="24"/>
        </w:rPr>
        <w:t xml:space="preserve">. In this regard, the act of affixing a mezuzah ranks higher than donning </w:t>
      </w:r>
      <w:hyperlink r:id="rId674" w:history="1">
        <w:r w:rsidRPr="00B16569">
          <w:rPr>
            <w:rFonts w:eastAsia="Times New Roman"/>
            <w:iCs/>
            <w:color w:val="0000D0"/>
            <w:szCs w:val="24"/>
          </w:rPr>
          <w:t>tefillin</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jc w:val="center"/>
        <w:rPr>
          <w:rFonts w:eastAsia="Times New Roman"/>
          <w:szCs w:val="24"/>
        </w:rPr>
      </w:pPr>
      <w:r w:rsidRPr="00B16569">
        <w:rPr>
          <w:rFonts w:eastAsia="Times New Roman"/>
          <w:szCs w:val="24"/>
        </w:rPr>
        <w:t>* * *</w:t>
      </w:r>
    </w:p>
    <w:p w:rsidR="00B16569" w:rsidRPr="00B16569" w:rsidRDefault="00B16569" w:rsidP="00B16569">
      <w:pPr>
        <w:rPr>
          <w:rFonts w:eastAsia="Times New Roman"/>
          <w:szCs w:val="24"/>
        </w:rPr>
      </w:pPr>
    </w:p>
    <w:p w:rsidR="00B16569" w:rsidRPr="00B16569" w:rsidRDefault="00B16569" w:rsidP="00B16569">
      <w:pPr>
        <w:ind w:left="288" w:right="288"/>
        <w:rPr>
          <w:rFonts w:eastAsia="Times New Roman"/>
          <w:i/>
          <w:szCs w:val="24"/>
        </w:rPr>
      </w:pPr>
      <w:r w:rsidRPr="00B16569">
        <w:rPr>
          <w:rFonts w:eastAsia="Times New Roman"/>
          <w:b/>
          <w:i/>
          <w:szCs w:val="24"/>
        </w:rPr>
        <w:t>Mishlei (Proverbs) 8:34</w:t>
      </w:r>
      <w:r w:rsidRPr="00B16569">
        <w:rPr>
          <w:rFonts w:eastAsia="Times New Roman"/>
          <w:i/>
          <w:szCs w:val="24"/>
        </w:rPr>
        <w:t xml:space="preserve"> Blessed </w:t>
      </w:r>
      <w:r w:rsidRPr="00B16569">
        <w:rPr>
          <w:rFonts w:eastAsia="Times New Roman"/>
          <w:i/>
          <w:iCs/>
          <w:szCs w:val="24"/>
        </w:rPr>
        <w:t>is</w:t>
      </w:r>
      <w:r w:rsidRPr="00B16569">
        <w:rPr>
          <w:rFonts w:eastAsia="Times New Roman"/>
          <w:i/>
          <w:szCs w:val="24"/>
        </w:rPr>
        <w:t xml:space="preserve"> the man that heareth me, watching daily at my gates, waiting at the mezuzah of my doors.</w:t>
      </w:r>
    </w:p>
    <w:p w:rsidR="00B16569" w:rsidRPr="00B16569" w:rsidRDefault="00B16569" w:rsidP="00B16569">
      <w:pPr>
        <w:rPr>
          <w:rFonts w:eastAsia="Times New Roman"/>
          <w:szCs w:val="24"/>
        </w:rPr>
      </w:pPr>
    </w:p>
    <w:p w:rsidR="00B16569" w:rsidRPr="00B16569" w:rsidRDefault="00B16569" w:rsidP="00B16569">
      <w:pPr>
        <w:keepNext/>
        <w:jc w:val="left"/>
        <w:outlineLvl w:val="0"/>
        <w:rPr>
          <w:rFonts w:eastAsia="Times New Roman" w:cs="Arial"/>
          <w:b/>
          <w:bCs/>
          <w:kern w:val="28"/>
          <w:szCs w:val="24"/>
        </w:rPr>
      </w:pPr>
      <w:bookmarkStart w:id="42" w:name="_Toc381208407"/>
      <w:bookmarkStart w:id="43" w:name="_Toc404180082"/>
      <w:bookmarkStart w:id="44" w:name="_Toc458949649"/>
      <w:r w:rsidRPr="00B16569">
        <w:rPr>
          <w:rFonts w:eastAsia="Times New Roman" w:cs="Arial"/>
          <w:b/>
          <w:bCs/>
          <w:kern w:val="28"/>
          <w:szCs w:val="24"/>
        </w:rPr>
        <w:t>The bottom line</w:t>
      </w:r>
      <w:bookmarkEnd w:id="42"/>
      <w:bookmarkEnd w:id="43"/>
      <w:bookmarkEnd w:id="44"/>
    </w:p>
    <w:p w:rsidR="00B16569" w:rsidRPr="00B16569" w:rsidRDefault="00B16569" w:rsidP="00B16569">
      <w:pPr>
        <w:rPr>
          <w:rFonts w:eastAsia="Times New Roman"/>
          <w:szCs w:val="24"/>
        </w:rPr>
      </w:pPr>
    </w:p>
    <w:p w:rsidR="00B16569" w:rsidRPr="00B16569" w:rsidRDefault="00B16569" w:rsidP="00B16569">
      <w:pPr>
        <w:rPr>
          <w:rFonts w:eastAsia="Times New Roman"/>
          <w:szCs w:val="24"/>
        </w:rPr>
      </w:pPr>
      <w:r w:rsidRPr="00B16569">
        <w:rPr>
          <w:rFonts w:eastAsia="Times New Roman"/>
          <w:szCs w:val="24"/>
        </w:rPr>
        <w:t xml:space="preserve">Those who observe the </w:t>
      </w:r>
      <w:hyperlink r:id="rId675" w:history="1">
        <w:r w:rsidRPr="00B16569">
          <w:rPr>
            <w:rFonts w:eastAsia="Times New Roman"/>
            <w:color w:val="0000D0"/>
            <w:szCs w:val="24"/>
          </w:rPr>
          <w:t>mitzva</w:t>
        </w:r>
      </w:hyperlink>
      <w:r w:rsidRPr="00B16569">
        <w:rPr>
          <w:rFonts w:eastAsia="Times New Roman"/>
          <w:szCs w:val="24"/>
        </w:rPr>
        <w:t xml:space="preserve"> of mezuzah will </w:t>
      </w:r>
      <w:hyperlink r:id="rId676" w:history="1">
        <w:r w:rsidRPr="00B16569">
          <w:rPr>
            <w:rFonts w:eastAsia="Times New Roman"/>
            <w:color w:val="0000D0"/>
            <w:szCs w:val="24"/>
          </w:rPr>
          <w:t>merit</w:t>
        </w:r>
      </w:hyperlink>
      <w:r w:rsidRPr="00B16569">
        <w:rPr>
          <w:rFonts w:eastAsia="Times New Roman"/>
          <w:szCs w:val="24"/>
        </w:rPr>
        <w:t xml:space="preserve"> </w:t>
      </w:r>
      <w:hyperlink r:id="rId677" w:history="1">
        <w:r w:rsidRPr="00B16569">
          <w:rPr>
            <w:rFonts w:eastAsia="Times New Roman"/>
            <w:color w:val="0000D0"/>
            <w:szCs w:val="24"/>
          </w:rPr>
          <w:t>four</w:t>
        </w:r>
      </w:hyperlink>
      <w:r w:rsidRPr="00B16569">
        <w:rPr>
          <w:rFonts w:eastAsia="Times New Roman"/>
          <w:szCs w:val="24"/>
        </w:rPr>
        <w:t xml:space="preserve"> things, according to our </w:t>
      </w:r>
      <w:hyperlink r:id="rId678" w:history="1">
        <w:r w:rsidRPr="00B16569">
          <w:rPr>
            <w:rFonts w:eastAsia="Times New Roman"/>
            <w:color w:val="0000D0"/>
            <w:szCs w:val="24"/>
          </w:rPr>
          <w:t>study</w:t>
        </w:r>
      </w:hyperlink>
      <w:r w:rsidRPr="00B16569">
        <w:rPr>
          <w:rFonts w:eastAsia="Times New Roman"/>
          <w:szCs w:val="24"/>
        </w:rPr>
        <w:t>:</w:t>
      </w:r>
    </w:p>
    <w:p w:rsidR="00B16569" w:rsidRPr="00B16569" w:rsidRDefault="00B16569" w:rsidP="00B16569">
      <w:pPr>
        <w:rPr>
          <w:rFonts w:eastAsia="Times New Roman"/>
          <w:szCs w:val="24"/>
        </w:rPr>
      </w:pPr>
    </w:p>
    <w:p w:rsidR="00B16569" w:rsidRPr="00B16569" w:rsidRDefault="00B16569" w:rsidP="00B16569">
      <w:pPr>
        <w:numPr>
          <w:ilvl w:val="0"/>
          <w:numId w:val="6"/>
        </w:numPr>
        <w:rPr>
          <w:rFonts w:eastAsia="Times New Roman"/>
          <w:szCs w:val="24"/>
        </w:rPr>
      </w:pPr>
      <w:r w:rsidRPr="00B16569">
        <w:rPr>
          <w:rFonts w:eastAsia="Times New Roman"/>
          <w:szCs w:val="24"/>
        </w:rPr>
        <w:t xml:space="preserve">Long life </w:t>
      </w:r>
    </w:p>
    <w:p w:rsidR="00B16569" w:rsidRPr="00B16569" w:rsidRDefault="00B16569" w:rsidP="00B16569">
      <w:pPr>
        <w:numPr>
          <w:ilvl w:val="0"/>
          <w:numId w:val="6"/>
        </w:numPr>
        <w:rPr>
          <w:rFonts w:eastAsia="Times New Roman"/>
          <w:szCs w:val="24"/>
        </w:rPr>
      </w:pPr>
      <w:r w:rsidRPr="00B16569">
        <w:rPr>
          <w:rFonts w:eastAsia="Times New Roman"/>
          <w:szCs w:val="24"/>
        </w:rPr>
        <w:t>Protection</w:t>
      </w:r>
    </w:p>
    <w:p w:rsidR="00B16569" w:rsidRPr="00B16569" w:rsidRDefault="00B16569" w:rsidP="00B16569">
      <w:pPr>
        <w:numPr>
          <w:ilvl w:val="0"/>
          <w:numId w:val="6"/>
        </w:numPr>
        <w:rPr>
          <w:rFonts w:eastAsia="Times New Roman"/>
          <w:szCs w:val="24"/>
        </w:rPr>
      </w:pPr>
      <w:r w:rsidRPr="00B16569">
        <w:rPr>
          <w:rFonts w:eastAsia="Times New Roman"/>
          <w:szCs w:val="24"/>
        </w:rPr>
        <w:t xml:space="preserve">Kept from </w:t>
      </w:r>
      <w:hyperlink r:id="rId679" w:history="1">
        <w:r w:rsidRPr="00B16569">
          <w:rPr>
            <w:rFonts w:eastAsia="Times New Roman"/>
            <w:color w:val="0000D0"/>
            <w:szCs w:val="24"/>
          </w:rPr>
          <w:t>sin</w:t>
        </w:r>
      </w:hyperlink>
    </w:p>
    <w:p w:rsidR="00B16569" w:rsidRPr="00B16569" w:rsidRDefault="00B16569" w:rsidP="00B16569">
      <w:pPr>
        <w:numPr>
          <w:ilvl w:val="0"/>
          <w:numId w:val="6"/>
        </w:numPr>
        <w:rPr>
          <w:rFonts w:eastAsia="Times New Roman"/>
          <w:szCs w:val="24"/>
        </w:rPr>
      </w:pPr>
      <w:r w:rsidRPr="00B16569">
        <w:rPr>
          <w:rFonts w:eastAsia="Times New Roman"/>
          <w:szCs w:val="24"/>
        </w:rPr>
        <w:t>A beautiful home</w:t>
      </w:r>
    </w:p>
    <w:p w:rsidR="00B16569" w:rsidRPr="00B16569" w:rsidRDefault="00B16569" w:rsidP="00B16569">
      <w:pPr>
        <w:rPr>
          <w:rFonts w:eastAsia="Times New Roman"/>
          <w:szCs w:val="24"/>
          <w:lang w:val="en"/>
        </w:rPr>
      </w:pPr>
    </w:p>
    <w:p w:rsidR="00B16569" w:rsidRPr="00B16569" w:rsidRDefault="00B16569" w:rsidP="00B16569">
      <w:pPr>
        <w:rPr>
          <w:rFonts w:eastAsia="Times New Roman"/>
          <w:szCs w:val="24"/>
          <w:lang w:val="en"/>
        </w:rPr>
      </w:pPr>
      <w:r w:rsidRPr="00B16569">
        <w:rPr>
          <w:rFonts w:eastAsia="Times New Roman"/>
          <w:szCs w:val="24"/>
          <w:lang w:val="en"/>
        </w:rPr>
        <w:t xml:space="preserve">This suggests a powerful incentive for </w:t>
      </w:r>
      <w:hyperlink r:id="rId680" w:history="1">
        <w:r w:rsidRPr="00B16569">
          <w:rPr>
            <w:rFonts w:eastAsia="Times New Roman"/>
            <w:color w:val="0000D0"/>
            <w:szCs w:val="24"/>
            <w:lang w:val="en"/>
          </w:rPr>
          <w:t>one</w:t>
        </w:r>
      </w:hyperlink>
      <w:r w:rsidRPr="00B16569">
        <w:rPr>
          <w:rFonts w:eastAsia="Times New Roman"/>
          <w:szCs w:val="24"/>
          <w:lang w:val="en"/>
        </w:rPr>
        <w:t xml:space="preserve"> to be carefull in the observance of this </w:t>
      </w:r>
      <w:hyperlink r:id="rId681" w:history="1">
        <w:r w:rsidRPr="00B16569">
          <w:rPr>
            <w:rFonts w:eastAsia="Times New Roman"/>
            <w:color w:val="0000D0"/>
            <w:szCs w:val="24"/>
            <w:lang w:val="en"/>
          </w:rPr>
          <w:t>mitzva</w:t>
        </w:r>
      </w:hyperlink>
      <w:r w:rsidRPr="00B16569">
        <w:rPr>
          <w:rFonts w:eastAsia="Times New Roman"/>
          <w:szCs w:val="24"/>
          <w:lang w:val="en"/>
        </w:rPr>
        <w:t>. Despite this, the Tur</w:t>
      </w:r>
      <w:r w:rsidRPr="00B16569">
        <w:rPr>
          <w:rFonts w:eastAsia="Times New Roman"/>
          <w:sz w:val="20"/>
          <w:szCs w:val="20"/>
          <w:vertAlign w:val="superscript"/>
          <w:lang w:val="en"/>
        </w:rPr>
        <w:footnoteReference w:id="37"/>
      </w:r>
      <w:r w:rsidRPr="00B16569">
        <w:rPr>
          <w:rFonts w:eastAsia="Times New Roman"/>
          <w:szCs w:val="24"/>
          <w:lang w:val="en"/>
        </w:rPr>
        <w:t xml:space="preserve"> admonishes us to be carefull to fulfill the </w:t>
      </w:r>
      <w:hyperlink r:id="rId682" w:history="1">
        <w:r w:rsidRPr="00B16569">
          <w:rPr>
            <w:rFonts w:eastAsia="Times New Roman"/>
            <w:color w:val="0000D0"/>
            <w:szCs w:val="24"/>
            <w:lang w:val="en"/>
          </w:rPr>
          <w:t>mitzva</w:t>
        </w:r>
      </w:hyperlink>
      <w:r w:rsidRPr="00B16569">
        <w:rPr>
          <w:rFonts w:eastAsia="Times New Roman"/>
          <w:szCs w:val="24"/>
          <w:lang w:val="en"/>
        </w:rPr>
        <w:t xml:space="preserve"> for its own sake, we should have mezuzot attached to our doorposts just because </w:t>
      </w:r>
      <w:hyperlink r:id="rId683" w:history="1">
        <w:r w:rsidRPr="00B16569">
          <w:rPr>
            <w:rFonts w:eastAsia="Times New Roman"/>
            <w:color w:val="0000D0"/>
            <w:szCs w:val="24"/>
            <w:lang w:val="en"/>
          </w:rPr>
          <w:t>HaShem</w:t>
        </w:r>
      </w:hyperlink>
      <w:r w:rsidRPr="00B16569">
        <w:rPr>
          <w:rFonts w:eastAsia="Times New Roman"/>
          <w:szCs w:val="24"/>
          <w:lang w:val="en"/>
        </w:rPr>
        <w:t xml:space="preserve"> commanded us, and not because of its other benefits.</w:t>
      </w:r>
    </w:p>
    <w:p w:rsidR="00B16569" w:rsidRPr="00B16569" w:rsidRDefault="00B16569" w:rsidP="00B16569">
      <w:pPr>
        <w:rPr>
          <w:rFonts w:eastAsia="Times New Roman"/>
          <w:szCs w:val="24"/>
        </w:rPr>
      </w:pPr>
    </w:p>
    <w:p w:rsidR="00B16569" w:rsidRPr="00B16569" w:rsidRDefault="00B16569" w:rsidP="00B16569">
      <w:pPr>
        <w:jc w:val="center"/>
        <w:rPr>
          <w:rFonts w:eastAsia="Times New Roman"/>
          <w:szCs w:val="24"/>
        </w:rPr>
      </w:pPr>
      <w:r w:rsidRPr="00B16569">
        <w:rPr>
          <w:rFonts w:eastAsia="Times New Roman"/>
          <w:szCs w:val="24"/>
        </w:rPr>
        <w:t>* * *</w:t>
      </w:r>
    </w:p>
    <w:p w:rsidR="00B16569" w:rsidRPr="00B16569" w:rsidRDefault="00B16569" w:rsidP="00B16569">
      <w:pPr>
        <w:jc w:val="center"/>
        <w:rPr>
          <w:rFonts w:eastAsia="Times New Roman"/>
          <w:szCs w:val="24"/>
        </w:rPr>
      </w:pPr>
    </w:p>
    <w:p w:rsidR="00B16569" w:rsidRPr="00B16569" w:rsidRDefault="00B16569" w:rsidP="00B16569">
      <w:pPr>
        <w:jc w:val="center"/>
        <w:rPr>
          <w:rFonts w:eastAsia="Times New Roman"/>
          <w:szCs w:val="24"/>
        </w:rPr>
      </w:pPr>
      <w:r w:rsidRPr="00B16569">
        <w:rPr>
          <w:rFonts w:eastAsia="Times New Roman"/>
          <w:szCs w:val="24"/>
        </w:rPr>
        <w:t xml:space="preserve">This </w:t>
      </w:r>
      <w:hyperlink r:id="rId684" w:history="1">
        <w:r w:rsidRPr="00B16569">
          <w:rPr>
            <w:rFonts w:eastAsia="Times New Roman"/>
            <w:color w:val="0000D0"/>
            <w:szCs w:val="24"/>
          </w:rPr>
          <w:t>study</w:t>
        </w:r>
      </w:hyperlink>
      <w:r w:rsidRPr="00B16569">
        <w:rPr>
          <w:rFonts w:eastAsia="Times New Roman"/>
          <w:szCs w:val="24"/>
        </w:rPr>
        <w:t xml:space="preserve"> was written by </w:t>
      </w:r>
    </w:p>
    <w:p w:rsidR="00B16569" w:rsidRPr="00B16569" w:rsidRDefault="00B16569" w:rsidP="00B16569">
      <w:pPr>
        <w:jc w:val="center"/>
        <w:rPr>
          <w:rFonts w:eastAsia="Times New Roman"/>
          <w:szCs w:val="24"/>
        </w:rPr>
      </w:pPr>
      <w:r w:rsidRPr="00B16569">
        <w:rPr>
          <w:rFonts w:eastAsia="Times New Roman"/>
          <w:szCs w:val="24"/>
        </w:rPr>
        <w:t xml:space="preserve">Rabbi Dr. Hillel ben David </w:t>
      </w:r>
    </w:p>
    <w:p w:rsidR="00B16569" w:rsidRPr="00B16569" w:rsidRDefault="00B16569" w:rsidP="00B16569">
      <w:pPr>
        <w:jc w:val="center"/>
        <w:rPr>
          <w:rFonts w:eastAsia="Times New Roman"/>
          <w:szCs w:val="24"/>
        </w:rPr>
      </w:pPr>
      <w:r w:rsidRPr="00B16569">
        <w:rPr>
          <w:rFonts w:eastAsia="Times New Roman"/>
          <w:szCs w:val="24"/>
        </w:rPr>
        <w:t xml:space="preserve">(Greg Killian). </w:t>
      </w:r>
    </w:p>
    <w:p w:rsidR="00B16569" w:rsidRPr="00B16569" w:rsidRDefault="00B16569" w:rsidP="00B16569">
      <w:pPr>
        <w:jc w:val="center"/>
        <w:rPr>
          <w:rFonts w:eastAsia="Times New Roman"/>
          <w:szCs w:val="24"/>
        </w:rPr>
      </w:pPr>
      <w:r w:rsidRPr="00B16569">
        <w:rPr>
          <w:rFonts w:eastAsia="Times New Roman"/>
          <w:szCs w:val="24"/>
        </w:rPr>
        <w:t>Comments may be submitted to:</w:t>
      </w:r>
    </w:p>
    <w:p w:rsidR="00B16569" w:rsidRPr="00B16569" w:rsidRDefault="00B16569" w:rsidP="00B16569">
      <w:pPr>
        <w:jc w:val="center"/>
        <w:rPr>
          <w:rFonts w:eastAsia="Times New Roman"/>
          <w:szCs w:val="24"/>
        </w:rPr>
      </w:pPr>
    </w:p>
    <w:p w:rsidR="00B16569" w:rsidRPr="00B16569" w:rsidRDefault="00B16569" w:rsidP="00B16569">
      <w:pPr>
        <w:jc w:val="center"/>
        <w:rPr>
          <w:rFonts w:eastAsia="Times New Roman"/>
          <w:szCs w:val="24"/>
        </w:rPr>
      </w:pPr>
      <w:r w:rsidRPr="00B16569">
        <w:rPr>
          <w:rFonts w:eastAsia="Times New Roman"/>
          <w:szCs w:val="24"/>
        </w:rPr>
        <w:t>Rabbi Dr. Greg Killian</w:t>
      </w:r>
    </w:p>
    <w:p w:rsidR="00B16569" w:rsidRPr="00B16569" w:rsidRDefault="00E7479B" w:rsidP="00B16569">
      <w:pPr>
        <w:jc w:val="center"/>
        <w:rPr>
          <w:rFonts w:eastAsia="Times New Roman"/>
          <w:szCs w:val="24"/>
        </w:rPr>
      </w:pPr>
      <w:r>
        <w:rPr>
          <w:rFonts w:eastAsia="Times New Roman"/>
          <w:szCs w:val="24"/>
        </w:rPr>
        <w:t>12210 Luckey Summit</w:t>
      </w:r>
    </w:p>
    <w:p w:rsidR="00B16569" w:rsidRPr="00B16569" w:rsidRDefault="00D7124D" w:rsidP="00B16569">
      <w:pPr>
        <w:jc w:val="center"/>
        <w:rPr>
          <w:rFonts w:eastAsia="Times New Roman"/>
          <w:szCs w:val="24"/>
        </w:rPr>
      </w:pPr>
      <w:r>
        <w:rPr>
          <w:rFonts w:eastAsia="Times New Roman"/>
          <w:szCs w:val="24"/>
        </w:rPr>
        <w:t>San Antonio, TX 78252</w:t>
      </w:r>
    </w:p>
    <w:p w:rsidR="00B16569" w:rsidRPr="00B16569" w:rsidRDefault="00B16569" w:rsidP="00B16569">
      <w:pPr>
        <w:jc w:val="center"/>
        <w:rPr>
          <w:rFonts w:eastAsia="Times New Roman"/>
          <w:szCs w:val="24"/>
        </w:rPr>
      </w:pPr>
    </w:p>
    <w:p w:rsidR="00B16569" w:rsidRPr="00B16569" w:rsidRDefault="00B16569" w:rsidP="00B16569">
      <w:pPr>
        <w:jc w:val="center"/>
        <w:rPr>
          <w:rFonts w:eastAsia="Times New Roman"/>
          <w:szCs w:val="24"/>
        </w:rPr>
      </w:pPr>
      <w:r w:rsidRPr="00B16569">
        <w:rPr>
          <w:rFonts w:eastAsia="Times New Roman"/>
          <w:szCs w:val="24"/>
        </w:rPr>
        <w:t>Internet address:  gkilli@aol.com</w:t>
      </w:r>
    </w:p>
    <w:p w:rsidR="00B16569" w:rsidRPr="00B16569" w:rsidRDefault="00B16569" w:rsidP="00B16569">
      <w:pPr>
        <w:jc w:val="center"/>
        <w:rPr>
          <w:rFonts w:eastAsia="Times New Roman"/>
          <w:szCs w:val="24"/>
        </w:rPr>
      </w:pPr>
      <w:r w:rsidRPr="00B16569">
        <w:rPr>
          <w:rFonts w:eastAsia="Times New Roman"/>
          <w:szCs w:val="24"/>
        </w:rPr>
        <w:t>Web page:  http://www.betemunah.org/</w:t>
      </w:r>
    </w:p>
    <w:p w:rsidR="00B16569" w:rsidRPr="00B16569" w:rsidRDefault="00B16569" w:rsidP="00B16569">
      <w:pPr>
        <w:jc w:val="center"/>
        <w:rPr>
          <w:rFonts w:eastAsia="Times New Roman"/>
          <w:szCs w:val="24"/>
        </w:rPr>
      </w:pPr>
    </w:p>
    <w:p w:rsidR="00B16569" w:rsidRPr="00B16569" w:rsidRDefault="00B16569" w:rsidP="00B16569">
      <w:pPr>
        <w:jc w:val="center"/>
        <w:rPr>
          <w:rFonts w:eastAsia="Times New Roman"/>
          <w:bCs/>
          <w:szCs w:val="24"/>
        </w:rPr>
      </w:pPr>
      <w:r w:rsidRPr="00B16569">
        <w:rPr>
          <w:rFonts w:eastAsia="Times New Roman"/>
          <w:bCs/>
          <w:szCs w:val="24"/>
        </w:rPr>
        <w:t>(360) 918-2905</w:t>
      </w:r>
    </w:p>
    <w:p w:rsidR="00B16569" w:rsidRPr="00B16569" w:rsidRDefault="00B16569" w:rsidP="00B16569">
      <w:pPr>
        <w:rPr>
          <w:rFonts w:eastAsia="Times New Roman"/>
          <w:szCs w:val="24"/>
        </w:rPr>
      </w:pPr>
    </w:p>
    <w:p w:rsidR="00B16569" w:rsidRPr="00B16569" w:rsidRDefault="00B16569" w:rsidP="00B16569">
      <w:pPr>
        <w:jc w:val="center"/>
        <w:rPr>
          <w:rFonts w:eastAsia="Times New Roman"/>
          <w:szCs w:val="24"/>
        </w:rPr>
      </w:pPr>
      <w:r w:rsidRPr="00B16569">
        <w:rPr>
          <w:rFonts w:eastAsia="Times New Roman"/>
          <w:szCs w:val="24"/>
        </w:rPr>
        <w:t xml:space="preserve">Return to The WATCHMAN home page </w:t>
      </w:r>
    </w:p>
    <w:p w:rsidR="00B16569" w:rsidRPr="00B16569" w:rsidRDefault="00B16569" w:rsidP="00B16569">
      <w:pPr>
        <w:jc w:val="center"/>
        <w:rPr>
          <w:rFonts w:eastAsia="Times New Roman"/>
          <w:szCs w:val="24"/>
        </w:rPr>
      </w:pPr>
      <w:r w:rsidRPr="00B16569">
        <w:rPr>
          <w:rFonts w:eastAsia="Times New Roman"/>
          <w:szCs w:val="24"/>
        </w:rPr>
        <w:t>Send comments to Greg Killian at his email address: gkilli@aol.com</w:t>
      </w:r>
    </w:p>
    <w:p w:rsidR="00B16569" w:rsidRPr="00B16569" w:rsidRDefault="00B16569" w:rsidP="00B16569">
      <w:pPr>
        <w:jc w:val="center"/>
        <w:rPr>
          <w:rFonts w:eastAsia="Times New Roman"/>
          <w:szCs w:val="24"/>
        </w:rPr>
      </w:pPr>
    </w:p>
    <w:p w:rsidR="00B16569" w:rsidRPr="00B16569" w:rsidRDefault="00B16569" w:rsidP="00B16569">
      <w:pPr>
        <w:rPr>
          <w:rFonts w:eastAsia="Times New Roman"/>
          <w:szCs w:val="24"/>
        </w:rPr>
      </w:pPr>
    </w:p>
    <w:p w:rsidR="0057530A" w:rsidRDefault="0057530A"/>
    <w:sectPr w:rsidR="0057530A" w:rsidSect="00853C86">
      <w:footerReference w:type="even" r:id="rId685"/>
      <w:footerReference w:type="default" r:id="rId686"/>
      <w:type w:val="continuous"/>
      <w:pgSz w:w="12240" w:h="15840"/>
      <w:pgMar w:top="720" w:right="720" w:bottom="720" w:left="720" w:header="720" w:footer="720"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4951" w:rsidRDefault="00664951" w:rsidP="00B16569">
      <w:r>
        <w:separator/>
      </w:r>
    </w:p>
  </w:endnote>
  <w:endnote w:type="continuationSeparator" w:id="0">
    <w:p w:rsidR="00664951" w:rsidRDefault="00664951" w:rsidP="00B1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569" w:rsidRDefault="00B16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6569" w:rsidRDefault="00B16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569" w:rsidRDefault="00B16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3DC4">
      <w:rPr>
        <w:rStyle w:val="PageNumber"/>
        <w:noProof/>
      </w:rPr>
      <w:t>1</w:t>
    </w:r>
    <w:r>
      <w:rPr>
        <w:rStyle w:val="PageNumber"/>
      </w:rPr>
      <w:fldChar w:fldCharType="end"/>
    </w:r>
  </w:p>
  <w:p w:rsidR="00B16569" w:rsidRDefault="00B16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569" w:rsidRDefault="00B165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813" w:rsidRDefault="00A51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1813" w:rsidRDefault="00D712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813" w:rsidRDefault="00A51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3DC4">
      <w:rPr>
        <w:rStyle w:val="PageNumber"/>
        <w:noProof/>
      </w:rPr>
      <w:t>16</w:t>
    </w:r>
    <w:r>
      <w:rPr>
        <w:rStyle w:val="PageNumber"/>
      </w:rPr>
      <w:fldChar w:fldCharType="end"/>
    </w:r>
  </w:p>
  <w:p w:rsidR="00001813" w:rsidRDefault="00D7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4951" w:rsidRDefault="00664951" w:rsidP="00B16569">
      <w:r>
        <w:separator/>
      </w:r>
    </w:p>
  </w:footnote>
  <w:footnote w:type="continuationSeparator" w:id="0">
    <w:p w:rsidR="00664951" w:rsidRDefault="00664951" w:rsidP="00B16569">
      <w:r>
        <w:continuationSeparator/>
      </w:r>
    </w:p>
  </w:footnote>
  <w:footnote w:id="1">
    <w:p w:rsidR="00B16569" w:rsidRDefault="00B16569" w:rsidP="00B16569">
      <w:pPr>
        <w:pStyle w:val="FootnoteText"/>
      </w:pPr>
      <w:r>
        <w:rPr>
          <w:rStyle w:val="FootnoteReference"/>
        </w:rPr>
        <w:footnoteRef/>
      </w:r>
      <w:r>
        <w:t xml:space="preserve"> </w:t>
      </w:r>
      <w:r w:rsidRPr="003D668B">
        <w:t>The Hebrew word for commandment “mitzva</w:t>
      </w:r>
      <w:r>
        <w:t xml:space="preserve"> - </w:t>
      </w:r>
      <w:r w:rsidRPr="003D668B">
        <w:rPr>
          <w:rtl/>
          <w:lang w:bidi="he-IL"/>
        </w:rPr>
        <w:t>מִצְוָה</w:t>
      </w:r>
      <w:r w:rsidRPr="003D668B">
        <w:t>” comes from the word “Tzavta” which means a “connection.” This is because HaShem’s commandments connect us to Him in a way we could never have achieved on our own.</w:t>
      </w:r>
    </w:p>
  </w:footnote>
  <w:footnote w:id="2">
    <w:p w:rsidR="00B16569" w:rsidRDefault="00B16569" w:rsidP="00B16569">
      <w:pPr>
        <w:pStyle w:val="FootnoteText"/>
      </w:pPr>
      <w:r>
        <w:rPr>
          <w:rStyle w:val="FootnoteReference"/>
        </w:rPr>
        <w:footnoteRef/>
      </w:r>
      <w:r>
        <w:t xml:space="preserve"> Revelation 5:1</w:t>
      </w:r>
    </w:p>
  </w:footnote>
  <w:footnote w:id="3">
    <w:p w:rsidR="00B16569" w:rsidRDefault="00B16569" w:rsidP="00B16569">
      <w:pPr>
        <w:pStyle w:val="FootnoteText"/>
      </w:pPr>
      <w:r>
        <w:rPr>
          <w:rStyle w:val="FootnoteReference"/>
        </w:rPr>
        <w:footnoteRef/>
      </w:r>
      <w:r>
        <w:t xml:space="preserve"> </w:t>
      </w:r>
      <w:r w:rsidRPr="001D3433">
        <w:t>Kol</w:t>
      </w:r>
      <w:r>
        <w:t xml:space="preserve"> </w:t>
      </w:r>
      <w:r w:rsidRPr="001D3433">
        <w:t>Bo</w:t>
      </w:r>
      <w:r>
        <w:t xml:space="preserve"> </w:t>
      </w:r>
      <w:r w:rsidRPr="001D3433">
        <w:t>90,</w:t>
      </w:r>
      <w:r>
        <w:t xml:space="preserve"> </w:t>
      </w:r>
      <w:r w:rsidRPr="001D3433">
        <w:t>101:4,</w:t>
      </w:r>
      <w:r>
        <w:t xml:space="preserve"> </w:t>
      </w:r>
      <w:r w:rsidRPr="001D3433">
        <w:rPr>
          <w:i/>
          <w:iCs/>
        </w:rPr>
        <w:t>ad</w:t>
      </w:r>
      <w:r>
        <w:t xml:space="preserve"> </w:t>
      </w:r>
      <w:r w:rsidRPr="001D3433">
        <w:t>Hil.</w:t>
      </w:r>
      <w:r>
        <w:t xml:space="preserve"> </w:t>
      </w:r>
      <w:r w:rsidRPr="001D3433">
        <w:t>Telifin,</w:t>
      </w:r>
      <w:r>
        <w:t xml:space="preserve"> </w:t>
      </w:r>
      <w:r w:rsidRPr="001D3433">
        <w:t>Umezuzah</w:t>
      </w:r>
      <w:r>
        <w:t xml:space="preserve"> </w:t>
      </w:r>
      <w:r w:rsidRPr="001D3433">
        <w:t>Vesefer</w:t>
      </w:r>
      <w:r>
        <w:t xml:space="preserve"> </w:t>
      </w:r>
      <w:r w:rsidRPr="001D3433">
        <w:rPr>
          <w:i/>
          <w:iCs/>
        </w:rPr>
        <w:t>Torah</w:t>
      </w:r>
      <w:r>
        <w:t xml:space="preserve"> </w:t>
      </w:r>
      <w:r w:rsidRPr="001D3433">
        <w:t>5.4</w:t>
      </w:r>
    </w:p>
  </w:footnote>
  <w:footnote w:id="4">
    <w:p w:rsidR="00B16569" w:rsidRDefault="00B16569" w:rsidP="00B16569">
      <w:pPr>
        <w:pStyle w:val="FootnoteText"/>
      </w:pPr>
      <w:r>
        <w:rPr>
          <w:rStyle w:val="FootnoteReference"/>
        </w:rPr>
        <w:footnoteRef/>
      </w:r>
      <w:r>
        <w:t xml:space="preserve"> A commentary on the </w:t>
      </w:r>
      <w:r w:rsidRPr="00021DED">
        <w:rPr>
          <w:i/>
          <w:iCs/>
        </w:rPr>
        <w:t>Mishne Torah</w:t>
      </w:r>
      <w:r>
        <w:t xml:space="preserve"> (which details Ashkenazi customs) by the Rambam.</w:t>
      </w:r>
    </w:p>
  </w:footnote>
  <w:footnote w:id="5">
    <w:p w:rsidR="00B16569" w:rsidRDefault="00B16569" w:rsidP="00B16569">
      <w:pPr>
        <w:pStyle w:val="FootnoteText"/>
      </w:pPr>
      <w:r>
        <w:rPr>
          <w:rStyle w:val="FootnoteReference"/>
        </w:rPr>
        <w:footnoteRef/>
      </w:r>
      <w:r>
        <w:t xml:space="preserve"> </w:t>
      </w:r>
      <w:r w:rsidRPr="00C70F29">
        <w:t>Devarim</w:t>
      </w:r>
      <w:r>
        <w:t xml:space="preserve"> </w:t>
      </w:r>
      <w:r w:rsidRPr="00C70F29">
        <w:t>(</w:t>
      </w:r>
      <w:r w:rsidRPr="00C70F29">
        <w:rPr>
          <w:lang w:val="en"/>
        </w:rPr>
        <w:t>Deuteronomy)</w:t>
      </w:r>
      <w:r>
        <w:rPr>
          <w:lang w:val="en"/>
        </w:rPr>
        <w:t xml:space="preserve"> </w:t>
      </w:r>
      <w:r w:rsidRPr="00C70F29">
        <w:rPr>
          <w:lang w:val="en"/>
        </w:rPr>
        <w:t>6:9</w:t>
      </w:r>
    </w:p>
  </w:footnote>
  <w:footnote w:id="6">
    <w:p w:rsidR="00B16569" w:rsidRDefault="00B16569" w:rsidP="00B16569">
      <w:pPr>
        <w:pStyle w:val="FootnoteText"/>
      </w:pPr>
      <w:r>
        <w:rPr>
          <w:rStyle w:val="FootnoteReference"/>
        </w:rPr>
        <w:footnoteRef/>
      </w:r>
      <w:r>
        <w:t xml:space="preserve"> </w:t>
      </w:r>
      <w:r w:rsidRPr="00DA2B17">
        <w:t>13th-century</w:t>
      </w:r>
      <w:r>
        <w:t xml:space="preserve"> </w:t>
      </w:r>
      <w:r w:rsidRPr="00DA2B17">
        <w:t>Jewish</w:t>
      </w:r>
      <w:r>
        <w:t xml:space="preserve"> </w:t>
      </w:r>
      <w:r w:rsidRPr="00DA2B17">
        <w:t>classic</w:t>
      </w:r>
      <w:r>
        <w:t xml:space="preserve"> </w:t>
      </w:r>
      <w:r w:rsidRPr="00DA2B17">
        <w:t>written</w:t>
      </w:r>
      <w:r>
        <w:t xml:space="preserve"> </w:t>
      </w:r>
      <w:r w:rsidRPr="00DA2B17">
        <w:t>in</w:t>
      </w:r>
      <w:r>
        <w:t xml:space="preserve"> </w:t>
      </w:r>
      <w:r w:rsidRPr="00DA2B17">
        <w:t>Spain</w:t>
      </w:r>
      <w:r>
        <w:t xml:space="preserve"> </w:t>
      </w:r>
      <w:r w:rsidRPr="00DA2B17">
        <w:t>by</w:t>
      </w:r>
      <w:r>
        <w:t xml:space="preserve"> </w:t>
      </w:r>
      <w:r w:rsidRPr="00DA2B17">
        <w:t>an</w:t>
      </w:r>
      <w:r>
        <w:t xml:space="preserve"> </w:t>
      </w:r>
      <w:r w:rsidRPr="00DA2B17">
        <w:t>anonymous</w:t>
      </w:r>
      <w:r>
        <w:t xml:space="preserve"> </w:t>
      </w:r>
      <w:r w:rsidRPr="00DA2B17">
        <w:rPr>
          <w:i/>
          <w:iCs/>
        </w:rPr>
        <w:t>Rishon</w:t>
      </w:r>
      <w:r>
        <w:t xml:space="preserve"> </w:t>
      </w:r>
      <w:r w:rsidRPr="00DA2B17">
        <w:t>(one</w:t>
      </w:r>
      <w:r>
        <w:t xml:space="preserve"> </w:t>
      </w:r>
      <w:r w:rsidRPr="00DA2B17">
        <w:t>of</w:t>
      </w:r>
      <w:r>
        <w:t xml:space="preserve"> </w:t>
      </w:r>
      <w:r w:rsidRPr="00DA2B17">
        <w:t>the</w:t>
      </w:r>
      <w:r>
        <w:t xml:space="preserve"> </w:t>
      </w:r>
      <w:r w:rsidRPr="00DA2B17">
        <w:t>early</w:t>
      </w:r>
      <w:r>
        <w:t xml:space="preserve"> </w:t>
      </w:r>
      <w:r w:rsidRPr="00DA2B17">
        <w:t>scholars),</w:t>
      </w:r>
      <w:r>
        <w:t xml:space="preserve"> </w:t>
      </w:r>
      <w:r w:rsidRPr="00DA2B17">
        <w:t>ascribed</w:t>
      </w:r>
      <w:r>
        <w:t xml:space="preserve"> </w:t>
      </w:r>
      <w:r w:rsidRPr="00DA2B17">
        <w:t>to</w:t>
      </w:r>
      <w:r>
        <w:t xml:space="preserve"> </w:t>
      </w:r>
      <w:r w:rsidRPr="00DA2B17">
        <w:t>R.</w:t>
      </w:r>
      <w:r>
        <w:t xml:space="preserve"> </w:t>
      </w:r>
      <w:r w:rsidRPr="00DA2B17">
        <w:t>Aaron</w:t>
      </w:r>
      <w:r>
        <w:t xml:space="preserve"> </w:t>
      </w:r>
      <w:r w:rsidRPr="00DA2B17">
        <w:t>ha-Levi</w:t>
      </w:r>
      <w:r>
        <w:t xml:space="preserve"> </w:t>
      </w:r>
      <w:r w:rsidRPr="00DA2B17">
        <w:t>of</w:t>
      </w:r>
      <w:r>
        <w:t xml:space="preserve"> </w:t>
      </w:r>
      <w:r w:rsidRPr="00DA2B17">
        <w:t>Barcelona.</w:t>
      </w:r>
      <w:r>
        <w:t xml:space="preserve"> </w:t>
      </w:r>
      <w:r w:rsidRPr="00DA2B17">
        <w:t>The</w:t>
      </w:r>
      <w:r>
        <w:t xml:space="preserve"> </w:t>
      </w:r>
      <w:r w:rsidRPr="00DA2B17">
        <w:t>book</w:t>
      </w:r>
      <w:r>
        <w:t xml:space="preserve"> </w:t>
      </w:r>
      <w:r w:rsidRPr="00DA2B17">
        <w:t>was</w:t>
      </w:r>
      <w:r>
        <w:t xml:space="preserve"> </w:t>
      </w:r>
      <w:r w:rsidRPr="00DA2B17">
        <w:t>written</w:t>
      </w:r>
      <w:r>
        <w:t xml:space="preserve"> </w:t>
      </w:r>
      <w:r w:rsidRPr="00DA2B17">
        <w:t>by</w:t>
      </w:r>
      <w:r>
        <w:t xml:space="preserve"> </w:t>
      </w:r>
      <w:r w:rsidRPr="00DA2B17">
        <w:t>a</w:t>
      </w:r>
      <w:r>
        <w:t xml:space="preserve"> </w:t>
      </w:r>
      <w:r w:rsidRPr="00DA2B17">
        <w:t>father</w:t>
      </w:r>
      <w:r>
        <w:t xml:space="preserve"> </w:t>
      </w:r>
      <w:r w:rsidRPr="00DA2B17">
        <w:t>for</w:t>
      </w:r>
      <w:r>
        <w:t xml:space="preserve"> </w:t>
      </w:r>
      <w:r w:rsidRPr="00DA2B17">
        <w:t>his</w:t>
      </w:r>
      <w:r>
        <w:t xml:space="preserve"> </w:t>
      </w:r>
      <w:r w:rsidRPr="00DA2B17">
        <w:t>young</w:t>
      </w:r>
      <w:r>
        <w:t xml:space="preserve"> </w:t>
      </w:r>
      <w:r w:rsidRPr="00DA2B17">
        <w:t>son</w:t>
      </w:r>
      <w:r>
        <w:t xml:space="preserve"> </w:t>
      </w:r>
      <w:r w:rsidRPr="00DA2B17">
        <w:t>as</w:t>
      </w:r>
      <w:r>
        <w:t xml:space="preserve"> </w:t>
      </w:r>
      <w:r w:rsidRPr="00DA2B17">
        <w:t>rational</w:t>
      </w:r>
      <w:r>
        <w:t xml:space="preserve"> </w:t>
      </w:r>
      <w:r w:rsidRPr="00DA2B17">
        <w:t>explanations</w:t>
      </w:r>
      <w:r>
        <w:t xml:space="preserve"> </w:t>
      </w:r>
      <w:r w:rsidRPr="00DA2B17">
        <w:t>of</w:t>
      </w:r>
      <w:r>
        <w:t xml:space="preserve"> </w:t>
      </w:r>
      <w:r w:rsidRPr="00DA2B17">
        <w:t>the</w:t>
      </w:r>
      <w:r>
        <w:t xml:space="preserve"> </w:t>
      </w:r>
      <w:r w:rsidRPr="00DA2B17">
        <w:t>Commandments</w:t>
      </w:r>
      <w:r>
        <w:t xml:space="preserve"> </w:t>
      </w:r>
      <w:r w:rsidRPr="00DA2B17">
        <w:t>in</w:t>
      </w:r>
      <w:r>
        <w:t xml:space="preserve"> </w:t>
      </w:r>
      <w:r w:rsidRPr="00DA2B17">
        <w:t>order</w:t>
      </w:r>
      <w:r>
        <w:t xml:space="preserve"> </w:t>
      </w:r>
      <w:r w:rsidRPr="00DA2B17">
        <w:t>of</w:t>
      </w:r>
      <w:r>
        <w:t xml:space="preserve"> </w:t>
      </w:r>
      <w:r w:rsidRPr="00DA2B17">
        <w:t>the</w:t>
      </w:r>
      <w:r>
        <w:t xml:space="preserve"> </w:t>
      </w:r>
      <w:r w:rsidRPr="00DA2B17">
        <w:t>Torah</w:t>
      </w:r>
      <w:r>
        <w:t xml:space="preserve"> </w:t>
      </w:r>
      <w:r w:rsidRPr="00DA2B17">
        <w:rPr>
          <w:i/>
          <w:iCs/>
        </w:rPr>
        <w:t>parshioth</w:t>
      </w:r>
      <w:r>
        <w:t xml:space="preserve"> </w:t>
      </w:r>
      <w:r w:rsidRPr="00DA2B17">
        <w:t>(weekly</w:t>
      </w:r>
      <w:r>
        <w:t xml:space="preserve"> </w:t>
      </w:r>
      <w:r w:rsidRPr="00DA2B17">
        <w:t>portions).</w:t>
      </w:r>
    </w:p>
  </w:footnote>
  <w:footnote w:id="7">
    <w:p w:rsidR="00B16569" w:rsidRDefault="00B16569" w:rsidP="00B16569">
      <w:pPr>
        <w:pStyle w:val="FootnoteText"/>
      </w:pPr>
      <w:r>
        <w:rPr>
          <w:rStyle w:val="FootnoteReference"/>
        </w:rPr>
        <w:footnoteRef/>
      </w:r>
      <w:r>
        <w:t xml:space="preserve"> </w:t>
      </w:r>
      <w:r>
        <w:rPr>
          <w:color w:val="000000"/>
        </w:rPr>
        <w:t>Bamidbar 15:40</w:t>
      </w:r>
    </w:p>
  </w:footnote>
  <w:footnote w:id="8">
    <w:p w:rsidR="00B16569" w:rsidRDefault="00B16569" w:rsidP="00B16569">
      <w:pPr>
        <w:pStyle w:val="FootnoteText"/>
      </w:pPr>
      <w:r>
        <w:rPr>
          <w:rStyle w:val="FootnoteReference"/>
        </w:rPr>
        <w:footnoteRef/>
      </w:r>
      <w:r>
        <w:t xml:space="preserve"> </w:t>
      </w:r>
      <w:r>
        <w:rPr>
          <w:color w:val="000000"/>
        </w:rPr>
        <w:t>Bamidbar 15:</w:t>
      </w:r>
      <w:r w:rsidRPr="009C49E9">
        <w:rPr>
          <w:color w:val="000000"/>
        </w:rPr>
        <w:t>39</w:t>
      </w:r>
    </w:p>
  </w:footnote>
  <w:footnote w:id="9">
    <w:p w:rsidR="00B16569" w:rsidRDefault="00B16569" w:rsidP="00B16569">
      <w:pPr>
        <w:pStyle w:val="FootnoteText"/>
      </w:pPr>
      <w:r>
        <w:rPr>
          <w:rStyle w:val="FootnoteReference"/>
        </w:rPr>
        <w:footnoteRef/>
      </w:r>
      <w:r>
        <w:t xml:space="preserve"> Devarim (</w:t>
      </w:r>
      <w:r w:rsidRPr="009C49E9">
        <w:rPr>
          <w:color w:val="000000"/>
        </w:rPr>
        <w:t>Deuteronomy</w:t>
      </w:r>
      <w:r>
        <w:rPr>
          <w:color w:val="000000"/>
        </w:rPr>
        <w:t>) 6:</w:t>
      </w:r>
      <w:r w:rsidRPr="009C49E9">
        <w:rPr>
          <w:color w:val="000000"/>
        </w:rPr>
        <w:t>8-9</w:t>
      </w:r>
      <w:r>
        <w:rPr>
          <w:color w:val="000000"/>
        </w:rPr>
        <w:t>.</w:t>
      </w:r>
    </w:p>
  </w:footnote>
  <w:footnote w:id="10">
    <w:p w:rsidR="00B16569" w:rsidRDefault="00B16569" w:rsidP="00B16569">
      <w:pPr>
        <w:pStyle w:val="FootnoteText"/>
      </w:pPr>
      <w:r>
        <w:rPr>
          <w:rStyle w:val="FootnoteReference"/>
        </w:rPr>
        <w:footnoteRef/>
      </w:r>
      <w:r>
        <w:t xml:space="preserve"> </w:t>
      </w:r>
      <w:r w:rsidRPr="0014779B">
        <w:rPr>
          <w:color w:val="000000"/>
          <w:lang w:val="en"/>
        </w:rPr>
        <w:t>Latin</w:t>
      </w:r>
      <w:r>
        <w:rPr>
          <w:color w:val="000000"/>
          <w:lang w:val="en"/>
        </w:rPr>
        <w:t xml:space="preserve"> for “</w:t>
      </w:r>
      <w:r w:rsidRPr="0014779B">
        <w:rPr>
          <w:color w:val="000000"/>
          <w:lang w:val="en"/>
        </w:rPr>
        <w:t>a</w:t>
      </w:r>
      <w:r>
        <w:rPr>
          <w:color w:val="000000"/>
          <w:lang w:val="en"/>
        </w:rPr>
        <w:t xml:space="preserve"> </w:t>
      </w:r>
      <w:r w:rsidRPr="0014779B">
        <w:rPr>
          <w:color w:val="000000"/>
          <w:lang w:val="en"/>
        </w:rPr>
        <w:t>part</w:t>
      </w:r>
      <w:r>
        <w:rPr>
          <w:color w:val="000000"/>
          <w:lang w:val="en"/>
        </w:rPr>
        <w:t xml:space="preserve"> </w:t>
      </w:r>
      <w:r w:rsidRPr="0014779B">
        <w:rPr>
          <w:color w:val="000000"/>
          <w:lang w:val="en"/>
        </w:rPr>
        <w:t>for</w:t>
      </w:r>
      <w:r>
        <w:rPr>
          <w:color w:val="000000"/>
          <w:lang w:val="en"/>
        </w:rPr>
        <w:t xml:space="preserve"> </w:t>
      </w:r>
      <w:r w:rsidRPr="0014779B">
        <w:rPr>
          <w:color w:val="000000"/>
          <w:lang w:val="en"/>
        </w:rPr>
        <w:t>the</w:t>
      </w:r>
      <w:r>
        <w:rPr>
          <w:color w:val="000000"/>
          <w:lang w:val="en"/>
        </w:rPr>
        <w:t xml:space="preserve"> </w:t>
      </w:r>
      <w:r w:rsidRPr="0014779B">
        <w:rPr>
          <w:color w:val="000000"/>
          <w:lang w:val="en"/>
        </w:rPr>
        <w:t>whole</w:t>
      </w:r>
      <w:r>
        <w:rPr>
          <w:color w:val="000000"/>
          <w:lang w:val="en"/>
        </w:rPr>
        <w:t>”.</w:t>
      </w:r>
    </w:p>
  </w:footnote>
  <w:footnote w:id="11">
    <w:p w:rsidR="00B16569" w:rsidRDefault="00B16569" w:rsidP="00B16569">
      <w:pPr>
        <w:pStyle w:val="FootnoteText"/>
      </w:pPr>
      <w:r>
        <w:rPr>
          <w:rStyle w:val="FootnoteReference"/>
        </w:rPr>
        <w:footnoteRef/>
      </w:r>
      <w:r>
        <w:t xml:space="preserve"> Sefer HaChinuch, book four, pages 249-289</w:t>
      </w:r>
    </w:p>
  </w:footnote>
  <w:footnote w:id="12">
    <w:p w:rsidR="00B16569" w:rsidRDefault="00B16569" w:rsidP="00B16569">
      <w:pPr>
        <w:pStyle w:val="FootnoteText"/>
      </w:pPr>
      <w:r>
        <w:rPr>
          <w:rStyle w:val="FootnoteReference"/>
        </w:rPr>
        <w:footnoteRef/>
      </w:r>
      <w:r>
        <w:t xml:space="preserve"> Sefer HaChinuch, book four, pages 339-351</w:t>
      </w:r>
    </w:p>
  </w:footnote>
  <w:footnote w:id="13">
    <w:p w:rsidR="00B16569" w:rsidRDefault="00B16569" w:rsidP="00B16569">
      <w:pPr>
        <w:pStyle w:val="FootnoteText"/>
      </w:pPr>
      <w:r>
        <w:rPr>
          <w:rStyle w:val="FootnoteReference"/>
        </w:rPr>
        <w:footnoteRef/>
      </w:r>
      <w:r>
        <w:t xml:space="preserve"> Lurianic kabbalist</w:t>
      </w:r>
    </w:p>
  </w:footnote>
  <w:footnote w:id="14">
    <w:p w:rsidR="00B16569" w:rsidRDefault="00B16569" w:rsidP="00B16569">
      <w:pPr>
        <w:pStyle w:val="FootnoteText"/>
      </w:pPr>
      <w:r>
        <w:rPr>
          <w:rStyle w:val="FootnoteReference"/>
        </w:rPr>
        <w:footnoteRef/>
      </w:r>
      <w:r>
        <w:t xml:space="preserve"> </w:t>
      </w:r>
      <w:r w:rsidRPr="00BB05CF">
        <w:rPr>
          <w:kern w:val="1"/>
          <w:szCs w:val="24"/>
        </w:rPr>
        <w:t>The</w:t>
      </w:r>
      <w:r>
        <w:rPr>
          <w:kern w:val="1"/>
          <w:szCs w:val="24"/>
        </w:rPr>
        <w:t xml:space="preserve"> </w:t>
      </w:r>
      <w:r w:rsidRPr="00BB05CF">
        <w:rPr>
          <w:kern w:val="1"/>
          <w:szCs w:val="24"/>
        </w:rPr>
        <w:t>letters</w:t>
      </w:r>
      <w:r>
        <w:rPr>
          <w:kern w:val="1"/>
          <w:szCs w:val="24"/>
        </w:rPr>
        <w:t xml:space="preserve"> </w:t>
      </w:r>
      <w:r w:rsidRPr="00BB05CF">
        <w:rPr>
          <w:kern w:val="1"/>
          <w:szCs w:val="24"/>
        </w:rPr>
        <w:t>of</w:t>
      </w:r>
      <w:r>
        <w:rPr>
          <w:kern w:val="1"/>
          <w:szCs w:val="24"/>
        </w:rPr>
        <w:t xml:space="preserve"> </w:t>
      </w:r>
      <w:r w:rsidRPr="00BB05CF">
        <w:rPr>
          <w:kern w:val="1"/>
          <w:szCs w:val="24"/>
        </w:rPr>
        <w:t>Sh</w:t>
      </w:r>
      <w:r>
        <w:rPr>
          <w:kern w:val="1"/>
          <w:szCs w:val="24"/>
        </w:rPr>
        <w:t>’</w:t>
      </w:r>
      <w:r w:rsidRPr="00BB05CF">
        <w:rPr>
          <w:kern w:val="1"/>
          <w:szCs w:val="24"/>
        </w:rPr>
        <w:t>a</w:t>
      </w:r>
      <w:r>
        <w:rPr>
          <w:kern w:val="1"/>
          <w:szCs w:val="24"/>
        </w:rPr>
        <w:t>’</w:t>
      </w:r>
      <w:r w:rsidRPr="00BB05CF">
        <w:rPr>
          <w:kern w:val="1"/>
          <w:szCs w:val="24"/>
        </w:rPr>
        <w:t>dd</w:t>
      </w:r>
      <w:r>
        <w:rPr>
          <w:kern w:val="1"/>
          <w:szCs w:val="24"/>
        </w:rPr>
        <w:t>’</w:t>
      </w:r>
      <w:r w:rsidRPr="00BB05CF">
        <w:rPr>
          <w:kern w:val="1"/>
          <w:szCs w:val="24"/>
        </w:rPr>
        <w:t>ai</w:t>
      </w:r>
      <w:r>
        <w:rPr>
          <w:kern w:val="1"/>
          <w:szCs w:val="24"/>
        </w:rPr>
        <w:t xml:space="preserve">’ </w:t>
      </w:r>
      <w:r w:rsidRPr="00BB05CF">
        <w:rPr>
          <w:kern w:val="1"/>
          <w:szCs w:val="24"/>
        </w:rPr>
        <w:t>(</w:t>
      </w:r>
      <w:r w:rsidRPr="00BB05CF">
        <w:rPr>
          <w:i/>
          <w:iCs/>
          <w:kern w:val="1"/>
          <w:szCs w:val="24"/>
        </w:rPr>
        <w:t>Shin</w:t>
      </w:r>
      <w:r>
        <w:rPr>
          <w:kern w:val="1"/>
          <w:szCs w:val="24"/>
        </w:rPr>
        <w:t xml:space="preserve"> </w:t>
      </w:r>
      <w:r w:rsidRPr="00BB05CF">
        <w:rPr>
          <w:i/>
          <w:iCs/>
          <w:kern w:val="1"/>
          <w:szCs w:val="24"/>
        </w:rPr>
        <w:t>Daled</w:t>
      </w:r>
      <w:r>
        <w:rPr>
          <w:kern w:val="1"/>
          <w:szCs w:val="24"/>
        </w:rPr>
        <w:t xml:space="preserve"> </w:t>
      </w:r>
      <w:r w:rsidRPr="00BB05CF">
        <w:rPr>
          <w:i/>
          <w:iCs/>
          <w:kern w:val="1"/>
          <w:szCs w:val="24"/>
        </w:rPr>
        <w:t>Yud</w:t>
      </w:r>
      <w:r w:rsidRPr="00BB05CF">
        <w:rPr>
          <w:kern w:val="1"/>
          <w:szCs w:val="24"/>
        </w:rPr>
        <w:t>)</w:t>
      </w:r>
      <w:r>
        <w:rPr>
          <w:kern w:val="1"/>
          <w:szCs w:val="24"/>
        </w:rPr>
        <w:t xml:space="preserve"> </w:t>
      </w:r>
      <w:r w:rsidRPr="00BB05CF">
        <w:rPr>
          <w:kern w:val="1"/>
          <w:szCs w:val="24"/>
        </w:rPr>
        <w:t>are</w:t>
      </w:r>
      <w:r>
        <w:rPr>
          <w:kern w:val="1"/>
        </w:rPr>
        <w:t xml:space="preserve"> </w:t>
      </w:r>
      <w:r w:rsidRPr="00BB05CF">
        <w:rPr>
          <w:kern w:val="1"/>
          <w:szCs w:val="24"/>
        </w:rPr>
        <w:t>the</w:t>
      </w:r>
      <w:r>
        <w:rPr>
          <w:kern w:val="1"/>
          <w:szCs w:val="24"/>
        </w:rPr>
        <w:t xml:space="preserve"> </w:t>
      </w:r>
      <w:r w:rsidRPr="00BB05CF">
        <w:rPr>
          <w:kern w:val="1"/>
          <w:szCs w:val="24"/>
        </w:rPr>
        <w:t>acronym</w:t>
      </w:r>
      <w:r>
        <w:rPr>
          <w:kern w:val="1"/>
          <w:szCs w:val="24"/>
        </w:rPr>
        <w:t xml:space="preserve"> </w:t>
      </w:r>
      <w:r w:rsidRPr="00BB05CF">
        <w:rPr>
          <w:kern w:val="1"/>
          <w:szCs w:val="24"/>
        </w:rPr>
        <w:t>for</w:t>
      </w:r>
      <w:r>
        <w:rPr>
          <w:kern w:val="1"/>
          <w:szCs w:val="24"/>
        </w:rPr>
        <w:t xml:space="preserve"> “</w:t>
      </w:r>
      <w:r w:rsidRPr="00BB05CF">
        <w:rPr>
          <w:kern w:val="1"/>
          <w:szCs w:val="24"/>
        </w:rPr>
        <w:t>guardian</w:t>
      </w:r>
      <w:r>
        <w:rPr>
          <w:kern w:val="1"/>
          <w:szCs w:val="24"/>
        </w:rPr>
        <w:t xml:space="preserve"> </w:t>
      </w:r>
      <w:r w:rsidRPr="00BB05CF">
        <w:rPr>
          <w:kern w:val="1"/>
          <w:szCs w:val="24"/>
        </w:rPr>
        <w:t>of</w:t>
      </w:r>
      <w:r>
        <w:rPr>
          <w:kern w:val="1"/>
          <w:szCs w:val="24"/>
        </w:rPr>
        <w:t xml:space="preserve"> </w:t>
      </w:r>
      <w:r w:rsidRPr="00BB05CF">
        <w:rPr>
          <w:kern w:val="1"/>
          <w:szCs w:val="24"/>
        </w:rPr>
        <w:t>the</w:t>
      </w:r>
      <w:r>
        <w:rPr>
          <w:kern w:val="1"/>
          <w:szCs w:val="24"/>
        </w:rPr>
        <w:t xml:space="preserve"> </w:t>
      </w:r>
      <w:r w:rsidRPr="00BB05CF">
        <w:rPr>
          <w:kern w:val="1"/>
          <w:szCs w:val="24"/>
        </w:rPr>
        <w:t>Doors</w:t>
      </w:r>
      <w:r>
        <w:rPr>
          <w:kern w:val="1"/>
          <w:szCs w:val="24"/>
        </w:rPr>
        <w:t xml:space="preserve"> </w:t>
      </w:r>
      <w:r w:rsidRPr="00BB05CF">
        <w:rPr>
          <w:kern w:val="1"/>
          <w:szCs w:val="24"/>
        </w:rPr>
        <w:t>of</w:t>
      </w:r>
      <w:r>
        <w:rPr>
          <w:kern w:val="1"/>
          <w:szCs w:val="24"/>
        </w:rPr>
        <w:t xml:space="preserve"> </w:t>
      </w:r>
      <w:r w:rsidRPr="00BB05CF">
        <w:rPr>
          <w:kern w:val="1"/>
          <w:szCs w:val="24"/>
        </w:rPr>
        <w:t>Israel</w:t>
      </w:r>
      <w:r>
        <w:rPr>
          <w:kern w:val="1"/>
          <w:szCs w:val="24"/>
        </w:rPr>
        <w:t>”</w:t>
      </w:r>
      <w:r>
        <w:rPr>
          <w:kern w:val="1"/>
        </w:rPr>
        <w:t xml:space="preserve"> </w:t>
      </w:r>
      <w:r w:rsidRPr="00A1016D">
        <w:rPr>
          <w:kern w:val="1"/>
          <w:szCs w:val="24"/>
        </w:rPr>
        <w:t>(</w:t>
      </w:r>
      <w:r w:rsidRPr="00A1016D">
        <w:rPr>
          <w:i/>
          <w:iCs/>
          <w:kern w:val="1"/>
          <w:szCs w:val="24"/>
        </w:rPr>
        <w:t>Shomer</w:t>
      </w:r>
      <w:r>
        <w:rPr>
          <w:kern w:val="1"/>
          <w:szCs w:val="24"/>
        </w:rPr>
        <w:t xml:space="preserve"> </w:t>
      </w:r>
      <w:r w:rsidRPr="00A1016D">
        <w:rPr>
          <w:i/>
          <w:iCs/>
          <w:kern w:val="1"/>
          <w:szCs w:val="24"/>
        </w:rPr>
        <w:t>Daltot</w:t>
      </w:r>
      <w:r>
        <w:rPr>
          <w:kern w:val="1"/>
          <w:szCs w:val="24"/>
        </w:rPr>
        <w:t xml:space="preserve"> </w:t>
      </w:r>
      <w:r w:rsidRPr="00A1016D">
        <w:rPr>
          <w:i/>
          <w:iCs/>
          <w:kern w:val="1"/>
          <w:szCs w:val="24"/>
        </w:rPr>
        <w:t>Yisrael</w:t>
      </w:r>
      <w:r w:rsidRPr="00A1016D">
        <w:rPr>
          <w:kern w:val="1"/>
          <w:szCs w:val="24"/>
        </w:rPr>
        <w:t>).</w:t>
      </w:r>
    </w:p>
  </w:footnote>
  <w:footnote w:id="15">
    <w:p w:rsidR="00B16569" w:rsidRDefault="00B16569" w:rsidP="00B16569">
      <w:pPr>
        <w:pStyle w:val="FootnoteText"/>
      </w:pPr>
      <w:r>
        <w:rPr>
          <w:rStyle w:val="FootnoteReference"/>
        </w:rPr>
        <w:footnoteRef/>
      </w:r>
      <w:r>
        <w:t xml:space="preserve"> Mishne Torah, Hilchot </w:t>
      </w:r>
      <w:r w:rsidRPr="009F4221">
        <w:rPr>
          <w:bCs/>
        </w:rPr>
        <w:t>Mezuzah</w:t>
      </w:r>
      <w:r>
        <w:t xml:space="preserve"> 6:13</w:t>
      </w:r>
    </w:p>
  </w:footnote>
  <w:footnote w:id="16">
    <w:p w:rsidR="00B16569" w:rsidRDefault="00B16569" w:rsidP="00B16569">
      <w:pPr>
        <w:pStyle w:val="FootnoteText"/>
      </w:pPr>
      <w:r>
        <w:rPr>
          <w:rStyle w:val="FootnoteReference"/>
        </w:rPr>
        <w:footnoteRef/>
      </w:r>
      <w:r>
        <w:t xml:space="preserve"> </w:t>
      </w:r>
      <w:r w:rsidRPr="00CA174D">
        <w:rPr>
          <w:iCs/>
        </w:rPr>
        <w:t>Shulchan</w:t>
      </w:r>
      <w:r>
        <w:rPr>
          <w:iCs/>
        </w:rPr>
        <w:t xml:space="preserve"> </w:t>
      </w:r>
      <w:r w:rsidRPr="00CA174D">
        <w:rPr>
          <w:iCs/>
        </w:rPr>
        <w:t>Aruch</w:t>
      </w:r>
      <w:r>
        <w:rPr>
          <w:iCs/>
        </w:rPr>
        <w:t xml:space="preserve"> </w:t>
      </w:r>
      <w:r w:rsidRPr="00CA174D">
        <w:rPr>
          <w:iCs/>
        </w:rPr>
        <w:t>Yoreh</w:t>
      </w:r>
      <w:r>
        <w:rPr>
          <w:iCs/>
        </w:rPr>
        <w:t xml:space="preserve"> </w:t>
      </w:r>
      <w:r w:rsidRPr="00CA174D">
        <w:rPr>
          <w:iCs/>
        </w:rPr>
        <w:t>Deah:</w:t>
      </w:r>
      <w:r>
        <w:t xml:space="preserve"> </w:t>
      </w:r>
      <w:r w:rsidRPr="00CA174D">
        <w:t>285</w:t>
      </w:r>
    </w:p>
  </w:footnote>
  <w:footnote w:id="17">
    <w:p w:rsidR="00B16569" w:rsidRDefault="00B16569" w:rsidP="00B16569">
      <w:pPr>
        <w:pStyle w:val="FootnoteText"/>
      </w:pPr>
      <w:r>
        <w:rPr>
          <w:rStyle w:val="FootnoteReference"/>
        </w:rPr>
        <w:footnoteRef/>
      </w:r>
      <w:r>
        <w:t xml:space="preserve"> Shulchan Aruch</w:t>
      </w:r>
    </w:p>
  </w:footnote>
  <w:footnote w:id="18">
    <w:p w:rsidR="00B16569" w:rsidRDefault="00B16569" w:rsidP="00B16569">
      <w:pPr>
        <w:pStyle w:val="FootnoteText"/>
      </w:pPr>
      <w:r>
        <w:rPr>
          <w:rStyle w:val="FootnoteReference"/>
        </w:rPr>
        <w:footnoteRef/>
      </w:r>
      <w:r>
        <w:t xml:space="preserve"> Ecclesastes 4;12</w:t>
      </w:r>
    </w:p>
  </w:footnote>
  <w:footnote w:id="19">
    <w:p w:rsidR="00B16569" w:rsidRDefault="00B16569" w:rsidP="00B16569">
      <w:pPr>
        <w:pStyle w:val="FootnoteText"/>
      </w:pPr>
      <w:r>
        <w:rPr>
          <w:rStyle w:val="FootnoteReference"/>
        </w:rPr>
        <w:footnoteRef/>
      </w:r>
      <w:r>
        <w:t xml:space="preserve"> Shemot (</w:t>
      </w:r>
      <w:r w:rsidRPr="007F7AB8">
        <w:t>Ex</w:t>
      </w:r>
      <w:r>
        <w:t>odus) 13:21</w:t>
      </w:r>
    </w:p>
  </w:footnote>
  <w:footnote w:id="20">
    <w:p w:rsidR="00B16569" w:rsidRDefault="00B16569" w:rsidP="00B16569">
      <w:pPr>
        <w:pStyle w:val="FootnoteText"/>
      </w:pPr>
      <w:r>
        <w:rPr>
          <w:rStyle w:val="FootnoteReference"/>
        </w:rPr>
        <w:footnoteRef/>
      </w:r>
      <w:r>
        <w:t xml:space="preserve"> Tehillim (</w:t>
      </w:r>
      <w:r w:rsidRPr="007F7AB8">
        <w:t>Ps</w:t>
      </w:r>
      <w:r>
        <w:t>alms) 121:8</w:t>
      </w:r>
    </w:p>
  </w:footnote>
  <w:footnote w:id="21">
    <w:p w:rsidR="00B16569" w:rsidRDefault="00B16569" w:rsidP="00B16569">
      <w:pPr>
        <w:pStyle w:val="FootnoteText"/>
      </w:pPr>
      <w:r>
        <w:rPr>
          <w:rStyle w:val="FootnoteReference"/>
        </w:rPr>
        <w:footnoteRef/>
      </w:r>
      <w:r>
        <w:t xml:space="preserve"> </w:t>
      </w:r>
      <w:r w:rsidRPr="00CA174D">
        <w:rPr>
          <w:iCs/>
        </w:rPr>
        <w:t>Tur</w:t>
      </w:r>
      <w:r>
        <w:rPr>
          <w:iCs/>
        </w:rPr>
        <w:t xml:space="preserve"> </w:t>
      </w:r>
      <w:r w:rsidRPr="00CA174D">
        <w:rPr>
          <w:iCs/>
        </w:rPr>
        <w:t>Yoreh</w:t>
      </w:r>
      <w:r>
        <w:rPr>
          <w:iCs/>
        </w:rPr>
        <w:t xml:space="preserve"> </w:t>
      </w:r>
      <w:r w:rsidRPr="00CA174D">
        <w:rPr>
          <w:iCs/>
        </w:rPr>
        <w:t>Deah</w:t>
      </w:r>
      <w:r w:rsidRPr="00CA174D">
        <w:rPr>
          <w:i/>
          <w:iCs/>
        </w:rPr>
        <w:t>:</w:t>
      </w:r>
      <w:r>
        <w:rPr>
          <w:i/>
          <w:iCs/>
        </w:rPr>
        <w:t xml:space="preserve"> </w:t>
      </w:r>
      <w:r w:rsidRPr="00CA174D">
        <w:t>285</w:t>
      </w:r>
    </w:p>
  </w:footnote>
  <w:footnote w:id="22">
    <w:p w:rsidR="00B16569" w:rsidRDefault="00B16569" w:rsidP="00B16569">
      <w:pPr>
        <w:pStyle w:val="FootnoteText"/>
      </w:pPr>
      <w:r>
        <w:rPr>
          <w:rStyle w:val="FootnoteReference"/>
        </w:rPr>
        <w:footnoteRef/>
      </w:r>
      <w:r>
        <w:t xml:space="preserve"> </w:t>
      </w:r>
      <w:hyperlink r:id="rId1" w:history="1">
        <w:r w:rsidRPr="00835269">
          <w:rPr>
            <w:rStyle w:val="Hyperlink"/>
            <w:lang w:val="en"/>
          </w:rPr>
          <w:t>Babylonian</w:t>
        </w:r>
      </w:hyperlink>
      <w:r>
        <w:rPr>
          <w:lang w:val="en"/>
        </w:rPr>
        <w:t xml:space="preserve"> </w:t>
      </w:r>
      <w:r w:rsidRPr="002C64D2">
        <w:rPr>
          <w:lang w:val="en"/>
        </w:rPr>
        <w:t>Talmud</w:t>
      </w:r>
      <w:r>
        <w:rPr>
          <w:lang w:val="en"/>
        </w:rPr>
        <w:t xml:space="preserve">, Yoma 11a, </w:t>
      </w:r>
      <w:r w:rsidRPr="002C64D2">
        <w:rPr>
          <w:lang w:val="en"/>
        </w:rPr>
        <w:t>Shulchan</w:t>
      </w:r>
      <w:r>
        <w:rPr>
          <w:lang w:val="en"/>
        </w:rPr>
        <w:t xml:space="preserve"> </w:t>
      </w:r>
      <w:r w:rsidRPr="002C64D2">
        <w:rPr>
          <w:lang w:val="en"/>
        </w:rPr>
        <w:t>Aruch</w:t>
      </w:r>
      <w:r>
        <w:rPr>
          <w:lang w:val="en"/>
        </w:rPr>
        <w:t xml:space="preserve"> (291:1)</w:t>
      </w:r>
    </w:p>
  </w:footnote>
  <w:footnote w:id="23">
    <w:p w:rsidR="00B16569" w:rsidRDefault="00B16569" w:rsidP="00B16569">
      <w:pPr>
        <w:pStyle w:val="FootnoteText"/>
      </w:pPr>
      <w:r>
        <w:rPr>
          <w:rStyle w:val="FootnoteReference"/>
        </w:rPr>
        <w:footnoteRef/>
      </w:r>
      <w:r>
        <w:t xml:space="preserve"> </w:t>
      </w:r>
      <w:r w:rsidRPr="00744B4E">
        <w:t>One</w:t>
      </w:r>
      <w:r>
        <w:t xml:space="preserve"> </w:t>
      </w:r>
      <w:r w:rsidRPr="00744B4E">
        <w:t>must</w:t>
      </w:r>
      <w:r>
        <w:t xml:space="preserve"> </w:t>
      </w:r>
      <w:r w:rsidRPr="00744B4E">
        <w:t>learn</w:t>
      </w:r>
      <w:r>
        <w:t xml:space="preserve"> </w:t>
      </w:r>
      <w:r w:rsidRPr="00744B4E">
        <w:t>to</w:t>
      </w:r>
      <w:r>
        <w:t xml:space="preserve"> </w:t>
      </w:r>
      <w:r w:rsidRPr="00744B4E">
        <w:t>control</w:t>
      </w:r>
      <w:r>
        <w:t xml:space="preserve"> </w:t>
      </w:r>
      <w:r w:rsidRPr="00744B4E">
        <w:t>it</w:t>
      </w:r>
      <w:r>
        <w:t xml:space="preserve"> </w:t>
      </w:r>
      <w:r w:rsidRPr="00744B4E">
        <w:t>so</w:t>
      </w:r>
      <w:r>
        <w:t xml:space="preserve"> </w:t>
      </w:r>
      <w:r w:rsidRPr="00744B4E">
        <w:t>as</w:t>
      </w:r>
      <w:r>
        <w:t xml:space="preserve"> </w:t>
      </w:r>
      <w:r w:rsidRPr="00744B4E">
        <w:t>to</w:t>
      </w:r>
      <w:r>
        <w:t xml:space="preserve"> </w:t>
      </w:r>
      <w:r w:rsidRPr="00744B4E">
        <w:t>avoid</w:t>
      </w:r>
      <w:r>
        <w:t xml:space="preserve"> </w:t>
      </w:r>
      <w:r w:rsidRPr="00744B4E">
        <w:t>extremes.</w:t>
      </w:r>
    </w:p>
  </w:footnote>
  <w:footnote w:id="24">
    <w:p w:rsidR="00B16569" w:rsidRDefault="00B16569" w:rsidP="00B16569">
      <w:pPr>
        <w:pStyle w:val="FootnoteText"/>
      </w:pPr>
      <w:r>
        <w:rPr>
          <w:rStyle w:val="FootnoteReference"/>
        </w:rPr>
        <w:footnoteRef/>
      </w:r>
      <w:r>
        <w:t xml:space="preserve"> </w:t>
      </w:r>
      <w:r w:rsidRPr="00744B4E">
        <w:t>One</w:t>
      </w:r>
      <w:r>
        <w:t xml:space="preserve"> </w:t>
      </w:r>
      <w:r w:rsidRPr="00744B4E">
        <w:t>must</w:t>
      </w:r>
      <w:r>
        <w:t xml:space="preserve"> </w:t>
      </w:r>
      <w:r w:rsidRPr="00744B4E">
        <w:t>not</w:t>
      </w:r>
      <w:r>
        <w:t xml:space="preserve"> </w:t>
      </w:r>
      <w:r w:rsidRPr="00744B4E">
        <w:t>be</w:t>
      </w:r>
      <w:r>
        <w:t xml:space="preserve"> </w:t>
      </w:r>
      <w:r w:rsidRPr="00744B4E">
        <w:t>too</w:t>
      </w:r>
      <w:r>
        <w:t xml:space="preserve"> </w:t>
      </w:r>
      <w:r w:rsidRPr="00744B4E">
        <w:t>severe</w:t>
      </w:r>
      <w:r>
        <w:t xml:space="preserve"> </w:t>
      </w:r>
      <w:r w:rsidRPr="00744B4E">
        <w:t>in</w:t>
      </w:r>
      <w:r>
        <w:t xml:space="preserve"> </w:t>
      </w:r>
      <w:r w:rsidRPr="00744B4E">
        <w:t>chiding</w:t>
      </w:r>
      <w:r>
        <w:t xml:space="preserve"> </w:t>
      </w:r>
      <w:r w:rsidRPr="00744B4E">
        <w:t>a</w:t>
      </w:r>
      <w:r>
        <w:t xml:space="preserve"> </w:t>
      </w:r>
      <w:r w:rsidRPr="00744B4E">
        <w:t>child</w:t>
      </w:r>
      <w:r>
        <w:t xml:space="preserve"> </w:t>
      </w:r>
      <w:r w:rsidRPr="00744B4E">
        <w:t>or</w:t>
      </w:r>
      <w:r>
        <w:t xml:space="preserve"> </w:t>
      </w:r>
      <w:r w:rsidRPr="00744B4E">
        <w:t>reproving</w:t>
      </w:r>
      <w:r>
        <w:t xml:space="preserve"> </w:t>
      </w:r>
      <w:r w:rsidRPr="00744B4E">
        <w:t>a</w:t>
      </w:r>
      <w:r>
        <w:t xml:space="preserve"> </w:t>
      </w:r>
      <w:r w:rsidRPr="00744B4E">
        <w:t>wife</w:t>
      </w:r>
      <w:r>
        <w:t xml:space="preserve"> </w:t>
      </w:r>
      <w:r w:rsidRPr="00744B4E">
        <w:t>lest</w:t>
      </w:r>
      <w:r>
        <w:t xml:space="preserve"> </w:t>
      </w:r>
      <w:r w:rsidRPr="00744B4E">
        <w:t>they</w:t>
      </w:r>
      <w:r>
        <w:t xml:space="preserve"> </w:t>
      </w:r>
      <w:r w:rsidRPr="00744B4E">
        <w:t>be</w:t>
      </w:r>
      <w:r>
        <w:t xml:space="preserve"> </w:t>
      </w:r>
      <w:r w:rsidRPr="00744B4E">
        <w:t>driven</w:t>
      </w:r>
      <w:r>
        <w:t xml:space="preserve"> </w:t>
      </w:r>
      <w:r w:rsidRPr="00744B4E">
        <w:t>to</w:t>
      </w:r>
      <w:r>
        <w:t xml:space="preserve"> </w:t>
      </w:r>
      <w:r w:rsidRPr="00744B4E">
        <w:t>despair.</w:t>
      </w:r>
    </w:p>
  </w:footnote>
  <w:footnote w:id="25">
    <w:p w:rsidR="00B16569" w:rsidRDefault="00B16569" w:rsidP="00B16569">
      <w:pPr>
        <w:pStyle w:val="FootnoteText"/>
      </w:pPr>
      <w:r>
        <w:rPr>
          <w:rStyle w:val="FootnoteReference"/>
        </w:rPr>
        <w:footnoteRef/>
      </w:r>
      <w:r>
        <w:t xml:space="preserve"> Yoma 11, Succ</w:t>
      </w:r>
      <w:r w:rsidRPr="00B05148">
        <w:t>ah</w:t>
      </w:r>
      <w:r>
        <w:t xml:space="preserve"> </w:t>
      </w:r>
      <w:r w:rsidRPr="00B05148">
        <w:t>3b</w:t>
      </w:r>
    </w:p>
  </w:footnote>
  <w:footnote w:id="26">
    <w:p w:rsidR="00B16569" w:rsidRDefault="00B16569" w:rsidP="00B16569">
      <w:pPr>
        <w:pStyle w:val="FootnoteText"/>
      </w:pPr>
      <w:r>
        <w:rPr>
          <w:rStyle w:val="FootnoteReference"/>
        </w:rPr>
        <w:footnoteRef/>
      </w:r>
      <w:r>
        <w:t xml:space="preserve"> </w:t>
      </w:r>
      <w:r w:rsidRPr="0012715B">
        <w:t>Full</w:t>
      </w:r>
      <w:r>
        <w:t xml:space="preserve"> </w:t>
      </w:r>
      <w:r w:rsidRPr="0012715B">
        <w:t>gematria</w:t>
      </w:r>
      <w:r>
        <w:t xml:space="preserve"> </w:t>
      </w:r>
      <w:r w:rsidRPr="0012715B">
        <w:t>calculated</w:t>
      </w:r>
      <w:r>
        <w:t xml:space="preserve"> </w:t>
      </w:r>
      <w:r w:rsidRPr="0012715B">
        <w:t>by</w:t>
      </w:r>
      <w:r>
        <w:t xml:space="preserve"> </w:t>
      </w:r>
      <w:r w:rsidRPr="0012715B">
        <w:t>spelling</w:t>
      </w:r>
      <w:r>
        <w:t xml:space="preserve"> </w:t>
      </w:r>
      <w:r w:rsidRPr="0012715B">
        <w:t>out</w:t>
      </w:r>
      <w:r>
        <w:t xml:space="preserve"> </w:t>
      </w:r>
      <w:r w:rsidRPr="0012715B">
        <w:t>each</w:t>
      </w:r>
      <w:r>
        <w:t xml:space="preserve"> </w:t>
      </w:r>
      <w:r w:rsidRPr="0012715B">
        <w:t>letter</w:t>
      </w:r>
      <w:r>
        <w:t xml:space="preserve"> </w:t>
      </w:r>
      <w:r w:rsidRPr="0012715B">
        <w:t>of</w:t>
      </w:r>
      <w:r>
        <w:t xml:space="preserve"> </w:t>
      </w:r>
      <w:r w:rsidRPr="0012715B">
        <w:t>the</w:t>
      </w:r>
      <w:r>
        <w:t xml:space="preserve"> </w:t>
      </w:r>
      <w:r w:rsidRPr="0012715B">
        <w:t>word</w:t>
      </w:r>
      <w:r>
        <w:t xml:space="preserve"> </w:t>
      </w:r>
      <w:r w:rsidRPr="0012715B">
        <w:t>and</w:t>
      </w:r>
      <w:r>
        <w:t xml:space="preserve"> </w:t>
      </w:r>
      <w:r w:rsidRPr="0012715B">
        <w:t>calculating</w:t>
      </w:r>
      <w:r>
        <w:t xml:space="preserve"> </w:t>
      </w:r>
      <w:r w:rsidRPr="0012715B">
        <w:t>the</w:t>
      </w:r>
      <w:r>
        <w:t xml:space="preserve"> </w:t>
      </w:r>
      <w:r w:rsidRPr="0012715B">
        <w:t>sum</w:t>
      </w:r>
      <w:r>
        <w:t xml:space="preserve"> </w:t>
      </w:r>
      <w:r w:rsidRPr="0012715B">
        <w:t>total.</w:t>
      </w:r>
      <w:r>
        <w:t xml:space="preserve"> </w:t>
      </w:r>
      <w:r w:rsidRPr="0012715B">
        <w:t>Thus,</w:t>
      </w:r>
      <w:r>
        <w:t xml:space="preserve"> </w:t>
      </w:r>
      <w:r w:rsidRPr="0012715B">
        <w:t>the</w:t>
      </w:r>
      <w:r>
        <w:t xml:space="preserve"> </w:t>
      </w:r>
      <w:r w:rsidRPr="0012715B">
        <w:t>letter</w:t>
      </w:r>
      <w:r>
        <w:t xml:space="preserve"> </w:t>
      </w:r>
      <w:r w:rsidRPr="0012715B">
        <w:t>Alef,</w:t>
      </w:r>
      <w:r>
        <w:t xml:space="preserve"> </w:t>
      </w:r>
      <w:r w:rsidRPr="0012715B">
        <w:t>with</w:t>
      </w:r>
      <w:r>
        <w:t xml:space="preserve"> </w:t>
      </w:r>
      <w:r w:rsidRPr="0012715B">
        <w:t>a</w:t>
      </w:r>
      <w:r>
        <w:t xml:space="preserve"> </w:t>
      </w:r>
      <w:r w:rsidRPr="0012715B">
        <w:t>regular</w:t>
      </w:r>
      <w:r>
        <w:t xml:space="preserve"> </w:t>
      </w:r>
      <w:r w:rsidRPr="0012715B">
        <w:t>gematria</w:t>
      </w:r>
      <w:r>
        <w:t xml:space="preserve"> </w:t>
      </w:r>
      <w:r w:rsidRPr="0012715B">
        <w:t>of</w:t>
      </w:r>
      <w:r>
        <w:t xml:space="preserve"> </w:t>
      </w:r>
      <w:r w:rsidRPr="0012715B">
        <w:t>1,</w:t>
      </w:r>
      <w:r>
        <w:t xml:space="preserve"> </w:t>
      </w:r>
      <w:r w:rsidRPr="0012715B">
        <w:t>is</w:t>
      </w:r>
      <w:r>
        <w:t xml:space="preserve"> </w:t>
      </w:r>
      <w:r w:rsidRPr="0012715B">
        <w:t>spelled</w:t>
      </w:r>
      <w:r>
        <w:t xml:space="preserve"> </w:t>
      </w:r>
      <w:r w:rsidRPr="0012715B">
        <w:rPr>
          <w:i/>
          <w:iCs/>
        </w:rPr>
        <w:t>Alef-Lamed-Pay</w:t>
      </w:r>
      <w:r>
        <w:t xml:space="preserve"> </w:t>
      </w:r>
      <w:r w:rsidRPr="0012715B">
        <w:t>and</w:t>
      </w:r>
      <w:r>
        <w:t xml:space="preserve"> </w:t>
      </w:r>
      <w:r w:rsidRPr="0012715B">
        <w:t>has</w:t>
      </w:r>
      <w:r>
        <w:t xml:space="preserve"> </w:t>
      </w:r>
      <w:r w:rsidRPr="0012715B">
        <w:t>a</w:t>
      </w:r>
      <w:r>
        <w:t xml:space="preserve"> </w:t>
      </w:r>
      <w:r w:rsidRPr="0012715B">
        <w:rPr>
          <w:i/>
          <w:iCs/>
        </w:rPr>
        <w:t>milui</w:t>
      </w:r>
      <w:r>
        <w:rPr>
          <w:i/>
          <w:iCs/>
        </w:rPr>
        <w:t xml:space="preserve"> </w:t>
      </w:r>
      <w:r w:rsidRPr="0012715B">
        <w:rPr>
          <w:i/>
          <w:iCs/>
        </w:rPr>
        <w:t>gematria</w:t>
      </w:r>
      <w:r>
        <w:t xml:space="preserve"> </w:t>
      </w:r>
      <w:r w:rsidRPr="0012715B">
        <w:t>of</w:t>
      </w:r>
      <w:r>
        <w:t xml:space="preserve"> </w:t>
      </w:r>
      <w:r w:rsidRPr="0012715B">
        <w:t>1+30+80=111.</w:t>
      </w:r>
    </w:p>
  </w:footnote>
  <w:footnote w:id="27">
    <w:p w:rsidR="00B16569" w:rsidRDefault="00B16569" w:rsidP="00B16569">
      <w:pPr>
        <w:pStyle w:val="FootnoteText"/>
      </w:pPr>
      <w:r>
        <w:rPr>
          <w:rStyle w:val="FootnoteReference"/>
        </w:rPr>
        <w:footnoteRef/>
      </w:r>
      <w:r>
        <w:t xml:space="preserve"> A man created by a kabbalist from mud.</w:t>
      </w:r>
    </w:p>
  </w:footnote>
  <w:footnote w:id="28">
    <w:p w:rsidR="00B16569" w:rsidRDefault="00B16569" w:rsidP="00B16569">
      <w:pPr>
        <w:pStyle w:val="FootnoteText"/>
      </w:pPr>
      <w:r>
        <w:rPr>
          <w:rStyle w:val="FootnoteReference"/>
        </w:rPr>
        <w:footnoteRef/>
      </w:r>
      <w:r>
        <w:t xml:space="preserve"> </w:t>
      </w:r>
      <w:r w:rsidRPr="0012715B">
        <w:t>The</w:t>
      </w:r>
      <w:r>
        <w:t xml:space="preserve"> </w:t>
      </w:r>
      <w:r w:rsidRPr="0012715B">
        <w:t>word</w:t>
      </w:r>
      <w:r>
        <w:t xml:space="preserve"> </w:t>
      </w:r>
      <w:r w:rsidRPr="0012715B">
        <w:rPr>
          <w:i/>
          <w:iCs/>
        </w:rPr>
        <w:t>bonim</w:t>
      </w:r>
      <w:r>
        <w:t xml:space="preserve"> </w:t>
      </w:r>
      <w:r w:rsidRPr="0012715B">
        <w:t>is</w:t>
      </w:r>
      <w:r>
        <w:t xml:space="preserve"> </w:t>
      </w:r>
      <w:r w:rsidRPr="0012715B">
        <w:t>spelled</w:t>
      </w:r>
      <w:r>
        <w:t xml:space="preserve"> </w:t>
      </w:r>
      <w:r w:rsidRPr="0012715B">
        <w:rPr>
          <w:i/>
          <w:iCs/>
        </w:rPr>
        <w:t>BNYM</w:t>
      </w:r>
      <w:r w:rsidRPr="0012715B">
        <w:t>.</w:t>
      </w:r>
      <w:r>
        <w:t xml:space="preserve"> </w:t>
      </w:r>
      <w:r w:rsidRPr="0012715B">
        <w:t>The</w:t>
      </w:r>
      <w:r>
        <w:t xml:space="preserve"> </w:t>
      </w:r>
      <w:r w:rsidRPr="0012715B">
        <w:rPr>
          <w:i/>
          <w:iCs/>
        </w:rPr>
        <w:t>gematria</w:t>
      </w:r>
      <w:r>
        <w:t xml:space="preserve"> </w:t>
      </w:r>
      <w:r w:rsidRPr="0012715B">
        <w:t>is</w:t>
      </w:r>
      <w:r>
        <w:t xml:space="preserve"> </w:t>
      </w:r>
      <w:r w:rsidRPr="0012715B">
        <w:t>(</w:t>
      </w:r>
      <w:r w:rsidRPr="0012715B">
        <w:rPr>
          <w:i/>
          <w:iCs/>
        </w:rPr>
        <w:t>Beth</w:t>
      </w:r>
      <w:r>
        <w:t xml:space="preserve"> </w:t>
      </w:r>
      <w:r w:rsidRPr="0012715B">
        <w:t>=</w:t>
      </w:r>
      <w:r>
        <w:t xml:space="preserve"> </w:t>
      </w:r>
      <w:r w:rsidRPr="0012715B">
        <w:t>2)</w:t>
      </w:r>
      <w:r>
        <w:t xml:space="preserve"> </w:t>
      </w:r>
      <w:r w:rsidRPr="0012715B">
        <w:t>+</w:t>
      </w:r>
      <w:r>
        <w:t xml:space="preserve"> </w:t>
      </w:r>
      <w:r w:rsidRPr="0012715B">
        <w:t>(</w:t>
      </w:r>
      <w:r w:rsidRPr="0012715B">
        <w:rPr>
          <w:i/>
          <w:iCs/>
        </w:rPr>
        <w:t>Nun</w:t>
      </w:r>
      <w:r>
        <w:t xml:space="preserve"> </w:t>
      </w:r>
      <w:r w:rsidRPr="0012715B">
        <w:t>=</w:t>
      </w:r>
      <w:r>
        <w:t xml:space="preserve"> </w:t>
      </w:r>
      <w:r w:rsidRPr="0012715B">
        <w:t>50)</w:t>
      </w:r>
      <w:r>
        <w:t xml:space="preserve"> </w:t>
      </w:r>
      <w:r w:rsidRPr="0012715B">
        <w:t>+</w:t>
      </w:r>
      <w:r>
        <w:t xml:space="preserve"> </w:t>
      </w:r>
      <w:r w:rsidRPr="0012715B">
        <w:t>(</w:t>
      </w:r>
      <w:r w:rsidRPr="0012715B">
        <w:rPr>
          <w:i/>
          <w:iCs/>
        </w:rPr>
        <w:t>Yud</w:t>
      </w:r>
      <w:r>
        <w:t xml:space="preserve"> </w:t>
      </w:r>
      <w:r w:rsidRPr="0012715B">
        <w:t>=</w:t>
      </w:r>
      <w:r>
        <w:t xml:space="preserve"> </w:t>
      </w:r>
      <w:r w:rsidRPr="0012715B">
        <w:t>10)</w:t>
      </w:r>
      <w:r>
        <w:t xml:space="preserve"> </w:t>
      </w:r>
      <w:r w:rsidRPr="0012715B">
        <w:t>+</w:t>
      </w:r>
      <w:r>
        <w:t xml:space="preserve"> </w:t>
      </w:r>
      <w:r w:rsidRPr="0012715B">
        <w:t>(</w:t>
      </w:r>
      <w:r w:rsidRPr="0012715B">
        <w:rPr>
          <w:i/>
          <w:iCs/>
        </w:rPr>
        <w:t>Mem</w:t>
      </w:r>
      <w:r>
        <w:t xml:space="preserve"> </w:t>
      </w:r>
      <w:r w:rsidRPr="0012715B">
        <w:t>=</w:t>
      </w:r>
      <w:r>
        <w:t xml:space="preserve"> </w:t>
      </w:r>
      <w:r w:rsidRPr="0012715B">
        <w:t>40)</w:t>
      </w:r>
      <w:r>
        <w:t xml:space="preserve"> </w:t>
      </w:r>
      <w:r w:rsidRPr="0012715B">
        <w:t>=</w:t>
      </w:r>
      <w:r>
        <w:t xml:space="preserve"> </w:t>
      </w:r>
      <w:r w:rsidRPr="0012715B">
        <w:t>102.</w:t>
      </w:r>
    </w:p>
  </w:footnote>
  <w:footnote w:id="29">
    <w:p w:rsidR="00B16569" w:rsidRDefault="00B16569" w:rsidP="00B16569">
      <w:pPr>
        <w:pStyle w:val="FootnoteText"/>
      </w:pPr>
      <w:r>
        <w:rPr>
          <w:rStyle w:val="FootnoteReference"/>
        </w:rPr>
        <w:footnoteRef/>
      </w:r>
      <w:r>
        <w:t xml:space="preserve"> </w:t>
      </w:r>
      <w:r w:rsidRPr="0012715B">
        <w:t>The</w:t>
      </w:r>
      <w:r>
        <w:t xml:space="preserve"> </w:t>
      </w:r>
      <w:r w:rsidRPr="0012715B">
        <w:t>word</w:t>
      </w:r>
      <w:r>
        <w:t xml:space="preserve"> </w:t>
      </w:r>
      <w:r w:rsidRPr="0012715B">
        <w:rPr>
          <w:i/>
          <w:iCs/>
        </w:rPr>
        <w:t>chaim</w:t>
      </w:r>
      <w:r>
        <w:t xml:space="preserve"> </w:t>
      </w:r>
      <w:r w:rsidRPr="0012715B">
        <w:t>is</w:t>
      </w:r>
      <w:r>
        <w:t xml:space="preserve"> </w:t>
      </w:r>
      <w:r w:rsidRPr="0012715B">
        <w:t>spelled</w:t>
      </w:r>
      <w:r>
        <w:t xml:space="preserve"> </w:t>
      </w:r>
      <w:r w:rsidRPr="0012715B">
        <w:rPr>
          <w:i/>
          <w:iCs/>
        </w:rPr>
        <w:t>ChYYM</w:t>
      </w:r>
      <w:r w:rsidRPr="0012715B">
        <w:t>.</w:t>
      </w:r>
      <w:r>
        <w:t xml:space="preserve"> </w:t>
      </w:r>
      <w:r w:rsidRPr="0012715B">
        <w:t>The</w:t>
      </w:r>
      <w:r>
        <w:t xml:space="preserve"> </w:t>
      </w:r>
      <w:r w:rsidRPr="0012715B">
        <w:rPr>
          <w:i/>
          <w:iCs/>
        </w:rPr>
        <w:t>gematria</w:t>
      </w:r>
      <w:r>
        <w:t xml:space="preserve"> </w:t>
      </w:r>
      <w:r w:rsidRPr="0012715B">
        <w:t>is</w:t>
      </w:r>
      <w:r>
        <w:t xml:space="preserve"> </w:t>
      </w:r>
      <w:r w:rsidRPr="0012715B">
        <w:t>(</w:t>
      </w:r>
      <w:r w:rsidRPr="0012715B">
        <w:rPr>
          <w:i/>
          <w:iCs/>
        </w:rPr>
        <w:t>Cheth</w:t>
      </w:r>
      <w:r>
        <w:t xml:space="preserve"> </w:t>
      </w:r>
      <w:r w:rsidRPr="0012715B">
        <w:t>=</w:t>
      </w:r>
      <w:r>
        <w:t xml:space="preserve"> </w:t>
      </w:r>
      <w:r w:rsidRPr="0012715B">
        <w:t>8)</w:t>
      </w:r>
      <w:r>
        <w:t xml:space="preserve"> </w:t>
      </w:r>
      <w:r w:rsidRPr="0012715B">
        <w:t>+</w:t>
      </w:r>
      <w:r>
        <w:t xml:space="preserve"> </w:t>
      </w:r>
      <w:r w:rsidRPr="0012715B">
        <w:t>2x(</w:t>
      </w:r>
      <w:r w:rsidRPr="0012715B">
        <w:rPr>
          <w:i/>
          <w:iCs/>
        </w:rPr>
        <w:t>Yud</w:t>
      </w:r>
      <w:r>
        <w:t xml:space="preserve"> </w:t>
      </w:r>
      <w:r w:rsidRPr="0012715B">
        <w:t>=</w:t>
      </w:r>
      <w:r>
        <w:t xml:space="preserve"> </w:t>
      </w:r>
      <w:r w:rsidRPr="0012715B">
        <w:t>10)</w:t>
      </w:r>
      <w:r>
        <w:t xml:space="preserve"> </w:t>
      </w:r>
      <w:r w:rsidRPr="0012715B">
        <w:t>+</w:t>
      </w:r>
      <w:r>
        <w:t xml:space="preserve"> </w:t>
      </w:r>
      <w:r w:rsidRPr="0012715B">
        <w:t>(</w:t>
      </w:r>
      <w:r w:rsidRPr="0012715B">
        <w:rPr>
          <w:i/>
          <w:iCs/>
        </w:rPr>
        <w:t>Mem</w:t>
      </w:r>
      <w:r>
        <w:t xml:space="preserve"> </w:t>
      </w:r>
      <w:r w:rsidRPr="0012715B">
        <w:t>=</w:t>
      </w:r>
      <w:r>
        <w:t xml:space="preserve"> </w:t>
      </w:r>
      <w:r w:rsidRPr="0012715B">
        <w:t>40)</w:t>
      </w:r>
      <w:r>
        <w:t xml:space="preserve"> </w:t>
      </w:r>
      <w:r w:rsidRPr="0012715B">
        <w:t>=</w:t>
      </w:r>
      <w:r>
        <w:t xml:space="preserve"> </w:t>
      </w:r>
      <w:r w:rsidRPr="0012715B">
        <w:t>68.</w:t>
      </w:r>
    </w:p>
  </w:footnote>
  <w:footnote w:id="30">
    <w:p w:rsidR="00B16569" w:rsidRDefault="00B16569" w:rsidP="00B16569">
      <w:pPr>
        <w:pStyle w:val="FootnoteText"/>
      </w:pPr>
      <w:r>
        <w:rPr>
          <w:rStyle w:val="FootnoteReference"/>
        </w:rPr>
        <w:footnoteRef/>
      </w:r>
      <w:r>
        <w:t xml:space="preserve"> </w:t>
      </w:r>
      <w:r w:rsidRPr="000B5816">
        <w:t>The</w:t>
      </w:r>
      <w:r>
        <w:t xml:space="preserve"> </w:t>
      </w:r>
      <w:r w:rsidRPr="000B5816">
        <w:t>word</w:t>
      </w:r>
      <w:r>
        <w:t xml:space="preserve"> </w:t>
      </w:r>
      <w:r w:rsidRPr="000B5816">
        <w:rPr>
          <w:i/>
          <w:iCs/>
        </w:rPr>
        <w:t>emunah</w:t>
      </w:r>
      <w:r>
        <w:t xml:space="preserve"> </w:t>
      </w:r>
      <w:r w:rsidRPr="000B5816">
        <w:t>is</w:t>
      </w:r>
      <w:r>
        <w:t xml:space="preserve"> </w:t>
      </w:r>
      <w:r w:rsidRPr="000B5816">
        <w:t>spelled</w:t>
      </w:r>
      <w:r>
        <w:t xml:space="preserve"> </w:t>
      </w:r>
      <w:r w:rsidRPr="000B5816">
        <w:rPr>
          <w:i/>
          <w:iCs/>
        </w:rPr>
        <w:t>AMVNH</w:t>
      </w:r>
      <w:r w:rsidRPr="000B5816">
        <w:t>.</w:t>
      </w:r>
      <w:r>
        <w:t xml:space="preserve"> </w:t>
      </w:r>
      <w:r w:rsidRPr="000B5816">
        <w:t>The</w:t>
      </w:r>
      <w:r>
        <w:t xml:space="preserve"> </w:t>
      </w:r>
      <w:r w:rsidRPr="000B5816">
        <w:rPr>
          <w:i/>
          <w:iCs/>
        </w:rPr>
        <w:t>gematria</w:t>
      </w:r>
      <w:r>
        <w:t xml:space="preserve"> </w:t>
      </w:r>
      <w:r w:rsidRPr="000B5816">
        <w:t>is</w:t>
      </w:r>
      <w:r>
        <w:t xml:space="preserve"> </w:t>
      </w:r>
      <w:r w:rsidRPr="000B5816">
        <w:t>(</w:t>
      </w:r>
      <w:r w:rsidRPr="000B5816">
        <w:rPr>
          <w:i/>
          <w:iCs/>
        </w:rPr>
        <w:t>Alef</w:t>
      </w:r>
      <w:r>
        <w:t xml:space="preserve"> </w:t>
      </w:r>
      <w:r w:rsidRPr="000B5816">
        <w:t>=</w:t>
      </w:r>
      <w:r>
        <w:t xml:space="preserve"> </w:t>
      </w:r>
      <w:r w:rsidRPr="000B5816">
        <w:t>1)</w:t>
      </w:r>
      <w:r>
        <w:t xml:space="preserve"> </w:t>
      </w:r>
      <w:r w:rsidRPr="000B5816">
        <w:t>+</w:t>
      </w:r>
      <w:r>
        <w:t xml:space="preserve"> </w:t>
      </w:r>
      <w:r w:rsidRPr="000B5816">
        <w:t>(</w:t>
      </w:r>
      <w:r w:rsidRPr="000B5816">
        <w:rPr>
          <w:i/>
          <w:iCs/>
        </w:rPr>
        <w:t>Mem</w:t>
      </w:r>
      <w:r>
        <w:t xml:space="preserve"> </w:t>
      </w:r>
      <w:r w:rsidRPr="000B5816">
        <w:t>=</w:t>
      </w:r>
      <w:r>
        <w:t xml:space="preserve"> </w:t>
      </w:r>
      <w:r w:rsidRPr="000B5816">
        <w:t>40)</w:t>
      </w:r>
      <w:r>
        <w:t xml:space="preserve"> </w:t>
      </w:r>
      <w:r w:rsidRPr="000B5816">
        <w:t>+</w:t>
      </w:r>
      <w:r>
        <w:t xml:space="preserve"> </w:t>
      </w:r>
      <w:r w:rsidRPr="000B5816">
        <w:t>(</w:t>
      </w:r>
      <w:r w:rsidRPr="000B5816">
        <w:rPr>
          <w:i/>
          <w:iCs/>
        </w:rPr>
        <w:t>Vav</w:t>
      </w:r>
      <w:r>
        <w:t xml:space="preserve"> </w:t>
      </w:r>
      <w:r w:rsidRPr="000B5816">
        <w:t>=</w:t>
      </w:r>
      <w:r>
        <w:t xml:space="preserve"> </w:t>
      </w:r>
      <w:r w:rsidRPr="000B5816">
        <w:t>6)</w:t>
      </w:r>
      <w:r>
        <w:t xml:space="preserve"> </w:t>
      </w:r>
      <w:r w:rsidRPr="000B5816">
        <w:t>+</w:t>
      </w:r>
      <w:r>
        <w:t xml:space="preserve"> </w:t>
      </w:r>
      <w:r w:rsidRPr="000B5816">
        <w:t>(</w:t>
      </w:r>
      <w:r w:rsidRPr="000B5816">
        <w:rPr>
          <w:i/>
          <w:iCs/>
        </w:rPr>
        <w:t>Nun</w:t>
      </w:r>
      <w:r>
        <w:t xml:space="preserve"> </w:t>
      </w:r>
      <w:r w:rsidRPr="000B5816">
        <w:t>=</w:t>
      </w:r>
      <w:r>
        <w:t xml:space="preserve"> </w:t>
      </w:r>
      <w:r w:rsidRPr="000B5816">
        <w:t>50)</w:t>
      </w:r>
      <w:r>
        <w:t xml:space="preserve"> </w:t>
      </w:r>
      <w:r w:rsidRPr="000B5816">
        <w:t>+</w:t>
      </w:r>
      <w:r>
        <w:t xml:space="preserve"> </w:t>
      </w:r>
      <w:r w:rsidRPr="000B5816">
        <w:t>(</w:t>
      </w:r>
      <w:r w:rsidRPr="000B5816">
        <w:rPr>
          <w:i/>
          <w:iCs/>
        </w:rPr>
        <w:t>Heh</w:t>
      </w:r>
      <w:r>
        <w:t xml:space="preserve"> </w:t>
      </w:r>
      <w:r w:rsidRPr="000B5816">
        <w:t>=</w:t>
      </w:r>
      <w:r>
        <w:t xml:space="preserve"> </w:t>
      </w:r>
      <w:r w:rsidRPr="000B5816">
        <w:t>5)</w:t>
      </w:r>
      <w:r>
        <w:t xml:space="preserve"> </w:t>
      </w:r>
      <w:r w:rsidRPr="000B5816">
        <w:t>=</w:t>
      </w:r>
      <w:r>
        <w:t xml:space="preserve"> </w:t>
      </w:r>
      <w:r w:rsidRPr="000B5816">
        <w:t>102.</w:t>
      </w:r>
    </w:p>
  </w:footnote>
  <w:footnote w:id="31">
    <w:p w:rsidR="00B16569" w:rsidRDefault="00B16569" w:rsidP="00B16569">
      <w:pPr>
        <w:pStyle w:val="FootnoteText"/>
      </w:pPr>
      <w:r>
        <w:rPr>
          <w:rStyle w:val="FootnoteReference"/>
        </w:rPr>
        <w:footnoteRef/>
      </w:r>
      <w:r>
        <w:t xml:space="preserve"> </w:t>
      </w:r>
      <w:r w:rsidRPr="00B9240D">
        <w:t>Ritual</w:t>
      </w:r>
      <w:r>
        <w:t xml:space="preserve"> </w:t>
      </w:r>
      <w:r w:rsidRPr="00B9240D">
        <w:t>pool</w:t>
      </w:r>
      <w:r>
        <w:t xml:space="preserve"> </w:t>
      </w:r>
      <w:r w:rsidRPr="00B9240D">
        <w:t>used</w:t>
      </w:r>
      <w:r>
        <w:t xml:space="preserve"> </w:t>
      </w:r>
      <w:r w:rsidRPr="00B9240D">
        <w:t>for</w:t>
      </w:r>
      <w:r>
        <w:t xml:space="preserve"> </w:t>
      </w:r>
      <w:r w:rsidRPr="00B9240D">
        <w:t>purification</w:t>
      </w:r>
      <w:r>
        <w:t xml:space="preserve"> </w:t>
      </w:r>
      <w:r w:rsidRPr="00B9240D">
        <w:t>by</w:t>
      </w:r>
      <w:r>
        <w:t xml:space="preserve"> </w:t>
      </w:r>
      <w:hyperlink r:id="rId2" w:history="1">
        <w:r w:rsidRPr="00D03303">
          <w:rPr>
            <w:rStyle w:val="Hyperlink"/>
          </w:rPr>
          <w:t>Jewish</w:t>
        </w:r>
      </w:hyperlink>
      <w:r>
        <w:t xml:space="preserve"> </w:t>
      </w:r>
      <w:r w:rsidRPr="00B9240D">
        <w:t>women</w:t>
      </w:r>
      <w:r>
        <w:t xml:space="preserve"> </w:t>
      </w:r>
      <w:r w:rsidRPr="00B9240D">
        <w:t>once</w:t>
      </w:r>
      <w:r>
        <w:t xml:space="preserve"> </w:t>
      </w:r>
      <w:r w:rsidRPr="00B9240D">
        <w:t>a</w:t>
      </w:r>
      <w:r>
        <w:t xml:space="preserve"> </w:t>
      </w:r>
      <w:r w:rsidRPr="00B9240D">
        <w:t>month</w:t>
      </w:r>
      <w:r>
        <w:t xml:space="preserve"> </w:t>
      </w:r>
      <w:r w:rsidRPr="00B9240D">
        <w:t>as</w:t>
      </w:r>
      <w:r>
        <w:t xml:space="preserve"> </w:t>
      </w:r>
      <w:r w:rsidRPr="00B9240D">
        <w:t>a</w:t>
      </w:r>
      <w:r>
        <w:t xml:space="preserve"> </w:t>
      </w:r>
      <w:r w:rsidRPr="00B9240D">
        <w:t>matter</w:t>
      </w:r>
      <w:r>
        <w:t xml:space="preserve"> </w:t>
      </w:r>
      <w:r w:rsidRPr="00B9240D">
        <w:t>of</w:t>
      </w:r>
      <w:r>
        <w:t xml:space="preserve"> </w:t>
      </w:r>
      <w:hyperlink r:id="rId3" w:history="1">
        <w:r w:rsidRPr="00D03303">
          <w:rPr>
            <w:rStyle w:val="Hyperlink"/>
          </w:rPr>
          <w:t>law</w:t>
        </w:r>
      </w:hyperlink>
      <w:r>
        <w:t xml:space="preserve"> </w:t>
      </w:r>
      <w:r w:rsidRPr="00B9240D">
        <w:t>and</w:t>
      </w:r>
      <w:r>
        <w:t xml:space="preserve"> </w:t>
      </w:r>
      <w:r w:rsidRPr="00B9240D">
        <w:t>by</w:t>
      </w:r>
      <w:r>
        <w:t xml:space="preserve"> </w:t>
      </w:r>
      <w:r w:rsidRPr="00B9240D">
        <w:t>(mostly</w:t>
      </w:r>
      <w:r>
        <w:t xml:space="preserve"> </w:t>
      </w:r>
      <w:r w:rsidRPr="00B9240D">
        <w:t>Chasidic)</w:t>
      </w:r>
      <w:r>
        <w:t xml:space="preserve"> </w:t>
      </w:r>
      <w:r w:rsidRPr="00B9240D">
        <w:t>men</w:t>
      </w:r>
      <w:r>
        <w:t xml:space="preserve"> </w:t>
      </w:r>
      <w:r w:rsidRPr="00B9240D">
        <w:t>every</w:t>
      </w:r>
      <w:r>
        <w:t xml:space="preserve"> </w:t>
      </w:r>
      <w:r w:rsidRPr="00B9240D">
        <w:t>morning</w:t>
      </w:r>
      <w:r>
        <w:t xml:space="preserve"> </w:t>
      </w:r>
      <w:r w:rsidRPr="00B9240D">
        <w:t>as</w:t>
      </w:r>
      <w:r>
        <w:t xml:space="preserve"> </w:t>
      </w:r>
      <w:r w:rsidRPr="00B9240D">
        <w:t>a</w:t>
      </w:r>
      <w:r>
        <w:t xml:space="preserve"> </w:t>
      </w:r>
      <w:r w:rsidRPr="00B9240D">
        <w:t>matter</w:t>
      </w:r>
      <w:r>
        <w:t xml:space="preserve"> </w:t>
      </w:r>
      <w:r w:rsidRPr="00B9240D">
        <w:t>of</w:t>
      </w:r>
      <w:r>
        <w:t xml:space="preserve"> </w:t>
      </w:r>
      <w:r w:rsidRPr="00B9240D">
        <w:t>custom.</w:t>
      </w:r>
    </w:p>
  </w:footnote>
  <w:footnote w:id="32">
    <w:p w:rsidR="00B16569" w:rsidRDefault="00B16569" w:rsidP="00B16569">
      <w:pPr>
        <w:pStyle w:val="FootnoteText"/>
      </w:pPr>
      <w:r>
        <w:rPr>
          <w:rStyle w:val="FootnoteReference"/>
        </w:rPr>
        <w:footnoteRef/>
      </w:r>
      <w:r>
        <w:t xml:space="preserve"> </w:t>
      </w:r>
      <w:r w:rsidRPr="00E87173">
        <w:t>Forever</w:t>
      </w:r>
      <w:r>
        <w:t xml:space="preserve"> </w:t>
      </w:r>
      <w:r w:rsidRPr="00E87173">
        <w:t>means</w:t>
      </w:r>
      <w:r>
        <w:t xml:space="preserve"> </w:t>
      </w:r>
      <w:r w:rsidRPr="00E87173">
        <w:t>in</w:t>
      </w:r>
      <w:r>
        <w:t xml:space="preserve"> </w:t>
      </w:r>
      <w:r w:rsidRPr="00E87173">
        <w:t>this</w:t>
      </w:r>
      <w:r>
        <w:t xml:space="preserve"> </w:t>
      </w:r>
      <w:r w:rsidRPr="00E87173">
        <w:t>context,</w:t>
      </w:r>
      <w:r>
        <w:t xml:space="preserve"> </w:t>
      </w:r>
      <w:r w:rsidRPr="00E87173">
        <w:t>as</w:t>
      </w:r>
      <w:r>
        <w:t xml:space="preserve"> </w:t>
      </w:r>
      <w:r w:rsidRPr="00E87173">
        <w:t>Rashi</w:t>
      </w:r>
      <w:r>
        <w:t xml:space="preserve"> </w:t>
      </w:r>
      <w:r w:rsidRPr="00E87173">
        <w:t>comments,</w:t>
      </w:r>
      <w:r>
        <w:t xml:space="preserve"> </w:t>
      </w:r>
      <w:r w:rsidRPr="00E87173">
        <w:t>until</w:t>
      </w:r>
      <w:r>
        <w:t xml:space="preserve"> </w:t>
      </w:r>
      <w:r w:rsidRPr="00E87173">
        <w:t>the</w:t>
      </w:r>
      <w:r>
        <w:t xml:space="preserve"> </w:t>
      </w:r>
      <w:r w:rsidRPr="00E87173">
        <w:t>commencement</w:t>
      </w:r>
      <w:r>
        <w:t xml:space="preserve"> </w:t>
      </w:r>
      <w:r w:rsidRPr="00E87173">
        <w:t>of</w:t>
      </w:r>
      <w:r>
        <w:t xml:space="preserve"> </w:t>
      </w:r>
      <w:hyperlink r:id="rId4" w:history="1">
        <w:r w:rsidRPr="00B658EA">
          <w:rPr>
            <w:rStyle w:val="Hyperlink"/>
          </w:rPr>
          <w:t>Jubilee</w:t>
        </w:r>
      </w:hyperlink>
      <w:r w:rsidRPr="00E87173">
        <w:t>.</w:t>
      </w:r>
    </w:p>
  </w:footnote>
  <w:footnote w:id="33">
    <w:p w:rsidR="00B16569" w:rsidRDefault="00B16569" w:rsidP="00B16569">
      <w:pPr>
        <w:pStyle w:val="FootnoteText"/>
      </w:pPr>
      <w:r>
        <w:rPr>
          <w:rStyle w:val="FootnoteReference"/>
        </w:rPr>
        <w:footnoteRef/>
      </w:r>
      <w:r>
        <w:t xml:space="preserve"> </w:t>
      </w:r>
      <w:r w:rsidRPr="008F1450">
        <w:t>Rama</w:t>
      </w:r>
      <w:r>
        <w:t xml:space="preserve"> </w:t>
      </w:r>
      <w:r w:rsidRPr="008F1450">
        <w:t>Y.D.</w:t>
      </w:r>
      <w:r>
        <w:t xml:space="preserve"> </w:t>
      </w:r>
      <w:r w:rsidRPr="008F1450">
        <w:t>286:1</w:t>
      </w:r>
      <w:r>
        <w:t xml:space="preserve"> </w:t>
      </w:r>
      <w:r w:rsidRPr="008F1450">
        <w:t>with</w:t>
      </w:r>
      <w:r>
        <w:t xml:space="preserve"> </w:t>
      </w:r>
      <w:r w:rsidRPr="008F1450">
        <w:t>Pitchei</w:t>
      </w:r>
      <w:r>
        <w:t xml:space="preserve"> </w:t>
      </w:r>
      <w:r w:rsidRPr="008F1450">
        <w:t>Teshuva</w:t>
      </w:r>
      <w:r>
        <w:t xml:space="preserve"> </w:t>
      </w:r>
      <w:r w:rsidRPr="008F1450">
        <w:t>3</w:t>
      </w:r>
    </w:p>
  </w:footnote>
  <w:footnote w:id="34">
    <w:p w:rsidR="00B16569" w:rsidRDefault="00B16569" w:rsidP="00B16569">
      <w:pPr>
        <w:pStyle w:val="FootnoteText"/>
      </w:pPr>
      <w:r>
        <w:rPr>
          <w:rStyle w:val="FootnoteReference"/>
        </w:rPr>
        <w:footnoteRef/>
      </w:r>
      <w:r>
        <w:t xml:space="preserve"> Bedek Habayit, Yoreh Deah 286</w:t>
      </w:r>
    </w:p>
  </w:footnote>
  <w:footnote w:id="35">
    <w:p w:rsidR="00B16569" w:rsidRDefault="00B16569" w:rsidP="00B16569">
      <w:pPr>
        <w:pStyle w:val="FootnoteText"/>
      </w:pPr>
      <w:r>
        <w:rPr>
          <w:rStyle w:val="FootnoteReference"/>
        </w:rPr>
        <w:footnoteRef/>
      </w:r>
      <w:r>
        <w:t xml:space="preserve"> Berachoth 20b</w:t>
      </w:r>
    </w:p>
  </w:footnote>
  <w:footnote w:id="36">
    <w:p w:rsidR="00B16569" w:rsidRDefault="00B16569" w:rsidP="00B16569">
      <w:pPr>
        <w:pStyle w:val="FootnoteText"/>
      </w:pPr>
      <w:r>
        <w:rPr>
          <w:rStyle w:val="FootnoteReference"/>
        </w:rPr>
        <w:footnoteRef/>
      </w:r>
      <w:r>
        <w:t xml:space="preserve"> The “old Testament”.</w:t>
      </w:r>
    </w:p>
  </w:footnote>
  <w:footnote w:id="37">
    <w:p w:rsidR="00B16569" w:rsidRDefault="00B16569" w:rsidP="00B16569">
      <w:pPr>
        <w:pStyle w:val="FootnoteText"/>
      </w:pPr>
      <w:r>
        <w:rPr>
          <w:rStyle w:val="FootnoteReference"/>
        </w:rPr>
        <w:footnoteRef/>
      </w:r>
      <w:r>
        <w:t xml:space="preserve"> </w:t>
      </w:r>
      <w:r w:rsidRPr="008C0337">
        <w:rPr>
          <w:rStyle w:val="Emphasis"/>
        </w:rPr>
        <w:t>Yoreh</w:t>
      </w:r>
      <w:r>
        <w:rPr>
          <w:rStyle w:val="Emphasis"/>
        </w:rPr>
        <w:t xml:space="preserve"> </w:t>
      </w:r>
      <w:r w:rsidRPr="008C0337">
        <w:rPr>
          <w:rStyle w:val="Emphasis"/>
        </w:rPr>
        <w:t>Deah</w:t>
      </w:r>
      <w:r w:rsidRPr="008C0337">
        <w:t>:</w:t>
      </w:r>
      <w:r>
        <w:t xml:space="preserve"> </w:t>
      </w:r>
      <w:r w:rsidRPr="008C0337">
        <w:t>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569" w:rsidRDefault="00B16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569" w:rsidRDefault="00B16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569" w:rsidRDefault="00B16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AC0"/>
    <w:multiLevelType w:val="multilevel"/>
    <w:tmpl w:val="137E4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D152C"/>
    <w:multiLevelType w:val="hybridMultilevel"/>
    <w:tmpl w:val="B882D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A1385"/>
    <w:multiLevelType w:val="multilevel"/>
    <w:tmpl w:val="0414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23C16"/>
    <w:multiLevelType w:val="multilevel"/>
    <w:tmpl w:val="A7028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E10DE"/>
    <w:multiLevelType w:val="multilevel"/>
    <w:tmpl w:val="8E84D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706618"/>
    <w:multiLevelType w:val="hybridMultilevel"/>
    <w:tmpl w:val="4A62F23E"/>
    <w:lvl w:ilvl="0" w:tplc="2D44FF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E31653"/>
    <w:multiLevelType w:val="hybridMultilevel"/>
    <w:tmpl w:val="1664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569"/>
    <w:rsid w:val="00037DB9"/>
    <w:rsid w:val="00062A30"/>
    <w:rsid w:val="000B771D"/>
    <w:rsid w:val="00131FCE"/>
    <w:rsid w:val="001E5DDD"/>
    <w:rsid w:val="00223398"/>
    <w:rsid w:val="002D23DA"/>
    <w:rsid w:val="00430AA7"/>
    <w:rsid w:val="0057530A"/>
    <w:rsid w:val="005D7D60"/>
    <w:rsid w:val="00664951"/>
    <w:rsid w:val="006F7DBF"/>
    <w:rsid w:val="00821C53"/>
    <w:rsid w:val="008B2322"/>
    <w:rsid w:val="00A514FD"/>
    <w:rsid w:val="00A51696"/>
    <w:rsid w:val="00AB4D21"/>
    <w:rsid w:val="00AD5CAE"/>
    <w:rsid w:val="00B16569"/>
    <w:rsid w:val="00D7124D"/>
    <w:rsid w:val="00DD3DC4"/>
    <w:rsid w:val="00E7366C"/>
    <w:rsid w:val="00E7479B"/>
    <w:rsid w:val="00E865B9"/>
    <w:rsid w:val="00FB3B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72634-519F-4B36-AD46-E1086A3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qFormat/>
    <w:rsid w:val="00B16569"/>
    <w:pPr>
      <w:keepNext/>
      <w:jc w:val="left"/>
      <w:outlineLvl w:val="0"/>
    </w:pPr>
    <w:rPr>
      <w:rFonts w:eastAsia="Times New Roman" w:cs="Arial"/>
      <w:b/>
      <w:bCs/>
      <w:kern w:val="28"/>
      <w:szCs w:val="24"/>
    </w:rPr>
  </w:style>
  <w:style w:type="paragraph" w:styleId="Heading2">
    <w:name w:val="heading 2"/>
    <w:basedOn w:val="Normal"/>
    <w:next w:val="Normal"/>
    <w:link w:val="Heading2Char"/>
    <w:uiPriority w:val="9"/>
    <w:qFormat/>
    <w:rsid w:val="00B16569"/>
    <w:pPr>
      <w:keepNext/>
      <w:jc w:val="center"/>
      <w:outlineLvl w:val="1"/>
    </w:pPr>
    <w:rPr>
      <w:rFonts w:eastAsia="Times New Roman"/>
      <w:b/>
      <w:bCs/>
      <w:i/>
      <w:szCs w:val="24"/>
    </w:rPr>
  </w:style>
  <w:style w:type="paragraph" w:styleId="Heading3">
    <w:name w:val="heading 3"/>
    <w:basedOn w:val="Normal"/>
    <w:next w:val="Normal"/>
    <w:link w:val="Heading3Char"/>
    <w:rsid w:val="00B16569"/>
    <w:pPr>
      <w:keepNext/>
      <w:outlineLvl w:val="2"/>
    </w:pPr>
    <w:rPr>
      <w:rFonts w:eastAsia="Times New Roman" w:cs="Arial"/>
      <w:b/>
      <w:bCs/>
      <w:szCs w:val="26"/>
    </w:rPr>
  </w:style>
  <w:style w:type="paragraph" w:styleId="Heading7">
    <w:name w:val="heading 7"/>
    <w:basedOn w:val="Normal"/>
    <w:next w:val="Normal"/>
    <w:link w:val="Heading7Char"/>
    <w:rsid w:val="00B16569"/>
    <w:pPr>
      <w:spacing w:before="240" w:after="60"/>
      <w:outlineLvl w:val="6"/>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7366C"/>
    <w:rPr>
      <w:sz w:val="20"/>
      <w:szCs w:val="20"/>
    </w:rPr>
  </w:style>
  <w:style w:type="character" w:customStyle="1" w:styleId="FootnoteTextChar">
    <w:name w:val="Footnote Text Char"/>
    <w:basedOn w:val="DefaultParagraphFont"/>
    <w:link w:val="FootnoteText"/>
    <w:rsid w:val="00E7366C"/>
    <w:rPr>
      <w:rFonts w:ascii="Times New Roman" w:hAnsi="Times New Roman"/>
      <w:sz w:val="20"/>
      <w:szCs w:val="20"/>
    </w:rPr>
  </w:style>
  <w:style w:type="character" w:styleId="FootnoteReference">
    <w:name w:val="footnote reference"/>
    <w:basedOn w:val="DefaultParagraphFont"/>
    <w:unhideWhenUsed/>
    <w:qFormat/>
    <w:rsid w:val="00E865B9"/>
    <w:rPr>
      <w:rFonts w:ascii="Times New Roman" w:hAnsi="Times New Roman"/>
      <w:caps w:val="0"/>
      <w:smallCaps w:val="0"/>
      <w:strike w:val="0"/>
      <w:dstrike w:val="0"/>
      <w:vanish w:val="0"/>
      <w:sz w:val="20"/>
      <w:vertAlign w:val="superscript"/>
    </w:rPr>
  </w:style>
  <w:style w:type="character" w:customStyle="1" w:styleId="Heading1Char">
    <w:name w:val="Heading 1 Char"/>
    <w:basedOn w:val="DefaultParagraphFont"/>
    <w:link w:val="Heading1"/>
    <w:rsid w:val="00B16569"/>
    <w:rPr>
      <w:rFonts w:ascii="Times New Roman" w:eastAsia="Times New Roman" w:hAnsi="Times New Roman" w:cs="Arial"/>
      <w:b/>
      <w:bCs/>
      <w:kern w:val="28"/>
      <w:sz w:val="24"/>
      <w:szCs w:val="24"/>
    </w:rPr>
  </w:style>
  <w:style w:type="character" w:customStyle="1" w:styleId="Heading2Char">
    <w:name w:val="Heading 2 Char"/>
    <w:basedOn w:val="DefaultParagraphFont"/>
    <w:link w:val="Heading2"/>
    <w:uiPriority w:val="9"/>
    <w:rsid w:val="00B16569"/>
    <w:rPr>
      <w:rFonts w:ascii="Times New Roman" w:eastAsia="Times New Roman" w:hAnsi="Times New Roman" w:cs="Times New Roman"/>
      <w:b/>
      <w:bCs/>
      <w:i/>
      <w:sz w:val="24"/>
      <w:szCs w:val="24"/>
    </w:rPr>
  </w:style>
  <w:style w:type="character" w:customStyle="1" w:styleId="Heading3Char">
    <w:name w:val="Heading 3 Char"/>
    <w:basedOn w:val="DefaultParagraphFont"/>
    <w:link w:val="Heading3"/>
    <w:rsid w:val="00B16569"/>
    <w:rPr>
      <w:rFonts w:ascii="Times New Roman" w:eastAsia="Times New Roman" w:hAnsi="Times New Roman" w:cs="Arial"/>
      <w:b/>
      <w:bCs/>
      <w:sz w:val="24"/>
      <w:szCs w:val="26"/>
    </w:rPr>
  </w:style>
  <w:style w:type="character" w:customStyle="1" w:styleId="Heading7Char">
    <w:name w:val="Heading 7 Char"/>
    <w:basedOn w:val="DefaultParagraphFont"/>
    <w:link w:val="Heading7"/>
    <w:rsid w:val="00B16569"/>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16569"/>
  </w:style>
  <w:style w:type="paragraph" w:styleId="TOC1">
    <w:name w:val="toc 1"/>
    <w:basedOn w:val="Normal"/>
    <w:next w:val="Normal"/>
    <w:autoRedefine/>
    <w:uiPriority w:val="39"/>
    <w:rsid w:val="00B16569"/>
    <w:rPr>
      <w:rFonts w:eastAsia="Times New Roman"/>
      <w:b/>
      <w:bCs/>
      <w:szCs w:val="20"/>
    </w:rPr>
  </w:style>
  <w:style w:type="paragraph" w:styleId="Title">
    <w:name w:val="Title"/>
    <w:basedOn w:val="Normal"/>
    <w:link w:val="TitleChar"/>
    <w:qFormat/>
    <w:rsid w:val="00B16569"/>
    <w:pPr>
      <w:jc w:val="center"/>
      <w:outlineLvl w:val="0"/>
    </w:pPr>
    <w:rPr>
      <w:rFonts w:eastAsia="Times New Roman" w:cs="Arial"/>
      <w:b/>
      <w:bCs/>
      <w:kern w:val="28"/>
      <w:sz w:val="48"/>
      <w:szCs w:val="32"/>
    </w:rPr>
  </w:style>
  <w:style w:type="character" w:customStyle="1" w:styleId="TitleChar">
    <w:name w:val="Title Char"/>
    <w:basedOn w:val="DefaultParagraphFont"/>
    <w:link w:val="Title"/>
    <w:rsid w:val="00B16569"/>
    <w:rPr>
      <w:rFonts w:ascii="Times New Roman" w:eastAsia="Times New Roman" w:hAnsi="Times New Roman" w:cs="Arial"/>
      <w:b/>
      <w:bCs/>
      <w:kern w:val="28"/>
      <w:sz w:val="48"/>
      <w:szCs w:val="32"/>
    </w:rPr>
  </w:style>
  <w:style w:type="paragraph" w:styleId="BodyText">
    <w:name w:val="Body Text"/>
    <w:basedOn w:val="Normal"/>
    <w:link w:val="BodyTextChar"/>
    <w:rsid w:val="00B16569"/>
    <w:rPr>
      <w:rFonts w:eastAsia="Times New Roman"/>
      <w:szCs w:val="24"/>
    </w:rPr>
  </w:style>
  <w:style w:type="character" w:customStyle="1" w:styleId="BodyTextChar">
    <w:name w:val="Body Text Char"/>
    <w:basedOn w:val="DefaultParagraphFont"/>
    <w:link w:val="BodyText"/>
    <w:rsid w:val="00B16569"/>
    <w:rPr>
      <w:rFonts w:ascii="Times New Roman" w:eastAsia="Times New Roman" w:hAnsi="Times New Roman" w:cs="Times New Roman"/>
      <w:sz w:val="24"/>
      <w:szCs w:val="24"/>
    </w:rPr>
  </w:style>
  <w:style w:type="paragraph" w:styleId="Footer">
    <w:name w:val="footer"/>
    <w:basedOn w:val="Normal"/>
    <w:link w:val="FooterChar"/>
    <w:rsid w:val="00B16569"/>
    <w:pPr>
      <w:tabs>
        <w:tab w:val="center" w:pos="4320"/>
        <w:tab w:val="right" w:pos="8640"/>
      </w:tabs>
    </w:pPr>
    <w:rPr>
      <w:rFonts w:eastAsia="Times New Roman"/>
      <w:szCs w:val="24"/>
    </w:rPr>
  </w:style>
  <w:style w:type="character" w:customStyle="1" w:styleId="FooterChar">
    <w:name w:val="Footer Char"/>
    <w:basedOn w:val="DefaultParagraphFont"/>
    <w:link w:val="Footer"/>
    <w:rsid w:val="00B16569"/>
    <w:rPr>
      <w:rFonts w:ascii="Times New Roman" w:eastAsia="Times New Roman" w:hAnsi="Times New Roman" w:cs="Times New Roman"/>
      <w:sz w:val="24"/>
      <w:szCs w:val="24"/>
    </w:rPr>
  </w:style>
  <w:style w:type="character" w:styleId="PageNumber">
    <w:name w:val="page number"/>
    <w:basedOn w:val="DefaultParagraphFont"/>
    <w:rsid w:val="00B16569"/>
  </w:style>
  <w:style w:type="character" w:styleId="Hyperlink">
    <w:name w:val="Hyperlink"/>
    <w:uiPriority w:val="99"/>
    <w:rsid w:val="00B16569"/>
    <w:rPr>
      <w:color w:val="0000D0"/>
      <w:u w:val="none"/>
    </w:rPr>
  </w:style>
  <w:style w:type="paragraph" w:styleId="BodyTextIndent">
    <w:name w:val="Body Text Indent"/>
    <w:basedOn w:val="Normal"/>
    <w:link w:val="BodyTextIndentChar"/>
    <w:rsid w:val="00B16569"/>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B16569"/>
    <w:rPr>
      <w:rFonts w:ascii="Arial" w:eastAsia="Times New Roman" w:hAnsi="Arial" w:cs="Arial"/>
      <w:color w:val="000080"/>
      <w:sz w:val="20"/>
      <w:szCs w:val="20"/>
      <w:lang w:val="en-GB"/>
    </w:rPr>
  </w:style>
  <w:style w:type="paragraph" w:styleId="BlockText">
    <w:name w:val="Block Text"/>
    <w:basedOn w:val="Normal"/>
    <w:rsid w:val="00B16569"/>
    <w:pPr>
      <w:ind w:left="288" w:right="288"/>
    </w:pPr>
    <w:rPr>
      <w:rFonts w:eastAsia="Times New Roman"/>
      <w:iCs/>
      <w:szCs w:val="24"/>
    </w:rPr>
  </w:style>
  <w:style w:type="character" w:styleId="Strong">
    <w:name w:val="Strong"/>
    <w:uiPriority w:val="22"/>
    <w:qFormat/>
    <w:rsid w:val="00B16569"/>
    <w:rPr>
      <w:b/>
      <w:bCs/>
    </w:rPr>
  </w:style>
  <w:style w:type="character" w:styleId="Emphasis">
    <w:name w:val="Emphasis"/>
    <w:uiPriority w:val="20"/>
    <w:qFormat/>
    <w:rsid w:val="00B16569"/>
    <w:rPr>
      <w:i/>
      <w:iCs/>
    </w:rPr>
  </w:style>
  <w:style w:type="paragraph" w:styleId="NormalWeb">
    <w:name w:val="Normal (Web)"/>
    <w:basedOn w:val="Normal"/>
    <w:uiPriority w:val="99"/>
    <w:unhideWhenUsed/>
    <w:rsid w:val="00B16569"/>
    <w:pPr>
      <w:spacing w:before="96" w:after="120" w:line="360" w:lineRule="atLeast"/>
      <w:jc w:val="left"/>
    </w:pPr>
    <w:rPr>
      <w:rFonts w:eastAsia="Times New Roman"/>
      <w:szCs w:val="24"/>
    </w:rPr>
  </w:style>
  <w:style w:type="paragraph" w:styleId="Caption">
    <w:name w:val="caption"/>
    <w:basedOn w:val="Normal"/>
    <w:next w:val="Normal"/>
    <w:unhideWhenUsed/>
    <w:rsid w:val="00B16569"/>
    <w:rPr>
      <w:rFonts w:eastAsia="Times New Roman"/>
      <w:b/>
      <w:bCs/>
      <w:sz w:val="20"/>
      <w:szCs w:val="20"/>
    </w:rPr>
  </w:style>
  <w:style w:type="paragraph" w:customStyle="1" w:styleId="articletext1">
    <w:name w:val="articletext1"/>
    <w:basedOn w:val="Normal"/>
    <w:rsid w:val="00B16569"/>
    <w:pPr>
      <w:spacing w:before="100" w:beforeAutospacing="1" w:after="100" w:afterAutospacing="1"/>
      <w:jc w:val="left"/>
    </w:pPr>
    <w:rPr>
      <w:rFonts w:eastAsia="Times New Roman"/>
      <w:color w:val="000000"/>
      <w:szCs w:val="24"/>
    </w:rPr>
  </w:style>
  <w:style w:type="paragraph" w:styleId="ListParagraph">
    <w:name w:val="List Paragraph"/>
    <w:basedOn w:val="Normal"/>
    <w:uiPriority w:val="34"/>
    <w:qFormat/>
    <w:rsid w:val="00B16569"/>
    <w:pPr>
      <w:ind w:left="720"/>
    </w:pPr>
    <w:rPr>
      <w:rFonts w:eastAsia="Times New Roman"/>
      <w:szCs w:val="24"/>
    </w:rPr>
  </w:style>
  <w:style w:type="character" w:customStyle="1" w:styleId="glossaryitem">
    <w:name w:val="glossary_item"/>
    <w:basedOn w:val="DefaultParagraphFont"/>
    <w:rsid w:val="00B16569"/>
  </w:style>
  <w:style w:type="paragraph" w:styleId="TOC2">
    <w:name w:val="toc 2"/>
    <w:basedOn w:val="Normal"/>
    <w:next w:val="Normal"/>
    <w:autoRedefine/>
    <w:uiPriority w:val="39"/>
    <w:rsid w:val="00B16569"/>
    <w:pPr>
      <w:ind w:left="240"/>
    </w:pPr>
    <w:rPr>
      <w:rFonts w:eastAsia="Times New Roman"/>
      <w:szCs w:val="24"/>
    </w:rPr>
  </w:style>
  <w:style w:type="character" w:customStyle="1" w:styleId="co-byline1">
    <w:name w:val="co-byline1"/>
    <w:rsid w:val="00B16569"/>
    <w:rPr>
      <w:rFonts w:ascii="Arial" w:hAnsi="Arial" w:cs="Arial" w:hint="default"/>
      <w:color w:val="155A95"/>
      <w:sz w:val="11"/>
      <w:szCs w:val="11"/>
    </w:rPr>
  </w:style>
  <w:style w:type="paragraph" w:customStyle="1" w:styleId="1msbodytext">
    <w:name w:val="1msbodytext"/>
    <w:basedOn w:val="Normal"/>
    <w:rsid w:val="00B16569"/>
    <w:pPr>
      <w:spacing w:before="100" w:beforeAutospacing="1" w:after="100" w:afterAutospacing="1"/>
      <w:jc w:val="left"/>
    </w:pPr>
    <w:rPr>
      <w:rFonts w:eastAsia="Times New Roman"/>
      <w:szCs w:val="24"/>
    </w:rPr>
  </w:style>
  <w:style w:type="paragraph" w:styleId="Header">
    <w:name w:val="header"/>
    <w:basedOn w:val="Normal"/>
    <w:link w:val="HeaderChar"/>
    <w:rsid w:val="00B16569"/>
    <w:pPr>
      <w:tabs>
        <w:tab w:val="center" w:pos="4680"/>
        <w:tab w:val="right" w:pos="9360"/>
      </w:tabs>
    </w:pPr>
    <w:rPr>
      <w:rFonts w:eastAsia="Times New Roman"/>
      <w:szCs w:val="24"/>
    </w:rPr>
  </w:style>
  <w:style w:type="character" w:customStyle="1" w:styleId="HeaderChar">
    <w:name w:val="Header Char"/>
    <w:basedOn w:val="DefaultParagraphFont"/>
    <w:link w:val="Header"/>
    <w:rsid w:val="00B165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6569"/>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16569"/>
    <w:rPr>
      <w:rFonts w:ascii="Tahoma" w:eastAsia="Times New Roman" w:hAnsi="Tahoma" w:cs="Tahoma"/>
      <w:sz w:val="16"/>
      <w:szCs w:val="16"/>
    </w:rPr>
  </w:style>
  <w:style w:type="character" w:customStyle="1" w:styleId="apple-converted-space">
    <w:name w:val="apple-converted-space"/>
    <w:basedOn w:val="DefaultParagraphFont"/>
    <w:rsid w:val="00B1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name.html" TargetMode="External"/><Relationship Id="rId671" Type="http://schemas.openxmlformats.org/officeDocument/2006/relationships/hyperlink" Target="body.html" TargetMode="External"/><Relationship Id="rId21" Type="http://schemas.openxmlformats.org/officeDocument/2006/relationships/hyperlink" Target="hashem.html" TargetMode="External"/><Relationship Id="rId324" Type="http://schemas.openxmlformats.org/officeDocument/2006/relationships/hyperlink" Target="twelve.html" TargetMode="External"/><Relationship Id="rId531" Type="http://schemas.openxmlformats.org/officeDocument/2006/relationships/hyperlink" Target="nations.html" TargetMode="External"/><Relationship Id="rId629" Type="http://schemas.openxmlformats.org/officeDocument/2006/relationships/hyperlink" Target="body.html" TargetMode="External"/><Relationship Id="rId170" Type="http://schemas.openxmlformats.org/officeDocument/2006/relationships/hyperlink" Target="fourteen.html" TargetMode="External"/><Relationship Id="rId268" Type="http://schemas.openxmlformats.org/officeDocument/2006/relationships/hyperlink" Target="circumcz.html" TargetMode="External"/><Relationship Id="rId475" Type="http://schemas.openxmlformats.org/officeDocument/2006/relationships/hyperlink" Target="cmds613.html" TargetMode="External"/><Relationship Id="rId682" Type="http://schemas.openxmlformats.org/officeDocument/2006/relationships/hyperlink" Target="cmds613.html" TargetMode="External"/><Relationship Id="rId32" Type="http://schemas.openxmlformats.org/officeDocument/2006/relationships/hyperlink" Target="exodus.html" TargetMode="External"/><Relationship Id="rId128" Type="http://schemas.openxmlformats.org/officeDocument/2006/relationships/hyperlink" Target="name.html" TargetMode="External"/><Relationship Id="rId335" Type="http://schemas.openxmlformats.org/officeDocument/2006/relationships/hyperlink" Target="heaven.html" TargetMode="External"/><Relationship Id="rId542" Type="http://schemas.openxmlformats.org/officeDocument/2006/relationships/hyperlink" Target="one.html" TargetMode="External"/><Relationship Id="rId181" Type="http://schemas.openxmlformats.org/officeDocument/2006/relationships/hyperlink" Target="time.html" TargetMode="External"/><Relationship Id="rId402" Type="http://schemas.openxmlformats.org/officeDocument/2006/relationships/hyperlink" Target="law.html" TargetMode="External"/><Relationship Id="rId279" Type="http://schemas.openxmlformats.org/officeDocument/2006/relationships/hyperlink" Target="name.html" TargetMode="External"/><Relationship Id="rId486" Type="http://schemas.openxmlformats.org/officeDocument/2006/relationships/hyperlink" Target="thirty.html" TargetMode="External"/><Relationship Id="rId43" Type="http://schemas.openxmlformats.org/officeDocument/2006/relationships/hyperlink" Target="two.html" TargetMode="External"/><Relationship Id="rId139" Type="http://schemas.openxmlformats.org/officeDocument/2006/relationships/hyperlink" Target="cmds613.html" TargetMode="External"/><Relationship Id="rId346" Type="http://schemas.openxmlformats.org/officeDocument/2006/relationships/hyperlink" Target="tefillin.html" TargetMode="External"/><Relationship Id="rId553" Type="http://schemas.openxmlformats.org/officeDocument/2006/relationships/hyperlink" Target="time.html" TargetMode="External"/><Relationship Id="rId192" Type="http://schemas.openxmlformats.org/officeDocument/2006/relationships/hyperlink" Target="hashem.html" TargetMode="External"/><Relationship Id="rId206" Type="http://schemas.openxmlformats.org/officeDocument/2006/relationships/hyperlink" Target="one.html" TargetMode="External"/><Relationship Id="rId413" Type="http://schemas.openxmlformats.org/officeDocument/2006/relationships/hyperlink" Target="hashem.html" TargetMode="External"/><Relationship Id="rId497" Type="http://schemas.openxmlformats.org/officeDocument/2006/relationships/hyperlink" Target="twenty.html" TargetMode="External"/><Relationship Id="rId620" Type="http://schemas.openxmlformats.org/officeDocument/2006/relationships/hyperlink" Target="one.html" TargetMode="External"/><Relationship Id="rId357" Type="http://schemas.openxmlformats.org/officeDocument/2006/relationships/hyperlink" Target="time.html" TargetMode="External"/><Relationship Id="rId54" Type="http://schemas.openxmlformats.org/officeDocument/2006/relationships/hyperlink" Target="name.html" TargetMode="External"/><Relationship Id="rId217" Type="http://schemas.openxmlformats.org/officeDocument/2006/relationships/hyperlink" Target="name.html" TargetMode="External"/><Relationship Id="rId564" Type="http://schemas.openxmlformats.org/officeDocument/2006/relationships/hyperlink" Target="connection.html" TargetMode="External"/><Relationship Id="rId424" Type="http://schemas.openxmlformats.org/officeDocument/2006/relationships/hyperlink" Target="physical.html" TargetMode="External"/><Relationship Id="rId631" Type="http://schemas.openxmlformats.org/officeDocument/2006/relationships/hyperlink" Target="cmds613.html" TargetMode="External"/><Relationship Id="rId270" Type="http://schemas.openxmlformats.org/officeDocument/2006/relationships/hyperlink" Target="hashem.html" TargetMode="External"/><Relationship Id="rId65" Type="http://schemas.openxmlformats.org/officeDocument/2006/relationships/hyperlink" Target="name.html" TargetMode="External"/><Relationship Id="rId130" Type="http://schemas.openxmlformats.org/officeDocument/2006/relationships/hyperlink" Target="name.html" TargetMode="External"/><Relationship Id="rId368" Type="http://schemas.openxmlformats.org/officeDocument/2006/relationships/hyperlink" Target="hashem.html" TargetMode="External"/><Relationship Id="rId575" Type="http://schemas.openxmlformats.org/officeDocument/2006/relationships/hyperlink" Target="hashem.html" TargetMode="External"/><Relationship Id="rId228" Type="http://schemas.openxmlformats.org/officeDocument/2006/relationships/hyperlink" Target="walking.html" TargetMode="External"/><Relationship Id="rId435" Type="http://schemas.openxmlformats.org/officeDocument/2006/relationships/hyperlink" Target="mashal.html" TargetMode="External"/><Relationship Id="rId642" Type="http://schemas.openxmlformats.org/officeDocument/2006/relationships/hyperlink" Target="walking.html" TargetMode="External"/><Relationship Id="rId281" Type="http://schemas.openxmlformats.org/officeDocument/2006/relationships/hyperlink" Target="law.html" TargetMode="External"/><Relationship Id="rId502" Type="http://schemas.openxmlformats.org/officeDocument/2006/relationships/hyperlink" Target="letters.html" TargetMode="External"/><Relationship Id="rId76" Type="http://schemas.openxmlformats.org/officeDocument/2006/relationships/hyperlink" Target="feasts.html" TargetMode="External"/><Relationship Id="rId141" Type="http://schemas.openxmlformats.org/officeDocument/2006/relationships/hyperlink" Target="seven.html" TargetMode="External"/><Relationship Id="rId379" Type="http://schemas.openxmlformats.org/officeDocument/2006/relationships/hyperlink" Target="fourteen.html" TargetMode="External"/><Relationship Id="rId586" Type="http://schemas.openxmlformats.org/officeDocument/2006/relationships/hyperlink" Target="walking.html" TargetMode="External"/><Relationship Id="rId7" Type="http://schemas.openxmlformats.org/officeDocument/2006/relationships/image" Target="media/image1.png"/><Relationship Id="rId239" Type="http://schemas.openxmlformats.org/officeDocument/2006/relationships/hyperlink" Target="exodus.html" TargetMode="External"/><Relationship Id="rId446" Type="http://schemas.openxmlformats.org/officeDocument/2006/relationships/hyperlink" Target="two.html" TargetMode="External"/><Relationship Id="rId653" Type="http://schemas.openxmlformats.org/officeDocument/2006/relationships/hyperlink" Target="city.html" TargetMode="External"/><Relationship Id="rId292" Type="http://schemas.openxmlformats.org/officeDocument/2006/relationships/hyperlink" Target="one.html" TargetMode="External"/><Relationship Id="rId306" Type="http://schemas.openxmlformats.org/officeDocument/2006/relationships/hyperlink" Target="mashiach.html" TargetMode="External"/><Relationship Id="rId87" Type="http://schemas.openxmlformats.org/officeDocument/2006/relationships/hyperlink" Target="aliens.html" TargetMode="External"/><Relationship Id="rId513" Type="http://schemas.openxmlformats.org/officeDocument/2006/relationships/hyperlink" Target="name.html" TargetMode="External"/><Relationship Id="rId597" Type="http://schemas.openxmlformats.org/officeDocument/2006/relationships/hyperlink" Target="orallaw.html" TargetMode="External"/><Relationship Id="rId152" Type="http://schemas.openxmlformats.org/officeDocument/2006/relationships/hyperlink" Target="tzitzith.html" TargetMode="External"/><Relationship Id="rId457" Type="http://schemas.openxmlformats.org/officeDocument/2006/relationships/hyperlink" Target="three.html" TargetMode="External"/><Relationship Id="rId664" Type="http://schemas.openxmlformats.org/officeDocument/2006/relationships/hyperlink" Target="one.html" TargetMode="External"/><Relationship Id="rId14" Type="http://schemas.openxmlformats.org/officeDocument/2006/relationships/hyperlink" Target="study.html" TargetMode="External"/><Relationship Id="rId317" Type="http://schemas.openxmlformats.org/officeDocument/2006/relationships/hyperlink" Target="body.html" TargetMode="External"/><Relationship Id="rId524" Type="http://schemas.openxmlformats.org/officeDocument/2006/relationships/hyperlink" Target="one.html" TargetMode="External"/><Relationship Id="rId98" Type="http://schemas.openxmlformats.org/officeDocument/2006/relationships/hyperlink" Target="shema.html" TargetMode="External"/><Relationship Id="rId163" Type="http://schemas.openxmlformats.org/officeDocument/2006/relationships/hyperlink" Target="one.html" TargetMode="External"/><Relationship Id="rId370" Type="http://schemas.openxmlformats.org/officeDocument/2006/relationships/hyperlink" Target="sabbath.html" TargetMode="External"/><Relationship Id="rId230" Type="http://schemas.openxmlformats.org/officeDocument/2006/relationships/hyperlink" Target="cmds613.html" TargetMode="External"/><Relationship Id="rId468" Type="http://schemas.openxmlformats.org/officeDocument/2006/relationships/hyperlink" Target="two.html" TargetMode="External"/><Relationship Id="rId675" Type="http://schemas.openxmlformats.org/officeDocument/2006/relationships/hyperlink" Target="cmds613.html" TargetMode="External"/><Relationship Id="rId25" Type="http://schemas.openxmlformats.org/officeDocument/2006/relationships/hyperlink" Target="walking.html" TargetMode="External"/><Relationship Id="rId328" Type="http://schemas.openxmlformats.org/officeDocument/2006/relationships/hyperlink" Target="gen-jew.html" TargetMode="External"/><Relationship Id="rId535" Type="http://schemas.openxmlformats.org/officeDocument/2006/relationships/hyperlink" Target="exodus.html" TargetMode="External"/><Relationship Id="rId174" Type="http://schemas.openxmlformats.org/officeDocument/2006/relationships/hyperlink" Target="teacher.html" TargetMode="External"/><Relationship Id="rId381" Type="http://schemas.openxmlformats.org/officeDocument/2006/relationships/hyperlink" Target="walking.html" TargetMode="External"/><Relationship Id="rId602" Type="http://schemas.openxmlformats.org/officeDocument/2006/relationships/hyperlink" Target="teacher.html" TargetMode="External"/><Relationship Id="rId241" Type="http://schemas.openxmlformats.org/officeDocument/2006/relationships/hyperlink" Target="plagues.html" TargetMode="External"/><Relationship Id="rId479" Type="http://schemas.openxmlformats.org/officeDocument/2006/relationships/hyperlink" Target="two.html" TargetMode="External"/><Relationship Id="rId686" Type="http://schemas.openxmlformats.org/officeDocument/2006/relationships/footer" Target="footer5.xml"/><Relationship Id="rId36" Type="http://schemas.openxmlformats.org/officeDocument/2006/relationships/hyperlink" Target="hebrew.html" TargetMode="External"/><Relationship Id="rId339" Type="http://schemas.openxmlformats.org/officeDocument/2006/relationships/hyperlink" Target="demons.html" TargetMode="External"/><Relationship Id="rId546" Type="http://schemas.openxmlformats.org/officeDocument/2006/relationships/hyperlink" Target="one.html" TargetMode="External"/><Relationship Id="rId101" Type="http://schemas.openxmlformats.org/officeDocument/2006/relationships/hyperlink" Target="city.html" TargetMode="External"/><Relationship Id="rId185" Type="http://schemas.openxmlformats.org/officeDocument/2006/relationships/hyperlink" Target="cmds613.html" TargetMode="External"/><Relationship Id="rId406" Type="http://schemas.openxmlformats.org/officeDocument/2006/relationships/hyperlink" Target="chanukah.html" TargetMode="External"/><Relationship Id="rId392" Type="http://schemas.openxmlformats.org/officeDocument/2006/relationships/hyperlink" Target="connection.html" TargetMode="External"/><Relationship Id="rId613" Type="http://schemas.openxmlformats.org/officeDocument/2006/relationships/hyperlink" Target="one.html" TargetMode="External"/><Relationship Id="rId252" Type="http://schemas.openxmlformats.org/officeDocument/2006/relationships/hyperlink" Target="hashem.html" TargetMode="External"/><Relationship Id="rId47" Type="http://schemas.openxmlformats.org/officeDocument/2006/relationships/hyperlink" Target="prayer.html" TargetMode="External"/><Relationship Id="rId112" Type="http://schemas.openxmlformats.org/officeDocument/2006/relationships/hyperlink" Target="connection.html" TargetMode="External"/><Relationship Id="rId557" Type="http://schemas.openxmlformats.org/officeDocument/2006/relationships/hyperlink" Target="letters.html" TargetMode="External"/><Relationship Id="rId196" Type="http://schemas.openxmlformats.org/officeDocument/2006/relationships/hyperlink" Target="cmds613.html" TargetMode="External"/><Relationship Id="rId417" Type="http://schemas.openxmlformats.org/officeDocument/2006/relationships/hyperlink" Target="hashem.html" TargetMode="External"/><Relationship Id="rId624" Type="http://schemas.openxmlformats.org/officeDocument/2006/relationships/hyperlink" Target="body.html" TargetMode="External"/><Relationship Id="rId263" Type="http://schemas.openxmlformats.org/officeDocument/2006/relationships/hyperlink" Target="two.html" TargetMode="External"/><Relationship Id="rId470" Type="http://schemas.openxmlformats.org/officeDocument/2006/relationships/hyperlink" Target="letters.html" TargetMode="External"/><Relationship Id="rId58" Type="http://schemas.openxmlformats.org/officeDocument/2006/relationships/hyperlink" Target="three.html" TargetMode="External"/><Relationship Id="rId123" Type="http://schemas.openxmlformats.org/officeDocument/2006/relationships/hyperlink" Target="connection.html" TargetMode="External"/><Relationship Id="rId330" Type="http://schemas.openxmlformats.org/officeDocument/2006/relationships/hyperlink" Target="one.html" TargetMode="External"/><Relationship Id="rId568" Type="http://schemas.openxmlformats.org/officeDocument/2006/relationships/hyperlink" Target="passover.html" TargetMode="External"/><Relationship Id="rId428" Type="http://schemas.openxmlformats.org/officeDocument/2006/relationships/hyperlink" Target="cmds613.html" TargetMode="External"/><Relationship Id="rId635" Type="http://schemas.openxmlformats.org/officeDocument/2006/relationships/hyperlink" Target="eating.html" TargetMode="External"/><Relationship Id="rId274" Type="http://schemas.openxmlformats.org/officeDocument/2006/relationships/hyperlink" Target="body.html" TargetMode="External"/><Relationship Id="rId481" Type="http://schemas.openxmlformats.org/officeDocument/2006/relationships/hyperlink" Target="twenty.html" TargetMode="External"/><Relationship Id="rId69" Type="http://schemas.openxmlformats.org/officeDocument/2006/relationships/hyperlink" Target="letters.html" TargetMode="External"/><Relationship Id="rId134" Type="http://schemas.openxmlformats.org/officeDocument/2006/relationships/hyperlink" Target="name.html" TargetMode="External"/><Relationship Id="rId579" Type="http://schemas.openxmlformats.org/officeDocument/2006/relationships/hyperlink" Target="hashem.html" TargetMode="External"/><Relationship Id="rId341" Type="http://schemas.openxmlformats.org/officeDocument/2006/relationships/hyperlink" Target="coming.html" TargetMode="External"/><Relationship Id="rId439" Type="http://schemas.openxmlformats.org/officeDocument/2006/relationships/hyperlink" Target="mashal.html" TargetMode="External"/><Relationship Id="rId646" Type="http://schemas.openxmlformats.org/officeDocument/2006/relationships/hyperlink" Target="hashem.html" TargetMode="External"/><Relationship Id="rId201" Type="http://schemas.openxmlformats.org/officeDocument/2006/relationships/hyperlink" Target="angels.html" TargetMode="External"/><Relationship Id="rId285" Type="http://schemas.openxmlformats.org/officeDocument/2006/relationships/hyperlink" Target="body.html" TargetMode="External"/><Relationship Id="rId506" Type="http://schemas.openxmlformats.org/officeDocument/2006/relationships/hyperlink" Target="letters.html" TargetMode="External"/><Relationship Id="rId492" Type="http://schemas.openxmlformats.org/officeDocument/2006/relationships/hyperlink" Target="two.html" TargetMode="External"/><Relationship Id="rId145" Type="http://schemas.openxmlformats.org/officeDocument/2006/relationships/hyperlink" Target="time.html" TargetMode="External"/><Relationship Id="rId352" Type="http://schemas.openxmlformats.org/officeDocument/2006/relationships/hyperlink" Target="walking.html" TargetMode="External"/><Relationship Id="rId212" Type="http://schemas.openxmlformats.org/officeDocument/2006/relationships/hyperlink" Target="israelja.html" TargetMode="External"/><Relationship Id="rId254" Type="http://schemas.openxmlformats.org/officeDocument/2006/relationships/hyperlink" Target="daat.html" TargetMode="External"/><Relationship Id="rId657" Type="http://schemas.openxmlformats.org/officeDocument/2006/relationships/hyperlink" Target="hashem.html" TargetMode="External"/><Relationship Id="rId49" Type="http://schemas.openxmlformats.org/officeDocument/2006/relationships/hyperlink" Target="teacher.html" TargetMode="External"/><Relationship Id="rId114" Type="http://schemas.openxmlformats.org/officeDocument/2006/relationships/hyperlink" Target="one.html" TargetMode="External"/><Relationship Id="rId296" Type="http://schemas.openxmlformats.org/officeDocument/2006/relationships/hyperlink" Target="passover.html" TargetMode="External"/><Relationship Id="rId461" Type="http://schemas.openxmlformats.org/officeDocument/2006/relationships/hyperlink" Target="one.html" TargetMode="External"/><Relationship Id="rId517" Type="http://schemas.openxmlformats.org/officeDocument/2006/relationships/hyperlink" Target="nchart.html" TargetMode="External"/><Relationship Id="rId559" Type="http://schemas.openxmlformats.org/officeDocument/2006/relationships/hyperlink" Target="letters.html" TargetMode="External"/><Relationship Id="rId60" Type="http://schemas.openxmlformats.org/officeDocument/2006/relationships/hyperlink" Target="hashem.html" TargetMode="External"/><Relationship Id="rId156" Type="http://schemas.openxmlformats.org/officeDocument/2006/relationships/hyperlink" Target="cmds613.html" TargetMode="External"/><Relationship Id="rId198" Type="http://schemas.openxmlformats.org/officeDocument/2006/relationships/hyperlink" Target="hashem.html" TargetMode="External"/><Relationship Id="rId321" Type="http://schemas.openxmlformats.org/officeDocument/2006/relationships/hyperlink" Target="fathers.html" TargetMode="External"/><Relationship Id="rId363" Type="http://schemas.openxmlformats.org/officeDocument/2006/relationships/hyperlink" Target="name.html" TargetMode="External"/><Relationship Id="rId419" Type="http://schemas.openxmlformats.org/officeDocument/2006/relationships/hyperlink" Target="hashem.html" TargetMode="External"/><Relationship Id="rId570" Type="http://schemas.openxmlformats.org/officeDocument/2006/relationships/hyperlink" Target="passover.html" TargetMode="External"/><Relationship Id="rId626" Type="http://schemas.openxmlformats.org/officeDocument/2006/relationships/hyperlink" Target="mashal.html" TargetMode="External"/><Relationship Id="rId223" Type="http://schemas.openxmlformats.org/officeDocument/2006/relationships/hyperlink" Target="hashem.html" TargetMode="External"/><Relationship Id="rId430" Type="http://schemas.openxmlformats.org/officeDocument/2006/relationships/hyperlink" Target="mashal.html" TargetMode="External"/><Relationship Id="rId668" Type="http://schemas.openxmlformats.org/officeDocument/2006/relationships/hyperlink" Target="fifteen.html" TargetMode="External"/><Relationship Id="rId18" Type="http://schemas.openxmlformats.org/officeDocument/2006/relationships/hyperlink" Target="cmds613.html" TargetMode="External"/><Relationship Id="rId265" Type="http://schemas.openxmlformats.org/officeDocument/2006/relationships/hyperlink" Target="male+female.html" TargetMode="External"/><Relationship Id="rId472" Type="http://schemas.openxmlformats.org/officeDocument/2006/relationships/hyperlink" Target="law.html" TargetMode="External"/><Relationship Id="rId528" Type="http://schemas.openxmlformats.org/officeDocument/2006/relationships/hyperlink" Target="orallaw.html" TargetMode="External"/><Relationship Id="rId125" Type="http://schemas.openxmlformats.org/officeDocument/2006/relationships/hyperlink" Target="cmds613.html" TargetMode="External"/><Relationship Id="rId167" Type="http://schemas.openxmlformats.org/officeDocument/2006/relationships/hyperlink" Target="cmds613.html" TargetMode="External"/><Relationship Id="rId332" Type="http://schemas.openxmlformats.org/officeDocument/2006/relationships/hyperlink" Target="hashem.html" TargetMode="External"/><Relationship Id="rId374" Type="http://schemas.openxmlformats.org/officeDocument/2006/relationships/hyperlink" Target="hashem.html" TargetMode="External"/><Relationship Id="rId581" Type="http://schemas.openxmlformats.org/officeDocument/2006/relationships/hyperlink" Target="walking.html" TargetMode="External"/><Relationship Id="rId71" Type="http://schemas.openxmlformats.org/officeDocument/2006/relationships/hyperlink" Target="cmds613.html" TargetMode="External"/><Relationship Id="rId234" Type="http://schemas.openxmlformats.org/officeDocument/2006/relationships/hyperlink" Target="prayer.html" TargetMode="External"/><Relationship Id="rId637" Type="http://schemas.openxmlformats.org/officeDocument/2006/relationships/hyperlink" Target="heaven.html" TargetMode="External"/><Relationship Id="rId679" Type="http://schemas.openxmlformats.org/officeDocument/2006/relationships/hyperlink" Target="sin.html" TargetMode="External"/><Relationship Id="rId2" Type="http://schemas.openxmlformats.org/officeDocument/2006/relationships/styles" Target="styles.xml"/><Relationship Id="rId29" Type="http://schemas.openxmlformats.org/officeDocument/2006/relationships/hyperlink" Target="cmds613.html" TargetMode="External"/><Relationship Id="rId276" Type="http://schemas.openxmlformats.org/officeDocument/2006/relationships/hyperlink" Target="passover.html" TargetMode="External"/><Relationship Id="rId441" Type="http://schemas.openxmlformats.org/officeDocument/2006/relationships/hyperlink" Target="cmds613.html" TargetMode="External"/><Relationship Id="rId483" Type="http://schemas.openxmlformats.org/officeDocument/2006/relationships/hyperlink" Target="letters.html" TargetMode="External"/><Relationship Id="rId539" Type="http://schemas.openxmlformats.org/officeDocument/2006/relationships/hyperlink" Target="one.html" TargetMode="External"/><Relationship Id="rId40" Type="http://schemas.openxmlformats.org/officeDocument/2006/relationships/hyperlink" Target="physical.html" TargetMode="External"/><Relationship Id="rId136" Type="http://schemas.openxmlformats.org/officeDocument/2006/relationships/hyperlink" Target="name.html" TargetMode="External"/><Relationship Id="rId178" Type="http://schemas.openxmlformats.org/officeDocument/2006/relationships/hyperlink" Target="cmds613.html" TargetMode="External"/><Relationship Id="rId301" Type="http://schemas.openxmlformats.org/officeDocument/2006/relationships/hyperlink" Target="passover.html" TargetMode="External"/><Relationship Id="rId343" Type="http://schemas.openxmlformats.org/officeDocument/2006/relationships/hyperlink" Target="orallaw.html" TargetMode="External"/><Relationship Id="rId550" Type="http://schemas.openxmlformats.org/officeDocument/2006/relationships/hyperlink" Target="one.html" TargetMode="External"/><Relationship Id="rId82" Type="http://schemas.openxmlformats.org/officeDocument/2006/relationships/hyperlink" Target="cmds613.html" TargetMode="External"/><Relationship Id="rId203" Type="http://schemas.openxmlformats.org/officeDocument/2006/relationships/hyperlink" Target="sin.html" TargetMode="External"/><Relationship Id="rId385" Type="http://schemas.openxmlformats.org/officeDocument/2006/relationships/hyperlink" Target="seven.html" TargetMode="External"/><Relationship Id="rId592" Type="http://schemas.openxmlformats.org/officeDocument/2006/relationships/hyperlink" Target="merit.html" TargetMode="External"/><Relationship Id="rId606" Type="http://schemas.openxmlformats.org/officeDocument/2006/relationships/hyperlink" Target="body.html" TargetMode="External"/><Relationship Id="rId648" Type="http://schemas.openxmlformats.org/officeDocument/2006/relationships/hyperlink" Target="body.html" TargetMode="External"/><Relationship Id="rId245" Type="http://schemas.openxmlformats.org/officeDocument/2006/relationships/hyperlink" Target="passover.html" TargetMode="External"/><Relationship Id="rId287" Type="http://schemas.openxmlformats.org/officeDocument/2006/relationships/hyperlink" Target="plagues.html" TargetMode="External"/><Relationship Id="rId410" Type="http://schemas.openxmlformats.org/officeDocument/2006/relationships/hyperlink" Target="cmds613.html" TargetMode="External"/><Relationship Id="rId452" Type="http://schemas.openxmlformats.org/officeDocument/2006/relationships/hyperlink" Target="fourteen.html" TargetMode="External"/><Relationship Id="rId494" Type="http://schemas.openxmlformats.org/officeDocument/2006/relationships/hyperlink" Target="two.html" TargetMode="External"/><Relationship Id="rId508" Type="http://schemas.openxmlformats.org/officeDocument/2006/relationships/hyperlink" Target="two.html" TargetMode="External"/><Relationship Id="rId105" Type="http://schemas.openxmlformats.org/officeDocument/2006/relationships/hyperlink" Target="one.html" TargetMode="External"/><Relationship Id="rId147" Type="http://schemas.openxmlformats.org/officeDocument/2006/relationships/hyperlink" Target="cmds613.html" TargetMode="External"/><Relationship Id="rId312" Type="http://schemas.openxmlformats.org/officeDocument/2006/relationships/hyperlink" Target="joseph.html" TargetMode="External"/><Relationship Id="rId354" Type="http://schemas.openxmlformats.org/officeDocument/2006/relationships/hyperlink" Target="one.html" TargetMode="External"/><Relationship Id="rId51" Type="http://schemas.openxmlformats.org/officeDocument/2006/relationships/hyperlink" Target="hashem.html" TargetMode="External"/><Relationship Id="rId93" Type="http://schemas.openxmlformats.org/officeDocument/2006/relationships/hyperlink" Target="tzitzith.html" TargetMode="External"/><Relationship Id="rId189" Type="http://schemas.openxmlformats.org/officeDocument/2006/relationships/hyperlink" Target="hashem.html" TargetMode="External"/><Relationship Id="rId396" Type="http://schemas.openxmlformats.org/officeDocument/2006/relationships/image" Target="media/image4.jpeg"/><Relationship Id="rId561" Type="http://schemas.openxmlformats.org/officeDocument/2006/relationships/hyperlink" Target="exodus.html" TargetMode="External"/><Relationship Id="rId617" Type="http://schemas.openxmlformats.org/officeDocument/2006/relationships/image" Target="media/image7.jpeg"/><Relationship Id="rId659" Type="http://schemas.openxmlformats.org/officeDocument/2006/relationships/hyperlink" Target="law.html" TargetMode="External"/><Relationship Id="rId214" Type="http://schemas.openxmlformats.org/officeDocument/2006/relationships/hyperlink" Target="three.html" TargetMode="External"/><Relationship Id="rId256" Type="http://schemas.openxmlformats.org/officeDocument/2006/relationships/hyperlink" Target="hashem.html" TargetMode="External"/><Relationship Id="rId298" Type="http://schemas.openxmlformats.org/officeDocument/2006/relationships/hyperlink" Target="body.html" TargetMode="External"/><Relationship Id="rId421" Type="http://schemas.openxmlformats.org/officeDocument/2006/relationships/hyperlink" Target="cmds613.html" TargetMode="External"/><Relationship Id="rId463" Type="http://schemas.openxmlformats.org/officeDocument/2006/relationships/hyperlink" Target="one.html" TargetMode="External"/><Relationship Id="rId519" Type="http://schemas.openxmlformats.org/officeDocument/2006/relationships/hyperlink" Target="nchart.html" TargetMode="External"/><Relationship Id="rId670" Type="http://schemas.openxmlformats.org/officeDocument/2006/relationships/hyperlink" Target="letters.html" TargetMode="External"/><Relationship Id="rId116" Type="http://schemas.openxmlformats.org/officeDocument/2006/relationships/image" Target="http://z.about.com/d/judaism/1/0/5/7/jerold_mezuzajaffagate.jpg" TargetMode="External"/><Relationship Id="rId158" Type="http://schemas.openxmlformats.org/officeDocument/2006/relationships/hyperlink" Target="hashem.html" TargetMode="External"/><Relationship Id="rId323" Type="http://schemas.openxmlformats.org/officeDocument/2006/relationships/hyperlink" Target="cmds613.html" TargetMode="External"/><Relationship Id="rId530" Type="http://schemas.openxmlformats.org/officeDocument/2006/relationships/hyperlink" Target="gen-jew.html" TargetMode="External"/><Relationship Id="rId20" Type="http://schemas.openxmlformats.org/officeDocument/2006/relationships/hyperlink" Target="freedom.html" TargetMode="External"/><Relationship Id="rId62" Type="http://schemas.openxmlformats.org/officeDocument/2006/relationships/hyperlink" Target="letters.html" TargetMode="External"/><Relationship Id="rId365" Type="http://schemas.openxmlformats.org/officeDocument/2006/relationships/hyperlink" Target="name.html" TargetMode="External"/><Relationship Id="rId572" Type="http://schemas.openxmlformats.org/officeDocument/2006/relationships/hyperlink" Target="hashem.html" TargetMode="External"/><Relationship Id="rId628" Type="http://schemas.openxmlformats.org/officeDocument/2006/relationships/hyperlink" Target="signs.html" TargetMode="External"/><Relationship Id="rId225" Type="http://schemas.openxmlformats.org/officeDocument/2006/relationships/hyperlink" Target="hashem.html" TargetMode="External"/><Relationship Id="rId267" Type="http://schemas.openxmlformats.org/officeDocument/2006/relationships/hyperlink" Target="hashem.html" TargetMode="External"/><Relationship Id="rId432" Type="http://schemas.openxmlformats.org/officeDocument/2006/relationships/hyperlink" Target="mashal.html" TargetMode="External"/><Relationship Id="rId474" Type="http://schemas.openxmlformats.org/officeDocument/2006/relationships/hyperlink" Target="letters.html" TargetMode="External"/><Relationship Id="rId127" Type="http://schemas.openxmlformats.org/officeDocument/2006/relationships/hyperlink" Target="circumcz.html" TargetMode="External"/><Relationship Id="rId681" Type="http://schemas.openxmlformats.org/officeDocument/2006/relationships/hyperlink" Target="cmds613.html" TargetMode="External"/><Relationship Id="rId31" Type="http://schemas.openxmlformats.org/officeDocument/2006/relationships/hyperlink" Target="time.html" TargetMode="External"/><Relationship Id="rId73" Type="http://schemas.openxmlformats.org/officeDocument/2006/relationships/hyperlink" Target="cmds613.html" TargetMode="External"/><Relationship Id="rId169" Type="http://schemas.openxmlformats.org/officeDocument/2006/relationships/hyperlink" Target="tefillin.html" TargetMode="External"/><Relationship Id="rId334" Type="http://schemas.openxmlformats.org/officeDocument/2006/relationships/hyperlink" Target="body.html" TargetMode="External"/><Relationship Id="rId376" Type="http://schemas.openxmlformats.org/officeDocument/2006/relationships/hyperlink" Target="cmds613.html" TargetMode="External"/><Relationship Id="rId541" Type="http://schemas.openxmlformats.org/officeDocument/2006/relationships/hyperlink" Target="letters.html" TargetMode="External"/><Relationship Id="rId583" Type="http://schemas.openxmlformats.org/officeDocument/2006/relationships/hyperlink" Target="gen-jew.html" TargetMode="External"/><Relationship Id="rId639" Type="http://schemas.openxmlformats.org/officeDocument/2006/relationships/hyperlink" Target="body.html" TargetMode="External"/><Relationship Id="rId4" Type="http://schemas.openxmlformats.org/officeDocument/2006/relationships/webSettings" Target="webSettings.xml"/><Relationship Id="rId180" Type="http://schemas.openxmlformats.org/officeDocument/2006/relationships/hyperlink" Target="futures.html" TargetMode="External"/><Relationship Id="rId236" Type="http://schemas.openxmlformats.org/officeDocument/2006/relationships/hyperlink" Target="mashal.html" TargetMode="External"/><Relationship Id="rId278" Type="http://schemas.openxmlformats.org/officeDocument/2006/relationships/hyperlink" Target="toldot.html" TargetMode="External"/><Relationship Id="rId401" Type="http://schemas.openxmlformats.org/officeDocument/2006/relationships/hyperlink" Target="mashal.html" TargetMode="External"/><Relationship Id="rId443" Type="http://schemas.openxmlformats.org/officeDocument/2006/relationships/hyperlink" Target="hashem.html" TargetMode="External"/><Relationship Id="rId650" Type="http://schemas.openxmlformats.org/officeDocument/2006/relationships/hyperlink" Target="hashem.html" TargetMode="External"/><Relationship Id="rId303" Type="http://schemas.openxmlformats.org/officeDocument/2006/relationships/hyperlink" Target="chametz.html" TargetMode="External"/><Relationship Id="rId485" Type="http://schemas.openxmlformats.org/officeDocument/2006/relationships/hyperlink" Target="nchart.html" TargetMode="External"/><Relationship Id="rId42" Type="http://schemas.openxmlformats.org/officeDocument/2006/relationships/hyperlink" Target="physical.html" TargetMode="External"/><Relationship Id="rId84" Type="http://schemas.openxmlformats.org/officeDocument/2006/relationships/hyperlink" Target="one.html" TargetMode="External"/><Relationship Id="rId138" Type="http://schemas.openxmlformats.org/officeDocument/2006/relationships/hyperlink" Target="hashem.html" TargetMode="External"/><Relationship Id="rId345" Type="http://schemas.openxmlformats.org/officeDocument/2006/relationships/hyperlink" Target="israelja.html" TargetMode="External"/><Relationship Id="rId387" Type="http://schemas.openxmlformats.org/officeDocument/2006/relationships/hyperlink" Target="cycles.html" TargetMode="External"/><Relationship Id="rId510" Type="http://schemas.openxmlformats.org/officeDocument/2006/relationships/hyperlink" Target="letters.html" TargetMode="External"/><Relationship Id="rId552" Type="http://schemas.openxmlformats.org/officeDocument/2006/relationships/hyperlink" Target="law.html" TargetMode="External"/><Relationship Id="rId594" Type="http://schemas.openxmlformats.org/officeDocument/2006/relationships/hyperlink" Target="orallaw.html" TargetMode="External"/><Relationship Id="rId608" Type="http://schemas.openxmlformats.org/officeDocument/2006/relationships/hyperlink" Target="city.html" TargetMode="External"/><Relationship Id="rId191" Type="http://schemas.openxmlformats.org/officeDocument/2006/relationships/hyperlink" Target="cmds613.html" TargetMode="External"/><Relationship Id="rId205" Type="http://schemas.openxmlformats.org/officeDocument/2006/relationships/hyperlink" Target="conseq.html" TargetMode="External"/><Relationship Id="rId247" Type="http://schemas.openxmlformats.org/officeDocument/2006/relationships/hyperlink" Target="exodus.html" TargetMode="External"/><Relationship Id="rId412" Type="http://schemas.openxmlformats.org/officeDocument/2006/relationships/hyperlink" Target="one.html" TargetMode="External"/><Relationship Id="rId107" Type="http://schemas.openxmlformats.org/officeDocument/2006/relationships/hyperlink" Target="hashem.html" TargetMode="External"/><Relationship Id="rId289" Type="http://schemas.openxmlformats.org/officeDocument/2006/relationships/hyperlink" Target="orallaw.html" TargetMode="External"/><Relationship Id="rId454" Type="http://schemas.openxmlformats.org/officeDocument/2006/relationships/hyperlink" Target="three.html" TargetMode="External"/><Relationship Id="rId496" Type="http://schemas.openxmlformats.org/officeDocument/2006/relationships/hyperlink" Target="ten.html" TargetMode="External"/><Relationship Id="rId661" Type="http://schemas.openxmlformats.org/officeDocument/2006/relationships/hyperlink" Target="study.html" TargetMode="External"/><Relationship Id="rId11" Type="http://schemas.openxmlformats.org/officeDocument/2006/relationships/footer" Target="footer2.xml"/><Relationship Id="rId53" Type="http://schemas.openxmlformats.org/officeDocument/2006/relationships/hyperlink" Target="hebrew.html" TargetMode="External"/><Relationship Id="rId149" Type="http://schemas.openxmlformats.org/officeDocument/2006/relationships/hyperlink" Target="tzitzith.html" TargetMode="External"/><Relationship Id="rId314" Type="http://schemas.openxmlformats.org/officeDocument/2006/relationships/hyperlink" Target="body.html" TargetMode="External"/><Relationship Id="rId356" Type="http://schemas.openxmlformats.org/officeDocument/2006/relationships/hyperlink" Target="coming.html" TargetMode="External"/><Relationship Id="rId398" Type="http://schemas.openxmlformats.org/officeDocument/2006/relationships/hyperlink" Target="hashem.html" TargetMode="External"/><Relationship Id="rId521" Type="http://schemas.openxmlformats.org/officeDocument/2006/relationships/hyperlink" Target="six.html" TargetMode="External"/><Relationship Id="rId563" Type="http://schemas.openxmlformats.org/officeDocument/2006/relationships/hyperlink" Target="six.html" TargetMode="External"/><Relationship Id="rId619" Type="http://schemas.openxmlformats.org/officeDocument/2006/relationships/hyperlink" Target="hashem.html" TargetMode="External"/><Relationship Id="rId95" Type="http://schemas.openxmlformats.org/officeDocument/2006/relationships/hyperlink" Target="gen-jew.html" TargetMode="External"/><Relationship Id="rId160" Type="http://schemas.openxmlformats.org/officeDocument/2006/relationships/hyperlink" Target="hashem.html" TargetMode="External"/><Relationship Id="rId216" Type="http://schemas.openxmlformats.org/officeDocument/2006/relationships/hyperlink" Target="body.html" TargetMode="External"/><Relationship Id="rId423" Type="http://schemas.openxmlformats.org/officeDocument/2006/relationships/hyperlink" Target="gen-jew.html" TargetMode="External"/><Relationship Id="rId258" Type="http://schemas.openxmlformats.org/officeDocument/2006/relationships/hyperlink" Target="orallaw.html" TargetMode="External"/><Relationship Id="rId465" Type="http://schemas.openxmlformats.org/officeDocument/2006/relationships/hyperlink" Target="hashem.html" TargetMode="External"/><Relationship Id="rId630" Type="http://schemas.openxmlformats.org/officeDocument/2006/relationships/hyperlink" Target="cmds613.html" TargetMode="External"/><Relationship Id="rId672" Type="http://schemas.openxmlformats.org/officeDocument/2006/relationships/hyperlink" Target="cmds613.html" TargetMode="External"/><Relationship Id="rId22" Type="http://schemas.openxmlformats.org/officeDocument/2006/relationships/hyperlink" Target="fourteen.html" TargetMode="External"/><Relationship Id="rId64" Type="http://schemas.openxmlformats.org/officeDocument/2006/relationships/hyperlink" Target="hashem.html" TargetMode="External"/><Relationship Id="rId118" Type="http://schemas.openxmlformats.org/officeDocument/2006/relationships/hyperlink" Target="cmds613.html" TargetMode="External"/><Relationship Id="rId325" Type="http://schemas.openxmlformats.org/officeDocument/2006/relationships/hyperlink" Target="cmds613.html" TargetMode="External"/><Relationship Id="rId367" Type="http://schemas.openxmlformats.org/officeDocument/2006/relationships/hyperlink" Target="cmds613.html" TargetMode="External"/><Relationship Id="rId532" Type="http://schemas.openxmlformats.org/officeDocument/2006/relationships/hyperlink" Target="exodus.html" TargetMode="External"/><Relationship Id="rId574" Type="http://schemas.openxmlformats.org/officeDocument/2006/relationships/hyperlink" Target="freedom.html" TargetMode="External"/><Relationship Id="rId171" Type="http://schemas.openxmlformats.org/officeDocument/2006/relationships/hyperlink" Target="tefillin.html" TargetMode="External"/><Relationship Id="rId227" Type="http://schemas.openxmlformats.org/officeDocument/2006/relationships/hyperlink" Target="knowledge.html" TargetMode="External"/><Relationship Id="rId269" Type="http://schemas.openxmlformats.org/officeDocument/2006/relationships/hyperlink" Target="name.html" TargetMode="External"/><Relationship Id="rId434" Type="http://schemas.openxmlformats.org/officeDocument/2006/relationships/hyperlink" Target="mashal.html" TargetMode="External"/><Relationship Id="rId476" Type="http://schemas.openxmlformats.org/officeDocument/2006/relationships/hyperlink" Target="twenty.html" TargetMode="External"/><Relationship Id="rId641" Type="http://schemas.openxmlformats.org/officeDocument/2006/relationships/hyperlink" Target="teacher.html" TargetMode="External"/><Relationship Id="rId683" Type="http://schemas.openxmlformats.org/officeDocument/2006/relationships/hyperlink" Target="hashem.html" TargetMode="External"/><Relationship Id="rId33" Type="http://schemas.openxmlformats.org/officeDocument/2006/relationships/hyperlink" Target="body.html" TargetMode="External"/><Relationship Id="rId129" Type="http://schemas.openxmlformats.org/officeDocument/2006/relationships/hyperlink" Target="tefillin.html" TargetMode="External"/><Relationship Id="rId280" Type="http://schemas.openxmlformats.org/officeDocument/2006/relationships/hyperlink" Target="ten.html" TargetMode="External"/><Relationship Id="rId336" Type="http://schemas.openxmlformats.org/officeDocument/2006/relationships/hyperlink" Target="heel.html" TargetMode="External"/><Relationship Id="rId501" Type="http://schemas.openxmlformats.org/officeDocument/2006/relationships/hyperlink" Target="nchart.html" TargetMode="External"/><Relationship Id="rId543" Type="http://schemas.openxmlformats.org/officeDocument/2006/relationships/hyperlink" Target="letters.html" TargetMode="External"/><Relationship Id="rId75" Type="http://schemas.openxmlformats.org/officeDocument/2006/relationships/hyperlink" Target="chametz.html" TargetMode="External"/><Relationship Id="rId140" Type="http://schemas.openxmlformats.org/officeDocument/2006/relationships/hyperlink" Target="hashem.html" TargetMode="External"/><Relationship Id="rId182" Type="http://schemas.openxmlformats.org/officeDocument/2006/relationships/hyperlink" Target="hashem.html" TargetMode="External"/><Relationship Id="rId378" Type="http://schemas.openxmlformats.org/officeDocument/2006/relationships/hyperlink" Target="worlds.html" TargetMode="External"/><Relationship Id="rId403" Type="http://schemas.openxmlformats.org/officeDocument/2006/relationships/hyperlink" Target="orallaw.html" TargetMode="External"/><Relationship Id="rId585" Type="http://schemas.openxmlformats.org/officeDocument/2006/relationships/hyperlink" Target="gen-jew.html" TargetMode="External"/><Relationship Id="rId6" Type="http://schemas.openxmlformats.org/officeDocument/2006/relationships/endnotes" Target="endnotes.xml"/><Relationship Id="rId238" Type="http://schemas.openxmlformats.org/officeDocument/2006/relationships/hyperlink" Target="time.html" TargetMode="External"/><Relationship Id="rId445" Type="http://schemas.openxmlformats.org/officeDocument/2006/relationships/hyperlink" Target="four.html" TargetMode="External"/><Relationship Id="rId487" Type="http://schemas.openxmlformats.org/officeDocument/2006/relationships/hyperlink" Target="two.html" TargetMode="External"/><Relationship Id="rId610" Type="http://schemas.openxmlformats.org/officeDocument/2006/relationships/hyperlink" Target="sabbath.html" TargetMode="External"/><Relationship Id="rId652" Type="http://schemas.openxmlformats.org/officeDocument/2006/relationships/hyperlink" Target="bavel.html" TargetMode="External"/><Relationship Id="rId291" Type="http://schemas.openxmlformats.org/officeDocument/2006/relationships/hyperlink" Target="orallaw.html" TargetMode="External"/><Relationship Id="rId305" Type="http://schemas.openxmlformats.org/officeDocument/2006/relationships/hyperlink" Target="chametz.html" TargetMode="External"/><Relationship Id="rId347" Type="http://schemas.openxmlformats.org/officeDocument/2006/relationships/hyperlink" Target="sin.html" TargetMode="External"/><Relationship Id="rId512" Type="http://schemas.openxmlformats.org/officeDocument/2006/relationships/hyperlink" Target="name.html" TargetMode="External"/><Relationship Id="rId44" Type="http://schemas.openxmlformats.org/officeDocument/2006/relationships/hyperlink" Target="one.html" TargetMode="External"/><Relationship Id="rId86" Type="http://schemas.openxmlformats.org/officeDocument/2006/relationships/hyperlink" Target="gen-jew.html" TargetMode="External"/><Relationship Id="rId151" Type="http://schemas.openxmlformats.org/officeDocument/2006/relationships/hyperlink" Target="cmds613.html" TargetMode="External"/><Relationship Id="rId389" Type="http://schemas.openxmlformats.org/officeDocument/2006/relationships/hyperlink" Target="three.html" TargetMode="External"/><Relationship Id="rId554" Type="http://schemas.openxmlformats.org/officeDocument/2006/relationships/hyperlink" Target="fourteen.html" TargetMode="External"/><Relationship Id="rId596" Type="http://schemas.openxmlformats.org/officeDocument/2006/relationships/hyperlink" Target="gen-jew.html" TargetMode="External"/><Relationship Id="rId193" Type="http://schemas.openxmlformats.org/officeDocument/2006/relationships/hyperlink" Target="cmds613.html" TargetMode="External"/><Relationship Id="rId207" Type="http://schemas.openxmlformats.org/officeDocument/2006/relationships/hyperlink" Target="hashem.html" TargetMode="External"/><Relationship Id="rId249" Type="http://schemas.openxmlformats.org/officeDocument/2006/relationships/hyperlink" Target="two.html" TargetMode="External"/><Relationship Id="rId414" Type="http://schemas.openxmlformats.org/officeDocument/2006/relationships/hyperlink" Target="body.html" TargetMode="External"/><Relationship Id="rId456" Type="http://schemas.openxmlformats.org/officeDocument/2006/relationships/hyperlink" Target="tefillin.html" TargetMode="External"/><Relationship Id="rId498" Type="http://schemas.openxmlformats.org/officeDocument/2006/relationships/hyperlink" Target="two.html" TargetMode="External"/><Relationship Id="rId621" Type="http://schemas.openxmlformats.org/officeDocument/2006/relationships/hyperlink" Target="hashem.html" TargetMode="External"/><Relationship Id="rId663" Type="http://schemas.openxmlformats.org/officeDocument/2006/relationships/hyperlink" Target="body.html" TargetMode="External"/><Relationship Id="rId13" Type="http://schemas.openxmlformats.org/officeDocument/2006/relationships/footer" Target="footer3.xml"/><Relationship Id="rId109" Type="http://schemas.openxmlformats.org/officeDocument/2006/relationships/hyperlink" Target="hebrew.html" TargetMode="External"/><Relationship Id="rId260" Type="http://schemas.openxmlformats.org/officeDocument/2006/relationships/hyperlink" Target="two.html" TargetMode="External"/><Relationship Id="rId316" Type="http://schemas.openxmlformats.org/officeDocument/2006/relationships/hyperlink" Target="fourteen.html" TargetMode="External"/><Relationship Id="rId523" Type="http://schemas.openxmlformats.org/officeDocument/2006/relationships/hyperlink" Target="three.html" TargetMode="External"/><Relationship Id="rId55" Type="http://schemas.openxmlformats.org/officeDocument/2006/relationships/hyperlink" Target="hashem.html" TargetMode="External"/><Relationship Id="rId97" Type="http://schemas.openxmlformats.org/officeDocument/2006/relationships/hyperlink" Target="cmds613.html" TargetMode="External"/><Relationship Id="rId120" Type="http://schemas.openxmlformats.org/officeDocument/2006/relationships/hyperlink" Target="letters.html" TargetMode="External"/><Relationship Id="rId358" Type="http://schemas.openxmlformats.org/officeDocument/2006/relationships/hyperlink" Target="one.html" TargetMode="External"/><Relationship Id="rId565" Type="http://schemas.openxmlformats.org/officeDocument/2006/relationships/hyperlink" Target="exodus.html" TargetMode="External"/><Relationship Id="rId162" Type="http://schemas.openxmlformats.org/officeDocument/2006/relationships/hyperlink" Target="one.html" TargetMode="External"/><Relationship Id="rId218" Type="http://schemas.openxmlformats.org/officeDocument/2006/relationships/hyperlink" Target="body.html" TargetMode="External"/><Relationship Id="rId425" Type="http://schemas.openxmlformats.org/officeDocument/2006/relationships/hyperlink" Target="chanukah.html" TargetMode="External"/><Relationship Id="rId467" Type="http://schemas.openxmlformats.org/officeDocument/2006/relationships/hyperlink" Target="twenty.html" TargetMode="External"/><Relationship Id="rId632" Type="http://schemas.openxmlformats.org/officeDocument/2006/relationships/hyperlink" Target="time.html" TargetMode="External"/><Relationship Id="rId271" Type="http://schemas.openxmlformats.org/officeDocument/2006/relationships/hyperlink" Target="festival.html" TargetMode="External"/><Relationship Id="rId674" Type="http://schemas.openxmlformats.org/officeDocument/2006/relationships/hyperlink" Target="tefillin.html" TargetMode="External"/><Relationship Id="rId24" Type="http://schemas.openxmlformats.org/officeDocument/2006/relationships/hyperlink" Target="letters.html" TargetMode="External"/><Relationship Id="rId66" Type="http://schemas.openxmlformats.org/officeDocument/2006/relationships/hyperlink" Target="letters.html" TargetMode="External"/><Relationship Id="rId131" Type="http://schemas.openxmlformats.org/officeDocument/2006/relationships/hyperlink" Target="name.html" TargetMode="External"/><Relationship Id="rId327" Type="http://schemas.openxmlformats.org/officeDocument/2006/relationships/hyperlink" Target="law.html" TargetMode="External"/><Relationship Id="rId369" Type="http://schemas.openxmlformats.org/officeDocument/2006/relationships/hyperlink" Target="tefillin.html" TargetMode="External"/><Relationship Id="rId534" Type="http://schemas.openxmlformats.org/officeDocument/2006/relationships/hyperlink" Target="three.html" TargetMode="External"/><Relationship Id="rId576" Type="http://schemas.openxmlformats.org/officeDocument/2006/relationships/hyperlink" Target="cmds613.html" TargetMode="External"/><Relationship Id="rId173" Type="http://schemas.openxmlformats.org/officeDocument/2006/relationships/hyperlink" Target="cmds613.html" TargetMode="External"/><Relationship Id="rId229" Type="http://schemas.openxmlformats.org/officeDocument/2006/relationships/hyperlink" Target="cmds613.html" TargetMode="External"/><Relationship Id="rId380" Type="http://schemas.openxmlformats.org/officeDocument/2006/relationships/hyperlink" Target="letters.html" TargetMode="External"/><Relationship Id="rId436" Type="http://schemas.openxmlformats.org/officeDocument/2006/relationships/hyperlink" Target="mashal.html" TargetMode="External"/><Relationship Id="rId601" Type="http://schemas.openxmlformats.org/officeDocument/2006/relationships/hyperlink" Target="teacher.html" TargetMode="External"/><Relationship Id="rId643" Type="http://schemas.openxmlformats.org/officeDocument/2006/relationships/hyperlink" Target="fathers.html" TargetMode="External"/><Relationship Id="rId240" Type="http://schemas.openxmlformats.org/officeDocument/2006/relationships/hyperlink" Target="thebirth.html" TargetMode="External"/><Relationship Id="rId478" Type="http://schemas.openxmlformats.org/officeDocument/2006/relationships/hyperlink" Target="twenty.html" TargetMode="External"/><Relationship Id="rId685" Type="http://schemas.openxmlformats.org/officeDocument/2006/relationships/footer" Target="footer4.xml"/><Relationship Id="rId35" Type="http://schemas.openxmlformats.org/officeDocument/2006/relationships/hyperlink" Target="daat.html" TargetMode="External"/><Relationship Id="rId77" Type="http://schemas.openxmlformats.org/officeDocument/2006/relationships/hyperlink" Target="cmds613.html" TargetMode="External"/><Relationship Id="rId100" Type="http://schemas.openxmlformats.org/officeDocument/2006/relationships/hyperlink" Target="cmds613.html" TargetMode="External"/><Relationship Id="rId282" Type="http://schemas.openxmlformats.org/officeDocument/2006/relationships/hyperlink" Target="toldot.html" TargetMode="External"/><Relationship Id="rId338" Type="http://schemas.openxmlformats.org/officeDocument/2006/relationships/hyperlink" Target="hachama.html" TargetMode="External"/><Relationship Id="rId503" Type="http://schemas.openxmlformats.org/officeDocument/2006/relationships/hyperlink" Target="letters.html" TargetMode="External"/><Relationship Id="rId545" Type="http://schemas.openxmlformats.org/officeDocument/2006/relationships/hyperlink" Target="future.html" TargetMode="External"/><Relationship Id="rId587" Type="http://schemas.openxmlformats.org/officeDocument/2006/relationships/hyperlink" Target="teacher.html" TargetMode="External"/><Relationship Id="rId8" Type="http://schemas.openxmlformats.org/officeDocument/2006/relationships/header" Target="header1.xml"/><Relationship Id="rId142" Type="http://schemas.openxmlformats.org/officeDocument/2006/relationships/hyperlink" Target="cmds613.html" TargetMode="External"/><Relationship Id="rId184" Type="http://schemas.openxmlformats.org/officeDocument/2006/relationships/hyperlink" Target="cmds613.html" TargetMode="External"/><Relationship Id="rId391" Type="http://schemas.openxmlformats.org/officeDocument/2006/relationships/hyperlink" Target="seven.html" TargetMode="External"/><Relationship Id="rId405" Type="http://schemas.openxmlformats.org/officeDocument/2006/relationships/hyperlink" Target="worlds.html" TargetMode="External"/><Relationship Id="rId447" Type="http://schemas.openxmlformats.org/officeDocument/2006/relationships/hyperlink" Target="ten.html" TargetMode="External"/><Relationship Id="rId612" Type="http://schemas.openxmlformats.org/officeDocument/2006/relationships/hyperlink" Target="noachide.html" TargetMode="External"/><Relationship Id="rId251" Type="http://schemas.openxmlformats.org/officeDocument/2006/relationships/hyperlink" Target="two.html" TargetMode="External"/><Relationship Id="rId489" Type="http://schemas.openxmlformats.org/officeDocument/2006/relationships/hyperlink" Target="bara.html" TargetMode="External"/><Relationship Id="rId654" Type="http://schemas.openxmlformats.org/officeDocument/2006/relationships/hyperlink" Target="law.html" TargetMode="External"/><Relationship Id="rId46" Type="http://schemas.openxmlformats.org/officeDocument/2006/relationships/hyperlink" Target="shema.html" TargetMode="External"/><Relationship Id="rId293" Type="http://schemas.openxmlformats.org/officeDocument/2006/relationships/hyperlink" Target="one.html" TargetMode="External"/><Relationship Id="rId307" Type="http://schemas.openxmlformats.org/officeDocument/2006/relationships/hyperlink" Target="passover.html" TargetMode="External"/><Relationship Id="rId349" Type="http://schemas.openxmlformats.org/officeDocument/2006/relationships/hyperlink" Target="tefillin.html" TargetMode="External"/><Relationship Id="rId514" Type="http://schemas.openxmlformats.org/officeDocument/2006/relationships/hyperlink" Target="teacher.html" TargetMode="External"/><Relationship Id="rId556" Type="http://schemas.openxmlformats.org/officeDocument/2006/relationships/hyperlink" Target="one.html" TargetMode="External"/><Relationship Id="rId88" Type="http://schemas.openxmlformats.org/officeDocument/2006/relationships/hyperlink" Target="cmds613.html" TargetMode="External"/><Relationship Id="rId111" Type="http://schemas.openxmlformats.org/officeDocument/2006/relationships/hyperlink" Target="hashem.html" TargetMode="External"/><Relationship Id="rId153" Type="http://schemas.openxmlformats.org/officeDocument/2006/relationships/hyperlink" Target="tefillin.html" TargetMode="External"/><Relationship Id="rId195" Type="http://schemas.openxmlformats.org/officeDocument/2006/relationships/hyperlink" Target="seven.html" TargetMode="External"/><Relationship Id="rId209" Type="http://schemas.openxmlformats.org/officeDocument/2006/relationships/hyperlink" Target="sin.html" TargetMode="External"/><Relationship Id="rId360" Type="http://schemas.openxmlformats.org/officeDocument/2006/relationships/hyperlink" Target="joseph.html" TargetMode="External"/><Relationship Id="rId416" Type="http://schemas.openxmlformats.org/officeDocument/2006/relationships/hyperlink" Target="worlds.html" TargetMode="External"/><Relationship Id="rId598" Type="http://schemas.openxmlformats.org/officeDocument/2006/relationships/hyperlink" Target="demons.html" TargetMode="External"/><Relationship Id="rId220" Type="http://schemas.openxmlformats.org/officeDocument/2006/relationships/hyperlink" Target="israelja.html" TargetMode="External"/><Relationship Id="rId458" Type="http://schemas.openxmlformats.org/officeDocument/2006/relationships/hyperlink" Target="three.html" TargetMode="External"/><Relationship Id="rId623" Type="http://schemas.openxmlformats.org/officeDocument/2006/relationships/hyperlink" Target="cmds613.html" TargetMode="External"/><Relationship Id="rId665" Type="http://schemas.openxmlformats.org/officeDocument/2006/relationships/hyperlink" Target="synagog.html" TargetMode="External"/><Relationship Id="rId15" Type="http://schemas.openxmlformats.org/officeDocument/2006/relationships/hyperlink" Target="cmds613.html" TargetMode="External"/><Relationship Id="rId57" Type="http://schemas.openxmlformats.org/officeDocument/2006/relationships/hyperlink" Target="three.html" TargetMode="External"/><Relationship Id="rId262" Type="http://schemas.openxmlformats.org/officeDocument/2006/relationships/hyperlink" Target="body.html" TargetMode="External"/><Relationship Id="rId318" Type="http://schemas.openxmlformats.org/officeDocument/2006/relationships/hyperlink" Target="teacher.html" TargetMode="External"/><Relationship Id="rId525" Type="http://schemas.openxmlformats.org/officeDocument/2006/relationships/hyperlink" Target="orallaw.html" TargetMode="External"/><Relationship Id="rId567" Type="http://schemas.openxmlformats.org/officeDocument/2006/relationships/hyperlink" Target="body.html" TargetMode="External"/><Relationship Id="rId99" Type="http://schemas.openxmlformats.org/officeDocument/2006/relationships/image" Target="media/image3.jpeg"/><Relationship Id="rId122" Type="http://schemas.openxmlformats.org/officeDocument/2006/relationships/hyperlink" Target="name.html" TargetMode="External"/><Relationship Id="rId164" Type="http://schemas.openxmlformats.org/officeDocument/2006/relationships/hyperlink" Target="seven.html" TargetMode="External"/><Relationship Id="rId371" Type="http://schemas.openxmlformats.org/officeDocument/2006/relationships/hyperlink" Target="chanukah.html" TargetMode="External"/><Relationship Id="rId427" Type="http://schemas.openxmlformats.org/officeDocument/2006/relationships/hyperlink" Target="cmds613.html" TargetMode="External"/><Relationship Id="rId469" Type="http://schemas.openxmlformats.org/officeDocument/2006/relationships/hyperlink" Target="letters.html" TargetMode="External"/><Relationship Id="rId634" Type="http://schemas.openxmlformats.org/officeDocument/2006/relationships/hyperlink" Target="gather.html" TargetMode="External"/><Relationship Id="rId676" Type="http://schemas.openxmlformats.org/officeDocument/2006/relationships/hyperlink" Target="merit.html" TargetMode="External"/><Relationship Id="rId26" Type="http://schemas.openxmlformats.org/officeDocument/2006/relationships/hyperlink" Target="orallaw.html" TargetMode="External"/><Relationship Id="rId231" Type="http://schemas.openxmlformats.org/officeDocument/2006/relationships/hyperlink" Target="hashem.html" TargetMode="External"/><Relationship Id="rId273" Type="http://schemas.openxmlformats.org/officeDocument/2006/relationships/hyperlink" Target="hashem.html" TargetMode="External"/><Relationship Id="rId329" Type="http://schemas.openxmlformats.org/officeDocument/2006/relationships/hyperlink" Target="law.html" TargetMode="External"/><Relationship Id="rId480" Type="http://schemas.openxmlformats.org/officeDocument/2006/relationships/hyperlink" Target="letters.html" TargetMode="External"/><Relationship Id="rId536" Type="http://schemas.openxmlformats.org/officeDocument/2006/relationships/hyperlink" Target="nations.html" TargetMode="External"/><Relationship Id="rId68" Type="http://schemas.openxmlformats.org/officeDocument/2006/relationships/hyperlink" Target="letters.html" TargetMode="External"/><Relationship Id="rId133" Type="http://schemas.openxmlformats.org/officeDocument/2006/relationships/hyperlink" Target="avraham.html" TargetMode="External"/><Relationship Id="rId175" Type="http://schemas.openxmlformats.org/officeDocument/2006/relationships/hyperlink" Target="teacher.html" TargetMode="External"/><Relationship Id="rId340" Type="http://schemas.openxmlformats.org/officeDocument/2006/relationships/hyperlink" Target="chodesh.html" TargetMode="External"/><Relationship Id="rId578" Type="http://schemas.openxmlformats.org/officeDocument/2006/relationships/hyperlink" Target="nations.html" TargetMode="External"/><Relationship Id="rId200" Type="http://schemas.openxmlformats.org/officeDocument/2006/relationships/hyperlink" Target="angels.html" TargetMode="External"/><Relationship Id="rId382" Type="http://schemas.openxmlformats.org/officeDocument/2006/relationships/hyperlink" Target="letters.html" TargetMode="External"/><Relationship Id="rId438" Type="http://schemas.openxmlformats.org/officeDocument/2006/relationships/hyperlink" Target="hashem.html" TargetMode="External"/><Relationship Id="rId603" Type="http://schemas.openxmlformats.org/officeDocument/2006/relationships/hyperlink" Target="gen-jew.html" TargetMode="External"/><Relationship Id="rId645" Type="http://schemas.openxmlformats.org/officeDocument/2006/relationships/hyperlink" Target="shema.html" TargetMode="External"/><Relationship Id="rId687" Type="http://schemas.openxmlformats.org/officeDocument/2006/relationships/fontTable" Target="fontTable.xml"/><Relationship Id="rId242" Type="http://schemas.openxmlformats.org/officeDocument/2006/relationships/hyperlink" Target="hashem.html" TargetMode="External"/><Relationship Id="rId284" Type="http://schemas.openxmlformats.org/officeDocument/2006/relationships/hyperlink" Target="thebirth.html" TargetMode="External"/><Relationship Id="rId491" Type="http://schemas.openxmlformats.org/officeDocument/2006/relationships/hyperlink" Target="twenty.html" TargetMode="External"/><Relationship Id="rId505" Type="http://schemas.openxmlformats.org/officeDocument/2006/relationships/hyperlink" Target="bara.html" TargetMode="External"/><Relationship Id="rId37" Type="http://schemas.openxmlformats.org/officeDocument/2006/relationships/hyperlink" Target="name.html" TargetMode="External"/><Relationship Id="rId79" Type="http://schemas.openxmlformats.org/officeDocument/2006/relationships/hyperlink" Target="temple.html" TargetMode="External"/><Relationship Id="rId102" Type="http://schemas.openxmlformats.org/officeDocument/2006/relationships/hyperlink" Target="city.html" TargetMode="External"/><Relationship Id="rId144" Type="http://schemas.openxmlformats.org/officeDocument/2006/relationships/hyperlink" Target="hashem.html" TargetMode="External"/><Relationship Id="rId547" Type="http://schemas.openxmlformats.org/officeDocument/2006/relationships/hyperlink" Target="letters.html" TargetMode="External"/><Relationship Id="rId589" Type="http://schemas.openxmlformats.org/officeDocument/2006/relationships/hyperlink" Target="city.html" TargetMode="External"/><Relationship Id="rId90" Type="http://schemas.openxmlformats.org/officeDocument/2006/relationships/hyperlink" Target="orallaw.html" TargetMode="External"/><Relationship Id="rId186" Type="http://schemas.openxmlformats.org/officeDocument/2006/relationships/hyperlink" Target="hashem.html" TargetMode="External"/><Relationship Id="rId351" Type="http://schemas.openxmlformats.org/officeDocument/2006/relationships/hyperlink" Target="fire.html" TargetMode="External"/><Relationship Id="rId393" Type="http://schemas.openxmlformats.org/officeDocument/2006/relationships/hyperlink" Target="shmita.html" TargetMode="External"/><Relationship Id="rId407" Type="http://schemas.openxmlformats.org/officeDocument/2006/relationships/hyperlink" Target="orallaw.html" TargetMode="External"/><Relationship Id="rId449" Type="http://schemas.openxmlformats.org/officeDocument/2006/relationships/hyperlink" Target="synagog.html" TargetMode="External"/><Relationship Id="rId614" Type="http://schemas.openxmlformats.org/officeDocument/2006/relationships/hyperlink" Target="shema.html" TargetMode="External"/><Relationship Id="rId656" Type="http://schemas.openxmlformats.org/officeDocument/2006/relationships/hyperlink" Target="hashem.html" TargetMode="External"/><Relationship Id="rId211" Type="http://schemas.openxmlformats.org/officeDocument/2006/relationships/hyperlink" Target="cmds613.html" TargetMode="External"/><Relationship Id="rId253" Type="http://schemas.openxmlformats.org/officeDocument/2006/relationships/hyperlink" Target="signs.html" TargetMode="External"/><Relationship Id="rId295" Type="http://schemas.openxmlformats.org/officeDocument/2006/relationships/hyperlink" Target="connection.html" TargetMode="External"/><Relationship Id="rId309" Type="http://schemas.openxmlformats.org/officeDocument/2006/relationships/hyperlink" Target="yeshua.html" TargetMode="External"/><Relationship Id="rId460" Type="http://schemas.openxmlformats.org/officeDocument/2006/relationships/hyperlink" Target="two.html" TargetMode="External"/><Relationship Id="rId516" Type="http://schemas.openxmlformats.org/officeDocument/2006/relationships/hyperlink" Target="temple.html" TargetMode="External"/><Relationship Id="rId48" Type="http://schemas.openxmlformats.org/officeDocument/2006/relationships/hyperlink" Target="hashem.html" TargetMode="External"/><Relationship Id="rId113" Type="http://schemas.openxmlformats.org/officeDocument/2006/relationships/hyperlink" Target="one.html" TargetMode="External"/><Relationship Id="rId320" Type="http://schemas.openxmlformats.org/officeDocument/2006/relationships/hyperlink" Target="hashem.html" TargetMode="External"/><Relationship Id="rId558" Type="http://schemas.openxmlformats.org/officeDocument/2006/relationships/hyperlink" Target="one.html" TargetMode="External"/><Relationship Id="rId155" Type="http://schemas.openxmlformats.org/officeDocument/2006/relationships/hyperlink" Target="tefillin.html" TargetMode="External"/><Relationship Id="rId197" Type="http://schemas.openxmlformats.org/officeDocument/2006/relationships/hyperlink" Target="seven.html" TargetMode="External"/><Relationship Id="rId362" Type="http://schemas.openxmlformats.org/officeDocument/2006/relationships/hyperlink" Target="orallaw.html" TargetMode="External"/><Relationship Id="rId418" Type="http://schemas.openxmlformats.org/officeDocument/2006/relationships/hyperlink" Target="hashem.html" TargetMode="External"/><Relationship Id="rId625" Type="http://schemas.openxmlformats.org/officeDocument/2006/relationships/hyperlink" Target="teacher.html" TargetMode="External"/><Relationship Id="rId222" Type="http://schemas.openxmlformats.org/officeDocument/2006/relationships/hyperlink" Target="one.html" TargetMode="External"/><Relationship Id="rId264" Type="http://schemas.openxmlformats.org/officeDocument/2006/relationships/hyperlink" Target="circumcz.html" TargetMode="External"/><Relationship Id="rId471" Type="http://schemas.openxmlformats.org/officeDocument/2006/relationships/hyperlink" Target="law.html" TargetMode="External"/><Relationship Id="rId667" Type="http://schemas.openxmlformats.org/officeDocument/2006/relationships/hyperlink" Target="one.html" TargetMode="External"/><Relationship Id="rId17" Type="http://schemas.openxmlformats.org/officeDocument/2006/relationships/hyperlink" Target="hashem.html" TargetMode="External"/><Relationship Id="rId59" Type="http://schemas.openxmlformats.org/officeDocument/2006/relationships/hyperlink" Target="hashem.html" TargetMode="External"/><Relationship Id="rId124" Type="http://schemas.openxmlformats.org/officeDocument/2006/relationships/hyperlink" Target="three.html" TargetMode="External"/><Relationship Id="rId527" Type="http://schemas.openxmlformats.org/officeDocument/2006/relationships/hyperlink" Target="orallaw.html" TargetMode="External"/><Relationship Id="rId569" Type="http://schemas.openxmlformats.org/officeDocument/2006/relationships/hyperlink" Target="freedom.html" TargetMode="External"/><Relationship Id="rId70" Type="http://schemas.openxmlformats.org/officeDocument/2006/relationships/hyperlink" Target="letters.html" TargetMode="External"/><Relationship Id="rId166" Type="http://schemas.openxmlformats.org/officeDocument/2006/relationships/hyperlink" Target="study.html" TargetMode="External"/><Relationship Id="rId331" Type="http://schemas.openxmlformats.org/officeDocument/2006/relationships/hyperlink" Target="joseph.html" TargetMode="External"/><Relationship Id="rId373" Type="http://schemas.openxmlformats.org/officeDocument/2006/relationships/hyperlink" Target="needs.html" TargetMode="External"/><Relationship Id="rId429" Type="http://schemas.openxmlformats.org/officeDocument/2006/relationships/hyperlink" Target="hashem.html" TargetMode="External"/><Relationship Id="rId580" Type="http://schemas.openxmlformats.org/officeDocument/2006/relationships/hyperlink" Target="freedom.html" TargetMode="External"/><Relationship Id="rId636" Type="http://schemas.openxmlformats.org/officeDocument/2006/relationships/hyperlink" Target="body.html" TargetMode="External"/><Relationship Id="rId1" Type="http://schemas.openxmlformats.org/officeDocument/2006/relationships/numbering" Target="numbering.xml"/><Relationship Id="rId233" Type="http://schemas.openxmlformats.org/officeDocument/2006/relationships/hyperlink" Target="hashem.html" TargetMode="External"/><Relationship Id="rId440" Type="http://schemas.openxmlformats.org/officeDocument/2006/relationships/hyperlink" Target="mashal.html" TargetMode="External"/><Relationship Id="rId678" Type="http://schemas.openxmlformats.org/officeDocument/2006/relationships/hyperlink" Target="study.html" TargetMode="External"/><Relationship Id="rId28" Type="http://schemas.openxmlformats.org/officeDocument/2006/relationships/hyperlink" Target="letters.html" TargetMode="External"/><Relationship Id="rId275" Type="http://schemas.openxmlformats.org/officeDocument/2006/relationships/hyperlink" Target="body.html" TargetMode="External"/><Relationship Id="rId300" Type="http://schemas.openxmlformats.org/officeDocument/2006/relationships/hyperlink" Target="body.html" TargetMode="External"/><Relationship Id="rId482" Type="http://schemas.openxmlformats.org/officeDocument/2006/relationships/hyperlink" Target="two.html" TargetMode="External"/><Relationship Id="rId538" Type="http://schemas.openxmlformats.org/officeDocument/2006/relationships/hyperlink" Target="three.html" TargetMode="External"/><Relationship Id="rId81" Type="http://schemas.openxmlformats.org/officeDocument/2006/relationships/hyperlink" Target="temple.html" TargetMode="External"/><Relationship Id="rId135" Type="http://schemas.openxmlformats.org/officeDocument/2006/relationships/hyperlink" Target="hashem.html" TargetMode="External"/><Relationship Id="rId177" Type="http://schemas.openxmlformats.org/officeDocument/2006/relationships/hyperlink" Target="sin.html" TargetMode="External"/><Relationship Id="rId342" Type="http://schemas.openxmlformats.org/officeDocument/2006/relationships/hyperlink" Target="study.html" TargetMode="External"/><Relationship Id="rId384" Type="http://schemas.openxmlformats.org/officeDocument/2006/relationships/hyperlink" Target="letters.html" TargetMode="External"/><Relationship Id="rId591" Type="http://schemas.openxmlformats.org/officeDocument/2006/relationships/hyperlink" Target="gen-jew.html" TargetMode="External"/><Relationship Id="rId605" Type="http://schemas.openxmlformats.org/officeDocument/2006/relationships/hyperlink" Target="gen-jew.html" TargetMode="External"/><Relationship Id="rId202" Type="http://schemas.openxmlformats.org/officeDocument/2006/relationships/hyperlink" Target="freewill.html" TargetMode="External"/><Relationship Id="rId244" Type="http://schemas.openxmlformats.org/officeDocument/2006/relationships/hyperlink" Target="passover.html" TargetMode="External"/><Relationship Id="rId647" Type="http://schemas.openxmlformats.org/officeDocument/2006/relationships/hyperlink" Target="cmds613.html" TargetMode="External"/><Relationship Id="rId39" Type="http://schemas.openxmlformats.org/officeDocument/2006/relationships/hyperlink" Target="physical.html" TargetMode="External"/><Relationship Id="rId286" Type="http://schemas.openxmlformats.org/officeDocument/2006/relationships/hyperlink" Target="hashem.html" TargetMode="External"/><Relationship Id="rId451" Type="http://schemas.openxmlformats.org/officeDocument/2006/relationships/hyperlink" Target="hebrew.html" TargetMode="External"/><Relationship Id="rId493" Type="http://schemas.openxmlformats.org/officeDocument/2006/relationships/hyperlink" Target="twenty.html" TargetMode="External"/><Relationship Id="rId507" Type="http://schemas.openxmlformats.org/officeDocument/2006/relationships/hyperlink" Target="nchart.html" TargetMode="External"/><Relationship Id="rId549" Type="http://schemas.openxmlformats.org/officeDocument/2006/relationships/hyperlink" Target="letters.html" TargetMode="External"/><Relationship Id="rId50" Type="http://schemas.openxmlformats.org/officeDocument/2006/relationships/hyperlink" Target="gen-jew.html" TargetMode="External"/><Relationship Id="rId104" Type="http://schemas.openxmlformats.org/officeDocument/2006/relationships/hyperlink" Target="city.html" TargetMode="External"/><Relationship Id="rId146" Type="http://schemas.openxmlformats.org/officeDocument/2006/relationships/hyperlink" Target="avraham.html" TargetMode="External"/><Relationship Id="rId188" Type="http://schemas.openxmlformats.org/officeDocument/2006/relationships/hyperlink" Target="letters.html" TargetMode="External"/><Relationship Id="rId311" Type="http://schemas.openxmlformats.org/officeDocument/2006/relationships/hyperlink" Target="mashiach.html" TargetMode="External"/><Relationship Id="rId353" Type="http://schemas.openxmlformats.org/officeDocument/2006/relationships/hyperlink" Target="fourteen.html" TargetMode="External"/><Relationship Id="rId395" Type="http://schemas.openxmlformats.org/officeDocument/2006/relationships/hyperlink" Target="chanukah.html" TargetMode="External"/><Relationship Id="rId409" Type="http://schemas.openxmlformats.org/officeDocument/2006/relationships/hyperlink" Target="dwelling.html" TargetMode="External"/><Relationship Id="rId560" Type="http://schemas.openxmlformats.org/officeDocument/2006/relationships/hyperlink" Target="mashal.html" TargetMode="External"/><Relationship Id="rId92" Type="http://schemas.openxmlformats.org/officeDocument/2006/relationships/hyperlink" Target="dwelling.html" TargetMode="External"/><Relationship Id="rId213" Type="http://schemas.openxmlformats.org/officeDocument/2006/relationships/hyperlink" Target="name.html" TargetMode="External"/><Relationship Id="rId420" Type="http://schemas.openxmlformats.org/officeDocument/2006/relationships/hyperlink" Target="hashem.html" TargetMode="External"/><Relationship Id="rId616" Type="http://schemas.openxmlformats.org/officeDocument/2006/relationships/image" Target="media/image6.jpeg"/><Relationship Id="rId658" Type="http://schemas.openxmlformats.org/officeDocument/2006/relationships/hyperlink" Target="body.html" TargetMode="External"/><Relationship Id="rId255" Type="http://schemas.openxmlformats.org/officeDocument/2006/relationships/hyperlink" Target="gen-jew.html" TargetMode="External"/><Relationship Id="rId297" Type="http://schemas.openxmlformats.org/officeDocument/2006/relationships/hyperlink" Target="signs.html" TargetMode="External"/><Relationship Id="rId462" Type="http://schemas.openxmlformats.org/officeDocument/2006/relationships/hyperlink" Target="one.html" TargetMode="External"/><Relationship Id="rId518" Type="http://schemas.openxmlformats.org/officeDocument/2006/relationships/hyperlink" Target="letters.html" TargetMode="External"/><Relationship Id="rId115" Type="http://schemas.openxmlformats.org/officeDocument/2006/relationships/hyperlink" Target="four.html" TargetMode="External"/><Relationship Id="rId157" Type="http://schemas.openxmlformats.org/officeDocument/2006/relationships/hyperlink" Target="cmds613.html" TargetMode="External"/><Relationship Id="rId322" Type="http://schemas.openxmlformats.org/officeDocument/2006/relationships/hyperlink" Target="heaven.html" TargetMode="External"/><Relationship Id="rId364" Type="http://schemas.openxmlformats.org/officeDocument/2006/relationships/hyperlink" Target="name.html" TargetMode="External"/><Relationship Id="rId61" Type="http://schemas.openxmlformats.org/officeDocument/2006/relationships/hyperlink" Target="letters.html" TargetMode="External"/><Relationship Id="rId199" Type="http://schemas.openxmlformats.org/officeDocument/2006/relationships/hyperlink" Target="worlds.html" TargetMode="External"/><Relationship Id="rId571" Type="http://schemas.openxmlformats.org/officeDocument/2006/relationships/hyperlink" Target="hashem.html" TargetMode="External"/><Relationship Id="rId627" Type="http://schemas.openxmlformats.org/officeDocument/2006/relationships/hyperlink" Target="walking.html" TargetMode="External"/><Relationship Id="rId669" Type="http://schemas.openxmlformats.org/officeDocument/2006/relationships/image" Target="media/image8.png"/><Relationship Id="rId19" Type="http://schemas.openxmlformats.org/officeDocument/2006/relationships/hyperlink" Target="freedom.html" TargetMode="External"/><Relationship Id="rId224" Type="http://schemas.openxmlformats.org/officeDocument/2006/relationships/hyperlink" Target="name.html" TargetMode="External"/><Relationship Id="rId266" Type="http://schemas.openxmlformats.org/officeDocument/2006/relationships/hyperlink" Target="one.html" TargetMode="External"/><Relationship Id="rId431" Type="http://schemas.openxmlformats.org/officeDocument/2006/relationships/hyperlink" Target="body.html" TargetMode="External"/><Relationship Id="rId473" Type="http://schemas.openxmlformats.org/officeDocument/2006/relationships/hyperlink" Target="one.html" TargetMode="External"/><Relationship Id="rId529" Type="http://schemas.openxmlformats.org/officeDocument/2006/relationships/hyperlink" Target="letters.html" TargetMode="External"/><Relationship Id="rId680" Type="http://schemas.openxmlformats.org/officeDocument/2006/relationships/hyperlink" Target="one.html" TargetMode="External"/><Relationship Id="rId30" Type="http://schemas.openxmlformats.org/officeDocument/2006/relationships/hyperlink" Target="one.html" TargetMode="External"/><Relationship Id="rId126" Type="http://schemas.openxmlformats.org/officeDocument/2006/relationships/hyperlink" Target="tefillin.html" TargetMode="External"/><Relationship Id="rId168" Type="http://schemas.openxmlformats.org/officeDocument/2006/relationships/hyperlink" Target="shema.html" TargetMode="External"/><Relationship Id="rId333" Type="http://schemas.openxmlformats.org/officeDocument/2006/relationships/hyperlink" Target="psalms1.html" TargetMode="External"/><Relationship Id="rId540" Type="http://schemas.openxmlformats.org/officeDocument/2006/relationships/hyperlink" Target="three.html" TargetMode="External"/><Relationship Id="rId72" Type="http://schemas.openxmlformats.org/officeDocument/2006/relationships/hyperlink" Target="one.html" TargetMode="External"/><Relationship Id="rId375" Type="http://schemas.openxmlformats.org/officeDocument/2006/relationships/hyperlink" Target="bara.html" TargetMode="External"/><Relationship Id="rId582" Type="http://schemas.openxmlformats.org/officeDocument/2006/relationships/hyperlink" Target="gen-jew.html" TargetMode="External"/><Relationship Id="rId638" Type="http://schemas.openxmlformats.org/officeDocument/2006/relationships/hyperlink" Target="signs.html" TargetMode="External"/><Relationship Id="rId3" Type="http://schemas.openxmlformats.org/officeDocument/2006/relationships/settings" Target="settings.xml"/><Relationship Id="rId235" Type="http://schemas.openxmlformats.org/officeDocument/2006/relationships/hyperlink" Target="cmds613.html" TargetMode="External"/><Relationship Id="rId277" Type="http://schemas.openxmlformats.org/officeDocument/2006/relationships/hyperlink" Target="korbanot.html" TargetMode="External"/><Relationship Id="rId400" Type="http://schemas.openxmlformats.org/officeDocument/2006/relationships/hyperlink" Target="mashal.html" TargetMode="External"/><Relationship Id="rId442" Type="http://schemas.openxmlformats.org/officeDocument/2006/relationships/hyperlink" Target="hashem.html" TargetMode="External"/><Relationship Id="rId484" Type="http://schemas.openxmlformats.org/officeDocument/2006/relationships/hyperlink" Target="ten.html" TargetMode="External"/><Relationship Id="rId137" Type="http://schemas.openxmlformats.org/officeDocument/2006/relationships/hyperlink" Target="connection.html" TargetMode="External"/><Relationship Id="rId302" Type="http://schemas.openxmlformats.org/officeDocument/2006/relationships/hyperlink" Target="mashiach.html" TargetMode="External"/><Relationship Id="rId344" Type="http://schemas.openxmlformats.org/officeDocument/2006/relationships/hyperlink" Target="mashal.html" TargetMode="External"/><Relationship Id="rId41" Type="http://schemas.openxmlformats.org/officeDocument/2006/relationships/hyperlink" Target="hebrew.html" TargetMode="External"/><Relationship Id="rId83" Type="http://schemas.openxmlformats.org/officeDocument/2006/relationships/hyperlink" Target="cmds613.html" TargetMode="External"/><Relationship Id="rId179" Type="http://schemas.openxmlformats.org/officeDocument/2006/relationships/hyperlink" Target="hashem.html" TargetMode="External"/><Relationship Id="rId386" Type="http://schemas.openxmlformats.org/officeDocument/2006/relationships/hyperlink" Target="shmita.html" TargetMode="External"/><Relationship Id="rId551" Type="http://schemas.openxmlformats.org/officeDocument/2006/relationships/hyperlink" Target="letters.html" TargetMode="External"/><Relationship Id="rId593" Type="http://schemas.openxmlformats.org/officeDocument/2006/relationships/hyperlink" Target="orallaw.html" TargetMode="External"/><Relationship Id="rId607" Type="http://schemas.openxmlformats.org/officeDocument/2006/relationships/hyperlink" Target="time.html" TargetMode="External"/><Relationship Id="rId649" Type="http://schemas.openxmlformats.org/officeDocument/2006/relationships/hyperlink" Target="one.html" TargetMode="External"/><Relationship Id="rId190" Type="http://schemas.openxmlformats.org/officeDocument/2006/relationships/hyperlink" Target="one.html" TargetMode="External"/><Relationship Id="rId204" Type="http://schemas.openxmlformats.org/officeDocument/2006/relationships/hyperlink" Target="conseq.html" TargetMode="External"/><Relationship Id="rId246" Type="http://schemas.openxmlformats.org/officeDocument/2006/relationships/hyperlink" Target="hashem.html" TargetMode="External"/><Relationship Id="rId288" Type="http://schemas.openxmlformats.org/officeDocument/2006/relationships/hyperlink" Target="one.html" TargetMode="External"/><Relationship Id="rId411" Type="http://schemas.openxmlformats.org/officeDocument/2006/relationships/hyperlink" Target="shema.html" TargetMode="External"/><Relationship Id="rId453" Type="http://schemas.openxmlformats.org/officeDocument/2006/relationships/hyperlink" Target="orallaw.html" TargetMode="External"/><Relationship Id="rId509" Type="http://schemas.openxmlformats.org/officeDocument/2006/relationships/hyperlink" Target="nchart.html" TargetMode="External"/><Relationship Id="rId660" Type="http://schemas.openxmlformats.org/officeDocument/2006/relationships/hyperlink" Target="mashiach.html" TargetMode="External"/><Relationship Id="rId106" Type="http://schemas.openxmlformats.org/officeDocument/2006/relationships/hyperlink" Target="one.html" TargetMode="External"/><Relationship Id="rId313" Type="http://schemas.openxmlformats.org/officeDocument/2006/relationships/hyperlink" Target="cmds613.html" TargetMode="External"/><Relationship Id="rId495" Type="http://schemas.openxmlformats.org/officeDocument/2006/relationships/hyperlink" Target="letters.html" TargetMode="External"/><Relationship Id="rId10" Type="http://schemas.openxmlformats.org/officeDocument/2006/relationships/footer" Target="footer1.xml"/><Relationship Id="rId52" Type="http://schemas.openxmlformats.org/officeDocument/2006/relationships/image" Target="media/image2.png"/><Relationship Id="rId94" Type="http://schemas.openxmlformats.org/officeDocument/2006/relationships/hyperlink" Target="merit.html" TargetMode="External"/><Relationship Id="rId148" Type="http://schemas.openxmlformats.org/officeDocument/2006/relationships/hyperlink" Target="sod.html" TargetMode="External"/><Relationship Id="rId355" Type="http://schemas.openxmlformats.org/officeDocument/2006/relationships/hyperlink" Target="dwelling.html" TargetMode="External"/><Relationship Id="rId397" Type="http://schemas.openxmlformats.org/officeDocument/2006/relationships/hyperlink" Target="orallaw.html" TargetMode="External"/><Relationship Id="rId520" Type="http://schemas.openxmlformats.org/officeDocument/2006/relationships/hyperlink" Target="grace.html" TargetMode="External"/><Relationship Id="rId562" Type="http://schemas.openxmlformats.org/officeDocument/2006/relationships/hyperlink" Target="gen-jew.html" TargetMode="External"/><Relationship Id="rId618" Type="http://schemas.openxmlformats.org/officeDocument/2006/relationships/hyperlink" Target="hashem.html" TargetMode="External"/><Relationship Id="rId215" Type="http://schemas.openxmlformats.org/officeDocument/2006/relationships/hyperlink" Target="three.html" TargetMode="External"/><Relationship Id="rId257" Type="http://schemas.openxmlformats.org/officeDocument/2006/relationships/hyperlink" Target="body.html" TargetMode="External"/><Relationship Id="rId422" Type="http://schemas.openxmlformats.org/officeDocument/2006/relationships/hyperlink" Target="chanukah.html" TargetMode="External"/><Relationship Id="rId464" Type="http://schemas.openxmlformats.org/officeDocument/2006/relationships/hyperlink" Target="body.html" TargetMode="External"/><Relationship Id="rId299" Type="http://schemas.openxmlformats.org/officeDocument/2006/relationships/hyperlink" Target="mashiach.html" TargetMode="External"/><Relationship Id="rId63" Type="http://schemas.openxmlformats.org/officeDocument/2006/relationships/hyperlink" Target="letters.html" TargetMode="External"/><Relationship Id="rId159" Type="http://schemas.openxmlformats.org/officeDocument/2006/relationships/hyperlink" Target="one.html" TargetMode="External"/><Relationship Id="rId366" Type="http://schemas.openxmlformats.org/officeDocument/2006/relationships/hyperlink" Target="one.html" TargetMode="External"/><Relationship Id="rId573" Type="http://schemas.openxmlformats.org/officeDocument/2006/relationships/hyperlink" Target="freedom.html" TargetMode="External"/><Relationship Id="rId226" Type="http://schemas.openxmlformats.org/officeDocument/2006/relationships/hyperlink" Target="salvation.html" TargetMode="External"/><Relationship Id="rId433" Type="http://schemas.openxmlformats.org/officeDocument/2006/relationships/hyperlink" Target="teacher.html" TargetMode="External"/><Relationship Id="rId640" Type="http://schemas.openxmlformats.org/officeDocument/2006/relationships/hyperlink" Target="body.html" TargetMode="External"/><Relationship Id="rId74" Type="http://schemas.openxmlformats.org/officeDocument/2006/relationships/hyperlink" Target="eating.html" TargetMode="External"/><Relationship Id="rId377" Type="http://schemas.openxmlformats.org/officeDocument/2006/relationships/hyperlink" Target="hashem.html" TargetMode="External"/><Relationship Id="rId500" Type="http://schemas.openxmlformats.org/officeDocument/2006/relationships/image" Target="media/image5.png"/><Relationship Id="rId584" Type="http://schemas.openxmlformats.org/officeDocument/2006/relationships/hyperlink" Target="walking.html" TargetMode="External"/><Relationship Id="rId5" Type="http://schemas.openxmlformats.org/officeDocument/2006/relationships/footnotes" Target="footnotes.xml"/><Relationship Id="rId237" Type="http://schemas.openxmlformats.org/officeDocument/2006/relationships/hyperlink" Target="one.html" TargetMode="External"/><Relationship Id="rId444" Type="http://schemas.openxmlformats.org/officeDocument/2006/relationships/hyperlink" Target="orallaw.html" TargetMode="External"/><Relationship Id="rId651" Type="http://schemas.openxmlformats.org/officeDocument/2006/relationships/hyperlink" Target="mashiach.html" TargetMode="External"/><Relationship Id="rId290" Type="http://schemas.openxmlformats.org/officeDocument/2006/relationships/hyperlink" Target="connection.html" TargetMode="External"/><Relationship Id="rId304" Type="http://schemas.openxmlformats.org/officeDocument/2006/relationships/hyperlink" Target="new.html" TargetMode="External"/><Relationship Id="rId388" Type="http://schemas.openxmlformats.org/officeDocument/2006/relationships/hyperlink" Target="cycles.html" TargetMode="External"/><Relationship Id="rId511" Type="http://schemas.openxmlformats.org/officeDocument/2006/relationships/hyperlink" Target="nchart.html" TargetMode="External"/><Relationship Id="rId609" Type="http://schemas.openxmlformats.org/officeDocument/2006/relationships/hyperlink" Target="synagog.html" TargetMode="External"/><Relationship Id="rId85" Type="http://schemas.openxmlformats.org/officeDocument/2006/relationships/hyperlink" Target="cmds613.html" TargetMode="External"/><Relationship Id="rId150" Type="http://schemas.openxmlformats.org/officeDocument/2006/relationships/hyperlink" Target="tzitzith.html" TargetMode="External"/><Relationship Id="rId595" Type="http://schemas.openxmlformats.org/officeDocument/2006/relationships/hyperlink" Target="one.html" TargetMode="External"/><Relationship Id="rId248" Type="http://schemas.openxmlformats.org/officeDocument/2006/relationships/hyperlink" Target="body.html" TargetMode="External"/><Relationship Id="rId455" Type="http://schemas.openxmlformats.org/officeDocument/2006/relationships/hyperlink" Target="orallaw.html" TargetMode="External"/><Relationship Id="rId662" Type="http://schemas.openxmlformats.org/officeDocument/2006/relationships/hyperlink" Target="mashiach.html" TargetMode="External"/><Relationship Id="rId12" Type="http://schemas.openxmlformats.org/officeDocument/2006/relationships/header" Target="header3.xml"/><Relationship Id="rId108" Type="http://schemas.openxmlformats.org/officeDocument/2006/relationships/hyperlink" Target="name.html" TargetMode="External"/><Relationship Id="rId315" Type="http://schemas.openxmlformats.org/officeDocument/2006/relationships/hyperlink" Target="signs.html" TargetMode="External"/><Relationship Id="rId522" Type="http://schemas.openxmlformats.org/officeDocument/2006/relationships/hyperlink" Target="joseph.html" TargetMode="External"/><Relationship Id="rId96" Type="http://schemas.openxmlformats.org/officeDocument/2006/relationships/hyperlink" Target="cmds613.html" TargetMode="External"/><Relationship Id="rId161" Type="http://schemas.openxmlformats.org/officeDocument/2006/relationships/hyperlink" Target="worlds.html" TargetMode="External"/><Relationship Id="rId399" Type="http://schemas.openxmlformats.org/officeDocument/2006/relationships/hyperlink" Target="cmds613.html" TargetMode="External"/><Relationship Id="rId259" Type="http://schemas.openxmlformats.org/officeDocument/2006/relationships/hyperlink" Target="mashal.html" TargetMode="External"/><Relationship Id="rId466" Type="http://schemas.openxmlformats.org/officeDocument/2006/relationships/hyperlink" Target="cmds613.html" TargetMode="External"/><Relationship Id="rId673" Type="http://schemas.openxmlformats.org/officeDocument/2006/relationships/hyperlink" Target="futures.html" TargetMode="External"/><Relationship Id="rId23" Type="http://schemas.openxmlformats.org/officeDocument/2006/relationships/hyperlink" Target="daat.html" TargetMode="External"/><Relationship Id="rId119" Type="http://schemas.openxmlformats.org/officeDocument/2006/relationships/hyperlink" Target="one.html" TargetMode="External"/><Relationship Id="rId326" Type="http://schemas.openxmlformats.org/officeDocument/2006/relationships/hyperlink" Target="gen-jew.html" TargetMode="External"/><Relationship Id="rId533" Type="http://schemas.openxmlformats.org/officeDocument/2006/relationships/hyperlink" Target="redemption.html" TargetMode="External"/><Relationship Id="rId172" Type="http://schemas.openxmlformats.org/officeDocument/2006/relationships/hyperlink" Target="body.html" TargetMode="External"/><Relationship Id="rId477" Type="http://schemas.openxmlformats.org/officeDocument/2006/relationships/hyperlink" Target="two.html" TargetMode="External"/><Relationship Id="rId600" Type="http://schemas.openxmlformats.org/officeDocument/2006/relationships/hyperlink" Target="walking.html" TargetMode="External"/><Relationship Id="rId684" Type="http://schemas.openxmlformats.org/officeDocument/2006/relationships/hyperlink" Target="study.html" TargetMode="External"/><Relationship Id="rId337" Type="http://schemas.openxmlformats.org/officeDocument/2006/relationships/hyperlink" Target="mashal.html" TargetMode="External"/><Relationship Id="rId34" Type="http://schemas.openxmlformats.org/officeDocument/2006/relationships/hyperlink" Target="two.html" TargetMode="External"/><Relationship Id="rId544" Type="http://schemas.openxmlformats.org/officeDocument/2006/relationships/hyperlink" Target="letters.html" TargetMode="External"/><Relationship Id="rId183" Type="http://schemas.openxmlformats.org/officeDocument/2006/relationships/hyperlink" Target="hashem.html" TargetMode="External"/><Relationship Id="rId390" Type="http://schemas.openxmlformats.org/officeDocument/2006/relationships/hyperlink" Target="teacher.html" TargetMode="External"/><Relationship Id="rId404" Type="http://schemas.openxmlformats.org/officeDocument/2006/relationships/hyperlink" Target="two.html" TargetMode="External"/><Relationship Id="rId611" Type="http://schemas.openxmlformats.org/officeDocument/2006/relationships/hyperlink" Target="teacher.html" TargetMode="External"/><Relationship Id="rId250" Type="http://schemas.openxmlformats.org/officeDocument/2006/relationships/hyperlink" Target="body.html" TargetMode="External"/><Relationship Id="rId488" Type="http://schemas.openxmlformats.org/officeDocument/2006/relationships/hyperlink" Target="letters.html" TargetMode="External"/><Relationship Id="rId45" Type="http://schemas.openxmlformats.org/officeDocument/2006/relationships/hyperlink" Target="two.html" TargetMode="External"/><Relationship Id="rId110" Type="http://schemas.openxmlformats.org/officeDocument/2006/relationships/hyperlink" Target="name.html" TargetMode="External"/><Relationship Id="rId348" Type="http://schemas.openxmlformats.org/officeDocument/2006/relationships/hyperlink" Target="three.html" TargetMode="External"/><Relationship Id="rId555" Type="http://schemas.openxmlformats.org/officeDocument/2006/relationships/hyperlink" Target="letters.html" TargetMode="External"/><Relationship Id="rId194" Type="http://schemas.openxmlformats.org/officeDocument/2006/relationships/hyperlink" Target="time.html" TargetMode="External"/><Relationship Id="rId208" Type="http://schemas.openxmlformats.org/officeDocument/2006/relationships/hyperlink" Target="conseq.html" TargetMode="External"/><Relationship Id="rId415" Type="http://schemas.openxmlformats.org/officeDocument/2006/relationships/hyperlink" Target="cmds613.html" TargetMode="External"/><Relationship Id="rId622" Type="http://schemas.openxmlformats.org/officeDocument/2006/relationships/hyperlink" Target="body.html" TargetMode="External"/><Relationship Id="rId261" Type="http://schemas.openxmlformats.org/officeDocument/2006/relationships/hyperlink" Target="body.html" TargetMode="External"/><Relationship Id="rId499" Type="http://schemas.openxmlformats.org/officeDocument/2006/relationships/hyperlink" Target="ten.html" TargetMode="External"/><Relationship Id="rId56" Type="http://schemas.openxmlformats.org/officeDocument/2006/relationships/hyperlink" Target="name.html" TargetMode="External"/><Relationship Id="rId359" Type="http://schemas.openxmlformats.org/officeDocument/2006/relationships/hyperlink" Target="one.html" TargetMode="External"/><Relationship Id="rId566" Type="http://schemas.openxmlformats.org/officeDocument/2006/relationships/hyperlink" Target="freedom.html" TargetMode="External"/><Relationship Id="rId121" Type="http://schemas.openxmlformats.org/officeDocument/2006/relationships/hyperlink" Target="name.html" TargetMode="External"/><Relationship Id="rId219" Type="http://schemas.openxmlformats.org/officeDocument/2006/relationships/hyperlink" Target="name.html" TargetMode="External"/><Relationship Id="rId426" Type="http://schemas.openxmlformats.org/officeDocument/2006/relationships/hyperlink" Target="prayer.html" TargetMode="External"/><Relationship Id="rId633" Type="http://schemas.openxmlformats.org/officeDocument/2006/relationships/hyperlink" Target="rains.html" TargetMode="External"/><Relationship Id="rId67" Type="http://schemas.openxmlformats.org/officeDocument/2006/relationships/hyperlink" Target="tefillin.html" TargetMode="External"/><Relationship Id="rId272" Type="http://schemas.openxmlformats.org/officeDocument/2006/relationships/hyperlink" Target="passover.html" TargetMode="External"/><Relationship Id="rId577" Type="http://schemas.openxmlformats.org/officeDocument/2006/relationships/hyperlink" Target="nations.html" TargetMode="External"/><Relationship Id="rId132" Type="http://schemas.openxmlformats.org/officeDocument/2006/relationships/hyperlink" Target="hashem.html" TargetMode="External"/><Relationship Id="rId437" Type="http://schemas.openxmlformats.org/officeDocument/2006/relationships/hyperlink" Target="fourteen.html" TargetMode="External"/><Relationship Id="rId644" Type="http://schemas.openxmlformats.org/officeDocument/2006/relationships/hyperlink" Target="heaven.html" TargetMode="External"/><Relationship Id="rId283" Type="http://schemas.openxmlformats.org/officeDocument/2006/relationships/hyperlink" Target="exodus.html" TargetMode="External"/><Relationship Id="rId490" Type="http://schemas.openxmlformats.org/officeDocument/2006/relationships/hyperlink" Target="nchart.html" TargetMode="External"/><Relationship Id="rId504" Type="http://schemas.openxmlformats.org/officeDocument/2006/relationships/hyperlink" Target="bethphag.html" TargetMode="External"/><Relationship Id="rId78" Type="http://schemas.openxmlformats.org/officeDocument/2006/relationships/hyperlink" Target="korbanot.html" TargetMode="External"/><Relationship Id="rId143" Type="http://schemas.openxmlformats.org/officeDocument/2006/relationships/hyperlink" Target="cmds613.html" TargetMode="External"/><Relationship Id="rId350" Type="http://schemas.openxmlformats.org/officeDocument/2006/relationships/hyperlink" Target="one.html" TargetMode="External"/><Relationship Id="rId588" Type="http://schemas.openxmlformats.org/officeDocument/2006/relationships/hyperlink" Target="daat.html" TargetMode="External"/><Relationship Id="rId9" Type="http://schemas.openxmlformats.org/officeDocument/2006/relationships/header" Target="header2.xml"/><Relationship Id="rId210" Type="http://schemas.openxmlformats.org/officeDocument/2006/relationships/hyperlink" Target="one.html" TargetMode="External"/><Relationship Id="rId448" Type="http://schemas.openxmlformats.org/officeDocument/2006/relationships/hyperlink" Target="synagog.html" TargetMode="External"/><Relationship Id="rId655" Type="http://schemas.openxmlformats.org/officeDocument/2006/relationships/hyperlink" Target="priests.html" TargetMode="External"/><Relationship Id="rId294" Type="http://schemas.openxmlformats.org/officeDocument/2006/relationships/hyperlink" Target="name.html" TargetMode="External"/><Relationship Id="rId308" Type="http://schemas.openxmlformats.org/officeDocument/2006/relationships/hyperlink" Target="mashiach.html" TargetMode="External"/><Relationship Id="rId515" Type="http://schemas.openxmlformats.org/officeDocument/2006/relationships/hyperlink" Target="temple.html" TargetMode="External"/><Relationship Id="rId89" Type="http://schemas.openxmlformats.org/officeDocument/2006/relationships/hyperlink" Target="connection.html" TargetMode="External"/><Relationship Id="rId154" Type="http://schemas.openxmlformats.org/officeDocument/2006/relationships/hyperlink" Target="tzitzith.html" TargetMode="External"/><Relationship Id="rId361" Type="http://schemas.openxmlformats.org/officeDocument/2006/relationships/hyperlink" Target="orallaw.html" TargetMode="External"/><Relationship Id="rId599" Type="http://schemas.openxmlformats.org/officeDocument/2006/relationships/hyperlink" Target="noachide.html" TargetMode="External"/><Relationship Id="rId459" Type="http://schemas.openxmlformats.org/officeDocument/2006/relationships/hyperlink" Target="one.html" TargetMode="External"/><Relationship Id="rId666" Type="http://schemas.openxmlformats.org/officeDocument/2006/relationships/hyperlink" Target="prayer.html" TargetMode="External"/><Relationship Id="rId16" Type="http://schemas.openxmlformats.org/officeDocument/2006/relationships/hyperlink" Target="cmds613.html" TargetMode="External"/><Relationship Id="rId221" Type="http://schemas.openxmlformats.org/officeDocument/2006/relationships/hyperlink" Target="law.html" TargetMode="External"/><Relationship Id="rId319" Type="http://schemas.openxmlformats.org/officeDocument/2006/relationships/hyperlink" Target="mashal.html" TargetMode="External"/><Relationship Id="rId526" Type="http://schemas.openxmlformats.org/officeDocument/2006/relationships/hyperlink" Target="orallaw.html" TargetMode="External"/><Relationship Id="rId165" Type="http://schemas.openxmlformats.org/officeDocument/2006/relationships/hyperlink" Target="cmds613.html" TargetMode="External"/><Relationship Id="rId372" Type="http://schemas.openxmlformats.org/officeDocument/2006/relationships/hyperlink" Target="hashem.html" TargetMode="External"/><Relationship Id="rId677" Type="http://schemas.openxmlformats.org/officeDocument/2006/relationships/hyperlink" Target="four.html" TargetMode="External"/><Relationship Id="rId232" Type="http://schemas.openxmlformats.org/officeDocument/2006/relationships/hyperlink" Target="hashem.html" TargetMode="External"/><Relationship Id="rId27" Type="http://schemas.openxmlformats.org/officeDocument/2006/relationships/hyperlink" Target="letters.html" TargetMode="External"/><Relationship Id="rId537" Type="http://schemas.openxmlformats.org/officeDocument/2006/relationships/hyperlink" Target="orallaw.html" TargetMode="External"/><Relationship Id="rId80" Type="http://schemas.openxmlformats.org/officeDocument/2006/relationships/hyperlink" Target="cmds613.html" TargetMode="External"/><Relationship Id="rId176" Type="http://schemas.openxmlformats.org/officeDocument/2006/relationships/hyperlink" Target="worlds.html" TargetMode="External"/><Relationship Id="rId383" Type="http://schemas.openxmlformats.org/officeDocument/2006/relationships/hyperlink" Target="letters.html" TargetMode="External"/><Relationship Id="rId590" Type="http://schemas.openxmlformats.org/officeDocument/2006/relationships/hyperlink" Target="orallaw.html" TargetMode="External"/><Relationship Id="rId604" Type="http://schemas.openxmlformats.org/officeDocument/2006/relationships/hyperlink" Target="hashem.html" TargetMode="External"/><Relationship Id="rId243" Type="http://schemas.openxmlformats.org/officeDocument/2006/relationships/hyperlink" Target="body.html" TargetMode="External"/><Relationship Id="rId450" Type="http://schemas.openxmlformats.org/officeDocument/2006/relationships/hyperlink" Target="succoth.html" TargetMode="External"/><Relationship Id="rId688" Type="http://schemas.openxmlformats.org/officeDocument/2006/relationships/theme" Target="theme/theme1.xml"/><Relationship Id="rId38" Type="http://schemas.openxmlformats.org/officeDocument/2006/relationships/hyperlink" Target="name.html" TargetMode="External"/><Relationship Id="rId103" Type="http://schemas.openxmlformats.org/officeDocument/2006/relationships/hyperlink" Target="city.html" TargetMode="External"/><Relationship Id="rId310" Type="http://schemas.openxmlformats.org/officeDocument/2006/relationships/hyperlink" Target="body.html" TargetMode="External"/><Relationship Id="rId548" Type="http://schemas.openxmlformats.org/officeDocument/2006/relationships/hyperlink" Target="time.html" TargetMode="External"/><Relationship Id="rId91" Type="http://schemas.openxmlformats.org/officeDocument/2006/relationships/hyperlink" Target="merit.html" TargetMode="External"/><Relationship Id="rId187" Type="http://schemas.openxmlformats.org/officeDocument/2006/relationships/hyperlink" Target="cmds613.html" TargetMode="External"/><Relationship Id="rId394" Type="http://schemas.openxmlformats.org/officeDocument/2006/relationships/hyperlink" Target="cycles.html" TargetMode="External"/><Relationship Id="rId408" Type="http://schemas.openxmlformats.org/officeDocument/2006/relationships/hyperlink" Target="merit.html" TargetMode="External"/><Relationship Id="rId615"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law.html" TargetMode="External"/><Relationship Id="rId2" Type="http://schemas.openxmlformats.org/officeDocument/2006/relationships/hyperlink" Target="gen-jew.html" TargetMode="External"/><Relationship Id="rId1" Type="http://schemas.openxmlformats.org/officeDocument/2006/relationships/hyperlink" Target="bavel.html" TargetMode="External"/><Relationship Id="rId4" Type="http://schemas.openxmlformats.org/officeDocument/2006/relationships/hyperlink" Target="yov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10519</Words>
  <Characters>59963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dc:description/>
  <cp:lastModifiedBy>Greg</cp:lastModifiedBy>
  <cp:revision>5</cp:revision>
  <dcterms:created xsi:type="dcterms:W3CDTF">2017-03-20T01:27:00Z</dcterms:created>
  <dcterms:modified xsi:type="dcterms:W3CDTF">2021-05-13T03:12:00Z</dcterms:modified>
</cp:coreProperties>
</file>