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76F12" w14:textId="5823EEB7" w:rsidR="00006640" w:rsidRDefault="00BF1388">
      <w:pPr>
        <w:jc w:val="center"/>
      </w:pPr>
      <w:bookmarkStart w:id="0" w:name="_Toc449516671"/>
      <w:bookmarkStart w:id="1" w:name="_Toc449517071"/>
      <w:bookmarkStart w:id="2" w:name="_Toc449517146"/>
      <w:bookmarkStart w:id="3" w:name="_Toc449517316"/>
      <w:bookmarkStart w:id="4" w:name="_Toc449517357"/>
      <w:bookmarkStart w:id="5" w:name="_Toc449517558"/>
      <w:bookmarkStart w:id="6" w:name="_Toc449517627"/>
      <w:bookmarkStart w:id="7" w:name="_Toc449517851"/>
      <w:r>
        <w:rPr>
          <w:noProof/>
        </w:rPr>
        <w:drawing>
          <wp:inline distT="0" distB="0" distL="0" distR="0" wp14:anchorId="04E8C3AD" wp14:editId="30F59362">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bookmarkEnd w:id="0"/>
    <w:bookmarkEnd w:id="1"/>
    <w:bookmarkEnd w:id="2"/>
    <w:bookmarkEnd w:id="3"/>
    <w:bookmarkEnd w:id="4"/>
    <w:bookmarkEnd w:id="5"/>
    <w:bookmarkEnd w:id="6"/>
    <w:bookmarkEnd w:id="7"/>
    <w:p w14:paraId="318CE141" w14:textId="0A2C614C" w:rsidR="00006640" w:rsidRDefault="00006640">
      <w:pPr>
        <w:pStyle w:val="Title"/>
        <w:spacing w:line="240" w:lineRule="auto"/>
      </w:pPr>
      <w:r>
        <w:t>The</w:t>
      </w:r>
      <w:r w:rsidR="000D2090">
        <w:t xml:space="preserve"> </w:t>
      </w:r>
      <w:hyperlink r:id="rId9" w:history="1">
        <w:r w:rsidRPr="0042144E">
          <w:rPr>
            <w:rStyle w:val="Hyperlink"/>
          </w:rPr>
          <w:t>Number</w:t>
        </w:r>
      </w:hyperlink>
      <w:r w:rsidR="000D2090">
        <w:t xml:space="preserve"> </w:t>
      </w:r>
      <w:r>
        <w:t>One</w:t>
      </w:r>
    </w:p>
    <w:p w14:paraId="04AA3AAE" w14:textId="61C3FE0D" w:rsidR="00006640" w:rsidRDefault="00006640">
      <w:pPr>
        <w:jc w:val="center"/>
        <w:rPr>
          <w:szCs w:val="24"/>
        </w:rPr>
      </w:pPr>
      <w:r>
        <w:rPr>
          <w:szCs w:val="24"/>
        </w:rPr>
        <w:t>By</w:t>
      </w:r>
      <w:r w:rsidR="000D2090">
        <w:rPr>
          <w:szCs w:val="24"/>
        </w:rPr>
        <w:t xml:space="preserve"> </w:t>
      </w:r>
      <w:r w:rsidR="002A4AC0">
        <w:t>Rabbi</w:t>
      </w:r>
      <w:r w:rsidR="000D2090">
        <w:t xml:space="preserve"> </w:t>
      </w:r>
      <w:r w:rsidR="002A4AC0">
        <w:t>Dr.</w:t>
      </w:r>
      <w:r w:rsidR="000D2090">
        <w:t xml:space="preserve"> </w:t>
      </w:r>
      <w:r>
        <w:rPr>
          <w:szCs w:val="24"/>
        </w:rPr>
        <w:t>Hillel</w:t>
      </w:r>
      <w:r w:rsidR="000D2090">
        <w:rPr>
          <w:szCs w:val="24"/>
        </w:rPr>
        <w:t xml:space="preserve"> </w:t>
      </w:r>
      <w:r>
        <w:rPr>
          <w:szCs w:val="24"/>
        </w:rPr>
        <w:t>ben</w:t>
      </w:r>
      <w:r w:rsidR="000D2090">
        <w:rPr>
          <w:szCs w:val="24"/>
        </w:rPr>
        <w:t xml:space="preserve"> </w:t>
      </w:r>
      <w:hyperlink r:id="rId10" w:history="1">
        <w:r w:rsidRPr="0042144E">
          <w:rPr>
            <w:rStyle w:val="Hyperlink"/>
            <w:szCs w:val="24"/>
          </w:rPr>
          <w:t>David</w:t>
        </w:r>
      </w:hyperlink>
      <w:r w:rsidR="000D2090">
        <w:rPr>
          <w:szCs w:val="24"/>
        </w:rPr>
        <w:t xml:space="preserve"> </w:t>
      </w:r>
      <w:r>
        <w:rPr>
          <w:szCs w:val="24"/>
        </w:rPr>
        <w:t>(Greg</w:t>
      </w:r>
      <w:r w:rsidR="000D2090">
        <w:rPr>
          <w:szCs w:val="24"/>
        </w:rPr>
        <w:t xml:space="preserve"> </w:t>
      </w:r>
      <w:r>
        <w:rPr>
          <w:szCs w:val="24"/>
        </w:rPr>
        <w:t>Killian)</w:t>
      </w:r>
    </w:p>
    <w:p w14:paraId="1199E44E" w14:textId="5BF8912F" w:rsidR="00006640" w:rsidRDefault="00BF1388">
      <w:pPr>
        <w:jc w:val="center"/>
      </w:pPr>
      <w:r>
        <w:rPr>
          <w:noProof/>
        </w:rPr>
        <w:drawing>
          <wp:inline distT="0" distB="0" distL="0" distR="0" wp14:anchorId="70A77EAA" wp14:editId="3B7A4011">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57D83590" w14:textId="77777777" w:rsidR="00006640" w:rsidRDefault="00006640">
      <w:pPr>
        <w:jc w:val="right"/>
      </w:pPr>
    </w:p>
    <w:p w14:paraId="1C8BBC1E" w14:textId="77777777" w:rsidR="00006640" w:rsidRDefault="00006640">
      <w:pPr>
        <w:jc w:val="center"/>
        <w:sectPr w:rsidR="00006640">
          <w:footerReference w:type="default" r:id="rId11"/>
          <w:footnotePr>
            <w:numRestart w:val="eachSect"/>
          </w:footnotePr>
          <w:pgSz w:w="12240" w:h="15840"/>
          <w:pgMar w:top="720" w:right="576" w:bottom="720" w:left="1008" w:header="0" w:footer="0" w:gutter="0"/>
          <w:cols w:space="720"/>
        </w:sectPr>
      </w:pPr>
    </w:p>
    <w:p w14:paraId="37BC8678" w14:textId="77777777" w:rsidR="0023642B" w:rsidRDefault="003565D0" w:rsidP="002A4AC0">
      <w:r>
        <w:t>W</w:t>
      </w:r>
      <w:r w:rsidR="0023642B" w:rsidRPr="0023642B">
        <w:t xml:space="preserve">ho knows </w:t>
      </w:r>
      <w:r w:rsidR="0023642B">
        <w:t>one?</w:t>
      </w:r>
      <w:r w:rsidR="00437AA8">
        <w:rPr>
          <w:rStyle w:val="FootnoteReference"/>
        </w:rPr>
        <w:footnoteReference w:id="1"/>
      </w:r>
    </w:p>
    <w:p w14:paraId="567F6C94" w14:textId="369B1A76" w:rsidR="0023642B" w:rsidRDefault="0023642B" w:rsidP="002A4AC0">
      <w:r w:rsidRPr="0023642B">
        <w:t xml:space="preserve">I </w:t>
      </w:r>
      <w:hyperlink r:id="rId12" w:history="1">
        <w:r w:rsidRPr="0042144E">
          <w:rPr>
            <w:rStyle w:val="Hyperlink"/>
          </w:rPr>
          <w:t>know</w:t>
        </w:r>
      </w:hyperlink>
      <w:r w:rsidRPr="0023642B">
        <w:t xml:space="preserve"> </w:t>
      </w:r>
      <w:r>
        <w:t xml:space="preserve">one: </w:t>
      </w:r>
    </w:p>
    <w:p w14:paraId="71755270" w14:textId="77777777" w:rsidR="0023642B" w:rsidRDefault="0023642B" w:rsidP="0023642B">
      <w:pPr>
        <w:jc w:val="center"/>
        <w:rPr>
          <w:i/>
          <w:color w:val="C00000"/>
        </w:rPr>
      </w:pPr>
      <w:r w:rsidRPr="0023642B">
        <w:rPr>
          <w:i/>
          <w:color w:val="C00000"/>
        </w:rPr>
        <w:t>One is Our God</w:t>
      </w:r>
      <w:r w:rsidR="004E3D02">
        <w:rPr>
          <w:rStyle w:val="FootnoteReference"/>
          <w:i/>
          <w:color w:val="C00000"/>
        </w:rPr>
        <w:footnoteReference w:id="2"/>
      </w:r>
    </w:p>
    <w:p w14:paraId="3CE88960" w14:textId="6A4530C9" w:rsidR="0023642B" w:rsidRPr="0023642B" w:rsidRDefault="0023642B" w:rsidP="0023642B">
      <w:pPr>
        <w:jc w:val="center"/>
        <w:rPr>
          <w:i/>
          <w:color w:val="C00000"/>
        </w:rPr>
      </w:pPr>
      <w:r w:rsidRPr="0023642B">
        <w:rPr>
          <w:i/>
          <w:color w:val="C00000"/>
        </w:rPr>
        <w:t xml:space="preserve">who is in the </w:t>
      </w:r>
      <w:hyperlink r:id="rId13" w:history="1">
        <w:r w:rsidRPr="0042144E">
          <w:rPr>
            <w:rStyle w:val="Hyperlink"/>
            <w:i/>
          </w:rPr>
          <w:t>heavens</w:t>
        </w:r>
      </w:hyperlink>
      <w:r w:rsidRPr="0023642B">
        <w:rPr>
          <w:i/>
          <w:color w:val="C00000"/>
        </w:rPr>
        <w:t xml:space="preserve"> and on earth.</w:t>
      </w:r>
    </w:p>
    <w:p w14:paraId="3FEAF6ED" w14:textId="77777777" w:rsidR="0023642B" w:rsidRDefault="0023642B" w:rsidP="002A4AC0"/>
    <w:p w14:paraId="340FADC7" w14:textId="27266FB2" w:rsidR="002A4AC0" w:rsidRPr="002A4AC0" w:rsidRDefault="00006640" w:rsidP="002A4AC0">
      <w:pPr>
        <w:rPr>
          <w:szCs w:val="24"/>
        </w:rPr>
      </w:pPr>
      <w:r>
        <w:t>The</w:t>
      </w:r>
      <w:r w:rsidR="000D2090">
        <w:t xml:space="preserve"> </w:t>
      </w:r>
      <w:hyperlink r:id="rId14" w:history="1">
        <w:r w:rsidRPr="0042144E">
          <w:rPr>
            <w:rStyle w:val="Hyperlink"/>
          </w:rPr>
          <w:t>number</w:t>
        </w:r>
      </w:hyperlink>
      <w:r w:rsidR="000D2090">
        <w:t xml:space="preserve"> </w:t>
      </w:r>
      <w:r>
        <w:t>one</w:t>
      </w:r>
      <w:r w:rsidR="000D2090">
        <w:t xml:space="preserve"> </w:t>
      </w:r>
      <w:r>
        <w:t>represents</w:t>
      </w:r>
      <w:r w:rsidR="000D2090">
        <w:t xml:space="preserve"> </w:t>
      </w:r>
      <w:r>
        <w:t>unity</w:t>
      </w:r>
      <w:r w:rsidR="000D2090">
        <w:t xml:space="preserve"> </w:t>
      </w:r>
      <w:r w:rsidR="00D73E35">
        <w:t>and</w:t>
      </w:r>
      <w:r w:rsidR="000D2090">
        <w:t xml:space="preserve"> </w:t>
      </w:r>
      <w:r w:rsidR="00D73E35">
        <w:t>completeness</w:t>
      </w:r>
      <w:r>
        <w:t>.</w:t>
      </w:r>
      <w:r w:rsidR="000D2090">
        <w:t xml:space="preserve"> </w:t>
      </w:r>
      <w:r w:rsidR="002A4AC0">
        <w:t>The</w:t>
      </w:r>
      <w:r w:rsidR="000D2090">
        <w:t xml:space="preserve"> </w:t>
      </w:r>
      <w:hyperlink r:id="rId15" w:history="1">
        <w:r w:rsidR="002A4AC0" w:rsidRPr="0042144E">
          <w:rPr>
            <w:rStyle w:val="Hyperlink"/>
          </w:rPr>
          <w:t>Hebrew</w:t>
        </w:r>
      </w:hyperlink>
      <w:r w:rsidR="000D2090">
        <w:t xml:space="preserve"> </w:t>
      </w:r>
      <w:r w:rsidR="002A4AC0">
        <w:t>representation</w:t>
      </w:r>
      <w:r w:rsidR="000D2090">
        <w:t xml:space="preserve"> </w:t>
      </w:r>
      <w:r w:rsidR="002A4AC0">
        <w:t>for</w:t>
      </w:r>
      <w:r w:rsidR="000D2090">
        <w:t xml:space="preserve"> </w:t>
      </w:r>
      <w:r w:rsidR="002A4AC0">
        <w:t>the</w:t>
      </w:r>
      <w:r w:rsidR="000D2090">
        <w:t xml:space="preserve"> </w:t>
      </w:r>
      <w:hyperlink r:id="rId16" w:history="1">
        <w:r w:rsidR="002A4AC0" w:rsidRPr="0042144E">
          <w:rPr>
            <w:rStyle w:val="Hyperlink"/>
          </w:rPr>
          <w:t>number</w:t>
        </w:r>
      </w:hyperlink>
      <w:r w:rsidR="000D2090">
        <w:t xml:space="preserve"> </w:t>
      </w:r>
      <w:r w:rsidR="002A4AC0">
        <w:t>one</w:t>
      </w:r>
      <w:r w:rsidR="000D2090">
        <w:t xml:space="preserve"> </w:t>
      </w:r>
      <w:r w:rsidR="002A4AC0">
        <w:t>is</w:t>
      </w:r>
      <w:r w:rsidR="000D2090">
        <w:t xml:space="preserve"> </w:t>
      </w:r>
      <w:r w:rsidR="002A4AC0">
        <w:t>the</w:t>
      </w:r>
      <w:r w:rsidR="00F958AB">
        <w:t xml:space="preserve"> </w:t>
      </w:r>
      <w:hyperlink r:id="rId17" w:history="1">
        <w:r w:rsidR="00F958AB" w:rsidRPr="0042144E">
          <w:rPr>
            <w:rStyle w:val="Hyperlink"/>
          </w:rPr>
          <w:t>Hebrew</w:t>
        </w:r>
      </w:hyperlink>
      <w:r w:rsidR="00F958AB">
        <w:t xml:space="preserve"> </w:t>
      </w:r>
      <w:hyperlink r:id="rId18" w:history="1">
        <w:r w:rsidR="00F958AB" w:rsidRPr="0042144E">
          <w:rPr>
            <w:rStyle w:val="Hyperlink"/>
          </w:rPr>
          <w:t>letter</w:t>
        </w:r>
      </w:hyperlink>
      <w:r w:rsidR="000D2090">
        <w:t xml:space="preserve"> </w:t>
      </w:r>
      <w:r w:rsidR="002A4AC0" w:rsidRPr="002A4AC0">
        <w:rPr>
          <w:i/>
          <w:iCs/>
        </w:rPr>
        <w:t>alef</w:t>
      </w:r>
      <w:r w:rsidR="000D2090">
        <w:t xml:space="preserve"> </w:t>
      </w:r>
      <w:r w:rsidR="002A4AC0">
        <w:t>-</w:t>
      </w:r>
      <w:r w:rsidR="000D2090">
        <w:t xml:space="preserve"> </w:t>
      </w:r>
      <w:r w:rsidR="002A4AC0" w:rsidRPr="002A4AC0">
        <w:rPr>
          <w:szCs w:val="24"/>
          <w:rtl/>
          <w:lang w:bidi="he-IL"/>
        </w:rPr>
        <w:t>א</w:t>
      </w:r>
      <w:r w:rsidR="002A4AC0">
        <w:t>.</w:t>
      </w:r>
      <w:r w:rsidR="000D2090">
        <w:t xml:space="preserve"> </w:t>
      </w:r>
      <w:r w:rsidR="002A4AC0" w:rsidRPr="002A4AC0">
        <w:rPr>
          <w:szCs w:val="24"/>
        </w:rPr>
        <w:t>What</w:t>
      </w:r>
      <w:r w:rsidR="000D2090">
        <w:rPr>
          <w:szCs w:val="24"/>
        </w:rPr>
        <w:t xml:space="preserve"> </w:t>
      </w:r>
      <w:r w:rsidR="002A4AC0" w:rsidRPr="002A4AC0">
        <w:rPr>
          <w:szCs w:val="24"/>
        </w:rPr>
        <w:t>is</w:t>
      </w:r>
      <w:r w:rsidR="000D2090">
        <w:rPr>
          <w:szCs w:val="24"/>
        </w:rPr>
        <w:t xml:space="preserve"> </w:t>
      </w:r>
      <w:r w:rsidR="002A4AC0" w:rsidRPr="002A4AC0">
        <w:rPr>
          <w:szCs w:val="24"/>
        </w:rPr>
        <w:t>an</w:t>
      </w:r>
      <w:r w:rsidR="000D2090">
        <w:rPr>
          <w:rStyle w:val="apple-converted-space"/>
          <w:color w:val="000000"/>
          <w:szCs w:val="24"/>
        </w:rPr>
        <w:t xml:space="preserve"> </w:t>
      </w:r>
      <w:r w:rsidR="002A4AC0" w:rsidRPr="002A4AC0">
        <w:rPr>
          <w:rStyle w:val="Emphasis"/>
          <w:color w:val="000000"/>
          <w:szCs w:val="24"/>
        </w:rPr>
        <w:t>alef</w:t>
      </w:r>
      <w:r w:rsidR="002A4AC0" w:rsidRPr="002A4AC0">
        <w:rPr>
          <w:szCs w:val="24"/>
        </w:rPr>
        <w:t>?</w:t>
      </w:r>
    </w:p>
    <w:p w14:paraId="588A704D" w14:textId="77777777" w:rsidR="002A4AC0" w:rsidRPr="002A4AC0" w:rsidRDefault="002A4AC0" w:rsidP="002A4AC0">
      <w:pPr>
        <w:rPr>
          <w:szCs w:val="24"/>
        </w:rPr>
      </w:pPr>
    </w:p>
    <w:p w14:paraId="52031EFA" w14:textId="15C2F885" w:rsidR="002A4AC0" w:rsidRPr="002A4AC0" w:rsidRDefault="002A4AC0" w:rsidP="002A4AC0">
      <w:pPr>
        <w:rPr>
          <w:szCs w:val="24"/>
        </w:rPr>
      </w:pPr>
      <w:r w:rsidRPr="002A4AC0">
        <w:rPr>
          <w:szCs w:val="24"/>
        </w:rPr>
        <w:t>If</w:t>
      </w:r>
      <w:r w:rsidR="000D2090">
        <w:rPr>
          <w:szCs w:val="24"/>
        </w:rPr>
        <w:t xml:space="preserve"> </w:t>
      </w:r>
      <w:r w:rsidRPr="002A4AC0">
        <w:rPr>
          <w:szCs w:val="24"/>
        </w:rPr>
        <w:t>it</w:t>
      </w:r>
      <w:r w:rsidR="000D2090">
        <w:rPr>
          <w:szCs w:val="24"/>
        </w:rPr>
        <w:t xml:space="preserve"> </w:t>
      </w:r>
      <w:r w:rsidRPr="002A4AC0">
        <w:rPr>
          <w:szCs w:val="24"/>
        </w:rPr>
        <w:t>were</w:t>
      </w:r>
      <w:r w:rsidR="000D2090">
        <w:rPr>
          <w:szCs w:val="24"/>
        </w:rPr>
        <w:t xml:space="preserve"> </w:t>
      </w:r>
      <w:r w:rsidRPr="002A4AC0">
        <w:rPr>
          <w:szCs w:val="24"/>
        </w:rPr>
        <w:t>only</w:t>
      </w:r>
      <w:r w:rsidR="000D2090">
        <w:rPr>
          <w:szCs w:val="24"/>
        </w:rPr>
        <w:t xml:space="preserve"> </w:t>
      </w:r>
      <w:r w:rsidRPr="002A4AC0">
        <w:rPr>
          <w:szCs w:val="24"/>
        </w:rPr>
        <w:t>a</w:t>
      </w:r>
      <w:r w:rsidR="000D2090">
        <w:rPr>
          <w:szCs w:val="24"/>
        </w:rPr>
        <w:t xml:space="preserve"> </w:t>
      </w:r>
      <w:r w:rsidRPr="002A4AC0">
        <w:rPr>
          <w:szCs w:val="24"/>
        </w:rPr>
        <w:t>random</w:t>
      </w:r>
      <w:r w:rsidR="000D2090">
        <w:rPr>
          <w:szCs w:val="24"/>
        </w:rPr>
        <w:t xml:space="preserve"> </w:t>
      </w:r>
      <w:r w:rsidRPr="002A4AC0">
        <w:rPr>
          <w:szCs w:val="24"/>
        </w:rPr>
        <w:t>arrangement</w:t>
      </w:r>
      <w:r w:rsidR="000D2090">
        <w:rPr>
          <w:szCs w:val="24"/>
        </w:rPr>
        <w:t xml:space="preserve"> </w:t>
      </w:r>
      <w:r w:rsidRPr="002A4AC0">
        <w:rPr>
          <w:szCs w:val="24"/>
        </w:rPr>
        <w:t>of</w:t>
      </w:r>
      <w:r w:rsidR="000D2090">
        <w:rPr>
          <w:szCs w:val="24"/>
        </w:rPr>
        <w:t xml:space="preserve"> </w:t>
      </w:r>
      <w:r w:rsidRPr="002A4AC0">
        <w:rPr>
          <w:szCs w:val="24"/>
        </w:rPr>
        <w:t>pen</w:t>
      </w:r>
      <w:r w:rsidR="000D2090">
        <w:rPr>
          <w:szCs w:val="24"/>
        </w:rPr>
        <w:t xml:space="preserve"> </w:t>
      </w:r>
      <w:r w:rsidRPr="002A4AC0">
        <w:rPr>
          <w:szCs w:val="24"/>
        </w:rPr>
        <w:t>strokes</w:t>
      </w:r>
      <w:r w:rsidR="000D2090">
        <w:rPr>
          <w:szCs w:val="24"/>
        </w:rPr>
        <w:t xml:space="preserve"> </w:t>
      </w:r>
      <w:r w:rsidRPr="002A4AC0">
        <w:rPr>
          <w:szCs w:val="24"/>
        </w:rPr>
        <w:t>de</w:t>
      </w:r>
      <w:r w:rsidRPr="002A4AC0">
        <w:rPr>
          <w:szCs w:val="24"/>
        </w:rPr>
        <w:softHyphen/>
        <w:t>signed</w:t>
      </w:r>
      <w:r w:rsidR="000D2090">
        <w:rPr>
          <w:szCs w:val="24"/>
        </w:rPr>
        <w:t xml:space="preserve"> </w:t>
      </w:r>
      <w:r w:rsidRPr="002A4AC0">
        <w:rPr>
          <w:szCs w:val="24"/>
        </w:rPr>
        <w:t>to</w:t>
      </w:r>
      <w:r w:rsidR="000D2090">
        <w:rPr>
          <w:szCs w:val="24"/>
        </w:rPr>
        <w:t xml:space="preserve"> </w:t>
      </w:r>
      <w:r w:rsidRPr="002A4AC0">
        <w:rPr>
          <w:szCs w:val="24"/>
        </w:rPr>
        <w:t>prompt</w:t>
      </w:r>
      <w:r w:rsidR="000D2090">
        <w:rPr>
          <w:szCs w:val="24"/>
        </w:rPr>
        <w:t xml:space="preserve"> </w:t>
      </w:r>
      <w:r w:rsidRPr="002A4AC0">
        <w:rPr>
          <w:szCs w:val="24"/>
        </w:rPr>
        <w:t>the</w:t>
      </w:r>
      <w:r w:rsidR="000D2090">
        <w:rPr>
          <w:szCs w:val="24"/>
        </w:rPr>
        <w:t xml:space="preserve"> </w:t>
      </w:r>
      <w:r w:rsidRPr="002A4AC0">
        <w:rPr>
          <w:szCs w:val="24"/>
        </w:rPr>
        <w:t>reader</w:t>
      </w:r>
      <w:r w:rsidR="000D2090">
        <w:rPr>
          <w:szCs w:val="24"/>
        </w:rPr>
        <w:t xml:space="preserve"> </w:t>
      </w:r>
      <w:r w:rsidRPr="002A4AC0">
        <w:rPr>
          <w:szCs w:val="24"/>
        </w:rPr>
        <w:t>to</w:t>
      </w:r>
      <w:r w:rsidR="000D2090">
        <w:rPr>
          <w:szCs w:val="24"/>
        </w:rPr>
        <w:t xml:space="preserve"> </w:t>
      </w:r>
      <w:r w:rsidRPr="002A4AC0">
        <w:rPr>
          <w:szCs w:val="24"/>
        </w:rPr>
        <w:t>say</w:t>
      </w:r>
      <w:r w:rsidR="000D2090">
        <w:rPr>
          <w:szCs w:val="24"/>
        </w:rPr>
        <w:t xml:space="preserve"> </w:t>
      </w:r>
      <w:r w:rsidRPr="002A4AC0">
        <w:rPr>
          <w:szCs w:val="24"/>
        </w:rPr>
        <w:t>the</w:t>
      </w:r>
      <w:r w:rsidR="000D2090">
        <w:rPr>
          <w:szCs w:val="24"/>
        </w:rPr>
        <w:t xml:space="preserve"> </w:t>
      </w:r>
      <w:r w:rsidRPr="002A4AC0">
        <w:rPr>
          <w:szCs w:val="24"/>
        </w:rPr>
        <w:t>sound</w:t>
      </w:r>
      <w:r w:rsidR="000D2090">
        <w:rPr>
          <w:szCs w:val="24"/>
        </w:rPr>
        <w:t xml:space="preserve"> </w:t>
      </w:r>
      <w:r w:rsidRPr="002A4AC0">
        <w:rPr>
          <w:szCs w:val="24"/>
        </w:rPr>
        <w:t>“ah,”</w:t>
      </w:r>
      <w:r w:rsidRPr="002A4AC0">
        <w:rPr>
          <w:rStyle w:val="FootnoteReference"/>
          <w:color w:val="000000"/>
          <w:sz w:val="24"/>
          <w:szCs w:val="24"/>
        </w:rPr>
        <w:footnoteReference w:id="3"/>
      </w:r>
      <w:r w:rsidR="000D2090">
        <w:rPr>
          <w:rStyle w:val="apple-converted-space"/>
          <w:color w:val="000000"/>
          <w:szCs w:val="24"/>
        </w:rPr>
        <w:t xml:space="preserve"> </w:t>
      </w:r>
      <w:r w:rsidRPr="002A4AC0">
        <w:rPr>
          <w:szCs w:val="24"/>
        </w:rPr>
        <w:t>this</w:t>
      </w:r>
      <w:r w:rsidR="000D2090">
        <w:rPr>
          <w:szCs w:val="24"/>
        </w:rPr>
        <w:t xml:space="preserve"> </w:t>
      </w:r>
      <w:r w:rsidRPr="002A4AC0">
        <w:rPr>
          <w:szCs w:val="24"/>
        </w:rPr>
        <w:t>question</w:t>
      </w:r>
      <w:r w:rsidR="000D2090">
        <w:rPr>
          <w:szCs w:val="24"/>
        </w:rPr>
        <w:t xml:space="preserve"> </w:t>
      </w:r>
      <w:r w:rsidRPr="002A4AC0">
        <w:rPr>
          <w:szCs w:val="24"/>
        </w:rPr>
        <w:t>would</w:t>
      </w:r>
      <w:r w:rsidR="000D2090">
        <w:rPr>
          <w:szCs w:val="24"/>
        </w:rPr>
        <w:t xml:space="preserve"> </w:t>
      </w:r>
      <w:r w:rsidRPr="002A4AC0">
        <w:rPr>
          <w:szCs w:val="24"/>
        </w:rPr>
        <w:t>be</w:t>
      </w:r>
      <w:r w:rsidR="000D2090">
        <w:rPr>
          <w:szCs w:val="24"/>
        </w:rPr>
        <w:t xml:space="preserve"> </w:t>
      </w:r>
      <w:r w:rsidRPr="002A4AC0">
        <w:rPr>
          <w:szCs w:val="24"/>
        </w:rPr>
        <w:t>irrelevant.</w:t>
      </w:r>
      <w:r w:rsidR="000D2090">
        <w:rPr>
          <w:szCs w:val="24"/>
        </w:rPr>
        <w:t xml:space="preserve"> </w:t>
      </w:r>
      <w:r>
        <w:rPr>
          <w:szCs w:val="24"/>
        </w:rPr>
        <w:t>However,</w:t>
      </w:r>
      <w:r w:rsidR="000D2090">
        <w:rPr>
          <w:szCs w:val="24"/>
        </w:rPr>
        <w:t xml:space="preserve"> </w:t>
      </w:r>
      <w:r>
        <w:rPr>
          <w:szCs w:val="24"/>
        </w:rPr>
        <w:t>e</w:t>
      </w:r>
      <w:r w:rsidRPr="002A4AC0">
        <w:rPr>
          <w:szCs w:val="24"/>
        </w:rPr>
        <w:t>very</w:t>
      </w:r>
      <w:r w:rsidR="000D2090">
        <w:rPr>
          <w:szCs w:val="24"/>
        </w:rPr>
        <w:t xml:space="preserve"> </w:t>
      </w:r>
      <w:r w:rsidRPr="002A4AC0">
        <w:rPr>
          <w:szCs w:val="24"/>
        </w:rPr>
        <w:t>aspect</w:t>
      </w:r>
      <w:r w:rsidR="000D2090">
        <w:rPr>
          <w:szCs w:val="24"/>
        </w:rPr>
        <w:t xml:space="preserve"> </w:t>
      </w:r>
      <w:r w:rsidRPr="002A4AC0">
        <w:rPr>
          <w:szCs w:val="24"/>
        </w:rPr>
        <w:t>of</w:t>
      </w:r>
      <w:r w:rsidR="000D2090">
        <w:rPr>
          <w:szCs w:val="24"/>
        </w:rPr>
        <w:t xml:space="preserve"> </w:t>
      </w:r>
      <w:r w:rsidRPr="002A4AC0">
        <w:rPr>
          <w:szCs w:val="24"/>
        </w:rPr>
        <w:t>the</w:t>
      </w:r>
      <w:r w:rsidR="000D2090">
        <w:rPr>
          <w:rStyle w:val="apple-converted-space"/>
          <w:color w:val="000000"/>
          <w:szCs w:val="24"/>
        </w:rPr>
        <w:t xml:space="preserve"> </w:t>
      </w:r>
      <w:r w:rsidRPr="002A4AC0">
        <w:rPr>
          <w:rStyle w:val="Emphasis"/>
          <w:color w:val="000000"/>
          <w:szCs w:val="24"/>
        </w:rPr>
        <w:t>alef’s</w:t>
      </w:r>
      <w:r w:rsidR="000D2090">
        <w:rPr>
          <w:rStyle w:val="apple-converted-space"/>
          <w:color w:val="000000"/>
          <w:szCs w:val="24"/>
        </w:rPr>
        <w:t xml:space="preserve"> </w:t>
      </w:r>
      <w:r w:rsidRPr="002A4AC0">
        <w:rPr>
          <w:szCs w:val="24"/>
        </w:rPr>
        <w:t>construc</w:t>
      </w:r>
      <w:r w:rsidRPr="002A4AC0">
        <w:rPr>
          <w:szCs w:val="24"/>
        </w:rPr>
        <w:softHyphen/>
        <w:t>tion</w:t>
      </w:r>
      <w:r w:rsidR="000D2090">
        <w:rPr>
          <w:szCs w:val="24"/>
        </w:rPr>
        <w:t xml:space="preserve"> </w:t>
      </w:r>
      <w:r w:rsidRPr="002A4AC0">
        <w:rPr>
          <w:szCs w:val="24"/>
        </w:rPr>
        <w:t>has</w:t>
      </w:r>
      <w:r w:rsidR="000D2090">
        <w:rPr>
          <w:szCs w:val="24"/>
        </w:rPr>
        <w:t xml:space="preserve"> </w:t>
      </w:r>
      <w:r w:rsidRPr="002A4AC0">
        <w:rPr>
          <w:szCs w:val="24"/>
        </w:rPr>
        <w:t>been</w:t>
      </w:r>
      <w:r w:rsidR="000D2090">
        <w:rPr>
          <w:szCs w:val="24"/>
        </w:rPr>
        <w:t xml:space="preserve"> </w:t>
      </w:r>
      <w:r w:rsidRPr="002A4AC0">
        <w:rPr>
          <w:szCs w:val="24"/>
        </w:rPr>
        <w:t>Divinely</w:t>
      </w:r>
      <w:r w:rsidR="000D2090">
        <w:rPr>
          <w:szCs w:val="24"/>
        </w:rPr>
        <w:t xml:space="preserve"> </w:t>
      </w:r>
      <w:r w:rsidRPr="002A4AC0">
        <w:rPr>
          <w:szCs w:val="24"/>
        </w:rPr>
        <w:t>designed</w:t>
      </w:r>
      <w:r w:rsidR="000D2090">
        <w:rPr>
          <w:szCs w:val="24"/>
        </w:rPr>
        <w:t xml:space="preserve"> </w:t>
      </w:r>
      <w:r w:rsidRPr="002A4AC0">
        <w:rPr>
          <w:szCs w:val="24"/>
        </w:rPr>
        <w:t>to</w:t>
      </w:r>
      <w:r w:rsidR="000D2090">
        <w:rPr>
          <w:szCs w:val="24"/>
        </w:rPr>
        <w:t xml:space="preserve"> </w:t>
      </w:r>
      <w:hyperlink r:id="rId19" w:history="1">
        <w:r w:rsidRPr="0042144E">
          <w:rPr>
            <w:rStyle w:val="Hyperlink"/>
            <w:szCs w:val="24"/>
          </w:rPr>
          <w:t>teach</w:t>
        </w:r>
      </w:hyperlink>
      <w:r w:rsidR="000D2090">
        <w:rPr>
          <w:szCs w:val="24"/>
        </w:rPr>
        <w:t xml:space="preserve"> </w:t>
      </w:r>
      <w:r w:rsidRPr="002A4AC0">
        <w:rPr>
          <w:szCs w:val="24"/>
        </w:rPr>
        <w:t>us</w:t>
      </w:r>
      <w:r w:rsidR="000D2090">
        <w:rPr>
          <w:szCs w:val="24"/>
        </w:rPr>
        <w:t xml:space="preserve"> </w:t>
      </w:r>
      <w:r w:rsidRPr="002A4AC0">
        <w:rPr>
          <w:szCs w:val="24"/>
        </w:rPr>
        <w:t>something.</w:t>
      </w:r>
      <w:r w:rsidR="000D2090">
        <w:rPr>
          <w:szCs w:val="24"/>
        </w:rPr>
        <w:t xml:space="preserve"> </w:t>
      </w:r>
      <w:r w:rsidRPr="002A4AC0">
        <w:rPr>
          <w:szCs w:val="24"/>
        </w:rPr>
        <w:t>Contrast</w:t>
      </w:r>
      <w:r w:rsidR="000D2090">
        <w:rPr>
          <w:szCs w:val="24"/>
        </w:rPr>
        <w:t xml:space="preserve"> </w:t>
      </w:r>
      <w:r w:rsidRPr="002A4AC0">
        <w:rPr>
          <w:szCs w:val="24"/>
        </w:rPr>
        <w:t>this</w:t>
      </w:r>
      <w:r w:rsidR="000D2090">
        <w:rPr>
          <w:szCs w:val="24"/>
        </w:rPr>
        <w:t xml:space="preserve"> </w:t>
      </w:r>
      <w:r w:rsidRPr="002A4AC0">
        <w:rPr>
          <w:szCs w:val="24"/>
        </w:rPr>
        <w:t>with</w:t>
      </w:r>
      <w:r w:rsidR="000D2090">
        <w:rPr>
          <w:szCs w:val="24"/>
        </w:rPr>
        <w:t xml:space="preserve"> </w:t>
      </w:r>
      <w:r w:rsidRPr="002A4AC0">
        <w:rPr>
          <w:szCs w:val="24"/>
        </w:rPr>
        <w:t>a</w:t>
      </w:r>
      <w:r w:rsidR="000D2090">
        <w:rPr>
          <w:szCs w:val="24"/>
        </w:rPr>
        <w:t xml:space="preserve"> </w:t>
      </w:r>
      <w:r w:rsidRPr="002A4AC0">
        <w:rPr>
          <w:szCs w:val="24"/>
        </w:rPr>
        <w:t>child</w:t>
      </w:r>
      <w:r w:rsidR="000D2090">
        <w:rPr>
          <w:szCs w:val="24"/>
        </w:rPr>
        <w:t xml:space="preserve"> </w:t>
      </w:r>
      <w:r w:rsidRPr="002A4AC0">
        <w:rPr>
          <w:szCs w:val="24"/>
        </w:rPr>
        <w:t>learning</w:t>
      </w:r>
      <w:r w:rsidR="000D2090">
        <w:rPr>
          <w:szCs w:val="24"/>
        </w:rPr>
        <w:t xml:space="preserve"> </w:t>
      </w:r>
      <w:r w:rsidRPr="002A4AC0">
        <w:rPr>
          <w:szCs w:val="24"/>
        </w:rPr>
        <w:t>to</w:t>
      </w:r>
      <w:r w:rsidR="000D2090">
        <w:rPr>
          <w:szCs w:val="24"/>
        </w:rPr>
        <w:t xml:space="preserve"> </w:t>
      </w:r>
      <w:r w:rsidRPr="002A4AC0">
        <w:rPr>
          <w:szCs w:val="24"/>
        </w:rPr>
        <w:t>read</w:t>
      </w:r>
      <w:r w:rsidR="000D2090">
        <w:rPr>
          <w:szCs w:val="24"/>
        </w:rPr>
        <w:t xml:space="preserve"> </w:t>
      </w:r>
      <w:r w:rsidRPr="002A4AC0">
        <w:rPr>
          <w:szCs w:val="24"/>
        </w:rPr>
        <w:t>English</w:t>
      </w:r>
      <w:r w:rsidR="000D2090">
        <w:rPr>
          <w:szCs w:val="24"/>
        </w:rPr>
        <w:t xml:space="preserve"> </w:t>
      </w:r>
      <w:r w:rsidRPr="002A4AC0">
        <w:rPr>
          <w:szCs w:val="24"/>
        </w:rPr>
        <w:t>for</w:t>
      </w:r>
      <w:r w:rsidR="000D2090">
        <w:rPr>
          <w:szCs w:val="24"/>
        </w:rPr>
        <w:t xml:space="preserve"> </w:t>
      </w:r>
      <w:r w:rsidRPr="002A4AC0">
        <w:rPr>
          <w:szCs w:val="24"/>
        </w:rPr>
        <w:t>the</w:t>
      </w:r>
      <w:r w:rsidR="000D2090">
        <w:rPr>
          <w:szCs w:val="24"/>
        </w:rPr>
        <w:t xml:space="preserve"> </w:t>
      </w:r>
      <w:r w:rsidRPr="002A4AC0">
        <w:rPr>
          <w:szCs w:val="24"/>
        </w:rPr>
        <w:t>first</w:t>
      </w:r>
      <w:r w:rsidR="000D2090">
        <w:rPr>
          <w:szCs w:val="24"/>
        </w:rPr>
        <w:t xml:space="preserve"> </w:t>
      </w:r>
      <w:hyperlink r:id="rId20" w:history="1">
        <w:r w:rsidRPr="0042144E">
          <w:rPr>
            <w:rStyle w:val="Hyperlink"/>
            <w:szCs w:val="24"/>
          </w:rPr>
          <w:t>time</w:t>
        </w:r>
      </w:hyperlink>
      <w:r w:rsidRPr="002A4AC0">
        <w:rPr>
          <w:szCs w:val="24"/>
        </w:rPr>
        <w:t>.</w:t>
      </w:r>
      <w:r w:rsidR="000D2090">
        <w:rPr>
          <w:szCs w:val="24"/>
        </w:rPr>
        <w:t xml:space="preserve"> </w:t>
      </w:r>
      <w:r w:rsidRPr="002A4AC0">
        <w:rPr>
          <w:szCs w:val="24"/>
        </w:rPr>
        <w:t>He</w:t>
      </w:r>
      <w:r w:rsidR="000D2090">
        <w:rPr>
          <w:szCs w:val="24"/>
        </w:rPr>
        <w:t xml:space="preserve"> </w:t>
      </w:r>
      <w:r w:rsidRPr="002A4AC0">
        <w:rPr>
          <w:szCs w:val="24"/>
        </w:rPr>
        <w:t>is</w:t>
      </w:r>
      <w:r w:rsidR="000D2090">
        <w:rPr>
          <w:szCs w:val="24"/>
        </w:rPr>
        <w:t xml:space="preserve"> </w:t>
      </w:r>
      <w:r w:rsidRPr="002A4AC0">
        <w:rPr>
          <w:szCs w:val="24"/>
        </w:rPr>
        <w:t>never</w:t>
      </w:r>
      <w:r w:rsidR="000D2090">
        <w:rPr>
          <w:szCs w:val="24"/>
        </w:rPr>
        <w:t xml:space="preserve"> </w:t>
      </w:r>
      <w:hyperlink r:id="rId21" w:history="1">
        <w:r w:rsidRPr="0042144E">
          <w:rPr>
            <w:rStyle w:val="Hyperlink"/>
            <w:szCs w:val="24"/>
          </w:rPr>
          <w:t>taught</w:t>
        </w:r>
      </w:hyperlink>
      <w:r w:rsidR="000D2090">
        <w:rPr>
          <w:rStyle w:val="apple-converted-space"/>
          <w:color w:val="000000"/>
          <w:szCs w:val="24"/>
        </w:rPr>
        <w:t xml:space="preserve"> </w:t>
      </w:r>
      <w:r w:rsidRPr="002A4AC0">
        <w:rPr>
          <w:rStyle w:val="Emphasis"/>
          <w:color w:val="000000"/>
          <w:szCs w:val="24"/>
        </w:rPr>
        <w:t>why</w:t>
      </w:r>
      <w:r w:rsidR="000D2090">
        <w:rPr>
          <w:rStyle w:val="apple-converted-space"/>
          <w:color w:val="000000"/>
          <w:szCs w:val="24"/>
        </w:rPr>
        <w:t xml:space="preserve"> </w:t>
      </w:r>
      <w:r w:rsidRPr="002A4AC0">
        <w:rPr>
          <w:szCs w:val="24"/>
        </w:rPr>
        <w:t>a</w:t>
      </w:r>
      <w:r w:rsidR="000D2090">
        <w:rPr>
          <w:szCs w:val="24"/>
        </w:rPr>
        <w:t xml:space="preserve"> </w:t>
      </w:r>
      <w:r w:rsidRPr="002A4AC0">
        <w:rPr>
          <w:szCs w:val="24"/>
        </w:rPr>
        <w:t>capital</w:t>
      </w:r>
      <w:r w:rsidR="000D2090">
        <w:rPr>
          <w:szCs w:val="24"/>
        </w:rPr>
        <w:t xml:space="preserve"> </w:t>
      </w:r>
      <w:r w:rsidRPr="002A4AC0">
        <w:rPr>
          <w:szCs w:val="24"/>
        </w:rPr>
        <w:t>“A”</w:t>
      </w:r>
      <w:r w:rsidR="000D2090">
        <w:rPr>
          <w:szCs w:val="24"/>
        </w:rPr>
        <w:t xml:space="preserve"> </w:t>
      </w:r>
      <w:r w:rsidRPr="002A4AC0">
        <w:rPr>
          <w:szCs w:val="24"/>
        </w:rPr>
        <w:t>looks</w:t>
      </w:r>
      <w:r w:rsidR="000D2090">
        <w:rPr>
          <w:szCs w:val="24"/>
        </w:rPr>
        <w:t xml:space="preserve"> </w:t>
      </w:r>
      <w:r w:rsidRPr="002A4AC0">
        <w:rPr>
          <w:szCs w:val="24"/>
        </w:rPr>
        <w:t>like</w:t>
      </w:r>
      <w:r w:rsidR="000D2090">
        <w:rPr>
          <w:szCs w:val="24"/>
        </w:rPr>
        <w:t xml:space="preserve"> </w:t>
      </w:r>
      <w:r w:rsidRPr="002A4AC0">
        <w:rPr>
          <w:szCs w:val="24"/>
        </w:rPr>
        <w:t>a</w:t>
      </w:r>
      <w:r w:rsidR="000D2090">
        <w:rPr>
          <w:szCs w:val="24"/>
        </w:rPr>
        <w:t xml:space="preserve"> </w:t>
      </w:r>
      <w:r w:rsidRPr="002A4AC0">
        <w:rPr>
          <w:szCs w:val="24"/>
        </w:rPr>
        <w:t>teepee</w:t>
      </w:r>
      <w:r w:rsidR="000D2090">
        <w:rPr>
          <w:szCs w:val="24"/>
        </w:rPr>
        <w:t xml:space="preserve"> </w:t>
      </w:r>
      <w:r w:rsidRPr="002A4AC0">
        <w:rPr>
          <w:szCs w:val="24"/>
        </w:rPr>
        <w:t>and</w:t>
      </w:r>
      <w:r w:rsidR="000D2090">
        <w:rPr>
          <w:szCs w:val="24"/>
        </w:rPr>
        <w:t xml:space="preserve"> </w:t>
      </w:r>
      <w:r w:rsidRPr="002A4AC0">
        <w:rPr>
          <w:szCs w:val="24"/>
        </w:rPr>
        <w:t>a</w:t>
      </w:r>
      <w:r w:rsidR="000D2090">
        <w:rPr>
          <w:szCs w:val="24"/>
        </w:rPr>
        <w:t xml:space="preserve"> </w:t>
      </w:r>
      <w:r w:rsidRPr="002A4AC0">
        <w:rPr>
          <w:szCs w:val="24"/>
        </w:rPr>
        <w:t>small</w:t>
      </w:r>
      <w:r w:rsidR="000D2090">
        <w:rPr>
          <w:szCs w:val="24"/>
        </w:rPr>
        <w:t xml:space="preserve"> </w:t>
      </w:r>
      <w:r w:rsidRPr="002A4AC0">
        <w:rPr>
          <w:szCs w:val="24"/>
        </w:rPr>
        <w:t>“a”</w:t>
      </w:r>
      <w:r w:rsidR="000D2090">
        <w:rPr>
          <w:szCs w:val="24"/>
        </w:rPr>
        <w:t xml:space="preserve"> </w:t>
      </w:r>
      <w:r w:rsidRPr="002A4AC0">
        <w:rPr>
          <w:szCs w:val="24"/>
        </w:rPr>
        <w:t>looks</w:t>
      </w:r>
      <w:r w:rsidR="000D2090">
        <w:rPr>
          <w:szCs w:val="24"/>
        </w:rPr>
        <w:t xml:space="preserve"> </w:t>
      </w:r>
      <w:r w:rsidRPr="002A4AC0">
        <w:rPr>
          <w:szCs w:val="24"/>
        </w:rPr>
        <w:t>like</w:t>
      </w:r>
      <w:r w:rsidR="000D2090">
        <w:rPr>
          <w:szCs w:val="24"/>
        </w:rPr>
        <w:t xml:space="preserve"> </w:t>
      </w:r>
      <w:r w:rsidRPr="002A4AC0">
        <w:rPr>
          <w:szCs w:val="24"/>
        </w:rPr>
        <w:t>a</w:t>
      </w:r>
      <w:r w:rsidR="000D2090">
        <w:rPr>
          <w:szCs w:val="24"/>
        </w:rPr>
        <w:t xml:space="preserve"> </w:t>
      </w:r>
      <w:r w:rsidRPr="002A4AC0">
        <w:rPr>
          <w:szCs w:val="24"/>
        </w:rPr>
        <w:t>soap</w:t>
      </w:r>
      <w:r w:rsidR="000D2090">
        <w:rPr>
          <w:szCs w:val="24"/>
        </w:rPr>
        <w:t xml:space="preserve"> </w:t>
      </w:r>
      <w:r w:rsidRPr="002A4AC0">
        <w:rPr>
          <w:szCs w:val="24"/>
        </w:rPr>
        <w:t>bubble</w:t>
      </w:r>
      <w:r w:rsidR="000D2090">
        <w:rPr>
          <w:szCs w:val="24"/>
        </w:rPr>
        <w:t xml:space="preserve"> </w:t>
      </w:r>
      <w:r w:rsidRPr="002A4AC0">
        <w:rPr>
          <w:szCs w:val="24"/>
        </w:rPr>
        <w:t>stuck</w:t>
      </w:r>
      <w:r w:rsidR="000D2090">
        <w:rPr>
          <w:szCs w:val="24"/>
        </w:rPr>
        <w:t xml:space="preserve"> </w:t>
      </w:r>
      <w:r w:rsidRPr="002A4AC0">
        <w:rPr>
          <w:szCs w:val="24"/>
        </w:rPr>
        <w:t>to</w:t>
      </w:r>
      <w:r w:rsidR="000D2090">
        <w:rPr>
          <w:szCs w:val="24"/>
        </w:rPr>
        <w:t xml:space="preserve"> </w:t>
      </w:r>
      <w:r w:rsidRPr="002A4AC0">
        <w:rPr>
          <w:szCs w:val="24"/>
        </w:rPr>
        <w:t>a</w:t>
      </w:r>
      <w:r w:rsidR="000D2090">
        <w:rPr>
          <w:szCs w:val="24"/>
        </w:rPr>
        <w:t xml:space="preserve"> </w:t>
      </w:r>
      <w:r w:rsidRPr="002A4AC0">
        <w:rPr>
          <w:szCs w:val="24"/>
        </w:rPr>
        <w:t>wall.</w:t>
      </w:r>
    </w:p>
    <w:p w14:paraId="5CC830F7" w14:textId="7075CFF5" w:rsidR="002A4AC0" w:rsidRDefault="00BF1388" w:rsidP="005448C8">
      <w:pPr>
        <w:pStyle w:val="NormalWeb"/>
        <w:jc w:val="center"/>
        <w:rPr>
          <w:rFonts w:ascii="Arial" w:hAnsi="Arial" w:cs="Arial"/>
          <w:color w:val="000000"/>
          <w:sz w:val="27"/>
          <w:szCs w:val="27"/>
        </w:rPr>
      </w:pPr>
      <w:r w:rsidRPr="002A4AC0">
        <w:rPr>
          <w:rFonts w:ascii="Arial" w:hAnsi="Arial" w:cs="Arial"/>
          <w:noProof/>
          <w:color w:val="000000"/>
          <w:sz w:val="27"/>
          <w:szCs w:val="27"/>
          <w:lang w:bidi="he-IL"/>
        </w:rPr>
        <w:drawing>
          <wp:inline distT="0" distB="0" distL="0" distR="0" wp14:anchorId="64B33026" wp14:editId="75FFC6AD">
            <wp:extent cx="1242060" cy="55626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42060" cy="556260"/>
                    </a:xfrm>
                    <a:prstGeom prst="rect">
                      <a:avLst/>
                    </a:prstGeom>
                    <a:noFill/>
                    <a:ln>
                      <a:noFill/>
                    </a:ln>
                  </pic:spPr>
                </pic:pic>
              </a:graphicData>
            </a:graphic>
          </wp:inline>
        </w:drawing>
      </w:r>
    </w:p>
    <w:p w14:paraId="070B4CE6" w14:textId="7EF880D7" w:rsidR="002A4AC0" w:rsidRDefault="002A4AC0" w:rsidP="002A4AC0">
      <w:pPr>
        <w:rPr>
          <w:szCs w:val="24"/>
        </w:rPr>
      </w:pPr>
      <w:r w:rsidRPr="002A4AC0">
        <w:rPr>
          <w:szCs w:val="24"/>
        </w:rPr>
        <w:t>But</w:t>
      </w:r>
      <w:r w:rsidR="000D2090">
        <w:rPr>
          <w:szCs w:val="24"/>
        </w:rPr>
        <w:t xml:space="preserve"> </w:t>
      </w:r>
      <w:hyperlink r:id="rId23" w:history="1">
        <w:r w:rsidRPr="0042144E">
          <w:rPr>
            <w:rStyle w:val="Hyperlink"/>
            <w:szCs w:val="24"/>
          </w:rPr>
          <w:t>Hebrew</w:t>
        </w:r>
      </w:hyperlink>
      <w:r w:rsidR="000D2090">
        <w:rPr>
          <w:szCs w:val="24"/>
        </w:rPr>
        <w:t xml:space="preserve"> </w:t>
      </w:r>
      <w:r w:rsidRPr="002A4AC0">
        <w:rPr>
          <w:szCs w:val="24"/>
        </w:rPr>
        <w:t>is</w:t>
      </w:r>
      <w:r w:rsidR="000D2090">
        <w:rPr>
          <w:szCs w:val="24"/>
        </w:rPr>
        <w:t xml:space="preserve"> </w:t>
      </w:r>
      <w:r w:rsidRPr="002A4AC0">
        <w:rPr>
          <w:szCs w:val="24"/>
        </w:rPr>
        <w:t>different.</w:t>
      </w:r>
      <w:r w:rsidR="000D2090">
        <w:rPr>
          <w:szCs w:val="24"/>
        </w:rPr>
        <w:t xml:space="preserve"> </w:t>
      </w:r>
      <w:r w:rsidRPr="002A4AC0">
        <w:rPr>
          <w:szCs w:val="24"/>
        </w:rPr>
        <w:t>The</w:t>
      </w:r>
      <w:r w:rsidR="000D2090">
        <w:rPr>
          <w:szCs w:val="24"/>
        </w:rPr>
        <w:t xml:space="preserve"> </w:t>
      </w:r>
      <w:r w:rsidRPr="002A4AC0">
        <w:rPr>
          <w:szCs w:val="24"/>
        </w:rPr>
        <w:t>design</w:t>
      </w:r>
      <w:r w:rsidR="000D2090">
        <w:rPr>
          <w:szCs w:val="24"/>
        </w:rPr>
        <w:t xml:space="preserve"> </w:t>
      </w:r>
      <w:r w:rsidRPr="002A4AC0">
        <w:rPr>
          <w:szCs w:val="24"/>
        </w:rPr>
        <w:t>of</w:t>
      </w:r>
      <w:r w:rsidR="000D2090">
        <w:rPr>
          <w:szCs w:val="24"/>
        </w:rPr>
        <w:t xml:space="preserve"> </w:t>
      </w:r>
      <w:r w:rsidRPr="002A4AC0">
        <w:rPr>
          <w:szCs w:val="24"/>
        </w:rPr>
        <w:t>an</w:t>
      </w:r>
      <w:r w:rsidR="000D2090">
        <w:rPr>
          <w:rStyle w:val="apple-converted-space"/>
          <w:color w:val="000000"/>
          <w:szCs w:val="24"/>
        </w:rPr>
        <w:t xml:space="preserve"> </w:t>
      </w:r>
      <w:r w:rsidRPr="002A4AC0">
        <w:rPr>
          <w:rStyle w:val="Emphasis"/>
          <w:color w:val="000000"/>
          <w:szCs w:val="24"/>
        </w:rPr>
        <w:t>alef</w:t>
      </w:r>
      <w:r w:rsidR="000D2090">
        <w:rPr>
          <w:szCs w:val="24"/>
        </w:rPr>
        <w:t xml:space="preserve"> </w:t>
      </w:r>
      <w:r w:rsidRPr="002A4AC0">
        <w:rPr>
          <w:szCs w:val="24"/>
        </w:rPr>
        <w:t>is</w:t>
      </w:r>
      <w:r w:rsidR="000D2090">
        <w:rPr>
          <w:szCs w:val="24"/>
        </w:rPr>
        <w:t xml:space="preserve"> </w:t>
      </w:r>
      <w:r w:rsidRPr="002A4AC0">
        <w:rPr>
          <w:szCs w:val="24"/>
        </w:rPr>
        <w:t>actually</w:t>
      </w:r>
      <w:r w:rsidR="000D2090">
        <w:rPr>
          <w:szCs w:val="24"/>
        </w:rPr>
        <w:t xml:space="preserve"> </w:t>
      </w:r>
      <w:r w:rsidRPr="002A4AC0">
        <w:rPr>
          <w:szCs w:val="24"/>
        </w:rPr>
        <w:t>made</w:t>
      </w:r>
      <w:r w:rsidR="000D2090">
        <w:rPr>
          <w:szCs w:val="24"/>
        </w:rPr>
        <w:t xml:space="preserve"> </w:t>
      </w:r>
      <w:r w:rsidRPr="002A4AC0">
        <w:rPr>
          <w:szCs w:val="24"/>
        </w:rPr>
        <w:t>up</w:t>
      </w:r>
      <w:r w:rsidR="000D2090">
        <w:rPr>
          <w:szCs w:val="24"/>
        </w:rPr>
        <w:t xml:space="preserve"> </w:t>
      </w:r>
      <w:r w:rsidRPr="002A4AC0">
        <w:rPr>
          <w:szCs w:val="24"/>
        </w:rPr>
        <w:t>of</w:t>
      </w:r>
      <w:r w:rsidR="000D2090">
        <w:rPr>
          <w:szCs w:val="24"/>
        </w:rPr>
        <w:t xml:space="preserve"> </w:t>
      </w:r>
      <w:hyperlink r:id="rId24" w:history="1">
        <w:r w:rsidRPr="0042144E">
          <w:rPr>
            <w:rStyle w:val="Hyperlink"/>
            <w:szCs w:val="24"/>
          </w:rPr>
          <w:t>three</w:t>
        </w:r>
      </w:hyperlink>
      <w:r w:rsidR="000D2090">
        <w:rPr>
          <w:szCs w:val="24"/>
        </w:rPr>
        <w:t xml:space="preserve"> </w:t>
      </w:r>
      <w:r w:rsidRPr="002A4AC0">
        <w:rPr>
          <w:szCs w:val="24"/>
        </w:rPr>
        <w:t>different</w:t>
      </w:r>
      <w:r w:rsidR="000D2090">
        <w:rPr>
          <w:szCs w:val="24"/>
        </w:rPr>
        <w:t xml:space="preserve"> </w:t>
      </w:r>
      <w:hyperlink r:id="rId25" w:history="1">
        <w:r w:rsidRPr="0042144E">
          <w:rPr>
            <w:rStyle w:val="Hyperlink"/>
            <w:szCs w:val="24"/>
          </w:rPr>
          <w:t>letters</w:t>
        </w:r>
      </w:hyperlink>
      <w:r w:rsidRPr="002A4AC0">
        <w:rPr>
          <w:szCs w:val="24"/>
        </w:rPr>
        <w:t>:</w:t>
      </w:r>
      <w:r w:rsidR="000D2090">
        <w:rPr>
          <w:szCs w:val="24"/>
        </w:rPr>
        <w:t xml:space="preserve"> </w:t>
      </w:r>
      <w:r w:rsidRPr="002A4AC0">
        <w:rPr>
          <w:szCs w:val="24"/>
        </w:rPr>
        <w:t>the</w:t>
      </w:r>
      <w:r w:rsidR="000D2090">
        <w:rPr>
          <w:szCs w:val="24"/>
        </w:rPr>
        <w:t xml:space="preserve"> </w:t>
      </w:r>
      <w:hyperlink r:id="rId26" w:history="1">
        <w:r w:rsidRPr="0042144E">
          <w:rPr>
            <w:rStyle w:val="Hyperlink"/>
            <w:szCs w:val="24"/>
          </w:rPr>
          <w:t>letter</w:t>
        </w:r>
      </w:hyperlink>
      <w:r w:rsidR="000D2090">
        <w:rPr>
          <w:rStyle w:val="apple-converted-space"/>
          <w:color w:val="000000"/>
          <w:szCs w:val="24"/>
        </w:rPr>
        <w:t xml:space="preserve"> </w:t>
      </w:r>
      <w:r w:rsidRPr="002A4AC0">
        <w:rPr>
          <w:rStyle w:val="Emphasis"/>
          <w:color w:val="000000"/>
          <w:szCs w:val="24"/>
        </w:rPr>
        <w:t>yud</w:t>
      </w:r>
      <w:r w:rsidR="000D2090">
        <w:rPr>
          <w:szCs w:val="24"/>
        </w:rPr>
        <w:t xml:space="preserve"> </w:t>
      </w:r>
      <w:r w:rsidRPr="002A4AC0">
        <w:rPr>
          <w:szCs w:val="24"/>
        </w:rPr>
        <w:t>or</w:t>
      </w:r>
      <w:r w:rsidR="000D2090">
        <w:rPr>
          <w:szCs w:val="24"/>
        </w:rPr>
        <w:t xml:space="preserve"> </w:t>
      </w:r>
      <w:r w:rsidRPr="002A4AC0">
        <w:rPr>
          <w:szCs w:val="24"/>
        </w:rPr>
        <w:t>dot</w:t>
      </w:r>
      <w:r w:rsidR="000D2090">
        <w:rPr>
          <w:szCs w:val="24"/>
        </w:rPr>
        <w:t xml:space="preserve"> </w:t>
      </w:r>
      <w:r w:rsidRPr="002A4AC0">
        <w:rPr>
          <w:szCs w:val="24"/>
        </w:rPr>
        <w:t>above;</w:t>
      </w:r>
      <w:r w:rsidR="000D2090">
        <w:rPr>
          <w:szCs w:val="24"/>
        </w:rPr>
        <w:t xml:space="preserve"> </w:t>
      </w:r>
      <w:r w:rsidRPr="002A4AC0">
        <w:rPr>
          <w:szCs w:val="24"/>
        </w:rPr>
        <w:t>a</w:t>
      </w:r>
      <w:r w:rsidR="000D2090">
        <w:rPr>
          <w:rStyle w:val="apple-converted-space"/>
          <w:color w:val="000000"/>
          <w:szCs w:val="24"/>
        </w:rPr>
        <w:t xml:space="preserve"> </w:t>
      </w:r>
      <w:r w:rsidRPr="002A4AC0">
        <w:rPr>
          <w:rStyle w:val="Emphasis"/>
          <w:color w:val="000000"/>
          <w:szCs w:val="24"/>
        </w:rPr>
        <w:t>yud</w:t>
      </w:r>
      <w:r w:rsidR="000D2090">
        <w:rPr>
          <w:rStyle w:val="apple-converted-space"/>
          <w:color w:val="000000"/>
          <w:szCs w:val="24"/>
        </w:rPr>
        <w:t xml:space="preserve"> </w:t>
      </w:r>
      <w:r w:rsidRPr="002A4AC0">
        <w:rPr>
          <w:szCs w:val="24"/>
        </w:rPr>
        <w:t>or</w:t>
      </w:r>
      <w:r w:rsidR="000D2090">
        <w:rPr>
          <w:szCs w:val="24"/>
        </w:rPr>
        <w:t xml:space="preserve"> </w:t>
      </w:r>
      <w:r w:rsidRPr="002A4AC0">
        <w:rPr>
          <w:szCs w:val="24"/>
        </w:rPr>
        <w:t>dot</w:t>
      </w:r>
      <w:r w:rsidR="000D2090">
        <w:rPr>
          <w:szCs w:val="24"/>
        </w:rPr>
        <w:t xml:space="preserve"> </w:t>
      </w:r>
      <w:r w:rsidRPr="002A4AC0">
        <w:rPr>
          <w:szCs w:val="24"/>
        </w:rPr>
        <w:t>below;</w:t>
      </w:r>
      <w:r w:rsidR="000D2090">
        <w:rPr>
          <w:szCs w:val="24"/>
        </w:rPr>
        <w:t xml:space="preserve"> </w:t>
      </w:r>
      <w:r w:rsidRPr="002A4AC0">
        <w:rPr>
          <w:szCs w:val="24"/>
        </w:rPr>
        <w:t>and</w:t>
      </w:r>
      <w:r w:rsidR="000D2090">
        <w:rPr>
          <w:szCs w:val="24"/>
        </w:rPr>
        <w:t xml:space="preserve"> </w:t>
      </w:r>
      <w:r w:rsidRPr="002A4AC0">
        <w:rPr>
          <w:szCs w:val="24"/>
        </w:rPr>
        <w:t>a</w:t>
      </w:r>
      <w:r w:rsidR="000D2090">
        <w:rPr>
          <w:szCs w:val="24"/>
        </w:rPr>
        <w:t xml:space="preserve"> </w:t>
      </w:r>
      <w:r w:rsidRPr="002A4AC0">
        <w:rPr>
          <w:szCs w:val="24"/>
        </w:rPr>
        <w:t>diagonal</w:t>
      </w:r>
      <w:r w:rsidR="000D2090">
        <w:rPr>
          <w:rStyle w:val="apple-converted-space"/>
          <w:color w:val="000000"/>
          <w:szCs w:val="24"/>
        </w:rPr>
        <w:t xml:space="preserve"> </w:t>
      </w:r>
      <w:r w:rsidRPr="002A4AC0">
        <w:rPr>
          <w:rStyle w:val="Emphasis"/>
          <w:color w:val="000000"/>
          <w:szCs w:val="24"/>
        </w:rPr>
        <w:t>vav</w:t>
      </w:r>
      <w:r w:rsidRPr="002A4AC0">
        <w:rPr>
          <w:szCs w:val="24"/>
        </w:rPr>
        <w:t>,</w:t>
      </w:r>
      <w:r w:rsidR="000D2090">
        <w:rPr>
          <w:szCs w:val="24"/>
        </w:rPr>
        <w:t xml:space="preserve"> </w:t>
      </w:r>
      <w:r w:rsidRPr="002A4AC0">
        <w:rPr>
          <w:szCs w:val="24"/>
        </w:rPr>
        <w:t>or</w:t>
      </w:r>
      <w:r w:rsidR="000D2090">
        <w:rPr>
          <w:szCs w:val="24"/>
        </w:rPr>
        <w:t xml:space="preserve"> </w:t>
      </w:r>
      <w:r w:rsidRPr="002A4AC0">
        <w:rPr>
          <w:szCs w:val="24"/>
        </w:rPr>
        <w:t>line</w:t>
      </w:r>
      <w:r w:rsidR="000D2090">
        <w:rPr>
          <w:szCs w:val="24"/>
        </w:rPr>
        <w:t xml:space="preserve"> </w:t>
      </w:r>
      <w:r w:rsidRPr="002A4AC0">
        <w:rPr>
          <w:szCs w:val="24"/>
        </w:rPr>
        <w:t>suspended</w:t>
      </w:r>
      <w:r w:rsidR="000D2090">
        <w:rPr>
          <w:szCs w:val="24"/>
        </w:rPr>
        <w:t xml:space="preserve"> </w:t>
      </w:r>
      <w:r w:rsidRPr="002A4AC0">
        <w:rPr>
          <w:szCs w:val="24"/>
        </w:rPr>
        <w:t>in</w:t>
      </w:r>
      <w:r w:rsidR="000D2090">
        <w:rPr>
          <w:szCs w:val="24"/>
        </w:rPr>
        <w:t xml:space="preserve"> </w:t>
      </w:r>
      <w:r w:rsidRPr="002A4AC0">
        <w:rPr>
          <w:szCs w:val="24"/>
        </w:rPr>
        <w:t>between.</w:t>
      </w:r>
    </w:p>
    <w:p w14:paraId="5791CCE0" w14:textId="77777777" w:rsidR="00F958AB" w:rsidRPr="002A4AC0" w:rsidRDefault="00F958AB" w:rsidP="002A4AC0">
      <w:pPr>
        <w:rPr>
          <w:szCs w:val="24"/>
        </w:rPr>
      </w:pPr>
    </w:p>
    <w:p w14:paraId="0F6D857E" w14:textId="3F43A336" w:rsidR="002A4AC0" w:rsidRPr="002A4AC0" w:rsidRDefault="002A4AC0" w:rsidP="005448C8">
      <w:pPr>
        <w:rPr>
          <w:szCs w:val="24"/>
        </w:rPr>
      </w:pPr>
      <w:r w:rsidRPr="002A4AC0">
        <w:rPr>
          <w:szCs w:val="24"/>
        </w:rPr>
        <w:t>The</w:t>
      </w:r>
      <w:r w:rsidR="000D2090">
        <w:rPr>
          <w:rStyle w:val="apple-converted-space"/>
          <w:color w:val="000000"/>
          <w:szCs w:val="24"/>
        </w:rPr>
        <w:t xml:space="preserve"> </w:t>
      </w:r>
      <w:r w:rsidRPr="002A4AC0">
        <w:rPr>
          <w:rStyle w:val="Emphasis"/>
          <w:color w:val="000000"/>
          <w:szCs w:val="24"/>
        </w:rPr>
        <w:t>yud</w:t>
      </w:r>
      <w:r w:rsidR="000D2090">
        <w:rPr>
          <w:szCs w:val="24"/>
        </w:rPr>
        <w:t xml:space="preserve"> </w:t>
      </w:r>
      <w:r w:rsidRPr="002A4AC0">
        <w:rPr>
          <w:szCs w:val="24"/>
        </w:rPr>
        <w:t>above</w:t>
      </w:r>
      <w:r w:rsidR="000D2090">
        <w:rPr>
          <w:szCs w:val="24"/>
        </w:rPr>
        <w:t xml:space="preserve"> </w:t>
      </w:r>
      <w:r w:rsidRPr="002A4AC0">
        <w:rPr>
          <w:szCs w:val="24"/>
        </w:rPr>
        <w:t>represents</w:t>
      </w:r>
      <w:r w:rsidR="000D2090">
        <w:rPr>
          <w:szCs w:val="24"/>
        </w:rPr>
        <w:t xml:space="preserve"> </w:t>
      </w:r>
      <w:hyperlink r:id="rId27" w:history="1">
        <w:r w:rsidR="005448C8" w:rsidRPr="0042144E">
          <w:rPr>
            <w:rStyle w:val="Hyperlink"/>
            <w:szCs w:val="24"/>
          </w:rPr>
          <w:t>HaShem</w:t>
        </w:r>
      </w:hyperlink>
      <w:r w:rsidRPr="002A4AC0">
        <w:rPr>
          <w:szCs w:val="24"/>
        </w:rPr>
        <w:t>,</w:t>
      </w:r>
      <w:r w:rsidR="000D2090">
        <w:rPr>
          <w:szCs w:val="24"/>
        </w:rPr>
        <w:t xml:space="preserve"> </w:t>
      </w:r>
      <w:r w:rsidRPr="002A4AC0">
        <w:rPr>
          <w:szCs w:val="24"/>
        </w:rPr>
        <w:t>Who</w:t>
      </w:r>
      <w:r w:rsidR="000D2090">
        <w:rPr>
          <w:szCs w:val="24"/>
        </w:rPr>
        <w:t xml:space="preserve"> </w:t>
      </w:r>
      <w:r w:rsidRPr="002A4AC0">
        <w:rPr>
          <w:szCs w:val="24"/>
        </w:rPr>
        <w:t>is</w:t>
      </w:r>
      <w:r w:rsidR="000D2090">
        <w:rPr>
          <w:szCs w:val="24"/>
        </w:rPr>
        <w:t xml:space="preserve"> </w:t>
      </w:r>
      <w:r w:rsidRPr="002A4AC0">
        <w:rPr>
          <w:szCs w:val="24"/>
        </w:rPr>
        <w:t>above</w:t>
      </w:r>
      <w:r w:rsidR="000D2090">
        <w:rPr>
          <w:szCs w:val="24"/>
        </w:rPr>
        <w:t xml:space="preserve"> </w:t>
      </w:r>
      <w:r w:rsidRPr="002A4AC0">
        <w:rPr>
          <w:szCs w:val="24"/>
        </w:rPr>
        <w:t>(or</w:t>
      </w:r>
      <w:r w:rsidR="000D2090">
        <w:rPr>
          <w:szCs w:val="24"/>
        </w:rPr>
        <w:t xml:space="preserve"> </w:t>
      </w:r>
      <w:r w:rsidRPr="002A4AC0">
        <w:rPr>
          <w:szCs w:val="24"/>
        </w:rPr>
        <w:t>beyond)</w:t>
      </w:r>
      <w:r w:rsidR="000D2090">
        <w:rPr>
          <w:szCs w:val="24"/>
        </w:rPr>
        <w:t xml:space="preserve"> </w:t>
      </w:r>
      <w:r w:rsidRPr="002A4AC0">
        <w:rPr>
          <w:szCs w:val="24"/>
        </w:rPr>
        <w:t>our</w:t>
      </w:r>
      <w:r w:rsidR="000D2090">
        <w:rPr>
          <w:szCs w:val="24"/>
        </w:rPr>
        <w:t xml:space="preserve"> </w:t>
      </w:r>
      <w:r w:rsidRPr="002A4AC0">
        <w:rPr>
          <w:szCs w:val="24"/>
        </w:rPr>
        <w:t>comprehension.</w:t>
      </w:r>
      <w:r w:rsidR="000D2090">
        <w:rPr>
          <w:szCs w:val="24"/>
        </w:rPr>
        <w:t xml:space="preserve"> </w:t>
      </w:r>
      <w:r w:rsidRPr="002A4AC0">
        <w:rPr>
          <w:szCs w:val="24"/>
        </w:rPr>
        <w:t>In</w:t>
      </w:r>
      <w:r w:rsidR="000D2090">
        <w:rPr>
          <w:szCs w:val="24"/>
        </w:rPr>
        <w:t xml:space="preserve"> </w:t>
      </w:r>
      <w:r w:rsidRPr="002A4AC0">
        <w:rPr>
          <w:szCs w:val="24"/>
        </w:rPr>
        <w:t>com</w:t>
      </w:r>
      <w:r w:rsidRPr="002A4AC0">
        <w:rPr>
          <w:szCs w:val="24"/>
        </w:rPr>
        <w:softHyphen/>
        <w:t>parison</w:t>
      </w:r>
      <w:r w:rsidR="000D2090">
        <w:rPr>
          <w:szCs w:val="24"/>
        </w:rPr>
        <w:t xml:space="preserve"> </w:t>
      </w:r>
      <w:r w:rsidRPr="002A4AC0">
        <w:rPr>
          <w:szCs w:val="24"/>
        </w:rPr>
        <w:t>to</w:t>
      </w:r>
      <w:r w:rsidR="000D2090">
        <w:rPr>
          <w:szCs w:val="24"/>
        </w:rPr>
        <w:t xml:space="preserve"> </w:t>
      </w:r>
      <w:r w:rsidRPr="002A4AC0">
        <w:rPr>
          <w:szCs w:val="24"/>
        </w:rPr>
        <w:t>His</w:t>
      </w:r>
      <w:r w:rsidR="000D2090">
        <w:rPr>
          <w:szCs w:val="24"/>
        </w:rPr>
        <w:t xml:space="preserve"> </w:t>
      </w:r>
      <w:r w:rsidRPr="002A4AC0">
        <w:rPr>
          <w:szCs w:val="24"/>
        </w:rPr>
        <w:t>true</w:t>
      </w:r>
      <w:r w:rsidR="000D2090">
        <w:rPr>
          <w:szCs w:val="24"/>
        </w:rPr>
        <w:t xml:space="preserve"> </w:t>
      </w:r>
      <w:r w:rsidRPr="002A4AC0">
        <w:rPr>
          <w:szCs w:val="24"/>
        </w:rPr>
        <w:t>essence,</w:t>
      </w:r>
      <w:r w:rsidR="000D2090">
        <w:rPr>
          <w:szCs w:val="24"/>
        </w:rPr>
        <w:t xml:space="preserve"> </w:t>
      </w:r>
      <w:r w:rsidRPr="002A4AC0">
        <w:rPr>
          <w:szCs w:val="24"/>
        </w:rPr>
        <w:t>our</w:t>
      </w:r>
      <w:r w:rsidR="000D2090">
        <w:rPr>
          <w:szCs w:val="24"/>
        </w:rPr>
        <w:t xml:space="preserve"> </w:t>
      </w:r>
      <w:r w:rsidRPr="002A4AC0">
        <w:rPr>
          <w:szCs w:val="24"/>
        </w:rPr>
        <w:t>understanding</w:t>
      </w:r>
      <w:r w:rsidR="000D2090">
        <w:rPr>
          <w:szCs w:val="24"/>
        </w:rPr>
        <w:t xml:space="preserve"> </w:t>
      </w:r>
      <w:r w:rsidRPr="002A4AC0">
        <w:rPr>
          <w:szCs w:val="24"/>
        </w:rPr>
        <w:t>is</w:t>
      </w:r>
      <w:r w:rsidR="000D2090">
        <w:rPr>
          <w:szCs w:val="24"/>
        </w:rPr>
        <w:t xml:space="preserve"> </w:t>
      </w:r>
      <w:r w:rsidRPr="002A4AC0">
        <w:rPr>
          <w:szCs w:val="24"/>
        </w:rPr>
        <w:t>a</w:t>
      </w:r>
      <w:r w:rsidR="000D2090">
        <w:rPr>
          <w:szCs w:val="24"/>
        </w:rPr>
        <w:t xml:space="preserve"> </w:t>
      </w:r>
      <w:r w:rsidRPr="002A4AC0">
        <w:rPr>
          <w:szCs w:val="24"/>
        </w:rPr>
        <w:t>mere</w:t>
      </w:r>
      <w:r w:rsidR="000D2090">
        <w:rPr>
          <w:szCs w:val="24"/>
        </w:rPr>
        <w:t xml:space="preserve"> </w:t>
      </w:r>
      <w:r w:rsidRPr="002A4AC0">
        <w:rPr>
          <w:szCs w:val="24"/>
        </w:rPr>
        <w:t>dot.</w:t>
      </w:r>
    </w:p>
    <w:p w14:paraId="77A6FDA0" w14:textId="77777777" w:rsidR="002A4AC0" w:rsidRPr="002A4AC0" w:rsidRDefault="002A4AC0" w:rsidP="002A4AC0">
      <w:pPr>
        <w:rPr>
          <w:szCs w:val="24"/>
        </w:rPr>
      </w:pPr>
    </w:p>
    <w:p w14:paraId="5C5CCE92" w14:textId="2D8D3110" w:rsidR="002A4AC0" w:rsidRPr="002A4AC0" w:rsidRDefault="002A4AC0" w:rsidP="002A4AC0">
      <w:pPr>
        <w:rPr>
          <w:szCs w:val="24"/>
        </w:rPr>
      </w:pPr>
      <w:r w:rsidRPr="002A4AC0">
        <w:rPr>
          <w:szCs w:val="24"/>
        </w:rPr>
        <w:t>The</w:t>
      </w:r>
      <w:r w:rsidR="000D2090">
        <w:rPr>
          <w:rStyle w:val="apple-converted-space"/>
          <w:color w:val="000000"/>
          <w:szCs w:val="24"/>
        </w:rPr>
        <w:t xml:space="preserve"> </w:t>
      </w:r>
      <w:r w:rsidRPr="002A4AC0">
        <w:rPr>
          <w:rStyle w:val="Emphasis"/>
          <w:color w:val="000000"/>
          <w:szCs w:val="24"/>
        </w:rPr>
        <w:t>yud</w:t>
      </w:r>
      <w:r w:rsidR="000D2090">
        <w:rPr>
          <w:szCs w:val="24"/>
        </w:rPr>
        <w:t xml:space="preserve"> </w:t>
      </w:r>
      <w:r w:rsidRPr="002A4AC0">
        <w:rPr>
          <w:szCs w:val="24"/>
        </w:rPr>
        <w:t>below</w:t>
      </w:r>
      <w:r w:rsidR="000D2090">
        <w:rPr>
          <w:szCs w:val="24"/>
        </w:rPr>
        <w:t xml:space="preserve"> </w:t>
      </w:r>
      <w:r w:rsidRPr="002A4AC0">
        <w:rPr>
          <w:szCs w:val="24"/>
        </w:rPr>
        <w:t>represents</w:t>
      </w:r>
      <w:r w:rsidR="000D2090">
        <w:rPr>
          <w:szCs w:val="24"/>
        </w:rPr>
        <w:t xml:space="preserve"> </w:t>
      </w:r>
      <w:r w:rsidRPr="002A4AC0">
        <w:rPr>
          <w:szCs w:val="24"/>
        </w:rPr>
        <w:t>a</w:t>
      </w:r>
      <w:r w:rsidR="000D2090">
        <w:rPr>
          <w:rStyle w:val="apple-converted-space"/>
          <w:color w:val="000000"/>
          <w:szCs w:val="24"/>
        </w:rPr>
        <w:t xml:space="preserve"> </w:t>
      </w:r>
      <w:r w:rsidRPr="002A4AC0">
        <w:rPr>
          <w:rStyle w:val="Emphasis"/>
          <w:color w:val="000000"/>
          <w:szCs w:val="24"/>
        </w:rPr>
        <w:t>Yid</w:t>
      </w:r>
      <w:r w:rsidR="000D2090">
        <w:rPr>
          <w:rStyle w:val="apple-converted-space"/>
          <w:color w:val="000000"/>
          <w:szCs w:val="24"/>
        </w:rPr>
        <w:t xml:space="preserve"> </w:t>
      </w:r>
      <w:r w:rsidRPr="002A4AC0">
        <w:rPr>
          <w:szCs w:val="24"/>
        </w:rPr>
        <w:t>or</w:t>
      </w:r>
      <w:r w:rsidR="000D2090">
        <w:rPr>
          <w:rStyle w:val="apple-converted-space"/>
          <w:color w:val="000000"/>
          <w:szCs w:val="24"/>
        </w:rPr>
        <w:t xml:space="preserve"> </w:t>
      </w:r>
      <w:r w:rsidRPr="002A4AC0">
        <w:rPr>
          <w:rStyle w:val="Emphasis"/>
          <w:color w:val="000000"/>
          <w:szCs w:val="24"/>
        </w:rPr>
        <w:t>Yehudim</w:t>
      </w:r>
      <w:r>
        <w:rPr>
          <w:rStyle w:val="Emphasis"/>
          <w:color w:val="000000"/>
          <w:szCs w:val="24"/>
        </w:rPr>
        <w:t>,</w:t>
      </w:r>
      <w:r w:rsidR="000D2090">
        <w:rPr>
          <w:rStyle w:val="Emphasis"/>
          <w:color w:val="000000"/>
          <w:szCs w:val="24"/>
        </w:rPr>
        <w:t xml:space="preserve"> </w:t>
      </w:r>
      <w:hyperlink r:id="rId28" w:history="1">
        <w:r w:rsidRPr="0042144E">
          <w:rPr>
            <w:rStyle w:val="Hyperlink"/>
            <w:szCs w:val="24"/>
          </w:rPr>
          <w:t>Jewish</w:t>
        </w:r>
      </w:hyperlink>
      <w:r w:rsidR="000D2090">
        <w:rPr>
          <w:szCs w:val="24"/>
        </w:rPr>
        <w:t xml:space="preserve"> </w:t>
      </w:r>
      <w:r w:rsidRPr="002A4AC0">
        <w:rPr>
          <w:szCs w:val="24"/>
        </w:rPr>
        <w:t>people</w:t>
      </w:r>
      <w:r w:rsidR="000D2090">
        <w:rPr>
          <w:szCs w:val="24"/>
        </w:rPr>
        <w:t xml:space="preserve"> </w:t>
      </w:r>
      <w:r w:rsidRPr="002A4AC0">
        <w:rPr>
          <w:szCs w:val="24"/>
        </w:rPr>
        <w:t>who</w:t>
      </w:r>
      <w:r w:rsidR="000D2090">
        <w:rPr>
          <w:szCs w:val="24"/>
        </w:rPr>
        <w:t xml:space="preserve"> </w:t>
      </w:r>
      <w:hyperlink r:id="rId29" w:history="1">
        <w:r w:rsidRPr="0042144E">
          <w:rPr>
            <w:rStyle w:val="Hyperlink"/>
            <w:szCs w:val="24"/>
          </w:rPr>
          <w:t>dwell</w:t>
        </w:r>
      </w:hyperlink>
      <w:r w:rsidR="000D2090">
        <w:rPr>
          <w:szCs w:val="24"/>
        </w:rPr>
        <w:t xml:space="preserve"> </w:t>
      </w:r>
      <w:r w:rsidRPr="002A4AC0">
        <w:rPr>
          <w:szCs w:val="24"/>
        </w:rPr>
        <w:t>here</w:t>
      </w:r>
      <w:r w:rsidR="000D2090">
        <w:rPr>
          <w:szCs w:val="24"/>
        </w:rPr>
        <w:t xml:space="preserve"> </w:t>
      </w:r>
      <w:r w:rsidRPr="002A4AC0">
        <w:rPr>
          <w:szCs w:val="24"/>
        </w:rPr>
        <w:t>on</w:t>
      </w:r>
      <w:r w:rsidR="000D2090">
        <w:rPr>
          <w:szCs w:val="24"/>
        </w:rPr>
        <w:t xml:space="preserve"> </w:t>
      </w:r>
      <w:r w:rsidRPr="002A4AC0">
        <w:rPr>
          <w:szCs w:val="24"/>
        </w:rPr>
        <w:t>earth.</w:t>
      </w:r>
      <w:r w:rsidR="000D2090">
        <w:rPr>
          <w:szCs w:val="24"/>
        </w:rPr>
        <w:t xml:space="preserve"> </w:t>
      </w:r>
      <w:r w:rsidRPr="002A4AC0">
        <w:rPr>
          <w:szCs w:val="24"/>
        </w:rPr>
        <w:t>The</w:t>
      </w:r>
      <w:r w:rsidR="000D2090">
        <w:rPr>
          <w:szCs w:val="24"/>
        </w:rPr>
        <w:t xml:space="preserve"> </w:t>
      </w:r>
      <w:r w:rsidRPr="002A4AC0">
        <w:rPr>
          <w:szCs w:val="24"/>
        </w:rPr>
        <w:t>only</w:t>
      </w:r>
      <w:r w:rsidR="000D2090">
        <w:rPr>
          <w:szCs w:val="24"/>
        </w:rPr>
        <w:t xml:space="preserve"> </w:t>
      </w:r>
      <w:r w:rsidRPr="002A4AC0">
        <w:rPr>
          <w:szCs w:val="24"/>
        </w:rPr>
        <w:t>way</w:t>
      </w:r>
      <w:r w:rsidR="000D2090">
        <w:rPr>
          <w:szCs w:val="24"/>
        </w:rPr>
        <w:t xml:space="preserve"> </w:t>
      </w:r>
      <w:r w:rsidRPr="002A4AC0">
        <w:rPr>
          <w:szCs w:val="24"/>
        </w:rPr>
        <w:t>that</w:t>
      </w:r>
      <w:r w:rsidR="000D2090">
        <w:rPr>
          <w:szCs w:val="24"/>
        </w:rPr>
        <w:t xml:space="preserve"> </w:t>
      </w:r>
      <w:r w:rsidRPr="002A4AC0">
        <w:rPr>
          <w:szCs w:val="24"/>
        </w:rPr>
        <w:t>we</w:t>
      </w:r>
      <w:r w:rsidR="000D2090">
        <w:rPr>
          <w:szCs w:val="24"/>
        </w:rPr>
        <w:t xml:space="preserve"> </w:t>
      </w:r>
      <w:r w:rsidRPr="002A4AC0">
        <w:rPr>
          <w:szCs w:val="24"/>
        </w:rPr>
        <w:t>can</w:t>
      </w:r>
      <w:r w:rsidR="000D2090">
        <w:rPr>
          <w:szCs w:val="24"/>
        </w:rPr>
        <w:t xml:space="preserve"> </w:t>
      </w:r>
      <w:r w:rsidRPr="002A4AC0">
        <w:rPr>
          <w:szCs w:val="24"/>
        </w:rPr>
        <w:t>grasp</w:t>
      </w:r>
      <w:r w:rsidR="000D2090">
        <w:rPr>
          <w:szCs w:val="24"/>
        </w:rPr>
        <w:t xml:space="preserve"> </w:t>
      </w:r>
      <w:hyperlink r:id="rId30" w:history="1">
        <w:r w:rsidRPr="0042144E">
          <w:rPr>
            <w:rStyle w:val="Hyperlink"/>
            <w:szCs w:val="24"/>
          </w:rPr>
          <w:t>HaShem</w:t>
        </w:r>
      </w:hyperlink>
      <w:r w:rsidRPr="002A4AC0">
        <w:rPr>
          <w:szCs w:val="24"/>
        </w:rPr>
        <w:t>’s</w:t>
      </w:r>
      <w:r w:rsidR="000D2090">
        <w:rPr>
          <w:szCs w:val="24"/>
        </w:rPr>
        <w:t xml:space="preserve"> </w:t>
      </w:r>
      <w:r w:rsidRPr="002A4AC0">
        <w:rPr>
          <w:szCs w:val="24"/>
        </w:rPr>
        <w:t>wisdom</w:t>
      </w:r>
      <w:r>
        <w:rPr>
          <w:szCs w:val="24"/>
        </w:rPr>
        <w:t>,</w:t>
      </w:r>
      <w:r w:rsidR="000D2090">
        <w:rPr>
          <w:szCs w:val="24"/>
        </w:rPr>
        <w:t xml:space="preserve"> </w:t>
      </w:r>
      <w:r w:rsidRPr="002A4AC0">
        <w:rPr>
          <w:szCs w:val="24"/>
        </w:rPr>
        <w:t>to</w:t>
      </w:r>
      <w:r w:rsidR="000D2090">
        <w:rPr>
          <w:szCs w:val="24"/>
        </w:rPr>
        <w:t xml:space="preserve"> </w:t>
      </w:r>
      <w:r w:rsidRPr="002A4AC0">
        <w:rPr>
          <w:szCs w:val="24"/>
        </w:rPr>
        <w:t>the</w:t>
      </w:r>
      <w:r w:rsidR="000D2090">
        <w:rPr>
          <w:szCs w:val="24"/>
        </w:rPr>
        <w:t xml:space="preserve"> </w:t>
      </w:r>
      <w:r w:rsidRPr="002A4AC0">
        <w:rPr>
          <w:szCs w:val="24"/>
        </w:rPr>
        <w:t>extent</w:t>
      </w:r>
      <w:r w:rsidR="000D2090">
        <w:rPr>
          <w:szCs w:val="24"/>
        </w:rPr>
        <w:t xml:space="preserve"> </w:t>
      </w:r>
      <w:r w:rsidRPr="002A4AC0">
        <w:rPr>
          <w:szCs w:val="24"/>
        </w:rPr>
        <w:t>that</w:t>
      </w:r>
      <w:r w:rsidR="000D2090">
        <w:rPr>
          <w:szCs w:val="24"/>
        </w:rPr>
        <w:t xml:space="preserve"> </w:t>
      </w:r>
      <w:r w:rsidRPr="002A4AC0">
        <w:rPr>
          <w:szCs w:val="24"/>
        </w:rPr>
        <w:t>a</w:t>
      </w:r>
      <w:r w:rsidR="000D2090">
        <w:rPr>
          <w:szCs w:val="24"/>
        </w:rPr>
        <w:t xml:space="preserve"> </w:t>
      </w:r>
      <w:r w:rsidRPr="002A4AC0">
        <w:rPr>
          <w:szCs w:val="24"/>
        </w:rPr>
        <w:t>person</w:t>
      </w:r>
      <w:r w:rsidR="000D2090">
        <w:rPr>
          <w:szCs w:val="24"/>
        </w:rPr>
        <w:t xml:space="preserve"> </w:t>
      </w:r>
      <w:r w:rsidRPr="002A4AC0">
        <w:rPr>
          <w:szCs w:val="24"/>
        </w:rPr>
        <w:t>is</w:t>
      </w:r>
      <w:r w:rsidR="000D2090">
        <w:rPr>
          <w:szCs w:val="24"/>
        </w:rPr>
        <w:t xml:space="preserve"> </w:t>
      </w:r>
      <w:r w:rsidRPr="002A4AC0">
        <w:rPr>
          <w:szCs w:val="24"/>
        </w:rPr>
        <w:t>capable</w:t>
      </w:r>
      <w:r>
        <w:rPr>
          <w:szCs w:val="24"/>
        </w:rPr>
        <w:t>,</w:t>
      </w:r>
      <w:r w:rsidR="000D2090">
        <w:rPr>
          <w:szCs w:val="24"/>
        </w:rPr>
        <w:t xml:space="preserve"> </w:t>
      </w:r>
      <w:r w:rsidRPr="002A4AC0">
        <w:rPr>
          <w:szCs w:val="24"/>
        </w:rPr>
        <w:t>is</w:t>
      </w:r>
      <w:r w:rsidR="000D2090">
        <w:rPr>
          <w:szCs w:val="24"/>
        </w:rPr>
        <w:t xml:space="preserve"> </w:t>
      </w:r>
      <w:r w:rsidRPr="002A4AC0">
        <w:rPr>
          <w:szCs w:val="24"/>
        </w:rPr>
        <w:t>by</w:t>
      </w:r>
      <w:r w:rsidR="000D2090">
        <w:rPr>
          <w:szCs w:val="24"/>
        </w:rPr>
        <w:t xml:space="preserve"> </w:t>
      </w:r>
      <w:r w:rsidRPr="002A4AC0">
        <w:rPr>
          <w:szCs w:val="24"/>
        </w:rPr>
        <w:t>being</w:t>
      </w:r>
      <w:r w:rsidR="000D2090">
        <w:rPr>
          <w:szCs w:val="24"/>
        </w:rPr>
        <w:t xml:space="preserve"> </w:t>
      </w:r>
      <w:r w:rsidRPr="002A4AC0">
        <w:rPr>
          <w:szCs w:val="24"/>
        </w:rPr>
        <w:t>humble.</w:t>
      </w:r>
      <w:r w:rsidR="000D2090">
        <w:rPr>
          <w:szCs w:val="24"/>
        </w:rPr>
        <w:t xml:space="preserve"> </w:t>
      </w:r>
      <w:r w:rsidRPr="002A4AC0">
        <w:rPr>
          <w:szCs w:val="24"/>
        </w:rPr>
        <w:t>When</w:t>
      </w:r>
      <w:r w:rsidR="000D2090">
        <w:rPr>
          <w:szCs w:val="24"/>
        </w:rPr>
        <w:t xml:space="preserve"> </w:t>
      </w:r>
      <w:r w:rsidRPr="002A4AC0">
        <w:rPr>
          <w:szCs w:val="24"/>
        </w:rPr>
        <w:t>we</w:t>
      </w:r>
      <w:r w:rsidR="000D2090">
        <w:rPr>
          <w:szCs w:val="24"/>
        </w:rPr>
        <w:t xml:space="preserve"> </w:t>
      </w:r>
      <w:r w:rsidRPr="002A4AC0">
        <w:rPr>
          <w:szCs w:val="24"/>
        </w:rPr>
        <w:t>realize</w:t>
      </w:r>
      <w:r w:rsidR="000D2090">
        <w:rPr>
          <w:szCs w:val="24"/>
        </w:rPr>
        <w:t xml:space="preserve"> </w:t>
      </w:r>
      <w:r w:rsidRPr="002A4AC0">
        <w:rPr>
          <w:szCs w:val="24"/>
        </w:rPr>
        <w:t>that</w:t>
      </w:r>
      <w:r w:rsidR="000D2090">
        <w:rPr>
          <w:szCs w:val="24"/>
        </w:rPr>
        <w:t xml:space="preserve"> </w:t>
      </w:r>
      <w:r w:rsidRPr="002A4AC0">
        <w:rPr>
          <w:szCs w:val="24"/>
        </w:rPr>
        <w:t>we</w:t>
      </w:r>
      <w:r w:rsidR="000D2090">
        <w:rPr>
          <w:szCs w:val="24"/>
        </w:rPr>
        <w:t xml:space="preserve"> </w:t>
      </w:r>
      <w:r w:rsidRPr="002A4AC0">
        <w:rPr>
          <w:szCs w:val="24"/>
        </w:rPr>
        <w:t>are</w:t>
      </w:r>
      <w:r w:rsidR="000D2090">
        <w:rPr>
          <w:szCs w:val="24"/>
        </w:rPr>
        <w:t xml:space="preserve"> </w:t>
      </w:r>
      <w:r w:rsidRPr="002A4AC0">
        <w:rPr>
          <w:szCs w:val="24"/>
        </w:rPr>
        <w:t>but</w:t>
      </w:r>
      <w:r w:rsidR="000D2090">
        <w:rPr>
          <w:szCs w:val="24"/>
        </w:rPr>
        <w:t xml:space="preserve"> </w:t>
      </w:r>
      <w:r w:rsidRPr="002A4AC0">
        <w:rPr>
          <w:szCs w:val="24"/>
        </w:rPr>
        <w:t>a</w:t>
      </w:r>
      <w:r w:rsidR="000D2090">
        <w:rPr>
          <w:szCs w:val="24"/>
        </w:rPr>
        <w:t xml:space="preserve"> </w:t>
      </w:r>
      <w:r w:rsidRPr="002A4AC0">
        <w:rPr>
          <w:szCs w:val="24"/>
        </w:rPr>
        <w:t>dot</w:t>
      </w:r>
      <w:r w:rsidR="000D2090">
        <w:rPr>
          <w:szCs w:val="24"/>
        </w:rPr>
        <w:t xml:space="preserve"> </w:t>
      </w:r>
      <w:r w:rsidRPr="002A4AC0">
        <w:rPr>
          <w:szCs w:val="24"/>
        </w:rPr>
        <w:t>or</w:t>
      </w:r>
      <w:r w:rsidR="000D2090">
        <w:rPr>
          <w:szCs w:val="24"/>
        </w:rPr>
        <w:t xml:space="preserve"> </w:t>
      </w:r>
      <w:r w:rsidRPr="002A4AC0">
        <w:rPr>
          <w:szCs w:val="24"/>
        </w:rPr>
        <w:t>a</w:t>
      </w:r>
      <w:r w:rsidR="000D2090">
        <w:rPr>
          <w:szCs w:val="24"/>
        </w:rPr>
        <w:t xml:space="preserve"> </w:t>
      </w:r>
      <w:r w:rsidRPr="002A4AC0">
        <w:rPr>
          <w:szCs w:val="24"/>
        </w:rPr>
        <w:t>speck</w:t>
      </w:r>
      <w:r w:rsidR="000D2090">
        <w:rPr>
          <w:szCs w:val="24"/>
        </w:rPr>
        <w:t xml:space="preserve"> </w:t>
      </w:r>
      <w:r w:rsidRPr="002A4AC0">
        <w:rPr>
          <w:szCs w:val="24"/>
        </w:rPr>
        <w:t>compared</w:t>
      </w:r>
      <w:r w:rsidR="000D2090">
        <w:rPr>
          <w:szCs w:val="24"/>
        </w:rPr>
        <w:t xml:space="preserve"> </w:t>
      </w:r>
      <w:r w:rsidRPr="002A4AC0">
        <w:rPr>
          <w:szCs w:val="24"/>
        </w:rPr>
        <w:t>to</w:t>
      </w:r>
      <w:r w:rsidR="000D2090">
        <w:rPr>
          <w:szCs w:val="24"/>
        </w:rPr>
        <w:t xml:space="preserve"> </w:t>
      </w:r>
      <w:r w:rsidRPr="002A4AC0">
        <w:rPr>
          <w:szCs w:val="24"/>
        </w:rPr>
        <w:t>the</w:t>
      </w:r>
      <w:r w:rsidR="000D2090">
        <w:rPr>
          <w:szCs w:val="24"/>
        </w:rPr>
        <w:t xml:space="preserve"> </w:t>
      </w:r>
      <w:r w:rsidRPr="002A4AC0">
        <w:rPr>
          <w:szCs w:val="24"/>
        </w:rPr>
        <w:t>All-Mighty</w:t>
      </w:r>
      <w:r w:rsidR="000D2090">
        <w:rPr>
          <w:szCs w:val="24"/>
        </w:rPr>
        <w:t xml:space="preserve"> </w:t>
      </w:r>
      <w:r w:rsidRPr="002A4AC0">
        <w:rPr>
          <w:szCs w:val="24"/>
        </w:rPr>
        <w:t>and</w:t>
      </w:r>
      <w:r w:rsidR="000D2090">
        <w:rPr>
          <w:szCs w:val="24"/>
        </w:rPr>
        <w:t xml:space="preserve"> </w:t>
      </w:r>
      <w:r w:rsidRPr="002A4AC0">
        <w:rPr>
          <w:szCs w:val="24"/>
        </w:rPr>
        <w:t>All-Powerful</w:t>
      </w:r>
      <w:r w:rsidR="000D2090">
        <w:rPr>
          <w:szCs w:val="24"/>
        </w:rPr>
        <w:t xml:space="preserve"> </w:t>
      </w:r>
      <w:r w:rsidRPr="002A4AC0">
        <w:rPr>
          <w:szCs w:val="24"/>
        </w:rPr>
        <w:t>G-d,</w:t>
      </w:r>
      <w:r w:rsidR="000D2090">
        <w:rPr>
          <w:szCs w:val="24"/>
        </w:rPr>
        <w:t xml:space="preserve"> </w:t>
      </w:r>
      <w:r w:rsidRPr="002A4AC0">
        <w:rPr>
          <w:szCs w:val="24"/>
        </w:rPr>
        <w:t>we</w:t>
      </w:r>
      <w:r w:rsidR="000D2090">
        <w:rPr>
          <w:szCs w:val="24"/>
        </w:rPr>
        <w:t xml:space="preserve"> </w:t>
      </w:r>
      <w:r w:rsidRPr="002A4AC0">
        <w:rPr>
          <w:szCs w:val="24"/>
        </w:rPr>
        <w:t>become</w:t>
      </w:r>
      <w:r w:rsidR="000D2090">
        <w:rPr>
          <w:szCs w:val="24"/>
        </w:rPr>
        <w:t xml:space="preserve"> </w:t>
      </w:r>
      <w:r w:rsidRPr="002A4AC0">
        <w:rPr>
          <w:szCs w:val="24"/>
        </w:rPr>
        <w:t>a</w:t>
      </w:r>
      <w:r w:rsidR="000D2090">
        <w:rPr>
          <w:szCs w:val="24"/>
        </w:rPr>
        <w:t xml:space="preserve"> </w:t>
      </w:r>
      <w:r w:rsidRPr="002A4AC0">
        <w:rPr>
          <w:szCs w:val="24"/>
        </w:rPr>
        <w:t>vessel</w:t>
      </w:r>
      <w:r w:rsidR="000D2090">
        <w:rPr>
          <w:szCs w:val="24"/>
        </w:rPr>
        <w:t xml:space="preserve"> </w:t>
      </w:r>
      <w:r w:rsidRPr="002A4AC0">
        <w:rPr>
          <w:szCs w:val="24"/>
        </w:rPr>
        <w:t>to</w:t>
      </w:r>
      <w:r w:rsidR="000D2090">
        <w:rPr>
          <w:szCs w:val="24"/>
        </w:rPr>
        <w:t xml:space="preserve"> </w:t>
      </w:r>
      <w:r w:rsidRPr="002A4AC0">
        <w:rPr>
          <w:szCs w:val="24"/>
        </w:rPr>
        <w:t>receive</w:t>
      </w:r>
      <w:r w:rsidR="000D2090">
        <w:rPr>
          <w:szCs w:val="24"/>
        </w:rPr>
        <w:t xml:space="preserve"> </w:t>
      </w:r>
      <w:r w:rsidRPr="002A4AC0">
        <w:rPr>
          <w:szCs w:val="24"/>
        </w:rPr>
        <w:t>His</w:t>
      </w:r>
      <w:r w:rsidR="000D2090">
        <w:rPr>
          <w:szCs w:val="24"/>
        </w:rPr>
        <w:t xml:space="preserve"> </w:t>
      </w:r>
      <w:r w:rsidRPr="002A4AC0">
        <w:rPr>
          <w:szCs w:val="24"/>
        </w:rPr>
        <w:t>Divine</w:t>
      </w:r>
      <w:r w:rsidR="000D2090">
        <w:rPr>
          <w:szCs w:val="24"/>
        </w:rPr>
        <w:t xml:space="preserve"> </w:t>
      </w:r>
      <w:r w:rsidRPr="002A4AC0">
        <w:rPr>
          <w:szCs w:val="24"/>
        </w:rPr>
        <w:t>wisdom.</w:t>
      </w:r>
    </w:p>
    <w:p w14:paraId="6F6DA328" w14:textId="77777777" w:rsidR="002A4AC0" w:rsidRPr="002A4AC0" w:rsidRDefault="002A4AC0" w:rsidP="002A4AC0">
      <w:pPr>
        <w:rPr>
          <w:szCs w:val="24"/>
        </w:rPr>
      </w:pPr>
    </w:p>
    <w:p w14:paraId="5C1939DA" w14:textId="6F42D3F6" w:rsidR="002A4AC0" w:rsidRPr="002A4AC0" w:rsidRDefault="002A4AC0" w:rsidP="002A4AC0">
      <w:pPr>
        <w:rPr>
          <w:szCs w:val="24"/>
        </w:rPr>
      </w:pPr>
      <w:r w:rsidRPr="002A4AC0">
        <w:rPr>
          <w:szCs w:val="24"/>
        </w:rPr>
        <w:t>The</w:t>
      </w:r>
      <w:r w:rsidR="000D2090">
        <w:rPr>
          <w:szCs w:val="24"/>
        </w:rPr>
        <w:t xml:space="preserve"> </w:t>
      </w:r>
      <w:r w:rsidRPr="002A4AC0">
        <w:rPr>
          <w:szCs w:val="24"/>
        </w:rPr>
        <w:t>diagonal</w:t>
      </w:r>
      <w:r w:rsidR="000D2090">
        <w:rPr>
          <w:rStyle w:val="apple-converted-space"/>
          <w:color w:val="000000"/>
          <w:szCs w:val="24"/>
        </w:rPr>
        <w:t xml:space="preserve"> </w:t>
      </w:r>
      <w:r w:rsidRPr="002A4AC0">
        <w:rPr>
          <w:rStyle w:val="Emphasis"/>
          <w:color w:val="000000"/>
          <w:szCs w:val="24"/>
        </w:rPr>
        <w:t>vav</w:t>
      </w:r>
      <w:r w:rsidR="000D2090">
        <w:rPr>
          <w:szCs w:val="24"/>
        </w:rPr>
        <w:t xml:space="preserve"> </w:t>
      </w:r>
      <w:r w:rsidRPr="002A4AC0">
        <w:rPr>
          <w:szCs w:val="24"/>
        </w:rPr>
        <w:t>represents</w:t>
      </w:r>
      <w:r w:rsidR="000D2090">
        <w:rPr>
          <w:szCs w:val="24"/>
        </w:rPr>
        <w:t xml:space="preserve"> </w:t>
      </w:r>
      <w:r w:rsidRPr="002A4AC0">
        <w:rPr>
          <w:szCs w:val="24"/>
        </w:rPr>
        <w:t>a</w:t>
      </w:r>
      <w:r w:rsidR="000D2090">
        <w:rPr>
          <w:szCs w:val="24"/>
        </w:rPr>
        <w:t xml:space="preserve"> </w:t>
      </w:r>
      <w:hyperlink r:id="rId31" w:history="1">
        <w:r w:rsidRPr="0042144E">
          <w:rPr>
            <w:rStyle w:val="Hyperlink"/>
            <w:szCs w:val="24"/>
          </w:rPr>
          <w:t>Jew</w:t>
        </w:r>
      </w:hyperlink>
      <w:r w:rsidRPr="002A4AC0">
        <w:rPr>
          <w:szCs w:val="24"/>
        </w:rPr>
        <w:t>’s</w:t>
      </w:r>
      <w:r w:rsidR="000D2090">
        <w:rPr>
          <w:szCs w:val="24"/>
        </w:rPr>
        <w:t xml:space="preserve"> </w:t>
      </w:r>
      <w:r w:rsidRPr="002A4AC0">
        <w:rPr>
          <w:szCs w:val="24"/>
        </w:rPr>
        <w:t>faith</w:t>
      </w:r>
      <w:r w:rsidR="00F958AB">
        <w:rPr>
          <w:szCs w:val="24"/>
        </w:rPr>
        <w:t>fulness,</w:t>
      </w:r>
      <w:r w:rsidRPr="002A4AC0">
        <w:rPr>
          <w:rStyle w:val="FootnoteReference"/>
          <w:color w:val="000000"/>
          <w:sz w:val="24"/>
          <w:szCs w:val="24"/>
        </w:rPr>
        <w:footnoteReference w:id="4"/>
      </w:r>
      <w:r w:rsidR="000D2090">
        <w:rPr>
          <w:szCs w:val="24"/>
        </w:rPr>
        <w:t xml:space="preserve"> </w:t>
      </w:r>
      <w:r w:rsidRPr="002A4AC0">
        <w:rPr>
          <w:szCs w:val="24"/>
        </w:rPr>
        <w:t>which</w:t>
      </w:r>
      <w:r w:rsidR="000D2090">
        <w:rPr>
          <w:szCs w:val="24"/>
        </w:rPr>
        <w:t xml:space="preserve"> </w:t>
      </w:r>
      <w:r w:rsidRPr="002A4AC0">
        <w:rPr>
          <w:szCs w:val="24"/>
        </w:rPr>
        <w:t>unites</w:t>
      </w:r>
      <w:r w:rsidR="000D2090">
        <w:rPr>
          <w:szCs w:val="24"/>
        </w:rPr>
        <w:t xml:space="preserve"> </w:t>
      </w:r>
      <w:r w:rsidRPr="002A4AC0">
        <w:rPr>
          <w:szCs w:val="24"/>
        </w:rPr>
        <w:t>him</w:t>
      </w:r>
      <w:r w:rsidR="000D2090">
        <w:rPr>
          <w:szCs w:val="24"/>
        </w:rPr>
        <w:t xml:space="preserve"> </w:t>
      </w:r>
      <w:r w:rsidRPr="002A4AC0">
        <w:rPr>
          <w:szCs w:val="24"/>
        </w:rPr>
        <w:t>with</w:t>
      </w:r>
      <w:r w:rsidR="000D2090">
        <w:rPr>
          <w:szCs w:val="24"/>
        </w:rPr>
        <w:t xml:space="preserve"> </w:t>
      </w:r>
      <w:hyperlink r:id="rId32" w:history="1">
        <w:r w:rsidRPr="0042144E">
          <w:rPr>
            <w:rStyle w:val="Hyperlink"/>
            <w:szCs w:val="24"/>
          </w:rPr>
          <w:t>HaShem</w:t>
        </w:r>
      </w:hyperlink>
      <w:r w:rsidRPr="002A4AC0">
        <w:rPr>
          <w:szCs w:val="24"/>
        </w:rPr>
        <w:t>.</w:t>
      </w:r>
    </w:p>
    <w:p w14:paraId="4ECD5801" w14:textId="77777777" w:rsidR="002A4AC0" w:rsidRPr="002A4AC0" w:rsidRDefault="002A4AC0" w:rsidP="002A4AC0">
      <w:pPr>
        <w:rPr>
          <w:szCs w:val="24"/>
        </w:rPr>
      </w:pPr>
    </w:p>
    <w:p w14:paraId="36B60936" w14:textId="33FD4B57" w:rsidR="002A4AC0" w:rsidRPr="002A4AC0" w:rsidRDefault="002A4AC0" w:rsidP="005448C8">
      <w:pPr>
        <w:rPr>
          <w:szCs w:val="24"/>
        </w:rPr>
      </w:pPr>
      <w:r w:rsidRPr="002A4AC0">
        <w:rPr>
          <w:szCs w:val="24"/>
        </w:rPr>
        <w:t>There</w:t>
      </w:r>
      <w:r w:rsidR="000D2090">
        <w:rPr>
          <w:szCs w:val="24"/>
        </w:rPr>
        <w:t xml:space="preserve"> </w:t>
      </w:r>
      <w:r w:rsidRPr="002A4AC0">
        <w:rPr>
          <w:szCs w:val="24"/>
        </w:rPr>
        <w:t>is</w:t>
      </w:r>
      <w:r w:rsidR="000D2090">
        <w:rPr>
          <w:szCs w:val="24"/>
        </w:rPr>
        <w:t xml:space="preserve"> </w:t>
      </w:r>
      <w:r w:rsidRPr="002A4AC0">
        <w:rPr>
          <w:szCs w:val="24"/>
        </w:rPr>
        <w:t>another</w:t>
      </w:r>
      <w:r w:rsidR="000D2090">
        <w:rPr>
          <w:szCs w:val="24"/>
        </w:rPr>
        <w:t xml:space="preserve"> </w:t>
      </w:r>
      <w:hyperlink r:id="rId33" w:history="1">
        <w:r w:rsidRPr="0042144E">
          <w:rPr>
            <w:rStyle w:val="Hyperlink"/>
            <w:szCs w:val="24"/>
          </w:rPr>
          <w:t>teaching</w:t>
        </w:r>
      </w:hyperlink>
      <w:r w:rsidRPr="002A4AC0">
        <w:rPr>
          <w:rStyle w:val="FootnoteReference"/>
          <w:color w:val="000000"/>
          <w:sz w:val="24"/>
          <w:szCs w:val="24"/>
        </w:rPr>
        <w:footnoteReference w:id="5"/>
      </w:r>
      <w:r w:rsidR="000D2090">
        <w:rPr>
          <w:rStyle w:val="apple-converted-space"/>
          <w:color w:val="000000"/>
          <w:szCs w:val="24"/>
        </w:rPr>
        <w:t xml:space="preserve"> </w:t>
      </w:r>
      <w:r w:rsidRPr="002A4AC0">
        <w:rPr>
          <w:szCs w:val="24"/>
        </w:rPr>
        <w:t>that</w:t>
      </w:r>
      <w:r w:rsidR="000D2090">
        <w:rPr>
          <w:szCs w:val="24"/>
        </w:rPr>
        <w:t xml:space="preserve"> </w:t>
      </w:r>
      <w:r w:rsidRPr="002A4AC0">
        <w:rPr>
          <w:szCs w:val="24"/>
        </w:rPr>
        <w:t>posits</w:t>
      </w:r>
      <w:r w:rsidR="000D2090">
        <w:rPr>
          <w:szCs w:val="24"/>
        </w:rPr>
        <w:t xml:space="preserve"> </w:t>
      </w:r>
      <w:r w:rsidRPr="002A4AC0">
        <w:rPr>
          <w:szCs w:val="24"/>
        </w:rPr>
        <w:t>that</w:t>
      </w:r>
      <w:r w:rsidR="000D2090">
        <w:rPr>
          <w:szCs w:val="24"/>
        </w:rPr>
        <w:t xml:space="preserve"> </w:t>
      </w:r>
      <w:r w:rsidRPr="002A4AC0">
        <w:rPr>
          <w:szCs w:val="24"/>
        </w:rPr>
        <w:t>the</w:t>
      </w:r>
      <w:r w:rsidR="000D2090">
        <w:rPr>
          <w:szCs w:val="24"/>
        </w:rPr>
        <w:t xml:space="preserve"> </w:t>
      </w:r>
      <w:r w:rsidRPr="002A4AC0">
        <w:rPr>
          <w:szCs w:val="24"/>
        </w:rPr>
        <w:t>suspended</w:t>
      </w:r>
      <w:r w:rsidR="000D2090">
        <w:rPr>
          <w:rStyle w:val="apple-converted-space"/>
          <w:color w:val="000000"/>
          <w:szCs w:val="24"/>
        </w:rPr>
        <w:t xml:space="preserve"> </w:t>
      </w:r>
      <w:r w:rsidRPr="002A4AC0">
        <w:rPr>
          <w:rStyle w:val="Emphasis"/>
          <w:color w:val="000000"/>
          <w:szCs w:val="24"/>
        </w:rPr>
        <w:t>vav</w:t>
      </w:r>
      <w:r w:rsidR="000D2090">
        <w:rPr>
          <w:szCs w:val="24"/>
        </w:rPr>
        <w:t xml:space="preserve"> </w:t>
      </w:r>
      <w:r w:rsidRPr="002A4AC0">
        <w:rPr>
          <w:szCs w:val="24"/>
        </w:rPr>
        <w:t>represents</w:t>
      </w:r>
      <w:r w:rsidR="000D2090">
        <w:rPr>
          <w:szCs w:val="24"/>
        </w:rPr>
        <w:t xml:space="preserve"> </w:t>
      </w:r>
      <w:r w:rsidRPr="002A4AC0">
        <w:rPr>
          <w:szCs w:val="24"/>
        </w:rPr>
        <w:t>the</w:t>
      </w:r>
      <w:r w:rsidR="000D2090">
        <w:rPr>
          <w:szCs w:val="24"/>
        </w:rPr>
        <w:t xml:space="preserve"> </w:t>
      </w:r>
      <w:r w:rsidRPr="002A4AC0">
        <w:rPr>
          <w:szCs w:val="24"/>
        </w:rPr>
        <w:t>Torah.</w:t>
      </w:r>
      <w:r w:rsidR="000D2090">
        <w:rPr>
          <w:szCs w:val="24"/>
        </w:rPr>
        <w:t xml:space="preserve"> </w:t>
      </w:r>
      <w:r w:rsidRPr="002A4AC0">
        <w:rPr>
          <w:szCs w:val="24"/>
        </w:rPr>
        <w:t>Since</w:t>
      </w:r>
      <w:r w:rsidR="000D2090">
        <w:rPr>
          <w:szCs w:val="24"/>
        </w:rPr>
        <w:t xml:space="preserve"> </w:t>
      </w:r>
      <w:r w:rsidRPr="002A4AC0">
        <w:rPr>
          <w:szCs w:val="24"/>
        </w:rPr>
        <w:t>the</w:t>
      </w:r>
      <w:r w:rsidR="000D2090">
        <w:rPr>
          <w:szCs w:val="24"/>
        </w:rPr>
        <w:t xml:space="preserve"> </w:t>
      </w:r>
      <w:r w:rsidRPr="002A4AC0">
        <w:rPr>
          <w:szCs w:val="24"/>
        </w:rPr>
        <w:t>Torah</w:t>
      </w:r>
      <w:r w:rsidR="000D2090">
        <w:rPr>
          <w:szCs w:val="24"/>
        </w:rPr>
        <w:t xml:space="preserve"> </w:t>
      </w:r>
      <w:r w:rsidRPr="002A4AC0">
        <w:rPr>
          <w:szCs w:val="24"/>
        </w:rPr>
        <w:t>is</w:t>
      </w:r>
      <w:r w:rsidR="000D2090">
        <w:rPr>
          <w:szCs w:val="24"/>
        </w:rPr>
        <w:t xml:space="preserve"> </w:t>
      </w:r>
      <w:r w:rsidRPr="002A4AC0">
        <w:rPr>
          <w:szCs w:val="24"/>
        </w:rPr>
        <w:t>what</w:t>
      </w:r>
      <w:r w:rsidR="000D2090">
        <w:rPr>
          <w:szCs w:val="24"/>
        </w:rPr>
        <w:t xml:space="preserve"> </w:t>
      </w:r>
      <w:r w:rsidRPr="002A4AC0">
        <w:rPr>
          <w:szCs w:val="24"/>
        </w:rPr>
        <w:t>unites</w:t>
      </w:r>
      <w:r w:rsidR="000D2090">
        <w:rPr>
          <w:szCs w:val="24"/>
        </w:rPr>
        <w:t xml:space="preserve"> </w:t>
      </w:r>
      <w:r w:rsidRPr="002A4AC0">
        <w:rPr>
          <w:szCs w:val="24"/>
        </w:rPr>
        <w:t>a</w:t>
      </w:r>
      <w:r w:rsidR="000D2090">
        <w:rPr>
          <w:szCs w:val="24"/>
        </w:rPr>
        <w:t xml:space="preserve"> </w:t>
      </w:r>
      <w:hyperlink r:id="rId34" w:history="1">
        <w:r w:rsidRPr="0042144E">
          <w:rPr>
            <w:rStyle w:val="Hyperlink"/>
            <w:szCs w:val="24"/>
          </w:rPr>
          <w:t>Jew</w:t>
        </w:r>
      </w:hyperlink>
      <w:r w:rsidR="000D2090">
        <w:rPr>
          <w:szCs w:val="24"/>
        </w:rPr>
        <w:t xml:space="preserve"> </w:t>
      </w:r>
      <w:r w:rsidRPr="002A4AC0">
        <w:rPr>
          <w:szCs w:val="24"/>
        </w:rPr>
        <w:t>and</w:t>
      </w:r>
      <w:r w:rsidR="000D2090">
        <w:rPr>
          <w:szCs w:val="24"/>
        </w:rPr>
        <w:t xml:space="preserve"> </w:t>
      </w:r>
      <w:hyperlink r:id="rId35" w:history="1">
        <w:r w:rsidR="005448C8" w:rsidRPr="0042144E">
          <w:rPr>
            <w:rStyle w:val="Hyperlink"/>
            <w:szCs w:val="24"/>
          </w:rPr>
          <w:t>HaShem</w:t>
        </w:r>
      </w:hyperlink>
      <w:r w:rsidRPr="002A4AC0">
        <w:rPr>
          <w:szCs w:val="24"/>
        </w:rPr>
        <w:t>,</w:t>
      </w:r>
      <w:r w:rsidR="000D2090">
        <w:rPr>
          <w:szCs w:val="24"/>
        </w:rPr>
        <w:t xml:space="preserve"> </w:t>
      </w:r>
      <w:r w:rsidRPr="002A4AC0">
        <w:rPr>
          <w:szCs w:val="24"/>
        </w:rPr>
        <w:t>the</w:t>
      </w:r>
      <w:r w:rsidR="000D2090">
        <w:rPr>
          <w:rStyle w:val="apple-converted-space"/>
          <w:color w:val="000000"/>
          <w:szCs w:val="24"/>
        </w:rPr>
        <w:t xml:space="preserve"> </w:t>
      </w:r>
      <w:r w:rsidRPr="002A4AC0">
        <w:rPr>
          <w:rStyle w:val="Emphasis"/>
          <w:color w:val="000000"/>
          <w:szCs w:val="24"/>
        </w:rPr>
        <w:t>alef</w:t>
      </w:r>
      <w:r w:rsidR="000D2090">
        <w:rPr>
          <w:szCs w:val="24"/>
        </w:rPr>
        <w:t xml:space="preserve"> </w:t>
      </w:r>
      <w:r w:rsidRPr="002A4AC0">
        <w:rPr>
          <w:szCs w:val="24"/>
        </w:rPr>
        <w:t>represents</w:t>
      </w:r>
      <w:r w:rsidR="000D2090">
        <w:rPr>
          <w:szCs w:val="24"/>
        </w:rPr>
        <w:t xml:space="preserve"> </w:t>
      </w:r>
      <w:r w:rsidRPr="002A4AC0">
        <w:rPr>
          <w:szCs w:val="24"/>
        </w:rPr>
        <w:t>this</w:t>
      </w:r>
      <w:r w:rsidR="000D2090">
        <w:rPr>
          <w:szCs w:val="24"/>
        </w:rPr>
        <w:t xml:space="preserve"> </w:t>
      </w:r>
      <w:r w:rsidRPr="002A4AC0">
        <w:rPr>
          <w:szCs w:val="24"/>
        </w:rPr>
        <w:t>unity</w:t>
      </w:r>
      <w:r w:rsidR="000D2090">
        <w:rPr>
          <w:szCs w:val="24"/>
        </w:rPr>
        <w:t xml:space="preserve"> </w:t>
      </w:r>
      <w:r w:rsidRPr="002A4AC0">
        <w:rPr>
          <w:szCs w:val="24"/>
        </w:rPr>
        <w:t>between</w:t>
      </w:r>
      <w:r w:rsidR="000D2090">
        <w:rPr>
          <w:szCs w:val="24"/>
        </w:rPr>
        <w:t xml:space="preserve"> </w:t>
      </w:r>
      <w:r w:rsidRPr="002A4AC0">
        <w:rPr>
          <w:szCs w:val="24"/>
        </w:rPr>
        <w:t>mankind</w:t>
      </w:r>
      <w:r w:rsidR="000D2090">
        <w:rPr>
          <w:szCs w:val="24"/>
        </w:rPr>
        <w:t xml:space="preserve"> </w:t>
      </w:r>
      <w:r w:rsidRPr="002A4AC0">
        <w:rPr>
          <w:szCs w:val="24"/>
        </w:rPr>
        <w:t>and</w:t>
      </w:r>
      <w:r w:rsidR="000D2090">
        <w:rPr>
          <w:szCs w:val="24"/>
        </w:rPr>
        <w:t xml:space="preserve"> </w:t>
      </w:r>
      <w:hyperlink r:id="rId36" w:history="1">
        <w:r w:rsidR="005448C8" w:rsidRPr="0042144E">
          <w:rPr>
            <w:rStyle w:val="Hyperlink"/>
            <w:szCs w:val="24"/>
          </w:rPr>
          <w:t>HaShem</w:t>
        </w:r>
      </w:hyperlink>
      <w:r w:rsidRPr="002A4AC0">
        <w:rPr>
          <w:szCs w:val="24"/>
        </w:rPr>
        <w:t>.</w:t>
      </w:r>
      <w:r w:rsidR="000D2090">
        <w:rPr>
          <w:szCs w:val="24"/>
        </w:rPr>
        <w:t xml:space="preserve"> </w:t>
      </w:r>
      <w:r w:rsidRPr="002A4AC0">
        <w:rPr>
          <w:szCs w:val="24"/>
        </w:rPr>
        <w:t>This</w:t>
      </w:r>
      <w:r w:rsidR="000D2090">
        <w:rPr>
          <w:szCs w:val="24"/>
        </w:rPr>
        <w:t xml:space="preserve"> </w:t>
      </w:r>
      <w:r w:rsidRPr="002A4AC0">
        <w:rPr>
          <w:szCs w:val="24"/>
        </w:rPr>
        <w:t>is</w:t>
      </w:r>
      <w:r w:rsidR="000D2090">
        <w:rPr>
          <w:szCs w:val="24"/>
        </w:rPr>
        <w:t xml:space="preserve"> </w:t>
      </w:r>
      <w:r w:rsidRPr="002A4AC0">
        <w:rPr>
          <w:szCs w:val="24"/>
        </w:rPr>
        <w:t>the</w:t>
      </w:r>
      <w:r w:rsidR="000D2090">
        <w:rPr>
          <w:szCs w:val="24"/>
        </w:rPr>
        <w:t xml:space="preserve"> </w:t>
      </w:r>
      <w:r w:rsidRPr="002A4AC0">
        <w:rPr>
          <w:szCs w:val="24"/>
        </w:rPr>
        <w:t>design</w:t>
      </w:r>
      <w:r w:rsidRPr="002A4AC0">
        <w:rPr>
          <w:rStyle w:val="Emphasis"/>
          <w:color w:val="000000"/>
          <w:szCs w:val="24"/>
        </w:rPr>
        <w:t>,</w:t>
      </w:r>
      <w:r w:rsidR="000D2090">
        <w:rPr>
          <w:rStyle w:val="apple-converted-space"/>
          <w:color w:val="000000"/>
          <w:szCs w:val="24"/>
        </w:rPr>
        <w:t xml:space="preserve"> </w:t>
      </w:r>
      <w:r w:rsidRPr="002A4AC0">
        <w:rPr>
          <w:szCs w:val="24"/>
        </w:rPr>
        <w:t>or</w:t>
      </w:r>
      <w:r w:rsidR="000D2090">
        <w:rPr>
          <w:szCs w:val="24"/>
        </w:rPr>
        <w:t xml:space="preserve"> </w:t>
      </w:r>
      <w:r w:rsidRPr="002A4AC0">
        <w:rPr>
          <w:szCs w:val="24"/>
        </w:rPr>
        <w:t>form</w:t>
      </w:r>
      <w:r w:rsidRPr="002A4AC0">
        <w:rPr>
          <w:rStyle w:val="Emphasis"/>
          <w:color w:val="000000"/>
          <w:szCs w:val="24"/>
        </w:rPr>
        <w:t>,</w:t>
      </w:r>
      <w:r w:rsidR="000D2090">
        <w:rPr>
          <w:rStyle w:val="apple-converted-space"/>
          <w:color w:val="000000"/>
          <w:szCs w:val="24"/>
        </w:rPr>
        <w:t xml:space="preserve"> </w:t>
      </w:r>
      <w:r w:rsidRPr="003565D0">
        <w:rPr>
          <w:rStyle w:val="Hyperlink"/>
        </w:rPr>
        <w:t>of</w:t>
      </w:r>
      <w:r w:rsidR="000D2090">
        <w:rPr>
          <w:szCs w:val="24"/>
        </w:rPr>
        <w:t xml:space="preserve"> </w:t>
      </w:r>
      <w:r w:rsidRPr="002A4AC0">
        <w:rPr>
          <w:szCs w:val="24"/>
        </w:rPr>
        <w:t>the</w:t>
      </w:r>
      <w:r w:rsidR="000D2090">
        <w:rPr>
          <w:rStyle w:val="apple-converted-space"/>
          <w:color w:val="000000"/>
          <w:szCs w:val="24"/>
        </w:rPr>
        <w:t xml:space="preserve"> </w:t>
      </w:r>
      <w:r w:rsidRPr="002A4AC0">
        <w:rPr>
          <w:rStyle w:val="Emphasis"/>
          <w:color w:val="000000"/>
          <w:szCs w:val="24"/>
        </w:rPr>
        <w:t>alef</w:t>
      </w:r>
      <w:r w:rsidRPr="002A4AC0">
        <w:rPr>
          <w:szCs w:val="24"/>
        </w:rPr>
        <w:t>.</w:t>
      </w:r>
    </w:p>
    <w:p w14:paraId="008C3736" w14:textId="77777777" w:rsidR="002A4AC0" w:rsidRPr="002A4AC0" w:rsidRDefault="002A4AC0" w:rsidP="002A4AC0">
      <w:pPr>
        <w:rPr>
          <w:szCs w:val="24"/>
        </w:rPr>
      </w:pPr>
    </w:p>
    <w:p w14:paraId="1E2EB6E3" w14:textId="4E3F82CC" w:rsidR="002A4AC0" w:rsidRDefault="002A4AC0" w:rsidP="002A4AC0">
      <w:pPr>
        <w:rPr>
          <w:szCs w:val="24"/>
        </w:rPr>
      </w:pPr>
      <w:r w:rsidRPr="002A4AC0">
        <w:rPr>
          <w:szCs w:val="24"/>
        </w:rPr>
        <w:t>We</w:t>
      </w:r>
      <w:r w:rsidR="000D2090">
        <w:rPr>
          <w:szCs w:val="24"/>
        </w:rPr>
        <w:t xml:space="preserve"> </w:t>
      </w:r>
      <w:r w:rsidRPr="002A4AC0">
        <w:rPr>
          <w:szCs w:val="24"/>
        </w:rPr>
        <w:t>can</w:t>
      </w:r>
      <w:r w:rsidR="000D2090">
        <w:rPr>
          <w:szCs w:val="24"/>
        </w:rPr>
        <w:t xml:space="preserve"> </w:t>
      </w:r>
      <w:r w:rsidRPr="002A4AC0">
        <w:rPr>
          <w:szCs w:val="24"/>
        </w:rPr>
        <w:t>see</w:t>
      </w:r>
      <w:r w:rsidR="000D2090">
        <w:rPr>
          <w:szCs w:val="24"/>
        </w:rPr>
        <w:t xml:space="preserve"> </w:t>
      </w:r>
      <w:r w:rsidRPr="002A4AC0">
        <w:rPr>
          <w:szCs w:val="24"/>
        </w:rPr>
        <w:t>that</w:t>
      </w:r>
      <w:r w:rsidR="000D2090">
        <w:rPr>
          <w:szCs w:val="24"/>
        </w:rPr>
        <w:t xml:space="preserve"> </w:t>
      </w:r>
      <w:r w:rsidRPr="002A4AC0">
        <w:rPr>
          <w:szCs w:val="24"/>
        </w:rPr>
        <w:t>every</w:t>
      </w:r>
      <w:r w:rsidR="000D2090">
        <w:rPr>
          <w:szCs w:val="24"/>
        </w:rPr>
        <w:t xml:space="preserve"> </w:t>
      </w:r>
      <w:r w:rsidRPr="002A4AC0">
        <w:rPr>
          <w:szCs w:val="24"/>
        </w:rPr>
        <w:t>stroke</w:t>
      </w:r>
      <w:r w:rsidR="000D2090">
        <w:rPr>
          <w:szCs w:val="24"/>
        </w:rPr>
        <w:t xml:space="preserve"> </w:t>
      </w:r>
      <w:r w:rsidRPr="002A4AC0">
        <w:rPr>
          <w:szCs w:val="24"/>
        </w:rPr>
        <w:t>of</w:t>
      </w:r>
      <w:r w:rsidR="000D2090">
        <w:rPr>
          <w:szCs w:val="24"/>
        </w:rPr>
        <w:t xml:space="preserve"> </w:t>
      </w:r>
      <w:r w:rsidRPr="002A4AC0">
        <w:rPr>
          <w:szCs w:val="24"/>
        </w:rPr>
        <w:t>the</w:t>
      </w:r>
      <w:r w:rsidR="000D2090">
        <w:rPr>
          <w:rStyle w:val="apple-converted-space"/>
          <w:color w:val="000000"/>
          <w:szCs w:val="24"/>
        </w:rPr>
        <w:t xml:space="preserve"> </w:t>
      </w:r>
      <w:r w:rsidRPr="002A4AC0">
        <w:rPr>
          <w:rStyle w:val="Emphasis"/>
          <w:color w:val="000000"/>
          <w:szCs w:val="24"/>
        </w:rPr>
        <w:t>alef</w:t>
      </w:r>
      <w:r w:rsidR="000D2090">
        <w:rPr>
          <w:szCs w:val="24"/>
        </w:rPr>
        <w:t xml:space="preserve"> </w:t>
      </w:r>
      <w:r w:rsidRPr="002A4AC0">
        <w:rPr>
          <w:szCs w:val="24"/>
        </w:rPr>
        <w:t>(and</w:t>
      </w:r>
      <w:r w:rsidR="000D2090">
        <w:rPr>
          <w:szCs w:val="24"/>
        </w:rPr>
        <w:t xml:space="preserve"> </w:t>
      </w:r>
      <w:r w:rsidRPr="002A4AC0">
        <w:rPr>
          <w:szCs w:val="24"/>
        </w:rPr>
        <w:t>every</w:t>
      </w:r>
      <w:r w:rsidR="000D2090">
        <w:rPr>
          <w:szCs w:val="24"/>
        </w:rPr>
        <w:t xml:space="preserve"> </w:t>
      </w:r>
      <w:r w:rsidRPr="002A4AC0">
        <w:rPr>
          <w:szCs w:val="24"/>
        </w:rPr>
        <w:t>other</w:t>
      </w:r>
      <w:r w:rsidR="000D2090">
        <w:rPr>
          <w:szCs w:val="24"/>
        </w:rPr>
        <w:t xml:space="preserve"> </w:t>
      </w:r>
      <w:hyperlink r:id="rId37" w:history="1">
        <w:r w:rsidRPr="0042144E">
          <w:rPr>
            <w:rStyle w:val="Hyperlink"/>
            <w:szCs w:val="24"/>
          </w:rPr>
          <w:t>let</w:t>
        </w:r>
        <w:r w:rsidRPr="0042144E">
          <w:rPr>
            <w:rStyle w:val="Hyperlink"/>
            <w:szCs w:val="24"/>
          </w:rPr>
          <w:softHyphen/>
          <w:t>ter</w:t>
        </w:r>
      </w:hyperlink>
      <w:r w:rsidR="000D2090">
        <w:rPr>
          <w:szCs w:val="24"/>
        </w:rPr>
        <w:t xml:space="preserve"> </w:t>
      </w:r>
      <w:r w:rsidRPr="002A4AC0">
        <w:rPr>
          <w:szCs w:val="24"/>
        </w:rPr>
        <w:t>as</w:t>
      </w:r>
      <w:r w:rsidR="000D2090">
        <w:rPr>
          <w:szCs w:val="24"/>
        </w:rPr>
        <w:t xml:space="preserve"> </w:t>
      </w:r>
      <w:r w:rsidRPr="002A4AC0">
        <w:rPr>
          <w:szCs w:val="24"/>
        </w:rPr>
        <w:t>well)</w:t>
      </w:r>
      <w:r w:rsidR="000D2090">
        <w:rPr>
          <w:szCs w:val="24"/>
        </w:rPr>
        <w:t xml:space="preserve"> </w:t>
      </w:r>
      <w:r w:rsidRPr="002A4AC0">
        <w:rPr>
          <w:szCs w:val="24"/>
        </w:rPr>
        <w:t>has</w:t>
      </w:r>
      <w:r w:rsidR="000D2090">
        <w:rPr>
          <w:szCs w:val="24"/>
        </w:rPr>
        <w:t xml:space="preserve"> </w:t>
      </w:r>
      <w:r w:rsidRPr="002A4AC0">
        <w:rPr>
          <w:szCs w:val="24"/>
        </w:rPr>
        <w:t>a</w:t>
      </w:r>
      <w:r w:rsidR="000D2090">
        <w:rPr>
          <w:szCs w:val="24"/>
        </w:rPr>
        <w:t xml:space="preserve"> </w:t>
      </w:r>
      <w:r w:rsidRPr="002A4AC0">
        <w:rPr>
          <w:szCs w:val="24"/>
        </w:rPr>
        <w:t>special</w:t>
      </w:r>
      <w:r w:rsidR="000D2090">
        <w:rPr>
          <w:szCs w:val="24"/>
        </w:rPr>
        <w:t xml:space="preserve"> </w:t>
      </w:r>
      <w:r w:rsidRPr="002A4AC0">
        <w:rPr>
          <w:szCs w:val="24"/>
        </w:rPr>
        <w:t>purpose,</w:t>
      </w:r>
      <w:r w:rsidR="000D2090">
        <w:rPr>
          <w:szCs w:val="24"/>
        </w:rPr>
        <w:t xml:space="preserve"> </w:t>
      </w:r>
      <w:r w:rsidRPr="002A4AC0">
        <w:rPr>
          <w:szCs w:val="24"/>
        </w:rPr>
        <w:t>and</w:t>
      </w:r>
      <w:r w:rsidR="000D2090">
        <w:rPr>
          <w:szCs w:val="24"/>
        </w:rPr>
        <w:t xml:space="preserve"> </w:t>
      </w:r>
      <w:r w:rsidRPr="002A4AC0">
        <w:rPr>
          <w:szCs w:val="24"/>
        </w:rPr>
        <w:t>that</w:t>
      </w:r>
      <w:r w:rsidR="000D2090">
        <w:rPr>
          <w:szCs w:val="24"/>
        </w:rPr>
        <w:t xml:space="preserve"> </w:t>
      </w:r>
      <w:r w:rsidRPr="002A4AC0">
        <w:rPr>
          <w:szCs w:val="24"/>
        </w:rPr>
        <w:t>there</w:t>
      </w:r>
      <w:r w:rsidR="000D2090">
        <w:rPr>
          <w:szCs w:val="24"/>
        </w:rPr>
        <w:t xml:space="preserve"> </w:t>
      </w:r>
      <w:r w:rsidRPr="002A4AC0">
        <w:rPr>
          <w:szCs w:val="24"/>
        </w:rPr>
        <w:t>is</w:t>
      </w:r>
      <w:r w:rsidR="000D2090">
        <w:rPr>
          <w:szCs w:val="24"/>
        </w:rPr>
        <w:t xml:space="preserve"> </w:t>
      </w:r>
      <w:r w:rsidRPr="002A4AC0">
        <w:rPr>
          <w:szCs w:val="24"/>
        </w:rPr>
        <w:t>much</w:t>
      </w:r>
      <w:r w:rsidR="000D2090">
        <w:rPr>
          <w:szCs w:val="24"/>
        </w:rPr>
        <w:t xml:space="preserve"> </w:t>
      </w:r>
      <w:r w:rsidRPr="002A4AC0">
        <w:rPr>
          <w:szCs w:val="24"/>
        </w:rPr>
        <w:t>more</w:t>
      </w:r>
      <w:r w:rsidR="000D2090">
        <w:rPr>
          <w:szCs w:val="24"/>
        </w:rPr>
        <w:t xml:space="preserve"> </w:t>
      </w:r>
      <w:r w:rsidRPr="002A4AC0">
        <w:rPr>
          <w:szCs w:val="24"/>
        </w:rPr>
        <w:t>to</w:t>
      </w:r>
      <w:r w:rsidR="000D2090">
        <w:rPr>
          <w:szCs w:val="24"/>
        </w:rPr>
        <w:t xml:space="preserve"> </w:t>
      </w:r>
      <w:r w:rsidRPr="002A4AC0">
        <w:rPr>
          <w:szCs w:val="24"/>
        </w:rPr>
        <w:t>learning</w:t>
      </w:r>
      <w:r w:rsidR="000D2090">
        <w:rPr>
          <w:szCs w:val="24"/>
        </w:rPr>
        <w:t xml:space="preserve"> </w:t>
      </w:r>
      <w:r w:rsidRPr="002A4AC0">
        <w:rPr>
          <w:szCs w:val="24"/>
        </w:rPr>
        <w:t>the</w:t>
      </w:r>
      <w:r w:rsidR="000D2090">
        <w:rPr>
          <w:rStyle w:val="apple-converted-space"/>
          <w:color w:val="000000"/>
          <w:szCs w:val="24"/>
        </w:rPr>
        <w:t xml:space="preserve"> </w:t>
      </w:r>
      <w:r w:rsidRPr="002A4AC0">
        <w:rPr>
          <w:rStyle w:val="Emphasis"/>
          <w:color w:val="000000"/>
          <w:szCs w:val="24"/>
        </w:rPr>
        <w:t>alef-bei</w:t>
      </w:r>
      <w:r w:rsidR="005448C8">
        <w:rPr>
          <w:rStyle w:val="Emphasis"/>
          <w:color w:val="000000"/>
          <w:szCs w:val="24"/>
        </w:rPr>
        <w:t>t</w:t>
      </w:r>
      <w:r w:rsidR="000D2090">
        <w:rPr>
          <w:rStyle w:val="apple-converted-space"/>
          <w:color w:val="000000"/>
          <w:szCs w:val="24"/>
        </w:rPr>
        <w:t xml:space="preserve"> </w:t>
      </w:r>
      <w:r w:rsidRPr="002A4AC0">
        <w:rPr>
          <w:szCs w:val="24"/>
        </w:rPr>
        <w:t>than</w:t>
      </w:r>
      <w:r w:rsidR="000D2090">
        <w:rPr>
          <w:szCs w:val="24"/>
        </w:rPr>
        <w:t xml:space="preserve"> </w:t>
      </w:r>
      <w:r w:rsidRPr="002A4AC0">
        <w:rPr>
          <w:szCs w:val="24"/>
        </w:rPr>
        <w:t>just</w:t>
      </w:r>
      <w:r w:rsidR="000D2090">
        <w:rPr>
          <w:szCs w:val="24"/>
        </w:rPr>
        <w:t xml:space="preserve"> </w:t>
      </w:r>
      <w:r w:rsidRPr="002A4AC0">
        <w:rPr>
          <w:szCs w:val="24"/>
        </w:rPr>
        <w:t>mastering</w:t>
      </w:r>
      <w:r w:rsidR="000D2090">
        <w:rPr>
          <w:szCs w:val="24"/>
        </w:rPr>
        <w:t xml:space="preserve"> </w:t>
      </w:r>
      <w:r w:rsidRPr="002A4AC0">
        <w:rPr>
          <w:szCs w:val="24"/>
        </w:rPr>
        <w:t>its</w:t>
      </w:r>
      <w:r w:rsidR="000D2090">
        <w:rPr>
          <w:szCs w:val="24"/>
        </w:rPr>
        <w:t xml:space="preserve"> </w:t>
      </w:r>
      <w:r w:rsidRPr="002A4AC0">
        <w:rPr>
          <w:szCs w:val="24"/>
        </w:rPr>
        <w:t>sounds.</w:t>
      </w:r>
    </w:p>
    <w:p w14:paraId="012AD2A6" w14:textId="77777777" w:rsidR="000D2090" w:rsidRDefault="000D2090" w:rsidP="002A4AC0">
      <w:pPr>
        <w:rPr>
          <w:szCs w:val="24"/>
        </w:rPr>
      </w:pPr>
    </w:p>
    <w:p w14:paraId="62DFE16A" w14:textId="2FBD82D2" w:rsidR="000D2090" w:rsidRPr="000D2090" w:rsidRDefault="000D2090" w:rsidP="000D2090">
      <w:r w:rsidRPr="000D2090">
        <w:rPr>
          <w:rStyle w:val="apple-converted-space"/>
          <w:color w:val="000000"/>
          <w:szCs w:val="24"/>
        </w:rPr>
        <w:t>T</w:t>
      </w:r>
      <w:r w:rsidRPr="000D2090">
        <w:t>he</w:t>
      </w:r>
      <w:r>
        <w:rPr>
          <w:rStyle w:val="apple-converted-space"/>
          <w:color w:val="000000"/>
          <w:szCs w:val="24"/>
        </w:rPr>
        <w:t xml:space="preserve"> </w:t>
      </w:r>
      <w:r w:rsidRPr="000D2090">
        <w:rPr>
          <w:rStyle w:val="Emphasis"/>
          <w:color w:val="000000"/>
          <w:szCs w:val="24"/>
        </w:rPr>
        <w:t>alef</w:t>
      </w:r>
      <w:r>
        <w:t xml:space="preserve"> </w:t>
      </w:r>
      <w:r w:rsidRPr="000D2090">
        <w:t>has</w:t>
      </w:r>
      <w:r>
        <w:t xml:space="preserve"> </w:t>
      </w:r>
      <w:hyperlink r:id="rId38" w:history="1">
        <w:r w:rsidRPr="0042144E">
          <w:rPr>
            <w:rStyle w:val="Hyperlink"/>
          </w:rPr>
          <w:t>three</w:t>
        </w:r>
      </w:hyperlink>
      <w:r>
        <w:t xml:space="preserve"> </w:t>
      </w:r>
      <w:r w:rsidRPr="000D2090">
        <w:t>different</w:t>
      </w:r>
      <w:r>
        <w:t xml:space="preserve"> </w:t>
      </w:r>
      <w:r w:rsidRPr="000D2090">
        <w:t>meanings.</w:t>
      </w:r>
      <w:r>
        <w:t xml:space="preserve"> </w:t>
      </w:r>
      <w:r w:rsidRPr="000D2090">
        <w:t>One</w:t>
      </w:r>
      <w:r>
        <w:t xml:space="preserve"> </w:t>
      </w:r>
      <w:r w:rsidRPr="000D2090">
        <w:t>is</w:t>
      </w:r>
      <w:r>
        <w:rPr>
          <w:rStyle w:val="apple-converted-space"/>
          <w:color w:val="000000"/>
          <w:szCs w:val="24"/>
        </w:rPr>
        <w:t xml:space="preserve"> </w:t>
      </w:r>
      <w:r w:rsidRPr="000D2090">
        <w:rPr>
          <w:rStyle w:val="co-heb"/>
          <w:color w:val="000000"/>
          <w:szCs w:val="24"/>
          <w:rtl/>
        </w:rPr>
        <w:t>אלוף</w:t>
      </w:r>
      <w:r w:rsidRPr="000D2090">
        <w:t>,</w:t>
      </w:r>
      <w:r>
        <w:rPr>
          <w:rStyle w:val="apple-converted-space"/>
          <w:color w:val="000000"/>
          <w:szCs w:val="24"/>
        </w:rPr>
        <w:t xml:space="preserve"> </w:t>
      </w:r>
      <w:r w:rsidRPr="000D2090">
        <w:rPr>
          <w:rStyle w:val="Emphasis"/>
          <w:color w:val="000000"/>
          <w:szCs w:val="24"/>
        </w:rPr>
        <w:t>aluf</w:t>
      </w:r>
      <w:r w:rsidRPr="000D2090">
        <w:t>,</w:t>
      </w:r>
      <w:r>
        <w:t xml:space="preserve"> </w:t>
      </w:r>
      <w:r w:rsidRPr="000D2090">
        <w:t>which</w:t>
      </w:r>
      <w:r>
        <w:t xml:space="preserve"> </w:t>
      </w:r>
      <w:r w:rsidRPr="000D2090">
        <w:t>means</w:t>
      </w:r>
      <w:r>
        <w:t xml:space="preserve"> </w:t>
      </w:r>
      <w:r w:rsidRPr="000D2090">
        <w:t>a</w:t>
      </w:r>
      <w:r>
        <w:t xml:space="preserve"> </w:t>
      </w:r>
      <w:r w:rsidRPr="000D2090">
        <w:t>master</w:t>
      </w:r>
      <w:r>
        <w:t xml:space="preserve"> </w:t>
      </w:r>
      <w:r w:rsidRPr="000D2090">
        <w:t>or</w:t>
      </w:r>
      <w:r>
        <w:t xml:space="preserve"> </w:t>
      </w:r>
      <w:r w:rsidRPr="000D2090">
        <w:t>a</w:t>
      </w:r>
      <w:r>
        <w:t xml:space="preserve"> </w:t>
      </w:r>
      <w:r w:rsidRPr="000D2090">
        <w:t>chief.</w:t>
      </w:r>
      <w:r>
        <w:t xml:space="preserve"> </w:t>
      </w:r>
      <w:r w:rsidRPr="000D2090">
        <w:t>The</w:t>
      </w:r>
      <w:r>
        <w:t xml:space="preserve"> </w:t>
      </w:r>
      <w:r w:rsidRPr="000D2090">
        <w:t>second</w:t>
      </w:r>
      <w:r>
        <w:t xml:space="preserve"> </w:t>
      </w:r>
      <w:r w:rsidRPr="000D2090">
        <w:t>is</w:t>
      </w:r>
      <w:r>
        <w:rPr>
          <w:rStyle w:val="apple-converted-space"/>
          <w:color w:val="000000"/>
          <w:szCs w:val="24"/>
        </w:rPr>
        <w:t xml:space="preserve"> </w:t>
      </w:r>
      <w:r w:rsidRPr="000D2090">
        <w:rPr>
          <w:rStyle w:val="co-heb"/>
          <w:color w:val="000000"/>
          <w:szCs w:val="24"/>
          <w:rtl/>
        </w:rPr>
        <w:t>אולפנה</w:t>
      </w:r>
      <w:r w:rsidRPr="000D2090">
        <w:t>,</w:t>
      </w:r>
      <w:r>
        <w:rPr>
          <w:rStyle w:val="apple-converted-space"/>
          <w:color w:val="000000"/>
          <w:szCs w:val="24"/>
        </w:rPr>
        <w:t xml:space="preserve"> </w:t>
      </w:r>
      <w:r w:rsidRPr="000D2090">
        <w:rPr>
          <w:rStyle w:val="Emphasis"/>
          <w:color w:val="000000"/>
          <w:szCs w:val="24"/>
        </w:rPr>
        <w:t>ulfana</w:t>
      </w:r>
      <w:r w:rsidRPr="000D2090">
        <w:t>,a</w:t>
      </w:r>
      <w:r>
        <w:t xml:space="preserve"> </w:t>
      </w:r>
      <w:r w:rsidRPr="000D2090">
        <w:t>school</w:t>
      </w:r>
      <w:r>
        <w:t xml:space="preserve"> </w:t>
      </w:r>
      <w:r w:rsidRPr="000D2090">
        <w:t>of</w:t>
      </w:r>
      <w:r>
        <w:t xml:space="preserve"> </w:t>
      </w:r>
      <w:r w:rsidRPr="000D2090">
        <w:t>learning</w:t>
      </w:r>
      <w:r w:rsidRPr="000D2090">
        <w:rPr>
          <w:rStyle w:val="FootnoteReference"/>
          <w:szCs w:val="24"/>
        </w:rPr>
        <w:footnoteReference w:id="6"/>
      </w:r>
      <w:r>
        <w:rPr>
          <w:rStyle w:val="apple-converted-space"/>
          <w:color w:val="000000"/>
          <w:szCs w:val="24"/>
        </w:rPr>
        <w:t xml:space="preserve"> </w:t>
      </w:r>
      <w:r w:rsidRPr="000D2090">
        <w:t>or</w:t>
      </w:r>
      <w:r>
        <w:t xml:space="preserve"> </w:t>
      </w:r>
      <w:hyperlink r:id="rId39" w:history="1">
        <w:r w:rsidRPr="0042144E">
          <w:rPr>
            <w:rStyle w:val="Hyperlink"/>
          </w:rPr>
          <w:t>teacher</w:t>
        </w:r>
      </w:hyperlink>
      <w:r w:rsidRPr="000D2090">
        <w:t>.</w:t>
      </w:r>
      <w:r>
        <w:t xml:space="preserve"> </w:t>
      </w:r>
      <w:r w:rsidRPr="000D2090">
        <w:t>The</w:t>
      </w:r>
      <w:r>
        <w:t xml:space="preserve"> </w:t>
      </w:r>
      <w:hyperlink r:id="rId40" w:history="1">
        <w:r w:rsidRPr="0042144E">
          <w:rPr>
            <w:rStyle w:val="Hyperlink"/>
          </w:rPr>
          <w:t>third</w:t>
        </w:r>
      </w:hyperlink>
      <w:r>
        <w:t xml:space="preserve"> </w:t>
      </w:r>
      <w:r w:rsidRPr="000D2090">
        <w:t>meaning</w:t>
      </w:r>
      <w:r>
        <w:t xml:space="preserve"> </w:t>
      </w:r>
      <w:r w:rsidRPr="000D2090">
        <w:t>is</w:t>
      </w:r>
      <w:r>
        <w:t xml:space="preserve"> </w:t>
      </w:r>
      <w:r w:rsidRPr="000D2090">
        <w:t>reached</w:t>
      </w:r>
      <w:r>
        <w:t xml:space="preserve"> </w:t>
      </w:r>
      <w:r w:rsidRPr="000D2090">
        <w:t>by</w:t>
      </w:r>
      <w:r>
        <w:t xml:space="preserve"> </w:t>
      </w:r>
      <w:r w:rsidRPr="000D2090">
        <w:t>reading</w:t>
      </w:r>
      <w:r>
        <w:t xml:space="preserve"> </w:t>
      </w:r>
      <w:r w:rsidRPr="000D2090">
        <w:t>the</w:t>
      </w:r>
      <w:r>
        <w:t xml:space="preserve"> </w:t>
      </w:r>
      <w:hyperlink r:id="rId41" w:history="1">
        <w:r w:rsidRPr="0042144E">
          <w:rPr>
            <w:rStyle w:val="Hyperlink"/>
          </w:rPr>
          <w:t>letters</w:t>
        </w:r>
      </w:hyperlink>
      <w:r>
        <w:t xml:space="preserve"> </w:t>
      </w:r>
      <w:r w:rsidRPr="000D2090">
        <w:t>of</w:t>
      </w:r>
      <w:r>
        <w:t xml:space="preserve"> </w:t>
      </w:r>
      <w:r w:rsidRPr="000D2090">
        <w:t>the</w:t>
      </w:r>
      <w:r>
        <w:t xml:space="preserve"> </w:t>
      </w:r>
      <w:r w:rsidRPr="000D2090">
        <w:t>word</w:t>
      </w:r>
      <w:r>
        <w:t xml:space="preserve"> </w:t>
      </w:r>
      <w:r w:rsidRPr="000D2090">
        <w:t>back</w:t>
      </w:r>
      <w:r w:rsidRPr="000D2090">
        <w:softHyphen/>
        <w:t>wards</w:t>
      </w:r>
      <w:r>
        <w:t xml:space="preserve">, </w:t>
      </w:r>
      <w:r w:rsidRPr="000D2090">
        <w:rPr>
          <w:rStyle w:val="co-heb"/>
          <w:color w:val="000000"/>
          <w:szCs w:val="24"/>
          <w:rtl/>
        </w:rPr>
        <w:t>פלא</w:t>
      </w:r>
      <w:r w:rsidRPr="000D2090">
        <w:t>,</w:t>
      </w:r>
      <w:r>
        <w:rPr>
          <w:rStyle w:val="apple-converted-space"/>
          <w:color w:val="000000"/>
          <w:szCs w:val="24"/>
        </w:rPr>
        <w:t xml:space="preserve"> </w:t>
      </w:r>
      <w:r w:rsidRPr="000D2090">
        <w:rPr>
          <w:rStyle w:val="Emphasis"/>
          <w:color w:val="000000"/>
          <w:szCs w:val="24"/>
        </w:rPr>
        <w:t>pela</w:t>
      </w:r>
      <w:r>
        <w:rPr>
          <w:rStyle w:val="apple-converted-space"/>
          <w:color w:val="000000"/>
          <w:szCs w:val="24"/>
        </w:rPr>
        <w:t xml:space="preserve"> </w:t>
      </w:r>
      <w:r w:rsidRPr="000D2090">
        <w:t>(pronounced</w:t>
      </w:r>
      <w:r>
        <w:rPr>
          <w:rStyle w:val="apple-converted-space"/>
          <w:color w:val="000000"/>
          <w:szCs w:val="24"/>
        </w:rPr>
        <w:t xml:space="preserve"> </w:t>
      </w:r>
      <w:r w:rsidRPr="000D2090">
        <w:rPr>
          <w:rStyle w:val="Emphasis"/>
          <w:color w:val="000000"/>
          <w:szCs w:val="24"/>
        </w:rPr>
        <w:t>peleh</w:t>
      </w:r>
      <w:r w:rsidRPr="000D2090">
        <w:t>)</w:t>
      </w:r>
      <w:r>
        <w:t xml:space="preserve">, </w:t>
      </w:r>
      <w:r w:rsidRPr="000D2090">
        <w:t>wondrous.</w:t>
      </w:r>
    </w:p>
    <w:p w14:paraId="41D77D0F" w14:textId="77777777" w:rsidR="00CA4D06" w:rsidRDefault="00CA4D06"/>
    <w:p w14:paraId="02E5721C" w14:textId="77777777" w:rsidR="00CA4D06" w:rsidRDefault="00CA4D06">
      <w:r>
        <w:t>The</w:t>
      </w:r>
      <w:r w:rsidR="000D2090">
        <w:t xml:space="preserve"> </w:t>
      </w:r>
      <w:r>
        <w:t>Maharal</w:t>
      </w:r>
      <w:r w:rsidR="000B145A">
        <w:rPr>
          <w:rStyle w:val="FootnoteReference"/>
        </w:rPr>
        <w:footnoteReference w:id="7"/>
      </w:r>
      <w:r w:rsidR="000D2090">
        <w:t xml:space="preserve"> </w:t>
      </w:r>
      <w:r>
        <w:t>indicates</w:t>
      </w:r>
      <w:r w:rsidR="000D2090">
        <w:t xml:space="preserve"> </w:t>
      </w:r>
      <w:r>
        <w:t>that</w:t>
      </w:r>
      <w:r w:rsidR="000D2090">
        <w:t xml:space="preserve"> </w:t>
      </w:r>
      <w:r>
        <w:t>one:</w:t>
      </w:r>
    </w:p>
    <w:p w14:paraId="37573E7D" w14:textId="77777777" w:rsidR="00CA4D06" w:rsidRDefault="00CA4D06" w:rsidP="00F958AB">
      <w:pPr>
        <w:numPr>
          <w:ilvl w:val="0"/>
          <w:numId w:val="1"/>
        </w:numPr>
      </w:pPr>
      <w:r>
        <w:t>Conveys</w:t>
      </w:r>
      <w:r w:rsidR="000D2090">
        <w:t xml:space="preserve"> </w:t>
      </w:r>
      <w:r>
        <w:t>“completeness”.</w:t>
      </w:r>
      <w:r w:rsidR="000D2090">
        <w:t xml:space="preserve"> </w:t>
      </w:r>
      <w:r>
        <w:t>Since</w:t>
      </w:r>
      <w:r w:rsidR="000D2090">
        <w:t xml:space="preserve"> </w:t>
      </w:r>
      <w:r w:rsidR="00F958AB">
        <w:t>one</w:t>
      </w:r>
      <w:r w:rsidR="000D2090">
        <w:t xml:space="preserve"> </w:t>
      </w:r>
      <w:r>
        <w:t>is</w:t>
      </w:r>
      <w:r w:rsidR="000D2090">
        <w:t xml:space="preserve"> </w:t>
      </w:r>
      <w:r>
        <w:t>not</w:t>
      </w:r>
      <w:r w:rsidR="000D2090">
        <w:t xml:space="preserve"> </w:t>
      </w:r>
      <w:r>
        <w:t>divisible,</w:t>
      </w:r>
      <w:r w:rsidR="000D2090">
        <w:t xml:space="preserve"> </w:t>
      </w:r>
      <w:r>
        <w:t>it</w:t>
      </w:r>
      <w:r w:rsidR="000D2090">
        <w:t xml:space="preserve"> </w:t>
      </w:r>
      <w:r>
        <w:t>has</w:t>
      </w:r>
      <w:r w:rsidR="000D2090">
        <w:t xml:space="preserve"> </w:t>
      </w:r>
      <w:r>
        <w:t>no</w:t>
      </w:r>
      <w:r w:rsidR="000D2090">
        <w:t xml:space="preserve"> </w:t>
      </w:r>
      <w:r>
        <w:t>parts</w:t>
      </w:r>
      <w:r w:rsidR="000D2090">
        <w:t xml:space="preserve"> </w:t>
      </w:r>
      <w:r>
        <w:t>and</w:t>
      </w:r>
      <w:r w:rsidR="000D2090">
        <w:t xml:space="preserve"> </w:t>
      </w:r>
      <w:r>
        <w:t>is</w:t>
      </w:r>
      <w:r w:rsidR="000D2090">
        <w:t xml:space="preserve"> </w:t>
      </w:r>
      <w:r>
        <w:t>intrinsically</w:t>
      </w:r>
      <w:r w:rsidR="000D2090">
        <w:t xml:space="preserve"> </w:t>
      </w:r>
      <w:r>
        <w:t>whole.</w:t>
      </w:r>
    </w:p>
    <w:p w14:paraId="29052299" w14:textId="77777777" w:rsidR="00CA4D06" w:rsidRDefault="00CA4D06" w:rsidP="00CA4D06">
      <w:pPr>
        <w:numPr>
          <w:ilvl w:val="0"/>
          <w:numId w:val="1"/>
        </w:numPr>
      </w:pPr>
      <w:r>
        <w:t>One</w:t>
      </w:r>
      <w:r w:rsidR="000D2090">
        <w:t xml:space="preserve"> </w:t>
      </w:r>
      <w:r>
        <w:t>may</w:t>
      </w:r>
      <w:r w:rsidR="000D2090">
        <w:t xml:space="preserve"> </w:t>
      </w:r>
      <w:r>
        <w:t>impl</w:t>
      </w:r>
      <w:r w:rsidR="00FC1AB0">
        <w:t>y</w:t>
      </w:r>
      <w:r w:rsidR="000D2090">
        <w:t xml:space="preserve"> </w:t>
      </w:r>
      <w:r>
        <w:t>“unique”.</w:t>
      </w:r>
    </w:p>
    <w:p w14:paraId="450D0240" w14:textId="77777777" w:rsidR="00CA4D06" w:rsidRDefault="00CA4D06" w:rsidP="00CA4D06">
      <w:pPr>
        <w:numPr>
          <w:ilvl w:val="0"/>
          <w:numId w:val="1"/>
        </w:numPr>
      </w:pPr>
      <w:r>
        <w:t>One</w:t>
      </w:r>
      <w:r w:rsidR="000D2090">
        <w:t xml:space="preserve"> </w:t>
      </w:r>
      <w:r>
        <w:t>may</w:t>
      </w:r>
      <w:r w:rsidR="000D2090">
        <w:t xml:space="preserve"> </w:t>
      </w:r>
      <w:r>
        <w:t>be</w:t>
      </w:r>
      <w:r w:rsidR="000D2090">
        <w:t xml:space="preserve"> </w:t>
      </w:r>
      <w:r>
        <w:t>used</w:t>
      </w:r>
      <w:r w:rsidR="000D2090">
        <w:t xml:space="preserve"> </w:t>
      </w:r>
      <w:r>
        <w:t>to</w:t>
      </w:r>
      <w:r w:rsidR="000D2090">
        <w:t xml:space="preserve"> </w:t>
      </w:r>
      <w:r>
        <w:t>describe</w:t>
      </w:r>
      <w:r w:rsidR="000D2090">
        <w:t xml:space="preserve"> </w:t>
      </w:r>
      <w:r>
        <w:t>that</w:t>
      </w:r>
      <w:r w:rsidR="000D2090">
        <w:t xml:space="preserve"> </w:t>
      </w:r>
      <w:r>
        <w:t>something</w:t>
      </w:r>
      <w:r w:rsidR="000D2090">
        <w:t xml:space="preserve"> </w:t>
      </w:r>
      <w:r>
        <w:t>is</w:t>
      </w:r>
      <w:r w:rsidR="000D2090">
        <w:t xml:space="preserve"> </w:t>
      </w:r>
      <w:r>
        <w:t>“foremost”,</w:t>
      </w:r>
      <w:r w:rsidR="000D2090">
        <w:t xml:space="preserve"> </w:t>
      </w:r>
      <w:r>
        <w:t>to</w:t>
      </w:r>
      <w:r w:rsidR="000D2090">
        <w:t xml:space="preserve"> </w:t>
      </w:r>
      <w:r>
        <w:t>which</w:t>
      </w:r>
      <w:r w:rsidR="000D2090">
        <w:t xml:space="preserve"> </w:t>
      </w:r>
      <w:r>
        <w:t>all</w:t>
      </w:r>
      <w:r w:rsidR="000D2090">
        <w:t xml:space="preserve"> </w:t>
      </w:r>
      <w:r>
        <w:t>else</w:t>
      </w:r>
      <w:r w:rsidR="000D2090">
        <w:t xml:space="preserve"> </w:t>
      </w:r>
      <w:r>
        <w:t>is</w:t>
      </w:r>
      <w:r w:rsidR="000D2090">
        <w:t xml:space="preserve"> </w:t>
      </w:r>
      <w:r>
        <w:t>mere</w:t>
      </w:r>
      <w:r w:rsidR="000D2090">
        <w:t xml:space="preserve"> </w:t>
      </w:r>
      <w:r>
        <w:t>adjunct.</w:t>
      </w:r>
    </w:p>
    <w:p w14:paraId="1F1C33B5" w14:textId="77777777" w:rsidR="008572F1" w:rsidRDefault="008572F1"/>
    <w:p w14:paraId="17F87428" w14:textId="784A6BDD" w:rsidR="00006640" w:rsidRDefault="008572F1">
      <w:r>
        <w:t xml:space="preserve">The </w:t>
      </w:r>
      <w:hyperlink r:id="rId42" w:history="1">
        <w:r w:rsidRPr="0042144E">
          <w:rPr>
            <w:rStyle w:val="Hyperlink"/>
          </w:rPr>
          <w:t>Gemara</w:t>
        </w:r>
      </w:hyperlink>
      <w:r>
        <w:t xml:space="preserve"> </w:t>
      </w:r>
      <w:hyperlink r:id="rId43" w:history="1">
        <w:r w:rsidRPr="0042144E">
          <w:rPr>
            <w:rStyle w:val="Hyperlink"/>
          </w:rPr>
          <w:t>teaches</w:t>
        </w:r>
      </w:hyperlink>
      <w:r>
        <w:t xml:space="preserve"> us that the </w:t>
      </w:r>
      <w:r w:rsidRPr="00B77526">
        <w:rPr>
          <w:i/>
          <w:iCs/>
        </w:rPr>
        <w:t>alef</w:t>
      </w:r>
      <w:r>
        <w:t xml:space="preserve"> is interpreted, by our Sages, as an injunction to </w:t>
      </w:r>
      <w:hyperlink r:id="rId44" w:history="1">
        <w:r w:rsidRPr="0042144E">
          <w:rPr>
            <w:rStyle w:val="Hyperlink"/>
          </w:rPr>
          <w:t>study</w:t>
        </w:r>
      </w:hyperlink>
      <w:r w:rsidRPr="003565D0">
        <w:t xml:space="preserve"> Torah</w:t>
      </w:r>
      <w:r>
        <w:t>.</w:t>
      </w:r>
    </w:p>
    <w:p w14:paraId="318CEE5C" w14:textId="77777777" w:rsidR="008572F1" w:rsidRDefault="008572F1"/>
    <w:p w14:paraId="06A1125F" w14:textId="77777777" w:rsidR="00006640" w:rsidRPr="00B56179" w:rsidRDefault="00B56179" w:rsidP="00B56179">
      <w:pPr>
        <w:ind w:left="288" w:right="288"/>
        <w:rPr>
          <w:i/>
          <w:iCs/>
        </w:rPr>
      </w:pPr>
      <w:r w:rsidRPr="003565D0">
        <w:rPr>
          <w:b/>
          <w:bCs/>
          <w:i/>
          <w:iCs/>
        </w:rPr>
        <w:t>Shabbath</w:t>
      </w:r>
      <w:r w:rsidRPr="00B56179">
        <w:rPr>
          <w:b/>
          <w:bCs/>
          <w:i/>
          <w:iCs/>
        </w:rPr>
        <w:t xml:space="preserve"> 104a</w:t>
      </w:r>
      <w:r w:rsidRPr="00B56179">
        <w:rPr>
          <w:i/>
          <w:iCs/>
        </w:rPr>
        <w:t xml:space="preserve"> The Rabbis told R. Joshua b. Levi: Children have come to the Beth Hamidrash and said things the like of which was not said even in the days of Joshua the son of Nun. [Thus:] alef Beth [means] ‘learn wisdom [alef Binah];</w:t>
      </w:r>
    </w:p>
    <w:p w14:paraId="6C4A7CE8" w14:textId="77777777" w:rsidR="00006640" w:rsidRDefault="00006640"/>
    <w:p w14:paraId="00A6CB8B" w14:textId="3FC0A1C7" w:rsidR="008572F1" w:rsidRDefault="008572F1" w:rsidP="008572F1">
      <w:r>
        <w:t xml:space="preserve">The meaning of alef is also found </w:t>
      </w:r>
      <w:r w:rsidRPr="004F5557">
        <w:rPr>
          <w:color w:val="000000"/>
          <w:szCs w:val="24"/>
          <w:shd w:val="clear" w:color="auto" w:fill="FFFFFF"/>
          <w:rtl/>
        </w:rPr>
        <w:t>חָכְמָה</w:t>
      </w:r>
      <w:r>
        <w:t xml:space="preserve"> </w:t>
      </w:r>
      <w:r w:rsidRPr="004F5557">
        <w:rPr>
          <w:color w:val="000000"/>
          <w:szCs w:val="24"/>
          <w:shd w:val="clear" w:color="auto" w:fill="FFFFFF"/>
          <w:rtl/>
        </w:rPr>
        <w:t>וַאֲאַלֶּפְךָ</w:t>
      </w:r>
      <w:r>
        <w:t xml:space="preserve">, </w:t>
      </w:r>
      <w:r w:rsidRPr="008572F1">
        <w:rPr>
          <w:i/>
          <w:iCs/>
        </w:rPr>
        <w:t xml:space="preserve">I shall </w:t>
      </w:r>
      <w:hyperlink r:id="rId45" w:history="1">
        <w:r w:rsidRPr="0042144E">
          <w:rPr>
            <w:rStyle w:val="Hyperlink"/>
            <w:i/>
            <w:iCs/>
          </w:rPr>
          <w:t>teach</w:t>
        </w:r>
      </w:hyperlink>
      <w:r w:rsidRPr="008572F1">
        <w:rPr>
          <w:i/>
          <w:iCs/>
        </w:rPr>
        <w:t xml:space="preserve"> </w:t>
      </w:r>
      <w:proofErr w:type="gramStart"/>
      <w:r w:rsidRPr="008572F1">
        <w:rPr>
          <w:i/>
          <w:iCs/>
        </w:rPr>
        <w:t>you</w:t>
      </w:r>
      <w:proofErr w:type="gramEnd"/>
      <w:r w:rsidRPr="008572F1">
        <w:rPr>
          <w:i/>
          <w:iCs/>
        </w:rPr>
        <w:t xml:space="preserve"> wisdom</w:t>
      </w:r>
      <w:r>
        <w:t xml:space="preserve"> (Job 33:33).</w:t>
      </w:r>
    </w:p>
    <w:p w14:paraId="19DB3F55" w14:textId="77777777" w:rsidR="008572F1" w:rsidRDefault="008572F1" w:rsidP="008572F1"/>
    <w:p w14:paraId="0B195D53" w14:textId="0059E913" w:rsidR="008572F1" w:rsidRPr="00F958AB" w:rsidRDefault="008572F1" w:rsidP="00F958AB">
      <w:pPr>
        <w:rPr>
          <w:i/>
          <w:iCs/>
        </w:rPr>
      </w:pPr>
      <w:r w:rsidRPr="00F958AB">
        <w:rPr>
          <w:i/>
          <w:iCs/>
        </w:rPr>
        <w:t xml:space="preserve">That the first </w:t>
      </w:r>
      <w:hyperlink r:id="rId46" w:history="1">
        <w:r w:rsidRPr="0042144E">
          <w:rPr>
            <w:rStyle w:val="Hyperlink"/>
            <w:i/>
            <w:iCs/>
          </w:rPr>
          <w:t>letter</w:t>
        </w:r>
      </w:hyperlink>
      <w:r w:rsidRPr="00F958AB">
        <w:rPr>
          <w:i/>
          <w:iCs/>
        </w:rPr>
        <w:t xml:space="preserve"> calls for Torah </w:t>
      </w:r>
      <w:hyperlink r:id="rId47" w:history="1">
        <w:r w:rsidRPr="0042144E">
          <w:rPr>
            <w:rStyle w:val="Hyperlink"/>
            <w:i/>
            <w:iCs/>
          </w:rPr>
          <w:t>study</w:t>
        </w:r>
      </w:hyperlink>
      <w:r w:rsidRPr="00F958AB">
        <w:rPr>
          <w:i/>
          <w:iCs/>
        </w:rPr>
        <w:t xml:space="preserve"> and simultaneously symbolizes the primacy of </w:t>
      </w:r>
      <w:hyperlink r:id="rId48" w:history="1">
        <w:r w:rsidRPr="0042144E">
          <w:rPr>
            <w:rStyle w:val="Hyperlink"/>
            <w:i/>
            <w:iCs/>
          </w:rPr>
          <w:t>HaShem</w:t>
        </w:r>
      </w:hyperlink>
      <w:r w:rsidRPr="00F958AB">
        <w:rPr>
          <w:i/>
          <w:iCs/>
        </w:rPr>
        <w:t xml:space="preserve"> is no coincidence. This, too, is an expression of the principle that </w:t>
      </w:r>
      <w:hyperlink r:id="rId49" w:history="1">
        <w:r w:rsidRPr="0042144E">
          <w:rPr>
            <w:rStyle w:val="Hyperlink"/>
            <w:i/>
            <w:iCs/>
          </w:rPr>
          <w:t>HaShem</w:t>
        </w:r>
      </w:hyperlink>
      <w:r w:rsidRPr="00F958AB">
        <w:rPr>
          <w:i/>
          <w:iCs/>
        </w:rPr>
        <w:t xml:space="preserve">, Torah, and </w:t>
      </w:r>
      <w:hyperlink r:id="rId50" w:history="1">
        <w:r w:rsidRPr="0042144E">
          <w:rPr>
            <w:rStyle w:val="Hyperlink"/>
            <w:i/>
            <w:iCs/>
          </w:rPr>
          <w:t>Israel</w:t>
        </w:r>
      </w:hyperlink>
      <w:r w:rsidRPr="00F958AB">
        <w:rPr>
          <w:i/>
          <w:iCs/>
        </w:rPr>
        <w:t xml:space="preserve"> are one: </w:t>
      </w:r>
      <w:hyperlink r:id="rId51" w:history="1">
        <w:r w:rsidRPr="0042144E">
          <w:rPr>
            <w:rStyle w:val="Hyperlink"/>
            <w:i/>
            <w:iCs/>
          </w:rPr>
          <w:t>Jew</w:t>
        </w:r>
        <w:r w:rsidR="00F958AB" w:rsidRPr="0042144E">
          <w:rPr>
            <w:rStyle w:val="Hyperlink"/>
            <w:i/>
            <w:iCs/>
          </w:rPr>
          <w:t>s</w:t>
        </w:r>
      </w:hyperlink>
      <w:r w:rsidRPr="00F958AB">
        <w:rPr>
          <w:i/>
          <w:iCs/>
        </w:rPr>
        <w:t xml:space="preserve"> </w:t>
      </w:r>
      <w:r w:rsidR="00F958AB" w:rsidRPr="00F958AB">
        <w:rPr>
          <w:i/>
          <w:iCs/>
        </w:rPr>
        <w:t>are</w:t>
      </w:r>
      <w:r w:rsidRPr="00F958AB">
        <w:rPr>
          <w:i/>
          <w:iCs/>
        </w:rPr>
        <w:t xml:space="preserve"> charged </w:t>
      </w:r>
      <w:r w:rsidR="00F958AB" w:rsidRPr="00F958AB">
        <w:rPr>
          <w:i/>
          <w:iCs/>
        </w:rPr>
        <w:t>with the</w:t>
      </w:r>
      <w:r w:rsidRPr="00F958AB">
        <w:rPr>
          <w:i/>
          <w:iCs/>
        </w:rPr>
        <w:t xml:space="preserve"> </w:t>
      </w:r>
      <w:hyperlink r:id="rId52" w:history="1">
        <w:r w:rsidRPr="0042144E">
          <w:rPr>
            <w:rStyle w:val="Hyperlink"/>
            <w:i/>
            <w:iCs/>
          </w:rPr>
          <w:t>study</w:t>
        </w:r>
      </w:hyperlink>
      <w:r w:rsidRPr="00F958AB">
        <w:rPr>
          <w:i/>
          <w:iCs/>
        </w:rPr>
        <w:t xml:space="preserve"> </w:t>
      </w:r>
      <w:r w:rsidR="00F958AB" w:rsidRPr="00F958AB">
        <w:rPr>
          <w:i/>
          <w:iCs/>
        </w:rPr>
        <w:t xml:space="preserve">of </w:t>
      </w:r>
      <w:r w:rsidRPr="00F958AB">
        <w:rPr>
          <w:i/>
          <w:iCs/>
        </w:rPr>
        <w:t xml:space="preserve">the Torah that represents the wisdom of </w:t>
      </w:r>
      <w:hyperlink r:id="rId53" w:history="1">
        <w:r w:rsidRPr="0042144E">
          <w:rPr>
            <w:rStyle w:val="Hyperlink"/>
            <w:i/>
            <w:iCs/>
          </w:rPr>
          <w:t>HaShem</w:t>
        </w:r>
      </w:hyperlink>
      <w:r w:rsidRPr="00F958AB">
        <w:rPr>
          <w:i/>
          <w:iCs/>
        </w:rPr>
        <w:t>.</w:t>
      </w:r>
    </w:p>
    <w:p w14:paraId="671DF608" w14:textId="77777777" w:rsidR="00F958AB" w:rsidRDefault="00F958AB" w:rsidP="00F958AB"/>
    <w:p w14:paraId="03746DEF" w14:textId="61928221" w:rsidR="00F958AB" w:rsidRPr="00F958AB" w:rsidRDefault="00F958AB" w:rsidP="00F958AB">
      <w:pPr>
        <w:rPr>
          <w:i/>
          <w:iCs/>
        </w:rPr>
      </w:pPr>
      <w:r w:rsidRPr="00F958AB">
        <w:rPr>
          <w:i/>
          <w:iCs/>
        </w:rPr>
        <w:t xml:space="preserve">The transformation of alef into elef (thousand) applies to all areas of human endeavor inn which persistence and effort are rewarded, but, since the symbolism of the alef-beit has such profound </w:t>
      </w:r>
      <w:hyperlink r:id="rId54" w:history="1">
        <w:r w:rsidRPr="0042144E">
          <w:rPr>
            <w:rStyle w:val="Hyperlink"/>
            <w:i/>
            <w:iCs/>
          </w:rPr>
          <w:t>spiritual</w:t>
        </w:r>
      </w:hyperlink>
      <w:r w:rsidRPr="00F958AB">
        <w:rPr>
          <w:i/>
          <w:iCs/>
        </w:rPr>
        <w:t xml:space="preserve"> overtones, the alef-elef relationship must be given particular application to Torah </w:t>
      </w:r>
      <w:hyperlink r:id="rId55" w:history="1">
        <w:r w:rsidRPr="0042144E">
          <w:rPr>
            <w:rStyle w:val="Hyperlink"/>
            <w:i/>
            <w:iCs/>
          </w:rPr>
          <w:t>study</w:t>
        </w:r>
      </w:hyperlink>
      <w:r w:rsidRPr="00F958AB">
        <w:rPr>
          <w:i/>
          <w:iCs/>
        </w:rPr>
        <w:t xml:space="preserve">. Success in Torah understanding and the accumulation of Torah </w:t>
      </w:r>
      <w:hyperlink r:id="rId56" w:history="1">
        <w:r w:rsidRPr="0042144E">
          <w:rPr>
            <w:rStyle w:val="Hyperlink"/>
            <w:i/>
            <w:iCs/>
          </w:rPr>
          <w:t>knowledge</w:t>
        </w:r>
      </w:hyperlink>
      <w:r w:rsidRPr="00F958AB">
        <w:rPr>
          <w:i/>
          <w:iCs/>
        </w:rPr>
        <w:t xml:space="preserve"> requires constant review and continuous application, even if a difficult concept must be analyzed a </w:t>
      </w:r>
      <w:r w:rsidRPr="00B77526">
        <w:rPr>
          <w:b/>
          <w:bCs/>
          <w:i/>
          <w:iCs/>
          <w:color w:val="FF6600"/>
          <w:u w:val="single"/>
        </w:rPr>
        <w:t>thousand</w:t>
      </w:r>
      <w:r w:rsidRPr="00F958AB">
        <w:rPr>
          <w:i/>
          <w:iCs/>
        </w:rPr>
        <w:t xml:space="preserve"> times.</w:t>
      </w:r>
      <w:r w:rsidRPr="00F958AB">
        <w:rPr>
          <w:rStyle w:val="FootnoteReference"/>
          <w:i/>
          <w:iCs/>
        </w:rPr>
        <w:footnoteReference w:id="8"/>
      </w:r>
    </w:p>
    <w:p w14:paraId="24AA1D87" w14:textId="77777777" w:rsidR="00DD3961" w:rsidRDefault="00DD3961" w:rsidP="008572F1"/>
    <w:p w14:paraId="2D3B8442" w14:textId="77777777" w:rsidR="00DD3961" w:rsidRPr="00DD3961" w:rsidRDefault="00DD3961" w:rsidP="00DD3961">
      <w:pPr>
        <w:jc w:val="center"/>
      </w:pPr>
      <w:r w:rsidRPr="00DD3961">
        <w:t>* * *</w:t>
      </w:r>
    </w:p>
    <w:p w14:paraId="5F4DA500" w14:textId="77777777" w:rsidR="00DD3961" w:rsidRDefault="00DD3961" w:rsidP="008572F1"/>
    <w:p w14:paraId="40BFE6B6" w14:textId="5BB1A782" w:rsidR="00DD3961" w:rsidRDefault="00DD3961" w:rsidP="00DD3961">
      <w:r w:rsidRPr="00DD3961">
        <w:t xml:space="preserve">The Arizal explains that </w:t>
      </w:r>
      <w:hyperlink r:id="rId57" w:history="1">
        <w:r w:rsidRPr="0042144E">
          <w:rPr>
            <w:rStyle w:val="Hyperlink"/>
          </w:rPr>
          <w:t>numbers</w:t>
        </w:r>
      </w:hyperlink>
      <w:r w:rsidRPr="00DD3961">
        <w:t xml:space="preserve"> have their origins in the supernal </w:t>
      </w:r>
      <w:hyperlink r:id="rId58" w:history="1">
        <w:r w:rsidRPr="0042144E">
          <w:rPr>
            <w:rStyle w:val="Hyperlink"/>
          </w:rPr>
          <w:t>spiritual</w:t>
        </w:r>
      </w:hyperlink>
      <w:r w:rsidRPr="00DD3961">
        <w:t xml:space="preserve"> </w:t>
      </w:r>
      <w:hyperlink r:id="rId59" w:history="1">
        <w:r w:rsidRPr="0042144E">
          <w:rPr>
            <w:rStyle w:val="Hyperlink"/>
          </w:rPr>
          <w:t>worlds</w:t>
        </w:r>
      </w:hyperlink>
      <w:r w:rsidRPr="00DD3961">
        <w:t xml:space="preserve">. Single digit </w:t>
      </w:r>
      <w:hyperlink r:id="rId60" w:history="1">
        <w:r w:rsidRPr="0042144E">
          <w:rPr>
            <w:rStyle w:val="Hyperlink"/>
          </w:rPr>
          <w:t>numbers</w:t>
        </w:r>
      </w:hyperlink>
      <w:r w:rsidRPr="00DD3961">
        <w:t xml:space="preserve"> correspond to the </w:t>
      </w:r>
      <w:hyperlink r:id="rId61" w:history="1">
        <w:r w:rsidRPr="0042144E">
          <w:rPr>
            <w:rStyle w:val="Hyperlink"/>
          </w:rPr>
          <w:t>physical</w:t>
        </w:r>
      </w:hyperlink>
      <w:r w:rsidRPr="00DD3961">
        <w:t xml:space="preserve"> realm Asiyah, the sefirat Malkhut. Tens correspond to the angelic realm Yetzirah, the sefirat Tiferet. Hundreds correspond to the Neshama realm Beriah, the sefirat Binah, Imma. Being that hundreds emanate from the realm of Imma, they are the source of blessing. Therefore, all offerings are the rectification of 100% of the produce offered.</w:t>
      </w:r>
    </w:p>
    <w:p w14:paraId="1D02BBAC" w14:textId="77777777" w:rsidR="00DD3961" w:rsidRDefault="00DD3961" w:rsidP="008572F1"/>
    <w:p w14:paraId="0CE66A03" w14:textId="77777777" w:rsidR="00DD3961" w:rsidRDefault="00DD3961" w:rsidP="008572F1"/>
    <w:p w14:paraId="7E7DB53A" w14:textId="77777777" w:rsidR="00DD3961" w:rsidRDefault="00DD3961" w:rsidP="008572F1"/>
    <w:p w14:paraId="379E5E7E" w14:textId="77777777" w:rsidR="00B77526" w:rsidRDefault="00B77526" w:rsidP="00B77526">
      <w:pPr>
        <w:jc w:val="center"/>
      </w:pPr>
      <w:r>
        <w:t>* * *</w:t>
      </w:r>
    </w:p>
    <w:p w14:paraId="519BDB51" w14:textId="77777777" w:rsidR="00B77526" w:rsidRDefault="00B77526" w:rsidP="008572F1"/>
    <w:p w14:paraId="6339A092" w14:textId="611E2C6B" w:rsidR="00B77526" w:rsidRDefault="00B77526" w:rsidP="00B77526">
      <w:pPr>
        <w:jc w:val="center"/>
      </w:pPr>
      <w:r w:rsidRPr="00D73E35">
        <w:t>This</w:t>
      </w:r>
      <w:r>
        <w:t xml:space="preserve"> </w:t>
      </w:r>
      <w:hyperlink r:id="rId62" w:history="1">
        <w:r w:rsidRPr="0042144E">
          <w:rPr>
            <w:rStyle w:val="Hyperlink"/>
          </w:rPr>
          <w:t>study</w:t>
        </w:r>
      </w:hyperlink>
      <w:r>
        <w:t xml:space="preserve"> </w:t>
      </w:r>
      <w:r w:rsidRPr="00D73E35">
        <w:t>was</w:t>
      </w:r>
      <w:r>
        <w:t xml:space="preserve"> </w:t>
      </w:r>
      <w:r w:rsidRPr="00D73E35">
        <w:t>written</w:t>
      </w:r>
      <w:r>
        <w:t xml:space="preserve"> </w:t>
      </w:r>
      <w:r w:rsidRPr="00D73E35">
        <w:t>by</w:t>
      </w:r>
      <w:r>
        <w:t xml:space="preserve"> </w:t>
      </w:r>
    </w:p>
    <w:p w14:paraId="34D1DB54" w14:textId="1709DAB1" w:rsidR="00B77526" w:rsidRPr="00D73E35" w:rsidRDefault="00B77526" w:rsidP="00B77526">
      <w:pPr>
        <w:jc w:val="center"/>
      </w:pPr>
      <w:r>
        <w:t xml:space="preserve">Rabbi Dr. </w:t>
      </w:r>
      <w:r w:rsidRPr="00D73E35">
        <w:t>Hillel</w:t>
      </w:r>
      <w:r>
        <w:t xml:space="preserve"> </w:t>
      </w:r>
      <w:r w:rsidRPr="00D73E35">
        <w:t>ben</w:t>
      </w:r>
      <w:r>
        <w:t xml:space="preserve"> </w:t>
      </w:r>
      <w:hyperlink r:id="rId63" w:history="1">
        <w:r w:rsidRPr="0042144E">
          <w:rPr>
            <w:rStyle w:val="Hyperlink"/>
          </w:rPr>
          <w:t>David</w:t>
        </w:r>
      </w:hyperlink>
      <w:r>
        <w:t xml:space="preserve"> </w:t>
      </w:r>
    </w:p>
    <w:p w14:paraId="71D7FAA2" w14:textId="77777777" w:rsidR="00B77526" w:rsidRPr="00D73E35" w:rsidRDefault="00B77526" w:rsidP="00B77526">
      <w:pPr>
        <w:jc w:val="center"/>
      </w:pPr>
      <w:r w:rsidRPr="00D73E35">
        <w:t>(Greg</w:t>
      </w:r>
      <w:r>
        <w:t xml:space="preserve"> </w:t>
      </w:r>
      <w:r w:rsidRPr="00D73E35">
        <w:t>Killian).</w:t>
      </w:r>
      <w:r>
        <w:t xml:space="preserve"> </w:t>
      </w:r>
    </w:p>
    <w:p w14:paraId="05B6FFE2" w14:textId="77777777" w:rsidR="00B77526" w:rsidRPr="00D73E35" w:rsidRDefault="00B77526" w:rsidP="00B77526">
      <w:pPr>
        <w:jc w:val="center"/>
      </w:pPr>
      <w:r w:rsidRPr="00D73E35">
        <w:t>Comments</w:t>
      </w:r>
      <w:r>
        <w:t xml:space="preserve"> </w:t>
      </w:r>
      <w:r w:rsidRPr="00D73E35">
        <w:t>may</w:t>
      </w:r>
      <w:r>
        <w:t xml:space="preserve"> </w:t>
      </w:r>
      <w:r w:rsidRPr="00D73E35">
        <w:t>be</w:t>
      </w:r>
      <w:r>
        <w:t xml:space="preserve"> </w:t>
      </w:r>
      <w:r w:rsidRPr="00D73E35">
        <w:t>submitted</w:t>
      </w:r>
      <w:r>
        <w:t xml:space="preserve"> </w:t>
      </w:r>
      <w:r w:rsidRPr="00D73E35">
        <w:t>to:</w:t>
      </w:r>
    </w:p>
    <w:p w14:paraId="58832B49" w14:textId="77777777" w:rsidR="00B77526" w:rsidRPr="00D73E35" w:rsidRDefault="00B77526" w:rsidP="00B77526">
      <w:pPr>
        <w:jc w:val="center"/>
      </w:pPr>
    </w:p>
    <w:p w14:paraId="3B207379" w14:textId="77777777" w:rsidR="00B77526" w:rsidRPr="00D73E35" w:rsidRDefault="00B77526" w:rsidP="00B77526">
      <w:pPr>
        <w:jc w:val="center"/>
      </w:pPr>
      <w:r>
        <w:t xml:space="preserve">Rabbi Dr. </w:t>
      </w:r>
      <w:r w:rsidRPr="00D73E35">
        <w:t>Greg</w:t>
      </w:r>
      <w:r>
        <w:t xml:space="preserve"> </w:t>
      </w:r>
      <w:r w:rsidRPr="00D73E35">
        <w:t>Killian</w:t>
      </w:r>
    </w:p>
    <w:p w14:paraId="66FACEA2" w14:textId="6E4B4EE2" w:rsidR="00B77526" w:rsidRPr="00D73E35" w:rsidRDefault="00195BE1" w:rsidP="00B77526">
      <w:pPr>
        <w:jc w:val="center"/>
      </w:pPr>
      <w:r>
        <w:t>12210 Luckey Summit</w:t>
      </w:r>
    </w:p>
    <w:p w14:paraId="3ED60959" w14:textId="6CC469F9" w:rsidR="00B77526" w:rsidRPr="00D73E35" w:rsidRDefault="00281215" w:rsidP="00B77526">
      <w:pPr>
        <w:jc w:val="center"/>
      </w:pPr>
      <w:r>
        <w:t>San Antonio, TX 78252</w:t>
      </w:r>
    </w:p>
    <w:p w14:paraId="343175C6" w14:textId="77777777" w:rsidR="00B77526" w:rsidRPr="00D73E35" w:rsidRDefault="00B77526" w:rsidP="00B77526">
      <w:pPr>
        <w:jc w:val="center"/>
      </w:pPr>
    </w:p>
    <w:p w14:paraId="687FE99F" w14:textId="77777777" w:rsidR="00B77526" w:rsidRPr="00D73E35" w:rsidRDefault="00B77526" w:rsidP="00B77526">
      <w:pPr>
        <w:jc w:val="center"/>
      </w:pPr>
      <w:r w:rsidRPr="00D73E35">
        <w:t>Internet</w:t>
      </w:r>
      <w:r>
        <w:t xml:space="preserve"> </w:t>
      </w:r>
      <w:r w:rsidRPr="00D73E35">
        <w:t>address:</w:t>
      </w:r>
      <w:r>
        <w:t xml:space="preserve">  </w:t>
      </w:r>
      <w:r w:rsidRPr="003565D0">
        <w:t>gkilli@aol.com</w:t>
      </w:r>
    </w:p>
    <w:p w14:paraId="0E32578D" w14:textId="77777777" w:rsidR="00B77526" w:rsidRPr="00D73E35" w:rsidRDefault="00B77526" w:rsidP="00B77526">
      <w:pPr>
        <w:jc w:val="center"/>
      </w:pPr>
      <w:r w:rsidRPr="00D73E35">
        <w:t>Web</w:t>
      </w:r>
      <w:r>
        <w:t xml:space="preserve"> </w:t>
      </w:r>
      <w:r w:rsidRPr="00D73E35">
        <w:t>page:</w:t>
      </w:r>
      <w:r>
        <w:t xml:space="preserve">  </w:t>
      </w:r>
      <w:r w:rsidRPr="003565D0">
        <w:t>http://www.betemunah.org/</w:t>
      </w:r>
    </w:p>
    <w:p w14:paraId="3C556715" w14:textId="77777777" w:rsidR="00B77526" w:rsidRPr="00D73E35" w:rsidRDefault="00B77526" w:rsidP="00B77526">
      <w:pPr>
        <w:jc w:val="center"/>
      </w:pPr>
    </w:p>
    <w:p w14:paraId="33606693" w14:textId="77777777" w:rsidR="00B77526" w:rsidRPr="00D73E35" w:rsidRDefault="00B77526" w:rsidP="00B77526">
      <w:pPr>
        <w:jc w:val="center"/>
        <w:rPr>
          <w:bCs/>
        </w:rPr>
      </w:pPr>
      <w:r w:rsidRPr="00D73E35">
        <w:rPr>
          <w:bCs/>
        </w:rPr>
        <w:t>(360)</w:t>
      </w:r>
      <w:r>
        <w:rPr>
          <w:bCs/>
        </w:rPr>
        <w:t xml:space="preserve"> 918-2905</w:t>
      </w:r>
    </w:p>
    <w:p w14:paraId="144BD5FE" w14:textId="77777777" w:rsidR="00B77526" w:rsidRPr="00D73E35" w:rsidRDefault="00B77526" w:rsidP="00B77526">
      <w:pPr>
        <w:jc w:val="center"/>
      </w:pPr>
    </w:p>
    <w:p w14:paraId="3C5D3AC7" w14:textId="77777777" w:rsidR="00B77526" w:rsidRPr="00D73E35" w:rsidRDefault="00B77526" w:rsidP="00B77526">
      <w:pPr>
        <w:jc w:val="center"/>
      </w:pPr>
      <w:r w:rsidRPr="00D73E35">
        <w:t>Return</w:t>
      </w:r>
      <w:r>
        <w:t xml:space="preserve"> </w:t>
      </w:r>
      <w:r w:rsidRPr="00D73E35">
        <w:t>to</w:t>
      </w:r>
      <w:r>
        <w:t xml:space="preserve"> </w:t>
      </w:r>
      <w:r w:rsidRPr="003565D0">
        <w:t>The WATCHMAN</w:t>
      </w:r>
      <w:r>
        <w:t xml:space="preserve"> </w:t>
      </w:r>
      <w:r w:rsidRPr="00D73E35">
        <w:t>home</w:t>
      </w:r>
      <w:r>
        <w:t xml:space="preserve"> </w:t>
      </w:r>
      <w:r w:rsidRPr="00D73E35">
        <w:t>page</w:t>
      </w:r>
      <w:r>
        <w:t xml:space="preserve"> </w:t>
      </w:r>
    </w:p>
    <w:p w14:paraId="5FA4C566" w14:textId="77777777" w:rsidR="00B77526" w:rsidRPr="00D73E35" w:rsidRDefault="00B77526" w:rsidP="00B77526">
      <w:pPr>
        <w:jc w:val="center"/>
      </w:pPr>
      <w:r w:rsidRPr="00D73E35">
        <w:t>Send</w:t>
      </w:r>
      <w:r>
        <w:t xml:space="preserve"> </w:t>
      </w:r>
      <w:r w:rsidRPr="00D73E35">
        <w:t>comments</w:t>
      </w:r>
      <w:r>
        <w:t xml:space="preserve"> </w:t>
      </w:r>
      <w:r w:rsidRPr="00D73E35">
        <w:t>to</w:t>
      </w:r>
      <w:r>
        <w:t xml:space="preserve"> </w:t>
      </w:r>
      <w:r w:rsidRPr="00D73E35">
        <w:t>Greg</w:t>
      </w:r>
      <w:r>
        <w:t xml:space="preserve"> </w:t>
      </w:r>
      <w:r w:rsidRPr="00D73E35">
        <w:t>Killian</w:t>
      </w:r>
      <w:r>
        <w:t xml:space="preserve"> </w:t>
      </w:r>
      <w:r w:rsidRPr="00D73E35">
        <w:t>at</w:t>
      </w:r>
      <w:r>
        <w:t xml:space="preserve"> </w:t>
      </w:r>
      <w:r w:rsidRPr="00D73E35">
        <w:t>his</w:t>
      </w:r>
      <w:r>
        <w:t xml:space="preserve"> </w:t>
      </w:r>
      <w:r w:rsidRPr="00D73E35">
        <w:t>email</w:t>
      </w:r>
      <w:r>
        <w:t xml:space="preserve"> </w:t>
      </w:r>
      <w:r w:rsidRPr="00D73E35">
        <w:t>address:</w:t>
      </w:r>
      <w:r>
        <w:t xml:space="preserve"> </w:t>
      </w:r>
      <w:r w:rsidRPr="003565D0">
        <w:t>gkilli@aol.com</w:t>
      </w:r>
    </w:p>
    <w:p w14:paraId="4F35C37A" w14:textId="77777777" w:rsidR="00B77526" w:rsidRDefault="00B77526" w:rsidP="008572F1">
      <w:pPr>
        <w:sectPr w:rsidR="00B77526">
          <w:footnotePr>
            <w:numRestart w:val="eachSect"/>
          </w:footnotePr>
          <w:type w:val="continuous"/>
          <w:pgSz w:w="12240" w:h="15840"/>
          <w:pgMar w:top="720" w:right="576" w:bottom="720" w:left="1008" w:header="0" w:footer="0" w:gutter="0"/>
          <w:cols w:num="2" w:sep="1" w:space="720"/>
        </w:sectPr>
      </w:pPr>
    </w:p>
    <w:p w14:paraId="5C990EF6" w14:textId="77777777" w:rsidR="00006640" w:rsidRDefault="00006640" w:rsidP="00B77526"/>
    <w:sectPr w:rsidR="00006640">
      <w:footnotePr>
        <w:numRestart w:val="eachSect"/>
      </w:footnotePr>
      <w:type w:val="continuous"/>
      <w:pgSz w:w="12240" w:h="15840"/>
      <w:pgMar w:top="720" w:right="576" w:bottom="720" w:left="100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2DD69" w14:textId="77777777" w:rsidR="00D071FA" w:rsidRDefault="00D071FA">
      <w:r>
        <w:separator/>
      </w:r>
    </w:p>
  </w:endnote>
  <w:endnote w:type="continuationSeparator" w:id="0">
    <w:p w14:paraId="352B2AAA" w14:textId="77777777" w:rsidR="00D071FA" w:rsidRDefault="00D07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CC40B" w14:textId="77777777" w:rsidR="000D2090" w:rsidRDefault="000D2090">
    <w:pPr>
      <w:pStyle w:val="Footer"/>
      <w:jc w:val="center"/>
    </w:pPr>
    <w:r>
      <w:rPr>
        <w:rStyle w:val="PageNumber"/>
      </w:rPr>
      <w:fldChar w:fldCharType="begin"/>
    </w:r>
    <w:r>
      <w:rPr>
        <w:rStyle w:val="PageNumber"/>
      </w:rPr>
      <w:instrText xml:space="preserve"> PAGE </w:instrText>
    </w:r>
    <w:r>
      <w:rPr>
        <w:rStyle w:val="PageNumber"/>
      </w:rPr>
      <w:fldChar w:fldCharType="separate"/>
    </w:r>
    <w:r w:rsidR="00DD3961">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16DF8" w14:textId="77777777" w:rsidR="00D071FA" w:rsidRDefault="00D071FA">
      <w:r>
        <w:separator/>
      </w:r>
    </w:p>
  </w:footnote>
  <w:footnote w:type="continuationSeparator" w:id="0">
    <w:p w14:paraId="21B9BE76" w14:textId="77777777" w:rsidR="00D071FA" w:rsidRDefault="00D071FA">
      <w:r>
        <w:continuationSeparator/>
      </w:r>
    </w:p>
  </w:footnote>
  <w:footnote w:id="1">
    <w:p w14:paraId="4FB26DB5" w14:textId="1BD8166D" w:rsidR="00437AA8" w:rsidRDefault="00437AA8">
      <w:pPr>
        <w:pStyle w:val="FootnoteText"/>
      </w:pPr>
      <w:r>
        <w:rPr>
          <w:rStyle w:val="FootnoteReference"/>
        </w:rPr>
        <w:footnoteRef/>
      </w:r>
      <w:r>
        <w:t xml:space="preserve"> This famous quesitons comes from the </w:t>
      </w:r>
      <w:hyperlink r:id="rId1" w:history="1">
        <w:r w:rsidRPr="00437AA8">
          <w:rPr>
            <w:rStyle w:val="Hyperlink"/>
          </w:rPr>
          <w:t>haggada</w:t>
        </w:r>
      </w:hyperlink>
      <w:r>
        <w:t xml:space="preserve"> used at the </w:t>
      </w:r>
      <w:hyperlink r:id="rId2" w:history="1">
        <w:r w:rsidRPr="00437AA8">
          <w:rPr>
            <w:rStyle w:val="Hyperlink"/>
          </w:rPr>
          <w:t>Passover</w:t>
        </w:r>
      </w:hyperlink>
      <w:r>
        <w:t xml:space="preserve"> seder.</w:t>
      </w:r>
    </w:p>
  </w:footnote>
  <w:footnote w:id="2">
    <w:p w14:paraId="0B27A9D3" w14:textId="77777777" w:rsidR="004E3D02" w:rsidRPr="004E3D02" w:rsidRDefault="004E3D02" w:rsidP="004E3D02">
      <w:pPr>
        <w:pStyle w:val="FootnoteText"/>
      </w:pPr>
      <w:r>
        <w:rPr>
          <w:rStyle w:val="FootnoteReference"/>
        </w:rPr>
        <w:footnoteRef/>
      </w:r>
      <w:r>
        <w:t xml:space="preserve"> </w:t>
      </w:r>
      <w:r w:rsidRPr="004E3D02">
        <w:t>There is one infinite creator, the cause of causes and the maker of all. He is not one in a numerical sense -- since He is not subject to change, definition or multiplicity. He is one in that the number one signifies an independent unit and is the basis of all numbers; the number one is also contained in all numbers. Similarly, the Creator is actually within everything, and everything is within Him. He is the beginning and cause of everything. The Creator does not change, and therefore one cannot add or subtract from Him.</w:t>
      </w:r>
    </w:p>
    <w:p w14:paraId="0BAABACE" w14:textId="77777777" w:rsidR="004E3D02" w:rsidRDefault="004E3D02">
      <w:pPr>
        <w:pStyle w:val="FootnoteText"/>
      </w:pPr>
      <w:r w:rsidRPr="004E3D02">
        <w:t>Moreover, His existence is necessary existence (i.e. it is not contingent upon anything else), in the same way that the number one is a requisite for the existence of any other (whole) number. If the number one would cease to be, every other number would also cease to exist. However, if other numbers disappeared, one would continue to exist. There are properties of the number one; similar qualities apply to the Creator. Even if the act ceased to be, the One who acted remains. Because His being is not contingent upon the existence of anything else, were they to cease being, His existence would continue.</w:t>
      </w:r>
    </w:p>
  </w:footnote>
  <w:footnote w:id="3">
    <w:p w14:paraId="2FCD1853" w14:textId="77777777" w:rsidR="000D2090" w:rsidRPr="00B005F9" w:rsidRDefault="000D2090" w:rsidP="002A4AC0">
      <w:pPr>
        <w:pStyle w:val="FootnoteText"/>
      </w:pPr>
      <w:r>
        <w:rPr>
          <w:rStyle w:val="FootnoteReference"/>
        </w:rPr>
        <w:footnoteRef/>
      </w:r>
      <w:r>
        <w:t xml:space="preserve"> </w:t>
      </w:r>
      <w:r w:rsidRPr="00B005F9">
        <w:t>The</w:t>
      </w:r>
      <w:r>
        <w:t xml:space="preserve"> </w:t>
      </w:r>
      <w:r w:rsidRPr="00B005F9">
        <w:t>alef</w:t>
      </w:r>
      <w:r>
        <w:t xml:space="preserve"> </w:t>
      </w:r>
      <w:r w:rsidRPr="00B005F9">
        <w:t>is</w:t>
      </w:r>
      <w:r>
        <w:t xml:space="preserve"> </w:t>
      </w:r>
      <w:r w:rsidRPr="00B005F9">
        <w:t>actually</w:t>
      </w:r>
      <w:r>
        <w:t xml:space="preserve"> </w:t>
      </w:r>
      <w:r w:rsidRPr="00B005F9">
        <w:t>an</w:t>
      </w:r>
      <w:r>
        <w:t xml:space="preserve"> </w:t>
      </w:r>
      <w:r w:rsidRPr="00B005F9">
        <w:t>inarticulated</w:t>
      </w:r>
      <w:r>
        <w:t xml:space="preserve"> </w:t>
      </w:r>
      <w:r w:rsidRPr="00B005F9">
        <w:t>letter</w:t>
      </w:r>
      <w:r>
        <w:t xml:space="preserve"> </w:t>
      </w:r>
      <w:r w:rsidRPr="00B005F9">
        <w:t>whose</w:t>
      </w:r>
      <w:r>
        <w:t xml:space="preserve"> </w:t>
      </w:r>
      <w:r w:rsidRPr="00B005F9">
        <w:t>sound</w:t>
      </w:r>
      <w:r>
        <w:t xml:space="preserve"> </w:t>
      </w:r>
      <w:r w:rsidRPr="00B005F9">
        <w:t>is</w:t>
      </w:r>
      <w:r>
        <w:t xml:space="preserve"> </w:t>
      </w:r>
      <w:r w:rsidRPr="00B005F9">
        <w:t>determined</w:t>
      </w:r>
      <w:r>
        <w:t xml:space="preserve"> </w:t>
      </w:r>
      <w:r w:rsidRPr="00B005F9">
        <w:t>only</w:t>
      </w:r>
      <w:r>
        <w:t xml:space="preserve"> </w:t>
      </w:r>
      <w:r w:rsidRPr="00B005F9">
        <w:t>by</w:t>
      </w:r>
      <w:r>
        <w:t xml:space="preserve"> </w:t>
      </w:r>
      <w:r w:rsidRPr="00B005F9">
        <w:t>its</w:t>
      </w:r>
      <w:r>
        <w:t xml:space="preserve"> </w:t>
      </w:r>
      <w:r w:rsidRPr="00B005F9">
        <w:t>accompanying</w:t>
      </w:r>
      <w:r>
        <w:t xml:space="preserve"> </w:t>
      </w:r>
      <w:r w:rsidRPr="00B005F9">
        <w:t>vowel.</w:t>
      </w:r>
    </w:p>
  </w:footnote>
  <w:footnote w:id="4">
    <w:p w14:paraId="6A2AF76D" w14:textId="77777777" w:rsidR="000D2090" w:rsidRPr="00B005F9" w:rsidRDefault="000D2090" w:rsidP="002A4AC0">
      <w:pPr>
        <w:pStyle w:val="FootnoteText"/>
      </w:pPr>
      <w:r>
        <w:rPr>
          <w:rStyle w:val="FootnoteReference"/>
        </w:rPr>
        <w:footnoteRef/>
      </w:r>
      <w:r>
        <w:t xml:space="preserve"> </w:t>
      </w:r>
      <w:r w:rsidRPr="00B005F9">
        <w:t>The</w:t>
      </w:r>
      <w:r>
        <w:t xml:space="preserve"> </w:t>
      </w:r>
      <w:r w:rsidRPr="00B005F9">
        <w:t>vertical</w:t>
      </w:r>
      <w:r>
        <w:t xml:space="preserve"> </w:t>
      </w:r>
      <w:r w:rsidRPr="00B005F9">
        <w:t>line</w:t>
      </w:r>
      <w:r>
        <w:t xml:space="preserve"> </w:t>
      </w:r>
      <w:r w:rsidRPr="00B005F9">
        <w:t>of</w:t>
      </w:r>
      <w:r>
        <w:t xml:space="preserve"> </w:t>
      </w:r>
      <w:r w:rsidRPr="00B005F9">
        <w:t>the</w:t>
      </w:r>
      <w:r>
        <w:t xml:space="preserve"> </w:t>
      </w:r>
      <w:r w:rsidRPr="00B005F9">
        <w:t>vav</w:t>
      </w:r>
      <w:r>
        <w:t xml:space="preserve"> </w:t>
      </w:r>
      <w:r w:rsidRPr="00B005F9">
        <w:t>represents</w:t>
      </w:r>
      <w:r>
        <w:t xml:space="preserve"> </w:t>
      </w:r>
      <w:r w:rsidRPr="00B005F9">
        <w:t>hierarchy:</w:t>
      </w:r>
      <w:r>
        <w:t xml:space="preserve"> </w:t>
      </w:r>
      <w:r w:rsidRPr="00B005F9">
        <w:t>the</w:t>
      </w:r>
      <w:r>
        <w:t xml:space="preserve"> </w:t>
      </w:r>
      <w:r w:rsidRPr="00B005F9">
        <w:t>submission</w:t>
      </w:r>
      <w:r>
        <w:t xml:space="preserve"> </w:t>
      </w:r>
      <w:r w:rsidRPr="00B005F9">
        <w:t>of</w:t>
      </w:r>
      <w:r>
        <w:t xml:space="preserve"> </w:t>
      </w:r>
      <w:r w:rsidRPr="00B005F9">
        <w:t>a</w:t>
      </w:r>
      <w:r>
        <w:t xml:space="preserve"> </w:t>
      </w:r>
      <w:r w:rsidRPr="00B005F9">
        <w:t>subject</w:t>
      </w:r>
      <w:r>
        <w:t xml:space="preserve"> </w:t>
      </w:r>
      <w:r w:rsidRPr="00B005F9">
        <w:t>to</w:t>
      </w:r>
      <w:r>
        <w:t xml:space="preserve"> </w:t>
      </w:r>
      <w:r w:rsidRPr="00B005F9">
        <w:t>his</w:t>
      </w:r>
      <w:r>
        <w:t xml:space="preserve"> </w:t>
      </w:r>
      <w:r w:rsidRPr="00B005F9">
        <w:t>king</w:t>
      </w:r>
      <w:r>
        <w:t xml:space="preserve"> </w:t>
      </w:r>
      <w:r w:rsidRPr="00B005F9">
        <w:t>(as</w:t>
      </w:r>
      <w:r>
        <w:t xml:space="preserve"> </w:t>
      </w:r>
      <w:r w:rsidRPr="00B005F9">
        <w:t>explained</w:t>
      </w:r>
      <w:r>
        <w:t xml:space="preserve"> </w:t>
      </w:r>
      <w:r w:rsidRPr="00B005F9">
        <w:t>in</w:t>
      </w:r>
      <w:r>
        <w:t xml:space="preserve"> </w:t>
      </w:r>
      <w:r w:rsidRPr="00B005F9">
        <w:t>the</w:t>
      </w:r>
      <w:r>
        <w:t xml:space="preserve"> </w:t>
      </w:r>
      <w:r w:rsidRPr="00B005F9">
        <w:t>chapter</w:t>
      </w:r>
      <w:r>
        <w:t xml:space="preserve"> </w:t>
      </w:r>
      <w:r w:rsidRPr="00B005F9">
        <w:t>on</w:t>
      </w:r>
      <w:r>
        <w:t xml:space="preserve"> </w:t>
      </w:r>
      <w:r w:rsidRPr="00B005F9">
        <w:t>the</w:t>
      </w:r>
      <w:r>
        <w:t xml:space="preserve"> </w:t>
      </w:r>
      <w:r w:rsidRPr="00B005F9">
        <w:t>letter</w:t>
      </w:r>
      <w:r>
        <w:t xml:space="preserve"> </w:t>
      </w:r>
      <w:r w:rsidRPr="00B005F9">
        <w:t>hei).</w:t>
      </w:r>
    </w:p>
  </w:footnote>
  <w:footnote w:id="5">
    <w:p w14:paraId="0D62F12F" w14:textId="77777777" w:rsidR="000D2090" w:rsidRDefault="000D2090" w:rsidP="002A4AC0">
      <w:pPr>
        <w:pStyle w:val="FootnoteText"/>
      </w:pPr>
      <w:r>
        <w:rPr>
          <w:rStyle w:val="FootnoteReference"/>
        </w:rPr>
        <w:footnoteRef/>
      </w:r>
      <w:r>
        <w:t xml:space="preserve"> </w:t>
      </w:r>
      <w:r w:rsidRPr="00B005F9">
        <w:t>See</w:t>
      </w:r>
      <w:r>
        <w:t xml:space="preserve"> </w:t>
      </w:r>
      <w:r w:rsidRPr="00B005F9">
        <w:t>also</w:t>
      </w:r>
      <w:r>
        <w:t xml:space="preserve"> </w:t>
      </w:r>
      <w:r w:rsidRPr="00B005F9">
        <w:t>Likkutei</w:t>
      </w:r>
      <w:r>
        <w:t xml:space="preserve"> </w:t>
      </w:r>
      <w:r w:rsidRPr="00B005F9">
        <w:t>Sichos,</w:t>
      </w:r>
      <w:r>
        <w:t xml:space="preserve"> </w:t>
      </w:r>
      <w:r w:rsidRPr="00B005F9">
        <w:t>vol.</w:t>
      </w:r>
      <w:r>
        <w:t xml:space="preserve"> </w:t>
      </w:r>
      <w:r w:rsidRPr="00B005F9">
        <w:t>2,</w:t>
      </w:r>
      <w:r>
        <w:t xml:space="preserve"> </w:t>
      </w:r>
      <w:r w:rsidRPr="00B005F9">
        <w:t>p.</w:t>
      </w:r>
      <w:r>
        <w:t xml:space="preserve"> </w:t>
      </w:r>
      <w:r w:rsidRPr="00B005F9">
        <w:t>616.</w:t>
      </w:r>
    </w:p>
  </w:footnote>
  <w:footnote w:id="6">
    <w:p w14:paraId="27CB50B9" w14:textId="77777777" w:rsidR="000D2090" w:rsidRDefault="000D2090" w:rsidP="000D2090">
      <w:pPr>
        <w:pStyle w:val="FootnoteText"/>
      </w:pPr>
      <w:r>
        <w:rPr>
          <w:rStyle w:val="FootnoteReference"/>
        </w:rPr>
        <w:footnoteRef/>
      </w:r>
      <w:r>
        <w:t xml:space="preserve"> </w:t>
      </w:r>
      <w:r w:rsidRPr="00B005F9">
        <w:t>Also</w:t>
      </w:r>
      <w:r>
        <w:t xml:space="preserve"> </w:t>
      </w:r>
      <w:r w:rsidRPr="00B005F9">
        <w:t>see</w:t>
      </w:r>
      <w:r>
        <w:t xml:space="preserve"> </w:t>
      </w:r>
      <w:r w:rsidRPr="00B005F9">
        <w:t>Job</w:t>
      </w:r>
      <w:r>
        <w:t xml:space="preserve"> </w:t>
      </w:r>
      <w:r w:rsidRPr="00B005F9">
        <w:t>33:33—</w:t>
      </w:r>
      <w:r w:rsidRPr="00B005F9">
        <w:rPr>
          <w:rtl/>
        </w:rPr>
        <w:t>ואאלפך</w:t>
      </w:r>
      <w:r w:rsidRPr="00B005F9">
        <w:t>—“And</w:t>
      </w:r>
      <w:r>
        <w:t xml:space="preserve"> </w:t>
      </w:r>
      <w:r w:rsidRPr="00B005F9">
        <w:t>I</w:t>
      </w:r>
      <w:r>
        <w:t xml:space="preserve"> </w:t>
      </w:r>
      <w:r w:rsidRPr="00B005F9">
        <w:t>will</w:t>
      </w:r>
      <w:r>
        <w:t xml:space="preserve"> </w:t>
      </w:r>
      <w:r w:rsidRPr="00B005F9">
        <w:t>‘teach’</w:t>
      </w:r>
      <w:r>
        <w:t xml:space="preserve"> </w:t>
      </w:r>
      <w:r w:rsidRPr="00B005F9">
        <w:t>you.”</w:t>
      </w:r>
    </w:p>
  </w:footnote>
  <w:footnote w:id="7">
    <w:p w14:paraId="3DE488F9" w14:textId="77777777" w:rsidR="000D2090" w:rsidRDefault="000D2090" w:rsidP="000B145A">
      <w:pPr>
        <w:pStyle w:val="FootnoteText"/>
      </w:pPr>
      <w:r>
        <w:rPr>
          <w:rStyle w:val="FootnoteReference"/>
        </w:rPr>
        <w:footnoteRef/>
      </w:r>
      <w:r>
        <w:t xml:space="preserve"> </w:t>
      </w:r>
      <w:r w:rsidRPr="000B145A">
        <w:t>Maharal:</w:t>
      </w:r>
      <w:r>
        <w:t xml:space="preserve"> </w:t>
      </w:r>
      <w:r w:rsidRPr="000B145A">
        <w:t>Pirkei</w:t>
      </w:r>
      <w:r>
        <w:t xml:space="preserve"> </w:t>
      </w:r>
      <w:r w:rsidRPr="000B145A">
        <w:t>Avot</w:t>
      </w:r>
      <w:r>
        <w:t>, by Rabbi Tuvia Basser, pg. 288</w:t>
      </w:r>
    </w:p>
  </w:footnote>
  <w:footnote w:id="8">
    <w:p w14:paraId="0367820A" w14:textId="77777777" w:rsidR="00F958AB" w:rsidRPr="00F958AB" w:rsidRDefault="00F958AB" w:rsidP="00F958AB">
      <w:pPr>
        <w:pStyle w:val="Heading1"/>
        <w:shd w:val="clear" w:color="auto" w:fill="FFFFFF"/>
        <w:jc w:val="both"/>
        <w:rPr>
          <w:rFonts w:ascii="Arial" w:hAnsi="Arial"/>
          <w:color w:val="333333"/>
          <w:kern w:val="36"/>
          <w:sz w:val="22"/>
          <w:szCs w:val="22"/>
          <w:lang w:bidi="he-IL"/>
        </w:rPr>
      </w:pPr>
      <w:r>
        <w:rPr>
          <w:rStyle w:val="FootnoteReference"/>
        </w:rPr>
        <w:footnoteRef/>
      </w:r>
      <w:r>
        <w:t xml:space="preserve"> </w:t>
      </w:r>
      <w:r w:rsidRPr="00F958AB">
        <w:rPr>
          <w:rStyle w:val="FootnoteTextChar"/>
          <w:b w:val="0"/>
          <w:bCs w:val="0"/>
          <w:sz w:val="20"/>
          <w:szCs w:val="20"/>
          <w:lang w:bidi="he-IL"/>
        </w:rPr>
        <w:t>The Sacred Letters As a Guide to Jewish Deed and Thought</w:t>
      </w:r>
      <w:r>
        <w:rPr>
          <w:rStyle w:val="FootnoteTextChar"/>
          <w:b w:val="0"/>
          <w:bCs w:val="0"/>
          <w:sz w:val="20"/>
          <w:szCs w:val="20"/>
          <w:lang w:bidi="he-IL"/>
        </w:rPr>
        <w:t>, by Michael L. Munk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19581A"/>
    <w:multiLevelType w:val="hybridMultilevel"/>
    <w:tmpl w:val="B2A2A3DE"/>
    <w:lvl w:ilvl="0" w:tplc="4278539A">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89019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mirrorMargin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oNotHyphenateCaps/>
  <w:displayHorizontalDrawingGridEvery w:val="0"/>
  <w:displayVerticalDrawingGridEvery w:val="0"/>
  <w:doNotUseMarginsForDrawingGridOrigin/>
  <w:doNotShadeFormData/>
  <w:characterSpacingControl w:val="doNotCompress"/>
  <w:footnotePr>
    <w:numRestart w:val="eachSect"/>
    <w:footnote w:id="-1"/>
    <w:footnote w:id="0"/>
  </w:footnotePr>
  <w:endnotePr>
    <w:endnote w:id="-1"/>
    <w:endnote w:id="0"/>
  </w:endnotePr>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06"/>
    <w:rsid w:val="00006640"/>
    <w:rsid w:val="000B145A"/>
    <w:rsid w:val="000D2090"/>
    <w:rsid w:val="00105710"/>
    <w:rsid w:val="00195BE1"/>
    <w:rsid w:val="0023642B"/>
    <w:rsid w:val="00281215"/>
    <w:rsid w:val="002A4AC0"/>
    <w:rsid w:val="003565D0"/>
    <w:rsid w:val="004032B8"/>
    <w:rsid w:val="0042144E"/>
    <w:rsid w:val="00437AA8"/>
    <w:rsid w:val="00490F46"/>
    <w:rsid w:val="004D2607"/>
    <w:rsid w:val="004E3D02"/>
    <w:rsid w:val="004F5557"/>
    <w:rsid w:val="005448C8"/>
    <w:rsid w:val="005D759F"/>
    <w:rsid w:val="005E3530"/>
    <w:rsid w:val="00660B0F"/>
    <w:rsid w:val="006C25E3"/>
    <w:rsid w:val="006D5370"/>
    <w:rsid w:val="008572F1"/>
    <w:rsid w:val="008878A1"/>
    <w:rsid w:val="00967066"/>
    <w:rsid w:val="00A91FE0"/>
    <w:rsid w:val="00B21390"/>
    <w:rsid w:val="00B56179"/>
    <w:rsid w:val="00B77526"/>
    <w:rsid w:val="00BF1388"/>
    <w:rsid w:val="00CA0F4A"/>
    <w:rsid w:val="00CA4D06"/>
    <w:rsid w:val="00D071FA"/>
    <w:rsid w:val="00D73E35"/>
    <w:rsid w:val="00DD3961"/>
    <w:rsid w:val="00DF1C54"/>
    <w:rsid w:val="00EA750B"/>
    <w:rsid w:val="00F67DA1"/>
    <w:rsid w:val="00F958AB"/>
    <w:rsid w:val="00FC1A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27B16"/>
  <w15:chartTrackingRefBased/>
  <w15:docId w15:val="{5619BECC-B919-47CC-AF90-2ADB61560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lang w:bidi="ar-SA"/>
    </w:rPr>
  </w:style>
  <w:style w:type="paragraph" w:styleId="Heading1">
    <w:name w:val="heading 1"/>
    <w:basedOn w:val="Normal"/>
    <w:next w:val="Normal"/>
    <w:link w:val="Heading1Char"/>
    <w:uiPriority w:val="9"/>
    <w:qFormat/>
    <w:pPr>
      <w:keepNext/>
      <w:jc w:val="center"/>
      <w:outlineLvl w:val="0"/>
    </w:pPr>
    <w:rPr>
      <w:rFonts w:cs="Arial"/>
      <w:b/>
      <w:bCs/>
      <w:kern w:val="28"/>
      <w:szCs w:val="28"/>
    </w:rPr>
  </w:style>
  <w:style w:type="paragraph" w:styleId="Heading2">
    <w:name w:val="heading 2"/>
    <w:basedOn w:val="Normal"/>
    <w:next w:val="Normal"/>
    <w:qFormat/>
    <w:pPr>
      <w:keepNext/>
      <w:outlineLvl w:val="1"/>
    </w:pPr>
    <w:rPr>
      <w:b/>
      <w:szCs w:val="24"/>
    </w:rPr>
  </w:style>
  <w:style w:type="paragraph" w:styleId="Heading3">
    <w:name w:val="heading 3"/>
    <w:basedOn w:val="Normal"/>
    <w:next w:val="Normal"/>
    <w:pPr>
      <w:keepNext/>
      <w:spacing w:before="240" w:after="60"/>
      <w:outlineLvl w:val="2"/>
    </w:pPr>
    <w:rPr>
      <w:rFonts w:ascii="Arial" w:hAnsi="Arial" w:cs="Arial"/>
      <w:szCs w:val="24"/>
    </w:rPr>
  </w:style>
  <w:style w:type="paragraph" w:styleId="Heading4">
    <w:name w:val="heading 4"/>
    <w:basedOn w:val="Normal"/>
    <w:next w:val="Normal"/>
    <w:pPr>
      <w:keepNext/>
      <w:spacing w:before="240" w:after="60"/>
      <w:outlineLvl w:val="3"/>
    </w:pPr>
    <w:rPr>
      <w:rFonts w:ascii="Arial" w:hAnsi="Arial" w:cs="Arial"/>
      <w:b/>
      <w:bCs/>
      <w:szCs w:val="24"/>
    </w:rPr>
  </w:style>
  <w:style w:type="paragraph" w:styleId="Heading5">
    <w:name w:val="heading 5"/>
    <w:basedOn w:val="Normal"/>
    <w:next w:val="Normal"/>
    <w:pPr>
      <w:spacing w:before="240" w:after="60"/>
      <w:outlineLvl w:val="4"/>
    </w:pPr>
    <w:rPr>
      <w:sz w:val="22"/>
      <w:szCs w:val="22"/>
    </w:rPr>
  </w:style>
  <w:style w:type="paragraph" w:styleId="Heading6">
    <w:name w:val="heading 6"/>
    <w:basedOn w:val="Normal"/>
    <w:next w:val="Normal"/>
    <w:pPr>
      <w:keepNext/>
      <w:spacing w:line="200" w:lineRule="atLeas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FT">
    <w:name w:val="LEFT"/>
    <w:pPr>
      <w:spacing w:before="240" w:line="240" w:lineRule="exact"/>
      <w:ind w:right="4680"/>
    </w:pPr>
    <w:rPr>
      <w:rFonts w:ascii="Courier" w:hAnsi="Courier"/>
      <w:sz w:val="24"/>
      <w:szCs w:val="24"/>
      <w:lang w:bidi="ar-SA"/>
    </w:rPr>
  </w:style>
  <w:style w:type="paragraph" w:customStyle="1" w:styleId="RIGHT">
    <w:name w:val="RIGHT"/>
    <w:pPr>
      <w:spacing w:before="240" w:line="240" w:lineRule="exact"/>
      <w:ind w:left="4680"/>
    </w:pPr>
    <w:rPr>
      <w:rFonts w:ascii="Courier" w:hAnsi="Courier"/>
      <w:sz w:val="24"/>
      <w:szCs w:val="24"/>
      <w:lang w:bidi="ar-SA"/>
    </w:rPr>
  </w:style>
  <w:style w:type="paragraph" w:customStyle="1" w:styleId="Paragraph3">
    <w:name w:val="Paragraph 3"/>
    <w:pPr>
      <w:spacing w:before="240" w:line="240" w:lineRule="exact"/>
      <w:ind w:right="6192"/>
    </w:pPr>
    <w:rPr>
      <w:rFonts w:ascii="Courier" w:hAnsi="Courier"/>
      <w:sz w:val="24"/>
      <w:szCs w:val="24"/>
      <w:lang w:bidi="ar-SA"/>
    </w:rPr>
  </w:style>
  <w:style w:type="paragraph" w:customStyle="1" w:styleId="CENTER">
    <w:name w:val="CENTER"/>
    <w:pPr>
      <w:spacing w:before="240" w:line="240" w:lineRule="exact"/>
      <w:ind w:left="3096" w:right="3096"/>
    </w:pPr>
    <w:rPr>
      <w:rFonts w:ascii="Courier" w:hAnsi="Courier"/>
      <w:sz w:val="24"/>
      <w:szCs w:val="24"/>
      <w:lang w:bidi="ar-SA"/>
    </w:rPr>
  </w:style>
  <w:style w:type="paragraph" w:customStyle="1" w:styleId="Paragraph5">
    <w:name w:val="Paragraph 5"/>
    <w:pPr>
      <w:spacing w:before="240" w:line="240" w:lineRule="exact"/>
      <w:ind w:left="6192"/>
    </w:pPr>
    <w:rPr>
      <w:rFonts w:ascii="Courier" w:hAnsi="Courier"/>
      <w:sz w:val="24"/>
      <w:szCs w:val="24"/>
      <w:lang w:bidi="ar-SA"/>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EndnoteReference">
    <w:name w:val="endnote reference"/>
    <w:semiHidden/>
    <w:rPr>
      <w:vertAlign w:val="superscript"/>
    </w:rPr>
  </w:style>
  <w:style w:type="character" w:styleId="FootnoteReference">
    <w:name w:val="footnote reference"/>
    <w:uiPriority w:val="99"/>
    <w:rPr>
      <w:rFonts w:ascii="Times New Roman" w:hAnsi="Times New Roman"/>
      <w:sz w:val="20"/>
      <w:szCs w:val="20"/>
      <w:vertAlign w:val="superscript"/>
    </w:rPr>
  </w:style>
  <w:style w:type="paragraph" w:styleId="Footer">
    <w:name w:val="footer"/>
    <w:basedOn w:val="Normal"/>
    <w:pPr>
      <w:tabs>
        <w:tab w:val="center" w:pos="4320"/>
        <w:tab w:val="right" w:pos="8640"/>
      </w:tabs>
    </w:pPr>
  </w:style>
  <w:style w:type="character" w:styleId="Hyperlink">
    <w:name w:val="Hyperlink"/>
    <w:rsid w:val="003565D0"/>
    <w:rPr>
      <w:color w:val="002060"/>
      <w:u w:val="none"/>
    </w:rPr>
  </w:style>
  <w:style w:type="paragraph" w:styleId="List2">
    <w:name w:val="List 2"/>
    <w:basedOn w:val="Normal"/>
    <w:pPr>
      <w:ind w:left="720" w:hanging="360"/>
    </w:pPr>
  </w:style>
  <w:style w:type="paragraph" w:styleId="Date">
    <w:name w:val="Date"/>
    <w:basedOn w:val="Normal"/>
    <w:next w:val="Normal"/>
  </w:style>
  <w:style w:type="paragraph" w:styleId="Title">
    <w:name w:val="Title"/>
    <w:basedOn w:val="Normal"/>
    <w:qFormat/>
    <w:pPr>
      <w:spacing w:line="240" w:lineRule="atLeast"/>
      <w:jc w:val="center"/>
      <w:outlineLvl w:val="0"/>
    </w:pPr>
    <w:rPr>
      <w:b/>
      <w:bCs/>
      <w:kern w:val="28"/>
      <w:sz w:val="44"/>
      <w:szCs w:val="44"/>
    </w:rPr>
  </w:style>
  <w:style w:type="paragraph" w:styleId="BodyText">
    <w:name w:val="Body Text"/>
    <w:basedOn w:val="Normal"/>
    <w:pPr>
      <w:spacing w:after="120"/>
    </w:pPr>
  </w:style>
  <w:style w:type="paragraph" w:styleId="BodyTextIndent">
    <w:name w:val="Body Text Indent"/>
    <w:basedOn w:val="Normal"/>
    <w:pPr>
      <w:spacing w:after="120"/>
      <w:ind w:left="360"/>
    </w:pPr>
  </w:style>
  <w:style w:type="paragraph" w:styleId="NormalIndent">
    <w:name w:val="Normal Indent"/>
    <w:basedOn w:val="Normal"/>
    <w:pPr>
      <w:ind w:left="720"/>
    </w:pPr>
  </w:style>
  <w:style w:type="paragraph" w:customStyle="1" w:styleId="ShortReturnAddress">
    <w:name w:val="Short Return Address"/>
    <w:basedOn w:val="Normal"/>
  </w:style>
  <w:style w:type="paragraph" w:styleId="FootnoteText">
    <w:name w:val="footnote text"/>
    <w:basedOn w:val="Normal"/>
    <w:link w:val="FootnoteTextChar"/>
    <w:uiPriority w:val="99"/>
    <w:rPr>
      <w:sz w:val="20"/>
      <w:szCs w:val="16"/>
    </w:rPr>
  </w:style>
  <w:style w:type="paragraph" w:styleId="TOC1">
    <w:name w:val="toc 1"/>
    <w:basedOn w:val="Normal"/>
    <w:next w:val="Normal"/>
    <w:semiHidden/>
    <w:rPr>
      <w:b/>
      <w:bCs/>
      <w:szCs w:val="24"/>
    </w:rPr>
  </w:style>
  <w:style w:type="paragraph" w:styleId="TOC2">
    <w:name w:val="toc 2"/>
    <w:basedOn w:val="Normal"/>
    <w:next w:val="Normal"/>
    <w:autoRedefine/>
    <w:semiHidden/>
    <w:pPr>
      <w:ind w:left="200"/>
    </w:pPr>
    <w:rPr>
      <w:smallCaps/>
    </w:rPr>
  </w:style>
  <w:style w:type="paragraph" w:styleId="TOC3">
    <w:name w:val="toc 3"/>
    <w:basedOn w:val="Normal"/>
    <w:next w:val="Normal"/>
    <w:autoRedefine/>
    <w:semiHidden/>
    <w:pPr>
      <w:ind w:left="400"/>
    </w:pPr>
    <w:rPr>
      <w:i/>
      <w:iCs/>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List3">
    <w:name w:val="List 3"/>
    <w:basedOn w:val="Normal"/>
    <w:pPr>
      <w:ind w:left="1080" w:hanging="360"/>
    </w:pPr>
  </w:style>
  <w:style w:type="paragraph" w:customStyle="1" w:styleId="Byline">
    <w:name w:val="Byline"/>
    <w:basedOn w:val="BodyText"/>
  </w:style>
  <w:style w:type="character" w:styleId="FollowedHyperlink">
    <w:name w:val="FollowedHyperlink"/>
    <w:rPr>
      <w:color w:val="800080"/>
      <w:u w:val="single"/>
    </w:rPr>
  </w:style>
  <w:style w:type="character" w:styleId="HTMLCite">
    <w:name w:val="HTML Cite"/>
    <w:rPr>
      <w:i/>
      <w:iC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olor w:val="000080"/>
      <w:szCs w:val="24"/>
    </w:rPr>
  </w:style>
  <w:style w:type="character" w:customStyle="1" w:styleId="FootnoteTextChar">
    <w:name w:val="Footnote Text Char"/>
    <w:link w:val="FootnoteText"/>
    <w:uiPriority w:val="99"/>
    <w:rsid w:val="002A4AC0"/>
    <w:rPr>
      <w:szCs w:val="16"/>
      <w:lang w:bidi="ar-SA"/>
    </w:rPr>
  </w:style>
  <w:style w:type="character" w:customStyle="1" w:styleId="apple-converted-space">
    <w:name w:val="apple-converted-space"/>
    <w:rsid w:val="002A4AC0"/>
  </w:style>
  <w:style w:type="character" w:styleId="Emphasis">
    <w:name w:val="Emphasis"/>
    <w:uiPriority w:val="20"/>
    <w:qFormat/>
    <w:rsid w:val="002A4AC0"/>
    <w:rPr>
      <w:i/>
      <w:iCs/>
    </w:rPr>
  </w:style>
  <w:style w:type="character" w:customStyle="1" w:styleId="co-heb">
    <w:name w:val="co-heb"/>
    <w:rsid w:val="000D2090"/>
  </w:style>
  <w:style w:type="character" w:customStyle="1" w:styleId="Heading1Char">
    <w:name w:val="Heading 1 Char"/>
    <w:link w:val="Heading1"/>
    <w:uiPriority w:val="9"/>
    <w:rsid w:val="00F958AB"/>
    <w:rPr>
      <w:rFonts w:cs="Arial"/>
      <w:b/>
      <w:bCs/>
      <w:kern w:val="28"/>
      <w:sz w:val="24"/>
      <w:szCs w:val="28"/>
      <w:lang w:bidi="ar-SA"/>
    </w:rPr>
  </w:style>
  <w:style w:type="character" w:styleId="UnresolvedMention">
    <w:name w:val="Unresolved Mention"/>
    <w:basedOn w:val="DefaultParagraphFont"/>
    <w:uiPriority w:val="99"/>
    <w:semiHidden/>
    <w:unhideWhenUsed/>
    <w:rsid w:val="004214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102834">
      <w:bodyDiv w:val="1"/>
      <w:marLeft w:val="0"/>
      <w:marRight w:val="0"/>
      <w:marTop w:val="0"/>
      <w:marBottom w:val="0"/>
      <w:divBdr>
        <w:top w:val="none" w:sz="0" w:space="0" w:color="auto"/>
        <w:left w:val="none" w:sz="0" w:space="0" w:color="auto"/>
        <w:bottom w:val="none" w:sz="0" w:space="0" w:color="auto"/>
        <w:right w:val="none" w:sz="0" w:space="0" w:color="auto"/>
      </w:divBdr>
    </w:div>
    <w:div w:id="1372805397">
      <w:bodyDiv w:val="1"/>
      <w:marLeft w:val="0"/>
      <w:marRight w:val="0"/>
      <w:marTop w:val="0"/>
      <w:marBottom w:val="0"/>
      <w:divBdr>
        <w:top w:val="none" w:sz="0" w:space="0" w:color="auto"/>
        <w:left w:val="none" w:sz="0" w:space="0" w:color="auto"/>
        <w:bottom w:val="none" w:sz="0" w:space="0" w:color="auto"/>
        <w:right w:val="none" w:sz="0" w:space="0" w:color="auto"/>
      </w:divBdr>
    </w:div>
    <w:div w:id="1644701933">
      <w:bodyDiv w:val="1"/>
      <w:marLeft w:val="0"/>
      <w:marRight w:val="0"/>
      <w:marTop w:val="0"/>
      <w:marBottom w:val="0"/>
      <w:divBdr>
        <w:top w:val="none" w:sz="0" w:space="0" w:color="auto"/>
        <w:left w:val="none" w:sz="0" w:space="0" w:color="auto"/>
        <w:bottom w:val="none" w:sz="0" w:space="0" w:color="auto"/>
        <w:right w:val="none" w:sz="0" w:space="0" w:color="auto"/>
      </w:divBdr>
    </w:div>
    <w:div w:id="214580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letters.html" TargetMode="External"/><Relationship Id="rId21" Type="http://schemas.openxmlformats.org/officeDocument/2006/relationships/hyperlink" Target="teacher.html" TargetMode="External"/><Relationship Id="rId34" Type="http://schemas.openxmlformats.org/officeDocument/2006/relationships/hyperlink" Target="gen-jew.html" TargetMode="External"/><Relationship Id="rId42" Type="http://schemas.openxmlformats.org/officeDocument/2006/relationships/hyperlink" Target="orallaw.html" TargetMode="External"/><Relationship Id="rId47" Type="http://schemas.openxmlformats.org/officeDocument/2006/relationships/hyperlink" Target="study.html" TargetMode="External"/><Relationship Id="rId50" Type="http://schemas.openxmlformats.org/officeDocument/2006/relationships/hyperlink" Target="gen-jew.html" TargetMode="External"/><Relationship Id="rId55" Type="http://schemas.openxmlformats.org/officeDocument/2006/relationships/hyperlink" Target="study.html" TargetMode="External"/><Relationship Id="rId63" Type="http://schemas.openxmlformats.org/officeDocument/2006/relationships/hyperlink" Target="fathers.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nchart.html" TargetMode="External"/><Relationship Id="rId29" Type="http://schemas.openxmlformats.org/officeDocument/2006/relationships/hyperlink" Target="dwelling.html" TargetMode="External"/><Relationship Id="rId11" Type="http://schemas.openxmlformats.org/officeDocument/2006/relationships/footer" Target="footer1.xml"/><Relationship Id="rId24" Type="http://schemas.openxmlformats.org/officeDocument/2006/relationships/hyperlink" Target="three.html" TargetMode="External"/><Relationship Id="rId32" Type="http://schemas.openxmlformats.org/officeDocument/2006/relationships/hyperlink" Target="hashem.html" TargetMode="External"/><Relationship Id="rId37" Type="http://schemas.openxmlformats.org/officeDocument/2006/relationships/hyperlink" Target="letters.html" TargetMode="External"/><Relationship Id="rId40" Type="http://schemas.openxmlformats.org/officeDocument/2006/relationships/hyperlink" Target="three.html" TargetMode="External"/><Relationship Id="rId45" Type="http://schemas.openxmlformats.org/officeDocument/2006/relationships/hyperlink" Target="teacher.html" TargetMode="External"/><Relationship Id="rId53" Type="http://schemas.openxmlformats.org/officeDocument/2006/relationships/hyperlink" Target="hashem.html" TargetMode="External"/><Relationship Id="rId58" Type="http://schemas.openxmlformats.org/officeDocument/2006/relationships/hyperlink" Target="physical.html" TargetMode="External"/><Relationship Id="rId5" Type="http://schemas.openxmlformats.org/officeDocument/2006/relationships/webSettings" Target="webSettings.xml"/><Relationship Id="rId61" Type="http://schemas.openxmlformats.org/officeDocument/2006/relationships/hyperlink" Target="physical.html" TargetMode="External"/><Relationship Id="rId19" Type="http://schemas.openxmlformats.org/officeDocument/2006/relationships/hyperlink" Target="teacher.html" TargetMode="External"/><Relationship Id="rId14" Type="http://schemas.openxmlformats.org/officeDocument/2006/relationships/hyperlink" Target="nchart.html" TargetMode="External"/><Relationship Id="rId22" Type="http://schemas.openxmlformats.org/officeDocument/2006/relationships/image" Target="media/image2.png"/><Relationship Id="rId27" Type="http://schemas.openxmlformats.org/officeDocument/2006/relationships/hyperlink" Target="hashem.html" TargetMode="External"/><Relationship Id="rId30" Type="http://schemas.openxmlformats.org/officeDocument/2006/relationships/hyperlink" Target="hashem.html" TargetMode="External"/><Relationship Id="rId35" Type="http://schemas.openxmlformats.org/officeDocument/2006/relationships/hyperlink" Target="hashem.html" TargetMode="External"/><Relationship Id="rId43" Type="http://schemas.openxmlformats.org/officeDocument/2006/relationships/hyperlink" Target="teacher.html" TargetMode="External"/><Relationship Id="rId48" Type="http://schemas.openxmlformats.org/officeDocument/2006/relationships/hyperlink" Target="hashem.html" TargetMode="External"/><Relationship Id="rId56" Type="http://schemas.openxmlformats.org/officeDocument/2006/relationships/hyperlink" Target="knowledge.html" TargetMode="External"/><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gen-jew.html" TargetMode="External"/><Relationship Id="rId3" Type="http://schemas.openxmlformats.org/officeDocument/2006/relationships/styles" Target="styles.xml"/><Relationship Id="rId12" Type="http://schemas.openxmlformats.org/officeDocument/2006/relationships/hyperlink" Target="daat.html" TargetMode="External"/><Relationship Id="rId17" Type="http://schemas.openxmlformats.org/officeDocument/2006/relationships/hyperlink" Target="hebrew.html" TargetMode="External"/><Relationship Id="rId25" Type="http://schemas.openxmlformats.org/officeDocument/2006/relationships/hyperlink" Target="letters.html" TargetMode="External"/><Relationship Id="rId33" Type="http://schemas.openxmlformats.org/officeDocument/2006/relationships/hyperlink" Target="teacher.html" TargetMode="External"/><Relationship Id="rId38" Type="http://schemas.openxmlformats.org/officeDocument/2006/relationships/hyperlink" Target="three.html" TargetMode="External"/><Relationship Id="rId46" Type="http://schemas.openxmlformats.org/officeDocument/2006/relationships/hyperlink" Target="letters.html" TargetMode="External"/><Relationship Id="rId59" Type="http://schemas.openxmlformats.org/officeDocument/2006/relationships/hyperlink" Target="worlds.html" TargetMode="External"/><Relationship Id="rId20" Type="http://schemas.openxmlformats.org/officeDocument/2006/relationships/hyperlink" Target="time.html" TargetMode="External"/><Relationship Id="rId41" Type="http://schemas.openxmlformats.org/officeDocument/2006/relationships/hyperlink" Target="letters.html" TargetMode="External"/><Relationship Id="rId54" Type="http://schemas.openxmlformats.org/officeDocument/2006/relationships/hyperlink" Target="physical.html" TargetMode="External"/><Relationship Id="rId62" Type="http://schemas.openxmlformats.org/officeDocument/2006/relationships/hyperlink" Target="study.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ebrew.html" TargetMode="External"/><Relationship Id="rId23" Type="http://schemas.openxmlformats.org/officeDocument/2006/relationships/hyperlink" Target="hebrew.html" TargetMode="External"/><Relationship Id="rId28" Type="http://schemas.openxmlformats.org/officeDocument/2006/relationships/hyperlink" Target="gen-jew.html" TargetMode="External"/><Relationship Id="rId36" Type="http://schemas.openxmlformats.org/officeDocument/2006/relationships/hyperlink" Target="hashem.html" TargetMode="External"/><Relationship Id="rId49" Type="http://schemas.openxmlformats.org/officeDocument/2006/relationships/hyperlink" Target="hashem.html" TargetMode="External"/><Relationship Id="rId57" Type="http://schemas.openxmlformats.org/officeDocument/2006/relationships/hyperlink" Target="nchart.html" TargetMode="External"/><Relationship Id="rId10" Type="http://schemas.openxmlformats.org/officeDocument/2006/relationships/hyperlink" Target="fathers.html" TargetMode="External"/><Relationship Id="rId31" Type="http://schemas.openxmlformats.org/officeDocument/2006/relationships/hyperlink" Target="gen-jew.html" TargetMode="External"/><Relationship Id="rId44" Type="http://schemas.openxmlformats.org/officeDocument/2006/relationships/hyperlink" Target="study.html" TargetMode="External"/><Relationship Id="rId52" Type="http://schemas.openxmlformats.org/officeDocument/2006/relationships/hyperlink" Target="study.html" TargetMode="External"/><Relationship Id="rId60" Type="http://schemas.openxmlformats.org/officeDocument/2006/relationships/hyperlink" Target="nchart.html"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nchart.html" TargetMode="External"/><Relationship Id="rId13" Type="http://schemas.openxmlformats.org/officeDocument/2006/relationships/hyperlink" Target="heaven.html" TargetMode="External"/><Relationship Id="rId18" Type="http://schemas.openxmlformats.org/officeDocument/2006/relationships/hyperlink" Target="letters.html" TargetMode="External"/><Relationship Id="rId39" Type="http://schemas.openxmlformats.org/officeDocument/2006/relationships/hyperlink" Target="teacher.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file:///D:\Word\Numbers\passover.html" TargetMode="External"/><Relationship Id="rId1" Type="http://schemas.openxmlformats.org/officeDocument/2006/relationships/hyperlink" Target="file:///D:\Word\Numbers\haggada.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qidHillel\Application%20Data\Microsoft\Templates\Stu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762AA-08E9-4949-AF0C-B45A62893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Study.dot</Template>
  <TotalTime>0</TotalTime>
  <Pages>1</Pages>
  <Words>900</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The Number One</vt:lpstr>
    </vt:vector>
  </TitlesOfParts>
  <Company>Bet Emunah</Company>
  <LinksUpToDate>false</LinksUpToDate>
  <CharactersWithSpaces>6018</CharactersWithSpaces>
  <SharedDoc>false</SharedDoc>
  <HLinks>
    <vt:vector size="282" baseType="variant">
      <vt:variant>
        <vt:i4>2490490</vt:i4>
      </vt:variant>
      <vt:variant>
        <vt:i4>132</vt:i4>
      </vt:variant>
      <vt:variant>
        <vt:i4>0</vt:i4>
      </vt:variant>
      <vt:variant>
        <vt:i4>5</vt:i4>
      </vt:variant>
      <vt:variant>
        <vt:lpwstr>study.html</vt:lpwstr>
      </vt:variant>
      <vt:variant>
        <vt:lpwstr/>
      </vt:variant>
      <vt:variant>
        <vt:i4>2949228</vt:i4>
      </vt:variant>
      <vt:variant>
        <vt:i4>129</vt:i4>
      </vt:variant>
      <vt:variant>
        <vt:i4>0</vt:i4>
      </vt:variant>
      <vt:variant>
        <vt:i4>5</vt:i4>
      </vt:variant>
      <vt:variant>
        <vt:lpwstr>knowledge.html</vt:lpwstr>
      </vt:variant>
      <vt:variant>
        <vt:lpwstr/>
      </vt:variant>
      <vt:variant>
        <vt:i4>2490490</vt:i4>
      </vt:variant>
      <vt:variant>
        <vt:i4>126</vt:i4>
      </vt:variant>
      <vt:variant>
        <vt:i4>0</vt:i4>
      </vt:variant>
      <vt:variant>
        <vt:i4>5</vt:i4>
      </vt:variant>
      <vt:variant>
        <vt:lpwstr>study.html</vt:lpwstr>
      </vt:variant>
      <vt:variant>
        <vt:lpwstr/>
      </vt:variant>
      <vt:variant>
        <vt:i4>1114203</vt:i4>
      </vt:variant>
      <vt:variant>
        <vt:i4>123</vt:i4>
      </vt:variant>
      <vt:variant>
        <vt:i4>0</vt:i4>
      </vt:variant>
      <vt:variant>
        <vt:i4>5</vt:i4>
      </vt:variant>
      <vt:variant>
        <vt:lpwstr>physical.html</vt:lpwstr>
      </vt:variant>
      <vt:variant>
        <vt:lpwstr/>
      </vt:variant>
      <vt:variant>
        <vt:i4>6357028</vt:i4>
      </vt:variant>
      <vt:variant>
        <vt:i4>120</vt:i4>
      </vt:variant>
      <vt:variant>
        <vt:i4>0</vt:i4>
      </vt:variant>
      <vt:variant>
        <vt:i4>5</vt:i4>
      </vt:variant>
      <vt:variant>
        <vt:lpwstr>hashem.html</vt:lpwstr>
      </vt:variant>
      <vt:variant>
        <vt:lpwstr/>
      </vt:variant>
      <vt:variant>
        <vt:i4>2490490</vt:i4>
      </vt:variant>
      <vt:variant>
        <vt:i4>117</vt:i4>
      </vt:variant>
      <vt:variant>
        <vt:i4>0</vt:i4>
      </vt:variant>
      <vt:variant>
        <vt:i4>5</vt:i4>
      </vt:variant>
      <vt:variant>
        <vt:lpwstr>study.html</vt:lpwstr>
      </vt:variant>
      <vt:variant>
        <vt:lpwstr/>
      </vt:variant>
      <vt:variant>
        <vt:i4>1769489</vt:i4>
      </vt:variant>
      <vt:variant>
        <vt:i4>114</vt:i4>
      </vt:variant>
      <vt:variant>
        <vt:i4>0</vt:i4>
      </vt:variant>
      <vt:variant>
        <vt:i4>5</vt:i4>
      </vt:variant>
      <vt:variant>
        <vt:lpwstr>gen-jew.html</vt:lpwstr>
      </vt:variant>
      <vt:variant>
        <vt:lpwstr/>
      </vt:variant>
      <vt:variant>
        <vt:i4>6357028</vt:i4>
      </vt:variant>
      <vt:variant>
        <vt:i4>111</vt:i4>
      </vt:variant>
      <vt:variant>
        <vt:i4>0</vt:i4>
      </vt:variant>
      <vt:variant>
        <vt:i4>5</vt:i4>
      </vt:variant>
      <vt:variant>
        <vt:lpwstr>hashem.html</vt:lpwstr>
      </vt:variant>
      <vt:variant>
        <vt:lpwstr/>
      </vt:variant>
      <vt:variant>
        <vt:i4>6357028</vt:i4>
      </vt:variant>
      <vt:variant>
        <vt:i4>108</vt:i4>
      </vt:variant>
      <vt:variant>
        <vt:i4>0</vt:i4>
      </vt:variant>
      <vt:variant>
        <vt:i4>5</vt:i4>
      </vt:variant>
      <vt:variant>
        <vt:lpwstr>hashem.html</vt:lpwstr>
      </vt:variant>
      <vt:variant>
        <vt:lpwstr/>
      </vt:variant>
      <vt:variant>
        <vt:i4>2490490</vt:i4>
      </vt:variant>
      <vt:variant>
        <vt:i4>105</vt:i4>
      </vt:variant>
      <vt:variant>
        <vt:i4>0</vt:i4>
      </vt:variant>
      <vt:variant>
        <vt:i4>5</vt:i4>
      </vt:variant>
      <vt:variant>
        <vt:lpwstr>study.html</vt:lpwstr>
      </vt:variant>
      <vt:variant>
        <vt:lpwstr/>
      </vt:variant>
      <vt:variant>
        <vt:i4>5570571</vt:i4>
      </vt:variant>
      <vt:variant>
        <vt:i4>102</vt:i4>
      </vt:variant>
      <vt:variant>
        <vt:i4>0</vt:i4>
      </vt:variant>
      <vt:variant>
        <vt:i4>5</vt:i4>
      </vt:variant>
      <vt:variant>
        <vt:lpwstr>letters.html</vt:lpwstr>
      </vt:variant>
      <vt:variant>
        <vt:lpwstr/>
      </vt:variant>
      <vt:variant>
        <vt:i4>5570570</vt:i4>
      </vt:variant>
      <vt:variant>
        <vt:i4>99</vt:i4>
      </vt:variant>
      <vt:variant>
        <vt:i4>0</vt:i4>
      </vt:variant>
      <vt:variant>
        <vt:i4>5</vt:i4>
      </vt:variant>
      <vt:variant>
        <vt:lpwstr>teacher.html</vt:lpwstr>
      </vt:variant>
      <vt:variant>
        <vt:lpwstr/>
      </vt:variant>
      <vt:variant>
        <vt:i4>2490490</vt:i4>
      </vt:variant>
      <vt:variant>
        <vt:i4>96</vt:i4>
      </vt:variant>
      <vt:variant>
        <vt:i4>0</vt:i4>
      </vt:variant>
      <vt:variant>
        <vt:i4>5</vt:i4>
      </vt:variant>
      <vt:variant>
        <vt:lpwstr>study.html</vt:lpwstr>
      </vt:variant>
      <vt:variant>
        <vt:lpwstr/>
      </vt:variant>
      <vt:variant>
        <vt:i4>5570570</vt:i4>
      </vt:variant>
      <vt:variant>
        <vt:i4>93</vt:i4>
      </vt:variant>
      <vt:variant>
        <vt:i4>0</vt:i4>
      </vt:variant>
      <vt:variant>
        <vt:i4>5</vt:i4>
      </vt:variant>
      <vt:variant>
        <vt:lpwstr>teacher.html</vt:lpwstr>
      </vt:variant>
      <vt:variant>
        <vt:lpwstr/>
      </vt:variant>
      <vt:variant>
        <vt:i4>4784144</vt:i4>
      </vt:variant>
      <vt:variant>
        <vt:i4>90</vt:i4>
      </vt:variant>
      <vt:variant>
        <vt:i4>0</vt:i4>
      </vt:variant>
      <vt:variant>
        <vt:i4>5</vt:i4>
      </vt:variant>
      <vt:variant>
        <vt:lpwstr>orallaw.html</vt:lpwstr>
      </vt:variant>
      <vt:variant>
        <vt:lpwstr/>
      </vt:variant>
      <vt:variant>
        <vt:i4>5570571</vt:i4>
      </vt:variant>
      <vt:variant>
        <vt:i4>87</vt:i4>
      </vt:variant>
      <vt:variant>
        <vt:i4>0</vt:i4>
      </vt:variant>
      <vt:variant>
        <vt:i4>5</vt:i4>
      </vt:variant>
      <vt:variant>
        <vt:lpwstr>letters.html</vt:lpwstr>
      </vt:variant>
      <vt:variant>
        <vt:lpwstr/>
      </vt:variant>
      <vt:variant>
        <vt:i4>3866726</vt:i4>
      </vt:variant>
      <vt:variant>
        <vt:i4>84</vt:i4>
      </vt:variant>
      <vt:variant>
        <vt:i4>0</vt:i4>
      </vt:variant>
      <vt:variant>
        <vt:i4>5</vt:i4>
      </vt:variant>
      <vt:variant>
        <vt:lpwstr>three.html</vt:lpwstr>
      </vt:variant>
      <vt:variant>
        <vt:lpwstr/>
      </vt:variant>
      <vt:variant>
        <vt:i4>5570570</vt:i4>
      </vt:variant>
      <vt:variant>
        <vt:i4>81</vt:i4>
      </vt:variant>
      <vt:variant>
        <vt:i4>0</vt:i4>
      </vt:variant>
      <vt:variant>
        <vt:i4>5</vt:i4>
      </vt:variant>
      <vt:variant>
        <vt:lpwstr>teacher.html</vt:lpwstr>
      </vt:variant>
      <vt:variant>
        <vt:lpwstr/>
      </vt:variant>
      <vt:variant>
        <vt:i4>3866726</vt:i4>
      </vt:variant>
      <vt:variant>
        <vt:i4>78</vt:i4>
      </vt:variant>
      <vt:variant>
        <vt:i4>0</vt:i4>
      </vt:variant>
      <vt:variant>
        <vt:i4>5</vt:i4>
      </vt:variant>
      <vt:variant>
        <vt:lpwstr>three.html</vt:lpwstr>
      </vt:variant>
      <vt:variant>
        <vt:lpwstr/>
      </vt:variant>
      <vt:variant>
        <vt:i4>5570571</vt:i4>
      </vt:variant>
      <vt:variant>
        <vt:i4>75</vt:i4>
      </vt:variant>
      <vt:variant>
        <vt:i4>0</vt:i4>
      </vt:variant>
      <vt:variant>
        <vt:i4>5</vt:i4>
      </vt:variant>
      <vt:variant>
        <vt:lpwstr>letters.html</vt:lpwstr>
      </vt:variant>
      <vt:variant>
        <vt:lpwstr/>
      </vt:variant>
      <vt:variant>
        <vt:i4>6357028</vt:i4>
      </vt:variant>
      <vt:variant>
        <vt:i4>72</vt:i4>
      </vt:variant>
      <vt:variant>
        <vt:i4>0</vt:i4>
      </vt:variant>
      <vt:variant>
        <vt:i4>5</vt:i4>
      </vt:variant>
      <vt:variant>
        <vt:lpwstr>hashem.html</vt:lpwstr>
      </vt:variant>
      <vt:variant>
        <vt:lpwstr/>
      </vt:variant>
      <vt:variant>
        <vt:i4>6357028</vt:i4>
      </vt:variant>
      <vt:variant>
        <vt:i4>69</vt:i4>
      </vt:variant>
      <vt:variant>
        <vt:i4>0</vt:i4>
      </vt:variant>
      <vt:variant>
        <vt:i4>5</vt:i4>
      </vt:variant>
      <vt:variant>
        <vt:lpwstr>hashem.html</vt:lpwstr>
      </vt:variant>
      <vt:variant>
        <vt:lpwstr/>
      </vt:variant>
      <vt:variant>
        <vt:i4>1769489</vt:i4>
      </vt:variant>
      <vt:variant>
        <vt:i4>66</vt:i4>
      </vt:variant>
      <vt:variant>
        <vt:i4>0</vt:i4>
      </vt:variant>
      <vt:variant>
        <vt:i4>5</vt:i4>
      </vt:variant>
      <vt:variant>
        <vt:lpwstr>gen-jew.html</vt:lpwstr>
      </vt:variant>
      <vt:variant>
        <vt:lpwstr/>
      </vt:variant>
      <vt:variant>
        <vt:i4>5570570</vt:i4>
      </vt:variant>
      <vt:variant>
        <vt:i4>63</vt:i4>
      </vt:variant>
      <vt:variant>
        <vt:i4>0</vt:i4>
      </vt:variant>
      <vt:variant>
        <vt:i4>5</vt:i4>
      </vt:variant>
      <vt:variant>
        <vt:lpwstr>teacher.html</vt:lpwstr>
      </vt:variant>
      <vt:variant>
        <vt:lpwstr/>
      </vt:variant>
      <vt:variant>
        <vt:i4>6357028</vt:i4>
      </vt:variant>
      <vt:variant>
        <vt:i4>60</vt:i4>
      </vt:variant>
      <vt:variant>
        <vt:i4>0</vt:i4>
      </vt:variant>
      <vt:variant>
        <vt:i4>5</vt:i4>
      </vt:variant>
      <vt:variant>
        <vt:lpwstr>hashem.html</vt:lpwstr>
      </vt:variant>
      <vt:variant>
        <vt:lpwstr/>
      </vt:variant>
      <vt:variant>
        <vt:i4>1769489</vt:i4>
      </vt:variant>
      <vt:variant>
        <vt:i4>57</vt:i4>
      </vt:variant>
      <vt:variant>
        <vt:i4>0</vt:i4>
      </vt:variant>
      <vt:variant>
        <vt:i4>5</vt:i4>
      </vt:variant>
      <vt:variant>
        <vt:lpwstr>gen-jew.html</vt:lpwstr>
      </vt:variant>
      <vt:variant>
        <vt:lpwstr/>
      </vt:variant>
      <vt:variant>
        <vt:i4>6357028</vt:i4>
      </vt:variant>
      <vt:variant>
        <vt:i4>54</vt:i4>
      </vt:variant>
      <vt:variant>
        <vt:i4>0</vt:i4>
      </vt:variant>
      <vt:variant>
        <vt:i4>5</vt:i4>
      </vt:variant>
      <vt:variant>
        <vt:lpwstr>hashem.html</vt:lpwstr>
      </vt:variant>
      <vt:variant>
        <vt:lpwstr/>
      </vt:variant>
      <vt:variant>
        <vt:i4>1048665</vt:i4>
      </vt:variant>
      <vt:variant>
        <vt:i4>51</vt:i4>
      </vt:variant>
      <vt:variant>
        <vt:i4>0</vt:i4>
      </vt:variant>
      <vt:variant>
        <vt:i4>5</vt:i4>
      </vt:variant>
      <vt:variant>
        <vt:lpwstr>dwelling.html</vt:lpwstr>
      </vt:variant>
      <vt:variant>
        <vt:lpwstr/>
      </vt:variant>
      <vt:variant>
        <vt:i4>1769489</vt:i4>
      </vt:variant>
      <vt:variant>
        <vt:i4>48</vt:i4>
      </vt:variant>
      <vt:variant>
        <vt:i4>0</vt:i4>
      </vt:variant>
      <vt:variant>
        <vt:i4>5</vt:i4>
      </vt:variant>
      <vt:variant>
        <vt:lpwstr>gen-jew.html</vt:lpwstr>
      </vt:variant>
      <vt:variant>
        <vt:lpwstr/>
      </vt:variant>
      <vt:variant>
        <vt:i4>6357028</vt:i4>
      </vt:variant>
      <vt:variant>
        <vt:i4>45</vt:i4>
      </vt:variant>
      <vt:variant>
        <vt:i4>0</vt:i4>
      </vt:variant>
      <vt:variant>
        <vt:i4>5</vt:i4>
      </vt:variant>
      <vt:variant>
        <vt:lpwstr>hashem.html</vt:lpwstr>
      </vt:variant>
      <vt:variant>
        <vt:lpwstr/>
      </vt:variant>
      <vt:variant>
        <vt:i4>5570571</vt:i4>
      </vt:variant>
      <vt:variant>
        <vt:i4>42</vt:i4>
      </vt:variant>
      <vt:variant>
        <vt:i4>0</vt:i4>
      </vt:variant>
      <vt:variant>
        <vt:i4>5</vt:i4>
      </vt:variant>
      <vt:variant>
        <vt:lpwstr>letters.html</vt:lpwstr>
      </vt:variant>
      <vt:variant>
        <vt:lpwstr/>
      </vt:variant>
      <vt:variant>
        <vt:i4>5570571</vt:i4>
      </vt:variant>
      <vt:variant>
        <vt:i4>39</vt:i4>
      </vt:variant>
      <vt:variant>
        <vt:i4>0</vt:i4>
      </vt:variant>
      <vt:variant>
        <vt:i4>5</vt:i4>
      </vt:variant>
      <vt:variant>
        <vt:lpwstr>letters.html</vt:lpwstr>
      </vt:variant>
      <vt:variant>
        <vt:lpwstr/>
      </vt:variant>
      <vt:variant>
        <vt:i4>3866726</vt:i4>
      </vt:variant>
      <vt:variant>
        <vt:i4>36</vt:i4>
      </vt:variant>
      <vt:variant>
        <vt:i4>0</vt:i4>
      </vt:variant>
      <vt:variant>
        <vt:i4>5</vt:i4>
      </vt:variant>
      <vt:variant>
        <vt:lpwstr>three.html</vt:lpwstr>
      </vt:variant>
      <vt:variant>
        <vt:lpwstr/>
      </vt:variant>
      <vt:variant>
        <vt:i4>6619189</vt:i4>
      </vt:variant>
      <vt:variant>
        <vt:i4>33</vt:i4>
      </vt:variant>
      <vt:variant>
        <vt:i4>0</vt:i4>
      </vt:variant>
      <vt:variant>
        <vt:i4>5</vt:i4>
      </vt:variant>
      <vt:variant>
        <vt:lpwstr>hebrew.html</vt:lpwstr>
      </vt:variant>
      <vt:variant>
        <vt:lpwstr/>
      </vt:variant>
      <vt:variant>
        <vt:i4>5570570</vt:i4>
      </vt:variant>
      <vt:variant>
        <vt:i4>30</vt:i4>
      </vt:variant>
      <vt:variant>
        <vt:i4>0</vt:i4>
      </vt:variant>
      <vt:variant>
        <vt:i4>5</vt:i4>
      </vt:variant>
      <vt:variant>
        <vt:lpwstr>teacher.html</vt:lpwstr>
      </vt:variant>
      <vt:variant>
        <vt:lpwstr/>
      </vt:variant>
      <vt:variant>
        <vt:i4>589891</vt:i4>
      </vt:variant>
      <vt:variant>
        <vt:i4>27</vt:i4>
      </vt:variant>
      <vt:variant>
        <vt:i4>0</vt:i4>
      </vt:variant>
      <vt:variant>
        <vt:i4>5</vt:i4>
      </vt:variant>
      <vt:variant>
        <vt:lpwstr>time.html</vt:lpwstr>
      </vt:variant>
      <vt:variant>
        <vt:lpwstr/>
      </vt:variant>
      <vt:variant>
        <vt:i4>5570570</vt:i4>
      </vt:variant>
      <vt:variant>
        <vt:i4>24</vt:i4>
      </vt:variant>
      <vt:variant>
        <vt:i4>0</vt:i4>
      </vt:variant>
      <vt:variant>
        <vt:i4>5</vt:i4>
      </vt:variant>
      <vt:variant>
        <vt:lpwstr>teacher.html</vt:lpwstr>
      </vt:variant>
      <vt:variant>
        <vt:lpwstr/>
      </vt:variant>
      <vt:variant>
        <vt:i4>5570571</vt:i4>
      </vt:variant>
      <vt:variant>
        <vt:i4>21</vt:i4>
      </vt:variant>
      <vt:variant>
        <vt:i4>0</vt:i4>
      </vt:variant>
      <vt:variant>
        <vt:i4>5</vt:i4>
      </vt:variant>
      <vt:variant>
        <vt:lpwstr>letters.html</vt:lpwstr>
      </vt:variant>
      <vt:variant>
        <vt:lpwstr/>
      </vt:variant>
      <vt:variant>
        <vt:i4>6619189</vt:i4>
      </vt:variant>
      <vt:variant>
        <vt:i4>18</vt:i4>
      </vt:variant>
      <vt:variant>
        <vt:i4>0</vt:i4>
      </vt:variant>
      <vt:variant>
        <vt:i4>5</vt:i4>
      </vt:variant>
      <vt:variant>
        <vt:lpwstr>hebrew.html</vt:lpwstr>
      </vt:variant>
      <vt:variant>
        <vt:lpwstr/>
      </vt:variant>
      <vt:variant>
        <vt:i4>7536686</vt:i4>
      </vt:variant>
      <vt:variant>
        <vt:i4>15</vt:i4>
      </vt:variant>
      <vt:variant>
        <vt:i4>0</vt:i4>
      </vt:variant>
      <vt:variant>
        <vt:i4>5</vt:i4>
      </vt:variant>
      <vt:variant>
        <vt:lpwstr>nchart.html</vt:lpwstr>
      </vt:variant>
      <vt:variant>
        <vt:lpwstr/>
      </vt:variant>
      <vt:variant>
        <vt:i4>6619189</vt:i4>
      </vt:variant>
      <vt:variant>
        <vt:i4>12</vt:i4>
      </vt:variant>
      <vt:variant>
        <vt:i4>0</vt:i4>
      </vt:variant>
      <vt:variant>
        <vt:i4>5</vt:i4>
      </vt:variant>
      <vt:variant>
        <vt:lpwstr>hebrew.html</vt:lpwstr>
      </vt:variant>
      <vt:variant>
        <vt:lpwstr/>
      </vt:variant>
      <vt:variant>
        <vt:i4>7536686</vt:i4>
      </vt:variant>
      <vt:variant>
        <vt:i4>9</vt:i4>
      </vt:variant>
      <vt:variant>
        <vt:i4>0</vt:i4>
      </vt:variant>
      <vt:variant>
        <vt:i4>5</vt:i4>
      </vt:variant>
      <vt:variant>
        <vt:lpwstr>nchart.html</vt:lpwstr>
      </vt:variant>
      <vt:variant>
        <vt:lpwstr/>
      </vt:variant>
      <vt:variant>
        <vt:i4>7864374</vt:i4>
      </vt:variant>
      <vt:variant>
        <vt:i4>6</vt:i4>
      </vt:variant>
      <vt:variant>
        <vt:i4>0</vt:i4>
      </vt:variant>
      <vt:variant>
        <vt:i4>5</vt:i4>
      </vt:variant>
      <vt:variant>
        <vt:lpwstr>heaven.html</vt:lpwstr>
      </vt:variant>
      <vt:variant>
        <vt:lpwstr/>
      </vt:variant>
      <vt:variant>
        <vt:i4>1048671</vt:i4>
      </vt:variant>
      <vt:variant>
        <vt:i4>3</vt:i4>
      </vt:variant>
      <vt:variant>
        <vt:i4>0</vt:i4>
      </vt:variant>
      <vt:variant>
        <vt:i4>5</vt:i4>
      </vt:variant>
      <vt:variant>
        <vt:lpwstr>daat.html</vt:lpwstr>
      </vt:variant>
      <vt:variant>
        <vt:lpwstr/>
      </vt:variant>
      <vt:variant>
        <vt:i4>7536686</vt:i4>
      </vt:variant>
      <vt:variant>
        <vt:i4>0</vt:i4>
      </vt:variant>
      <vt:variant>
        <vt:i4>0</vt:i4>
      </vt:variant>
      <vt:variant>
        <vt:i4>5</vt:i4>
      </vt:variant>
      <vt:variant>
        <vt:lpwstr>nchart.html</vt:lpwstr>
      </vt:variant>
      <vt:variant>
        <vt:lpwstr/>
      </vt:variant>
      <vt:variant>
        <vt:i4>1245267</vt:i4>
      </vt:variant>
      <vt:variant>
        <vt:i4>3</vt:i4>
      </vt:variant>
      <vt:variant>
        <vt:i4>0</vt:i4>
      </vt:variant>
      <vt:variant>
        <vt:i4>5</vt:i4>
      </vt:variant>
      <vt:variant>
        <vt:lpwstr>passover.html</vt:lpwstr>
      </vt:variant>
      <vt:variant>
        <vt:lpwstr/>
      </vt:variant>
      <vt:variant>
        <vt:i4>5505034</vt:i4>
      </vt:variant>
      <vt:variant>
        <vt:i4>0</vt:i4>
      </vt:variant>
      <vt:variant>
        <vt:i4>0</vt:i4>
      </vt:variant>
      <vt:variant>
        <vt:i4>5</vt:i4>
      </vt:variant>
      <vt:variant>
        <vt:lpwstr>haggada.html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Number One</dc:title>
  <dc:subject/>
  <dc:creator>Greg Killian</dc:creator>
  <cp:keywords/>
  <dc:description/>
  <cp:lastModifiedBy>Greg Killian</cp:lastModifiedBy>
  <cp:revision>2</cp:revision>
  <cp:lastPrinted>2002-12-27T04:20:00Z</cp:lastPrinted>
  <dcterms:created xsi:type="dcterms:W3CDTF">2022-11-24T14:05:00Z</dcterms:created>
  <dcterms:modified xsi:type="dcterms:W3CDTF">2022-11-24T14:05:00Z</dcterms:modified>
</cp:coreProperties>
</file>