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9769" w14:textId="365504C4" w:rsidR="00F71894" w:rsidRPr="00433216" w:rsidRDefault="006F5A62" w:rsidP="0070176E">
      <w:pPr>
        <w:jc w:val="center"/>
      </w:pPr>
      <w:r w:rsidRPr="00433216">
        <w:rPr>
          <w:noProof/>
        </w:rPr>
        <w:drawing>
          <wp:inline distT="0" distB="0" distL="0" distR="0" wp14:anchorId="4CD379E4" wp14:editId="0B257062">
            <wp:extent cx="8823960" cy="6096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396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79240" w14:textId="77777777" w:rsidR="00F71894" w:rsidRPr="00433216" w:rsidRDefault="009709C3" w:rsidP="00A14AC1">
      <w:pPr>
        <w:pStyle w:val="Title"/>
        <w:rPr>
          <w:rFonts w:cs="Times New Roman"/>
        </w:rPr>
      </w:pPr>
      <w:r>
        <w:rPr>
          <w:rFonts w:cs="Times New Roman"/>
        </w:rPr>
        <w:t>Prolegomenon</w:t>
      </w:r>
    </w:p>
    <w:p w14:paraId="47628BDF" w14:textId="77777777" w:rsidR="00F71894" w:rsidRPr="00433216" w:rsidRDefault="00F71894" w:rsidP="004B450A">
      <w:pPr>
        <w:jc w:val="center"/>
      </w:pPr>
      <w:r w:rsidRPr="00433216">
        <w:t xml:space="preserve">By </w:t>
      </w:r>
      <w:r w:rsidR="004B450A" w:rsidRPr="004B450A">
        <w:t xml:space="preserve">Rabbi Dr. </w:t>
      </w:r>
      <w:r w:rsidRPr="00433216">
        <w:t xml:space="preserve">Hillel ben </w:t>
      </w:r>
      <w:r>
        <w:t>David</w:t>
      </w:r>
      <w:r w:rsidRPr="00433216">
        <w:t xml:space="preserve"> (Greg Killian)</w:t>
      </w:r>
    </w:p>
    <w:p w14:paraId="2A9CD60F" w14:textId="25B6765B" w:rsidR="00F71894" w:rsidRPr="00433216" w:rsidRDefault="006F5A62" w:rsidP="0070176E">
      <w:pPr>
        <w:jc w:val="center"/>
      </w:pPr>
      <w:r w:rsidRPr="00433216">
        <w:rPr>
          <w:noProof/>
        </w:rPr>
        <w:drawing>
          <wp:inline distT="0" distB="0" distL="0" distR="0" wp14:anchorId="67F7F222" wp14:editId="1A4A0BE1">
            <wp:extent cx="8823960" cy="6096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396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CD471" w14:textId="77777777" w:rsidR="00F71894" w:rsidRPr="00433216" w:rsidRDefault="00F71894"/>
    <w:p w14:paraId="15FEC879" w14:textId="77777777" w:rsidR="00F71894" w:rsidRDefault="0037471F">
      <w:r>
        <w:t xml:space="preserve">The following chart was </w:t>
      </w:r>
      <w:r w:rsidR="0092248F">
        <w:t>mostly</w:t>
      </w:r>
      <w:r>
        <w:t xml:space="preserve"> built by Professor Wacholder. I have made some changes, but the chart is substantially as Professor Wacholder published it.</w:t>
      </w:r>
      <w:r w:rsidR="00A14AC1" w:rsidRPr="00A14AC1">
        <w:rPr>
          <w:rStyle w:val="EndnoteReference"/>
        </w:rPr>
        <w:t xml:space="preserve"> </w:t>
      </w:r>
      <w:r w:rsidR="00A14AC1">
        <w:rPr>
          <w:rStyle w:val="EndnoteReference"/>
        </w:rPr>
        <w:endnoteReference w:id="1"/>
      </w:r>
    </w:p>
    <w:p w14:paraId="6A5D8021" w14:textId="77777777" w:rsidR="0037471F" w:rsidRDefault="0037471F"/>
    <w:p w14:paraId="20095858" w14:textId="77777777" w:rsidR="0037471F" w:rsidRPr="00433216" w:rsidRDefault="0037471F">
      <w:pPr>
        <w:sectPr w:rsidR="0037471F" w:rsidRPr="00433216" w:rsidSect="00D9628C">
          <w:footerReference w:type="even" r:id="rId7"/>
          <w:footerReference w:type="default" r:id="rId8"/>
          <w:pgSz w:w="15840" w:h="12240" w:orient="landscape"/>
          <w:pgMar w:top="1008" w:right="720" w:bottom="720" w:left="720" w:header="720" w:footer="720" w:gutter="0"/>
          <w:cols w:space="720"/>
          <w:docGrid w:linePitch="27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526"/>
        <w:gridCol w:w="2355"/>
        <w:gridCol w:w="456"/>
        <w:gridCol w:w="657"/>
        <w:gridCol w:w="730"/>
        <w:gridCol w:w="936"/>
        <w:gridCol w:w="936"/>
        <w:gridCol w:w="1096"/>
        <w:gridCol w:w="910"/>
        <w:gridCol w:w="896"/>
        <w:gridCol w:w="1950"/>
      </w:tblGrid>
      <w:tr w:rsidR="00E9309C" w:rsidRPr="002D6E78" w14:paraId="1CDA0167" w14:textId="77777777" w:rsidTr="002D6E78">
        <w:trPr>
          <w:cantSplit/>
          <w:tblHeader/>
          <w:jc w:val="center"/>
        </w:trPr>
        <w:tc>
          <w:tcPr>
            <w:tcW w:w="0" w:type="auto"/>
            <w:gridSpan w:val="2"/>
          </w:tcPr>
          <w:p w14:paraId="218EE018" w14:textId="77777777" w:rsidR="00E9309C" w:rsidRPr="002D6E78" w:rsidRDefault="00E9309C" w:rsidP="002D6E78">
            <w:pPr>
              <w:pStyle w:val="BodyText"/>
              <w:jc w:val="center"/>
              <w:rPr>
                <w:b/>
                <w:color w:val="008000"/>
              </w:rPr>
            </w:pPr>
            <w:r w:rsidRPr="002D6E78">
              <w:rPr>
                <w:b/>
                <w:color w:val="008000"/>
              </w:rPr>
              <w:t>TORAH</w:t>
            </w:r>
          </w:p>
        </w:tc>
        <w:tc>
          <w:tcPr>
            <w:tcW w:w="0" w:type="auto"/>
            <w:gridSpan w:val="9"/>
          </w:tcPr>
          <w:p w14:paraId="0137AE12" w14:textId="77777777" w:rsidR="00E9309C" w:rsidRPr="002D6E78" w:rsidRDefault="00E9309C" w:rsidP="002D6E78">
            <w:pPr>
              <w:pStyle w:val="BodyText"/>
              <w:jc w:val="center"/>
              <w:rPr>
                <w:b/>
                <w:color w:val="008000"/>
              </w:rPr>
            </w:pPr>
            <w:r w:rsidRPr="002D6E78">
              <w:rPr>
                <w:b/>
                <w:color w:val="008000"/>
              </w:rPr>
              <w:t>TRIENNIAL TORAH READING SEDER SOURCES</w:t>
            </w:r>
          </w:p>
        </w:tc>
        <w:tc>
          <w:tcPr>
            <w:tcW w:w="0" w:type="auto"/>
          </w:tcPr>
          <w:p w14:paraId="501DA89A" w14:textId="77777777" w:rsidR="00E9309C" w:rsidRPr="002D6E78" w:rsidRDefault="004D5CF2" w:rsidP="002D6E78">
            <w:pPr>
              <w:pStyle w:val="BodyText"/>
              <w:jc w:val="center"/>
              <w:rPr>
                <w:b/>
                <w:color w:val="008000"/>
              </w:rPr>
            </w:pPr>
            <w:r w:rsidRPr="002D6E78">
              <w:rPr>
                <w:b/>
                <w:color w:val="008000"/>
              </w:rPr>
              <w:t>ASHLAMATOT</w:t>
            </w:r>
          </w:p>
        </w:tc>
      </w:tr>
      <w:tr w:rsidR="0092248F" w:rsidRPr="002D6E78" w14:paraId="17843523" w14:textId="77777777" w:rsidTr="002D6E78">
        <w:trPr>
          <w:cantSplit/>
          <w:tblHeader/>
          <w:jc w:val="center"/>
        </w:trPr>
        <w:tc>
          <w:tcPr>
            <w:tcW w:w="0" w:type="auto"/>
          </w:tcPr>
          <w:p w14:paraId="7274891B" w14:textId="77777777" w:rsidR="00C34025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Seder</w:t>
            </w:r>
          </w:p>
        </w:tc>
        <w:tc>
          <w:tcPr>
            <w:tcW w:w="0" w:type="auto"/>
          </w:tcPr>
          <w:p w14:paraId="7BBCD5F4" w14:textId="77777777" w:rsidR="0092248F" w:rsidRPr="002D6E78" w:rsidRDefault="0092248F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S</w:t>
            </w:r>
          </w:p>
          <w:p w14:paraId="1668E94E" w14:textId="77777777" w:rsidR="0092248F" w:rsidRPr="002D6E78" w:rsidRDefault="0092248F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E</w:t>
            </w:r>
          </w:p>
          <w:p w14:paraId="51CB0BF5" w14:textId="77777777" w:rsidR="0092248F" w:rsidRPr="002D6E78" w:rsidRDefault="0092248F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D</w:t>
            </w:r>
          </w:p>
          <w:p w14:paraId="75969FCD" w14:textId="77777777" w:rsidR="0092248F" w:rsidRPr="002D6E78" w:rsidRDefault="0092248F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E</w:t>
            </w:r>
          </w:p>
          <w:p w14:paraId="2E7D6798" w14:textId="77777777" w:rsidR="0092248F" w:rsidRPr="002D6E78" w:rsidRDefault="0092248F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R</w:t>
            </w:r>
          </w:p>
          <w:p w14:paraId="1BFC1042" w14:textId="77777777" w:rsidR="0092248F" w:rsidRPr="002D6E78" w:rsidRDefault="0092248F" w:rsidP="002D6E78">
            <w:pPr>
              <w:pStyle w:val="BodyText"/>
              <w:jc w:val="center"/>
              <w:rPr>
                <w:color w:val="800080"/>
              </w:rPr>
            </w:pPr>
          </w:p>
          <w:p w14:paraId="300865E1" w14:textId="77777777" w:rsidR="00C34025" w:rsidRPr="002D6E78" w:rsidRDefault="003072D0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#</w:t>
            </w:r>
            <w:r w:rsidR="00C34025" w:rsidRPr="002D6E78">
              <w:rPr>
                <w:rStyle w:val="EndnoteReference"/>
                <w:color w:val="800080"/>
              </w:rPr>
              <w:endnoteReference w:id="2"/>
            </w:r>
          </w:p>
        </w:tc>
        <w:tc>
          <w:tcPr>
            <w:tcW w:w="0" w:type="auto"/>
          </w:tcPr>
          <w:p w14:paraId="4D394187" w14:textId="77777777" w:rsidR="00C34025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Heading</w:t>
            </w:r>
          </w:p>
        </w:tc>
        <w:tc>
          <w:tcPr>
            <w:tcW w:w="0" w:type="auto"/>
          </w:tcPr>
          <w:p w14:paraId="2893BB40" w14:textId="77777777" w:rsidR="00C34025" w:rsidRPr="002D6E78" w:rsidRDefault="00C34025">
            <w:pPr>
              <w:pStyle w:val="BodyText"/>
              <w:rPr>
                <w:color w:val="800080"/>
                <w:sz w:val="16"/>
                <w:szCs w:val="16"/>
              </w:rPr>
            </w:pPr>
            <w:r w:rsidRPr="002D6E78">
              <w:rPr>
                <w:color w:val="800080"/>
                <w:sz w:val="16"/>
                <w:szCs w:val="16"/>
              </w:rPr>
              <w:t>#</w:t>
            </w:r>
          </w:p>
        </w:tc>
        <w:tc>
          <w:tcPr>
            <w:tcW w:w="0" w:type="auto"/>
          </w:tcPr>
          <w:p w14:paraId="46834C9C" w14:textId="77777777" w:rsidR="00C34025" w:rsidRPr="002D6E78" w:rsidRDefault="00C34025">
            <w:pPr>
              <w:pStyle w:val="BodyText"/>
              <w:rPr>
                <w:color w:val="800080"/>
              </w:rPr>
            </w:pPr>
            <w:r w:rsidRPr="002D6E78">
              <w:rPr>
                <w:color w:val="800080"/>
              </w:rPr>
              <w:t>R  B</w:t>
            </w:r>
          </w:p>
          <w:p w14:paraId="361EC5A7" w14:textId="77777777" w:rsidR="00C34025" w:rsidRPr="002D6E78" w:rsidRDefault="00C34025">
            <w:pPr>
              <w:pStyle w:val="BodyText"/>
              <w:rPr>
                <w:color w:val="800080"/>
              </w:rPr>
            </w:pPr>
            <w:r w:rsidRPr="002D6E78">
              <w:rPr>
                <w:color w:val="800080"/>
              </w:rPr>
              <w:t>a  i</w:t>
            </w:r>
          </w:p>
          <w:p w14:paraId="55916E5C" w14:textId="77777777" w:rsidR="00C34025" w:rsidRPr="002D6E78" w:rsidRDefault="00C34025">
            <w:pPr>
              <w:pStyle w:val="BodyText"/>
              <w:rPr>
                <w:color w:val="800080"/>
              </w:rPr>
            </w:pPr>
            <w:r w:rsidRPr="002D6E78">
              <w:rPr>
                <w:color w:val="800080"/>
              </w:rPr>
              <w:t>b  b</w:t>
            </w:r>
          </w:p>
          <w:p w14:paraId="47439F54" w14:textId="77777777" w:rsidR="00C34025" w:rsidRPr="002D6E78" w:rsidRDefault="00C34025">
            <w:pPr>
              <w:pStyle w:val="BodyText"/>
              <w:rPr>
                <w:color w:val="800080"/>
              </w:rPr>
            </w:pPr>
            <w:r w:rsidRPr="002D6E78">
              <w:rPr>
                <w:color w:val="800080"/>
              </w:rPr>
              <w:t>b  l</w:t>
            </w:r>
          </w:p>
          <w:p w14:paraId="0844468A" w14:textId="77777777" w:rsidR="00C34025" w:rsidRPr="002D6E78" w:rsidRDefault="00C34025">
            <w:pPr>
              <w:pStyle w:val="BodyText"/>
              <w:rPr>
                <w:color w:val="800080"/>
              </w:rPr>
            </w:pPr>
            <w:r w:rsidRPr="002D6E78">
              <w:rPr>
                <w:color w:val="800080"/>
              </w:rPr>
              <w:t>i   e</w:t>
            </w:r>
          </w:p>
          <w:p w14:paraId="3E52DAA0" w14:textId="77777777" w:rsidR="00C34025" w:rsidRPr="002D6E78" w:rsidRDefault="00C34025">
            <w:pPr>
              <w:pStyle w:val="BodyText"/>
              <w:rPr>
                <w:color w:val="800080"/>
              </w:rPr>
            </w:pPr>
            <w:r w:rsidRPr="002D6E78">
              <w:rPr>
                <w:color w:val="800080"/>
              </w:rPr>
              <w:t>n</w:t>
            </w:r>
          </w:p>
          <w:p w14:paraId="0B99F256" w14:textId="77777777" w:rsidR="00C34025" w:rsidRPr="002D6E78" w:rsidRDefault="00C34025">
            <w:pPr>
              <w:pStyle w:val="BodyText"/>
              <w:rPr>
                <w:color w:val="800080"/>
              </w:rPr>
            </w:pPr>
            <w:r w:rsidRPr="002D6E78">
              <w:rPr>
                <w:color w:val="800080"/>
              </w:rPr>
              <w:t>i</w:t>
            </w:r>
          </w:p>
          <w:p w14:paraId="2BF2884A" w14:textId="77777777" w:rsidR="00C34025" w:rsidRPr="002D6E78" w:rsidRDefault="00C34025">
            <w:pPr>
              <w:pStyle w:val="BodyText"/>
              <w:rPr>
                <w:color w:val="800080"/>
              </w:rPr>
            </w:pPr>
            <w:r w:rsidRPr="002D6E78">
              <w:rPr>
                <w:color w:val="800080"/>
              </w:rPr>
              <w:t>c</w:t>
            </w:r>
          </w:p>
          <w:p w14:paraId="12633775" w14:textId="77777777" w:rsidR="00C34025" w:rsidRPr="002D6E78" w:rsidRDefault="00C34025">
            <w:pPr>
              <w:pStyle w:val="BodyText"/>
              <w:rPr>
                <w:b/>
                <w:color w:val="FF0000"/>
              </w:rPr>
            </w:pPr>
          </w:p>
          <w:p w14:paraId="03533C4E" w14:textId="77777777" w:rsidR="0092248F" w:rsidRPr="002D6E78" w:rsidRDefault="0092248F">
            <w:pPr>
              <w:pStyle w:val="BodyText"/>
              <w:rPr>
                <w:b/>
                <w:color w:val="FF0000"/>
              </w:rPr>
            </w:pPr>
            <w:r w:rsidRPr="002D6E78">
              <w:rPr>
                <w:rStyle w:val="EndnoteReference"/>
                <w:color w:val="800080"/>
              </w:rPr>
              <w:endnoteReference w:id="3"/>
            </w:r>
          </w:p>
          <w:p w14:paraId="2B3D23AD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638E6530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68CCBBE6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1151621D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7A2DBA2A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474BCFF9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427660E5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526FF813" w14:textId="77777777" w:rsidR="00B664F8" w:rsidRPr="002D6E78" w:rsidRDefault="00B664F8">
            <w:pPr>
              <w:pStyle w:val="BodyText"/>
              <w:rPr>
                <w:b/>
                <w:color w:val="FF0000"/>
              </w:rPr>
            </w:pPr>
          </w:p>
          <w:p w14:paraId="2C8CC44D" w14:textId="77777777" w:rsidR="00C34025" w:rsidRPr="002D6E78" w:rsidRDefault="00C34025">
            <w:pPr>
              <w:pStyle w:val="BodyText"/>
              <w:rPr>
                <w:b/>
                <w:color w:val="FF0000"/>
              </w:rPr>
            </w:pPr>
            <w:r w:rsidRPr="002D6E78">
              <w:rPr>
                <w:b/>
                <w:color w:val="FF0000"/>
              </w:rPr>
              <w:t>1</w:t>
            </w:r>
          </w:p>
        </w:tc>
        <w:tc>
          <w:tcPr>
            <w:tcW w:w="0" w:type="auto"/>
          </w:tcPr>
          <w:p w14:paraId="2F5377D2" w14:textId="77777777" w:rsidR="00C34025" w:rsidRPr="002D6E78" w:rsidRDefault="00C34025">
            <w:pPr>
              <w:pStyle w:val="BodyText"/>
              <w:rPr>
                <w:color w:val="800080"/>
              </w:rPr>
            </w:pPr>
            <w:r w:rsidRPr="002D6E78">
              <w:rPr>
                <w:color w:val="800080"/>
              </w:rPr>
              <w:t xml:space="preserve">B   H </w:t>
            </w:r>
          </w:p>
          <w:p w14:paraId="30286F75" w14:textId="77777777" w:rsidR="00C34025" w:rsidRPr="002D6E78" w:rsidRDefault="00C34025">
            <w:pPr>
              <w:pStyle w:val="BodyText"/>
              <w:rPr>
                <w:color w:val="800080"/>
              </w:rPr>
            </w:pPr>
            <w:r w:rsidRPr="002D6E78">
              <w:rPr>
                <w:color w:val="800080"/>
              </w:rPr>
              <w:t>i     e</w:t>
            </w:r>
          </w:p>
          <w:p w14:paraId="1A48AFE0" w14:textId="77777777" w:rsidR="00C34025" w:rsidRPr="002D6E78" w:rsidRDefault="00C34025">
            <w:pPr>
              <w:pStyle w:val="BodyText"/>
              <w:rPr>
                <w:color w:val="800080"/>
              </w:rPr>
            </w:pPr>
            <w:r w:rsidRPr="002D6E78">
              <w:rPr>
                <w:color w:val="800080"/>
              </w:rPr>
              <w:t>b    b</w:t>
            </w:r>
          </w:p>
          <w:p w14:paraId="718FEC14" w14:textId="77777777" w:rsidR="00C34025" w:rsidRPr="002D6E78" w:rsidRDefault="00C34025">
            <w:pPr>
              <w:pStyle w:val="BodyText"/>
              <w:rPr>
                <w:color w:val="800080"/>
              </w:rPr>
            </w:pPr>
            <w:r w:rsidRPr="002D6E78">
              <w:rPr>
                <w:color w:val="800080"/>
              </w:rPr>
              <w:t>l     r</w:t>
            </w:r>
          </w:p>
          <w:p w14:paraId="3960B4F3" w14:textId="77777777" w:rsidR="00C34025" w:rsidRPr="002D6E78" w:rsidRDefault="00C34025">
            <w:pPr>
              <w:pStyle w:val="BodyText"/>
              <w:rPr>
                <w:color w:val="800080"/>
              </w:rPr>
            </w:pPr>
            <w:r w:rsidRPr="002D6E78">
              <w:rPr>
                <w:color w:val="800080"/>
              </w:rPr>
              <w:t>i     a</w:t>
            </w:r>
          </w:p>
          <w:p w14:paraId="4E0AA784" w14:textId="77777777" w:rsidR="00C34025" w:rsidRPr="002D6E78" w:rsidRDefault="00C34025">
            <w:pPr>
              <w:pStyle w:val="BodyText"/>
              <w:rPr>
                <w:color w:val="800080"/>
              </w:rPr>
            </w:pPr>
            <w:r w:rsidRPr="002D6E78">
              <w:rPr>
                <w:color w:val="800080"/>
              </w:rPr>
              <w:t>a    i</w:t>
            </w:r>
          </w:p>
          <w:p w14:paraId="09C9599C" w14:textId="77777777" w:rsidR="00C34025" w:rsidRPr="002D6E78" w:rsidRDefault="00C34025">
            <w:pPr>
              <w:pStyle w:val="BodyText"/>
              <w:rPr>
                <w:color w:val="800080"/>
              </w:rPr>
            </w:pPr>
            <w:r w:rsidRPr="002D6E78">
              <w:rPr>
                <w:color w:val="800080"/>
              </w:rPr>
              <w:t xml:space="preserve">      c</w:t>
            </w:r>
          </w:p>
          <w:p w14:paraId="0C7F634F" w14:textId="77777777" w:rsidR="00C34025" w:rsidRPr="002D6E78" w:rsidRDefault="00C34025">
            <w:pPr>
              <w:pStyle w:val="BodyText"/>
              <w:rPr>
                <w:color w:val="800080"/>
              </w:rPr>
            </w:pPr>
            <w:r w:rsidRPr="002D6E78">
              <w:rPr>
                <w:color w:val="800080"/>
              </w:rPr>
              <w:t xml:space="preserve">      a</w:t>
            </w:r>
          </w:p>
          <w:p w14:paraId="0E117291" w14:textId="77777777" w:rsidR="00C34025" w:rsidRPr="002D6E78" w:rsidRDefault="0092248F">
            <w:pPr>
              <w:pStyle w:val="BodyText"/>
              <w:rPr>
                <w:b/>
                <w:color w:val="FF0000"/>
              </w:rPr>
            </w:pPr>
            <w:r w:rsidRPr="002D6E78">
              <w:rPr>
                <w:rStyle w:val="EndnoteReference"/>
                <w:color w:val="800080"/>
              </w:rPr>
              <w:endnoteReference w:id="4"/>
            </w:r>
          </w:p>
          <w:p w14:paraId="4E64E63D" w14:textId="77777777" w:rsidR="00B664F8" w:rsidRPr="002D6E78" w:rsidRDefault="00B664F8">
            <w:pPr>
              <w:pStyle w:val="BodyText"/>
              <w:rPr>
                <w:b/>
                <w:color w:val="FF0000"/>
              </w:rPr>
            </w:pPr>
          </w:p>
          <w:p w14:paraId="0FE18988" w14:textId="77777777" w:rsidR="00B664F8" w:rsidRPr="002D6E78" w:rsidRDefault="00B664F8">
            <w:pPr>
              <w:pStyle w:val="BodyText"/>
              <w:rPr>
                <w:b/>
                <w:color w:val="FF0000"/>
              </w:rPr>
            </w:pPr>
          </w:p>
          <w:p w14:paraId="5A65D1F0" w14:textId="77777777" w:rsidR="00B664F8" w:rsidRPr="002D6E78" w:rsidRDefault="00B664F8">
            <w:pPr>
              <w:pStyle w:val="BodyText"/>
              <w:rPr>
                <w:b/>
                <w:color w:val="FF0000"/>
              </w:rPr>
            </w:pPr>
          </w:p>
          <w:p w14:paraId="0F33D27C" w14:textId="77777777" w:rsidR="00B664F8" w:rsidRPr="002D6E78" w:rsidRDefault="00B664F8">
            <w:pPr>
              <w:pStyle w:val="BodyText"/>
              <w:rPr>
                <w:b/>
                <w:color w:val="FF0000"/>
              </w:rPr>
            </w:pPr>
          </w:p>
          <w:p w14:paraId="521EA0E8" w14:textId="77777777" w:rsidR="00B664F8" w:rsidRPr="002D6E78" w:rsidRDefault="00B664F8">
            <w:pPr>
              <w:pStyle w:val="BodyText"/>
              <w:rPr>
                <w:b/>
                <w:color w:val="FF0000"/>
              </w:rPr>
            </w:pPr>
          </w:p>
          <w:p w14:paraId="7C0FD785" w14:textId="77777777" w:rsidR="00B664F8" w:rsidRPr="002D6E78" w:rsidRDefault="00B664F8">
            <w:pPr>
              <w:pStyle w:val="BodyText"/>
              <w:rPr>
                <w:b/>
                <w:color w:val="FF0000"/>
              </w:rPr>
            </w:pPr>
          </w:p>
          <w:p w14:paraId="06CBF119" w14:textId="77777777" w:rsidR="00B664F8" w:rsidRPr="002D6E78" w:rsidRDefault="00B664F8">
            <w:pPr>
              <w:pStyle w:val="BodyText"/>
              <w:rPr>
                <w:b/>
                <w:color w:val="FF0000"/>
              </w:rPr>
            </w:pPr>
          </w:p>
          <w:p w14:paraId="58ECEF39" w14:textId="77777777" w:rsidR="00B664F8" w:rsidRPr="002D6E78" w:rsidRDefault="00B664F8">
            <w:pPr>
              <w:pStyle w:val="BodyText"/>
              <w:rPr>
                <w:b/>
                <w:color w:val="FF0000"/>
              </w:rPr>
            </w:pPr>
          </w:p>
          <w:p w14:paraId="14A23ED1" w14:textId="77777777" w:rsidR="00B664F8" w:rsidRPr="002D6E78" w:rsidRDefault="00B664F8">
            <w:pPr>
              <w:pStyle w:val="BodyText"/>
              <w:rPr>
                <w:b/>
                <w:color w:val="FF0000"/>
              </w:rPr>
            </w:pPr>
          </w:p>
          <w:p w14:paraId="2F509AFD" w14:textId="77777777" w:rsidR="00C34025" w:rsidRPr="002D6E78" w:rsidRDefault="00C34025">
            <w:pPr>
              <w:pStyle w:val="BodyText"/>
              <w:rPr>
                <w:b/>
                <w:color w:val="FF0000"/>
              </w:rPr>
            </w:pPr>
            <w:r w:rsidRPr="002D6E78">
              <w:rPr>
                <w:b/>
                <w:color w:val="FF0000"/>
              </w:rPr>
              <w:t>2</w:t>
            </w:r>
          </w:p>
        </w:tc>
        <w:tc>
          <w:tcPr>
            <w:tcW w:w="0" w:type="auto"/>
          </w:tcPr>
          <w:p w14:paraId="4256A531" w14:textId="77777777" w:rsidR="00C34025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Bible</w:t>
            </w:r>
          </w:p>
          <w:p w14:paraId="110C1502" w14:textId="77777777" w:rsidR="00C34025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Nat’l</w:t>
            </w:r>
          </w:p>
          <w:p w14:paraId="178E96CA" w14:textId="77777777" w:rsidR="00C34025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Library</w:t>
            </w:r>
          </w:p>
          <w:p w14:paraId="543B8B8A" w14:textId="77777777" w:rsidR="00C34025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rStyle w:val="EndnoteReference"/>
                <w:color w:val="800080"/>
              </w:rPr>
              <w:endnoteReference w:id="5"/>
            </w:r>
          </w:p>
          <w:p w14:paraId="0B6503E7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3D53756F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45CCE5DC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609B0E26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377AB0DB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78DF8E5B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3365403B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4E5DE4FC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03267151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74D5D4C3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4A5040B7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03CF916A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4D0A3652" w14:textId="77777777" w:rsidR="00B664F8" w:rsidRPr="002D6E78" w:rsidRDefault="00B664F8">
            <w:pPr>
              <w:pStyle w:val="BodyText"/>
              <w:rPr>
                <w:b/>
                <w:color w:val="FF0000"/>
              </w:rPr>
            </w:pPr>
          </w:p>
          <w:p w14:paraId="1BD2C514" w14:textId="77777777" w:rsidR="00B664F8" w:rsidRPr="002D6E78" w:rsidRDefault="00B664F8">
            <w:pPr>
              <w:pStyle w:val="BodyText"/>
              <w:rPr>
                <w:b/>
                <w:color w:val="FF0000"/>
              </w:rPr>
            </w:pPr>
          </w:p>
          <w:p w14:paraId="7FDF4935" w14:textId="77777777" w:rsidR="00C34025" w:rsidRPr="002D6E78" w:rsidRDefault="00C34025">
            <w:pPr>
              <w:pStyle w:val="BodyText"/>
              <w:rPr>
                <w:b/>
                <w:color w:val="FF0000"/>
              </w:rPr>
            </w:pPr>
            <w:r w:rsidRPr="002D6E78">
              <w:rPr>
                <w:b/>
                <w:color w:val="FF0000"/>
              </w:rPr>
              <w:t>3</w:t>
            </w:r>
          </w:p>
        </w:tc>
        <w:tc>
          <w:tcPr>
            <w:tcW w:w="0" w:type="auto"/>
          </w:tcPr>
          <w:p w14:paraId="34087841" w14:textId="77777777" w:rsidR="0092248F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2</w:t>
            </w:r>
            <w:r w:rsidRPr="002D6E78">
              <w:rPr>
                <w:color w:val="800080"/>
                <w:vertAlign w:val="superscript"/>
              </w:rPr>
              <w:t>nd</w:t>
            </w:r>
            <w:r w:rsidRPr="002D6E78">
              <w:rPr>
                <w:color w:val="800080"/>
              </w:rPr>
              <w:t xml:space="preserve"> </w:t>
            </w:r>
          </w:p>
          <w:p w14:paraId="43FA3526" w14:textId="77777777" w:rsidR="00C34025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Bible</w:t>
            </w:r>
          </w:p>
          <w:p w14:paraId="70D5BCFB" w14:textId="77777777" w:rsidR="00C34025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Nat’l</w:t>
            </w:r>
          </w:p>
          <w:p w14:paraId="52BFE2A4" w14:textId="77777777" w:rsidR="0092248F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Library</w:t>
            </w:r>
          </w:p>
          <w:p w14:paraId="2666985A" w14:textId="77777777" w:rsidR="00C34025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rStyle w:val="EndnoteReference"/>
                <w:color w:val="800080"/>
              </w:rPr>
              <w:endnoteReference w:id="6"/>
            </w:r>
          </w:p>
          <w:p w14:paraId="48EF8851" w14:textId="77777777" w:rsidR="00C34025" w:rsidRPr="002D6E78" w:rsidRDefault="00C34025" w:rsidP="00D9628C">
            <w:pPr>
              <w:pStyle w:val="BodyText"/>
              <w:rPr>
                <w:color w:val="800080"/>
              </w:rPr>
            </w:pPr>
          </w:p>
          <w:p w14:paraId="284D5A2D" w14:textId="77777777" w:rsidR="00C34025" w:rsidRPr="002D6E78" w:rsidRDefault="00C34025" w:rsidP="00D9628C">
            <w:pPr>
              <w:pStyle w:val="BodyText"/>
              <w:rPr>
                <w:color w:val="800080"/>
              </w:rPr>
            </w:pPr>
          </w:p>
          <w:p w14:paraId="3A894684" w14:textId="77777777" w:rsidR="00C34025" w:rsidRPr="002D6E78" w:rsidRDefault="00C34025" w:rsidP="00D9628C">
            <w:pPr>
              <w:pStyle w:val="BodyText"/>
              <w:rPr>
                <w:color w:val="800080"/>
              </w:rPr>
            </w:pPr>
          </w:p>
          <w:p w14:paraId="3F630B72" w14:textId="77777777" w:rsidR="00C34025" w:rsidRPr="002D6E78" w:rsidRDefault="00C34025" w:rsidP="00D9628C">
            <w:pPr>
              <w:pStyle w:val="BodyText"/>
              <w:rPr>
                <w:color w:val="800080"/>
              </w:rPr>
            </w:pPr>
          </w:p>
          <w:p w14:paraId="55BAF7EB" w14:textId="77777777" w:rsidR="00EE601F" w:rsidRPr="002D6E78" w:rsidRDefault="00EE601F" w:rsidP="00D9628C">
            <w:pPr>
              <w:pStyle w:val="BodyText"/>
              <w:rPr>
                <w:b/>
                <w:color w:val="FF0000"/>
              </w:rPr>
            </w:pPr>
          </w:p>
          <w:p w14:paraId="00C5D49B" w14:textId="77777777" w:rsidR="00EE601F" w:rsidRPr="002D6E78" w:rsidRDefault="00EE601F" w:rsidP="00D9628C">
            <w:pPr>
              <w:pStyle w:val="BodyText"/>
              <w:rPr>
                <w:b/>
                <w:color w:val="FF0000"/>
              </w:rPr>
            </w:pPr>
          </w:p>
          <w:p w14:paraId="4079F6CE" w14:textId="77777777" w:rsidR="00EE601F" w:rsidRPr="002D6E78" w:rsidRDefault="00EE601F" w:rsidP="00D9628C">
            <w:pPr>
              <w:pStyle w:val="BodyText"/>
              <w:rPr>
                <w:b/>
                <w:color w:val="FF0000"/>
              </w:rPr>
            </w:pPr>
          </w:p>
          <w:p w14:paraId="21FE1508" w14:textId="77777777" w:rsidR="00EE601F" w:rsidRPr="002D6E78" w:rsidRDefault="00EE601F" w:rsidP="00D9628C">
            <w:pPr>
              <w:pStyle w:val="BodyText"/>
              <w:rPr>
                <w:b/>
                <w:color w:val="FF0000"/>
              </w:rPr>
            </w:pPr>
          </w:p>
          <w:p w14:paraId="2B798AD5" w14:textId="77777777" w:rsidR="00EE601F" w:rsidRPr="002D6E78" w:rsidRDefault="00EE601F" w:rsidP="00D9628C">
            <w:pPr>
              <w:pStyle w:val="BodyText"/>
              <w:rPr>
                <w:b/>
                <w:color w:val="FF0000"/>
              </w:rPr>
            </w:pPr>
          </w:p>
          <w:p w14:paraId="70CFC652" w14:textId="77777777" w:rsidR="00EE601F" w:rsidRPr="002D6E78" w:rsidRDefault="00EE601F" w:rsidP="00D9628C">
            <w:pPr>
              <w:pStyle w:val="BodyText"/>
              <w:rPr>
                <w:b/>
                <w:color w:val="FF0000"/>
              </w:rPr>
            </w:pPr>
          </w:p>
          <w:p w14:paraId="6DF839CA" w14:textId="77777777" w:rsidR="00EE601F" w:rsidRPr="002D6E78" w:rsidRDefault="00EE601F" w:rsidP="00D9628C">
            <w:pPr>
              <w:pStyle w:val="BodyText"/>
              <w:rPr>
                <w:b/>
                <w:color w:val="FF0000"/>
              </w:rPr>
            </w:pPr>
          </w:p>
          <w:p w14:paraId="66CDD9EA" w14:textId="77777777" w:rsidR="00B664F8" w:rsidRPr="002D6E78" w:rsidRDefault="00B664F8" w:rsidP="00D9628C">
            <w:pPr>
              <w:pStyle w:val="BodyText"/>
              <w:rPr>
                <w:b/>
                <w:color w:val="FF0000"/>
              </w:rPr>
            </w:pPr>
          </w:p>
          <w:p w14:paraId="022DD6A1" w14:textId="77777777" w:rsidR="00EE601F" w:rsidRPr="002D6E78" w:rsidRDefault="00EE601F" w:rsidP="00D9628C">
            <w:pPr>
              <w:pStyle w:val="BodyText"/>
              <w:rPr>
                <w:b/>
                <w:color w:val="FF0000"/>
              </w:rPr>
            </w:pPr>
          </w:p>
          <w:p w14:paraId="338F9231" w14:textId="77777777" w:rsidR="00C34025" w:rsidRPr="002D6E78" w:rsidRDefault="00C34025" w:rsidP="00D9628C">
            <w:pPr>
              <w:pStyle w:val="BodyText"/>
              <w:rPr>
                <w:b/>
                <w:color w:val="FF0000"/>
              </w:rPr>
            </w:pPr>
            <w:r w:rsidRPr="002D6E78">
              <w:rPr>
                <w:b/>
                <w:color w:val="FF0000"/>
              </w:rPr>
              <w:t>4</w:t>
            </w:r>
          </w:p>
        </w:tc>
        <w:tc>
          <w:tcPr>
            <w:tcW w:w="0" w:type="auto"/>
          </w:tcPr>
          <w:p w14:paraId="25E82205" w14:textId="77777777" w:rsidR="00C34025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Mann’s</w:t>
            </w:r>
          </w:p>
          <w:p w14:paraId="556DD77B" w14:textId="77777777" w:rsidR="0092248F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Sedarim</w:t>
            </w:r>
          </w:p>
          <w:p w14:paraId="71F07654" w14:textId="77777777" w:rsidR="00C34025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rStyle w:val="EndnoteReference"/>
                <w:color w:val="800080"/>
              </w:rPr>
              <w:endnoteReference w:id="7"/>
            </w:r>
          </w:p>
          <w:p w14:paraId="30F85CE4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431071B7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68E75FFB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0F5A0C9C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0CA269C8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4DC0DE78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7B238000" w14:textId="77777777" w:rsidR="00C34025" w:rsidRPr="002D6E78" w:rsidRDefault="00C34025">
            <w:pPr>
              <w:pStyle w:val="BodyText"/>
              <w:rPr>
                <w:b/>
                <w:color w:val="FF0000"/>
              </w:rPr>
            </w:pPr>
          </w:p>
          <w:p w14:paraId="1BF27B1C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4069A56F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2FFC5902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7EEF78B7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43F70043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75D1E6E0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109305BB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734F8F34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4E35A78A" w14:textId="77777777" w:rsidR="00C34025" w:rsidRPr="002D6E78" w:rsidRDefault="00C34025">
            <w:pPr>
              <w:pStyle w:val="BodyText"/>
              <w:rPr>
                <w:b/>
                <w:color w:val="FF0000"/>
              </w:rPr>
            </w:pPr>
            <w:r w:rsidRPr="002D6E78">
              <w:rPr>
                <w:b/>
                <w:color w:val="FF0000"/>
              </w:rPr>
              <w:t>5</w:t>
            </w:r>
          </w:p>
        </w:tc>
        <w:tc>
          <w:tcPr>
            <w:tcW w:w="0" w:type="auto"/>
          </w:tcPr>
          <w:p w14:paraId="7B693777" w14:textId="77777777" w:rsidR="00C34025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Yannai</w:t>
            </w:r>
          </w:p>
          <w:p w14:paraId="0E81C45F" w14:textId="77777777" w:rsidR="0092248F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Piyute</w:t>
            </w:r>
          </w:p>
          <w:p w14:paraId="235738F8" w14:textId="77777777" w:rsidR="00C34025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rStyle w:val="EndnoteReference"/>
                <w:color w:val="800080"/>
              </w:rPr>
              <w:endnoteReference w:id="8"/>
            </w:r>
          </w:p>
          <w:p w14:paraId="64314E5E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529868E7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3BFD5051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7FFF0A90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76454007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59B64759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40DC1672" w14:textId="77777777" w:rsidR="00C34025" w:rsidRPr="002D6E78" w:rsidRDefault="00C34025">
            <w:pPr>
              <w:pStyle w:val="BodyText"/>
              <w:rPr>
                <w:b/>
                <w:color w:val="FF0000"/>
              </w:rPr>
            </w:pPr>
          </w:p>
          <w:p w14:paraId="5655E995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38EECE9F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3C798D44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1E2D4BF0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4AC6EEAF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4CBF87C4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6AC83C06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1EB39982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6B14D648" w14:textId="77777777" w:rsidR="00C34025" w:rsidRPr="002D6E78" w:rsidRDefault="00C34025">
            <w:pPr>
              <w:pStyle w:val="BodyText"/>
              <w:rPr>
                <w:b/>
                <w:color w:val="FF0000"/>
              </w:rPr>
            </w:pPr>
            <w:r w:rsidRPr="002D6E78">
              <w:rPr>
                <w:b/>
                <w:color w:val="FF0000"/>
              </w:rPr>
              <w:t>Y</w:t>
            </w:r>
          </w:p>
        </w:tc>
        <w:tc>
          <w:tcPr>
            <w:tcW w:w="0" w:type="auto"/>
          </w:tcPr>
          <w:p w14:paraId="196D81FE" w14:textId="77777777" w:rsidR="0092248F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Geniza</w:t>
            </w:r>
          </w:p>
          <w:p w14:paraId="1920AE3D" w14:textId="77777777" w:rsidR="00C34025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rStyle w:val="EndnoteReference"/>
                <w:color w:val="800080"/>
              </w:rPr>
              <w:endnoteReference w:id="9"/>
            </w:r>
          </w:p>
          <w:p w14:paraId="15C92025" w14:textId="77777777" w:rsidR="00C34025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</w:p>
          <w:p w14:paraId="5FE2F7F1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214EC3DA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65BC39DD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0104D1EB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30F5D6CD" w14:textId="77777777" w:rsidR="00C34025" w:rsidRPr="002D6E78" w:rsidRDefault="00C34025">
            <w:pPr>
              <w:pStyle w:val="BodyText"/>
              <w:rPr>
                <w:color w:val="800080"/>
              </w:rPr>
            </w:pPr>
          </w:p>
          <w:p w14:paraId="623E3350" w14:textId="77777777" w:rsidR="00C34025" w:rsidRPr="002D6E78" w:rsidRDefault="00C34025">
            <w:pPr>
              <w:pStyle w:val="BodyText"/>
              <w:rPr>
                <w:b/>
                <w:color w:val="FF0000"/>
              </w:rPr>
            </w:pPr>
          </w:p>
          <w:p w14:paraId="07437C4A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4303D430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04EFFCD9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05C3C848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42E73584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3AFCEE1B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144763E5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11CFF2C1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71A0902E" w14:textId="77777777" w:rsidR="00EE601F" w:rsidRPr="002D6E78" w:rsidRDefault="00EE601F">
            <w:pPr>
              <w:pStyle w:val="BodyText"/>
              <w:rPr>
                <w:b/>
                <w:color w:val="FF0000"/>
              </w:rPr>
            </w:pPr>
          </w:p>
          <w:p w14:paraId="37C82C26" w14:textId="77777777" w:rsidR="00C34025" w:rsidRPr="002D6E78" w:rsidRDefault="00C34025">
            <w:pPr>
              <w:pStyle w:val="BodyText"/>
              <w:rPr>
                <w:b/>
                <w:color w:val="FF0000"/>
              </w:rPr>
            </w:pPr>
            <w:r w:rsidRPr="002D6E78">
              <w:rPr>
                <w:b/>
                <w:color w:val="FF0000"/>
              </w:rPr>
              <w:t>M</w:t>
            </w:r>
          </w:p>
        </w:tc>
        <w:tc>
          <w:tcPr>
            <w:tcW w:w="0" w:type="auto"/>
          </w:tcPr>
          <w:p w14:paraId="155275F7" w14:textId="77777777" w:rsidR="00C34025" w:rsidRPr="002D6E78" w:rsidRDefault="00C34025" w:rsidP="002D6E78">
            <w:pPr>
              <w:pStyle w:val="BodyText"/>
              <w:jc w:val="center"/>
              <w:rPr>
                <w:color w:val="800080"/>
              </w:rPr>
            </w:pPr>
            <w:r w:rsidRPr="002D6E78">
              <w:rPr>
                <w:color w:val="800080"/>
              </w:rPr>
              <w:t>Prophets</w:t>
            </w:r>
          </w:p>
        </w:tc>
      </w:tr>
      <w:tr w:rsidR="0092248F" w14:paraId="6BECAD02" w14:textId="77777777" w:rsidTr="002D6E78">
        <w:trPr>
          <w:cantSplit/>
          <w:jc w:val="center"/>
        </w:trPr>
        <w:tc>
          <w:tcPr>
            <w:tcW w:w="0" w:type="auto"/>
          </w:tcPr>
          <w:p w14:paraId="45F7403A" w14:textId="77777777" w:rsidR="00C34025" w:rsidRPr="002D6E78" w:rsidRDefault="0092248F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Bereshit</w:t>
            </w:r>
          </w:p>
          <w:p w14:paraId="3967D9F8" w14:textId="77777777" w:rsidR="00C34025" w:rsidRPr="002D6E78" w:rsidRDefault="00C3402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1:1</w:t>
            </w:r>
          </w:p>
        </w:tc>
        <w:tc>
          <w:tcPr>
            <w:tcW w:w="0" w:type="auto"/>
          </w:tcPr>
          <w:p w14:paraId="6021E452" w14:textId="77777777" w:rsidR="00C34025" w:rsidRPr="002D6E78" w:rsidRDefault="00C34025" w:rsidP="002D6E78">
            <w:pPr>
              <w:pStyle w:val="BodyText"/>
              <w:jc w:val="right"/>
              <w:rPr>
                <w:highlight w:val="yellow"/>
              </w:rPr>
            </w:pPr>
            <w:r w:rsidRPr="002D6E78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א</w:t>
            </w:r>
          </w:p>
        </w:tc>
        <w:tc>
          <w:tcPr>
            <w:tcW w:w="0" w:type="auto"/>
          </w:tcPr>
          <w:p w14:paraId="0F4106D8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  <w:highlight w:val="yellow"/>
              </w:rPr>
            </w:pPr>
            <w:r w:rsidRPr="002D6E78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בראשית</w:t>
            </w:r>
          </w:p>
        </w:tc>
        <w:tc>
          <w:tcPr>
            <w:tcW w:w="0" w:type="auto"/>
          </w:tcPr>
          <w:p w14:paraId="4CB032E8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  <w:highlight w:val="yellow"/>
              </w:rPr>
            </w:pPr>
            <w:r w:rsidRPr="002D6E78">
              <w:rPr>
                <w:b/>
                <w:color w:val="0000FF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0" w:type="auto"/>
          </w:tcPr>
          <w:p w14:paraId="1E9DCF17" w14:textId="77777777" w:rsidR="00C34025" w:rsidRPr="002D6E78" w:rsidRDefault="00C3402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</w:t>
            </w:r>
          </w:p>
        </w:tc>
        <w:tc>
          <w:tcPr>
            <w:tcW w:w="0" w:type="auto"/>
          </w:tcPr>
          <w:p w14:paraId="271E72E8" w14:textId="77777777" w:rsidR="00C34025" w:rsidRPr="002D6E78" w:rsidRDefault="00C3402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</w:t>
            </w:r>
          </w:p>
        </w:tc>
        <w:tc>
          <w:tcPr>
            <w:tcW w:w="0" w:type="auto"/>
          </w:tcPr>
          <w:p w14:paraId="562B080B" w14:textId="77777777" w:rsidR="00C34025" w:rsidRPr="002D6E78" w:rsidRDefault="00C3402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</w:t>
            </w:r>
          </w:p>
        </w:tc>
        <w:tc>
          <w:tcPr>
            <w:tcW w:w="0" w:type="auto"/>
          </w:tcPr>
          <w:p w14:paraId="4BE07F10" w14:textId="77777777" w:rsidR="00C34025" w:rsidRPr="002D6E78" w:rsidRDefault="00C3402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</w:t>
            </w:r>
          </w:p>
        </w:tc>
        <w:tc>
          <w:tcPr>
            <w:tcW w:w="0" w:type="auto"/>
          </w:tcPr>
          <w:p w14:paraId="7E776652" w14:textId="77777777" w:rsidR="00C34025" w:rsidRPr="002D6E78" w:rsidRDefault="00C3402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</w:t>
            </w:r>
          </w:p>
        </w:tc>
        <w:tc>
          <w:tcPr>
            <w:tcW w:w="0" w:type="auto"/>
          </w:tcPr>
          <w:p w14:paraId="459D4C01" w14:textId="77777777" w:rsidR="00C34025" w:rsidRPr="002D6E78" w:rsidRDefault="00C3402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Y</w:t>
            </w:r>
          </w:p>
        </w:tc>
        <w:tc>
          <w:tcPr>
            <w:tcW w:w="0" w:type="auto"/>
          </w:tcPr>
          <w:p w14:paraId="3E7991B6" w14:textId="77777777" w:rsidR="00C34025" w:rsidRPr="002D6E78" w:rsidRDefault="00C34025">
            <w:pPr>
              <w:pStyle w:val="BodyText"/>
              <w:rPr>
                <w:highlight w:val="yellow"/>
              </w:rPr>
            </w:pPr>
          </w:p>
        </w:tc>
        <w:tc>
          <w:tcPr>
            <w:tcW w:w="0" w:type="auto"/>
          </w:tcPr>
          <w:p w14:paraId="58D7DAAB" w14:textId="77777777" w:rsidR="00C34025" w:rsidRDefault="00C34025">
            <w:pPr>
              <w:pStyle w:val="BodyText"/>
            </w:pPr>
            <w:r w:rsidRPr="002D6E78">
              <w:rPr>
                <w:highlight w:val="yellow"/>
              </w:rPr>
              <w:t>Isaiah 65:17</w:t>
            </w:r>
          </w:p>
        </w:tc>
      </w:tr>
      <w:tr w:rsidR="0092248F" w14:paraId="54E1DA44" w14:textId="77777777" w:rsidTr="002D6E78">
        <w:trPr>
          <w:cantSplit/>
          <w:jc w:val="center"/>
        </w:trPr>
        <w:tc>
          <w:tcPr>
            <w:tcW w:w="0" w:type="auto"/>
          </w:tcPr>
          <w:p w14:paraId="71B60C3A" w14:textId="77777777" w:rsidR="00C34025" w:rsidRDefault="00C34025">
            <w:pPr>
              <w:pStyle w:val="BodyText"/>
            </w:pPr>
            <w:r>
              <w:t>2:4</w:t>
            </w:r>
          </w:p>
        </w:tc>
        <w:tc>
          <w:tcPr>
            <w:tcW w:w="0" w:type="auto"/>
          </w:tcPr>
          <w:p w14:paraId="6FFFF97D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ב</w:t>
            </w:r>
          </w:p>
        </w:tc>
        <w:tc>
          <w:tcPr>
            <w:tcW w:w="0" w:type="auto"/>
          </w:tcPr>
          <w:p w14:paraId="4A132A51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אלה תולדות השמים</w:t>
            </w:r>
          </w:p>
        </w:tc>
        <w:tc>
          <w:tcPr>
            <w:tcW w:w="0" w:type="auto"/>
          </w:tcPr>
          <w:p w14:paraId="5C4B53A5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0D4C233" w14:textId="77777777" w:rsidR="00C34025" w:rsidRDefault="00C3402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0D2AEF87" w14:textId="77777777" w:rsidR="00C34025" w:rsidRDefault="00C3402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4333CF15" w14:textId="77777777" w:rsidR="00C34025" w:rsidRDefault="00C3402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359C2595" w14:textId="77777777" w:rsidR="00C34025" w:rsidRDefault="00C3402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425A8D83" w14:textId="77777777" w:rsidR="00C34025" w:rsidRDefault="00C3402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26F39FE6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6B4A1511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14171734" w14:textId="77777777" w:rsidR="00C34025" w:rsidRDefault="00C34025">
            <w:pPr>
              <w:pStyle w:val="BodyText"/>
            </w:pPr>
            <w:r>
              <w:t>Isaiah 51:6</w:t>
            </w:r>
          </w:p>
        </w:tc>
      </w:tr>
      <w:tr w:rsidR="0092248F" w14:paraId="032375FA" w14:textId="77777777" w:rsidTr="002D6E78">
        <w:trPr>
          <w:cantSplit/>
          <w:jc w:val="center"/>
        </w:trPr>
        <w:tc>
          <w:tcPr>
            <w:tcW w:w="0" w:type="auto"/>
          </w:tcPr>
          <w:p w14:paraId="777F3B44" w14:textId="77777777" w:rsidR="00C34025" w:rsidRDefault="00C34025">
            <w:pPr>
              <w:pStyle w:val="BodyText"/>
            </w:pPr>
            <w:r>
              <w:t>3:22</w:t>
            </w:r>
          </w:p>
        </w:tc>
        <w:tc>
          <w:tcPr>
            <w:tcW w:w="0" w:type="auto"/>
          </w:tcPr>
          <w:p w14:paraId="6711945D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ג</w:t>
            </w:r>
          </w:p>
        </w:tc>
        <w:tc>
          <w:tcPr>
            <w:tcW w:w="0" w:type="auto"/>
          </w:tcPr>
          <w:p w14:paraId="2875ACF2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הן האדם</w:t>
            </w:r>
          </w:p>
        </w:tc>
        <w:tc>
          <w:tcPr>
            <w:tcW w:w="0" w:type="auto"/>
          </w:tcPr>
          <w:p w14:paraId="45788EBD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3D08C5CC" w14:textId="77777777" w:rsidR="00C34025" w:rsidRDefault="00C3402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1498F47C" w14:textId="77777777" w:rsidR="00C34025" w:rsidRDefault="00C3402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4AE7F690" w14:textId="77777777" w:rsidR="00C34025" w:rsidRDefault="00C3402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3FEAD106" w14:textId="77777777" w:rsidR="00C34025" w:rsidRDefault="00C3402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2E619D6F" w14:textId="77777777" w:rsidR="00C34025" w:rsidRDefault="00C3402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71E18563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73C70D8A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365F5A99" w14:textId="77777777" w:rsidR="00C34025" w:rsidRDefault="00C34025">
            <w:pPr>
              <w:pStyle w:val="BodyText"/>
            </w:pPr>
            <w:r>
              <w:t>Ezekiel 28:13</w:t>
            </w:r>
          </w:p>
        </w:tc>
      </w:tr>
      <w:tr w:rsidR="0092248F" w14:paraId="1BCB37A8" w14:textId="77777777" w:rsidTr="002D6E78">
        <w:trPr>
          <w:cantSplit/>
          <w:jc w:val="center"/>
        </w:trPr>
        <w:tc>
          <w:tcPr>
            <w:tcW w:w="0" w:type="auto"/>
          </w:tcPr>
          <w:p w14:paraId="0271BBDC" w14:textId="77777777" w:rsidR="00C34025" w:rsidRDefault="00C34025">
            <w:pPr>
              <w:pStyle w:val="BodyText"/>
            </w:pPr>
            <w:r>
              <w:t>5:1</w:t>
            </w:r>
          </w:p>
        </w:tc>
        <w:tc>
          <w:tcPr>
            <w:tcW w:w="0" w:type="auto"/>
          </w:tcPr>
          <w:p w14:paraId="604097B3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ד</w:t>
            </w:r>
          </w:p>
        </w:tc>
        <w:tc>
          <w:tcPr>
            <w:tcW w:w="0" w:type="auto"/>
          </w:tcPr>
          <w:p w14:paraId="2908A862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זה ספר תולדות</w:t>
            </w:r>
          </w:p>
        </w:tc>
        <w:tc>
          <w:tcPr>
            <w:tcW w:w="0" w:type="auto"/>
          </w:tcPr>
          <w:p w14:paraId="4C307B30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7AF2B421" w14:textId="77777777" w:rsidR="00C34025" w:rsidRDefault="00C3402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4BF55212" w14:textId="77777777" w:rsidR="00C34025" w:rsidRDefault="00C3402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1D5A4E97" w14:textId="77777777" w:rsidR="00C34025" w:rsidRDefault="00C3402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2C85A65D" w14:textId="77777777" w:rsidR="00C34025" w:rsidRDefault="00C3402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1E4BF768" w14:textId="77777777" w:rsidR="00C34025" w:rsidRDefault="00C3402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635F1E68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531E5C83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4ECFFA89" w14:textId="77777777" w:rsidR="00C34025" w:rsidRDefault="00C34025">
            <w:pPr>
              <w:pStyle w:val="BodyText"/>
            </w:pPr>
            <w:r>
              <w:t>Isaiah 29:18</w:t>
            </w:r>
          </w:p>
        </w:tc>
      </w:tr>
      <w:tr w:rsidR="0092248F" w14:paraId="60D3F5CF" w14:textId="77777777" w:rsidTr="002D6E78">
        <w:trPr>
          <w:cantSplit/>
          <w:jc w:val="center"/>
        </w:trPr>
        <w:tc>
          <w:tcPr>
            <w:tcW w:w="0" w:type="auto"/>
          </w:tcPr>
          <w:p w14:paraId="5E22F25C" w14:textId="77777777" w:rsidR="00C34025" w:rsidRDefault="00C34025">
            <w:pPr>
              <w:pStyle w:val="BodyText"/>
            </w:pPr>
            <w:r>
              <w:t>6:9</w:t>
            </w:r>
          </w:p>
        </w:tc>
        <w:tc>
          <w:tcPr>
            <w:tcW w:w="0" w:type="auto"/>
          </w:tcPr>
          <w:p w14:paraId="7DB89473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ה</w:t>
            </w:r>
          </w:p>
        </w:tc>
        <w:tc>
          <w:tcPr>
            <w:tcW w:w="0" w:type="auto"/>
          </w:tcPr>
          <w:p w14:paraId="2D240899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אלה תולדות נח</w:t>
            </w:r>
          </w:p>
        </w:tc>
        <w:tc>
          <w:tcPr>
            <w:tcW w:w="0" w:type="auto"/>
          </w:tcPr>
          <w:p w14:paraId="5A6AA322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4801291E" w14:textId="77777777" w:rsidR="00C34025" w:rsidRDefault="00C3402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6F932E99" w14:textId="77777777" w:rsidR="00C34025" w:rsidRDefault="00C3402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7C6FA774" w14:textId="77777777" w:rsidR="00C34025" w:rsidRDefault="00C3402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6278015A" w14:textId="77777777" w:rsidR="00C34025" w:rsidRDefault="00C3402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30D8CF69" w14:textId="77777777" w:rsidR="00C34025" w:rsidRDefault="00C3402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0899B056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0B0E87C5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477B50B4" w14:textId="77777777" w:rsidR="00C34025" w:rsidRDefault="00C34025">
            <w:pPr>
              <w:pStyle w:val="BodyText"/>
            </w:pPr>
            <w:r>
              <w:t>Isaiah 54:9</w:t>
            </w:r>
          </w:p>
        </w:tc>
      </w:tr>
      <w:tr w:rsidR="0092248F" w14:paraId="1110C9CD" w14:textId="77777777" w:rsidTr="002D6E78">
        <w:trPr>
          <w:cantSplit/>
          <w:jc w:val="center"/>
        </w:trPr>
        <w:tc>
          <w:tcPr>
            <w:tcW w:w="0" w:type="auto"/>
          </w:tcPr>
          <w:p w14:paraId="3E8A0008" w14:textId="77777777" w:rsidR="00C34025" w:rsidRDefault="00C34025">
            <w:pPr>
              <w:pStyle w:val="BodyText"/>
            </w:pPr>
            <w:r>
              <w:lastRenderedPageBreak/>
              <w:t>8:1</w:t>
            </w:r>
          </w:p>
        </w:tc>
        <w:tc>
          <w:tcPr>
            <w:tcW w:w="0" w:type="auto"/>
          </w:tcPr>
          <w:p w14:paraId="4F301A15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</w:t>
            </w:r>
          </w:p>
        </w:tc>
        <w:tc>
          <w:tcPr>
            <w:tcW w:w="0" w:type="auto"/>
          </w:tcPr>
          <w:p w14:paraId="0365760B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ויזכור אלהים את נח</w:t>
            </w:r>
          </w:p>
        </w:tc>
        <w:tc>
          <w:tcPr>
            <w:tcW w:w="0" w:type="auto"/>
          </w:tcPr>
          <w:p w14:paraId="666E3260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2C8F776D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16E54F51" w14:textId="77777777" w:rsidR="00C34025" w:rsidRDefault="00C3402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76208B2C" w14:textId="77777777" w:rsidR="00C34025" w:rsidRDefault="00C3402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59881264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54366676" w14:textId="77777777" w:rsidR="00C34025" w:rsidRDefault="00C3402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4605986E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5FB58C73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52DA0579" w14:textId="77777777" w:rsidR="00C34025" w:rsidRDefault="00C34025">
            <w:pPr>
              <w:pStyle w:val="BodyText"/>
            </w:pPr>
            <w:r>
              <w:t>Hab. 3:2</w:t>
            </w:r>
          </w:p>
        </w:tc>
      </w:tr>
      <w:tr w:rsidR="0092248F" w14:paraId="71966CDA" w14:textId="77777777" w:rsidTr="002D6E78">
        <w:trPr>
          <w:cantSplit/>
          <w:jc w:val="center"/>
        </w:trPr>
        <w:tc>
          <w:tcPr>
            <w:tcW w:w="0" w:type="auto"/>
          </w:tcPr>
          <w:p w14:paraId="4C1A84F4" w14:textId="77777777" w:rsidR="00C34025" w:rsidRDefault="00C34025">
            <w:pPr>
              <w:pStyle w:val="BodyText"/>
            </w:pPr>
            <w:r>
              <w:t>8:15</w:t>
            </w:r>
          </w:p>
        </w:tc>
        <w:tc>
          <w:tcPr>
            <w:tcW w:w="0" w:type="auto"/>
          </w:tcPr>
          <w:p w14:paraId="306B696C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ז</w:t>
            </w:r>
          </w:p>
        </w:tc>
        <w:tc>
          <w:tcPr>
            <w:tcW w:w="0" w:type="auto"/>
          </w:tcPr>
          <w:p w14:paraId="23B8137A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צא מן התיבה</w:t>
            </w:r>
          </w:p>
        </w:tc>
        <w:tc>
          <w:tcPr>
            <w:tcW w:w="0" w:type="auto"/>
          </w:tcPr>
          <w:p w14:paraId="67CFEE7C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2EFCE99C" w14:textId="77777777" w:rsidR="00C34025" w:rsidRDefault="00C3402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379AC1FD" w14:textId="77777777" w:rsidR="00C34025" w:rsidRDefault="00C34025">
            <w:pPr>
              <w:pStyle w:val="BodyText"/>
            </w:pPr>
            <w:r>
              <w:t>7</w:t>
            </w:r>
          </w:p>
        </w:tc>
        <w:tc>
          <w:tcPr>
            <w:tcW w:w="0" w:type="auto"/>
          </w:tcPr>
          <w:p w14:paraId="4710E937" w14:textId="77777777" w:rsidR="00C34025" w:rsidRDefault="00C34025">
            <w:pPr>
              <w:pStyle w:val="BodyText"/>
            </w:pPr>
            <w:r>
              <w:t>(7)</w:t>
            </w:r>
          </w:p>
        </w:tc>
        <w:tc>
          <w:tcPr>
            <w:tcW w:w="0" w:type="auto"/>
          </w:tcPr>
          <w:p w14:paraId="6ECFC8CE" w14:textId="77777777" w:rsidR="00C34025" w:rsidRDefault="00C3402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34578145" w14:textId="77777777" w:rsidR="00C34025" w:rsidRDefault="00C34025">
            <w:pPr>
              <w:pStyle w:val="BodyText"/>
            </w:pPr>
            <w:r>
              <w:t>7</w:t>
            </w:r>
          </w:p>
        </w:tc>
        <w:tc>
          <w:tcPr>
            <w:tcW w:w="0" w:type="auto"/>
          </w:tcPr>
          <w:p w14:paraId="1C07066A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548DDBE2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613962F6" w14:textId="77777777" w:rsidR="00C34025" w:rsidRDefault="00C34025">
            <w:pPr>
              <w:pStyle w:val="BodyText"/>
            </w:pPr>
            <w:r>
              <w:t>Isaiah 42:7</w:t>
            </w:r>
          </w:p>
        </w:tc>
      </w:tr>
      <w:tr w:rsidR="0092248F" w14:paraId="20395ABD" w14:textId="77777777" w:rsidTr="002D6E78">
        <w:trPr>
          <w:cantSplit/>
          <w:jc w:val="center"/>
        </w:trPr>
        <w:tc>
          <w:tcPr>
            <w:tcW w:w="0" w:type="auto"/>
          </w:tcPr>
          <w:p w14:paraId="32DAE035" w14:textId="77777777" w:rsidR="00C34025" w:rsidRDefault="00C34025">
            <w:pPr>
              <w:pStyle w:val="BodyText"/>
            </w:pPr>
            <w:r>
              <w:t>9:18</w:t>
            </w:r>
          </w:p>
        </w:tc>
        <w:tc>
          <w:tcPr>
            <w:tcW w:w="0" w:type="auto"/>
          </w:tcPr>
          <w:p w14:paraId="11D81238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ח</w:t>
            </w:r>
          </w:p>
        </w:tc>
        <w:tc>
          <w:tcPr>
            <w:tcW w:w="0" w:type="auto"/>
          </w:tcPr>
          <w:p w14:paraId="293FB454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ויהיו בני נח</w:t>
            </w:r>
          </w:p>
        </w:tc>
        <w:tc>
          <w:tcPr>
            <w:tcW w:w="0" w:type="auto"/>
          </w:tcPr>
          <w:p w14:paraId="0BF5C705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6EE0CFBF" w14:textId="77777777" w:rsidR="00C34025" w:rsidRDefault="00C34025">
            <w:pPr>
              <w:pStyle w:val="BodyText"/>
            </w:pPr>
            <w:r>
              <w:t>7</w:t>
            </w:r>
          </w:p>
        </w:tc>
        <w:tc>
          <w:tcPr>
            <w:tcW w:w="0" w:type="auto"/>
          </w:tcPr>
          <w:p w14:paraId="418ED6C9" w14:textId="77777777" w:rsidR="00C34025" w:rsidRDefault="00C34025">
            <w:pPr>
              <w:pStyle w:val="BodyText"/>
            </w:pPr>
            <w:r>
              <w:t>8</w:t>
            </w:r>
          </w:p>
        </w:tc>
        <w:tc>
          <w:tcPr>
            <w:tcW w:w="0" w:type="auto"/>
          </w:tcPr>
          <w:p w14:paraId="1FD2B55D" w14:textId="77777777" w:rsidR="00C34025" w:rsidRDefault="00C34025">
            <w:pPr>
              <w:pStyle w:val="BodyText"/>
            </w:pPr>
            <w:r>
              <w:t>(8)</w:t>
            </w:r>
          </w:p>
        </w:tc>
        <w:tc>
          <w:tcPr>
            <w:tcW w:w="0" w:type="auto"/>
          </w:tcPr>
          <w:p w14:paraId="71846A2D" w14:textId="77777777" w:rsidR="00C34025" w:rsidRDefault="00C34025">
            <w:pPr>
              <w:pStyle w:val="BodyText"/>
            </w:pPr>
            <w:r>
              <w:t>7</w:t>
            </w:r>
          </w:p>
        </w:tc>
        <w:tc>
          <w:tcPr>
            <w:tcW w:w="0" w:type="auto"/>
          </w:tcPr>
          <w:p w14:paraId="7FEA45CB" w14:textId="77777777" w:rsidR="00C34025" w:rsidRDefault="00C34025">
            <w:pPr>
              <w:pStyle w:val="BodyText"/>
            </w:pPr>
            <w:r>
              <w:t>8</w:t>
            </w:r>
          </w:p>
        </w:tc>
        <w:tc>
          <w:tcPr>
            <w:tcW w:w="0" w:type="auto"/>
          </w:tcPr>
          <w:p w14:paraId="598469EA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47E028DF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7D8CDE4E" w14:textId="77777777" w:rsidR="00C34025" w:rsidRDefault="00C34025">
            <w:pPr>
              <w:pStyle w:val="BodyText"/>
            </w:pPr>
            <w:r>
              <w:t>Isaiah 49:9</w:t>
            </w:r>
          </w:p>
        </w:tc>
      </w:tr>
      <w:tr w:rsidR="0092248F" w14:paraId="330244EF" w14:textId="77777777" w:rsidTr="002D6E78">
        <w:trPr>
          <w:cantSplit/>
          <w:jc w:val="center"/>
        </w:trPr>
        <w:tc>
          <w:tcPr>
            <w:tcW w:w="0" w:type="auto"/>
          </w:tcPr>
          <w:p w14:paraId="535AB6A3" w14:textId="77777777" w:rsidR="00C34025" w:rsidRDefault="00C34025">
            <w:pPr>
              <w:pStyle w:val="BodyText"/>
            </w:pPr>
            <w:r>
              <w:t>11:1</w:t>
            </w:r>
          </w:p>
        </w:tc>
        <w:tc>
          <w:tcPr>
            <w:tcW w:w="0" w:type="auto"/>
          </w:tcPr>
          <w:p w14:paraId="5A1D6AF9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ט</w:t>
            </w:r>
          </w:p>
        </w:tc>
        <w:tc>
          <w:tcPr>
            <w:tcW w:w="0" w:type="auto"/>
          </w:tcPr>
          <w:p w14:paraId="359DB18B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ויהי כל הארץ</w:t>
            </w:r>
          </w:p>
        </w:tc>
        <w:tc>
          <w:tcPr>
            <w:tcW w:w="0" w:type="auto"/>
          </w:tcPr>
          <w:p w14:paraId="7DB0E83A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06C9E4E5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0A5EE75B" w14:textId="77777777" w:rsidR="00C34025" w:rsidRDefault="00C34025">
            <w:pPr>
              <w:pStyle w:val="BodyText"/>
            </w:pPr>
            <w:r>
              <w:t>9</w:t>
            </w:r>
          </w:p>
        </w:tc>
        <w:tc>
          <w:tcPr>
            <w:tcW w:w="0" w:type="auto"/>
          </w:tcPr>
          <w:p w14:paraId="75DE5071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6CC0FCB4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42AB76C2" w14:textId="77777777" w:rsidR="00C34025" w:rsidRDefault="00C34025">
            <w:pPr>
              <w:pStyle w:val="BodyText"/>
            </w:pPr>
            <w:r>
              <w:t>9</w:t>
            </w:r>
          </w:p>
        </w:tc>
        <w:tc>
          <w:tcPr>
            <w:tcW w:w="0" w:type="auto"/>
          </w:tcPr>
          <w:p w14:paraId="46F7C392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2A16A2BD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416DF950" w14:textId="77777777" w:rsidR="00C34025" w:rsidRDefault="00C34025">
            <w:pPr>
              <w:pStyle w:val="BodyText"/>
            </w:pPr>
            <w:r>
              <w:t>Zep. 3:9</w:t>
            </w:r>
          </w:p>
        </w:tc>
      </w:tr>
      <w:tr w:rsidR="0092248F" w14:paraId="7AD7505B" w14:textId="77777777" w:rsidTr="002D6E78">
        <w:trPr>
          <w:cantSplit/>
          <w:jc w:val="center"/>
        </w:trPr>
        <w:tc>
          <w:tcPr>
            <w:tcW w:w="0" w:type="auto"/>
          </w:tcPr>
          <w:p w14:paraId="791B5A9D" w14:textId="77777777" w:rsidR="00C34025" w:rsidRDefault="00C34025">
            <w:pPr>
              <w:pStyle w:val="BodyText"/>
            </w:pPr>
            <w:r>
              <w:t>12:1</w:t>
            </w:r>
          </w:p>
        </w:tc>
        <w:tc>
          <w:tcPr>
            <w:tcW w:w="0" w:type="auto"/>
          </w:tcPr>
          <w:p w14:paraId="2970386A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</w:t>
            </w:r>
          </w:p>
        </w:tc>
        <w:tc>
          <w:tcPr>
            <w:tcW w:w="0" w:type="auto"/>
          </w:tcPr>
          <w:p w14:paraId="51310C41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לך לך</w:t>
            </w:r>
          </w:p>
        </w:tc>
        <w:tc>
          <w:tcPr>
            <w:tcW w:w="0" w:type="auto"/>
          </w:tcPr>
          <w:p w14:paraId="61AFF9F8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37158F90" w14:textId="77777777" w:rsidR="00C34025" w:rsidRDefault="00C34025">
            <w:pPr>
              <w:pStyle w:val="BodyText"/>
            </w:pPr>
            <w:r>
              <w:t>8</w:t>
            </w:r>
          </w:p>
        </w:tc>
        <w:tc>
          <w:tcPr>
            <w:tcW w:w="0" w:type="auto"/>
          </w:tcPr>
          <w:p w14:paraId="51315370" w14:textId="77777777" w:rsidR="00C34025" w:rsidRDefault="00C3402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6C5ADE81" w14:textId="77777777" w:rsidR="00C34025" w:rsidRDefault="00C34025">
            <w:pPr>
              <w:pStyle w:val="BodyText"/>
            </w:pPr>
            <w:r>
              <w:t>(9)</w:t>
            </w:r>
          </w:p>
        </w:tc>
        <w:tc>
          <w:tcPr>
            <w:tcW w:w="0" w:type="auto"/>
          </w:tcPr>
          <w:p w14:paraId="7516ED80" w14:textId="77777777" w:rsidR="00C34025" w:rsidRDefault="00C34025">
            <w:pPr>
              <w:pStyle w:val="BodyText"/>
            </w:pPr>
            <w:r>
              <w:t>8</w:t>
            </w:r>
          </w:p>
        </w:tc>
        <w:tc>
          <w:tcPr>
            <w:tcW w:w="0" w:type="auto"/>
          </w:tcPr>
          <w:p w14:paraId="0BA24469" w14:textId="77777777" w:rsidR="00C34025" w:rsidRDefault="00C3402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6B271BD3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566369E2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3EE1E33C" w14:textId="77777777" w:rsidR="00C34025" w:rsidRDefault="00C34025">
            <w:pPr>
              <w:pStyle w:val="BodyText"/>
            </w:pPr>
            <w:r>
              <w:t>Jos. 24:3</w:t>
            </w:r>
          </w:p>
        </w:tc>
      </w:tr>
      <w:tr w:rsidR="0092248F" w14:paraId="565F4476" w14:textId="77777777" w:rsidTr="002D6E78">
        <w:trPr>
          <w:cantSplit/>
          <w:jc w:val="center"/>
        </w:trPr>
        <w:tc>
          <w:tcPr>
            <w:tcW w:w="0" w:type="auto"/>
          </w:tcPr>
          <w:p w14:paraId="3132B1EA" w14:textId="77777777" w:rsidR="00C34025" w:rsidRDefault="00C34025">
            <w:pPr>
              <w:pStyle w:val="BodyText"/>
            </w:pPr>
            <w:r>
              <w:t>12:10</w:t>
            </w:r>
          </w:p>
        </w:tc>
        <w:tc>
          <w:tcPr>
            <w:tcW w:w="0" w:type="auto"/>
          </w:tcPr>
          <w:p w14:paraId="00E0256B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32083152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ויהי רעב</w:t>
            </w:r>
          </w:p>
        </w:tc>
        <w:tc>
          <w:tcPr>
            <w:tcW w:w="0" w:type="auto"/>
          </w:tcPr>
          <w:p w14:paraId="7F58DA26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0EB5D476" w14:textId="77777777" w:rsidR="00C34025" w:rsidRDefault="00C34025">
            <w:pPr>
              <w:pStyle w:val="BodyText"/>
            </w:pPr>
            <w:r>
              <w:t>9</w:t>
            </w:r>
          </w:p>
        </w:tc>
        <w:tc>
          <w:tcPr>
            <w:tcW w:w="0" w:type="auto"/>
          </w:tcPr>
          <w:p w14:paraId="70A47D45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7166A810" w14:textId="77777777" w:rsidR="00C34025" w:rsidRDefault="00C3402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0A4A7284" w14:textId="77777777" w:rsidR="00C34025" w:rsidRDefault="00C34025">
            <w:pPr>
              <w:pStyle w:val="BodyText"/>
            </w:pPr>
            <w:r>
              <w:t>9</w:t>
            </w:r>
          </w:p>
        </w:tc>
        <w:tc>
          <w:tcPr>
            <w:tcW w:w="0" w:type="auto"/>
          </w:tcPr>
          <w:p w14:paraId="6517D970" w14:textId="77777777" w:rsidR="00C34025" w:rsidRDefault="00C34025">
            <w:pPr>
              <w:pStyle w:val="BodyText"/>
            </w:pPr>
            <w:r>
              <w:t>10a</w:t>
            </w:r>
          </w:p>
        </w:tc>
        <w:tc>
          <w:tcPr>
            <w:tcW w:w="0" w:type="auto"/>
          </w:tcPr>
          <w:p w14:paraId="5EFD9353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4109B7BC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2CDA864F" w14:textId="77777777" w:rsidR="00C34025" w:rsidRDefault="00C34025">
            <w:pPr>
              <w:pStyle w:val="BodyText"/>
            </w:pPr>
            <w:r>
              <w:t>I Kings 8:37</w:t>
            </w:r>
          </w:p>
        </w:tc>
      </w:tr>
      <w:tr w:rsidR="0092248F" w14:paraId="6A78F3A7" w14:textId="77777777" w:rsidTr="002D6E78">
        <w:trPr>
          <w:cantSplit/>
          <w:jc w:val="center"/>
        </w:trPr>
        <w:tc>
          <w:tcPr>
            <w:tcW w:w="0" w:type="auto"/>
          </w:tcPr>
          <w:p w14:paraId="1FD252D0" w14:textId="77777777" w:rsidR="00C34025" w:rsidRDefault="00C34025">
            <w:pPr>
              <w:pStyle w:val="BodyText"/>
            </w:pPr>
            <w:r>
              <w:t>14:1</w:t>
            </w:r>
          </w:p>
        </w:tc>
        <w:tc>
          <w:tcPr>
            <w:tcW w:w="0" w:type="auto"/>
          </w:tcPr>
          <w:p w14:paraId="62BFB746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יא</w:t>
            </w:r>
          </w:p>
        </w:tc>
        <w:tc>
          <w:tcPr>
            <w:tcW w:w="0" w:type="auto"/>
          </w:tcPr>
          <w:p w14:paraId="6FE6DDBB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ויהי בימי אמרפל</w:t>
            </w:r>
          </w:p>
        </w:tc>
        <w:tc>
          <w:tcPr>
            <w:tcW w:w="0" w:type="auto"/>
          </w:tcPr>
          <w:p w14:paraId="06D53EF5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3DDCDF65" w14:textId="77777777" w:rsidR="00C34025" w:rsidRDefault="00C3402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5D730DD7" w14:textId="77777777" w:rsidR="00C34025" w:rsidRDefault="00C3402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21E6DD61" w14:textId="77777777" w:rsidR="00C34025" w:rsidRDefault="00C3402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30C797C6" w14:textId="77777777" w:rsidR="00C34025" w:rsidRDefault="00C3402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74164FFB" w14:textId="77777777" w:rsidR="00C34025" w:rsidRDefault="00C3402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17075436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0F365132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31D599C5" w14:textId="77777777" w:rsidR="00C34025" w:rsidRDefault="00C34025">
            <w:pPr>
              <w:pStyle w:val="BodyText"/>
            </w:pPr>
            <w:r>
              <w:t>Isaiah 41:2</w:t>
            </w:r>
          </w:p>
        </w:tc>
      </w:tr>
      <w:tr w:rsidR="0092248F" w14:paraId="7CE17D0A" w14:textId="77777777" w:rsidTr="002D6E78">
        <w:trPr>
          <w:cantSplit/>
          <w:jc w:val="center"/>
        </w:trPr>
        <w:tc>
          <w:tcPr>
            <w:tcW w:w="0" w:type="auto"/>
          </w:tcPr>
          <w:p w14:paraId="3D284CBF" w14:textId="77777777" w:rsidR="00C34025" w:rsidRDefault="00C34025">
            <w:pPr>
              <w:pStyle w:val="BodyText"/>
            </w:pPr>
            <w:r>
              <w:t>15:1</w:t>
            </w:r>
          </w:p>
        </w:tc>
        <w:tc>
          <w:tcPr>
            <w:tcW w:w="0" w:type="auto"/>
          </w:tcPr>
          <w:p w14:paraId="4E15179F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יב</w:t>
            </w:r>
          </w:p>
        </w:tc>
        <w:tc>
          <w:tcPr>
            <w:tcW w:w="0" w:type="auto"/>
          </w:tcPr>
          <w:p w14:paraId="1A381F9B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במחזה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לאמר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</w:p>
        </w:tc>
        <w:tc>
          <w:tcPr>
            <w:tcW w:w="0" w:type="auto"/>
          </w:tcPr>
          <w:p w14:paraId="762145E9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7583FC38" w14:textId="77777777" w:rsidR="00C34025" w:rsidRDefault="00C3402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636FE4DB" w14:textId="77777777" w:rsidR="00C34025" w:rsidRDefault="00C3402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56AB90C8" w14:textId="77777777" w:rsidR="00C34025" w:rsidRDefault="00C3402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0EDE1FBA" w14:textId="77777777" w:rsidR="00C34025" w:rsidRDefault="00C3402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7A73D897" w14:textId="77777777" w:rsidR="00C34025" w:rsidRDefault="00C3402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494917A2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141C8895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25B070BB" w14:textId="77777777" w:rsidR="00C34025" w:rsidRDefault="00C34025">
            <w:pPr>
              <w:pStyle w:val="BodyText"/>
            </w:pPr>
            <w:r>
              <w:t>Isaiah 1:1</w:t>
            </w:r>
          </w:p>
        </w:tc>
      </w:tr>
      <w:tr w:rsidR="0092248F" w14:paraId="0B43D7D0" w14:textId="77777777" w:rsidTr="002D6E78">
        <w:trPr>
          <w:cantSplit/>
          <w:jc w:val="center"/>
        </w:trPr>
        <w:tc>
          <w:tcPr>
            <w:tcW w:w="0" w:type="auto"/>
          </w:tcPr>
          <w:p w14:paraId="7186D0EE" w14:textId="77777777" w:rsidR="00C34025" w:rsidRDefault="00C34025">
            <w:pPr>
              <w:pStyle w:val="BodyText"/>
            </w:pPr>
            <w:r>
              <w:t>16:1</w:t>
            </w:r>
          </w:p>
        </w:tc>
        <w:tc>
          <w:tcPr>
            <w:tcW w:w="0" w:type="auto"/>
          </w:tcPr>
          <w:p w14:paraId="5C0A34AB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יג</w:t>
            </w:r>
          </w:p>
        </w:tc>
        <w:tc>
          <w:tcPr>
            <w:tcW w:w="0" w:type="auto"/>
          </w:tcPr>
          <w:p w14:paraId="0E9367DB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ושרי אשת</w:t>
            </w:r>
          </w:p>
        </w:tc>
        <w:tc>
          <w:tcPr>
            <w:tcW w:w="0" w:type="auto"/>
          </w:tcPr>
          <w:p w14:paraId="4803E6F8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58C08A97" w14:textId="77777777" w:rsidR="00C34025" w:rsidRDefault="00C3402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6D919C2B" w14:textId="77777777" w:rsidR="00C34025" w:rsidRDefault="00C3402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06210B3F" w14:textId="77777777" w:rsidR="00C34025" w:rsidRDefault="00C3402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3CB91979" w14:textId="77777777" w:rsidR="00C34025" w:rsidRDefault="00C3402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24130988" w14:textId="77777777" w:rsidR="00C34025" w:rsidRDefault="00C3402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09616054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77B939A6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17E58BEB" w14:textId="77777777" w:rsidR="00C34025" w:rsidRDefault="00C34025">
            <w:pPr>
              <w:pStyle w:val="BodyText"/>
            </w:pPr>
            <w:r>
              <w:t>Isaiah 54:1</w:t>
            </w:r>
          </w:p>
          <w:p w14:paraId="5C357E87" w14:textId="77777777" w:rsidR="00C34025" w:rsidRDefault="00C34025">
            <w:pPr>
              <w:pStyle w:val="BodyText"/>
            </w:pPr>
            <w:r>
              <w:t>Jer. 33:25</w:t>
            </w:r>
          </w:p>
        </w:tc>
      </w:tr>
      <w:tr w:rsidR="0092248F" w14:paraId="15889995" w14:textId="77777777" w:rsidTr="002D6E78">
        <w:trPr>
          <w:cantSplit/>
          <w:jc w:val="center"/>
        </w:trPr>
        <w:tc>
          <w:tcPr>
            <w:tcW w:w="0" w:type="auto"/>
          </w:tcPr>
          <w:p w14:paraId="44BB0713" w14:textId="77777777" w:rsidR="00C34025" w:rsidRDefault="00C34025">
            <w:pPr>
              <w:pStyle w:val="BodyText"/>
            </w:pPr>
            <w:r>
              <w:t>17:1</w:t>
            </w:r>
          </w:p>
        </w:tc>
        <w:tc>
          <w:tcPr>
            <w:tcW w:w="0" w:type="auto"/>
          </w:tcPr>
          <w:p w14:paraId="560B4CCD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יד</w:t>
            </w:r>
          </w:p>
        </w:tc>
        <w:tc>
          <w:tcPr>
            <w:tcW w:w="0" w:type="auto"/>
          </w:tcPr>
          <w:p w14:paraId="0A8E39B4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ויהי אברם</w:t>
            </w:r>
          </w:p>
        </w:tc>
        <w:tc>
          <w:tcPr>
            <w:tcW w:w="0" w:type="auto"/>
          </w:tcPr>
          <w:p w14:paraId="0D487115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2F26D912" w14:textId="77777777" w:rsidR="00C34025" w:rsidRDefault="00C3402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006241FD" w14:textId="77777777" w:rsidR="00C34025" w:rsidRDefault="00C3402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548A2E19" w14:textId="77777777" w:rsidR="00C34025" w:rsidRDefault="00C3402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54174ED9" w14:textId="77777777" w:rsidR="00C34025" w:rsidRDefault="00C3402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1D38B3ED" w14:textId="77777777" w:rsidR="00C34025" w:rsidRDefault="00C3402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235B3D74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7E514103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0E3800EF" w14:textId="77777777" w:rsidR="00C34025" w:rsidRDefault="00C34025">
            <w:pPr>
              <w:pStyle w:val="BodyText"/>
            </w:pPr>
            <w:r>
              <w:t>Isaiah 54:10</w:t>
            </w:r>
          </w:p>
        </w:tc>
      </w:tr>
      <w:tr w:rsidR="0092248F" w14:paraId="39A5C349" w14:textId="77777777" w:rsidTr="002D6E78">
        <w:trPr>
          <w:cantSplit/>
          <w:jc w:val="center"/>
        </w:trPr>
        <w:tc>
          <w:tcPr>
            <w:tcW w:w="0" w:type="auto"/>
          </w:tcPr>
          <w:p w14:paraId="3478AAEB" w14:textId="77777777" w:rsidR="00C34025" w:rsidRDefault="00C34025">
            <w:pPr>
              <w:pStyle w:val="BodyText"/>
            </w:pPr>
            <w:r>
              <w:t>18:1</w:t>
            </w:r>
          </w:p>
        </w:tc>
        <w:tc>
          <w:tcPr>
            <w:tcW w:w="0" w:type="auto"/>
          </w:tcPr>
          <w:p w14:paraId="1441BF48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טו</w:t>
            </w:r>
          </w:p>
        </w:tc>
        <w:tc>
          <w:tcPr>
            <w:tcW w:w="0" w:type="auto"/>
          </w:tcPr>
          <w:p w14:paraId="3953F2B1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וירא אליו</w:t>
            </w:r>
          </w:p>
        </w:tc>
        <w:tc>
          <w:tcPr>
            <w:tcW w:w="0" w:type="auto"/>
          </w:tcPr>
          <w:p w14:paraId="6492395B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58AF35B8" w14:textId="77777777" w:rsidR="00C34025" w:rsidRDefault="00C3402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54ACAFA1" w14:textId="77777777" w:rsidR="00C34025" w:rsidRDefault="00C3402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7FDAA0E1" w14:textId="77777777" w:rsidR="00C34025" w:rsidRDefault="00C3402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015ADF70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163A7D5E" w14:textId="77777777" w:rsidR="00C34025" w:rsidRDefault="00C3402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5CE84309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556084FA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72DA3EBD" w14:textId="77777777" w:rsidR="00C34025" w:rsidRDefault="00C34025">
            <w:pPr>
              <w:pStyle w:val="BodyText"/>
            </w:pPr>
            <w:r>
              <w:t>Isaiah 33:17</w:t>
            </w:r>
          </w:p>
        </w:tc>
      </w:tr>
      <w:tr w:rsidR="0092248F" w14:paraId="13C05738" w14:textId="77777777" w:rsidTr="002D6E78">
        <w:trPr>
          <w:cantSplit/>
          <w:jc w:val="center"/>
        </w:trPr>
        <w:tc>
          <w:tcPr>
            <w:tcW w:w="0" w:type="auto"/>
          </w:tcPr>
          <w:p w14:paraId="27418D48" w14:textId="77777777" w:rsidR="00C34025" w:rsidRDefault="00C34025">
            <w:pPr>
              <w:pStyle w:val="BodyText"/>
            </w:pPr>
            <w:r>
              <w:lastRenderedPageBreak/>
              <w:t>19:1</w:t>
            </w:r>
          </w:p>
        </w:tc>
        <w:tc>
          <w:tcPr>
            <w:tcW w:w="0" w:type="auto"/>
          </w:tcPr>
          <w:p w14:paraId="18D5BAC1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טז</w:t>
            </w:r>
          </w:p>
        </w:tc>
        <w:tc>
          <w:tcPr>
            <w:tcW w:w="0" w:type="auto"/>
          </w:tcPr>
          <w:p w14:paraId="5A6A4F69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ויבאו שני</w:t>
            </w:r>
          </w:p>
        </w:tc>
        <w:tc>
          <w:tcPr>
            <w:tcW w:w="0" w:type="auto"/>
          </w:tcPr>
          <w:p w14:paraId="3B754C0E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1DF397EB" w14:textId="77777777" w:rsidR="00C34025" w:rsidRDefault="00C3402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2517DC41" w14:textId="77777777" w:rsidR="00C34025" w:rsidRDefault="00C3402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1F6960D6" w14:textId="77777777" w:rsidR="00C34025" w:rsidRDefault="00C3402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28B4C690" w14:textId="77777777" w:rsidR="00C34025" w:rsidRDefault="00C3402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3A324D77" w14:textId="77777777" w:rsidR="00C34025" w:rsidRDefault="00C3402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36D2AF30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4B979FED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12DF189F" w14:textId="77777777" w:rsidR="00C34025" w:rsidRDefault="00C34025">
            <w:pPr>
              <w:pStyle w:val="BodyText"/>
            </w:pPr>
            <w:r>
              <w:t>Isaiah 17:14</w:t>
            </w:r>
          </w:p>
        </w:tc>
      </w:tr>
      <w:tr w:rsidR="0092248F" w14:paraId="011FD5C5" w14:textId="77777777" w:rsidTr="002D6E78">
        <w:trPr>
          <w:cantSplit/>
          <w:jc w:val="center"/>
        </w:trPr>
        <w:tc>
          <w:tcPr>
            <w:tcW w:w="0" w:type="auto"/>
          </w:tcPr>
          <w:p w14:paraId="54DEAF72" w14:textId="77777777" w:rsidR="00C34025" w:rsidRDefault="00C34025">
            <w:pPr>
              <w:pStyle w:val="BodyText"/>
            </w:pPr>
            <w:r>
              <w:t>20:1</w:t>
            </w:r>
          </w:p>
        </w:tc>
        <w:tc>
          <w:tcPr>
            <w:tcW w:w="0" w:type="auto"/>
          </w:tcPr>
          <w:p w14:paraId="7DFD99C7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יז</w:t>
            </w:r>
          </w:p>
        </w:tc>
        <w:tc>
          <w:tcPr>
            <w:tcW w:w="0" w:type="auto"/>
          </w:tcPr>
          <w:p w14:paraId="050160AE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ויסע משם</w:t>
            </w:r>
          </w:p>
        </w:tc>
        <w:tc>
          <w:tcPr>
            <w:tcW w:w="0" w:type="auto"/>
          </w:tcPr>
          <w:p w14:paraId="20E6B094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14:paraId="4D10EE8A" w14:textId="77777777" w:rsidR="00C34025" w:rsidRDefault="00C3402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1D9BF6A2" w14:textId="77777777" w:rsidR="00C34025" w:rsidRDefault="00C3402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035157CF" w14:textId="77777777" w:rsidR="00C34025" w:rsidRDefault="00C3402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62A24117" w14:textId="77777777" w:rsidR="00C34025" w:rsidRDefault="00C3402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05A80599" w14:textId="77777777" w:rsidR="00C34025" w:rsidRDefault="00C3402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19EB7AD4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79D3CBFD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4D4592DC" w14:textId="77777777" w:rsidR="00C34025" w:rsidRDefault="00C34025">
            <w:pPr>
              <w:pStyle w:val="BodyText"/>
            </w:pPr>
            <w:r>
              <w:t>Isaiah 61:9</w:t>
            </w:r>
          </w:p>
        </w:tc>
      </w:tr>
      <w:tr w:rsidR="0092248F" w14:paraId="660885A7" w14:textId="77777777" w:rsidTr="002D6E78">
        <w:trPr>
          <w:cantSplit/>
          <w:jc w:val="center"/>
        </w:trPr>
        <w:tc>
          <w:tcPr>
            <w:tcW w:w="0" w:type="auto"/>
          </w:tcPr>
          <w:p w14:paraId="3D58A3DC" w14:textId="77777777" w:rsidR="00C34025" w:rsidRDefault="00C34025">
            <w:pPr>
              <w:pStyle w:val="BodyText"/>
            </w:pPr>
            <w:r>
              <w:t>21:1</w:t>
            </w:r>
          </w:p>
        </w:tc>
        <w:tc>
          <w:tcPr>
            <w:tcW w:w="0" w:type="auto"/>
          </w:tcPr>
          <w:p w14:paraId="0C92F8BB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יח</w:t>
            </w:r>
          </w:p>
        </w:tc>
        <w:tc>
          <w:tcPr>
            <w:tcW w:w="0" w:type="auto"/>
          </w:tcPr>
          <w:p w14:paraId="7D5CD9A6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וה' פקד</w:t>
            </w:r>
          </w:p>
        </w:tc>
        <w:tc>
          <w:tcPr>
            <w:tcW w:w="0" w:type="auto"/>
          </w:tcPr>
          <w:p w14:paraId="6E16AC97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76E7FD49" w14:textId="77777777" w:rsidR="00C34025" w:rsidRDefault="00C3402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3CECD108" w14:textId="77777777" w:rsidR="00C34025" w:rsidRDefault="00C3402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641BEEF4" w14:textId="77777777" w:rsidR="00C34025" w:rsidRDefault="00C3402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1EAAF8AF" w14:textId="77777777" w:rsidR="00C34025" w:rsidRDefault="00C3402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20131696" w14:textId="77777777" w:rsidR="00C34025" w:rsidRDefault="00C3402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17563723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618DE77F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1BF6CC4E" w14:textId="77777777" w:rsidR="00C34025" w:rsidRDefault="00C34025">
            <w:pPr>
              <w:pStyle w:val="BodyText"/>
            </w:pPr>
            <w:r>
              <w:t>I Sam. 2:21</w:t>
            </w:r>
          </w:p>
        </w:tc>
      </w:tr>
      <w:tr w:rsidR="0092248F" w14:paraId="27AF677E" w14:textId="77777777" w:rsidTr="002D6E78">
        <w:trPr>
          <w:cantSplit/>
          <w:jc w:val="center"/>
        </w:trPr>
        <w:tc>
          <w:tcPr>
            <w:tcW w:w="0" w:type="auto"/>
          </w:tcPr>
          <w:p w14:paraId="6FFC5625" w14:textId="77777777" w:rsidR="00C34025" w:rsidRDefault="00C34025">
            <w:pPr>
              <w:pStyle w:val="BodyText"/>
            </w:pPr>
            <w:r>
              <w:t>22:1</w:t>
            </w:r>
          </w:p>
        </w:tc>
        <w:tc>
          <w:tcPr>
            <w:tcW w:w="0" w:type="auto"/>
          </w:tcPr>
          <w:p w14:paraId="3E81BAA9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יט</w:t>
            </w:r>
          </w:p>
        </w:tc>
        <w:tc>
          <w:tcPr>
            <w:tcW w:w="0" w:type="auto"/>
          </w:tcPr>
          <w:p w14:paraId="11E2AA8E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והאלהים נסה</w:t>
            </w:r>
          </w:p>
        </w:tc>
        <w:tc>
          <w:tcPr>
            <w:tcW w:w="0" w:type="auto"/>
          </w:tcPr>
          <w:p w14:paraId="3FB5D62A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3DE5D529" w14:textId="77777777" w:rsidR="00C34025" w:rsidRDefault="00C3402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352F5FCF" w14:textId="77777777" w:rsidR="00C34025" w:rsidRDefault="00C3402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757B60D6" w14:textId="77777777" w:rsidR="00C34025" w:rsidRDefault="00C3402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193EED60" w14:textId="77777777" w:rsidR="00C34025" w:rsidRDefault="00C3402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1E254AA1" w14:textId="77777777" w:rsidR="00C34025" w:rsidRDefault="00C3402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17ACB24C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5740BCBD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6995822A" w14:textId="77777777" w:rsidR="00C34025" w:rsidRDefault="00C34025">
            <w:pPr>
              <w:pStyle w:val="BodyText"/>
            </w:pPr>
            <w:r>
              <w:t>Isaiah 33:7</w:t>
            </w:r>
          </w:p>
        </w:tc>
      </w:tr>
      <w:tr w:rsidR="0092248F" w14:paraId="04DB54E8" w14:textId="77777777" w:rsidTr="002D6E78">
        <w:trPr>
          <w:cantSplit/>
          <w:jc w:val="center"/>
        </w:trPr>
        <w:tc>
          <w:tcPr>
            <w:tcW w:w="0" w:type="auto"/>
          </w:tcPr>
          <w:p w14:paraId="0F220546" w14:textId="77777777" w:rsidR="00C34025" w:rsidRDefault="00C34025">
            <w:pPr>
              <w:pStyle w:val="BodyText"/>
            </w:pPr>
            <w:r>
              <w:t>24:1</w:t>
            </w:r>
          </w:p>
        </w:tc>
        <w:tc>
          <w:tcPr>
            <w:tcW w:w="0" w:type="auto"/>
          </w:tcPr>
          <w:p w14:paraId="27310042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</w:t>
            </w:r>
          </w:p>
        </w:tc>
        <w:tc>
          <w:tcPr>
            <w:tcW w:w="0" w:type="auto"/>
          </w:tcPr>
          <w:p w14:paraId="1DE3B5CD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ואברהם זקן</w:t>
            </w:r>
          </w:p>
        </w:tc>
        <w:tc>
          <w:tcPr>
            <w:tcW w:w="0" w:type="auto"/>
          </w:tcPr>
          <w:p w14:paraId="43C23A70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0D48A0AD" w14:textId="77777777" w:rsidR="00C34025" w:rsidRDefault="00C3402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3648B2FD" w14:textId="77777777" w:rsidR="00C34025" w:rsidRDefault="00C3402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1E0758D9" w14:textId="77777777" w:rsidR="00C34025" w:rsidRDefault="00C3402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1AE83482" w14:textId="77777777" w:rsidR="00C34025" w:rsidRDefault="00C3402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59331121" w14:textId="77777777" w:rsidR="00C34025" w:rsidRDefault="00C3402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1724F7C8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00427081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0FE2A4DC" w14:textId="77777777" w:rsidR="00C34025" w:rsidRDefault="00C34025">
            <w:pPr>
              <w:pStyle w:val="BodyText"/>
            </w:pPr>
            <w:r>
              <w:t>Isaiah 51:1(2)</w:t>
            </w:r>
          </w:p>
        </w:tc>
      </w:tr>
      <w:tr w:rsidR="0092248F" w14:paraId="44909BE2" w14:textId="77777777" w:rsidTr="002D6E78">
        <w:trPr>
          <w:cantSplit/>
          <w:jc w:val="center"/>
        </w:trPr>
        <w:tc>
          <w:tcPr>
            <w:tcW w:w="0" w:type="auto"/>
          </w:tcPr>
          <w:p w14:paraId="6D5506FA" w14:textId="77777777" w:rsidR="00C34025" w:rsidRDefault="00C34025">
            <w:pPr>
              <w:pStyle w:val="BodyText"/>
            </w:pPr>
            <w:r>
              <w:t>24:42</w:t>
            </w:r>
          </w:p>
        </w:tc>
        <w:tc>
          <w:tcPr>
            <w:tcW w:w="0" w:type="auto"/>
          </w:tcPr>
          <w:p w14:paraId="71F987C7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כא</w:t>
            </w:r>
          </w:p>
        </w:tc>
        <w:tc>
          <w:tcPr>
            <w:tcW w:w="0" w:type="auto"/>
          </w:tcPr>
          <w:p w14:paraId="0CDAE358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ואבא היום</w:t>
            </w:r>
          </w:p>
        </w:tc>
        <w:tc>
          <w:tcPr>
            <w:tcW w:w="0" w:type="auto"/>
          </w:tcPr>
          <w:p w14:paraId="445058CC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14:paraId="596B5BEE" w14:textId="77777777" w:rsidR="00C34025" w:rsidRDefault="00C3402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06B2A0CA" w14:textId="77777777" w:rsidR="00C34025" w:rsidRDefault="00C34025">
            <w:pPr>
              <w:pStyle w:val="BodyText"/>
            </w:pPr>
            <w:r>
              <w:t>21</w:t>
            </w:r>
          </w:p>
        </w:tc>
        <w:tc>
          <w:tcPr>
            <w:tcW w:w="0" w:type="auto"/>
          </w:tcPr>
          <w:p w14:paraId="0DCF2B5F" w14:textId="77777777" w:rsidR="00C34025" w:rsidRDefault="00C34025">
            <w:pPr>
              <w:pStyle w:val="BodyText"/>
            </w:pPr>
            <w:r>
              <w:t>21</w:t>
            </w:r>
          </w:p>
        </w:tc>
        <w:tc>
          <w:tcPr>
            <w:tcW w:w="0" w:type="auto"/>
          </w:tcPr>
          <w:p w14:paraId="5FBF81A6" w14:textId="77777777" w:rsidR="00C34025" w:rsidRDefault="00C3402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50DDA89A" w14:textId="77777777" w:rsidR="00C34025" w:rsidRDefault="00C34025">
            <w:pPr>
              <w:pStyle w:val="BodyText"/>
            </w:pPr>
            <w:r>
              <w:t>21</w:t>
            </w:r>
          </w:p>
        </w:tc>
        <w:tc>
          <w:tcPr>
            <w:tcW w:w="0" w:type="auto"/>
          </w:tcPr>
          <w:p w14:paraId="6299F9FB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4817EA73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588A1691" w14:textId="77777777" w:rsidR="00C34025" w:rsidRDefault="00C34025">
            <w:pPr>
              <w:pStyle w:val="BodyText"/>
            </w:pPr>
            <w:r>
              <w:t>Isaiah 12:3</w:t>
            </w:r>
          </w:p>
        </w:tc>
      </w:tr>
      <w:tr w:rsidR="0092248F" w14:paraId="687B9E0F" w14:textId="77777777" w:rsidTr="002D6E78">
        <w:trPr>
          <w:cantSplit/>
          <w:jc w:val="center"/>
        </w:trPr>
        <w:tc>
          <w:tcPr>
            <w:tcW w:w="0" w:type="auto"/>
          </w:tcPr>
          <w:p w14:paraId="7AB8F375" w14:textId="77777777" w:rsidR="00C34025" w:rsidRDefault="00C34025">
            <w:pPr>
              <w:pStyle w:val="BodyText"/>
            </w:pPr>
            <w:r>
              <w:t>25:1</w:t>
            </w:r>
          </w:p>
        </w:tc>
        <w:tc>
          <w:tcPr>
            <w:tcW w:w="0" w:type="auto"/>
          </w:tcPr>
          <w:p w14:paraId="2460BED9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כב</w:t>
            </w:r>
          </w:p>
        </w:tc>
        <w:tc>
          <w:tcPr>
            <w:tcW w:w="0" w:type="auto"/>
          </w:tcPr>
          <w:p w14:paraId="2E8661AD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ויוסף אברהם</w:t>
            </w:r>
          </w:p>
        </w:tc>
        <w:tc>
          <w:tcPr>
            <w:tcW w:w="0" w:type="auto"/>
          </w:tcPr>
          <w:p w14:paraId="745DF154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14:paraId="5300084B" w14:textId="77777777" w:rsidR="00C34025" w:rsidRDefault="00C34025">
            <w:pPr>
              <w:pStyle w:val="BodyText"/>
            </w:pPr>
            <w:r>
              <w:t>21</w:t>
            </w:r>
          </w:p>
        </w:tc>
        <w:tc>
          <w:tcPr>
            <w:tcW w:w="0" w:type="auto"/>
          </w:tcPr>
          <w:p w14:paraId="434B0AED" w14:textId="77777777" w:rsidR="00C34025" w:rsidRDefault="00C34025">
            <w:pPr>
              <w:pStyle w:val="BodyText"/>
            </w:pPr>
            <w:r>
              <w:t>22</w:t>
            </w:r>
          </w:p>
        </w:tc>
        <w:tc>
          <w:tcPr>
            <w:tcW w:w="0" w:type="auto"/>
          </w:tcPr>
          <w:p w14:paraId="30EEEC3B" w14:textId="77777777" w:rsidR="00C34025" w:rsidRDefault="00C34025">
            <w:pPr>
              <w:pStyle w:val="BodyText"/>
            </w:pPr>
            <w:r>
              <w:t>22</w:t>
            </w:r>
          </w:p>
        </w:tc>
        <w:tc>
          <w:tcPr>
            <w:tcW w:w="0" w:type="auto"/>
          </w:tcPr>
          <w:p w14:paraId="58E96DDF" w14:textId="77777777" w:rsidR="00C34025" w:rsidRDefault="00C3402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0E28E712" w14:textId="77777777" w:rsidR="00C34025" w:rsidRDefault="00C34025">
            <w:pPr>
              <w:pStyle w:val="BodyText"/>
            </w:pPr>
            <w:r>
              <w:t>22</w:t>
            </w:r>
          </w:p>
        </w:tc>
        <w:tc>
          <w:tcPr>
            <w:tcW w:w="0" w:type="auto"/>
          </w:tcPr>
          <w:p w14:paraId="523555F6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632F8F96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32A469CD" w14:textId="77777777" w:rsidR="00C34025" w:rsidRDefault="00C34025">
            <w:pPr>
              <w:pStyle w:val="BodyText"/>
            </w:pPr>
            <w:r>
              <w:t>I Sam. 5:12</w:t>
            </w:r>
          </w:p>
        </w:tc>
      </w:tr>
      <w:tr w:rsidR="0092248F" w14:paraId="7D120EF3" w14:textId="77777777" w:rsidTr="002D6E78">
        <w:trPr>
          <w:cantSplit/>
          <w:jc w:val="center"/>
        </w:trPr>
        <w:tc>
          <w:tcPr>
            <w:tcW w:w="0" w:type="auto"/>
          </w:tcPr>
          <w:p w14:paraId="696B9551" w14:textId="77777777" w:rsidR="00C34025" w:rsidRDefault="00C34025">
            <w:pPr>
              <w:pStyle w:val="BodyText"/>
            </w:pPr>
            <w:r>
              <w:t>25:19</w:t>
            </w:r>
          </w:p>
        </w:tc>
        <w:tc>
          <w:tcPr>
            <w:tcW w:w="0" w:type="auto"/>
          </w:tcPr>
          <w:p w14:paraId="5F4C2588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כג</w:t>
            </w:r>
          </w:p>
        </w:tc>
        <w:tc>
          <w:tcPr>
            <w:tcW w:w="0" w:type="auto"/>
          </w:tcPr>
          <w:p w14:paraId="0748BBD6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ואלה תולדות</w:t>
            </w:r>
          </w:p>
        </w:tc>
        <w:tc>
          <w:tcPr>
            <w:tcW w:w="0" w:type="auto"/>
          </w:tcPr>
          <w:p w14:paraId="0C5AA3AA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14:paraId="0C45569A" w14:textId="77777777" w:rsidR="00C34025" w:rsidRDefault="00C34025">
            <w:pPr>
              <w:pStyle w:val="BodyText"/>
            </w:pPr>
            <w:r>
              <w:t>22</w:t>
            </w:r>
          </w:p>
        </w:tc>
        <w:tc>
          <w:tcPr>
            <w:tcW w:w="0" w:type="auto"/>
          </w:tcPr>
          <w:p w14:paraId="5B17FB01" w14:textId="77777777" w:rsidR="00C34025" w:rsidRDefault="00C34025">
            <w:pPr>
              <w:pStyle w:val="BodyText"/>
            </w:pPr>
            <w:r>
              <w:t>23</w:t>
            </w:r>
          </w:p>
        </w:tc>
        <w:tc>
          <w:tcPr>
            <w:tcW w:w="0" w:type="auto"/>
          </w:tcPr>
          <w:p w14:paraId="420543E2" w14:textId="77777777" w:rsidR="00C34025" w:rsidRDefault="00C34025">
            <w:pPr>
              <w:pStyle w:val="BodyText"/>
            </w:pPr>
            <w:r>
              <w:t>23</w:t>
            </w:r>
          </w:p>
        </w:tc>
        <w:tc>
          <w:tcPr>
            <w:tcW w:w="0" w:type="auto"/>
          </w:tcPr>
          <w:p w14:paraId="5F0A0BDE" w14:textId="77777777" w:rsidR="00C34025" w:rsidRDefault="00C3402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1F762A87" w14:textId="77777777" w:rsidR="00C34025" w:rsidRDefault="00C34025">
            <w:pPr>
              <w:pStyle w:val="BodyText"/>
            </w:pPr>
            <w:r>
              <w:t>23</w:t>
            </w:r>
          </w:p>
        </w:tc>
        <w:tc>
          <w:tcPr>
            <w:tcW w:w="0" w:type="auto"/>
          </w:tcPr>
          <w:p w14:paraId="134A3F95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2275F5FF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226AFA53" w14:textId="77777777" w:rsidR="00C34025" w:rsidRDefault="00C34025">
            <w:pPr>
              <w:pStyle w:val="BodyText"/>
            </w:pPr>
            <w:r>
              <w:t>Isaiah 65:23</w:t>
            </w:r>
          </w:p>
        </w:tc>
      </w:tr>
      <w:tr w:rsidR="0092248F" w14:paraId="443D4C28" w14:textId="77777777" w:rsidTr="002D6E78">
        <w:trPr>
          <w:cantSplit/>
          <w:jc w:val="center"/>
        </w:trPr>
        <w:tc>
          <w:tcPr>
            <w:tcW w:w="0" w:type="auto"/>
          </w:tcPr>
          <w:p w14:paraId="38D48773" w14:textId="77777777" w:rsidR="00C34025" w:rsidRDefault="00C34025">
            <w:pPr>
              <w:pStyle w:val="BodyText"/>
            </w:pPr>
            <w:r>
              <w:t>26:12</w:t>
            </w:r>
          </w:p>
        </w:tc>
        <w:tc>
          <w:tcPr>
            <w:tcW w:w="0" w:type="auto"/>
          </w:tcPr>
          <w:p w14:paraId="4C5D1454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29E1B448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ויזרע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יצחק</w:t>
            </w:r>
          </w:p>
        </w:tc>
        <w:tc>
          <w:tcPr>
            <w:tcW w:w="0" w:type="auto"/>
          </w:tcPr>
          <w:p w14:paraId="52CDF8DC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14:paraId="42D0ED6F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6431892C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5B68529F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4C367E58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6199D4FA" w14:textId="77777777" w:rsidR="00C34025" w:rsidRDefault="00C34025">
            <w:pPr>
              <w:pStyle w:val="BodyText"/>
            </w:pPr>
            <w:r>
              <w:t>24</w:t>
            </w:r>
          </w:p>
        </w:tc>
        <w:tc>
          <w:tcPr>
            <w:tcW w:w="0" w:type="auto"/>
          </w:tcPr>
          <w:p w14:paraId="658C60F2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557013DB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47B6A0A2" w14:textId="77777777" w:rsidR="00C34025" w:rsidRDefault="00C34025">
            <w:pPr>
              <w:pStyle w:val="BodyText"/>
            </w:pPr>
            <w:r>
              <w:t>Isaiah 62:8</w:t>
            </w:r>
          </w:p>
        </w:tc>
      </w:tr>
      <w:tr w:rsidR="0092248F" w14:paraId="0B21EC89" w14:textId="77777777" w:rsidTr="002D6E78">
        <w:trPr>
          <w:cantSplit/>
          <w:jc w:val="center"/>
        </w:trPr>
        <w:tc>
          <w:tcPr>
            <w:tcW w:w="0" w:type="auto"/>
          </w:tcPr>
          <w:p w14:paraId="7E9F642F" w14:textId="77777777" w:rsidR="00C34025" w:rsidRDefault="00C34025">
            <w:pPr>
              <w:pStyle w:val="BodyText"/>
            </w:pPr>
            <w:r>
              <w:t>27:1</w:t>
            </w:r>
          </w:p>
        </w:tc>
        <w:tc>
          <w:tcPr>
            <w:tcW w:w="0" w:type="auto"/>
          </w:tcPr>
          <w:p w14:paraId="43D34E1E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כד</w:t>
            </w:r>
          </w:p>
        </w:tc>
        <w:tc>
          <w:tcPr>
            <w:tcW w:w="0" w:type="auto"/>
          </w:tcPr>
          <w:p w14:paraId="1C68B63C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ויהי כי זקן</w:t>
            </w:r>
          </w:p>
        </w:tc>
        <w:tc>
          <w:tcPr>
            <w:tcW w:w="0" w:type="auto"/>
          </w:tcPr>
          <w:p w14:paraId="7823CD65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14:paraId="108BA557" w14:textId="77777777" w:rsidR="00C34025" w:rsidRDefault="00C34025">
            <w:pPr>
              <w:pStyle w:val="BodyText"/>
            </w:pPr>
            <w:r>
              <w:t>23</w:t>
            </w:r>
          </w:p>
        </w:tc>
        <w:tc>
          <w:tcPr>
            <w:tcW w:w="0" w:type="auto"/>
          </w:tcPr>
          <w:p w14:paraId="5852A1A4" w14:textId="77777777" w:rsidR="00C34025" w:rsidRDefault="00C34025">
            <w:pPr>
              <w:pStyle w:val="BodyText"/>
            </w:pPr>
            <w:r>
              <w:t>24</w:t>
            </w:r>
          </w:p>
        </w:tc>
        <w:tc>
          <w:tcPr>
            <w:tcW w:w="0" w:type="auto"/>
          </w:tcPr>
          <w:p w14:paraId="751002C4" w14:textId="77777777" w:rsidR="00C34025" w:rsidRDefault="00C34025">
            <w:pPr>
              <w:pStyle w:val="BodyText"/>
            </w:pPr>
            <w:r>
              <w:t>24</w:t>
            </w:r>
          </w:p>
        </w:tc>
        <w:tc>
          <w:tcPr>
            <w:tcW w:w="0" w:type="auto"/>
          </w:tcPr>
          <w:p w14:paraId="02471284" w14:textId="77777777" w:rsidR="00C34025" w:rsidRDefault="00C34025">
            <w:pPr>
              <w:pStyle w:val="BodyText"/>
            </w:pPr>
            <w:r>
              <w:t>21</w:t>
            </w:r>
          </w:p>
        </w:tc>
        <w:tc>
          <w:tcPr>
            <w:tcW w:w="0" w:type="auto"/>
          </w:tcPr>
          <w:p w14:paraId="7B9E086C" w14:textId="77777777" w:rsidR="00C34025" w:rsidRDefault="00C34025">
            <w:pPr>
              <w:pStyle w:val="BodyText"/>
            </w:pPr>
            <w:r>
              <w:t>25</w:t>
            </w:r>
          </w:p>
        </w:tc>
        <w:tc>
          <w:tcPr>
            <w:tcW w:w="0" w:type="auto"/>
          </w:tcPr>
          <w:p w14:paraId="78B61975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7CFBA8F1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5D8D271A" w14:textId="77777777" w:rsidR="00C34025" w:rsidRDefault="00C34025">
            <w:pPr>
              <w:pStyle w:val="BodyText"/>
            </w:pPr>
            <w:r>
              <w:t>Isaiah 46:3</w:t>
            </w:r>
          </w:p>
        </w:tc>
      </w:tr>
      <w:tr w:rsidR="0092248F" w14:paraId="29715F77" w14:textId="77777777" w:rsidTr="002D6E78">
        <w:trPr>
          <w:cantSplit/>
          <w:jc w:val="center"/>
        </w:trPr>
        <w:tc>
          <w:tcPr>
            <w:tcW w:w="0" w:type="auto"/>
          </w:tcPr>
          <w:p w14:paraId="2F7C0050" w14:textId="77777777" w:rsidR="00C34025" w:rsidRDefault="00C34025">
            <w:pPr>
              <w:pStyle w:val="BodyText"/>
            </w:pPr>
            <w:r>
              <w:t>27:28</w:t>
            </w:r>
          </w:p>
        </w:tc>
        <w:tc>
          <w:tcPr>
            <w:tcW w:w="0" w:type="auto"/>
          </w:tcPr>
          <w:p w14:paraId="4324CDE9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כה</w:t>
            </w:r>
          </w:p>
        </w:tc>
        <w:tc>
          <w:tcPr>
            <w:tcW w:w="0" w:type="auto"/>
          </w:tcPr>
          <w:p w14:paraId="75FC3D1B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ויתן לך</w:t>
            </w:r>
          </w:p>
        </w:tc>
        <w:tc>
          <w:tcPr>
            <w:tcW w:w="0" w:type="auto"/>
          </w:tcPr>
          <w:p w14:paraId="68C1305D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27</w:t>
            </w:r>
          </w:p>
        </w:tc>
        <w:tc>
          <w:tcPr>
            <w:tcW w:w="0" w:type="auto"/>
          </w:tcPr>
          <w:p w14:paraId="56694DDB" w14:textId="77777777" w:rsidR="00C34025" w:rsidRDefault="00C34025">
            <w:pPr>
              <w:pStyle w:val="BodyText"/>
            </w:pPr>
            <w:r>
              <w:t>24</w:t>
            </w:r>
          </w:p>
        </w:tc>
        <w:tc>
          <w:tcPr>
            <w:tcW w:w="0" w:type="auto"/>
          </w:tcPr>
          <w:p w14:paraId="20DC9DE2" w14:textId="77777777" w:rsidR="00C34025" w:rsidRDefault="00C34025">
            <w:pPr>
              <w:pStyle w:val="BodyText"/>
            </w:pPr>
            <w:r>
              <w:t>25</w:t>
            </w:r>
          </w:p>
        </w:tc>
        <w:tc>
          <w:tcPr>
            <w:tcW w:w="0" w:type="auto"/>
          </w:tcPr>
          <w:p w14:paraId="4AA199FA" w14:textId="77777777" w:rsidR="00C34025" w:rsidRDefault="00C34025">
            <w:pPr>
              <w:pStyle w:val="BodyText"/>
            </w:pPr>
            <w:r>
              <w:t>25</w:t>
            </w:r>
          </w:p>
        </w:tc>
        <w:tc>
          <w:tcPr>
            <w:tcW w:w="0" w:type="auto"/>
          </w:tcPr>
          <w:p w14:paraId="349CF279" w14:textId="77777777" w:rsidR="00C34025" w:rsidRDefault="00C34025">
            <w:pPr>
              <w:pStyle w:val="BodyText"/>
            </w:pPr>
            <w:r>
              <w:t>22</w:t>
            </w:r>
          </w:p>
        </w:tc>
        <w:tc>
          <w:tcPr>
            <w:tcW w:w="0" w:type="auto"/>
          </w:tcPr>
          <w:p w14:paraId="040EDFF5" w14:textId="77777777" w:rsidR="00C34025" w:rsidRDefault="00C34025">
            <w:pPr>
              <w:pStyle w:val="BodyText"/>
            </w:pPr>
            <w:r>
              <w:t>26</w:t>
            </w:r>
          </w:p>
        </w:tc>
        <w:tc>
          <w:tcPr>
            <w:tcW w:w="0" w:type="auto"/>
          </w:tcPr>
          <w:p w14:paraId="49B25EDE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5AEE5293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03E2A8C6" w14:textId="77777777" w:rsidR="00C34025" w:rsidRDefault="00C34025">
            <w:pPr>
              <w:pStyle w:val="BodyText"/>
            </w:pPr>
            <w:r>
              <w:t>Micah 5:6</w:t>
            </w:r>
          </w:p>
        </w:tc>
      </w:tr>
      <w:tr w:rsidR="0092248F" w14:paraId="175DCA02" w14:textId="77777777" w:rsidTr="002D6E78">
        <w:trPr>
          <w:cantSplit/>
          <w:jc w:val="center"/>
        </w:trPr>
        <w:tc>
          <w:tcPr>
            <w:tcW w:w="0" w:type="auto"/>
          </w:tcPr>
          <w:p w14:paraId="7D682029" w14:textId="77777777" w:rsidR="00C34025" w:rsidRDefault="00C34025">
            <w:pPr>
              <w:pStyle w:val="BodyText"/>
            </w:pPr>
            <w:r>
              <w:t>28:10</w:t>
            </w:r>
          </w:p>
        </w:tc>
        <w:tc>
          <w:tcPr>
            <w:tcW w:w="0" w:type="auto"/>
          </w:tcPr>
          <w:p w14:paraId="1EA6AD1F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כו</w:t>
            </w:r>
          </w:p>
        </w:tc>
        <w:tc>
          <w:tcPr>
            <w:tcW w:w="0" w:type="auto"/>
          </w:tcPr>
          <w:p w14:paraId="7B4C4B36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ויצא יעקב</w:t>
            </w:r>
          </w:p>
        </w:tc>
        <w:tc>
          <w:tcPr>
            <w:tcW w:w="0" w:type="auto"/>
          </w:tcPr>
          <w:p w14:paraId="38EE455D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28</w:t>
            </w:r>
          </w:p>
        </w:tc>
        <w:tc>
          <w:tcPr>
            <w:tcW w:w="0" w:type="auto"/>
          </w:tcPr>
          <w:p w14:paraId="27E7C63F" w14:textId="77777777" w:rsidR="00C34025" w:rsidRDefault="00C34025">
            <w:pPr>
              <w:pStyle w:val="BodyText"/>
            </w:pPr>
            <w:r>
              <w:t>25</w:t>
            </w:r>
          </w:p>
        </w:tc>
        <w:tc>
          <w:tcPr>
            <w:tcW w:w="0" w:type="auto"/>
          </w:tcPr>
          <w:p w14:paraId="01AD20FA" w14:textId="77777777" w:rsidR="00C34025" w:rsidRDefault="00C34025">
            <w:pPr>
              <w:pStyle w:val="BodyText"/>
            </w:pPr>
            <w:r>
              <w:t>26</w:t>
            </w:r>
          </w:p>
        </w:tc>
        <w:tc>
          <w:tcPr>
            <w:tcW w:w="0" w:type="auto"/>
          </w:tcPr>
          <w:p w14:paraId="69D6D23C" w14:textId="77777777" w:rsidR="00C34025" w:rsidRDefault="00C34025">
            <w:pPr>
              <w:pStyle w:val="BodyText"/>
            </w:pPr>
            <w:r>
              <w:t>26</w:t>
            </w:r>
          </w:p>
        </w:tc>
        <w:tc>
          <w:tcPr>
            <w:tcW w:w="0" w:type="auto"/>
          </w:tcPr>
          <w:p w14:paraId="714C4993" w14:textId="77777777" w:rsidR="00C34025" w:rsidRDefault="00C34025">
            <w:pPr>
              <w:pStyle w:val="BodyText"/>
            </w:pPr>
            <w:r>
              <w:t>23</w:t>
            </w:r>
          </w:p>
        </w:tc>
        <w:tc>
          <w:tcPr>
            <w:tcW w:w="0" w:type="auto"/>
          </w:tcPr>
          <w:p w14:paraId="16AF6DF6" w14:textId="77777777" w:rsidR="00C34025" w:rsidRDefault="00C34025">
            <w:pPr>
              <w:pStyle w:val="BodyText"/>
            </w:pPr>
            <w:r>
              <w:t>27</w:t>
            </w:r>
          </w:p>
        </w:tc>
        <w:tc>
          <w:tcPr>
            <w:tcW w:w="0" w:type="auto"/>
          </w:tcPr>
          <w:p w14:paraId="631A3D06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00A3F40A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2CD5C37B" w14:textId="77777777" w:rsidR="00C34025" w:rsidRDefault="00C34025">
            <w:pPr>
              <w:pStyle w:val="BodyText"/>
            </w:pPr>
            <w:r>
              <w:t>Hos. 12:13</w:t>
            </w:r>
          </w:p>
          <w:p w14:paraId="1FB900BB" w14:textId="77777777" w:rsidR="00C34025" w:rsidRDefault="00C34025" w:rsidP="00A23A26">
            <w:pPr>
              <w:pStyle w:val="BodyText"/>
            </w:pPr>
            <w:r>
              <w:t>Isaiah 60:15</w:t>
            </w:r>
          </w:p>
        </w:tc>
      </w:tr>
      <w:tr w:rsidR="0092248F" w14:paraId="2C225C7C" w14:textId="77777777" w:rsidTr="002D6E78">
        <w:trPr>
          <w:cantSplit/>
          <w:jc w:val="center"/>
        </w:trPr>
        <w:tc>
          <w:tcPr>
            <w:tcW w:w="0" w:type="auto"/>
          </w:tcPr>
          <w:p w14:paraId="041B762D" w14:textId="77777777" w:rsidR="00C34025" w:rsidRDefault="00C34025">
            <w:pPr>
              <w:pStyle w:val="BodyText"/>
            </w:pPr>
            <w:r>
              <w:t>29:31</w:t>
            </w:r>
          </w:p>
        </w:tc>
        <w:tc>
          <w:tcPr>
            <w:tcW w:w="0" w:type="auto"/>
          </w:tcPr>
          <w:p w14:paraId="2C914419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כז</w:t>
            </w:r>
          </w:p>
        </w:tc>
        <w:tc>
          <w:tcPr>
            <w:tcW w:w="0" w:type="auto"/>
          </w:tcPr>
          <w:p w14:paraId="5BEE4790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וירא ה'</w:t>
            </w:r>
          </w:p>
        </w:tc>
        <w:tc>
          <w:tcPr>
            <w:tcW w:w="0" w:type="auto"/>
          </w:tcPr>
          <w:p w14:paraId="5F3C44A7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14:paraId="26229B07" w14:textId="77777777" w:rsidR="00C34025" w:rsidRDefault="00C34025">
            <w:pPr>
              <w:pStyle w:val="BodyText"/>
            </w:pPr>
            <w:r>
              <w:t>26</w:t>
            </w:r>
          </w:p>
        </w:tc>
        <w:tc>
          <w:tcPr>
            <w:tcW w:w="0" w:type="auto"/>
          </w:tcPr>
          <w:p w14:paraId="18A225A6" w14:textId="77777777" w:rsidR="00C34025" w:rsidRDefault="00C34025">
            <w:pPr>
              <w:pStyle w:val="BodyText"/>
            </w:pPr>
            <w:r>
              <w:t>27</w:t>
            </w:r>
          </w:p>
        </w:tc>
        <w:tc>
          <w:tcPr>
            <w:tcW w:w="0" w:type="auto"/>
          </w:tcPr>
          <w:p w14:paraId="1F8B1D6F" w14:textId="77777777" w:rsidR="00C34025" w:rsidRDefault="00C34025">
            <w:pPr>
              <w:pStyle w:val="BodyText"/>
            </w:pPr>
            <w:r>
              <w:t>27</w:t>
            </w:r>
          </w:p>
        </w:tc>
        <w:tc>
          <w:tcPr>
            <w:tcW w:w="0" w:type="auto"/>
          </w:tcPr>
          <w:p w14:paraId="36F4F3C8" w14:textId="77777777" w:rsidR="00C34025" w:rsidRDefault="00C34025">
            <w:pPr>
              <w:pStyle w:val="BodyText"/>
            </w:pPr>
            <w:r>
              <w:t>24</w:t>
            </w:r>
          </w:p>
        </w:tc>
        <w:tc>
          <w:tcPr>
            <w:tcW w:w="0" w:type="auto"/>
          </w:tcPr>
          <w:p w14:paraId="6E390BEE" w14:textId="77777777" w:rsidR="00C34025" w:rsidRDefault="00C34025">
            <w:pPr>
              <w:pStyle w:val="BodyText"/>
            </w:pPr>
            <w:r>
              <w:t>28</w:t>
            </w:r>
          </w:p>
        </w:tc>
        <w:tc>
          <w:tcPr>
            <w:tcW w:w="0" w:type="auto"/>
          </w:tcPr>
          <w:p w14:paraId="1D8BA638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11747675" w14:textId="77777777" w:rsidR="00C34025" w:rsidRDefault="00C34025">
            <w:pPr>
              <w:pStyle w:val="BodyText"/>
            </w:pPr>
            <w:r>
              <w:t>(M)</w:t>
            </w:r>
          </w:p>
        </w:tc>
        <w:tc>
          <w:tcPr>
            <w:tcW w:w="0" w:type="auto"/>
          </w:tcPr>
          <w:p w14:paraId="3BF11E40" w14:textId="77777777" w:rsidR="00C34025" w:rsidRDefault="00C34025">
            <w:pPr>
              <w:pStyle w:val="BodyText"/>
            </w:pPr>
            <w:r>
              <w:t>I Sam. 1:2</w:t>
            </w:r>
          </w:p>
        </w:tc>
      </w:tr>
      <w:tr w:rsidR="0092248F" w14:paraId="2F9DA3AF" w14:textId="77777777" w:rsidTr="002D6E78">
        <w:trPr>
          <w:cantSplit/>
          <w:jc w:val="center"/>
        </w:trPr>
        <w:tc>
          <w:tcPr>
            <w:tcW w:w="0" w:type="auto"/>
          </w:tcPr>
          <w:p w14:paraId="3D42D5B7" w14:textId="77777777" w:rsidR="00C34025" w:rsidRDefault="00C34025">
            <w:pPr>
              <w:pStyle w:val="BodyText"/>
            </w:pPr>
            <w:r>
              <w:t>30:22</w:t>
            </w:r>
          </w:p>
        </w:tc>
        <w:tc>
          <w:tcPr>
            <w:tcW w:w="0" w:type="auto"/>
          </w:tcPr>
          <w:p w14:paraId="480DB10F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כח</w:t>
            </w:r>
          </w:p>
        </w:tc>
        <w:tc>
          <w:tcPr>
            <w:tcW w:w="0" w:type="auto"/>
          </w:tcPr>
          <w:p w14:paraId="504E75A6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ויזכר אלהים</w:t>
            </w:r>
          </w:p>
        </w:tc>
        <w:tc>
          <w:tcPr>
            <w:tcW w:w="0" w:type="auto"/>
          </w:tcPr>
          <w:p w14:paraId="6D043C0A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56804A8F" w14:textId="77777777" w:rsidR="00C34025" w:rsidRDefault="00C34025">
            <w:pPr>
              <w:pStyle w:val="BodyText"/>
            </w:pPr>
            <w:r>
              <w:t>27</w:t>
            </w:r>
          </w:p>
        </w:tc>
        <w:tc>
          <w:tcPr>
            <w:tcW w:w="0" w:type="auto"/>
          </w:tcPr>
          <w:p w14:paraId="12B944C4" w14:textId="77777777" w:rsidR="00C34025" w:rsidRDefault="00C34025">
            <w:pPr>
              <w:pStyle w:val="BodyText"/>
            </w:pPr>
            <w:r>
              <w:t>28</w:t>
            </w:r>
          </w:p>
        </w:tc>
        <w:tc>
          <w:tcPr>
            <w:tcW w:w="0" w:type="auto"/>
          </w:tcPr>
          <w:p w14:paraId="688FCD7F" w14:textId="77777777" w:rsidR="00C34025" w:rsidRDefault="00C34025">
            <w:pPr>
              <w:pStyle w:val="BodyText"/>
            </w:pPr>
            <w:r>
              <w:t>28</w:t>
            </w:r>
          </w:p>
        </w:tc>
        <w:tc>
          <w:tcPr>
            <w:tcW w:w="0" w:type="auto"/>
          </w:tcPr>
          <w:p w14:paraId="6FCB671D" w14:textId="77777777" w:rsidR="00C34025" w:rsidRDefault="00C34025">
            <w:pPr>
              <w:pStyle w:val="BodyText"/>
            </w:pPr>
            <w:r>
              <w:t>25</w:t>
            </w:r>
          </w:p>
        </w:tc>
        <w:tc>
          <w:tcPr>
            <w:tcW w:w="0" w:type="auto"/>
          </w:tcPr>
          <w:p w14:paraId="693FA58A" w14:textId="77777777" w:rsidR="00C34025" w:rsidRDefault="00C34025">
            <w:pPr>
              <w:pStyle w:val="BodyText"/>
            </w:pPr>
            <w:r>
              <w:t>29</w:t>
            </w:r>
          </w:p>
        </w:tc>
        <w:tc>
          <w:tcPr>
            <w:tcW w:w="0" w:type="auto"/>
          </w:tcPr>
          <w:p w14:paraId="49BE8F73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2E921355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34FC7494" w14:textId="77777777" w:rsidR="00C34025" w:rsidRDefault="00C34025">
            <w:pPr>
              <w:pStyle w:val="BodyText"/>
            </w:pPr>
            <w:r>
              <w:t>I Sam. 1:11</w:t>
            </w:r>
          </w:p>
          <w:p w14:paraId="54111D4B" w14:textId="77777777" w:rsidR="00C34025" w:rsidRDefault="00C34025">
            <w:pPr>
              <w:pStyle w:val="BodyText"/>
            </w:pPr>
            <w:r>
              <w:t>Micah 6:3</w:t>
            </w:r>
          </w:p>
        </w:tc>
      </w:tr>
      <w:tr w:rsidR="0092248F" w14:paraId="34FF6565" w14:textId="77777777" w:rsidTr="002D6E78">
        <w:trPr>
          <w:cantSplit/>
          <w:jc w:val="center"/>
        </w:trPr>
        <w:tc>
          <w:tcPr>
            <w:tcW w:w="0" w:type="auto"/>
          </w:tcPr>
          <w:p w14:paraId="4D9D3775" w14:textId="77777777" w:rsidR="00C34025" w:rsidRDefault="00C34025">
            <w:pPr>
              <w:pStyle w:val="BodyText"/>
            </w:pPr>
            <w:r>
              <w:t>31:3</w:t>
            </w:r>
          </w:p>
        </w:tc>
        <w:tc>
          <w:tcPr>
            <w:tcW w:w="0" w:type="auto"/>
          </w:tcPr>
          <w:p w14:paraId="236556E7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כט</w:t>
            </w:r>
          </w:p>
        </w:tc>
        <w:tc>
          <w:tcPr>
            <w:tcW w:w="0" w:type="auto"/>
          </w:tcPr>
          <w:p w14:paraId="01C395C4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שוב אל ארץ</w:t>
            </w:r>
          </w:p>
        </w:tc>
        <w:tc>
          <w:tcPr>
            <w:tcW w:w="0" w:type="auto"/>
          </w:tcPr>
          <w:p w14:paraId="47553C5F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31</w:t>
            </w:r>
          </w:p>
        </w:tc>
        <w:tc>
          <w:tcPr>
            <w:tcW w:w="0" w:type="auto"/>
          </w:tcPr>
          <w:p w14:paraId="2BF9DCE3" w14:textId="77777777" w:rsidR="00C34025" w:rsidRDefault="00C34025">
            <w:pPr>
              <w:pStyle w:val="BodyText"/>
            </w:pPr>
            <w:r>
              <w:t>28</w:t>
            </w:r>
          </w:p>
        </w:tc>
        <w:tc>
          <w:tcPr>
            <w:tcW w:w="0" w:type="auto"/>
          </w:tcPr>
          <w:p w14:paraId="2B9BA8D0" w14:textId="77777777" w:rsidR="00C34025" w:rsidRDefault="00C34025">
            <w:pPr>
              <w:pStyle w:val="BodyText"/>
            </w:pPr>
            <w:r>
              <w:t>29</w:t>
            </w:r>
          </w:p>
        </w:tc>
        <w:tc>
          <w:tcPr>
            <w:tcW w:w="0" w:type="auto"/>
          </w:tcPr>
          <w:p w14:paraId="0DA7FDD2" w14:textId="77777777" w:rsidR="00C34025" w:rsidRDefault="00C34025">
            <w:pPr>
              <w:pStyle w:val="BodyText"/>
            </w:pPr>
            <w:r>
              <w:t>29</w:t>
            </w:r>
          </w:p>
        </w:tc>
        <w:tc>
          <w:tcPr>
            <w:tcW w:w="0" w:type="auto"/>
          </w:tcPr>
          <w:p w14:paraId="00C114FE" w14:textId="77777777" w:rsidR="00C34025" w:rsidRDefault="00C34025">
            <w:pPr>
              <w:pStyle w:val="BodyText"/>
            </w:pPr>
            <w:r>
              <w:t>26</w:t>
            </w:r>
          </w:p>
        </w:tc>
        <w:tc>
          <w:tcPr>
            <w:tcW w:w="0" w:type="auto"/>
          </w:tcPr>
          <w:p w14:paraId="0A4F147E" w14:textId="77777777" w:rsidR="00C34025" w:rsidRDefault="00C34025">
            <w:pPr>
              <w:pStyle w:val="BodyText"/>
            </w:pPr>
            <w:r>
              <w:t>30</w:t>
            </w:r>
          </w:p>
        </w:tc>
        <w:tc>
          <w:tcPr>
            <w:tcW w:w="0" w:type="auto"/>
          </w:tcPr>
          <w:p w14:paraId="16D1CC71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099CBF8B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5D6CE0F8" w14:textId="77777777" w:rsidR="00C34025" w:rsidRDefault="00C34025">
            <w:pPr>
              <w:pStyle w:val="BodyText"/>
            </w:pPr>
            <w:r>
              <w:t>Jer. 30:10</w:t>
            </w:r>
          </w:p>
        </w:tc>
      </w:tr>
      <w:tr w:rsidR="0092248F" w14:paraId="62C6D695" w14:textId="77777777" w:rsidTr="002D6E78">
        <w:trPr>
          <w:cantSplit/>
          <w:jc w:val="center"/>
        </w:trPr>
        <w:tc>
          <w:tcPr>
            <w:tcW w:w="0" w:type="auto"/>
          </w:tcPr>
          <w:p w14:paraId="44E1A703" w14:textId="77777777" w:rsidR="00C34025" w:rsidRDefault="00C34025">
            <w:pPr>
              <w:pStyle w:val="BodyText"/>
            </w:pPr>
            <w:r>
              <w:t>32:4</w:t>
            </w:r>
          </w:p>
        </w:tc>
        <w:tc>
          <w:tcPr>
            <w:tcW w:w="0" w:type="auto"/>
          </w:tcPr>
          <w:p w14:paraId="1FD0F755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ל</w:t>
            </w:r>
          </w:p>
        </w:tc>
        <w:tc>
          <w:tcPr>
            <w:tcW w:w="0" w:type="auto"/>
          </w:tcPr>
          <w:p w14:paraId="2EAD382B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וישלח</w:t>
            </w:r>
          </w:p>
        </w:tc>
        <w:tc>
          <w:tcPr>
            <w:tcW w:w="0" w:type="auto"/>
          </w:tcPr>
          <w:p w14:paraId="46509D9E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14:paraId="1DBB81A1" w14:textId="77777777" w:rsidR="00C34025" w:rsidRDefault="00C34025">
            <w:pPr>
              <w:pStyle w:val="BodyText"/>
            </w:pPr>
            <w:r>
              <w:t>29</w:t>
            </w:r>
          </w:p>
        </w:tc>
        <w:tc>
          <w:tcPr>
            <w:tcW w:w="0" w:type="auto"/>
          </w:tcPr>
          <w:p w14:paraId="3D68BF0D" w14:textId="77777777" w:rsidR="00C34025" w:rsidRDefault="00C34025">
            <w:pPr>
              <w:pStyle w:val="BodyText"/>
            </w:pPr>
            <w:r>
              <w:t>30</w:t>
            </w:r>
          </w:p>
        </w:tc>
        <w:tc>
          <w:tcPr>
            <w:tcW w:w="0" w:type="auto"/>
          </w:tcPr>
          <w:p w14:paraId="76762D16" w14:textId="77777777" w:rsidR="00C34025" w:rsidRDefault="00C34025">
            <w:pPr>
              <w:pStyle w:val="BodyText"/>
            </w:pPr>
            <w:r>
              <w:t>30</w:t>
            </w:r>
          </w:p>
        </w:tc>
        <w:tc>
          <w:tcPr>
            <w:tcW w:w="0" w:type="auto"/>
          </w:tcPr>
          <w:p w14:paraId="2EAC9D41" w14:textId="77777777" w:rsidR="00C34025" w:rsidRDefault="00C34025">
            <w:pPr>
              <w:pStyle w:val="BodyText"/>
            </w:pPr>
            <w:r>
              <w:t>27</w:t>
            </w:r>
          </w:p>
        </w:tc>
        <w:tc>
          <w:tcPr>
            <w:tcW w:w="0" w:type="auto"/>
          </w:tcPr>
          <w:p w14:paraId="2F198E9F" w14:textId="77777777" w:rsidR="00C34025" w:rsidRDefault="00C34025">
            <w:pPr>
              <w:pStyle w:val="BodyText"/>
            </w:pPr>
            <w:r>
              <w:t>31</w:t>
            </w:r>
          </w:p>
        </w:tc>
        <w:tc>
          <w:tcPr>
            <w:tcW w:w="0" w:type="auto"/>
          </w:tcPr>
          <w:p w14:paraId="02813299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317EB9FA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65B16D9C" w14:textId="77777777" w:rsidR="00C34025" w:rsidRDefault="00C34025">
            <w:pPr>
              <w:pStyle w:val="BodyText"/>
            </w:pPr>
            <w:r>
              <w:t>Ob. 1</w:t>
            </w:r>
          </w:p>
        </w:tc>
      </w:tr>
      <w:tr w:rsidR="0092248F" w14:paraId="345EECC7" w14:textId="77777777" w:rsidTr="002D6E78">
        <w:trPr>
          <w:cantSplit/>
          <w:jc w:val="center"/>
        </w:trPr>
        <w:tc>
          <w:tcPr>
            <w:tcW w:w="0" w:type="auto"/>
          </w:tcPr>
          <w:p w14:paraId="0122F4F7" w14:textId="77777777" w:rsidR="00C34025" w:rsidRDefault="00C34025">
            <w:pPr>
              <w:pStyle w:val="BodyText"/>
            </w:pPr>
            <w:r>
              <w:t>33:18</w:t>
            </w:r>
          </w:p>
        </w:tc>
        <w:tc>
          <w:tcPr>
            <w:tcW w:w="0" w:type="auto"/>
          </w:tcPr>
          <w:p w14:paraId="351C4B3F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לא</w:t>
            </w:r>
          </w:p>
        </w:tc>
        <w:tc>
          <w:tcPr>
            <w:tcW w:w="0" w:type="auto"/>
          </w:tcPr>
          <w:p w14:paraId="197F8D7A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ויבא</w:t>
            </w:r>
          </w:p>
        </w:tc>
        <w:tc>
          <w:tcPr>
            <w:tcW w:w="0" w:type="auto"/>
          </w:tcPr>
          <w:p w14:paraId="4D633B47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33</w:t>
            </w:r>
          </w:p>
        </w:tc>
        <w:tc>
          <w:tcPr>
            <w:tcW w:w="0" w:type="auto"/>
          </w:tcPr>
          <w:p w14:paraId="72E5EC97" w14:textId="77777777" w:rsidR="00C34025" w:rsidRDefault="00C34025">
            <w:pPr>
              <w:pStyle w:val="BodyText"/>
            </w:pPr>
            <w:r>
              <w:t>30</w:t>
            </w:r>
          </w:p>
        </w:tc>
        <w:tc>
          <w:tcPr>
            <w:tcW w:w="0" w:type="auto"/>
          </w:tcPr>
          <w:p w14:paraId="79B2649F" w14:textId="77777777" w:rsidR="00C34025" w:rsidRDefault="00C34025">
            <w:pPr>
              <w:pStyle w:val="BodyText"/>
            </w:pPr>
            <w:r>
              <w:t>31</w:t>
            </w:r>
          </w:p>
        </w:tc>
        <w:tc>
          <w:tcPr>
            <w:tcW w:w="0" w:type="auto"/>
          </w:tcPr>
          <w:p w14:paraId="4BCB2D0F" w14:textId="77777777" w:rsidR="00C34025" w:rsidRDefault="00C34025">
            <w:pPr>
              <w:pStyle w:val="BodyText"/>
            </w:pPr>
            <w:r>
              <w:t>31</w:t>
            </w:r>
          </w:p>
        </w:tc>
        <w:tc>
          <w:tcPr>
            <w:tcW w:w="0" w:type="auto"/>
          </w:tcPr>
          <w:p w14:paraId="4C8C77AF" w14:textId="77777777" w:rsidR="00C34025" w:rsidRDefault="00C34025">
            <w:pPr>
              <w:pStyle w:val="BodyText"/>
            </w:pPr>
            <w:r>
              <w:t>28</w:t>
            </w:r>
          </w:p>
        </w:tc>
        <w:tc>
          <w:tcPr>
            <w:tcW w:w="0" w:type="auto"/>
          </w:tcPr>
          <w:p w14:paraId="43D8493E" w14:textId="77777777" w:rsidR="00C34025" w:rsidRDefault="00C34025">
            <w:pPr>
              <w:pStyle w:val="BodyText"/>
            </w:pPr>
            <w:r>
              <w:t>32</w:t>
            </w:r>
          </w:p>
        </w:tc>
        <w:tc>
          <w:tcPr>
            <w:tcW w:w="0" w:type="auto"/>
          </w:tcPr>
          <w:p w14:paraId="5B7EB31A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26A9D5A6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5C75F5AE" w14:textId="77777777" w:rsidR="00C34025" w:rsidRDefault="00C34025">
            <w:pPr>
              <w:pStyle w:val="BodyText"/>
            </w:pPr>
            <w:r>
              <w:t>Nahum 1:2</w:t>
            </w:r>
          </w:p>
        </w:tc>
      </w:tr>
      <w:tr w:rsidR="0092248F" w14:paraId="69EAD63F" w14:textId="77777777" w:rsidTr="002D6E78">
        <w:trPr>
          <w:cantSplit/>
          <w:jc w:val="center"/>
        </w:trPr>
        <w:tc>
          <w:tcPr>
            <w:tcW w:w="0" w:type="auto"/>
          </w:tcPr>
          <w:p w14:paraId="38AE5C98" w14:textId="77777777" w:rsidR="00C34025" w:rsidRDefault="00C34025">
            <w:pPr>
              <w:pStyle w:val="BodyText"/>
            </w:pPr>
            <w:r>
              <w:t>35:9</w:t>
            </w:r>
          </w:p>
        </w:tc>
        <w:tc>
          <w:tcPr>
            <w:tcW w:w="0" w:type="auto"/>
          </w:tcPr>
          <w:p w14:paraId="142305F1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לב</w:t>
            </w:r>
          </w:p>
        </w:tc>
        <w:tc>
          <w:tcPr>
            <w:tcW w:w="0" w:type="auto"/>
          </w:tcPr>
          <w:p w14:paraId="1EA7B669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וירא אלהים אל</w:t>
            </w:r>
          </w:p>
        </w:tc>
        <w:tc>
          <w:tcPr>
            <w:tcW w:w="0" w:type="auto"/>
          </w:tcPr>
          <w:p w14:paraId="230D950A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14:paraId="5B1B71A1" w14:textId="77777777" w:rsidR="00C34025" w:rsidRDefault="00C34025">
            <w:pPr>
              <w:pStyle w:val="BodyText"/>
            </w:pPr>
            <w:r>
              <w:t>31</w:t>
            </w:r>
          </w:p>
        </w:tc>
        <w:tc>
          <w:tcPr>
            <w:tcW w:w="0" w:type="auto"/>
          </w:tcPr>
          <w:p w14:paraId="46E314E4" w14:textId="77777777" w:rsidR="00C34025" w:rsidRDefault="00C34025">
            <w:pPr>
              <w:pStyle w:val="BodyText"/>
            </w:pPr>
            <w:r>
              <w:t>32</w:t>
            </w:r>
          </w:p>
        </w:tc>
        <w:tc>
          <w:tcPr>
            <w:tcW w:w="0" w:type="auto"/>
          </w:tcPr>
          <w:p w14:paraId="10A53BC8" w14:textId="77777777" w:rsidR="00C34025" w:rsidRDefault="00C34025">
            <w:pPr>
              <w:pStyle w:val="BodyText"/>
            </w:pPr>
            <w:r>
              <w:t>32v</w:t>
            </w:r>
          </w:p>
        </w:tc>
        <w:tc>
          <w:tcPr>
            <w:tcW w:w="0" w:type="auto"/>
          </w:tcPr>
          <w:p w14:paraId="2DF3300A" w14:textId="77777777" w:rsidR="00C34025" w:rsidRDefault="00C34025">
            <w:pPr>
              <w:pStyle w:val="BodyText"/>
            </w:pPr>
            <w:r>
              <w:t>29</w:t>
            </w:r>
          </w:p>
        </w:tc>
        <w:tc>
          <w:tcPr>
            <w:tcW w:w="0" w:type="auto"/>
          </w:tcPr>
          <w:p w14:paraId="6586B4F1" w14:textId="77777777" w:rsidR="00C34025" w:rsidRDefault="00C34025">
            <w:pPr>
              <w:pStyle w:val="BodyText"/>
            </w:pPr>
            <w:r>
              <w:t>33</w:t>
            </w:r>
          </w:p>
        </w:tc>
        <w:tc>
          <w:tcPr>
            <w:tcW w:w="0" w:type="auto"/>
          </w:tcPr>
          <w:p w14:paraId="7BD85C10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3650BBD6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5242DB7B" w14:textId="77777777" w:rsidR="00C34025" w:rsidRDefault="00C34025">
            <w:pPr>
              <w:pStyle w:val="BodyText"/>
            </w:pPr>
            <w:r>
              <w:t>Isaiah 43:1</w:t>
            </w:r>
          </w:p>
        </w:tc>
      </w:tr>
      <w:tr w:rsidR="0092248F" w14:paraId="221E08E4" w14:textId="77777777" w:rsidTr="002D6E78">
        <w:trPr>
          <w:cantSplit/>
          <w:jc w:val="center"/>
        </w:trPr>
        <w:tc>
          <w:tcPr>
            <w:tcW w:w="0" w:type="auto"/>
          </w:tcPr>
          <w:p w14:paraId="712A238C" w14:textId="77777777" w:rsidR="00C34025" w:rsidRDefault="00C34025">
            <w:pPr>
              <w:pStyle w:val="BodyText"/>
            </w:pPr>
            <w:r>
              <w:t>37:1</w:t>
            </w:r>
          </w:p>
        </w:tc>
        <w:tc>
          <w:tcPr>
            <w:tcW w:w="0" w:type="auto"/>
          </w:tcPr>
          <w:p w14:paraId="78A2AAF1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לג</w:t>
            </w:r>
          </w:p>
        </w:tc>
        <w:tc>
          <w:tcPr>
            <w:tcW w:w="0" w:type="auto"/>
          </w:tcPr>
          <w:p w14:paraId="1384CDC6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וישב</w:t>
            </w:r>
          </w:p>
        </w:tc>
        <w:tc>
          <w:tcPr>
            <w:tcW w:w="0" w:type="auto"/>
          </w:tcPr>
          <w:p w14:paraId="68D6DFE5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14:paraId="16585286" w14:textId="77777777" w:rsidR="00C34025" w:rsidRDefault="00C34025">
            <w:pPr>
              <w:pStyle w:val="BodyText"/>
            </w:pPr>
            <w:r>
              <w:t>32</w:t>
            </w:r>
          </w:p>
        </w:tc>
        <w:tc>
          <w:tcPr>
            <w:tcW w:w="0" w:type="auto"/>
          </w:tcPr>
          <w:p w14:paraId="55629B98" w14:textId="77777777" w:rsidR="00C34025" w:rsidRDefault="00C34025">
            <w:pPr>
              <w:pStyle w:val="BodyText"/>
            </w:pPr>
            <w:r>
              <w:t>33</w:t>
            </w:r>
          </w:p>
        </w:tc>
        <w:tc>
          <w:tcPr>
            <w:tcW w:w="0" w:type="auto"/>
          </w:tcPr>
          <w:p w14:paraId="42F809E8" w14:textId="77777777" w:rsidR="00C34025" w:rsidRDefault="00C34025">
            <w:pPr>
              <w:pStyle w:val="BodyText"/>
            </w:pPr>
            <w:r>
              <w:t>33</w:t>
            </w:r>
          </w:p>
        </w:tc>
        <w:tc>
          <w:tcPr>
            <w:tcW w:w="0" w:type="auto"/>
          </w:tcPr>
          <w:p w14:paraId="40A0F481" w14:textId="77777777" w:rsidR="00C34025" w:rsidRDefault="00C34025">
            <w:pPr>
              <w:pStyle w:val="BodyText"/>
            </w:pPr>
            <w:r>
              <w:t>30</w:t>
            </w:r>
          </w:p>
        </w:tc>
        <w:tc>
          <w:tcPr>
            <w:tcW w:w="0" w:type="auto"/>
          </w:tcPr>
          <w:p w14:paraId="79D0CFED" w14:textId="77777777" w:rsidR="00C34025" w:rsidRDefault="00C34025">
            <w:pPr>
              <w:pStyle w:val="BodyText"/>
            </w:pPr>
            <w:r>
              <w:t>34</w:t>
            </w:r>
          </w:p>
        </w:tc>
        <w:tc>
          <w:tcPr>
            <w:tcW w:w="0" w:type="auto"/>
          </w:tcPr>
          <w:p w14:paraId="5AC5B9D9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6E779252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7C35417B" w14:textId="77777777" w:rsidR="00C34025" w:rsidRDefault="00C34025">
            <w:pPr>
              <w:pStyle w:val="BodyText"/>
            </w:pPr>
            <w:r>
              <w:t>Isaiah 32:18</w:t>
            </w:r>
          </w:p>
        </w:tc>
      </w:tr>
      <w:tr w:rsidR="0092248F" w14:paraId="05909A87" w14:textId="77777777" w:rsidTr="002D6E78">
        <w:trPr>
          <w:cantSplit/>
          <w:jc w:val="center"/>
        </w:trPr>
        <w:tc>
          <w:tcPr>
            <w:tcW w:w="0" w:type="auto"/>
          </w:tcPr>
          <w:p w14:paraId="7547DA62" w14:textId="77777777" w:rsidR="00C34025" w:rsidRDefault="00C34025">
            <w:pPr>
              <w:pStyle w:val="BodyText"/>
            </w:pPr>
            <w:r>
              <w:t>38:1</w:t>
            </w:r>
          </w:p>
        </w:tc>
        <w:tc>
          <w:tcPr>
            <w:tcW w:w="0" w:type="auto"/>
          </w:tcPr>
          <w:p w14:paraId="6091CD59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לד</w:t>
            </w:r>
          </w:p>
        </w:tc>
        <w:tc>
          <w:tcPr>
            <w:tcW w:w="0" w:type="auto"/>
          </w:tcPr>
          <w:p w14:paraId="547FB0F6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ויהי בעת ההוא</w:t>
            </w:r>
          </w:p>
        </w:tc>
        <w:tc>
          <w:tcPr>
            <w:tcW w:w="0" w:type="auto"/>
          </w:tcPr>
          <w:p w14:paraId="41B4C135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14:paraId="4E64E10D" w14:textId="77777777" w:rsidR="00C34025" w:rsidRDefault="00C34025">
            <w:pPr>
              <w:pStyle w:val="BodyText"/>
            </w:pPr>
            <w:r>
              <w:t>33</w:t>
            </w:r>
          </w:p>
        </w:tc>
        <w:tc>
          <w:tcPr>
            <w:tcW w:w="0" w:type="auto"/>
          </w:tcPr>
          <w:p w14:paraId="0F1A7E8D" w14:textId="77777777" w:rsidR="00C34025" w:rsidRDefault="00C34025">
            <w:pPr>
              <w:pStyle w:val="BodyText"/>
            </w:pPr>
            <w:r>
              <w:t>34</w:t>
            </w:r>
          </w:p>
        </w:tc>
        <w:tc>
          <w:tcPr>
            <w:tcW w:w="0" w:type="auto"/>
          </w:tcPr>
          <w:p w14:paraId="06759E00" w14:textId="77777777" w:rsidR="00C34025" w:rsidRDefault="00C34025">
            <w:pPr>
              <w:pStyle w:val="BodyText"/>
            </w:pPr>
            <w:r>
              <w:t>34</w:t>
            </w:r>
          </w:p>
        </w:tc>
        <w:tc>
          <w:tcPr>
            <w:tcW w:w="0" w:type="auto"/>
          </w:tcPr>
          <w:p w14:paraId="693B1102" w14:textId="77777777" w:rsidR="00C34025" w:rsidRDefault="00C34025">
            <w:pPr>
              <w:pStyle w:val="BodyText"/>
            </w:pPr>
            <w:r>
              <w:t>31</w:t>
            </w:r>
          </w:p>
        </w:tc>
        <w:tc>
          <w:tcPr>
            <w:tcW w:w="0" w:type="auto"/>
          </w:tcPr>
          <w:p w14:paraId="1A085D9C" w14:textId="77777777" w:rsidR="00C34025" w:rsidRDefault="00C34025">
            <w:pPr>
              <w:pStyle w:val="BodyText"/>
            </w:pPr>
            <w:r>
              <w:t>35</w:t>
            </w:r>
          </w:p>
        </w:tc>
        <w:tc>
          <w:tcPr>
            <w:tcW w:w="0" w:type="auto"/>
          </w:tcPr>
          <w:p w14:paraId="4DFBE204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531AA412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4015209A" w14:textId="77777777" w:rsidR="00C34025" w:rsidRDefault="00C34025">
            <w:pPr>
              <w:pStyle w:val="BodyText"/>
            </w:pPr>
            <w:r>
              <w:t>Isaiah 37:31</w:t>
            </w:r>
          </w:p>
        </w:tc>
      </w:tr>
      <w:tr w:rsidR="0092248F" w14:paraId="2BDA58E7" w14:textId="77777777" w:rsidTr="002D6E78">
        <w:trPr>
          <w:cantSplit/>
          <w:jc w:val="center"/>
        </w:trPr>
        <w:tc>
          <w:tcPr>
            <w:tcW w:w="0" w:type="auto"/>
          </w:tcPr>
          <w:p w14:paraId="1784D3B5" w14:textId="77777777" w:rsidR="00C34025" w:rsidRDefault="00C34025">
            <w:pPr>
              <w:pStyle w:val="BodyText"/>
            </w:pPr>
            <w:r>
              <w:t>39:1</w:t>
            </w:r>
          </w:p>
        </w:tc>
        <w:tc>
          <w:tcPr>
            <w:tcW w:w="0" w:type="auto"/>
          </w:tcPr>
          <w:p w14:paraId="5DBA961A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לה</w:t>
            </w:r>
          </w:p>
        </w:tc>
        <w:tc>
          <w:tcPr>
            <w:tcW w:w="0" w:type="auto"/>
          </w:tcPr>
          <w:p w14:paraId="5A1D4AFF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ויוסף</w:t>
            </w:r>
          </w:p>
        </w:tc>
        <w:tc>
          <w:tcPr>
            <w:tcW w:w="0" w:type="auto"/>
          </w:tcPr>
          <w:p w14:paraId="30D2F387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14:paraId="27D5422F" w14:textId="77777777" w:rsidR="00C34025" w:rsidRDefault="00C34025">
            <w:pPr>
              <w:pStyle w:val="BodyText"/>
            </w:pPr>
            <w:r>
              <w:t>34</w:t>
            </w:r>
          </w:p>
        </w:tc>
        <w:tc>
          <w:tcPr>
            <w:tcW w:w="0" w:type="auto"/>
          </w:tcPr>
          <w:p w14:paraId="3B58CB22" w14:textId="77777777" w:rsidR="00C34025" w:rsidRDefault="00C34025">
            <w:pPr>
              <w:pStyle w:val="BodyText"/>
            </w:pPr>
            <w:r>
              <w:t>35</w:t>
            </w:r>
          </w:p>
        </w:tc>
        <w:tc>
          <w:tcPr>
            <w:tcW w:w="0" w:type="auto"/>
          </w:tcPr>
          <w:p w14:paraId="5875AAD2" w14:textId="77777777" w:rsidR="00C34025" w:rsidRDefault="00C34025">
            <w:pPr>
              <w:pStyle w:val="BodyText"/>
            </w:pPr>
            <w:r>
              <w:t>35</w:t>
            </w:r>
          </w:p>
        </w:tc>
        <w:tc>
          <w:tcPr>
            <w:tcW w:w="0" w:type="auto"/>
          </w:tcPr>
          <w:p w14:paraId="35272177" w14:textId="77777777" w:rsidR="00C34025" w:rsidRDefault="00C34025">
            <w:pPr>
              <w:pStyle w:val="BodyText"/>
            </w:pPr>
            <w:r>
              <w:t>32</w:t>
            </w:r>
          </w:p>
        </w:tc>
        <w:tc>
          <w:tcPr>
            <w:tcW w:w="0" w:type="auto"/>
          </w:tcPr>
          <w:p w14:paraId="393BB0A4" w14:textId="77777777" w:rsidR="00C34025" w:rsidRDefault="00C34025">
            <w:pPr>
              <w:pStyle w:val="BodyText"/>
            </w:pPr>
            <w:r>
              <w:t>36</w:t>
            </w:r>
          </w:p>
        </w:tc>
        <w:tc>
          <w:tcPr>
            <w:tcW w:w="0" w:type="auto"/>
          </w:tcPr>
          <w:p w14:paraId="41F45852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55ED2C56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06CAC453" w14:textId="77777777" w:rsidR="00C34025" w:rsidRDefault="00C34025">
            <w:pPr>
              <w:pStyle w:val="BodyText"/>
            </w:pPr>
            <w:r>
              <w:t>Isaiah 52:3</w:t>
            </w:r>
          </w:p>
        </w:tc>
      </w:tr>
      <w:tr w:rsidR="0092248F" w14:paraId="266C3519" w14:textId="77777777" w:rsidTr="002D6E78">
        <w:trPr>
          <w:cantSplit/>
          <w:jc w:val="center"/>
        </w:trPr>
        <w:tc>
          <w:tcPr>
            <w:tcW w:w="0" w:type="auto"/>
          </w:tcPr>
          <w:p w14:paraId="72916AF5" w14:textId="77777777" w:rsidR="00C34025" w:rsidRDefault="00C34025">
            <w:pPr>
              <w:pStyle w:val="BodyText"/>
            </w:pPr>
            <w:r>
              <w:t>40:1</w:t>
            </w:r>
          </w:p>
        </w:tc>
        <w:tc>
          <w:tcPr>
            <w:tcW w:w="0" w:type="auto"/>
          </w:tcPr>
          <w:p w14:paraId="4FC13F6D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43AB0D57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חטאו</w:t>
            </w:r>
          </w:p>
        </w:tc>
        <w:tc>
          <w:tcPr>
            <w:tcW w:w="0" w:type="auto"/>
          </w:tcPr>
          <w:p w14:paraId="142BAD28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38</w:t>
            </w:r>
          </w:p>
        </w:tc>
        <w:tc>
          <w:tcPr>
            <w:tcW w:w="0" w:type="auto"/>
          </w:tcPr>
          <w:p w14:paraId="6A9E963E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60F6C9FF" w14:textId="77777777" w:rsidR="00C34025" w:rsidRDefault="00C34025">
            <w:pPr>
              <w:pStyle w:val="BodyText"/>
            </w:pPr>
            <w:r>
              <w:t>36</w:t>
            </w:r>
          </w:p>
        </w:tc>
        <w:tc>
          <w:tcPr>
            <w:tcW w:w="0" w:type="auto"/>
          </w:tcPr>
          <w:p w14:paraId="76B0370A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613C810D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692FCAD4" w14:textId="77777777" w:rsidR="00C34025" w:rsidRDefault="00C34025">
            <w:pPr>
              <w:pStyle w:val="BodyText"/>
            </w:pPr>
            <w:r>
              <w:t>36b</w:t>
            </w:r>
          </w:p>
        </w:tc>
        <w:tc>
          <w:tcPr>
            <w:tcW w:w="0" w:type="auto"/>
          </w:tcPr>
          <w:p w14:paraId="69851190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30FFA664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5A9F2571" w14:textId="77777777" w:rsidR="00C34025" w:rsidRDefault="00C34025">
            <w:pPr>
              <w:pStyle w:val="BodyText"/>
            </w:pPr>
            <w:r>
              <w:t>Judges 18:1</w:t>
            </w:r>
          </w:p>
        </w:tc>
      </w:tr>
      <w:tr w:rsidR="0092248F" w14:paraId="2471AAAA" w14:textId="77777777" w:rsidTr="002D6E78">
        <w:trPr>
          <w:cantSplit/>
          <w:jc w:val="center"/>
        </w:trPr>
        <w:tc>
          <w:tcPr>
            <w:tcW w:w="0" w:type="auto"/>
          </w:tcPr>
          <w:p w14:paraId="203DB9C7" w14:textId="77777777" w:rsidR="00C34025" w:rsidRDefault="00C34025">
            <w:pPr>
              <w:pStyle w:val="BodyText"/>
            </w:pPr>
            <w:r>
              <w:t>41:1</w:t>
            </w:r>
          </w:p>
        </w:tc>
        <w:tc>
          <w:tcPr>
            <w:tcW w:w="0" w:type="auto"/>
          </w:tcPr>
          <w:p w14:paraId="7B0CDBE2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לו</w:t>
            </w:r>
          </w:p>
        </w:tc>
        <w:tc>
          <w:tcPr>
            <w:tcW w:w="0" w:type="auto"/>
          </w:tcPr>
          <w:p w14:paraId="375C7014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מקץ</w:t>
            </w:r>
          </w:p>
        </w:tc>
        <w:tc>
          <w:tcPr>
            <w:tcW w:w="0" w:type="auto"/>
          </w:tcPr>
          <w:p w14:paraId="70447638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39</w:t>
            </w:r>
          </w:p>
        </w:tc>
        <w:tc>
          <w:tcPr>
            <w:tcW w:w="0" w:type="auto"/>
          </w:tcPr>
          <w:p w14:paraId="0D784313" w14:textId="77777777" w:rsidR="00C34025" w:rsidRDefault="00C34025">
            <w:pPr>
              <w:pStyle w:val="BodyText"/>
            </w:pPr>
            <w:r>
              <w:t>35</w:t>
            </w:r>
          </w:p>
        </w:tc>
        <w:tc>
          <w:tcPr>
            <w:tcW w:w="0" w:type="auto"/>
          </w:tcPr>
          <w:p w14:paraId="59B1E5C6" w14:textId="77777777" w:rsidR="00C34025" w:rsidRDefault="00C34025">
            <w:pPr>
              <w:pStyle w:val="BodyText"/>
            </w:pPr>
            <w:r>
              <w:t>37</w:t>
            </w:r>
          </w:p>
        </w:tc>
        <w:tc>
          <w:tcPr>
            <w:tcW w:w="0" w:type="auto"/>
          </w:tcPr>
          <w:p w14:paraId="18C8CDC6" w14:textId="77777777" w:rsidR="00C34025" w:rsidRDefault="00C34025">
            <w:pPr>
              <w:pStyle w:val="BodyText"/>
            </w:pPr>
            <w:r>
              <w:t>36</w:t>
            </w:r>
          </w:p>
        </w:tc>
        <w:tc>
          <w:tcPr>
            <w:tcW w:w="0" w:type="auto"/>
          </w:tcPr>
          <w:p w14:paraId="6A8AED88" w14:textId="77777777" w:rsidR="00C34025" w:rsidRDefault="00C34025">
            <w:pPr>
              <w:pStyle w:val="BodyText"/>
            </w:pPr>
            <w:r>
              <w:t>33</w:t>
            </w:r>
          </w:p>
        </w:tc>
        <w:tc>
          <w:tcPr>
            <w:tcW w:w="0" w:type="auto"/>
          </w:tcPr>
          <w:p w14:paraId="6EC77AFB" w14:textId="77777777" w:rsidR="00C34025" w:rsidRDefault="00C34025">
            <w:pPr>
              <w:pStyle w:val="BodyText"/>
            </w:pPr>
            <w:r>
              <w:t>37</w:t>
            </w:r>
          </w:p>
        </w:tc>
        <w:tc>
          <w:tcPr>
            <w:tcW w:w="0" w:type="auto"/>
          </w:tcPr>
          <w:p w14:paraId="75C5E3B2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43BD0EE3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46F0F19B" w14:textId="77777777" w:rsidR="00C34025" w:rsidRDefault="00C34025">
            <w:pPr>
              <w:pStyle w:val="BodyText"/>
            </w:pPr>
            <w:r>
              <w:t>Isaiah 29:8</w:t>
            </w:r>
          </w:p>
        </w:tc>
      </w:tr>
      <w:tr w:rsidR="0092248F" w14:paraId="0F6F3749" w14:textId="77777777" w:rsidTr="002D6E78">
        <w:trPr>
          <w:cantSplit/>
          <w:jc w:val="center"/>
        </w:trPr>
        <w:tc>
          <w:tcPr>
            <w:tcW w:w="0" w:type="auto"/>
          </w:tcPr>
          <w:p w14:paraId="37AD100E" w14:textId="77777777" w:rsidR="00C34025" w:rsidRDefault="00C34025">
            <w:pPr>
              <w:pStyle w:val="BodyText"/>
            </w:pPr>
            <w:r>
              <w:t>41:38</w:t>
            </w:r>
          </w:p>
        </w:tc>
        <w:tc>
          <w:tcPr>
            <w:tcW w:w="0" w:type="auto"/>
          </w:tcPr>
          <w:p w14:paraId="054DA9D4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לז</w:t>
            </w:r>
          </w:p>
        </w:tc>
        <w:tc>
          <w:tcPr>
            <w:tcW w:w="0" w:type="auto"/>
          </w:tcPr>
          <w:p w14:paraId="0F78DB19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הנמצא</w:t>
            </w:r>
          </w:p>
        </w:tc>
        <w:tc>
          <w:tcPr>
            <w:tcW w:w="0" w:type="auto"/>
          </w:tcPr>
          <w:p w14:paraId="2A7A0096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14:paraId="25753E4E" w14:textId="77777777" w:rsidR="00C34025" w:rsidRDefault="00C34025">
            <w:pPr>
              <w:pStyle w:val="BodyText"/>
            </w:pPr>
            <w:r>
              <w:t>36</w:t>
            </w:r>
          </w:p>
        </w:tc>
        <w:tc>
          <w:tcPr>
            <w:tcW w:w="0" w:type="auto"/>
          </w:tcPr>
          <w:p w14:paraId="1DE3F893" w14:textId="77777777" w:rsidR="00C34025" w:rsidRDefault="00C34025">
            <w:pPr>
              <w:pStyle w:val="BodyText"/>
            </w:pPr>
            <w:r>
              <w:t>38</w:t>
            </w:r>
          </w:p>
        </w:tc>
        <w:tc>
          <w:tcPr>
            <w:tcW w:w="0" w:type="auto"/>
          </w:tcPr>
          <w:p w14:paraId="4DC3E8C2" w14:textId="77777777" w:rsidR="00C34025" w:rsidRDefault="00C34025">
            <w:pPr>
              <w:pStyle w:val="BodyText"/>
            </w:pPr>
            <w:r>
              <w:t>37</w:t>
            </w:r>
          </w:p>
        </w:tc>
        <w:tc>
          <w:tcPr>
            <w:tcW w:w="0" w:type="auto"/>
          </w:tcPr>
          <w:p w14:paraId="6FC52DA5" w14:textId="77777777" w:rsidR="00C34025" w:rsidRDefault="00C34025">
            <w:pPr>
              <w:pStyle w:val="BodyText"/>
            </w:pPr>
            <w:r>
              <w:t>34</w:t>
            </w:r>
          </w:p>
        </w:tc>
        <w:tc>
          <w:tcPr>
            <w:tcW w:w="0" w:type="auto"/>
          </w:tcPr>
          <w:p w14:paraId="7A75049B" w14:textId="77777777" w:rsidR="00C34025" w:rsidRDefault="00C34025">
            <w:pPr>
              <w:pStyle w:val="BodyText"/>
            </w:pPr>
            <w:r>
              <w:t>38</w:t>
            </w:r>
          </w:p>
        </w:tc>
        <w:tc>
          <w:tcPr>
            <w:tcW w:w="0" w:type="auto"/>
          </w:tcPr>
          <w:p w14:paraId="763E9D46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5B248715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235F05D3" w14:textId="77777777" w:rsidR="00C34025" w:rsidRDefault="00C34025">
            <w:pPr>
              <w:pStyle w:val="BodyText"/>
            </w:pPr>
            <w:r>
              <w:t>Isaiah 11:2</w:t>
            </w:r>
          </w:p>
        </w:tc>
      </w:tr>
      <w:tr w:rsidR="0092248F" w14:paraId="1F9176C5" w14:textId="77777777" w:rsidTr="002D6E78">
        <w:trPr>
          <w:cantSplit/>
          <w:jc w:val="center"/>
        </w:trPr>
        <w:tc>
          <w:tcPr>
            <w:tcW w:w="0" w:type="auto"/>
          </w:tcPr>
          <w:p w14:paraId="38A8B7DF" w14:textId="77777777" w:rsidR="00C34025" w:rsidRDefault="00C34025">
            <w:pPr>
              <w:pStyle w:val="BodyText"/>
            </w:pPr>
            <w:r>
              <w:t>42:1</w:t>
            </w:r>
          </w:p>
        </w:tc>
        <w:tc>
          <w:tcPr>
            <w:tcW w:w="0" w:type="auto"/>
          </w:tcPr>
          <w:p w14:paraId="3BA2C35F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6E2DF9C9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יש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שבר</w:t>
            </w:r>
          </w:p>
        </w:tc>
        <w:tc>
          <w:tcPr>
            <w:tcW w:w="0" w:type="auto"/>
          </w:tcPr>
          <w:p w14:paraId="74D491E5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14:paraId="19EE0464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5B2B3017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22E0D24D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25F095B0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19AB3FE1" w14:textId="77777777" w:rsidR="00C34025" w:rsidRDefault="00C34025">
            <w:pPr>
              <w:pStyle w:val="BodyText"/>
            </w:pPr>
            <w:r>
              <w:t>38a</w:t>
            </w:r>
          </w:p>
        </w:tc>
        <w:tc>
          <w:tcPr>
            <w:tcW w:w="0" w:type="auto"/>
          </w:tcPr>
          <w:p w14:paraId="59BE6464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781E3F5E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3B7200B2" w14:textId="77777777" w:rsidR="00C34025" w:rsidRDefault="00C34025">
            <w:pPr>
              <w:pStyle w:val="BodyText"/>
            </w:pPr>
            <w:r>
              <w:t>Isaiah 55:1</w:t>
            </w:r>
          </w:p>
        </w:tc>
      </w:tr>
      <w:tr w:rsidR="0092248F" w14:paraId="5A5B6D57" w14:textId="77777777" w:rsidTr="002D6E78">
        <w:trPr>
          <w:cantSplit/>
          <w:jc w:val="center"/>
        </w:trPr>
        <w:tc>
          <w:tcPr>
            <w:tcW w:w="0" w:type="auto"/>
          </w:tcPr>
          <w:p w14:paraId="2A862FB2" w14:textId="77777777" w:rsidR="00C34025" w:rsidRDefault="00C34025">
            <w:pPr>
              <w:pStyle w:val="BodyText"/>
            </w:pPr>
            <w:r>
              <w:t>42:18</w:t>
            </w:r>
          </w:p>
        </w:tc>
        <w:tc>
          <w:tcPr>
            <w:tcW w:w="0" w:type="auto"/>
          </w:tcPr>
          <w:p w14:paraId="78E0881E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לח</w:t>
            </w:r>
          </w:p>
        </w:tc>
        <w:tc>
          <w:tcPr>
            <w:tcW w:w="0" w:type="auto"/>
          </w:tcPr>
          <w:p w14:paraId="58D2D98A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ויאמר אליהם</w:t>
            </w:r>
          </w:p>
        </w:tc>
        <w:tc>
          <w:tcPr>
            <w:tcW w:w="0" w:type="auto"/>
          </w:tcPr>
          <w:p w14:paraId="2BF059AD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14:paraId="3EAD13D2" w14:textId="77777777" w:rsidR="00C34025" w:rsidRDefault="00C34025">
            <w:pPr>
              <w:pStyle w:val="BodyText"/>
            </w:pPr>
            <w:r>
              <w:t>37</w:t>
            </w:r>
          </w:p>
        </w:tc>
        <w:tc>
          <w:tcPr>
            <w:tcW w:w="0" w:type="auto"/>
          </w:tcPr>
          <w:p w14:paraId="10DE2E31" w14:textId="77777777" w:rsidR="00C34025" w:rsidRDefault="00C34025">
            <w:pPr>
              <w:pStyle w:val="BodyText"/>
            </w:pPr>
            <w:r>
              <w:t>39</w:t>
            </w:r>
          </w:p>
        </w:tc>
        <w:tc>
          <w:tcPr>
            <w:tcW w:w="0" w:type="auto"/>
          </w:tcPr>
          <w:p w14:paraId="369ECB8B" w14:textId="77777777" w:rsidR="00C34025" w:rsidRDefault="00C34025">
            <w:pPr>
              <w:pStyle w:val="BodyText"/>
            </w:pPr>
            <w:r>
              <w:t>38</w:t>
            </w:r>
          </w:p>
        </w:tc>
        <w:tc>
          <w:tcPr>
            <w:tcW w:w="0" w:type="auto"/>
          </w:tcPr>
          <w:p w14:paraId="04F360C0" w14:textId="77777777" w:rsidR="00C34025" w:rsidRDefault="00C34025">
            <w:pPr>
              <w:pStyle w:val="BodyText"/>
            </w:pPr>
            <w:r>
              <w:t>35</w:t>
            </w:r>
          </w:p>
        </w:tc>
        <w:tc>
          <w:tcPr>
            <w:tcW w:w="0" w:type="auto"/>
          </w:tcPr>
          <w:p w14:paraId="07D363A5" w14:textId="77777777" w:rsidR="00C34025" w:rsidRDefault="00C34025">
            <w:pPr>
              <w:pStyle w:val="BodyText"/>
            </w:pPr>
            <w:r>
              <w:t>39</w:t>
            </w:r>
          </w:p>
        </w:tc>
        <w:tc>
          <w:tcPr>
            <w:tcW w:w="0" w:type="auto"/>
          </w:tcPr>
          <w:p w14:paraId="53A265C4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1826EC38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2840D5EB" w14:textId="77777777" w:rsidR="00C34025" w:rsidRDefault="00C34025">
            <w:pPr>
              <w:pStyle w:val="BodyText"/>
            </w:pPr>
            <w:r>
              <w:t>Isaiah 50:10</w:t>
            </w:r>
          </w:p>
        </w:tc>
      </w:tr>
      <w:tr w:rsidR="0092248F" w14:paraId="1788A05B" w14:textId="77777777" w:rsidTr="002D6E78">
        <w:trPr>
          <w:cantSplit/>
          <w:jc w:val="center"/>
        </w:trPr>
        <w:tc>
          <w:tcPr>
            <w:tcW w:w="0" w:type="auto"/>
          </w:tcPr>
          <w:p w14:paraId="007E7BB3" w14:textId="77777777" w:rsidR="00C34025" w:rsidRDefault="00C34025">
            <w:pPr>
              <w:pStyle w:val="BodyText"/>
            </w:pPr>
            <w:r>
              <w:t>43:14</w:t>
            </w:r>
          </w:p>
        </w:tc>
        <w:tc>
          <w:tcPr>
            <w:tcW w:w="0" w:type="auto"/>
          </w:tcPr>
          <w:p w14:paraId="0F5C3462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לט</w:t>
            </w:r>
          </w:p>
        </w:tc>
        <w:tc>
          <w:tcPr>
            <w:tcW w:w="0" w:type="auto"/>
          </w:tcPr>
          <w:p w14:paraId="5F524979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ואל שדי</w:t>
            </w:r>
          </w:p>
        </w:tc>
        <w:tc>
          <w:tcPr>
            <w:tcW w:w="0" w:type="auto"/>
          </w:tcPr>
          <w:p w14:paraId="72D9A34C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43</w:t>
            </w:r>
          </w:p>
        </w:tc>
        <w:tc>
          <w:tcPr>
            <w:tcW w:w="0" w:type="auto"/>
          </w:tcPr>
          <w:p w14:paraId="225A9831" w14:textId="77777777" w:rsidR="00C34025" w:rsidRDefault="00C34025">
            <w:pPr>
              <w:pStyle w:val="BodyText"/>
            </w:pPr>
            <w:r>
              <w:t>38</w:t>
            </w:r>
          </w:p>
        </w:tc>
        <w:tc>
          <w:tcPr>
            <w:tcW w:w="0" w:type="auto"/>
          </w:tcPr>
          <w:p w14:paraId="088D53C4" w14:textId="77777777" w:rsidR="00C34025" w:rsidRDefault="00C34025">
            <w:pPr>
              <w:pStyle w:val="BodyText"/>
            </w:pPr>
            <w:r>
              <w:t>40</w:t>
            </w:r>
          </w:p>
        </w:tc>
        <w:tc>
          <w:tcPr>
            <w:tcW w:w="0" w:type="auto"/>
          </w:tcPr>
          <w:p w14:paraId="30D33004" w14:textId="77777777" w:rsidR="00C34025" w:rsidRDefault="00C34025">
            <w:pPr>
              <w:pStyle w:val="BodyText"/>
            </w:pPr>
            <w:r>
              <w:t>39</w:t>
            </w:r>
          </w:p>
        </w:tc>
        <w:tc>
          <w:tcPr>
            <w:tcW w:w="0" w:type="auto"/>
          </w:tcPr>
          <w:p w14:paraId="30E5CA91" w14:textId="77777777" w:rsidR="00C34025" w:rsidRDefault="00C34025">
            <w:pPr>
              <w:pStyle w:val="BodyText"/>
            </w:pPr>
            <w:r>
              <w:t>36</w:t>
            </w:r>
          </w:p>
        </w:tc>
        <w:tc>
          <w:tcPr>
            <w:tcW w:w="0" w:type="auto"/>
          </w:tcPr>
          <w:p w14:paraId="7A98F098" w14:textId="77777777" w:rsidR="00C34025" w:rsidRDefault="00C34025">
            <w:pPr>
              <w:pStyle w:val="BodyText"/>
            </w:pPr>
            <w:r>
              <w:t>40</w:t>
            </w:r>
          </w:p>
        </w:tc>
        <w:tc>
          <w:tcPr>
            <w:tcW w:w="0" w:type="auto"/>
          </w:tcPr>
          <w:p w14:paraId="5852E1D7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7EAEE139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16034C09" w14:textId="77777777" w:rsidR="00C34025" w:rsidRDefault="00C34025">
            <w:pPr>
              <w:pStyle w:val="BodyText"/>
            </w:pPr>
            <w:r>
              <w:t>Jer. 42:12</w:t>
            </w:r>
          </w:p>
        </w:tc>
      </w:tr>
      <w:tr w:rsidR="0092248F" w14:paraId="7EE6758B" w14:textId="77777777" w:rsidTr="002D6E78">
        <w:trPr>
          <w:cantSplit/>
          <w:jc w:val="center"/>
        </w:trPr>
        <w:tc>
          <w:tcPr>
            <w:tcW w:w="0" w:type="auto"/>
          </w:tcPr>
          <w:p w14:paraId="6F7C878A" w14:textId="77777777" w:rsidR="00C34025" w:rsidRDefault="00C34025">
            <w:pPr>
              <w:pStyle w:val="BodyText"/>
            </w:pPr>
            <w:r>
              <w:t>44:18</w:t>
            </w:r>
          </w:p>
        </w:tc>
        <w:tc>
          <w:tcPr>
            <w:tcW w:w="0" w:type="auto"/>
          </w:tcPr>
          <w:p w14:paraId="1768BA16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מ</w:t>
            </w:r>
          </w:p>
        </w:tc>
        <w:tc>
          <w:tcPr>
            <w:tcW w:w="0" w:type="auto"/>
          </w:tcPr>
          <w:p w14:paraId="27B7A8B3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ויגש</w:t>
            </w:r>
          </w:p>
        </w:tc>
        <w:tc>
          <w:tcPr>
            <w:tcW w:w="0" w:type="auto"/>
          </w:tcPr>
          <w:p w14:paraId="4BCF922D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44</w:t>
            </w:r>
          </w:p>
        </w:tc>
        <w:tc>
          <w:tcPr>
            <w:tcW w:w="0" w:type="auto"/>
          </w:tcPr>
          <w:p w14:paraId="75279632" w14:textId="77777777" w:rsidR="00C34025" w:rsidRDefault="00C34025">
            <w:pPr>
              <w:pStyle w:val="BodyText"/>
            </w:pPr>
            <w:r>
              <w:t>39</w:t>
            </w:r>
          </w:p>
        </w:tc>
        <w:tc>
          <w:tcPr>
            <w:tcW w:w="0" w:type="auto"/>
          </w:tcPr>
          <w:p w14:paraId="0AB9F1CE" w14:textId="77777777" w:rsidR="00C34025" w:rsidRDefault="00C34025">
            <w:pPr>
              <w:pStyle w:val="BodyText"/>
            </w:pPr>
            <w:r>
              <w:t>41</w:t>
            </w:r>
          </w:p>
        </w:tc>
        <w:tc>
          <w:tcPr>
            <w:tcW w:w="0" w:type="auto"/>
          </w:tcPr>
          <w:p w14:paraId="1A7E2635" w14:textId="77777777" w:rsidR="00C34025" w:rsidRDefault="00C34025">
            <w:pPr>
              <w:pStyle w:val="BodyText"/>
            </w:pPr>
            <w:r>
              <w:t>40</w:t>
            </w:r>
          </w:p>
        </w:tc>
        <w:tc>
          <w:tcPr>
            <w:tcW w:w="0" w:type="auto"/>
          </w:tcPr>
          <w:p w14:paraId="748C85D5" w14:textId="77777777" w:rsidR="00C34025" w:rsidRDefault="00C34025">
            <w:pPr>
              <w:pStyle w:val="BodyText"/>
            </w:pPr>
            <w:r>
              <w:t>37</w:t>
            </w:r>
          </w:p>
        </w:tc>
        <w:tc>
          <w:tcPr>
            <w:tcW w:w="0" w:type="auto"/>
          </w:tcPr>
          <w:p w14:paraId="4DF740A0" w14:textId="77777777" w:rsidR="00C34025" w:rsidRDefault="00C34025">
            <w:pPr>
              <w:pStyle w:val="BodyText"/>
            </w:pPr>
            <w:r>
              <w:t>41</w:t>
            </w:r>
          </w:p>
        </w:tc>
        <w:tc>
          <w:tcPr>
            <w:tcW w:w="0" w:type="auto"/>
          </w:tcPr>
          <w:p w14:paraId="21772AE5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73B554D3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0E84275B" w14:textId="77777777" w:rsidR="00C34025" w:rsidRDefault="00C34025">
            <w:pPr>
              <w:pStyle w:val="BodyText"/>
            </w:pPr>
            <w:r>
              <w:t>Jos. 14:6</w:t>
            </w:r>
          </w:p>
        </w:tc>
      </w:tr>
      <w:tr w:rsidR="0092248F" w14:paraId="73B74182" w14:textId="77777777" w:rsidTr="002D6E78">
        <w:trPr>
          <w:cantSplit/>
          <w:jc w:val="center"/>
        </w:trPr>
        <w:tc>
          <w:tcPr>
            <w:tcW w:w="0" w:type="auto"/>
          </w:tcPr>
          <w:p w14:paraId="6A384B22" w14:textId="77777777" w:rsidR="00C34025" w:rsidRDefault="00C34025">
            <w:pPr>
              <w:pStyle w:val="BodyText"/>
            </w:pPr>
            <w:r>
              <w:t>46:28</w:t>
            </w:r>
          </w:p>
        </w:tc>
        <w:tc>
          <w:tcPr>
            <w:tcW w:w="0" w:type="auto"/>
          </w:tcPr>
          <w:p w14:paraId="0CA73816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מא</w:t>
            </w:r>
          </w:p>
        </w:tc>
        <w:tc>
          <w:tcPr>
            <w:tcW w:w="0" w:type="auto"/>
          </w:tcPr>
          <w:p w14:paraId="061F6A94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ואת יהודה</w:t>
            </w:r>
          </w:p>
        </w:tc>
        <w:tc>
          <w:tcPr>
            <w:tcW w:w="0" w:type="auto"/>
          </w:tcPr>
          <w:p w14:paraId="7E486749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45</w:t>
            </w:r>
          </w:p>
        </w:tc>
        <w:tc>
          <w:tcPr>
            <w:tcW w:w="0" w:type="auto"/>
          </w:tcPr>
          <w:p w14:paraId="3AAF4C36" w14:textId="77777777" w:rsidR="00C34025" w:rsidRDefault="00C34025">
            <w:pPr>
              <w:pStyle w:val="BodyText"/>
            </w:pPr>
            <w:r>
              <w:t>40</w:t>
            </w:r>
          </w:p>
        </w:tc>
        <w:tc>
          <w:tcPr>
            <w:tcW w:w="0" w:type="auto"/>
          </w:tcPr>
          <w:p w14:paraId="720B94A6" w14:textId="77777777" w:rsidR="00C34025" w:rsidRDefault="00C34025">
            <w:pPr>
              <w:pStyle w:val="BodyText"/>
            </w:pPr>
            <w:r>
              <w:t>42</w:t>
            </w:r>
          </w:p>
        </w:tc>
        <w:tc>
          <w:tcPr>
            <w:tcW w:w="0" w:type="auto"/>
          </w:tcPr>
          <w:p w14:paraId="415286C3" w14:textId="77777777" w:rsidR="00C34025" w:rsidRDefault="00C34025">
            <w:pPr>
              <w:pStyle w:val="BodyText"/>
            </w:pPr>
            <w:r>
              <w:t>41</w:t>
            </w:r>
          </w:p>
        </w:tc>
        <w:tc>
          <w:tcPr>
            <w:tcW w:w="0" w:type="auto"/>
          </w:tcPr>
          <w:p w14:paraId="1608B465" w14:textId="77777777" w:rsidR="00C34025" w:rsidRDefault="00C34025">
            <w:pPr>
              <w:pStyle w:val="BodyText"/>
            </w:pPr>
            <w:r>
              <w:t>38</w:t>
            </w:r>
          </w:p>
        </w:tc>
        <w:tc>
          <w:tcPr>
            <w:tcW w:w="0" w:type="auto"/>
          </w:tcPr>
          <w:p w14:paraId="66FD3A17" w14:textId="77777777" w:rsidR="00C34025" w:rsidRDefault="00C34025">
            <w:pPr>
              <w:pStyle w:val="BodyText"/>
            </w:pPr>
            <w:r>
              <w:t>42</w:t>
            </w:r>
          </w:p>
        </w:tc>
        <w:tc>
          <w:tcPr>
            <w:tcW w:w="0" w:type="auto"/>
          </w:tcPr>
          <w:p w14:paraId="1BAA756D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75678DBE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20B5A63D" w14:textId="77777777" w:rsidR="00C34025" w:rsidRDefault="00C34025">
            <w:pPr>
              <w:pStyle w:val="BodyText"/>
            </w:pPr>
            <w:r>
              <w:t>Zech. 10:6</w:t>
            </w:r>
          </w:p>
        </w:tc>
      </w:tr>
      <w:tr w:rsidR="0092248F" w14:paraId="2EBAE5EA" w14:textId="77777777" w:rsidTr="002D6E78">
        <w:trPr>
          <w:cantSplit/>
          <w:jc w:val="center"/>
        </w:trPr>
        <w:tc>
          <w:tcPr>
            <w:tcW w:w="0" w:type="auto"/>
          </w:tcPr>
          <w:p w14:paraId="5858FFC7" w14:textId="77777777" w:rsidR="00C34025" w:rsidRDefault="00C34025">
            <w:pPr>
              <w:pStyle w:val="BodyText"/>
            </w:pPr>
            <w:r>
              <w:t>48:1</w:t>
            </w:r>
          </w:p>
        </w:tc>
        <w:tc>
          <w:tcPr>
            <w:tcW w:w="0" w:type="auto"/>
          </w:tcPr>
          <w:p w14:paraId="69595054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מב</w:t>
            </w:r>
          </w:p>
        </w:tc>
        <w:tc>
          <w:tcPr>
            <w:tcW w:w="0" w:type="auto"/>
          </w:tcPr>
          <w:p w14:paraId="226B9AF5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אביך חלה</w:t>
            </w:r>
          </w:p>
        </w:tc>
        <w:tc>
          <w:tcPr>
            <w:tcW w:w="0" w:type="auto"/>
          </w:tcPr>
          <w:p w14:paraId="152466D3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14:paraId="30895A82" w14:textId="77777777" w:rsidR="00C34025" w:rsidRDefault="00C34025">
            <w:pPr>
              <w:pStyle w:val="BodyText"/>
            </w:pPr>
            <w:r>
              <w:t>41</w:t>
            </w:r>
          </w:p>
        </w:tc>
        <w:tc>
          <w:tcPr>
            <w:tcW w:w="0" w:type="auto"/>
          </w:tcPr>
          <w:p w14:paraId="20620D5D" w14:textId="77777777" w:rsidR="00C34025" w:rsidRDefault="00C34025">
            <w:pPr>
              <w:pStyle w:val="BodyText"/>
            </w:pPr>
            <w:r>
              <w:t>43</w:t>
            </w:r>
          </w:p>
        </w:tc>
        <w:tc>
          <w:tcPr>
            <w:tcW w:w="0" w:type="auto"/>
          </w:tcPr>
          <w:p w14:paraId="6CA75DFB" w14:textId="77777777" w:rsidR="00C34025" w:rsidRDefault="00C34025">
            <w:pPr>
              <w:pStyle w:val="BodyText"/>
            </w:pPr>
            <w:r>
              <w:t>42</w:t>
            </w:r>
          </w:p>
        </w:tc>
        <w:tc>
          <w:tcPr>
            <w:tcW w:w="0" w:type="auto"/>
          </w:tcPr>
          <w:p w14:paraId="6BCD6509" w14:textId="77777777" w:rsidR="00C34025" w:rsidRDefault="00C34025">
            <w:pPr>
              <w:pStyle w:val="BodyText"/>
            </w:pPr>
            <w:r>
              <w:t>39</w:t>
            </w:r>
          </w:p>
        </w:tc>
        <w:tc>
          <w:tcPr>
            <w:tcW w:w="0" w:type="auto"/>
          </w:tcPr>
          <w:p w14:paraId="41A9F80A" w14:textId="77777777" w:rsidR="00C34025" w:rsidRDefault="00C34025">
            <w:pPr>
              <w:pStyle w:val="BodyText"/>
            </w:pPr>
            <w:r>
              <w:t>43</w:t>
            </w:r>
          </w:p>
        </w:tc>
        <w:tc>
          <w:tcPr>
            <w:tcW w:w="0" w:type="auto"/>
          </w:tcPr>
          <w:p w14:paraId="309D7585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23B239A6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075A4FFA" w14:textId="77777777" w:rsidR="00C34025" w:rsidRDefault="00C34025">
            <w:pPr>
              <w:pStyle w:val="BodyText"/>
            </w:pPr>
            <w:r>
              <w:t>II Kings 13:14</w:t>
            </w:r>
          </w:p>
        </w:tc>
      </w:tr>
      <w:tr w:rsidR="0092248F" w14:paraId="54A4ED71" w14:textId="77777777" w:rsidTr="002D6E78">
        <w:trPr>
          <w:cantSplit/>
          <w:jc w:val="center"/>
        </w:trPr>
        <w:tc>
          <w:tcPr>
            <w:tcW w:w="0" w:type="auto"/>
          </w:tcPr>
          <w:p w14:paraId="53130F68" w14:textId="77777777" w:rsidR="00C34025" w:rsidRDefault="00C34025">
            <w:pPr>
              <w:pStyle w:val="BodyText"/>
            </w:pPr>
            <w:r>
              <w:t>49:1</w:t>
            </w:r>
          </w:p>
        </w:tc>
        <w:tc>
          <w:tcPr>
            <w:tcW w:w="0" w:type="auto"/>
          </w:tcPr>
          <w:p w14:paraId="1D42FAF9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מג</w:t>
            </w:r>
          </w:p>
        </w:tc>
        <w:tc>
          <w:tcPr>
            <w:tcW w:w="0" w:type="auto"/>
          </w:tcPr>
          <w:p w14:paraId="2DA2F567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ויקרא יעקב</w:t>
            </w:r>
          </w:p>
        </w:tc>
        <w:tc>
          <w:tcPr>
            <w:tcW w:w="0" w:type="auto"/>
          </w:tcPr>
          <w:p w14:paraId="5FAD4D2D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47</w:t>
            </w:r>
          </w:p>
        </w:tc>
        <w:tc>
          <w:tcPr>
            <w:tcW w:w="0" w:type="auto"/>
          </w:tcPr>
          <w:p w14:paraId="1676B29C" w14:textId="77777777" w:rsidR="00C34025" w:rsidRDefault="00C34025">
            <w:pPr>
              <w:pStyle w:val="BodyText"/>
            </w:pPr>
            <w:r>
              <w:t>42</w:t>
            </w:r>
          </w:p>
        </w:tc>
        <w:tc>
          <w:tcPr>
            <w:tcW w:w="0" w:type="auto"/>
          </w:tcPr>
          <w:p w14:paraId="62AEB66E" w14:textId="77777777" w:rsidR="00C34025" w:rsidRDefault="00C34025">
            <w:pPr>
              <w:pStyle w:val="BodyText"/>
            </w:pPr>
            <w:r>
              <w:t>44</w:t>
            </w:r>
          </w:p>
        </w:tc>
        <w:tc>
          <w:tcPr>
            <w:tcW w:w="0" w:type="auto"/>
          </w:tcPr>
          <w:p w14:paraId="639976CC" w14:textId="77777777" w:rsidR="00C34025" w:rsidRDefault="00C34025">
            <w:pPr>
              <w:pStyle w:val="BodyText"/>
            </w:pPr>
            <w:r>
              <w:t>43</w:t>
            </w:r>
          </w:p>
        </w:tc>
        <w:tc>
          <w:tcPr>
            <w:tcW w:w="0" w:type="auto"/>
          </w:tcPr>
          <w:p w14:paraId="116F4BFA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75C25D74" w14:textId="77777777" w:rsidR="00C34025" w:rsidRDefault="00C34025">
            <w:pPr>
              <w:pStyle w:val="BodyText"/>
            </w:pPr>
            <w:r>
              <w:t>44</w:t>
            </w:r>
          </w:p>
        </w:tc>
        <w:tc>
          <w:tcPr>
            <w:tcW w:w="0" w:type="auto"/>
          </w:tcPr>
          <w:p w14:paraId="3C882EB7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4F74FAD2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55C72A0C" w14:textId="77777777" w:rsidR="00C34025" w:rsidRDefault="00C34025">
            <w:pPr>
              <w:pStyle w:val="BodyText"/>
            </w:pPr>
            <w:r>
              <w:t>Isaiah 43:22</w:t>
            </w:r>
          </w:p>
        </w:tc>
      </w:tr>
      <w:tr w:rsidR="0092248F" w14:paraId="6C577EDA" w14:textId="77777777" w:rsidTr="002D6E78">
        <w:trPr>
          <w:cantSplit/>
          <w:jc w:val="center"/>
        </w:trPr>
        <w:tc>
          <w:tcPr>
            <w:tcW w:w="0" w:type="auto"/>
          </w:tcPr>
          <w:p w14:paraId="5635F525" w14:textId="77777777" w:rsidR="00C34025" w:rsidRDefault="00C34025">
            <w:pPr>
              <w:pStyle w:val="BodyText"/>
            </w:pPr>
            <w:r>
              <w:t>49:27</w:t>
            </w:r>
          </w:p>
        </w:tc>
        <w:tc>
          <w:tcPr>
            <w:tcW w:w="0" w:type="auto"/>
          </w:tcPr>
          <w:p w14:paraId="6F0A7843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7FB48AC9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בנימין</w:t>
            </w:r>
          </w:p>
        </w:tc>
        <w:tc>
          <w:tcPr>
            <w:tcW w:w="0" w:type="auto"/>
          </w:tcPr>
          <w:p w14:paraId="4C3D4950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14:paraId="66326B7C" w14:textId="77777777" w:rsidR="00C34025" w:rsidRDefault="00C34025">
            <w:pPr>
              <w:pStyle w:val="BodyText"/>
            </w:pPr>
            <w:r>
              <w:t>(43)</w:t>
            </w:r>
          </w:p>
        </w:tc>
        <w:tc>
          <w:tcPr>
            <w:tcW w:w="0" w:type="auto"/>
          </w:tcPr>
          <w:p w14:paraId="375263B1" w14:textId="77777777" w:rsidR="00C34025" w:rsidRDefault="00C34025">
            <w:pPr>
              <w:pStyle w:val="BodyText"/>
            </w:pPr>
            <w:r>
              <w:t>45</w:t>
            </w:r>
          </w:p>
        </w:tc>
        <w:tc>
          <w:tcPr>
            <w:tcW w:w="0" w:type="auto"/>
          </w:tcPr>
          <w:p w14:paraId="6EC74980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6E5BA949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4D7A440A" w14:textId="77777777" w:rsidR="00C34025" w:rsidRDefault="00C34025">
            <w:pPr>
              <w:pStyle w:val="BodyText"/>
            </w:pPr>
            <w:r>
              <w:t>45</w:t>
            </w:r>
          </w:p>
        </w:tc>
        <w:tc>
          <w:tcPr>
            <w:tcW w:w="0" w:type="auto"/>
          </w:tcPr>
          <w:p w14:paraId="66910A79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654BB1CD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23F0EA41" w14:textId="77777777" w:rsidR="00C34025" w:rsidRDefault="00C34025">
            <w:pPr>
              <w:pStyle w:val="BodyText"/>
            </w:pPr>
            <w:r>
              <w:t>Zech 14:1</w:t>
            </w:r>
          </w:p>
        </w:tc>
      </w:tr>
      <w:tr w:rsidR="0092248F" w14:paraId="0AAE5DBF" w14:textId="77777777" w:rsidTr="002D6E78">
        <w:trPr>
          <w:cantSplit/>
          <w:jc w:val="center"/>
        </w:trPr>
        <w:tc>
          <w:tcPr>
            <w:tcW w:w="0" w:type="auto"/>
          </w:tcPr>
          <w:p w14:paraId="73AA56B8" w14:textId="77777777" w:rsidR="00C34025" w:rsidRPr="002D6E78" w:rsidRDefault="0092248F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Shemot</w:t>
            </w:r>
          </w:p>
          <w:p w14:paraId="68CDD5D7" w14:textId="77777777" w:rsidR="00C34025" w:rsidRPr="002D6E78" w:rsidRDefault="00C3402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1:1</w:t>
            </w:r>
          </w:p>
        </w:tc>
        <w:tc>
          <w:tcPr>
            <w:tcW w:w="0" w:type="auto"/>
          </w:tcPr>
          <w:p w14:paraId="3B9182D4" w14:textId="77777777" w:rsidR="00C34025" w:rsidRPr="002D6E78" w:rsidRDefault="00C34025" w:rsidP="002D6E78">
            <w:pPr>
              <w:pStyle w:val="BodyText"/>
              <w:jc w:val="right"/>
              <w:rPr>
                <w:highlight w:val="yellow"/>
              </w:rPr>
            </w:pPr>
            <w:r w:rsidRPr="002D6E78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א</w:t>
            </w:r>
          </w:p>
        </w:tc>
        <w:tc>
          <w:tcPr>
            <w:tcW w:w="0" w:type="auto"/>
          </w:tcPr>
          <w:p w14:paraId="5854E42B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  <w:highlight w:val="yellow"/>
              </w:rPr>
            </w:pPr>
            <w:r w:rsidRPr="002D6E78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ואלה שמות</w:t>
            </w:r>
          </w:p>
        </w:tc>
        <w:tc>
          <w:tcPr>
            <w:tcW w:w="0" w:type="auto"/>
          </w:tcPr>
          <w:p w14:paraId="4BC227B4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  <w:highlight w:val="yellow"/>
              </w:rPr>
            </w:pPr>
            <w:r w:rsidRPr="002D6E78">
              <w:rPr>
                <w:b/>
                <w:color w:val="0000FF"/>
                <w:sz w:val="16"/>
                <w:szCs w:val="16"/>
                <w:highlight w:val="yellow"/>
              </w:rPr>
              <w:t>49</w:t>
            </w:r>
          </w:p>
        </w:tc>
        <w:tc>
          <w:tcPr>
            <w:tcW w:w="0" w:type="auto"/>
          </w:tcPr>
          <w:p w14:paraId="7279F54F" w14:textId="77777777" w:rsidR="00C34025" w:rsidRPr="002D6E78" w:rsidRDefault="00C3402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</w:t>
            </w:r>
          </w:p>
        </w:tc>
        <w:tc>
          <w:tcPr>
            <w:tcW w:w="0" w:type="auto"/>
          </w:tcPr>
          <w:p w14:paraId="4BC4DE7F" w14:textId="77777777" w:rsidR="00C34025" w:rsidRPr="002D6E78" w:rsidRDefault="00C3402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</w:t>
            </w:r>
          </w:p>
        </w:tc>
        <w:tc>
          <w:tcPr>
            <w:tcW w:w="0" w:type="auto"/>
          </w:tcPr>
          <w:p w14:paraId="5A987F48" w14:textId="77777777" w:rsidR="00C34025" w:rsidRPr="002D6E78" w:rsidRDefault="00C3402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</w:t>
            </w:r>
          </w:p>
        </w:tc>
        <w:tc>
          <w:tcPr>
            <w:tcW w:w="0" w:type="auto"/>
          </w:tcPr>
          <w:p w14:paraId="2757E27F" w14:textId="77777777" w:rsidR="00C34025" w:rsidRPr="002D6E78" w:rsidRDefault="00C3402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</w:t>
            </w:r>
          </w:p>
        </w:tc>
        <w:tc>
          <w:tcPr>
            <w:tcW w:w="0" w:type="auto"/>
          </w:tcPr>
          <w:p w14:paraId="7198E6D8" w14:textId="77777777" w:rsidR="00C34025" w:rsidRPr="002D6E78" w:rsidRDefault="00C3402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46(1)</w:t>
            </w:r>
          </w:p>
        </w:tc>
        <w:tc>
          <w:tcPr>
            <w:tcW w:w="0" w:type="auto"/>
          </w:tcPr>
          <w:p w14:paraId="11DCDBF7" w14:textId="77777777" w:rsidR="00C34025" w:rsidRPr="002D6E78" w:rsidRDefault="00C3402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Y</w:t>
            </w:r>
          </w:p>
        </w:tc>
        <w:tc>
          <w:tcPr>
            <w:tcW w:w="0" w:type="auto"/>
          </w:tcPr>
          <w:p w14:paraId="60EF50FF" w14:textId="77777777" w:rsidR="00C34025" w:rsidRPr="002D6E78" w:rsidRDefault="00C3402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M</w:t>
            </w:r>
          </w:p>
        </w:tc>
        <w:tc>
          <w:tcPr>
            <w:tcW w:w="0" w:type="auto"/>
          </w:tcPr>
          <w:p w14:paraId="58031E4D" w14:textId="77777777" w:rsidR="00C34025" w:rsidRDefault="00C34025">
            <w:pPr>
              <w:pStyle w:val="BodyText"/>
            </w:pPr>
            <w:r w:rsidRPr="002D6E78">
              <w:rPr>
                <w:highlight w:val="yellow"/>
              </w:rPr>
              <w:t>Isaiah 27:6</w:t>
            </w:r>
          </w:p>
        </w:tc>
      </w:tr>
      <w:tr w:rsidR="0092248F" w14:paraId="1751A2BC" w14:textId="77777777" w:rsidTr="002D6E78">
        <w:trPr>
          <w:cantSplit/>
          <w:jc w:val="center"/>
        </w:trPr>
        <w:tc>
          <w:tcPr>
            <w:tcW w:w="0" w:type="auto"/>
          </w:tcPr>
          <w:p w14:paraId="5E4F1FD5" w14:textId="77777777" w:rsidR="00C34025" w:rsidRDefault="00C34025">
            <w:pPr>
              <w:pStyle w:val="BodyText"/>
            </w:pPr>
            <w:r>
              <w:t>2:1</w:t>
            </w:r>
          </w:p>
        </w:tc>
        <w:tc>
          <w:tcPr>
            <w:tcW w:w="0" w:type="auto"/>
          </w:tcPr>
          <w:p w14:paraId="1C85181B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38FA8299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וילך איש</w:t>
            </w:r>
          </w:p>
        </w:tc>
        <w:tc>
          <w:tcPr>
            <w:tcW w:w="0" w:type="auto"/>
          </w:tcPr>
          <w:p w14:paraId="7D7109A9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748C8FAD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4F70E6A5" w14:textId="77777777" w:rsidR="00C34025" w:rsidRDefault="00C3402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394D1917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5DC85654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69A4BF96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7056CCFC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4D02C42D" w14:textId="77777777" w:rsidR="00C34025" w:rsidRDefault="00C34025">
            <w:pPr>
              <w:pStyle w:val="BodyText"/>
            </w:pPr>
          </w:p>
        </w:tc>
        <w:tc>
          <w:tcPr>
            <w:tcW w:w="0" w:type="auto"/>
          </w:tcPr>
          <w:p w14:paraId="7E2CCA16" w14:textId="77777777" w:rsidR="00C34025" w:rsidRDefault="00C34025">
            <w:pPr>
              <w:pStyle w:val="BodyText"/>
            </w:pPr>
          </w:p>
        </w:tc>
      </w:tr>
      <w:tr w:rsidR="0092248F" w14:paraId="4835CD88" w14:textId="77777777" w:rsidTr="002D6E78">
        <w:trPr>
          <w:cantSplit/>
          <w:jc w:val="center"/>
        </w:trPr>
        <w:tc>
          <w:tcPr>
            <w:tcW w:w="0" w:type="auto"/>
          </w:tcPr>
          <w:p w14:paraId="31DCB9C6" w14:textId="77777777" w:rsidR="00C34025" w:rsidRDefault="00C34025">
            <w:pPr>
              <w:pStyle w:val="BodyText"/>
            </w:pPr>
            <w:r>
              <w:t>3:1</w:t>
            </w:r>
          </w:p>
        </w:tc>
        <w:tc>
          <w:tcPr>
            <w:tcW w:w="0" w:type="auto"/>
          </w:tcPr>
          <w:p w14:paraId="7BCFB299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ב</w:t>
            </w:r>
          </w:p>
        </w:tc>
        <w:tc>
          <w:tcPr>
            <w:tcW w:w="0" w:type="auto"/>
          </w:tcPr>
          <w:p w14:paraId="6A039755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ומשה</w:t>
            </w:r>
          </w:p>
        </w:tc>
        <w:tc>
          <w:tcPr>
            <w:tcW w:w="0" w:type="auto"/>
          </w:tcPr>
          <w:p w14:paraId="26D18C8B" w14:textId="77777777" w:rsidR="00C34025" w:rsidRPr="002D6E78" w:rsidRDefault="00C3402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14:paraId="50098337" w14:textId="77777777" w:rsidR="00C34025" w:rsidRDefault="00C3402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17FBC334" w14:textId="77777777" w:rsidR="00C34025" w:rsidRDefault="00C3402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307C5CC9" w14:textId="77777777" w:rsidR="00C34025" w:rsidRDefault="00C3402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2E005C05" w14:textId="77777777" w:rsidR="00C34025" w:rsidRDefault="00C3402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5ED6ECDA" w14:textId="77777777" w:rsidR="00C34025" w:rsidRDefault="00C34025">
            <w:pPr>
              <w:pStyle w:val="BodyText"/>
            </w:pPr>
            <w:r>
              <w:t>47(2)</w:t>
            </w:r>
          </w:p>
        </w:tc>
        <w:tc>
          <w:tcPr>
            <w:tcW w:w="0" w:type="auto"/>
          </w:tcPr>
          <w:p w14:paraId="76495A82" w14:textId="77777777" w:rsidR="00C34025" w:rsidRDefault="00C3402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77221BF8" w14:textId="77777777" w:rsidR="00C34025" w:rsidRDefault="00C3402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7297E4EA" w14:textId="77777777" w:rsidR="00C34025" w:rsidRDefault="00C34025" w:rsidP="005035B5">
            <w:pPr>
              <w:pStyle w:val="BodyText"/>
            </w:pPr>
            <w:r>
              <w:t>Isaiah 40:11</w:t>
            </w:r>
          </w:p>
        </w:tc>
      </w:tr>
      <w:tr w:rsidR="0092248F" w14:paraId="01D46FC6" w14:textId="77777777" w:rsidTr="002D6E78">
        <w:trPr>
          <w:cantSplit/>
          <w:jc w:val="center"/>
        </w:trPr>
        <w:tc>
          <w:tcPr>
            <w:tcW w:w="0" w:type="auto"/>
          </w:tcPr>
          <w:p w14:paraId="531AC33B" w14:textId="77777777" w:rsidR="00C34025" w:rsidRDefault="00C34025" w:rsidP="005035B5">
            <w:pPr>
              <w:pStyle w:val="BodyText"/>
            </w:pPr>
            <w:r>
              <w:t>4:18</w:t>
            </w:r>
          </w:p>
        </w:tc>
        <w:tc>
          <w:tcPr>
            <w:tcW w:w="0" w:type="auto"/>
          </w:tcPr>
          <w:p w14:paraId="44C08CB2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ג</w:t>
            </w:r>
          </w:p>
        </w:tc>
        <w:tc>
          <w:tcPr>
            <w:tcW w:w="0" w:type="auto"/>
          </w:tcPr>
          <w:p w14:paraId="29E24F79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וילך משה</w:t>
            </w:r>
          </w:p>
        </w:tc>
        <w:tc>
          <w:tcPr>
            <w:tcW w:w="0" w:type="auto"/>
          </w:tcPr>
          <w:p w14:paraId="6A0FA162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52</w:t>
            </w:r>
          </w:p>
        </w:tc>
        <w:tc>
          <w:tcPr>
            <w:tcW w:w="0" w:type="auto"/>
          </w:tcPr>
          <w:p w14:paraId="74AF10ED" w14:textId="77777777" w:rsidR="00C34025" w:rsidRDefault="00C34025" w:rsidP="005035B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7B295C9D" w14:textId="77777777" w:rsidR="00C34025" w:rsidRDefault="00C34025" w:rsidP="005035B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7CD2F170" w14:textId="77777777" w:rsidR="00C34025" w:rsidRDefault="00C34025" w:rsidP="005035B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43854003" w14:textId="77777777" w:rsidR="00C34025" w:rsidRDefault="00C34025" w:rsidP="005035B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69F58356" w14:textId="77777777" w:rsidR="00C34025" w:rsidRDefault="00C34025">
            <w:pPr>
              <w:pStyle w:val="BodyText"/>
            </w:pPr>
            <w:r>
              <w:t>48(3)</w:t>
            </w:r>
          </w:p>
        </w:tc>
        <w:tc>
          <w:tcPr>
            <w:tcW w:w="0" w:type="auto"/>
          </w:tcPr>
          <w:p w14:paraId="0ABC68B1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7908F7BC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6814D24B" w14:textId="77777777" w:rsidR="00C34025" w:rsidRDefault="00C34025" w:rsidP="005035B5">
            <w:pPr>
              <w:pStyle w:val="BodyText"/>
            </w:pPr>
            <w:r>
              <w:t>Isaiah 55:12</w:t>
            </w:r>
          </w:p>
        </w:tc>
      </w:tr>
      <w:tr w:rsidR="0092248F" w14:paraId="28C4DB47" w14:textId="77777777" w:rsidTr="002D6E78">
        <w:trPr>
          <w:cantSplit/>
          <w:jc w:val="center"/>
        </w:trPr>
        <w:tc>
          <w:tcPr>
            <w:tcW w:w="0" w:type="auto"/>
          </w:tcPr>
          <w:p w14:paraId="4DD0C151" w14:textId="77777777" w:rsidR="00C34025" w:rsidRDefault="00C34025" w:rsidP="005035B5">
            <w:pPr>
              <w:pStyle w:val="BodyText"/>
            </w:pPr>
            <w:r>
              <w:t>6:2</w:t>
            </w:r>
          </w:p>
        </w:tc>
        <w:tc>
          <w:tcPr>
            <w:tcW w:w="0" w:type="auto"/>
          </w:tcPr>
          <w:p w14:paraId="5C9517B8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ד</w:t>
            </w:r>
          </w:p>
        </w:tc>
        <w:tc>
          <w:tcPr>
            <w:tcW w:w="0" w:type="auto"/>
          </w:tcPr>
          <w:p w14:paraId="5EBBCFC6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וארא אל</w:t>
            </w:r>
          </w:p>
        </w:tc>
        <w:tc>
          <w:tcPr>
            <w:tcW w:w="0" w:type="auto"/>
          </w:tcPr>
          <w:p w14:paraId="661EC847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14:paraId="45F63478" w14:textId="77777777" w:rsidR="00C34025" w:rsidRDefault="00C34025" w:rsidP="005035B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1147AFEC" w14:textId="77777777" w:rsidR="00C34025" w:rsidRDefault="00C34025" w:rsidP="005035B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0634996D" w14:textId="77777777" w:rsidR="00C34025" w:rsidRDefault="00C34025" w:rsidP="005035B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2AEE8FEA" w14:textId="77777777" w:rsidR="00C34025" w:rsidRDefault="00C34025" w:rsidP="005035B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1D13C905" w14:textId="77777777" w:rsidR="00C34025" w:rsidRDefault="00C34025" w:rsidP="005035B5">
            <w:pPr>
              <w:pStyle w:val="BodyText"/>
            </w:pPr>
            <w:r>
              <w:t>49(4)</w:t>
            </w:r>
          </w:p>
        </w:tc>
        <w:tc>
          <w:tcPr>
            <w:tcW w:w="0" w:type="auto"/>
          </w:tcPr>
          <w:p w14:paraId="1B138376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56A6F3A6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5DDE0078" w14:textId="77777777" w:rsidR="00C34025" w:rsidRDefault="00C34025" w:rsidP="005035B5">
            <w:pPr>
              <w:pStyle w:val="BodyText"/>
            </w:pPr>
            <w:r>
              <w:t>Isaiah 42:8</w:t>
            </w:r>
          </w:p>
        </w:tc>
      </w:tr>
      <w:tr w:rsidR="0092248F" w14:paraId="6D6E92E1" w14:textId="77777777" w:rsidTr="002D6E78">
        <w:trPr>
          <w:cantSplit/>
          <w:jc w:val="center"/>
        </w:trPr>
        <w:tc>
          <w:tcPr>
            <w:tcW w:w="0" w:type="auto"/>
          </w:tcPr>
          <w:p w14:paraId="231D0AE9" w14:textId="77777777" w:rsidR="00C34025" w:rsidRDefault="00C34025" w:rsidP="005035B5">
            <w:pPr>
              <w:pStyle w:val="BodyText"/>
            </w:pPr>
            <w:r>
              <w:t>7:8</w:t>
            </w:r>
          </w:p>
        </w:tc>
        <w:tc>
          <w:tcPr>
            <w:tcW w:w="0" w:type="auto"/>
          </w:tcPr>
          <w:p w14:paraId="2C385780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ה</w:t>
            </w:r>
          </w:p>
        </w:tc>
        <w:tc>
          <w:tcPr>
            <w:tcW w:w="0" w:type="auto"/>
          </w:tcPr>
          <w:p w14:paraId="08818E96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 ידבר</w:t>
            </w:r>
          </w:p>
        </w:tc>
        <w:tc>
          <w:tcPr>
            <w:tcW w:w="0" w:type="auto"/>
          </w:tcPr>
          <w:p w14:paraId="6D47D619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54</w:t>
            </w:r>
          </w:p>
        </w:tc>
        <w:tc>
          <w:tcPr>
            <w:tcW w:w="0" w:type="auto"/>
          </w:tcPr>
          <w:p w14:paraId="77ED7377" w14:textId="77777777" w:rsidR="00C34025" w:rsidRDefault="00C34025" w:rsidP="005035B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6B739C21" w14:textId="77777777" w:rsidR="00C34025" w:rsidRDefault="00C34025" w:rsidP="005035B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4D39A096" w14:textId="77777777" w:rsidR="00C34025" w:rsidRDefault="00C34025" w:rsidP="005035B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36D28B69" w14:textId="77777777" w:rsidR="00C34025" w:rsidRDefault="00C34025" w:rsidP="005035B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463B0AB8" w14:textId="77777777" w:rsidR="00C34025" w:rsidRDefault="00C34025" w:rsidP="005035B5">
            <w:pPr>
              <w:pStyle w:val="BodyText"/>
            </w:pPr>
            <w:r>
              <w:t>50(5)</w:t>
            </w:r>
          </w:p>
        </w:tc>
        <w:tc>
          <w:tcPr>
            <w:tcW w:w="0" w:type="auto"/>
          </w:tcPr>
          <w:p w14:paraId="62170AEF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290B67B7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359698BE" w14:textId="77777777" w:rsidR="00C34025" w:rsidRDefault="00C34025" w:rsidP="005035B5">
            <w:pPr>
              <w:pStyle w:val="BodyText"/>
            </w:pPr>
            <w:r>
              <w:t>Joel 3:3</w:t>
            </w:r>
          </w:p>
        </w:tc>
      </w:tr>
      <w:tr w:rsidR="0092248F" w14:paraId="0B2D47A0" w14:textId="77777777" w:rsidTr="002D6E78">
        <w:trPr>
          <w:cantSplit/>
          <w:jc w:val="center"/>
        </w:trPr>
        <w:tc>
          <w:tcPr>
            <w:tcW w:w="0" w:type="auto"/>
          </w:tcPr>
          <w:p w14:paraId="4605A41E" w14:textId="77777777" w:rsidR="00C34025" w:rsidRDefault="00C34025" w:rsidP="005035B5">
            <w:pPr>
              <w:pStyle w:val="BodyText"/>
            </w:pPr>
            <w:r>
              <w:t>8:16</w:t>
            </w:r>
          </w:p>
        </w:tc>
        <w:tc>
          <w:tcPr>
            <w:tcW w:w="0" w:type="auto"/>
          </w:tcPr>
          <w:p w14:paraId="6175FFC4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</w:t>
            </w:r>
          </w:p>
        </w:tc>
        <w:tc>
          <w:tcPr>
            <w:tcW w:w="0" w:type="auto"/>
          </w:tcPr>
          <w:p w14:paraId="06E1FF7D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השכם בבקר</w:t>
            </w:r>
          </w:p>
        </w:tc>
        <w:tc>
          <w:tcPr>
            <w:tcW w:w="0" w:type="auto"/>
          </w:tcPr>
          <w:p w14:paraId="27130680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55</w:t>
            </w:r>
          </w:p>
        </w:tc>
        <w:tc>
          <w:tcPr>
            <w:tcW w:w="0" w:type="auto"/>
          </w:tcPr>
          <w:p w14:paraId="1FED16CC" w14:textId="77777777" w:rsidR="00C34025" w:rsidRDefault="00C34025" w:rsidP="005035B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65904FB9" w14:textId="77777777" w:rsidR="00C34025" w:rsidRDefault="00C34025" w:rsidP="005035B5">
            <w:pPr>
              <w:pStyle w:val="BodyText"/>
            </w:pPr>
            <w:r>
              <w:t>7</w:t>
            </w:r>
          </w:p>
        </w:tc>
        <w:tc>
          <w:tcPr>
            <w:tcW w:w="0" w:type="auto"/>
          </w:tcPr>
          <w:p w14:paraId="6C4F4E36" w14:textId="77777777" w:rsidR="00C34025" w:rsidRDefault="00C34025" w:rsidP="005035B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39785DEF" w14:textId="77777777" w:rsidR="00C34025" w:rsidRDefault="00C34025" w:rsidP="005035B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59B87E74" w14:textId="77777777" w:rsidR="00C34025" w:rsidRDefault="00C34025" w:rsidP="005035B5">
            <w:pPr>
              <w:pStyle w:val="BodyText"/>
            </w:pPr>
            <w:r>
              <w:t>51(6)</w:t>
            </w:r>
          </w:p>
        </w:tc>
        <w:tc>
          <w:tcPr>
            <w:tcW w:w="0" w:type="auto"/>
          </w:tcPr>
          <w:p w14:paraId="15D7FFCF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1A7D6F9C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592F6B1E" w14:textId="77777777" w:rsidR="00C34025" w:rsidRDefault="00C34025" w:rsidP="005035B5">
            <w:pPr>
              <w:pStyle w:val="BodyText"/>
            </w:pPr>
            <w:r>
              <w:t>Isaiah 34:11</w:t>
            </w:r>
          </w:p>
        </w:tc>
      </w:tr>
      <w:tr w:rsidR="0092248F" w14:paraId="1724BD09" w14:textId="77777777" w:rsidTr="002D6E78">
        <w:trPr>
          <w:cantSplit/>
          <w:jc w:val="center"/>
        </w:trPr>
        <w:tc>
          <w:tcPr>
            <w:tcW w:w="0" w:type="auto"/>
          </w:tcPr>
          <w:p w14:paraId="632183EA" w14:textId="77777777" w:rsidR="00C34025" w:rsidRDefault="00C34025" w:rsidP="005035B5">
            <w:pPr>
              <w:pStyle w:val="BodyText"/>
            </w:pPr>
            <w:r>
              <w:t>10:1</w:t>
            </w:r>
          </w:p>
        </w:tc>
        <w:tc>
          <w:tcPr>
            <w:tcW w:w="0" w:type="auto"/>
          </w:tcPr>
          <w:p w14:paraId="17CE8A17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ז</w:t>
            </w:r>
          </w:p>
        </w:tc>
        <w:tc>
          <w:tcPr>
            <w:tcW w:w="0" w:type="auto"/>
          </w:tcPr>
          <w:p w14:paraId="69946547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הכבדתי</w:t>
            </w:r>
          </w:p>
        </w:tc>
        <w:tc>
          <w:tcPr>
            <w:tcW w:w="0" w:type="auto"/>
          </w:tcPr>
          <w:p w14:paraId="7CFE3539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56</w:t>
            </w:r>
          </w:p>
        </w:tc>
        <w:tc>
          <w:tcPr>
            <w:tcW w:w="0" w:type="auto"/>
          </w:tcPr>
          <w:p w14:paraId="3F4CC325" w14:textId="77777777" w:rsidR="00C34025" w:rsidRDefault="00C34025" w:rsidP="005035B5">
            <w:pPr>
              <w:pStyle w:val="BodyText"/>
            </w:pPr>
            <w:r>
              <w:t>7</w:t>
            </w:r>
          </w:p>
        </w:tc>
        <w:tc>
          <w:tcPr>
            <w:tcW w:w="0" w:type="auto"/>
          </w:tcPr>
          <w:p w14:paraId="7EE72A98" w14:textId="77777777" w:rsidR="00C34025" w:rsidRDefault="00C34025" w:rsidP="005035B5">
            <w:pPr>
              <w:pStyle w:val="BodyText"/>
            </w:pPr>
            <w:r>
              <w:t>8</w:t>
            </w:r>
          </w:p>
        </w:tc>
        <w:tc>
          <w:tcPr>
            <w:tcW w:w="0" w:type="auto"/>
          </w:tcPr>
          <w:p w14:paraId="055A065A" w14:textId="77777777" w:rsidR="00C34025" w:rsidRDefault="00C34025" w:rsidP="005035B5">
            <w:pPr>
              <w:pStyle w:val="BodyText"/>
            </w:pPr>
            <w:r>
              <w:t>7</w:t>
            </w:r>
          </w:p>
        </w:tc>
        <w:tc>
          <w:tcPr>
            <w:tcW w:w="0" w:type="auto"/>
          </w:tcPr>
          <w:p w14:paraId="69B26B5B" w14:textId="77777777" w:rsidR="00C34025" w:rsidRDefault="00C34025" w:rsidP="005035B5">
            <w:pPr>
              <w:pStyle w:val="BodyText"/>
            </w:pPr>
            <w:r>
              <w:t>7</w:t>
            </w:r>
          </w:p>
        </w:tc>
        <w:tc>
          <w:tcPr>
            <w:tcW w:w="0" w:type="auto"/>
          </w:tcPr>
          <w:p w14:paraId="7CCD78E4" w14:textId="77777777" w:rsidR="00C34025" w:rsidRDefault="00C34025" w:rsidP="005035B5">
            <w:pPr>
              <w:pStyle w:val="BodyText"/>
            </w:pPr>
            <w:r>
              <w:t>52(7)</w:t>
            </w:r>
          </w:p>
        </w:tc>
        <w:tc>
          <w:tcPr>
            <w:tcW w:w="0" w:type="auto"/>
          </w:tcPr>
          <w:p w14:paraId="71A3C62D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32F69639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38EDD582" w14:textId="77777777" w:rsidR="00C34025" w:rsidRDefault="00C34025" w:rsidP="005035B5">
            <w:pPr>
              <w:pStyle w:val="BodyText"/>
            </w:pPr>
            <w:r>
              <w:t>I Sam. 6:6</w:t>
            </w:r>
          </w:p>
        </w:tc>
      </w:tr>
      <w:tr w:rsidR="0092248F" w14:paraId="47E194D1" w14:textId="77777777" w:rsidTr="002D6E78">
        <w:trPr>
          <w:cantSplit/>
          <w:jc w:val="center"/>
        </w:trPr>
        <w:tc>
          <w:tcPr>
            <w:tcW w:w="0" w:type="auto"/>
          </w:tcPr>
          <w:p w14:paraId="7774CFD1" w14:textId="77777777" w:rsidR="00C34025" w:rsidRDefault="00C34025" w:rsidP="005035B5">
            <w:pPr>
              <w:pStyle w:val="BodyText"/>
            </w:pPr>
            <w:r>
              <w:t>11:1</w:t>
            </w:r>
          </w:p>
        </w:tc>
        <w:tc>
          <w:tcPr>
            <w:tcW w:w="0" w:type="auto"/>
          </w:tcPr>
          <w:p w14:paraId="5755850D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ח</w:t>
            </w:r>
          </w:p>
        </w:tc>
        <w:tc>
          <w:tcPr>
            <w:tcW w:w="0" w:type="auto"/>
          </w:tcPr>
          <w:p w14:paraId="06DE34F1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עוד נגע</w:t>
            </w:r>
          </w:p>
        </w:tc>
        <w:tc>
          <w:tcPr>
            <w:tcW w:w="0" w:type="auto"/>
          </w:tcPr>
          <w:p w14:paraId="15A1C6A3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57</w:t>
            </w:r>
          </w:p>
        </w:tc>
        <w:tc>
          <w:tcPr>
            <w:tcW w:w="0" w:type="auto"/>
          </w:tcPr>
          <w:p w14:paraId="7A4E20D2" w14:textId="77777777" w:rsidR="00C34025" w:rsidRDefault="00C34025" w:rsidP="005035B5">
            <w:pPr>
              <w:pStyle w:val="BodyText"/>
            </w:pPr>
            <w:r>
              <w:t>8</w:t>
            </w:r>
          </w:p>
        </w:tc>
        <w:tc>
          <w:tcPr>
            <w:tcW w:w="0" w:type="auto"/>
          </w:tcPr>
          <w:p w14:paraId="224E0EAE" w14:textId="77777777" w:rsidR="00C34025" w:rsidRDefault="00C34025" w:rsidP="005035B5">
            <w:pPr>
              <w:pStyle w:val="BodyText"/>
            </w:pPr>
            <w:r>
              <w:t>9</w:t>
            </w:r>
          </w:p>
        </w:tc>
        <w:tc>
          <w:tcPr>
            <w:tcW w:w="0" w:type="auto"/>
          </w:tcPr>
          <w:p w14:paraId="2795DC64" w14:textId="77777777" w:rsidR="00C34025" w:rsidRDefault="00C34025" w:rsidP="005035B5">
            <w:pPr>
              <w:pStyle w:val="BodyText"/>
            </w:pPr>
            <w:r>
              <w:t>8</w:t>
            </w:r>
          </w:p>
        </w:tc>
        <w:tc>
          <w:tcPr>
            <w:tcW w:w="0" w:type="auto"/>
          </w:tcPr>
          <w:p w14:paraId="3B349E21" w14:textId="77777777" w:rsidR="00C34025" w:rsidRDefault="00C34025" w:rsidP="005035B5">
            <w:pPr>
              <w:pStyle w:val="BodyText"/>
            </w:pPr>
            <w:r>
              <w:t>8</w:t>
            </w:r>
          </w:p>
        </w:tc>
        <w:tc>
          <w:tcPr>
            <w:tcW w:w="0" w:type="auto"/>
          </w:tcPr>
          <w:p w14:paraId="6CA31B7F" w14:textId="77777777" w:rsidR="00C34025" w:rsidRDefault="00C34025" w:rsidP="005035B5">
            <w:pPr>
              <w:pStyle w:val="BodyText"/>
            </w:pPr>
            <w:r>
              <w:t>53(8)</w:t>
            </w:r>
          </w:p>
        </w:tc>
        <w:tc>
          <w:tcPr>
            <w:tcW w:w="0" w:type="auto"/>
          </w:tcPr>
          <w:p w14:paraId="4862CA3A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10F4ECEA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1F317852" w14:textId="77777777" w:rsidR="00C34025" w:rsidRDefault="00C34025" w:rsidP="005035B5">
            <w:pPr>
              <w:pStyle w:val="BodyText"/>
            </w:pPr>
            <w:r>
              <w:t>Micah 7:15</w:t>
            </w:r>
          </w:p>
        </w:tc>
      </w:tr>
      <w:tr w:rsidR="0092248F" w14:paraId="785282D5" w14:textId="77777777" w:rsidTr="002D6E78">
        <w:trPr>
          <w:cantSplit/>
          <w:jc w:val="center"/>
        </w:trPr>
        <w:tc>
          <w:tcPr>
            <w:tcW w:w="0" w:type="auto"/>
          </w:tcPr>
          <w:p w14:paraId="3416E427" w14:textId="77777777" w:rsidR="00C34025" w:rsidRDefault="00C34025" w:rsidP="005035B5">
            <w:pPr>
              <w:pStyle w:val="BodyText"/>
            </w:pPr>
            <w:r>
              <w:t>12:29</w:t>
            </w:r>
          </w:p>
        </w:tc>
        <w:tc>
          <w:tcPr>
            <w:tcW w:w="0" w:type="auto"/>
          </w:tcPr>
          <w:p w14:paraId="6D3B77EB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ט</w:t>
            </w:r>
          </w:p>
        </w:tc>
        <w:tc>
          <w:tcPr>
            <w:tcW w:w="0" w:type="auto"/>
          </w:tcPr>
          <w:p w14:paraId="1D7464B7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ויהי בחצי</w:t>
            </w:r>
          </w:p>
        </w:tc>
        <w:tc>
          <w:tcPr>
            <w:tcW w:w="0" w:type="auto"/>
          </w:tcPr>
          <w:p w14:paraId="15487B27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58</w:t>
            </w:r>
          </w:p>
        </w:tc>
        <w:tc>
          <w:tcPr>
            <w:tcW w:w="0" w:type="auto"/>
          </w:tcPr>
          <w:p w14:paraId="18A94343" w14:textId="77777777" w:rsidR="00C34025" w:rsidRDefault="00C34025" w:rsidP="005035B5">
            <w:pPr>
              <w:pStyle w:val="BodyText"/>
            </w:pPr>
            <w:r>
              <w:t>9</w:t>
            </w:r>
          </w:p>
        </w:tc>
        <w:tc>
          <w:tcPr>
            <w:tcW w:w="0" w:type="auto"/>
          </w:tcPr>
          <w:p w14:paraId="30862EBE" w14:textId="77777777" w:rsidR="00C34025" w:rsidRDefault="00C34025" w:rsidP="005035B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26BBFADA" w14:textId="77777777" w:rsidR="00C34025" w:rsidRDefault="00C34025" w:rsidP="005035B5">
            <w:pPr>
              <w:pStyle w:val="BodyText"/>
            </w:pPr>
            <w:r>
              <w:t>9</w:t>
            </w:r>
          </w:p>
        </w:tc>
        <w:tc>
          <w:tcPr>
            <w:tcW w:w="0" w:type="auto"/>
          </w:tcPr>
          <w:p w14:paraId="14935025" w14:textId="77777777" w:rsidR="00C34025" w:rsidRDefault="00C34025" w:rsidP="005035B5">
            <w:pPr>
              <w:pStyle w:val="BodyText"/>
            </w:pPr>
            <w:r>
              <w:t>9</w:t>
            </w:r>
          </w:p>
        </w:tc>
        <w:tc>
          <w:tcPr>
            <w:tcW w:w="0" w:type="auto"/>
          </w:tcPr>
          <w:p w14:paraId="727651D6" w14:textId="77777777" w:rsidR="00C34025" w:rsidRDefault="00C34025" w:rsidP="005035B5">
            <w:pPr>
              <w:pStyle w:val="BodyText"/>
            </w:pPr>
            <w:r>
              <w:t>54(9)</w:t>
            </w:r>
          </w:p>
        </w:tc>
        <w:tc>
          <w:tcPr>
            <w:tcW w:w="0" w:type="auto"/>
          </w:tcPr>
          <w:p w14:paraId="402E7A00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520B2432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107875F9" w14:textId="77777777" w:rsidR="00C34025" w:rsidRDefault="00C34025" w:rsidP="005035B5">
            <w:pPr>
              <w:pStyle w:val="BodyText"/>
            </w:pPr>
            <w:r>
              <w:t>Isaiah 21:11</w:t>
            </w:r>
          </w:p>
        </w:tc>
      </w:tr>
      <w:tr w:rsidR="0092248F" w14:paraId="45832AD2" w14:textId="77777777" w:rsidTr="002D6E78">
        <w:trPr>
          <w:cantSplit/>
          <w:jc w:val="center"/>
        </w:trPr>
        <w:tc>
          <w:tcPr>
            <w:tcW w:w="0" w:type="auto"/>
          </w:tcPr>
          <w:p w14:paraId="10721A1F" w14:textId="77777777" w:rsidR="00C34025" w:rsidRDefault="00C34025" w:rsidP="005035B5">
            <w:pPr>
              <w:pStyle w:val="BodyText"/>
            </w:pPr>
            <w:r>
              <w:t>13:1</w:t>
            </w:r>
          </w:p>
        </w:tc>
        <w:tc>
          <w:tcPr>
            <w:tcW w:w="0" w:type="auto"/>
          </w:tcPr>
          <w:p w14:paraId="0460CABE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</w:t>
            </w:r>
          </w:p>
        </w:tc>
        <w:tc>
          <w:tcPr>
            <w:tcW w:w="0" w:type="auto"/>
          </w:tcPr>
          <w:p w14:paraId="104E8656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קדש</w:t>
            </w:r>
          </w:p>
        </w:tc>
        <w:tc>
          <w:tcPr>
            <w:tcW w:w="0" w:type="auto"/>
          </w:tcPr>
          <w:p w14:paraId="2F844445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59</w:t>
            </w:r>
          </w:p>
        </w:tc>
        <w:tc>
          <w:tcPr>
            <w:tcW w:w="0" w:type="auto"/>
          </w:tcPr>
          <w:p w14:paraId="003BD94C" w14:textId="77777777" w:rsidR="00C34025" w:rsidRDefault="00C34025" w:rsidP="005035B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130BDE00" w14:textId="77777777" w:rsidR="00C34025" w:rsidRDefault="00C34025" w:rsidP="005035B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495071FA" w14:textId="77777777" w:rsidR="00C34025" w:rsidRDefault="00C34025" w:rsidP="005035B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2E317312" w14:textId="77777777" w:rsidR="00C34025" w:rsidRDefault="00C34025" w:rsidP="005035B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3A185122" w14:textId="77777777" w:rsidR="00C34025" w:rsidRDefault="00C34025" w:rsidP="005035B5">
            <w:pPr>
              <w:pStyle w:val="BodyText"/>
            </w:pPr>
            <w:r>
              <w:t>55(10)</w:t>
            </w:r>
          </w:p>
        </w:tc>
        <w:tc>
          <w:tcPr>
            <w:tcW w:w="0" w:type="auto"/>
          </w:tcPr>
          <w:p w14:paraId="51ED45CA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169B3851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5BCC3E69" w14:textId="77777777" w:rsidR="00C34025" w:rsidRDefault="00C34025" w:rsidP="005035B5">
            <w:pPr>
              <w:pStyle w:val="BodyText"/>
            </w:pPr>
            <w:r>
              <w:t>Isaiah 46:3</w:t>
            </w:r>
          </w:p>
        </w:tc>
      </w:tr>
      <w:tr w:rsidR="0092248F" w14:paraId="50711D8E" w14:textId="77777777" w:rsidTr="002D6E78">
        <w:trPr>
          <w:cantSplit/>
          <w:jc w:val="center"/>
        </w:trPr>
        <w:tc>
          <w:tcPr>
            <w:tcW w:w="0" w:type="auto"/>
          </w:tcPr>
          <w:p w14:paraId="540E8A9C" w14:textId="77777777" w:rsidR="00C34025" w:rsidRDefault="00C34025" w:rsidP="005035B5">
            <w:pPr>
              <w:pStyle w:val="BodyText"/>
            </w:pPr>
            <w:r>
              <w:t>14:15</w:t>
            </w:r>
          </w:p>
        </w:tc>
        <w:tc>
          <w:tcPr>
            <w:tcW w:w="0" w:type="auto"/>
          </w:tcPr>
          <w:p w14:paraId="4CE87816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יא</w:t>
            </w:r>
          </w:p>
        </w:tc>
        <w:tc>
          <w:tcPr>
            <w:tcW w:w="0" w:type="auto"/>
          </w:tcPr>
          <w:p w14:paraId="0D53AFAC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מה תצעק אלי</w:t>
            </w:r>
          </w:p>
        </w:tc>
        <w:tc>
          <w:tcPr>
            <w:tcW w:w="0" w:type="auto"/>
          </w:tcPr>
          <w:p w14:paraId="5E871E7E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00A9ACC8" w14:textId="77777777" w:rsidR="00C34025" w:rsidRDefault="00C34025" w:rsidP="005035B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08562271" w14:textId="77777777" w:rsidR="00C34025" w:rsidRDefault="00C34025" w:rsidP="005035B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6B73FBDA" w14:textId="77777777" w:rsidR="00C34025" w:rsidRDefault="00C34025" w:rsidP="005035B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5B91C561" w14:textId="77777777" w:rsidR="00C34025" w:rsidRDefault="00C34025" w:rsidP="005035B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024E011E" w14:textId="77777777" w:rsidR="00C34025" w:rsidRDefault="00C34025" w:rsidP="005035B5">
            <w:pPr>
              <w:pStyle w:val="BodyText"/>
            </w:pPr>
            <w:r>
              <w:t>56(11)</w:t>
            </w:r>
          </w:p>
        </w:tc>
        <w:tc>
          <w:tcPr>
            <w:tcW w:w="0" w:type="auto"/>
          </w:tcPr>
          <w:p w14:paraId="058D9E70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2503ED8F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22BD3A45" w14:textId="77777777" w:rsidR="00C34025" w:rsidRDefault="00C34025" w:rsidP="005035B5">
            <w:pPr>
              <w:pStyle w:val="BodyText"/>
            </w:pPr>
            <w:r>
              <w:t>Isaiah 65:24</w:t>
            </w:r>
          </w:p>
        </w:tc>
      </w:tr>
      <w:tr w:rsidR="0092248F" w14:paraId="114F53F4" w14:textId="77777777" w:rsidTr="002D6E78">
        <w:trPr>
          <w:cantSplit/>
          <w:jc w:val="center"/>
        </w:trPr>
        <w:tc>
          <w:tcPr>
            <w:tcW w:w="0" w:type="auto"/>
          </w:tcPr>
          <w:p w14:paraId="1E87A06D" w14:textId="77777777" w:rsidR="00C34025" w:rsidRDefault="00C34025" w:rsidP="005035B5">
            <w:pPr>
              <w:pStyle w:val="BodyText"/>
            </w:pPr>
            <w:r>
              <w:t>16:4</w:t>
            </w:r>
          </w:p>
        </w:tc>
        <w:tc>
          <w:tcPr>
            <w:tcW w:w="0" w:type="auto"/>
          </w:tcPr>
          <w:p w14:paraId="54222A7F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יב</w:t>
            </w:r>
          </w:p>
        </w:tc>
        <w:tc>
          <w:tcPr>
            <w:tcW w:w="0" w:type="auto"/>
          </w:tcPr>
          <w:p w14:paraId="3DC52D1E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הנני ממטיר</w:t>
            </w:r>
          </w:p>
        </w:tc>
        <w:tc>
          <w:tcPr>
            <w:tcW w:w="0" w:type="auto"/>
          </w:tcPr>
          <w:p w14:paraId="5060AFB7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61</w:t>
            </w:r>
          </w:p>
        </w:tc>
        <w:tc>
          <w:tcPr>
            <w:tcW w:w="0" w:type="auto"/>
          </w:tcPr>
          <w:p w14:paraId="2841D4D3" w14:textId="77777777" w:rsidR="00C34025" w:rsidRDefault="00C34025" w:rsidP="005035B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008E783A" w14:textId="77777777" w:rsidR="00C34025" w:rsidRDefault="00C34025" w:rsidP="005035B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74A6E6D0" w14:textId="77777777" w:rsidR="00C34025" w:rsidRDefault="00C34025" w:rsidP="005035B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41F1BE09" w14:textId="77777777" w:rsidR="00C34025" w:rsidRDefault="00C34025" w:rsidP="005035B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72144A0A" w14:textId="77777777" w:rsidR="00C34025" w:rsidRDefault="00C34025" w:rsidP="005035B5">
            <w:pPr>
              <w:pStyle w:val="BodyText"/>
            </w:pPr>
            <w:r>
              <w:t>56c(11c)</w:t>
            </w:r>
          </w:p>
        </w:tc>
        <w:tc>
          <w:tcPr>
            <w:tcW w:w="0" w:type="auto"/>
          </w:tcPr>
          <w:p w14:paraId="0F695B9F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7EC8B26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8A306F9" w14:textId="77777777" w:rsidR="00C34025" w:rsidRDefault="00C34025" w:rsidP="005035B5">
            <w:pPr>
              <w:pStyle w:val="BodyText"/>
            </w:pPr>
            <w:r>
              <w:t>Jos. 24:7</w:t>
            </w:r>
          </w:p>
        </w:tc>
      </w:tr>
      <w:tr w:rsidR="0092248F" w14:paraId="7E0F843D" w14:textId="77777777" w:rsidTr="002D6E78">
        <w:trPr>
          <w:cantSplit/>
          <w:jc w:val="center"/>
        </w:trPr>
        <w:tc>
          <w:tcPr>
            <w:tcW w:w="0" w:type="auto"/>
          </w:tcPr>
          <w:p w14:paraId="2B5474C9" w14:textId="77777777" w:rsidR="00C34025" w:rsidRDefault="00C34025" w:rsidP="005035B5">
            <w:pPr>
              <w:pStyle w:val="BodyText"/>
            </w:pPr>
            <w:r>
              <w:t>16:28</w:t>
            </w:r>
          </w:p>
        </w:tc>
        <w:tc>
          <w:tcPr>
            <w:tcW w:w="0" w:type="auto"/>
          </w:tcPr>
          <w:p w14:paraId="6210FEE3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יג</w:t>
            </w:r>
          </w:p>
        </w:tc>
        <w:tc>
          <w:tcPr>
            <w:tcW w:w="0" w:type="auto"/>
          </w:tcPr>
          <w:p w14:paraId="410F2953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עד אנה מאנתם</w:t>
            </w:r>
          </w:p>
        </w:tc>
        <w:tc>
          <w:tcPr>
            <w:tcW w:w="0" w:type="auto"/>
          </w:tcPr>
          <w:p w14:paraId="7DB12D57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62</w:t>
            </w:r>
          </w:p>
        </w:tc>
        <w:tc>
          <w:tcPr>
            <w:tcW w:w="0" w:type="auto"/>
          </w:tcPr>
          <w:p w14:paraId="11255ACB" w14:textId="77777777" w:rsidR="00C34025" w:rsidRDefault="00C34025" w:rsidP="005035B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6118DEB5" w14:textId="77777777" w:rsidR="00C34025" w:rsidRDefault="00C34025" w:rsidP="005035B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1224B21A" w14:textId="77777777" w:rsidR="00C34025" w:rsidRDefault="00C34025" w:rsidP="005035B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24D15BF3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EC13E37" w14:textId="77777777" w:rsidR="00C34025" w:rsidRDefault="00C34025" w:rsidP="005035B5">
            <w:pPr>
              <w:pStyle w:val="BodyText"/>
            </w:pPr>
            <w:r>
              <w:t>57(12)</w:t>
            </w:r>
          </w:p>
        </w:tc>
        <w:tc>
          <w:tcPr>
            <w:tcW w:w="0" w:type="auto"/>
          </w:tcPr>
          <w:p w14:paraId="267C7BA7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10A08DF0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7A71E29C" w14:textId="77777777" w:rsidR="00C34025" w:rsidRDefault="00C34025" w:rsidP="005035B5">
            <w:pPr>
              <w:pStyle w:val="BodyText"/>
            </w:pPr>
            <w:r>
              <w:t>Isaiah 58:13</w:t>
            </w:r>
          </w:p>
        </w:tc>
      </w:tr>
      <w:tr w:rsidR="0092248F" w14:paraId="0760D91E" w14:textId="77777777" w:rsidTr="002D6E78">
        <w:trPr>
          <w:cantSplit/>
          <w:jc w:val="center"/>
        </w:trPr>
        <w:tc>
          <w:tcPr>
            <w:tcW w:w="0" w:type="auto"/>
          </w:tcPr>
          <w:p w14:paraId="345104E2" w14:textId="77777777" w:rsidR="00C34025" w:rsidRDefault="00C34025" w:rsidP="005035B5">
            <w:pPr>
              <w:pStyle w:val="BodyText"/>
            </w:pPr>
            <w:r>
              <w:t>18:1</w:t>
            </w:r>
          </w:p>
        </w:tc>
        <w:tc>
          <w:tcPr>
            <w:tcW w:w="0" w:type="auto"/>
          </w:tcPr>
          <w:p w14:paraId="23351B29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יד</w:t>
            </w:r>
          </w:p>
        </w:tc>
        <w:tc>
          <w:tcPr>
            <w:tcW w:w="0" w:type="auto"/>
          </w:tcPr>
          <w:p w14:paraId="475FAB31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וישמע יתרו</w:t>
            </w:r>
          </w:p>
        </w:tc>
        <w:tc>
          <w:tcPr>
            <w:tcW w:w="0" w:type="auto"/>
          </w:tcPr>
          <w:p w14:paraId="3C375297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63</w:t>
            </w:r>
          </w:p>
        </w:tc>
        <w:tc>
          <w:tcPr>
            <w:tcW w:w="0" w:type="auto"/>
          </w:tcPr>
          <w:p w14:paraId="316831E4" w14:textId="77777777" w:rsidR="00C34025" w:rsidRDefault="00C34025" w:rsidP="005035B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054EB2CD" w14:textId="77777777" w:rsidR="00C34025" w:rsidRDefault="00C34025" w:rsidP="005035B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372E1413" w14:textId="77777777" w:rsidR="00C34025" w:rsidRDefault="00C34025" w:rsidP="005035B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7DC5002E" w14:textId="77777777" w:rsidR="00C34025" w:rsidRDefault="00C34025" w:rsidP="005035B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09A4D867" w14:textId="77777777" w:rsidR="00C34025" w:rsidRDefault="00C34025" w:rsidP="005035B5">
            <w:pPr>
              <w:pStyle w:val="BodyText"/>
            </w:pPr>
            <w:r>
              <w:t>58(13)</w:t>
            </w:r>
          </w:p>
        </w:tc>
        <w:tc>
          <w:tcPr>
            <w:tcW w:w="0" w:type="auto"/>
          </w:tcPr>
          <w:p w14:paraId="140EAC48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11F3F6DD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5752324F" w14:textId="77777777" w:rsidR="00C34025" w:rsidRDefault="00C34025" w:rsidP="005035B5">
            <w:pPr>
              <w:pStyle w:val="BodyText"/>
            </w:pPr>
            <w:r>
              <w:t>Isaiah 33:13</w:t>
            </w:r>
          </w:p>
        </w:tc>
      </w:tr>
      <w:tr w:rsidR="0092248F" w14:paraId="119AF2AB" w14:textId="77777777" w:rsidTr="002D6E78">
        <w:trPr>
          <w:cantSplit/>
          <w:jc w:val="center"/>
        </w:trPr>
        <w:tc>
          <w:tcPr>
            <w:tcW w:w="0" w:type="auto"/>
          </w:tcPr>
          <w:p w14:paraId="29761443" w14:textId="77777777" w:rsidR="00C34025" w:rsidRDefault="00C34025" w:rsidP="005035B5">
            <w:pPr>
              <w:pStyle w:val="BodyText"/>
            </w:pPr>
            <w:r>
              <w:t>19:6</w:t>
            </w:r>
          </w:p>
        </w:tc>
        <w:tc>
          <w:tcPr>
            <w:tcW w:w="0" w:type="auto"/>
          </w:tcPr>
          <w:p w14:paraId="31F4294E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טו</w:t>
            </w:r>
          </w:p>
        </w:tc>
        <w:tc>
          <w:tcPr>
            <w:tcW w:w="0" w:type="auto"/>
          </w:tcPr>
          <w:p w14:paraId="7EE15C70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ואתם תהיו לי</w:t>
            </w:r>
          </w:p>
        </w:tc>
        <w:tc>
          <w:tcPr>
            <w:tcW w:w="0" w:type="auto"/>
          </w:tcPr>
          <w:p w14:paraId="26A4435A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64</w:t>
            </w:r>
          </w:p>
        </w:tc>
        <w:tc>
          <w:tcPr>
            <w:tcW w:w="0" w:type="auto"/>
          </w:tcPr>
          <w:p w14:paraId="06B8A78B" w14:textId="77777777" w:rsidR="00C34025" w:rsidRDefault="00C34025" w:rsidP="005035B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75003CC9" w14:textId="77777777" w:rsidR="00C34025" w:rsidRDefault="00C34025" w:rsidP="005035B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2528DB30" w14:textId="77777777" w:rsidR="00C34025" w:rsidRDefault="00C34025" w:rsidP="005035B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2B6D9722" w14:textId="77777777" w:rsidR="00C34025" w:rsidRDefault="00C34025" w:rsidP="005035B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264BACE6" w14:textId="77777777" w:rsidR="00C34025" w:rsidRDefault="00C34025" w:rsidP="005035B5">
            <w:pPr>
              <w:pStyle w:val="BodyText"/>
            </w:pPr>
            <w:r>
              <w:t>59(14)</w:t>
            </w:r>
          </w:p>
        </w:tc>
        <w:tc>
          <w:tcPr>
            <w:tcW w:w="0" w:type="auto"/>
          </w:tcPr>
          <w:p w14:paraId="4034BA36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41D88E79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2BDE7E2B" w14:textId="77777777" w:rsidR="00C34025" w:rsidRDefault="00C34025" w:rsidP="005035B5">
            <w:pPr>
              <w:pStyle w:val="BodyText"/>
            </w:pPr>
            <w:r>
              <w:t>Isaiah 61:6</w:t>
            </w:r>
          </w:p>
        </w:tc>
      </w:tr>
      <w:tr w:rsidR="0092248F" w14:paraId="460FDDD1" w14:textId="77777777" w:rsidTr="002D6E78">
        <w:trPr>
          <w:cantSplit/>
          <w:jc w:val="center"/>
        </w:trPr>
        <w:tc>
          <w:tcPr>
            <w:tcW w:w="0" w:type="auto"/>
          </w:tcPr>
          <w:p w14:paraId="005C42B2" w14:textId="77777777" w:rsidR="00C34025" w:rsidRDefault="00C34025" w:rsidP="005035B5">
            <w:pPr>
              <w:pStyle w:val="BodyText"/>
            </w:pPr>
            <w:r>
              <w:t>21:1</w:t>
            </w:r>
          </w:p>
        </w:tc>
        <w:tc>
          <w:tcPr>
            <w:tcW w:w="0" w:type="auto"/>
          </w:tcPr>
          <w:p w14:paraId="6E775F75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טז</w:t>
            </w:r>
          </w:p>
        </w:tc>
        <w:tc>
          <w:tcPr>
            <w:tcW w:w="0" w:type="auto"/>
          </w:tcPr>
          <w:p w14:paraId="7495FF91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ואלה המשפטים</w:t>
            </w:r>
          </w:p>
        </w:tc>
        <w:tc>
          <w:tcPr>
            <w:tcW w:w="0" w:type="auto"/>
          </w:tcPr>
          <w:p w14:paraId="397A53D7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14:paraId="24EF23D1" w14:textId="77777777" w:rsidR="00C34025" w:rsidRDefault="00C34025" w:rsidP="005035B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053DD20F" w14:textId="77777777" w:rsidR="00C34025" w:rsidRDefault="00C34025" w:rsidP="005035B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2FB047B7" w14:textId="77777777" w:rsidR="00C34025" w:rsidRDefault="00C34025" w:rsidP="005035B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18BC0F26" w14:textId="77777777" w:rsidR="00C34025" w:rsidRDefault="00C34025" w:rsidP="005035B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019DEC37" w14:textId="77777777" w:rsidR="00C34025" w:rsidRDefault="00C34025" w:rsidP="005035B5">
            <w:pPr>
              <w:pStyle w:val="BodyText"/>
            </w:pPr>
            <w:r>
              <w:t>60(15)</w:t>
            </w:r>
          </w:p>
        </w:tc>
        <w:tc>
          <w:tcPr>
            <w:tcW w:w="0" w:type="auto"/>
          </w:tcPr>
          <w:p w14:paraId="227BB16E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7E528C52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3FDE1672" w14:textId="77777777" w:rsidR="00C34025" w:rsidRDefault="00C34025" w:rsidP="005035B5">
            <w:pPr>
              <w:pStyle w:val="BodyText"/>
            </w:pPr>
            <w:r>
              <w:t>Isaiah 56:1</w:t>
            </w:r>
          </w:p>
        </w:tc>
      </w:tr>
      <w:tr w:rsidR="0092248F" w14:paraId="53C5AB36" w14:textId="77777777" w:rsidTr="002D6E78">
        <w:trPr>
          <w:cantSplit/>
          <w:jc w:val="center"/>
        </w:trPr>
        <w:tc>
          <w:tcPr>
            <w:tcW w:w="0" w:type="auto"/>
          </w:tcPr>
          <w:p w14:paraId="69BD82ED" w14:textId="77777777" w:rsidR="00C34025" w:rsidRDefault="00C34025" w:rsidP="005035B5">
            <w:pPr>
              <w:pStyle w:val="BodyText"/>
            </w:pPr>
            <w:r>
              <w:t>22:24</w:t>
            </w:r>
          </w:p>
        </w:tc>
        <w:tc>
          <w:tcPr>
            <w:tcW w:w="0" w:type="auto"/>
          </w:tcPr>
          <w:p w14:paraId="26549C6F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יז</w:t>
            </w:r>
          </w:p>
        </w:tc>
        <w:tc>
          <w:tcPr>
            <w:tcW w:w="0" w:type="auto"/>
          </w:tcPr>
          <w:p w14:paraId="17021C1A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אם כסף תלוה</w:t>
            </w:r>
          </w:p>
        </w:tc>
        <w:tc>
          <w:tcPr>
            <w:tcW w:w="0" w:type="auto"/>
          </w:tcPr>
          <w:p w14:paraId="46FCD9C0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66</w:t>
            </w:r>
          </w:p>
        </w:tc>
        <w:tc>
          <w:tcPr>
            <w:tcW w:w="0" w:type="auto"/>
          </w:tcPr>
          <w:p w14:paraId="6D3A7F74" w14:textId="77777777" w:rsidR="00C34025" w:rsidRDefault="00C34025" w:rsidP="005035B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783863C6" w14:textId="77777777" w:rsidR="00C34025" w:rsidRDefault="00C34025" w:rsidP="005035B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26588CA8" w14:textId="77777777" w:rsidR="00C34025" w:rsidRDefault="00C34025" w:rsidP="005035B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2E18C7E6" w14:textId="77777777" w:rsidR="00C34025" w:rsidRDefault="00C34025" w:rsidP="005035B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07B9853F" w14:textId="77777777" w:rsidR="00C34025" w:rsidRDefault="00C34025" w:rsidP="005035B5">
            <w:pPr>
              <w:pStyle w:val="BodyText"/>
            </w:pPr>
            <w:r>
              <w:t>61(16)</w:t>
            </w:r>
          </w:p>
        </w:tc>
        <w:tc>
          <w:tcPr>
            <w:tcW w:w="0" w:type="auto"/>
          </w:tcPr>
          <w:p w14:paraId="73396852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C6418F5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271E62EB" w14:textId="77777777" w:rsidR="00C34025" w:rsidRDefault="00C34025" w:rsidP="005035B5">
            <w:pPr>
              <w:pStyle w:val="BodyText"/>
            </w:pPr>
            <w:r>
              <w:t>Isaiah 48:10</w:t>
            </w:r>
          </w:p>
        </w:tc>
      </w:tr>
      <w:tr w:rsidR="0092248F" w14:paraId="761A10C1" w14:textId="77777777" w:rsidTr="002D6E78">
        <w:trPr>
          <w:cantSplit/>
          <w:jc w:val="center"/>
        </w:trPr>
        <w:tc>
          <w:tcPr>
            <w:tcW w:w="0" w:type="auto"/>
          </w:tcPr>
          <w:p w14:paraId="6146084A" w14:textId="77777777" w:rsidR="00C34025" w:rsidRDefault="00C34025" w:rsidP="005035B5">
            <w:pPr>
              <w:pStyle w:val="BodyText"/>
            </w:pPr>
            <w:r>
              <w:t>23:20</w:t>
            </w:r>
          </w:p>
        </w:tc>
        <w:tc>
          <w:tcPr>
            <w:tcW w:w="0" w:type="auto"/>
          </w:tcPr>
          <w:p w14:paraId="56B8D845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0C4DC3A9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הנה אנכי שלח</w:t>
            </w:r>
          </w:p>
        </w:tc>
        <w:tc>
          <w:tcPr>
            <w:tcW w:w="0" w:type="auto"/>
          </w:tcPr>
          <w:p w14:paraId="1E57CFC9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67</w:t>
            </w:r>
          </w:p>
        </w:tc>
        <w:tc>
          <w:tcPr>
            <w:tcW w:w="0" w:type="auto"/>
          </w:tcPr>
          <w:p w14:paraId="29CB1E00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04AA084" w14:textId="77777777" w:rsidR="00C34025" w:rsidRDefault="00C34025" w:rsidP="005035B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79FCE2D5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5970162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D1CFE1E" w14:textId="77777777" w:rsidR="00C34025" w:rsidRDefault="00C34025" w:rsidP="005035B5">
            <w:pPr>
              <w:pStyle w:val="BodyText"/>
            </w:pPr>
            <w:r>
              <w:t>61a(16a)</w:t>
            </w:r>
          </w:p>
        </w:tc>
        <w:tc>
          <w:tcPr>
            <w:tcW w:w="0" w:type="auto"/>
          </w:tcPr>
          <w:p w14:paraId="1C4DA5EF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9E37DE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7626DC5" w14:textId="77777777" w:rsidR="00C34025" w:rsidRDefault="00C34025" w:rsidP="005035B5">
            <w:pPr>
              <w:pStyle w:val="BodyText"/>
            </w:pPr>
            <w:r>
              <w:t>Mal. 3:1</w:t>
            </w:r>
          </w:p>
        </w:tc>
      </w:tr>
      <w:tr w:rsidR="0092248F" w14:paraId="218AB4F6" w14:textId="77777777" w:rsidTr="002D6E78">
        <w:trPr>
          <w:cantSplit/>
          <w:jc w:val="center"/>
        </w:trPr>
        <w:tc>
          <w:tcPr>
            <w:tcW w:w="0" w:type="auto"/>
          </w:tcPr>
          <w:p w14:paraId="6101B56C" w14:textId="77777777" w:rsidR="00C34025" w:rsidRDefault="00C34025" w:rsidP="005035B5">
            <w:pPr>
              <w:pStyle w:val="BodyText"/>
            </w:pPr>
            <w:r>
              <w:t>25:1</w:t>
            </w:r>
          </w:p>
        </w:tc>
        <w:tc>
          <w:tcPr>
            <w:tcW w:w="0" w:type="auto"/>
          </w:tcPr>
          <w:p w14:paraId="1999CD13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יח</w:t>
            </w:r>
          </w:p>
        </w:tc>
        <w:tc>
          <w:tcPr>
            <w:tcW w:w="0" w:type="auto"/>
          </w:tcPr>
          <w:p w14:paraId="3C5D0767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ויקחו לי תרומה</w:t>
            </w:r>
          </w:p>
        </w:tc>
        <w:tc>
          <w:tcPr>
            <w:tcW w:w="0" w:type="auto"/>
          </w:tcPr>
          <w:p w14:paraId="57F1C86B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68</w:t>
            </w:r>
          </w:p>
        </w:tc>
        <w:tc>
          <w:tcPr>
            <w:tcW w:w="0" w:type="auto"/>
          </w:tcPr>
          <w:p w14:paraId="71A28E14" w14:textId="77777777" w:rsidR="00C34025" w:rsidRDefault="00C34025" w:rsidP="005035B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043193F9" w14:textId="77777777" w:rsidR="00C34025" w:rsidRDefault="00C34025" w:rsidP="005035B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7D0670EC" w14:textId="77777777" w:rsidR="00C34025" w:rsidRDefault="00C34025" w:rsidP="005035B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7B271A26" w14:textId="77777777" w:rsidR="00C34025" w:rsidRDefault="00C34025" w:rsidP="005035B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26230CEE" w14:textId="77777777" w:rsidR="00C34025" w:rsidRDefault="00C34025" w:rsidP="005035B5">
            <w:pPr>
              <w:pStyle w:val="BodyText"/>
            </w:pPr>
            <w:r>
              <w:t>62(17)</w:t>
            </w:r>
          </w:p>
        </w:tc>
        <w:tc>
          <w:tcPr>
            <w:tcW w:w="0" w:type="auto"/>
          </w:tcPr>
          <w:p w14:paraId="29B3DA4F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73CAC5FD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451A6B14" w14:textId="77777777" w:rsidR="00C34025" w:rsidRDefault="00C34025" w:rsidP="005035B5">
            <w:pPr>
              <w:pStyle w:val="BodyText"/>
            </w:pPr>
            <w:r>
              <w:t>Isaiah 60:17</w:t>
            </w:r>
          </w:p>
        </w:tc>
      </w:tr>
      <w:tr w:rsidR="0092248F" w14:paraId="0EAA4AC6" w14:textId="77777777" w:rsidTr="002D6E78">
        <w:trPr>
          <w:cantSplit/>
          <w:jc w:val="center"/>
        </w:trPr>
        <w:tc>
          <w:tcPr>
            <w:tcW w:w="0" w:type="auto"/>
          </w:tcPr>
          <w:p w14:paraId="614CFAE9" w14:textId="77777777" w:rsidR="00C34025" w:rsidRDefault="00C34025" w:rsidP="005035B5">
            <w:pPr>
              <w:pStyle w:val="BodyText"/>
            </w:pPr>
            <w:r>
              <w:t>26:1</w:t>
            </w:r>
          </w:p>
        </w:tc>
        <w:tc>
          <w:tcPr>
            <w:tcW w:w="0" w:type="auto"/>
          </w:tcPr>
          <w:p w14:paraId="6142A9AA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יט</w:t>
            </w:r>
          </w:p>
        </w:tc>
        <w:tc>
          <w:tcPr>
            <w:tcW w:w="0" w:type="auto"/>
          </w:tcPr>
          <w:p w14:paraId="5573C39C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ואת המשכן תעשה</w:t>
            </w:r>
          </w:p>
        </w:tc>
        <w:tc>
          <w:tcPr>
            <w:tcW w:w="0" w:type="auto"/>
          </w:tcPr>
          <w:p w14:paraId="5524243E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14:paraId="668F3FEE" w14:textId="77777777" w:rsidR="00C34025" w:rsidRDefault="00C34025" w:rsidP="005035B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20946C66" w14:textId="77777777" w:rsidR="00C34025" w:rsidRDefault="00C34025" w:rsidP="005035B5">
            <w:pPr>
              <w:pStyle w:val="BodyText"/>
            </w:pPr>
            <w:r>
              <w:t>21</w:t>
            </w:r>
          </w:p>
        </w:tc>
        <w:tc>
          <w:tcPr>
            <w:tcW w:w="0" w:type="auto"/>
          </w:tcPr>
          <w:p w14:paraId="790F3DD9" w14:textId="77777777" w:rsidR="00C34025" w:rsidRDefault="00C34025" w:rsidP="005035B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58C4A1E5" w14:textId="77777777" w:rsidR="00C34025" w:rsidRDefault="00C34025" w:rsidP="005035B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0A83B5F8" w14:textId="77777777" w:rsidR="00C34025" w:rsidRDefault="00C34025" w:rsidP="005035B5">
            <w:pPr>
              <w:pStyle w:val="BodyText"/>
            </w:pPr>
            <w:r>
              <w:t>63(18)</w:t>
            </w:r>
          </w:p>
        </w:tc>
        <w:tc>
          <w:tcPr>
            <w:tcW w:w="0" w:type="auto"/>
          </w:tcPr>
          <w:p w14:paraId="79E8B485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6F6252D1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2A10098C" w14:textId="77777777" w:rsidR="00C34025" w:rsidRDefault="00C34025" w:rsidP="005035B5">
            <w:pPr>
              <w:pStyle w:val="BodyText"/>
            </w:pPr>
            <w:r>
              <w:t>Isaiah 66:1</w:t>
            </w:r>
          </w:p>
          <w:p w14:paraId="444B0FCF" w14:textId="77777777" w:rsidR="00C34025" w:rsidRDefault="00C34025" w:rsidP="005035B5">
            <w:pPr>
              <w:pStyle w:val="BodyText"/>
            </w:pPr>
            <w:r>
              <w:t>Ezekiel 16:10</w:t>
            </w:r>
          </w:p>
        </w:tc>
      </w:tr>
      <w:tr w:rsidR="0092248F" w14:paraId="4267C380" w14:textId="77777777" w:rsidTr="002D6E78">
        <w:trPr>
          <w:cantSplit/>
          <w:jc w:val="center"/>
        </w:trPr>
        <w:tc>
          <w:tcPr>
            <w:tcW w:w="0" w:type="auto"/>
          </w:tcPr>
          <w:p w14:paraId="360347DA" w14:textId="77777777" w:rsidR="00C34025" w:rsidRDefault="00C34025" w:rsidP="005035B5">
            <w:pPr>
              <w:pStyle w:val="BodyText"/>
            </w:pPr>
            <w:r>
              <w:t>26:31</w:t>
            </w:r>
          </w:p>
        </w:tc>
        <w:tc>
          <w:tcPr>
            <w:tcW w:w="0" w:type="auto"/>
          </w:tcPr>
          <w:p w14:paraId="36E83955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</w:t>
            </w:r>
          </w:p>
        </w:tc>
        <w:tc>
          <w:tcPr>
            <w:tcW w:w="0" w:type="auto"/>
          </w:tcPr>
          <w:p w14:paraId="05EC4222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ועשית פרכת</w:t>
            </w:r>
          </w:p>
        </w:tc>
        <w:tc>
          <w:tcPr>
            <w:tcW w:w="0" w:type="auto"/>
          </w:tcPr>
          <w:p w14:paraId="53B1B412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6355E656" w14:textId="77777777" w:rsidR="00C34025" w:rsidRDefault="00C34025" w:rsidP="005035B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71725C3D" w14:textId="77777777" w:rsidR="00C34025" w:rsidRDefault="00C34025" w:rsidP="005035B5">
            <w:pPr>
              <w:pStyle w:val="BodyText"/>
            </w:pPr>
            <w:r>
              <w:t>22</w:t>
            </w:r>
          </w:p>
        </w:tc>
        <w:tc>
          <w:tcPr>
            <w:tcW w:w="0" w:type="auto"/>
          </w:tcPr>
          <w:p w14:paraId="4B4978AF" w14:textId="77777777" w:rsidR="00C34025" w:rsidRDefault="00C34025" w:rsidP="005035B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5CA7BA66" w14:textId="77777777" w:rsidR="00C34025" w:rsidRDefault="00C34025" w:rsidP="005035B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29A6B951" w14:textId="77777777" w:rsidR="00C34025" w:rsidRDefault="00C34025" w:rsidP="005035B5">
            <w:pPr>
              <w:pStyle w:val="BodyText"/>
            </w:pPr>
            <w:r>
              <w:t>64(19)</w:t>
            </w:r>
          </w:p>
        </w:tc>
        <w:tc>
          <w:tcPr>
            <w:tcW w:w="0" w:type="auto"/>
          </w:tcPr>
          <w:p w14:paraId="7C201F3B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75B0D38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7B172808" w14:textId="77777777" w:rsidR="00C34025" w:rsidRDefault="00C34025" w:rsidP="005035B5">
            <w:pPr>
              <w:pStyle w:val="BodyText"/>
            </w:pPr>
            <w:r>
              <w:t>Hos. 14:7</w:t>
            </w:r>
          </w:p>
        </w:tc>
      </w:tr>
      <w:tr w:rsidR="0092248F" w14:paraId="1A24C7F2" w14:textId="77777777" w:rsidTr="002D6E78">
        <w:trPr>
          <w:cantSplit/>
          <w:jc w:val="center"/>
        </w:trPr>
        <w:tc>
          <w:tcPr>
            <w:tcW w:w="0" w:type="auto"/>
          </w:tcPr>
          <w:p w14:paraId="21C3E470" w14:textId="77777777" w:rsidR="00C34025" w:rsidRDefault="00C34025" w:rsidP="005035B5">
            <w:pPr>
              <w:pStyle w:val="BodyText"/>
            </w:pPr>
            <w:r>
              <w:t>27:20</w:t>
            </w:r>
          </w:p>
        </w:tc>
        <w:tc>
          <w:tcPr>
            <w:tcW w:w="0" w:type="auto"/>
          </w:tcPr>
          <w:p w14:paraId="731F557B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כא</w:t>
            </w:r>
          </w:p>
        </w:tc>
        <w:tc>
          <w:tcPr>
            <w:tcW w:w="0" w:type="auto"/>
          </w:tcPr>
          <w:p w14:paraId="141F43C0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ואתה תצוה</w:t>
            </w:r>
          </w:p>
        </w:tc>
        <w:tc>
          <w:tcPr>
            <w:tcW w:w="0" w:type="auto"/>
          </w:tcPr>
          <w:p w14:paraId="0E76DE2A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0135BAB1" w14:textId="77777777" w:rsidR="00C34025" w:rsidRDefault="00C34025" w:rsidP="005035B5">
            <w:pPr>
              <w:pStyle w:val="BodyText"/>
            </w:pPr>
            <w:r>
              <w:t>21</w:t>
            </w:r>
          </w:p>
        </w:tc>
        <w:tc>
          <w:tcPr>
            <w:tcW w:w="0" w:type="auto"/>
          </w:tcPr>
          <w:p w14:paraId="0547CC15" w14:textId="77777777" w:rsidR="00C34025" w:rsidRDefault="00C34025" w:rsidP="005035B5">
            <w:pPr>
              <w:pStyle w:val="BodyText"/>
            </w:pPr>
            <w:r>
              <w:t>23</w:t>
            </w:r>
          </w:p>
        </w:tc>
        <w:tc>
          <w:tcPr>
            <w:tcW w:w="0" w:type="auto"/>
          </w:tcPr>
          <w:p w14:paraId="2E6CE273" w14:textId="77777777" w:rsidR="00C34025" w:rsidRDefault="00C34025" w:rsidP="005035B5">
            <w:pPr>
              <w:pStyle w:val="BodyText"/>
            </w:pPr>
            <w:r>
              <w:t>21</w:t>
            </w:r>
          </w:p>
        </w:tc>
        <w:tc>
          <w:tcPr>
            <w:tcW w:w="0" w:type="auto"/>
          </w:tcPr>
          <w:p w14:paraId="22382A2E" w14:textId="77777777" w:rsidR="00C34025" w:rsidRDefault="00C34025" w:rsidP="005035B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5FB6FD70" w14:textId="77777777" w:rsidR="00C34025" w:rsidRDefault="00C34025" w:rsidP="005035B5">
            <w:pPr>
              <w:pStyle w:val="BodyText"/>
            </w:pPr>
            <w:r>
              <w:t>65(20)</w:t>
            </w:r>
          </w:p>
        </w:tc>
        <w:tc>
          <w:tcPr>
            <w:tcW w:w="0" w:type="auto"/>
          </w:tcPr>
          <w:p w14:paraId="0A25A844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61B4EA27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7487D5DF" w14:textId="77777777" w:rsidR="00C34025" w:rsidRDefault="00C34025" w:rsidP="005035B5">
            <w:pPr>
              <w:pStyle w:val="BodyText"/>
            </w:pPr>
            <w:r>
              <w:t>Jer. 11:16</w:t>
            </w:r>
          </w:p>
        </w:tc>
      </w:tr>
      <w:tr w:rsidR="0092248F" w14:paraId="637852F1" w14:textId="77777777" w:rsidTr="002D6E78">
        <w:trPr>
          <w:cantSplit/>
          <w:jc w:val="center"/>
        </w:trPr>
        <w:tc>
          <w:tcPr>
            <w:tcW w:w="0" w:type="auto"/>
          </w:tcPr>
          <w:p w14:paraId="1017532D" w14:textId="77777777" w:rsidR="00C34025" w:rsidRDefault="00C34025" w:rsidP="005035B5">
            <w:pPr>
              <w:pStyle w:val="BodyText"/>
            </w:pPr>
            <w:r>
              <w:t>29:1</w:t>
            </w:r>
          </w:p>
        </w:tc>
        <w:tc>
          <w:tcPr>
            <w:tcW w:w="0" w:type="auto"/>
          </w:tcPr>
          <w:p w14:paraId="69DEAB07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כב</w:t>
            </w:r>
          </w:p>
        </w:tc>
        <w:tc>
          <w:tcPr>
            <w:tcW w:w="0" w:type="auto"/>
          </w:tcPr>
          <w:p w14:paraId="1E5428E6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וזה הדבר</w:t>
            </w:r>
          </w:p>
        </w:tc>
        <w:tc>
          <w:tcPr>
            <w:tcW w:w="0" w:type="auto"/>
          </w:tcPr>
          <w:p w14:paraId="1DB1D4FA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14:paraId="4A4430FE" w14:textId="77777777" w:rsidR="00C34025" w:rsidRDefault="00C34025" w:rsidP="005035B5">
            <w:pPr>
              <w:pStyle w:val="BodyText"/>
            </w:pPr>
            <w:r>
              <w:t>22</w:t>
            </w:r>
          </w:p>
        </w:tc>
        <w:tc>
          <w:tcPr>
            <w:tcW w:w="0" w:type="auto"/>
          </w:tcPr>
          <w:p w14:paraId="351866A0" w14:textId="77777777" w:rsidR="00C34025" w:rsidRDefault="00C34025" w:rsidP="005035B5">
            <w:pPr>
              <w:pStyle w:val="BodyText"/>
            </w:pPr>
            <w:r>
              <w:t>24</w:t>
            </w:r>
          </w:p>
        </w:tc>
        <w:tc>
          <w:tcPr>
            <w:tcW w:w="0" w:type="auto"/>
          </w:tcPr>
          <w:p w14:paraId="0425E69D" w14:textId="77777777" w:rsidR="00C34025" w:rsidRDefault="00C34025" w:rsidP="005035B5">
            <w:pPr>
              <w:pStyle w:val="BodyText"/>
            </w:pPr>
            <w:r>
              <w:t>22</w:t>
            </w:r>
          </w:p>
        </w:tc>
        <w:tc>
          <w:tcPr>
            <w:tcW w:w="0" w:type="auto"/>
          </w:tcPr>
          <w:p w14:paraId="3D0CCA62" w14:textId="77777777" w:rsidR="00C34025" w:rsidRDefault="00C34025" w:rsidP="005035B5">
            <w:pPr>
              <w:pStyle w:val="BodyText"/>
            </w:pPr>
            <w:r>
              <w:t>21</w:t>
            </w:r>
          </w:p>
        </w:tc>
        <w:tc>
          <w:tcPr>
            <w:tcW w:w="0" w:type="auto"/>
          </w:tcPr>
          <w:p w14:paraId="2EBCF808" w14:textId="77777777" w:rsidR="00C34025" w:rsidRDefault="00C34025" w:rsidP="005035B5">
            <w:pPr>
              <w:pStyle w:val="BodyText"/>
            </w:pPr>
            <w:r>
              <w:t>66(21)</w:t>
            </w:r>
          </w:p>
        </w:tc>
        <w:tc>
          <w:tcPr>
            <w:tcW w:w="0" w:type="auto"/>
          </w:tcPr>
          <w:p w14:paraId="228409FF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3E80533A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5C05BEDF" w14:textId="77777777" w:rsidR="00C34025" w:rsidRDefault="00C34025" w:rsidP="005035B5">
            <w:pPr>
              <w:pStyle w:val="BodyText"/>
            </w:pPr>
            <w:r>
              <w:t>Isaiah 61:6</w:t>
            </w:r>
          </w:p>
        </w:tc>
      </w:tr>
      <w:tr w:rsidR="0092248F" w14:paraId="2ECBFAC5" w14:textId="77777777" w:rsidTr="002D6E78">
        <w:trPr>
          <w:cantSplit/>
          <w:jc w:val="center"/>
        </w:trPr>
        <w:tc>
          <w:tcPr>
            <w:tcW w:w="0" w:type="auto"/>
          </w:tcPr>
          <w:p w14:paraId="1A12D0E7" w14:textId="77777777" w:rsidR="00C34025" w:rsidRDefault="00C34025" w:rsidP="005035B5">
            <w:pPr>
              <w:pStyle w:val="BodyText"/>
            </w:pPr>
            <w:r>
              <w:t>30:1</w:t>
            </w:r>
          </w:p>
        </w:tc>
        <w:tc>
          <w:tcPr>
            <w:tcW w:w="0" w:type="auto"/>
          </w:tcPr>
          <w:p w14:paraId="5EE4F03A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כג</w:t>
            </w:r>
          </w:p>
        </w:tc>
        <w:tc>
          <w:tcPr>
            <w:tcW w:w="0" w:type="auto"/>
          </w:tcPr>
          <w:p w14:paraId="0FE0D7C3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ועשית מזבח</w:t>
            </w:r>
          </w:p>
        </w:tc>
        <w:tc>
          <w:tcPr>
            <w:tcW w:w="0" w:type="auto"/>
          </w:tcPr>
          <w:p w14:paraId="3FC1FC87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73</w:t>
            </w:r>
          </w:p>
        </w:tc>
        <w:tc>
          <w:tcPr>
            <w:tcW w:w="0" w:type="auto"/>
          </w:tcPr>
          <w:p w14:paraId="100192B9" w14:textId="77777777" w:rsidR="00C34025" w:rsidRDefault="00C34025" w:rsidP="005035B5">
            <w:pPr>
              <w:pStyle w:val="BodyText"/>
            </w:pPr>
            <w:r>
              <w:t>23</w:t>
            </w:r>
          </w:p>
        </w:tc>
        <w:tc>
          <w:tcPr>
            <w:tcW w:w="0" w:type="auto"/>
          </w:tcPr>
          <w:p w14:paraId="27668838" w14:textId="77777777" w:rsidR="00C34025" w:rsidRDefault="00C34025" w:rsidP="005035B5">
            <w:pPr>
              <w:pStyle w:val="BodyText"/>
            </w:pPr>
            <w:r>
              <w:t>25</w:t>
            </w:r>
          </w:p>
        </w:tc>
        <w:tc>
          <w:tcPr>
            <w:tcW w:w="0" w:type="auto"/>
          </w:tcPr>
          <w:p w14:paraId="23848AFC" w14:textId="77777777" w:rsidR="00C34025" w:rsidRDefault="00C34025" w:rsidP="005035B5">
            <w:pPr>
              <w:pStyle w:val="BodyText"/>
            </w:pPr>
            <w:r>
              <w:t>23</w:t>
            </w:r>
          </w:p>
        </w:tc>
        <w:tc>
          <w:tcPr>
            <w:tcW w:w="0" w:type="auto"/>
          </w:tcPr>
          <w:p w14:paraId="2ED4B9B1" w14:textId="77777777" w:rsidR="00C34025" w:rsidRDefault="00C34025" w:rsidP="005035B5">
            <w:pPr>
              <w:pStyle w:val="BodyText"/>
            </w:pPr>
            <w:r>
              <w:t>22</w:t>
            </w:r>
          </w:p>
        </w:tc>
        <w:tc>
          <w:tcPr>
            <w:tcW w:w="0" w:type="auto"/>
          </w:tcPr>
          <w:p w14:paraId="31E49477" w14:textId="77777777" w:rsidR="00C34025" w:rsidRDefault="00C34025" w:rsidP="005035B5">
            <w:pPr>
              <w:pStyle w:val="BodyText"/>
            </w:pPr>
            <w:r>
              <w:t>67(22)</w:t>
            </w:r>
          </w:p>
        </w:tc>
        <w:tc>
          <w:tcPr>
            <w:tcW w:w="0" w:type="auto"/>
          </w:tcPr>
          <w:p w14:paraId="292078EA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5DCB811F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6325737A" w14:textId="77777777" w:rsidR="00C34025" w:rsidRDefault="00C34025" w:rsidP="005035B5">
            <w:pPr>
              <w:pStyle w:val="BodyText"/>
            </w:pPr>
            <w:r>
              <w:t>Mal. 1:11</w:t>
            </w:r>
          </w:p>
        </w:tc>
      </w:tr>
      <w:tr w:rsidR="0092248F" w14:paraId="28DDD2BA" w14:textId="77777777" w:rsidTr="002D6E78">
        <w:trPr>
          <w:cantSplit/>
          <w:jc w:val="center"/>
        </w:trPr>
        <w:tc>
          <w:tcPr>
            <w:tcW w:w="0" w:type="auto"/>
          </w:tcPr>
          <w:p w14:paraId="62601D2C" w14:textId="77777777" w:rsidR="00C34025" w:rsidRDefault="00C34025" w:rsidP="005035B5">
            <w:pPr>
              <w:pStyle w:val="BodyText"/>
            </w:pPr>
            <w:r>
              <w:t>31:1</w:t>
            </w:r>
          </w:p>
        </w:tc>
        <w:tc>
          <w:tcPr>
            <w:tcW w:w="0" w:type="auto"/>
          </w:tcPr>
          <w:p w14:paraId="1C4C1760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כד</w:t>
            </w:r>
          </w:p>
        </w:tc>
        <w:tc>
          <w:tcPr>
            <w:tcW w:w="0" w:type="auto"/>
          </w:tcPr>
          <w:p w14:paraId="2E29710D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ראה קראתי</w:t>
            </w:r>
          </w:p>
        </w:tc>
        <w:tc>
          <w:tcPr>
            <w:tcW w:w="0" w:type="auto"/>
          </w:tcPr>
          <w:p w14:paraId="06E2DBE3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74</w:t>
            </w:r>
          </w:p>
        </w:tc>
        <w:tc>
          <w:tcPr>
            <w:tcW w:w="0" w:type="auto"/>
          </w:tcPr>
          <w:p w14:paraId="481A56FA" w14:textId="77777777" w:rsidR="00C34025" w:rsidRDefault="00C34025" w:rsidP="005035B5">
            <w:pPr>
              <w:pStyle w:val="BodyText"/>
            </w:pPr>
            <w:r>
              <w:t>24</w:t>
            </w:r>
          </w:p>
        </w:tc>
        <w:tc>
          <w:tcPr>
            <w:tcW w:w="0" w:type="auto"/>
          </w:tcPr>
          <w:p w14:paraId="3587818C" w14:textId="77777777" w:rsidR="00C34025" w:rsidRDefault="00C34025" w:rsidP="005035B5">
            <w:pPr>
              <w:pStyle w:val="BodyText"/>
            </w:pPr>
            <w:r>
              <w:t>26</w:t>
            </w:r>
          </w:p>
        </w:tc>
        <w:tc>
          <w:tcPr>
            <w:tcW w:w="0" w:type="auto"/>
          </w:tcPr>
          <w:p w14:paraId="2A81B1B3" w14:textId="77777777" w:rsidR="00C34025" w:rsidRDefault="00C34025" w:rsidP="005035B5">
            <w:pPr>
              <w:pStyle w:val="BodyText"/>
            </w:pPr>
            <w:r>
              <w:t>24</w:t>
            </w:r>
          </w:p>
        </w:tc>
        <w:tc>
          <w:tcPr>
            <w:tcW w:w="0" w:type="auto"/>
          </w:tcPr>
          <w:p w14:paraId="4C8AF1B3" w14:textId="77777777" w:rsidR="00C34025" w:rsidRDefault="00C34025" w:rsidP="005035B5">
            <w:pPr>
              <w:pStyle w:val="BodyText"/>
            </w:pPr>
            <w:r>
              <w:t>23</w:t>
            </w:r>
          </w:p>
        </w:tc>
        <w:tc>
          <w:tcPr>
            <w:tcW w:w="0" w:type="auto"/>
          </w:tcPr>
          <w:p w14:paraId="0967396C" w14:textId="77777777" w:rsidR="00C34025" w:rsidRDefault="00C34025" w:rsidP="005035B5">
            <w:pPr>
              <w:pStyle w:val="BodyText"/>
            </w:pPr>
            <w:r>
              <w:t>68(23)</w:t>
            </w:r>
          </w:p>
        </w:tc>
        <w:tc>
          <w:tcPr>
            <w:tcW w:w="0" w:type="auto"/>
          </w:tcPr>
          <w:p w14:paraId="58128C18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5A9566D5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3096EBB9" w14:textId="77777777" w:rsidR="00C34025" w:rsidRDefault="00C34025" w:rsidP="005035B5">
            <w:pPr>
              <w:pStyle w:val="BodyText"/>
            </w:pPr>
            <w:r>
              <w:t>Isaiah 43:7</w:t>
            </w:r>
          </w:p>
        </w:tc>
      </w:tr>
      <w:tr w:rsidR="0092248F" w14:paraId="34522ADA" w14:textId="77777777" w:rsidTr="002D6E78">
        <w:trPr>
          <w:cantSplit/>
          <w:jc w:val="center"/>
        </w:trPr>
        <w:tc>
          <w:tcPr>
            <w:tcW w:w="0" w:type="auto"/>
          </w:tcPr>
          <w:p w14:paraId="60E9FE16" w14:textId="77777777" w:rsidR="00C34025" w:rsidRDefault="00C34025" w:rsidP="005035B5">
            <w:pPr>
              <w:pStyle w:val="BodyText"/>
            </w:pPr>
            <w:r>
              <w:t>32:15</w:t>
            </w:r>
          </w:p>
        </w:tc>
        <w:tc>
          <w:tcPr>
            <w:tcW w:w="0" w:type="auto"/>
          </w:tcPr>
          <w:p w14:paraId="0BC58E01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כה</w:t>
            </w:r>
          </w:p>
        </w:tc>
        <w:tc>
          <w:tcPr>
            <w:tcW w:w="0" w:type="auto"/>
          </w:tcPr>
          <w:p w14:paraId="34E56114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ויפן</w:t>
            </w:r>
          </w:p>
        </w:tc>
        <w:tc>
          <w:tcPr>
            <w:tcW w:w="0" w:type="auto"/>
          </w:tcPr>
          <w:p w14:paraId="5ECA1641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14:paraId="09C49B3A" w14:textId="77777777" w:rsidR="00C34025" w:rsidRDefault="00C34025" w:rsidP="005035B5">
            <w:pPr>
              <w:pStyle w:val="BodyText"/>
            </w:pPr>
            <w:r>
              <w:t>25</w:t>
            </w:r>
          </w:p>
        </w:tc>
        <w:tc>
          <w:tcPr>
            <w:tcW w:w="0" w:type="auto"/>
          </w:tcPr>
          <w:p w14:paraId="5683AADA" w14:textId="77777777" w:rsidR="00C34025" w:rsidRDefault="00C34025" w:rsidP="005035B5">
            <w:pPr>
              <w:pStyle w:val="BodyText"/>
            </w:pPr>
            <w:r>
              <w:t>27</w:t>
            </w:r>
          </w:p>
        </w:tc>
        <w:tc>
          <w:tcPr>
            <w:tcW w:w="0" w:type="auto"/>
          </w:tcPr>
          <w:p w14:paraId="143E6289" w14:textId="77777777" w:rsidR="00C34025" w:rsidRDefault="00C34025" w:rsidP="005035B5">
            <w:pPr>
              <w:pStyle w:val="BodyText"/>
            </w:pPr>
            <w:r>
              <w:t>25</w:t>
            </w:r>
          </w:p>
        </w:tc>
        <w:tc>
          <w:tcPr>
            <w:tcW w:w="0" w:type="auto"/>
          </w:tcPr>
          <w:p w14:paraId="3856E67B" w14:textId="77777777" w:rsidR="00C34025" w:rsidRDefault="00C34025" w:rsidP="005035B5">
            <w:pPr>
              <w:pStyle w:val="BodyText"/>
            </w:pPr>
            <w:r>
              <w:t>24</w:t>
            </w:r>
          </w:p>
        </w:tc>
        <w:tc>
          <w:tcPr>
            <w:tcW w:w="0" w:type="auto"/>
          </w:tcPr>
          <w:p w14:paraId="78D4C5CF" w14:textId="77777777" w:rsidR="00C34025" w:rsidRDefault="00C34025" w:rsidP="005035B5">
            <w:pPr>
              <w:pStyle w:val="BodyText"/>
            </w:pPr>
            <w:r>
              <w:t>69(24)</w:t>
            </w:r>
          </w:p>
        </w:tc>
        <w:tc>
          <w:tcPr>
            <w:tcW w:w="0" w:type="auto"/>
          </w:tcPr>
          <w:p w14:paraId="15B5A132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73F5AC8A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32E91EDF" w14:textId="77777777" w:rsidR="00C34025" w:rsidRDefault="00C34025" w:rsidP="005035B5">
            <w:pPr>
              <w:pStyle w:val="BodyText"/>
            </w:pPr>
            <w:r>
              <w:t>II Sam. 22:10</w:t>
            </w:r>
          </w:p>
        </w:tc>
      </w:tr>
      <w:tr w:rsidR="0092248F" w14:paraId="4683C8EB" w14:textId="77777777" w:rsidTr="002D6E78">
        <w:trPr>
          <w:cantSplit/>
          <w:jc w:val="center"/>
        </w:trPr>
        <w:tc>
          <w:tcPr>
            <w:tcW w:w="0" w:type="auto"/>
          </w:tcPr>
          <w:p w14:paraId="4F42BEDE" w14:textId="77777777" w:rsidR="00C34025" w:rsidRDefault="00C34025" w:rsidP="005035B5">
            <w:pPr>
              <w:pStyle w:val="BodyText"/>
            </w:pPr>
            <w:r>
              <w:t>34:1</w:t>
            </w:r>
          </w:p>
        </w:tc>
        <w:tc>
          <w:tcPr>
            <w:tcW w:w="0" w:type="auto"/>
          </w:tcPr>
          <w:p w14:paraId="4EA1240A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16F061DC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פסול לך</w:t>
            </w:r>
          </w:p>
        </w:tc>
        <w:tc>
          <w:tcPr>
            <w:tcW w:w="0" w:type="auto"/>
          </w:tcPr>
          <w:p w14:paraId="1EE700AD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76</w:t>
            </w:r>
          </w:p>
        </w:tc>
        <w:tc>
          <w:tcPr>
            <w:tcW w:w="0" w:type="auto"/>
          </w:tcPr>
          <w:p w14:paraId="1F11B8D4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5EC578A" w14:textId="77777777" w:rsidR="00C34025" w:rsidRDefault="00C34025" w:rsidP="005035B5">
            <w:pPr>
              <w:pStyle w:val="BodyText"/>
            </w:pPr>
            <w:r>
              <w:t>28</w:t>
            </w:r>
          </w:p>
        </w:tc>
        <w:tc>
          <w:tcPr>
            <w:tcW w:w="0" w:type="auto"/>
          </w:tcPr>
          <w:p w14:paraId="56E6F74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5A9A786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88CB120" w14:textId="77777777" w:rsidR="00C34025" w:rsidRDefault="00C34025" w:rsidP="005035B5">
            <w:pPr>
              <w:pStyle w:val="BodyText"/>
            </w:pPr>
            <w:r>
              <w:t>69c(24c)</w:t>
            </w:r>
          </w:p>
        </w:tc>
        <w:tc>
          <w:tcPr>
            <w:tcW w:w="0" w:type="auto"/>
          </w:tcPr>
          <w:p w14:paraId="1873CC67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D75529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8EEA6DB" w14:textId="77777777" w:rsidR="00C34025" w:rsidRDefault="00C34025" w:rsidP="005035B5">
            <w:pPr>
              <w:pStyle w:val="BodyText"/>
            </w:pPr>
            <w:r>
              <w:t>I Kings 8:9</w:t>
            </w:r>
          </w:p>
        </w:tc>
      </w:tr>
      <w:tr w:rsidR="0092248F" w14:paraId="410C0E6E" w14:textId="77777777" w:rsidTr="002D6E78">
        <w:trPr>
          <w:cantSplit/>
          <w:jc w:val="center"/>
        </w:trPr>
        <w:tc>
          <w:tcPr>
            <w:tcW w:w="0" w:type="auto"/>
          </w:tcPr>
          <w:p w14:paraId="48BFC366" w14:textId="77777777" w:rsidR="00C34025" w:rsidRDefault="00C34025" w:rsidP="005035B5">
            <w:pPr>
              <w:pStyle w:val="BodyText"/>
            </w:pPr>
            <w:r>
              <w:t>34:27</w:t>
            </w:r>
          </w:p>
        </w:tc>
        <w:tc>
          <w:tcPr>
            <w:tcW w:w="0" w:type="auto"/>
          </w:tcPr>
          <w:p w14:paraId="7FB80CB2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כו</w:t>
            </w:r>
          </w:p>
        </w:tc>
        <w:tc>
          <w:tcPr>
            <w:tcW w:w="0" w:type="auto"/>
          </w:tcPr>
          <w:p w14:paraId="52CC1767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כתוב לך</w:t>
            </w:r>
          </w:p>
        </w:tc>
        <w:tc>
          <w:tcPr>
            <w:tcW w:w="0" w:type="auto"/>
          </w:tcPr>
          <w:p w14:paraId="7AAAA54D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77</w:t>
            </w:r>
          </w:p>
        </w:tc>
        <w:tc>
          <w:tcPr>
            <w:tcW w:w="0" w:type="auto"/>
          </w:tcPr>
          <w:p w14:paraId="7F9487D6" w14:textId="77777777" w:rsidR="00C34025" w:rsidRDefault="00C34025" w:rsidP="005035B5">
            <w:pPr>
              <w:pStyle w:val="BodyText"/>
            </w:pPr>
            <w:r>
              <w:t>26</w:t>
            </w:r>
          </w:p>
        </w:tc>
        <w:tc>
          <w:tcPr>
            <w:tcW w:w="0" w:type="auto"/>
          </w:tcPr>
          <w:p w14:paraId="002C092B" w14:textId="77777777" w:rsidR="00C34025" w:rsidRDefault="00C34025" w:rsidP="005035B5">
            <w:pPr>
              <w:pStyle w:val="BodyText"/>
            </w:pPr>
            <w:r>
              <w:t>29</w:t>
            </w:r>
          </w:p>
        </w:tc>
        <w:tc>
          <w:tcPr>
            <w:tcW w:w="0" w:type="auto"/>
          </w:tcPr>
          <w:p w14:paraId="346863CE" w14:textId="77777777" w:rsidR="00C34025" w:rsidRDefault="00C34025" w:rsidP="005035B5">
            <w:pPr>
              <w:pStyle w:val="BodyText"/>
            </w:pPr>
            <w:r>
              <w:t>26</w:t>
            </w:r>
          </w:p>
        </w:tc>
        <w:tc>
          <w:tcPr>
            <w:tcW w:w="0" w:type="auto"/>
          </w:tcPr>
          <w:p w14:paraId="23C99D9F" w14:textId="77777777" w:rsidR="00C34025" w:rsidRDefault="00C34025" w:rsidP="005035B5">
            <w:pPr>
              <w:pStyle w:val="BodyText"/>
            </w:pPr>
            <w:r>
              <w:t>25</w:t>
            </w:r>
          </w:p>
        </w:tc>
        <w:tc>
          <w:tcPr>
            <w:tcW w:w="0" w:type="auto"/>
          </w:tcPr>
          <w:p w14:paraId="08B09F14" w14:textId="77777777" w:rsidR="00C34025" w:rsidRDefault="00C34025" w:rsidP="005035B5">
            <w:pPr>
              <w:pStyle w:val="BodyText"/>
            </w:pPr>
            <w:r>
              <w:t>70(25)</w:t>
            </w:r>
          </w:p>
        </w:tc>
        <w:tc>
          <w:tcPr>
            <w:tcW w:w="0" w:type="auto"/>
          </w:tcPr>
          <w:p w14:paraId="7AD36C39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1BEBBC1F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3D9CBD04" w14:textId="77777777" w:rsidR="00C34025" w:rsidRDefault="00C34025" w:rsidP="005035B5">
            <w:pPr>
              <w:pStyle w:val="BodyText"/>
            </w:pPr>
            <w:r>
              <w:t>Jer. 31:31</w:t>
            </w:r>
          </w:p>
        </w:tc>
      </w:tr>
      <w:tr w:rsidR="0092248F" w14:paraId="0AEFE865" w14:textId="77777777" w:rsidTr="002D6E78">
        <w:trPr>
          <w:cantSplit/>
          <w:jc w:val="center"/>
        </w:trPr>
        <w:tc>
          <w:tcPr>
            <w:tcW w:w="0" w:type="auto"/>
          </w:tcPr>
          <w:p w14:paraId="069272D9" w14:textId="77777777" w:rsidR="00C34025" w:rsidRDefault="00C34025" w:rsidP="005035B5">
            <w:pPr>
              <w:pStyle w:val="BodyText"/>
            </w:pPr>
            <w:r>
              <w:t>35:30</w:t>
            </w:r>
          </w:p>
        </w:tc>
        <w:tc>
          <w:tcPr>
            <w:tcW w:w="0" w:type="auto"/>
          </w:tcPr>
          <w:p w14:paraId="3B4C9CFD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052F6B8F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ראו קרא ה'</w:t>
            </w:r>
          </w:p>
        </w:tc>
        <w:tc>
          <w:tcPr>
            <w:tcW w:w="0" w:type="auto"/>
          </w:tcPr>
          <w:p w14:paraId="073DF1AB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6E6CE0BF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1F6DEFE" w14:textId="77777777" w:rsidR="00C34025" w:rsidRDefault="00C34025" w:rsidP="005035B5">
            <w:pPr>
              <w:pStyle w:val="BodyText"/>
            </w:pPr>
            <w:r>
              <w:t>30</w:t>
            </w:r>
          </w:p>
        </w:tc>
        <w:tc>
          <w:tcPr>
            <w:tcW w:w="0" w:type="auto"/>
          </w:tcPr>
          <w:p w14:paraId="56D5ADC8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E78C6FE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A76E958" w14:textId="77777777" w:rsidR="00C34025" w:rsidRDefault="00C34025" w:rsidP="005035B5">
            <w:pPr>
              <w:pStyle w:val="BodyText"/>
            </w:pPr>
            <w:r>
              <w:t>70b(25b)</w:t>
            </w:r>
          </w:p>
        </w:tc>
        <w:tc>
          <w:tcPr>
            <w:tcW w:w="0" w:type="auto"/>
          </w:tcPr>
          <w:p w14:paraId="1EE2C477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C97C77E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5CD2ACD" w14:textId="77777777" w:rsidR="00C34025" w:rsidRDefault="00C34025" w:rsidP="005035B5">
            <w:pPr>
              <w:pStyle w:val="BodyText"/>
            </w:pPr>
          </w:p>
        </w:tc>
      </w:tr>
      <w:tr w:rsidR="0092248F" w14:paraId="4DD4B0A2" w14:textId="77777777" w:rsidTr="002D6E78">
        <w:trPr>
          <w:cantSplit/>
          <w:jc w:val="center"/>
        </w:trPr>
        <w:tc>
          <w:tcPr>
            <w:tcW w:w="0" w:type="auto"/>
          </w:tcPr>
          <w:p w14:paraId="30B33014" w14:textId="77777777" w:rsidR="00C34025" w:rsidRDefault="00C34025" w:rsidP="005035B5">
            <w:pPr>
              <w:pStyle w:val="BodyText"/>
            </w:pPr>
            <w:r>
              <w:t>37:1</w:t>
            </w:r>
          </w:p>
        </w:tc>
        <w:tc>
          <w:tcPr>
            <w:tcW w:w="0" w:type="auto"/>
          </w:tcPr>
          <w:p w14:paraId="65482A62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כז</w:t>
            </w:r>
          </w:p>
        </w:tc>
        <w:tc>
          <w:tcPr>
            <w:tcW w:w="0" w:type="auto"/>
          </w:tcPr>
          <w:p w14:paraId="1C8ED782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ויעש בצלאל</w:t>
            </w:r>
          </w:p>
        </w:tc>
        <w:tc>
          <w:tcPr>
            <w:tcW w:w="0" w:type="auto"/>
          </w:tcPr>
          <w:p w14:paraId="2EEE4AE7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79</w:t>
            </w:r>
          </w:p>
        </w:tc>
        <w:tc>
          <w:tcPr>
            <w:tcW w:w="0" w:type="auto"/>
          </w:tcPr>
          <w:p w14:paraId="06BC4DFF" w14:textId="77777777" w:rsidR="00C34025" w:rsidRDefault="00C34025" w:rsidP="005035B5">
            <w:pPr>
              <w:pStyle w:val="BodyText"/>
            </w:pPr>
            <w:r>
              <w:t>27</w:t>
            </w:r>
          </w:p>
        </w:tc>
        <w:tc>
          <w:tcPr>
            <w:tcW w:w="0" w:type="auto"/>
          </w:tcPr>
          <w:p w14:paraId="0108ED75" w14:textId="77777777" w:rsidR="00C34025" w:rsidRDefault="00C34025" w:rsidP="005035B5">
            <w:pPr>
              <w:pStyle w:val="BodyText"/>
            </w:pPr>
            <w:r>
              <w:t>31</w:t>
            </w:r>
          </w:p>
        </w:tc>
        <w:tc>
          <w:tcPr>
            <w:tcW w:w="0" w:type="auto"/>
          </w:tcPr>
          <w:p w14:paraId="4E8A4F5C" w14:textId="77777777" w:rsidR="00C34025" w:rsidRDefault="00C34025" w:rsidP="005035B5">
            <w:pPr>
              <w:pStyle w:val="BodyText"/>
            </w:pPr>
            <w:r>
              <w:t>27</w:t>
            </w:r>
          </w:p>
        </w:tc>
        <w:tc>
          <w:tcPr>
            <w:tcW w:w="0" w:type="auto"/>
          </w:tcPr>
          <w:p w14:paraId="2B135C8F" w14:textId="77777777" w:rsidR="00C34025" w:rsidRDefault="00C34025" w:rsidP="005035B5">
            <w:pPr>
              <w:pStyle w:val="BodyText"/>
            </w:pPr>
            <w:r>
              <w:t>26</w:t>
            </w:r>
          </w:p>
        </w:tc>
        <w:tc>
          <w:tcPr>
            <w:tcW w:w="0" w:type="auto"/>
          </w:tcPr>
          <w:p w14:paraId="20D29A9D" w14:textId="77777777" w:rsidR="00C34025" w:rsidRDefault="00C34025" w:rsidP="005035B5">
            <w:pPr>
              <w:pStyle w:val="BodyText"/>
            </w:pPr>
            <w:r>
              <w:t>71(26)</w:t>
            </w:r>
          </w:p>
        </w:tc>
        <w:tc>
          <w:tcPr>
            <w:tcW w:w="0" w:type="auto"/>
          </w:tcPr>
          <w:p w14:paraId="4A824982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34ADD37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6A154A6A" w14:textId="77777777" w:rsidR="00C34025" w:rsidRDefault="00C34025" w:rsidP="005035B5">
            <w:pPr>
              <w:pStyle w:val="BodyText"/>
            </w:pPr>
            <w:r>
              <w:t>I Kings 8:1</w:t>
            </w:r>
          </w:p>
        </w:tc>
      </w:tr>
      <w:tr w:rsidR="0092248F" w14:paraId="2895EDCF" w14:textId="77777777" w:rsidTr="002D6E78">
        <w:trPr>
          <w:cantSplit/>
          <w:jc w:val="center"/>
        </w:trPr>
        <w:tc>
          <w:tcPr>
            <w:tcW w:w="0" w:type="auto"/>
          </w:tcPr>
          <w:p w14:paraId="73890573" w14:textId="77777777" w:rsidR="00C34025" w:rsidRDefault="00C34025" w:rsidP="005035B5">
            <w:pPr>
              <w:pStyle w:val="BodyText"/>
            </w:pPr>
            <w:r>
              <w:t>38:21</w:t>
            </w:r>
          </w:p>
        </w:tc>
        <w:tc>
          <w:tcPr>
            <w:tcW w:w="0" w:type="auto"/>
          </w:tcPr>
          <w:p w14:paraId="6AA2FB5F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כח</w:t>
            </w:r>
          </w:p>
        </w:tc>
        <w:tc>
          <w:tcPr>
            <w:tcW w:w="0" w:type="auto"/>
          </w:tcPr>
          <w:p w14:paraId="09924940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אלה פקודי</w:t>
            </w:r>
          </w:p>
        </w:tc>
        <w:tc>
          <w:tcPr>
            <w:tcW w:w="0" w:type="auto"/>
          </w:tcPr>
          <w:p w14:paraId="4C10D8A4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14:paraId="3D53F4DA" w14:textId="77777777" w:rsidR="00C34025" w:rsidRDefault="00C34025" w:rsidP="005035B5">
            <w:pPr>
              <w:pStyle w:val="BodyText"/>
            </w:pPr>
            <w:r>
              <w:t>28</w:t>
            </w:r>
          </w:p>
        </w:tc>
        <w:tc>
          <w:tcPr>
            <w:tcW w:w="0" w:type="auto"/>
          </w:tcPr>
          <w:p w14:paraId="58E530E7" w14:textId="77777777" w:rsidR="00C34025" w:rsidRDefault="00C34025" w:rsidP="005035B5">
            <w:pPr>
              <w:pStyle w:val="BodyText"/>
            </w:pPr>
            <w:r>
              <w:t>32</w:t>
            </w:r>
          </w:p>
        </w:tc>
        <w:tc>
          <w:tcPr>
            <w:tcW w:w="0" w:type="auto"/>
          </w:tcPr>
          <w:p w14:paraId="6B91E25C" w14:textId="77777777" w:rsidR="00C34025" w:rsidRDefault="00C34025" w:rsidP="005035B5">
            <w:pPr>
              <w:pStyle w:val="BodyText"/>
            </w:pPr>
            <w:r>
              <w:t>28</w:t>
            </w:r>
          </w:p>
        </w:tc>
        <w:tc>
          <w:tcPr>
            <w:tcW w:w="0" w:type="auto"/>
          </w:tcPr>
          <w:p w14:paraId="56A5D875" w14:textId="77777777" w:rsidR="00C34025" w:rsidRDefault="00C34025" w:rsidP="005035B5">
            <w:pPr>
              <w:pStyle w:val="BodyText"/>
            </w:pPr>
            <w:r>
              <w:t>27</w:t>
            </w:r>
          </w:p>
        </w:tc>
        <w:tc>
          <w:tcPr>
            <w:tcW w:w="0" w:type="auto"/>
          </w:tcPr>
          <w:p w14:paraId="336DF638" w14:textId="77777777" w:rsidR="00C34025" w:rsidRDefault="00C34025" w:rsidP="005035B5">
            <w:pPr>
              <w:pStyle w:val="BodyText"/>
            </w:pPr>
            <w:r>
              <w:t>72(27)</w:t>
            </w:r>
          </w:p>
        </w:tc>
        <w:tc>
          <w:tcPr>
            <w:tcW w:w="0" w:type="auto"/>
          </w:tcPr>
          <w:p w14:paraId="1C8B8389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2F41D34C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0B53CAC0" w14:textId="77777777" w:rsidR="00C34025" w:rsidRDefault="00C34025" w:rsidP="005035B5">
            <w:pPr>
              <w:pStyle w:val="BodyText"/>
            </w:pPr>
            <w:r>
              <w:t>Jer. 30:18</w:t>
            </w:r>
          </w:p>
        </w:tc>
      </w:tr>
      <w:tr w:rsidR="0092248F" w14:paraId="57B5851D" w14:textId="77777777" w:rsidTr="002D6E78">
        <w:trPr>
          <w:cantSplit/>
          <w:jc w:val="center"/>
        </w:trPr>
        <w:tc>
          <w:tcPr>
            <w:tcW w:w="0" w:type="auto"/>
          </w:tcPr>
          <w:p w14:paraId="1AD0F1AC" w14:textId="77777777" w:rsidR="00C34025" w:rsidRDefault="00C34025" w:rsidP="005035B5">
            <w:pPr>
              <w:pStyle w:val="BodyText"/>
            </w:pPr>
            <w:r>
              <w:t>39:33</w:t>
            </w:r>
          </w:p>
        </w:tc>
        <w:tc>
          <w:tcPr>
            <w:tcW w:w="0" w:type="auto"/>
          </w:tcPr>
          <w:p w14:paraId="5CD4144C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כט</w:t>
            </w:r>
          </w:p>
        </w:tc>
        <w:tc>
          <w:tcPr>
            <w:tcW w:w="0" w:type="auto"/>
          </w:tcPr>
          <w:p w14:paraId="4F1B8605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ויביאו את המשכן</w:t>
            </w:r>
          </w:p>
        </w:tc>
        <w:tc>
          <w:tcPr>
            <w:tcW w:w="0" w:type="auto"/>
          </w:tcPr>
          <w:p w14:paraId="6DF1428F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81</w:t>
            </w:r>
          </w:p>
        </w:tc>
        <w:tc>
          <w:tcPr>
            <w:tcW w:w="0" w:type="auto"/>
          </w:tcPr>
          <w:p w14:paraId="5B93527F" w14:textId="77777777" w:rsidR="00C34025" w:rsidRDefault="00C34025" w:rsidP="005035B5">
            <w:pPr>
              <w:pStyle w:val="BodyText"/>
            </w:pPr>
            <w:r>
              <w:t>29</w:t>
            </w:r>
          </w:p>
        </w:tc>
        <w:tc>
          <w:tcPr>
            <w:tcW w:w="0" w:type="auto"/>
          </w:tcPr>
          <w:p w14:paraId="3DD0B75E" w14:textId="77777777" w:rsidR="00C34025" w:rsidRDefault="00C34025" w:rsidP="005035B5">
            <w:pPr>
              <w:pStyle w:val="BodyText"/>
            </w:pPr>
            <w:r>
              <w:t>33</w:t>
            </w:r>
          </w:p>
        </w:tc>
        <w:tc>
          <w:tcPr>
            <w:tcW w:w="0" w:type="auto"/>
          </w:tcPr>
          <w:p w14:paraId="0B1753D7" w14:textId="77777777" w:rsidR="00C34025" w:rsidRDefault="00C34025" w:rsidP="005035B5">
            <w:pPr>
              <w:pStyle w:val="BodyText"/>
            </w:pPr>
            <w:r>
              <w:t>29</w:t>
            </w:r>
          </w:p>
        </w:tc>
        <w:tc>
          <w:tcPr>
            <w:tcW w:w="0" w:type="auto"/>
          </w:tcPr>
          <w:p w14:paraId="18F8058C" w14:textId="77777777" w:rsidR="00C34025" w:rsidRDefault="00C34025" w:rsidP="005035B5">
            <w:pPr>
              <w:pStyle w:val="BodyText"/>
            </w:pPr>
            <w:r>
              <w:t>28</w:t>
            </w:r>
          </w:p>
        </w:tc>
        <w:tc>
          <w:tcPr>
            <w:tcW w:w="0" w:type="auto"/>
          </w:tcPr>
          <w:p w14:paraId="7DF9864D" w14:textId="77777777" w:rsidR="00C34025" w:rsidRDefault="00C34025" w:rsidP="005035B5">
            <w:pPr>
              <w:pStyle w:val="BodyText"/>
            </w:pPr>
            <w:r>
              <w:t>73(28)</w:t>
            </w:r>
          </w:p>
        </w:tc>
        <w:tc>
          <w:tcPr>
            <w:tcW w:w="0" w:type="auto"/>
          </w:tcPr>
          <w:p w14:paraId="68A22BE2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307A7D4E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6625EB01" w14:textId="77777777" w:rsidR="00C34025" w:rsidRDefault="00C34025" w:rsidP="005035B5">
            <w:pPr>
              <w:pStyle w:val="BodyText"/>
            </w:pPr>
            <w:r>
              <w:t>Isaiah 33:20</w:t>
            </w:r>
          </w:p>
        </w:tc>
      </w:tr>
      <w:tr w:rsidR="0092248F" w14:paraId="778B0A8B" w14:textId="77777777" w:rsidTr="002D6E78">
        <w:trPr>
          <w:cantSplit/>
          <w:jc w:val="center"/>
        </w:trPr>
        <w:tc>
          <w:tcPr>
            <w:tcW w:w="0" w:type="auto"/>
          </w:tcPr>
          <w:p w14:paraId="69C09E1F" w14:textId="77777777" w:rsidR="00C34025" w:rsidRPr="002D6E78" w:rsidRDefault="0092248F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Vayikra</w:t>
            </w:r>
          </w:p>
          <w:p w14:paraId="1D7EFD61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1:1</w:t>
            </w:r>
          </w:p>
        </w:tc>
        <w:tc>
          <w:tcPr>
            <w:tcW w:w="0" w:type="auto"/>
          </w:tcPr>
          <w:p w14:paraId="2BCB3E38" w14:textId="77777777" w:rsidR="00C34025" w:rsidRPr="002D6E78" w:rsidRDefault="00C34025" w:rsidP="002D6E78">
            <w:pPr>
              <w:pStyle w:val="BodyText"/>
              <w:jc w:val="right"/>
              <w:rPr>
                <w:highlight w:val="yellow"/>
              </w:rPr>
            </w:pPr>
            <w:r w:rsidRPr="002D6E78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א</w:t>
            </w:r>
          </w:p>
        </w:tc>
        <w:tc>
          <w:tcPr>
            <w:tcW w:w="0" w:type="auto"/>
          </w:tcPr>
          <w:p w14:paraId="2F1EA4DD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  <w:highlight w:val="yellow"/>
              </w:rPr>
            </w:pPr>
            <w:r w:rsidRPr="002D6E78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ויקרא</w:t>
            </w:r>
          </w:p>
        </w:tc>
        <w:tc>
          <w:tcPr>
            <w:tcW w:w="0" w:type="auto"/>
          </w:tcPr>
          <w:p w14:paraId="45A786CE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  <w:highlight w:val="yellow"/>
              </w:rPr>
            </w:pPr>
            <w:r w:rsidRPr="002D6E78">
              <w:rPr>
                <w:b/>
                <w:color w:val="0000FF"/>
                <w:sz w:val="16"/>
                <w:szCs w:val="16"/>
                <w:highlight w:val="yellow"/>
              </w:rPr>
              <w:t>82</w:t>
            </w:r>
          </w:p>
        </w:tc>
        <w:tc>
          <w:tcPr>
            <w:tcW w:w="0" w:type="auto"/>
          </w:tcPr>
          <w:p w14:paraId="46EB627B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</w:t>
            </w:r>
          </w:p>
        </w:tc>
        <w:tc>
          <w:tcPr>
            <w:tcW w:w="0" w:type="auto"/>
          </w:tcPr>
          <w:p w14:paraId="4F2DD3C3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</w:t>
            </w:r>
          </w:p>
        </w:tc>
        <w:tc>
          <w:tcPr>
            <w:tcW w:w="0" w:type="auto"/>
          </w:tcPr>
          <w:p w14:paraId="2C21B9D5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</w:t>
            </w:r>
          </w:p>
        </w:tc>
        <w:tc>
          <w:tcPr>
            <w:tcW w:w="0" w:type="auto"/>
          </w:tcPr>
          <w:p w14:paraId="24E2D9A0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</w:t>
            </w:r>
          </w:p>
        </w:tc>
        <w:tc>
          <w:tcPr>
            <w:tcW w:w="0" w:type="auto"/>
          </w:tcPr>
          <w:p w14:paraId="2DC3A046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74(1)</w:t>
            </w:r>
          </w:p>
        </w:tc>
        <w:tc>
          <w:tcPr>
            <w:tcW w:w="0" w:type="auto"/>
          </w:tcPr>
          <w:p w14:paraId="44E86C67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Y</w:t>
            </w:r>
          </w:p>
        </w:tc>
        <w:tc>
          <w:tcPr>
            <w:tcW w:w="0" w:type="auto"/>
          </w:tcPr>
          <w:p w14:paraId="2393967E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M</w:t>
            </w:r>
          </w:p>
        </w:tc>
        <w:tc>
          <w:tcPr>
            <w:tcW w:w="0" w:type="auto"/>
          </w:tcPr>
          <w:p w14:paraId="700128E7" w14:textId="77777777" w:rsidR="00C34025" w:rsidRDefault="00C34025" w:rsidP="005035B5">
            <w:pPr>
              <w:pStyle w:val="BodyText"/>
            </w:pPr>
            <w:r w:rsidRPr="002D6E78">
              <w:rPr>
                <w:highlight w:val="yellow"/>
              </w:rPr>
              <w:t>Micah 6:9</w:t>
            </w:r>
          </w:p>
        </w:tc>
      </w:tr>
      <w:tr w:rsidR="0092248F" w14:paraId="6EE705D7" w14:textId="77777777" w:rsidTr="002D6E78">
        <w:trPr>
          <w:cantSplit/>
          <w:jc w:val="center"/>
        </w:trPr>
        <w:tc>
          <w:tcPr>
            <w:tcW w:w="0" w:type="auto"/>
          </w:tcPr>
          <w:p w14:paraId="2C20749A" w14:textId="77777777" w:rsidR="00C34025" w:rsidRDefault="00C34025" w:rsidP="005035B5">
            <w:pPr>
              <w:pStyle w:val="BodyText"/>
            </w:pPr>
            <w:r>
              <w:t>4:1</w:t>
            </w:r>
          </w:p>
        </w:tc>
        <w:tc>
          <w:tcPr>
            <w:tcW w:w="0" w:type="auto"/>
          </w:tcPr>
          <w:p w14:paraId="74260664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ב</w:t>
            </w:r>
          </w:p>
        </w:tc>
        <w:tc>
          <w:tcPr>
            <w:tcW w:w="0" w:type="auto"/>
          </w:tcPr>
          <w:p w14:paraId="71D03159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נפש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תחטא</w:t>
            </w:r>
          </w:p>
        </w:tc>
        <w:tc>
          <w:tcPr>
            <w:tcW w:w="0" w:type="auto"/>
          </w:tcPr>
          <w:p w14:paraId="5B020975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83</w:t>
            </w:r>
          </w:p>
        </w:tc>
        <w:tc>
          <w:tcPr>
            <w:tcW w:w="0" w:type="auto"/>
          </w:tcPr>
          <w:p w14:paraId="7831BD85" w14:textId="77777777" w:rsidR="00C34025" w:rsidRDefault="00C34025" w:rsidP="005035B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2740865D" w14:textId="77777777" w:rsidR="00C34025" w:rsidRDefault="00C34025" w:rsidP="005035B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716F58C0" w14:textId="77777777" w:rsidR="00C34025" w:rsidRDefault="00C34025" w:rsidP="005035B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57ACBC14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8B82EB3" w14:textId="77777777" w:rsidR="00C34025" w:rsidRDefault="00C34025" w:rsidP="005035B5">
            <w:pPr>
              <w:pStyle w:val="BodyText"/>
            </w:pPr>
            <w:r>
              <w:t>75(2)</w:t>
            </w:r>
          </w:p>
        </w:tc>
        <w:tc>
          <w:tcPr>
            <w:tcW w:w="0" w:type="auto"/>
          </w:tcPr>
          <w:p w14:paraId="6CE43DED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0B289015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2E2C2728" w14:textId="77777777" w:rsidR="00C34025" w:rsidRDefault="00C34025" w:rsidP="005035B5">
            <w:pPr>
              <w:pStyle w:val="BodyText"/>
            </w:pPr>
            <w:r>
              <w:t>Ezekiel 18:4</w:t>
            </w:r>
          </w:p>
        </w:tc>
      </w:tr>
      <w:tr w:rsidR="0092248F" w14:paraId="3CCC7C35" w14:textId="77777777" w:rsidTr="002D6E78">
        <w:trPr>
          <w:cantSplit/>
          <w:jc w:val="center"/>
        </w:trPr>
        <w:tc>
          <w:tcPr>
            <w:tcW w:w="0" w:type="auto"/>
          </w:tcPr>
          <w:p w14:paraId="2FD800EB" w14:textId="77777777" w:rsidR="00C34025" w:rsidRDefault="00C34025" w:rsidP="005035B5">
            <w:pPr>
              <w:pStyle w:val="BodyText"/>
            </w:pPr>
            <w:r>
              <w:t>5:1</w:t>
            </w:r>
          </w:p>
        </w:tc>
        <w:tc>
          <w:tcPr>
            <w:tcW w:w="0" w:type="auto"/>
          </w:tcPr>
          <w:p w14:paraId="0CA7FBEF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2378BB05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ונפש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תחטא</w:t>
            </w:r>
          </w:p>
        </w:tc>
        <w:tc>
          <w:tcPr>
            <w:tcW w:w="0" w:type="auto"/>
          </w:tcPr>
          <w:p w14:paraId="69AB7552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84</w:t>
            </w:r>
          </w:p>
        </w:tc>
        <w:tc>
          <w:tcPr>
            <w:tcW w:w="0" w:type="auto"/>
          </w:tcPr>
          <w:p w14:paraId="71C0C811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BC828FE" w14:textId="77777777" w:rsidR="00C34025" w:rsidRDefault="00C34025" w:rsidP="005035B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18D952A5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4444A86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AEBD491" w14:textId="77777777" w:rsidR="00C34025" w:rsidRDefault="00C34025" w:rsidP="005035B5">
            <w:pPr>
              <w:pStyle w:val="BodyText"/>
            </w:pPr>
            <w:r>
              <w:t>76(3)</w:t>
            </w:r>
          </w:p>
        </w:tc>
        <w:tc>
          <w:tcPr>
            <w:tcW w:w="0" w:type="auto"/>
          </w:tcPr>
          <w:p w14:paraId="34468901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1102CC66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33682126" w14:textId="77777777" w:rsidR="00C34025" w:rsidRDefault="00C34025" w:rsidP="005035B5">
            <w:pPr>
              <w:pStyle w:val="BodyText"/>
            </w:pPr>
            <w:r>
              <w:t>Zech. 5:3</w:t>
            </w:r>
          </w:p>
        </w:tc>
      </w:tr>
      <w:tr w:rsidR="0092248F" w14:paraId="4F838D77" w14:textId="77777777" w:rsidTr="002D6E78">
        <w:trPr>
          <w:cantSplit/>
          <w:jc w:val="center"/>
        </w:trPr>
        <w:tc>
          <w:tcPr>
            <w:tcW w:w="0" w:type="auto"/>
          </w:tcPr>
          <w:p w14:paraId="0BC5C916" w14:textId="77777777" w:rsidR="00C34025" w:rsidRDefault="00C34025" w:rsidP="005035B5">
            <w:pPr>
              <w:pStyle w:val="BodyText"/>
            </w:pPr>
            <w:r>
              <w:t>5:14</w:t>
            </w:r>
          </w:p>
        </w:tc>
        <w:tc>
          <w:tcPr>
            <w:tcW w:w="0" w:type="auto"/>
          </w:tcPr>
          <w:p w14:paraId="3DBFFD93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096FCD2B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נפש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תמעל</w:t>
            </w:r>
          </w:p>
        </w:tc>
        <w:tc>
          <w:tcPr>
            <w:tcW w:w="0" w:type="auto"/>
          </w:tcPr>
          <w:p w14:paraId="211E9927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14:paraId="2DE63F4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516D6B7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8382CB6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E17E9E7" w14:textId="77777777" w:rsidR="00C34025" w:rsidRDefault="00C34025" w:rsidP="005035B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26752E11" w14:textId="77777777" w:rsidR="00C34025" w:rsidRDefault="00C34025" w:rsidP="005035B5">
            <w:pPr>
              <w:pStyle w:val="BodyText"/>
            </w:pPr>
            <w:r>
              <w:t>---</w:t>
            </w:r>
          </w:p>
        </w:tc>
        <w:tc>
          <w:tcPr>
            <w:tcW w:w="0" w:type="auto"/>
          </w:tcPr>
          <w:p w14:paraId="7875126C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E50A7AE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73D8E29" w14:textId="77777777" w:rsidR="00C34025" w:rsidRDefault="00C34025" w:rsidP="005035B5">
            <w:pPr>
              <w:pStyle w:val="BodyText"/>
            </w:pPr>
            <w:r>
              <w:t>Ezekiwel 14:12</w:t>
            </w:r>
          </w:p>
        </w:tc>
      </w:tr>
      <w:tr w:rsidR="002D6E78" w14:paraId="4A97A23E" w14:textId="77777777" w:rsidTr="002D6E78">
        <w:trPr>
          <w:cantSplit/>
          <w:jc w:val="center"/>
        </w:trPr>
        <w:tc>
          <w:tcPr>
            <w:tcW w:w="0" w:type="auto"/>
          </w:tcPr>
          <w:p w14:paraId="04D6EE84" w14:textId="77777777" w:rsidR="00C34025" w:rsidRDefault="00C34025" w:rsidP="005035B5">
            <w:pPr>
              <w:pStyle w:val="BodyText"/>
            </w:pPr>
            <w:r>
              <w:t>6:12</w:t>
            </w:r>
          </w:p>
        </w:tc>
        <w:tc>
          <w:tcPr>
            <w:tcW w:w="0" w:type="auto"/>
          </w:tcPr>
          <w:p w14:paraId="44890117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ג</w:t>
            </w:r>
          </w:p>
        </w:tc>
        <w:tc>
          <w:tcPr>
            <w:tcW w:w="0" w:type="auto"/>
          </w:tcPr>
          <w:p w14:paraId="56FB9F9A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זה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קרבן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אהרן</w:t>
            </w:r>
          </w:p>
        </w:tc>
        <w:tc>
          <w:tcPr>
            <w:tcW w:w="0" w:type="auto"/>
          </w:tcPr>
          <w:p w14:paraId="0E26C565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86</w:t>
            </w:r>
          </w:p>
        </w:tc>
        <w:tc>
          <w:tcPr>
            <w:tcW w:w="0" w:type="auto"/>
          </w:tcPr>
          <w:p w14:paraId="006F5D22" w14:textId="77777777" w:rsidR="00C34025" w:rsidRDefault="00C34025" w:rsidP="005035B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4B547F9F" w14:textId="77777777" w:rsidR="00C34025" w:rsidRDefault="00C34025" w:rsidP="005035B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03B0DF4B" w14:textId="77777777" w:rsidR="00C34025" w:rsidRDefault="00C34025" w:rsidP="005035B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3372E7BC" w14:textId="77777777" w:rsidR="00C34025" w:rsidRDefault="00C34025" w:rsidP="005035B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5A30E692" w14:textId="77777777" w:rsidR="00C34025" w:rsidRDefault="00C34025" w:rsidP="005035B5">
            <w:pPr>
              <w:pStyle w:val="BodyText"/>
            </w:pPr>
            <w:r>
              <w:t>77(4)</w:t>
            </w:r>
          </w:p>
        </w:tc>
        <w:tc>
          <w:tcPr>
            <w:tcW w:w="0" w:type="auto"/>
          </w:tcPr>
          <w:p w14:paraId="210A4FA0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239D65C6" w14:textId="77777777" w:rsidR="00C34025" w:rsidRDefault="00C34025" w:rsidP="005035B5">
            <w:pPr>
              <w:pStyle w:val="BodyText"/>
            </w:pPr>
            <w:r>
              <w:t>M</w:t>
            </w:r>
          </w:p>
        </w:tc>
        <w:tc>
          <w:tcPr>
            <w:tcW w:w="0" w:type="auto"/>
          </w:tcPr>
          <w:p w14:paraId="68561CB1" w14:textId="77777777" w:rsidR="00C34025" w:rsidRDefault="00C34025" w:rsidP="005035B5">
            <w:pPr>
              <w:pStyle w:val="BodyText"/>
            </w:pPr>
            <w:r>
              <w:t>Mal. 3:4</w:t>
            </w:r>
          </w:p>
        </w:tc>
      </w:tr>
      <w:tr w:rsidR="002D6E78" w14:paraId="06D8EF60" w14:textId="77777777" w:rsidTr="002D6E78">
        <w:trPr>
          <w:cantSplit/>
          <w:jc w:val="center"/>
        </w:trPr>
        <w:tc>
          <w:tcPr>
            <w:tcW w:w="0" w:type="auto"/>
          </w:tcPr>
          <w:p w14:paraId="36380C9A" w14:textId="77777777" w:rsidR="00C34025" w:rsidRDefault="00C34025" w:rsidP="005035B5">
            <w:pPr>
              <w:pStyle w:val="BodyText"/>
            </w:pPr>
            <w:r>
              <w:t>8:1</w:t>
            </w:r>
          </w:p>
        </w:tc>
        <w:tc>
          <w:tcPr>
            <w:tcW w:w="0" w:type="auto"/>
          </w:tcPr>
          <w:p w14:paraId="1F482EE3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ד</w:t>
            </w:r>
          </w:p>
        </w:tc>
        <w:tc>
          <w:tcPr>
            <w:tcW w:w="0" w:type="auto"/>
          </w:tcPr>
          <w:p w14:paraId="2F3B841F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קח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את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אהרן</w:t>
            </w:r>
          </w:p>
        </w:tc>
        <w:tc>
          <w:tcPr>
            <w:tcW w:w="0" w:type="auto"/>
          </w:tcPr>
          <w:p w14:paraId="194861F2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87</w:t>
            </w:r>
          </w:p>
        </w:tc>
        <w:tc>
          <w:tcPr>
            <w:tcW w:w="0" w:type="auto"/>
          </w:tcPr>
          <w:p w14:paraId="08E23BBD" w14:textId="77777777" w:rsidR="00C34025" w:rsidRDefault="00C34025" w:rsidP="005035B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6A1A6553" w14:textId="77777777" w:rsidR="00C34025" w:rsidRDefault="00C34025" w:rsidP="005035B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11AE0CAD" w14:textId="77777777" w:rsidR="00C34025" w:rsidRDefault="00C34025" w:rsidP="005035B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5D29156C" w14:textId="77777777" w:rsidR="00C34025" w:rsidRDefault="00C34025" w:rsidP="005035B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0C27C281" w14:textId="77777777" w:rsidR="00C34025" w:rsidRDefault="00C34025" w:rsidP="005035B5">
            <w:pPr>
              <w:pStyle w:val="BodyText"/>
            </w:pPr>
            <w:r>
              <w:t>78(5)</w:t>
            </w:r>
          </w:p>
        </w:tc>
        <w:tc>
          <w:tcPr>
            <w:tcW w:w="0" w:type="auto"/>
          </w:tcPr>
          <w:p w14:paraId="6C5D8269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A60F526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4A98826" w14:textId="77777777" w:rsidR="00C34025" w:rsidRDefault="00C34025" w:rsidP="005035B5">
            <w:pPr>
              <w:pStyle w:val="BodyText"/>
            </w:pPr>
            <w:r>
              <w:t>I Sam. 2:28</w:t>
            </w:r>
          </w:p>
        </w:tc>
      </w:tr>
      <w:tr w:rsidR="002D6E78" w14:paraId="3084DF9E" w14:textId="77777777" w:rsidTr="002D6E78">
        <w:trPr>
          <w:cantSplit/>
          <w:jc w:val="center"/>
        </w:trPr>
        <w:tc>
          <w:tcPr>
            <w:tcW w:w="0" w:type="auto"/>
          </w:tcPr>
          <w:p w14:paraId="4B63F9FC" w14:textId="77777777" w:rsidR="00C34025" w:rsidRDefault="00C34025" w:rsidP="005035B5">
            <w:pPr>
              <w:pStyle w:val="BodyText"/>
            </w:pPr>
            <w:r>
              <w:t>10:8</w:t>
            </w:r>
          </w:p>
        </w:tc>
        <w:tc>
          <w:tcPr>
            <w:tcW w:w="0" w:type="auto"/>
          </w:tcPr>
          <w:p w14:paraId="557A16A8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ה</w:t>
            </w:r>
          </w:p>
        </w:tc>
        <w:tc>
          <w:tcPr>
            <w:tcW w:w="0" w:type="auto"/>
          </w:tcPr>
          <w:p w14:paraId="47C40A44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יין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ושכר</w:t>
            </w:r>
          </w:p>
        </w:tc>
        <w:tc>
          <w:tcPr>
            <w:tcW w:w="0" w:type="auto"/>
          </w:tcPr>
          <w:p w14:paraId="46CAA75F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88</w:t>
            </w:r>
          </w:p>
        </w:tc>
        <w:tc>
          <w:tcPr>
            <w:tcW w:w="0" w:type="auto"/>
          </w:tcPr>
          <w:p w14:paraId="6783CB17" w14:textId="77777777" w:rsidR="00C34025" w:rsidRDefault="00C34025" w:rsidP="005035B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46131A8E" w14:textId="77777777" w:rsidR="00C34025" w:rsidRDefault="00C34025" w:rsidP="005035B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65EE9452" w14:textId="77777777" w:rsidR="00C34025" w:rsidRDefault="00C34025" w:rsidP="005035B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0CBD0CB9" w14:textId="77777777" w:rsidR="00C34025" w:rsidRDefault="00C34025" w:rsidP="005035B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4B9DBD25" w14:textId="77777777" w:rsidR="00C34025" w:rsidRDefault="00C34025" w:rsidP="005035B5">
            <w:pPr>
              <w:pStyle w:val="BodyText"/>
            </w:pPr>
            <w:r>
              <w:t>80(7)</w:t>
            </w:r>
          </w:p>
        </w:tc>
        <w:tc>
          <w:tcPr>
            <w:tcW w:w="0" w:type="auto"/>
          </w:tcPr>
          <w:p w14:paraId="7D6E0729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1159E1E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55F9FDE" w14:textId="77777777" w:rsidR="00C34025" w:rsidRDefault="00C34025" w:rsidP="005035B5">
            <w:pPr>
              <w:pStyle w:val="BodyText"/>
            </w:pPr>
            <w:r>
              <w:t>Ezekiel 44:21</w:t>
            </w:r>
          </w:p>
        </w:tc>
      </w:tr>
      <w:tr w:rsidR="002D6E78" w14:paraId="50D8314C" w14:textId="77777777" w:rsidTr="002D6E78">
        <w:trPr>
          <w:cantSplit/>
          <w:jc w:val="center"/>
        </w:trPr>
        <w:tc>
          <w:tcPr>
            <w:tcW w:w="0" w:type="auto"/>
          </w:tcPr>
          <w:p w14:paraId="748378D0" w14:textId="77777777" w:rsidR="00C34025" w:rsidRDefault="00C34025" w:rsidP="005035B5">
            <w:pPr>
              <w:pStyle w:val="BodyText"/>
            </w:pPr>
            <w:r>
              <w:t>11:1</w:t>
            </w:r>
          </w:p>
        </w:tc>
        <w:tc>
          <w:tcPr>
            <w:tcW w:w="0" w:type="auto"/>
          </w:tcPr>
          <w:p w14:paraId="72BEC5E6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</w:t>
            </w:r>
          </w:p>
        </w:tc>
        <w:tc>
          <w:tcPr>
            <w:tcW w:w="0" w:type="auto"/>
          </w:tcPr>
          <w:p w14:paraId="1BBAF43B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זאת החיה</w:t>
            </w:r>
          </w:p>
        </w:tc>
        <w:tc>
          <w:tcPr>
            <w:tcW w:w="0" w:type="auto"/>
          </w:tcPr>
          <w:p w14:paraId="6E382FA8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14:paraId="7C893105" w14:textId="77777777" w:rsidR="00C34025" w:rsidRDefault="00C34025" w:rsidP="005035B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362A89B9" w14:textId="77777777" w:rsidR="00C34025" w:rsidRDefault="00C34025" w:rsidP="005035B5">
            <w:pPr>
              <w:pStyle w:val="BodyText"/>
            </w:pPr>
            <w:r>
              <w:t>7</w:t>
            </w:r>
          </w:p>
        </w:tc>
        <w:tc>
          <w:tcPr>
            <w:tcW w:w="0" w:type="auto"/>
          </w:tcPr>
          <w:p w14:paraId="18F25042" w14:textId="77777777" w:rsidR="00C34025" w:rsidRDefault="00C34025" w:rsidP="005035B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22FDA37C" w14:textId="77777777" w:rsidR="00C34025" w:rsidRDefault="00C34025" w:rsidP="005035B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777585AA" w14:textId="77777777" w:rsidR="00C34025" w:rsidRDefault="00C34025" w:rsidP="005035B5">
            <w:pPr>
              <w:pStyle w:val="BodyText"/>
            </w:pPr>
            <w:r>
              <w:t>81(8)</w:t>
            </w:r>
          </w:p>
        </w:tc>
        <w:tc>
          <w:tcPr>
            <w:tcW w:w="0" w:type="auto"/>
          </w:tcPr>
          <w:p w14:paraId="7295BEBE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5C3861E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8FD19EB" w14:textId="77777777" w:rsidR="00C34025" w:rsidRDefault="00C34025" w:rsidP="005035B5">
            <w:pPr>
              <w:pStyle w:val="BodyText"/>
            </w:pPr>
            <w:r>
              <w:t>Isaiah 40:16</w:t>
            </w:r>
          </w:p>
        </w:tc>
      </w:tr>
      <w:tr w:rsidR="002D6E78" w14:paraId="01121D25" w14:textId="77777777" w:rsidTr="002D6E78">
        <w:trPr>
          <w:cantSplit/>
          <w:jc w:val="center"/>
        </w:trPr>
        <w:tc>
          <w:tcPr>
            <w:tcW w:w="0" w:type="auto"/>
          </w:tcPr>
          <w:p w14:paraId="10E82427" w14:textId="77777777" w:rsidR="00C34025" w:rsidRDefault="00C34025" w:rsidP="005035B5">
            <w:pPr>
              <w:pStyle w:val="BodyText"/>
            </w:pPr>
            <w:r>
              <w:t>12:1</w:t>
            </w:r>
          </w:p>
        </w:tc>
        <w:tc>
          <w:tcPr>
            <w:tcW w:w="0" w:type="auto"/>
          </w:tcPr>
          <w:p w14:paraId="34BFA317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ז</w:t>
            </w:r>
          </w:p>
        </w:tc>
        <w:tc>
          <w:tcPr>
            <w:tcW w:w="0" w:type="auto"/>
          </w:tcPr>
          <w:p w14:paraId="36E088AA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אשה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תזריע</w:t>
            </w:r>
          </w:p>
        </w:tc>
        <w:tc>
          <w:tcPr>
            <w:tcW w:w="0" w:type="auto"/>
          </w:tcPr>
          <w:p w14:paraId="5EE7BD65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7B59AB26" w14:textId="77777777" w:rsidR="00C34025" w:rsidRDefault="00C34025" w:rsidP="005035B5">
            <w:pPr>
              <w:pStyle w:val="BodyText"/>
            </w:pPr>
            <w:r>
              <w:t>7</w:t>
            </w:r>
          </w:p>
        </w:tc>
        <w:tc>
          <w:tcPr>
            <w:tcW w:w="0" w:type="auto"/>
          </w:tcPr>
          <w:p w14:paraId="3A07BA61" w14:textId="77777777" w:rsidR="00C34025" w:rsidRDefault="00C34025" w:rsidP="005035B5">
            <w:pPr>
              <w:pStyle w:val="BodyText"/>
            </w:pPr>
            <w:r>
              <w:t>8</w:t>
            </w:r>
          </w:p>
        </w:tc>
        <w:tc>
          <w:tcPr>
            <w:tcW w:w="0" w:type="auto"/>
          </w:tcPr>
          <w:p w14:paraId="5585F287" w14:textId="77777777" w:rsidR="00C34025" w:rsidRDefault="00C34025" w:rsidP="005035B5">
            <w:pPr>
              <w:pStyle w:val="BodyText"/>
            </w:pPr>
            <w:r>
              <w:t>7</w:t>
            </w:r>
          </w:p>
        </w:tc>
        <w:tc>
          <w:tcPr>
            <w:tcW w:w="0" w:type="auto"/>
          </w:tcPr>
          <w:p w14:paraId="0EB61656" w14:textId="77777777" w:rsidR="00C34025" w:rsidRDefault="00C34025" w:rsidP="005035B5">
            <w:pPr>
              <w:pStyle w:val="BodyText"/>
            </w:pPr>
            <w:r>
              <w:t>7</w:t>
            </w:r>
          </w:p>
        </w:tc>
        <w:tc>
          <w:tcPr>
            <w:tcW w:w="0" w:type="auto"/>
          </w:tcPr>
          <w:p w14:paraId="7A83AD4B" w14:textId="77777777" w:rsidR="00C34025" w:rsidRDefault="00C34025" w:rsidP="005035B5">
            <w:pPr>
              <w:pStyle w:val="BodyText"/>
            </w:pPr>
            <w:r>
              <w:t>82(9)</w:t>
            </w:r>
          </w:p>
        </w:tc>
        <w:tc>
          <w:tcPr>
            <w:tcW w:w="0" w:type="auto"/>
          </w:tcPr>
          <w:p w14:paraId="289BFE19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036FD5A2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4636571" w14:textId="77777777" w:rsidR="00C34025" w:rsidRDefault="00C34025" w:rsidP="005035B5">
            <w:pPr>
              <w:pStyle w:val="BodyText"/>
            </w:pPr>
            <w:r>
              <w:t>Isaiah 9:5</w:t>
            </w:r>
          </w:p>
          <w:p w14:paraId="243785BB" w14:textId="77777777" w:rsidR="00C34025" w:rsidRDefault="00C34025" w:rsidP="005035B5">
            <w:pPr>
              <w:pStyle w:val="BodyText"/>
            </w:pPr>
            <w:r>
              <w:t>Isaiah 66:7</w:t>
            </w:r>
          </w:p>
        </w:tc>
      </w:tr>
      <w:tr w:rsidR="002D6E78" w14:paraId="0F153E92" w14:textId="77777777" w:rsidTr="002D6E78">
        <w:trPr>
          <w:cantSplit/>
          <w:jc w:val="center"/>
        </w:trPr>
        <w:tc>
          <w:tcPr>
            <w:tcW w:w="0" w:type="auto"/>
          </w:tcPr>
          <w:p w14:paraId="2EF4CF7C" w14:textId="77777777" w:rsidR="00C34025" w:rsidRDefault="00C34025" w:rsidP="005035B5">
            <w:pPr>
              <w:pStyle w:val="BodyText"/>
            </w:pPr>
            <w:r>
              <w:t>13:29</w:t>
            </w:r>
          </w:p>
        </w:tc>
        <w:tc>
          <w:tcPr>
            <w:tcW w:w="0" w:type="auto"/>
          </w:tcPr>
          <w:p w14:paraId="00C8A6FD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ח</w:t>
            </w:r>
          </w:p>
        </w:tc>
        <w:tc>
          <w:tcPr>
            <w:tcW w:w="0" w:type="auto"/>
          </w:tcPr>
          <w:p w14:paraId="2CBAD5D8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בראש</w:t>
            </w:r>
          </w:p>
        </w:tc>
        <w:tc>
          <w:tcPr>
            <w:tcW w:w="0" w:type="auto"/>
          </w:tcPr>
          <w:p w14:paraId="16AA9BD2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91</w:t>
            </w:r>
          </w:p>
        </w:tc>
        <w:tc>
          <w:tcPr>
            <w:tcW w:w="0" w:type="auto"/>
          </w:tcPr>
          <w:p w14:paraId="2A28948B" w14:textId="77777777" w:rsidR="00C34025" w:rsidRDefault="00C34025" w:rsidP="005035B5">
            <w:pPr>
              <w:pStyle w:val="BodyText"/>
            </w:pPr>
            <w:r>
              <w:t>8</w:t>
            </w:r>
          </w:p>
        </w:tc>
        <w:tc>
          <w:tcPr>
            <w:tcW w:w="0" w:type="auto"/>
          </w:tcPr>
          <w:p w14:paraId="71D75662" w14:textId="77777777" w:rsidR="00C34025" w:rsidRDefault="00C34025" w:rsidP="005035B5">
            <w:pPr>
              <w:pStyle w:val="BodyText"/>
            </w:pPr>
            <w:r>
              <w:t>9</w:t>
            </w:r>
          </w:p>
        </w:tc>
        <w:tc>
          <w:tcPr>
            <w:tcW w:w="0" w:type="auto"/>
          </w:tcPr>
          <w:p w14:paraId="6D19EF26" w14:textId="77777777" w:rsidR="00C34025" w:rsidRDefault="00C34025" w:rsidP="005035B5">
            <w:pPr>
              <w:pStyle w:val="BodyText"/>
            </w:pPr>
            <w:r>
              <w:t>8</w:t>
            </w:r>
          </w:p>
        </w:tc>
        <w:tc>
          <w:tcPr>
            <w:tcW w:w="0" w:type="auto"/>
          </w:tcPr>
          <w:p w14:paraId="16F88742" w14:textId="77777777" w:rsidR="00C34025" w:rsidRDefault="00C34025" w:rsidP="005035B5">
            <w:pPr>
              <w:pStyle w:val="BodyText"/>
            </w:pPr>
            <w:r>
              <w:t>8</w:t>
            </w:r>
          </w:p>
        </w:tc>
        <w:tc>
          <w:tcPr>
            <w:tcW w:w="0" w:type="auto"/>
          </w:tcPr>
          <w:p w14:paraId="5769AB98" w14:textId="77777777" w:rsidR="00C34025" w:rsidRDefault="00C34025" w:rsidP="005035B5">
            <w:pPr>
              <w:pStyle w:val="BodyText"/>
            </w:pPr>
            <w:r>
              <w:t>84(11)</w:t>
            </w:r>
          </w:p>
        </w:tc>
        <w:tc>
          <w:tcPr>
            <w:tcW w:w="0" w:type="auto"/>
          </w:tcPr>
          <w:p w14:paraId="0BE8BE0A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7ACF349C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A22409A" w14:textId="77777777" w:rsidR="00C34025" w:rsidRDefault="00C34025" w:rsidP="005035B5">
            <w:pPr>
              <w:pStyle w:val="BodyText"/>
            </w:pPr>
            <w:r>
              <w:t>Isaiah 7:20</w:t>
            </w:r>
          </w:p>
        </w:tc>
      </w:tr>
      <w:tr w:rsidR="002D6E78" w14:paraId="6DBDA017" w14:textId="77777777" w:rsidTr="002D6E78">
        <w:trPr>
          <w:cantSplit/>
          <w:jc w:val="center"/>
        </w:trPr>
        <w:tc>
          <w:tcPr>
            <w:tcW w:w="0" w:type="auto"/>
          </w:tcPr>
          <w:p w14:paraId="3D0E2CCC" w14:textId="77777777" w:rsidR="00C34025" w:rsidRDefault="00C34025" w:rsidP="005035B5">
            <w:pPr>
              <w:pStyle w:val="BodyText"/>
            </w:pPr>
            <w:r>
              <w:t>14:1</w:t>
            </w:r>
          </w:p>
        </w:tc>
        <w:tc>
          <w:tcPr>
            <w:tcW w:w="0" w:type="auto"/>
          </w:tcPr>
          <w:p w14:paraId="63D96C11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ט</w:t>
            </w:r>
          </w:p>
        </w:tc>
        <w:tc>
          <w:tcPr>
            <w:tcW w:w="0" w:type="auto"/>
          </w:tcPr>
          <w:p w14:paraId="2713BFD7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תורת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המצרע</w:t>
            </w:r>
          </w:p>
        </w:tc>
        <w:tc>
          <w:tcPr>
            <w:tcW w:w="0" w:type="auto"/>
          </w:tcPr>
          <w:p w14:paraId="3BB351A7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92</w:t>
            </w:r>
          </w:p>
        </w:tc>
        <w:tc>
          <w:tcPr>
            <w:tcW w:w="0" w:type="auto"/>
          </w:tcPr>
          <w:p w14:paraId="6950567F" w14:textId="77777777" w:rsidR="00C34025" w:rsidRDefault="00C34025" w:rsidP="005035B5">
            <w:pPr>
              <w:pStyle w:val="BodyText"/>
            </w:pPr>
            <w:r>
              <w:t>9</w:t>
            </w:r>
          </w:p>
        </w:tc>
        <w:tc>
          <w:tcPr>
            <w:tcW w:w="0" w:type="auto"/>
          </w:tcPr>
          <w:p w14:paraId="4A133661" w14:textId="77777777" w:rsidR="00C34025" w:rsidRDefault="00C34025" w:rsidP="005035B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5E1A04D2" w14:textId="77777777" w:rsidR="00C34025" w:rsidRDefault="00C34025" w:rsidP="005035B5">
            <w:pPr>
              <w:pStyle w:val="BodyText"/>
            </w:pPr>
            <w:r>
              <w:t>9</w:t>
            </w:r>
          </w:p>
        </w:tc>
        <w:tc>
          <w:tcPr>
            <w:tcW w:w="0" w:type="auto"/>
          </w:tcPr>
          <w:p w14:paraId="2737E779" w14:textId="77777777" w:rsidR="00C34025" w:rsidRDefault="00C34025" w:rsidP="005035B5">
            <w:pPr>
              <w:pStyle w:val="BodyText"/>
            </w:pPr>
            <w:r>
              <w:t>9</w:t>
            </w:r>
          </w:p>
        </w:tc>
        <w:tc>
          <w:tcPr>
            <w:tcW w:w="0" w:type="auto"/>
          </w:tcPr>
          <w:p w14:paraId="26B7D81D" w14:textId="77777777" w:rsidR="00C34025" w:rsidRDefault="00C34025" w:rsidP="005035B5">
            <w:pPr>
              <w:pStyle w:val="BodyText"/>
            </w:pPr>
            <w:r>
              <w:t>85(12)</w:t>
            </w:r>
          </w:p>
        </w:tc>
        <w:tc>
          <w:tcPr>
            <w:tcW w:w="0" w:type="auto"/>
          </w:tcPr>
          <w:p w14:paraId="75EA8B20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41E84C7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7CAB5EC" w14:textId="77777777" w:rsidR="00C34025" w:rsidRDefault="00C34025" w:rsidP="005035B5">
            <w:pPr>
              <w:pStyle w:val="BodyText"/>
            </w:pPr>
            <w:r>
              <w:t>Isaiah 57:17</w:t>
            </w:r>
          </w:p>
          <w:p w14:paraId="06B1CACC" w14:textId="77777777" w:rsidR="00C34025" w:rsidRDefault="00C34025" w:rsidP="005035B5">
            <w:pPr>
              <w:pStyle w:val="BodyText"/>
            </w:pPr>
            <w:r>
              <w:t>Jer.  30:17</w:t>
            </w:r>
          </w:p>
        </w:tc>
      </w:tr>
      <w:tr w:rsidR="002D6E78" w14:paraId="582A3134" w14:textId="77777777" w:rsidTr="002D6E78">
        <w:trPr>
          <w:cantSplit/>
          <w:jc w:val="center"/>
        </w:trPr>
        <w:tc>
          <w:tcPr>
            <w:tcW w:w="0" w:type="auto"/>
          </w:tcPr>
          <w:p w14:paraId="1EB38419" w14:textId="77777777" w:rsidR="00C34025" w:rsidRDefault="00C34025" w:rsidP="005035B5">
            <w:pPr>
              <w:pStyle w:val="BodyText"/>
            </w:pPr>
            <w:r>
              <w:t>14:33</w:t>
            </w:r>
          </w:p>
        </w:tc>
        <w:tc>
          <w:tcPr>
            <w:tcW w:w="0" w:type="auto"/>
          </w:tcPr>
          <w:p w14:paraId="67DF82BB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</w:t>
            </w:r>
          </w:p>
        </w:tc>
        <w:tc>
          <w:tcPr>
            <w:tcW w:w="0" w:type="auto"/>
          </w:tcPr>
          <w:p w14:paraId="04A71D00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ונתתי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נגע</w:t>
            </w:r>
          </w:p>
        </w:tc>
        <w:tc>
          <w:tcPr>
            <w:tcW w:w="0" w:type="auto"/>
          </w:tcPr>
          <w:p w14:paraId="1A102D0B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93</w:t>
            </w:r>
          </w:p>
        </w:tc>
        <w:tc>
          <w:tcPr>
            <w:tcW w:w="0" w:type="auto"/>
          </w:tcPr>
          <w:p w14:paraId="799CC0A1" w14:textId="77777777" w:rsidR="00C34025" w:rsidRDefault="00C34025" w:rsidP="005035B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0D96E531" w14:textId="77777777" w:rsidR="00C34025" w:rsidRDefault="00C34025" w:rsidP="005035B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70E33049" w14:textId="77777777" w:rsidR="00C34025" w:rsidRDefault="00C34025" w:rsidP="005035B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56C05628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BB61D44" w14:textId="77777777" w:rsidR="00C34025" w:rsidRDefault="00C34025" w:rsidP="005035B5">
            <w:pPr>
              <w:pStyle w:val="BodyText"/>
            </w:pPr>
            <w:r>
              <w:t>86(13)</w:t>
            </w:r>
          </w:p>
        </w:tc>
        <w:tc>
          <w:tcPr>
            <w:tcW w:w="0" w:type="auto"/>
          </w:tcPr>
          <w:p w14:paraId="048D804A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437F4E68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5EFB61D" w14:textId="77777777" w:rsidR="00C34025" w:rsidRDefault="00C34025" w:rsidP="005035B5">
            <w:pPr>
              <w:pStyle w:val="BodyText"/>
            </w:pPr>
            <w:r>
              <w:t>Isaiah 5:8</w:t>
            </w:r>
          </w:p>
        </w:tc>
      </w:tr>
      <w:tr w:rsidR="002D6E78" w14:paraId="06687CD2" w14:textId="77777777" w:rsidTr="002D6E78">
        <w:trPr>
          <w:cantSplit/>
          <w:jc w:val="center"/>
        </w:trPr>
        <w:tc>
          <w:tcPr>
            <w:tcW w:w="0" w:type="auto"/>
          </w:tcPr>
          <w:p w14:paraId="65AE7A58" w14:textId="77777777" w:rsidR="00C34025" w:rsidRDefault="00C34025" w:rsidP="005035B5">
            <w:pPr>
              <w:pStyle w:val="BodyText"/>
            </w:pPr>
            <w:r>
              <w:t>15:1</w:t>
            </w:r>
          </w:p>
        </w:tc>
        <w:tc>
          <w:tcPr>
            <w:tcW w:w="0" w:type="auto"/>
          </w:tcPr>
          <w:p w14:paraId="719875BB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יא</w:t>
            </w:r>
          </w:p>
        </w:tc>
        <w:tc>
          <w:tcPr>
            <w:tcW w:w="0" w:type="auto"/>
          </w:tcPr>
          <w:p w14:paraId="00E97921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איש איש כי</w:t>
            </w:r>
          </w:p>
        </w:tc>
        <w:tc>
          <w:tcPr>
            <w:tcW w:w="0" w:type="auto"/>
          </w:tcPr>
          <w:p w14:paraId="17D89393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94</w:t>
            </w:r>
          </w:p>
        </w:tc>
        <w:tc>
          <w:tcPr>
            <w:tcW w:w="0" w:type="auto"/>
          </w:tcPr>
          <w:p w14:paraId="6AA224CD" w14:textId="77777777" w:rsidR="00C34025" w:rsidRDefault="00C34025" w:rsidP="005035B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696AACDE" w14:textId="77777777" w:rsidR="00C34025" w:rsidRDefault="00C34025" w:rsidP="005035B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3C76A175" w14:textId="77777777" w:rsidR="00C34025" w:rsidRDefault="00C34025" w:rsidP="005035B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2E1CD30E" w14:textId="77777777" w:rsidR="00C34025" w:rsidRDefault="00C34025" w:rsidP="005035B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22D999DA" w14:textId="77777777" w:rsidR="00C34025" w:rsidRDefault="00C34025" w:rsidP="005035B5">
            <w:pPr>
              <w:pStyle w:val="BodyText"/>
            </w:pPr>
            <w:r>
              <w:t>87(14)</w:t>
            </w:r>
          </w:p>
        </w:tc>
        <w:tc>
          <w:tcPr>
            <w:tcW w:w="0" w:type="auto"/>
          </w:tcPr>
          <w:p w14:paraId="10F00AE7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63DEF710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BB91506" w14:textId="77777777" w:rsidR="00C34025" w:rsidRDefault="00C34025" w:rsidP="005035B5">
            <w:pPr>
              <w:pStyle w:val="BodyText"/>
            </w:pPr>
            <w:r>
              <w:t>Hos. 6:1</w:t>
            </w:r>
          </w:p>
        </w:tc>
      </w:tr>
      <w:tr w:rsidR="002D6E78" w14:paraId="37B3EB4B" w14:textId="77777777" w:rsidTr="002D6E78">
        <w:trPr>
          <w:cantSplit/>
          <w:jc w:val="center"/>
        </w:trPr>
        <w:tc>
          <w:tcPr>
            <w:tcW w:w="0" w:type="auto"/>
          </w:tcPr>
          <w:p w14:paraId="71893EA8" w14:textId="77777777" w:rsidR="00C34025" w:rsidRDefault="00C34025" w:rsidP="005035B5">
            <w:pPr>
              <w:pStyle w:val="BodyText"/>
            </w:pPr>
            <w:r>
              <w:t>15:25</w:t>
            </w:r>
          </w:p>
        </w:tc>
        <w:tc>
          <w:tcPr>
            <w:tcW w:w="0" w:type="auto"/>
          </w:tcPr>
          <w:p w14:paraId="39359FFA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יב</w:t>
            </w:r>
          </w:p>
        </w:tc>
        <w:tc>
          <w:tcPr>
            <w:tcW w:w="0" w:type="auto"/>
          </w:tcPr>
          <w:p w14:paraId="594717DB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ואשה כי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יזוב</w:t>
            </w:r>
          </w:p>
        </w:tc>
        <w:tc>
          <w:tcPr>
            <w:tcW w:w="0" w:type="auto"/>
          </w:tcPr>
          <w:p w14:paraId="176B04D4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95</w:t>
            </w:r>
          </w:p>
        </w:tc>
        <w:tc>
          <w:tcPr>
            <w:tcW w:w="0" w:type="auto"/>
          </w:tcPr>
          <w:p w14:paraId="7FA4EB70" w14:textId="77777777" w:rsidR="00C34025" w:rsidRDefault="00C34025" w:rsidP="005035B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74E93141" w14:textId="77777777" w:rsidR="00C34025" w:rsidRDefault="00C34025" w:rsidP="005035B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31137756" w14:textId="77777777" w:rsidR="00C34025" w:rsidRDefault="00C34025" w:rsidP="005035B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52D5E74C" w14:textId="77777777" w:rsidR="00C34025" w:rsidRDefault="00C34025" w:rsidP="005035B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73172C44" w14:textId="77777777" w:rsidR="00C34025" w:rsidRDefault="00C34025" w:rsidP="005035B5">
            <w:pPr>
              <w:pStyle w:val="BodyText"/>
            </w:pPr>
            <w:r>
              <w:t>88(15)</w:t>
            </w:r>
          </w:p>
        </w:tc>
        <w:tc>
          <w:tcPr>
            <w:tcW w:w="0" w:type="auto"/>
          </w:tcPr>
          <w:p w14:paraId="5B0A2EDA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30B44EAB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03AB810" w14:textId="77777777" w:rsidR="00C34025" w:rsidRDefault="00C34025" w:rsidP="005035B5">
            <w:pPr>
              <w:pStyle w:val="BodyText"/>
            </w:pPr>
            <w:r>
              <w:t>Ezekiel 16:9</w:t>
            </w:r>
          </w:p>
        </w:tc>
      </w:tr>
      <w:tr w:rsidR="002D6E78" w14:paraId="7E9AB4BB" w14:textId="77777777" w:rsidTr="002D6E78">
        <w:trPr>
          <w:cantSplit/>
          <w:jc w:val="center"/>
        </w:trPr>
        <w:tc>
          <w:tcPr>
            <w:tcW w:w="0" w:type="auto"/>
          </w:tcPr>
          <w:p w14:paraId="0C567FE7" w14:textId="77777777" w:rsidR="00C34025" w:rsidRDefault="00C34025" w:rsidP="005035B5">
            <w:pPr>
              <w:pStyle w:val="BodyText"/>
            </w:pPr>
            <w:r>
              <w:t>17:1</w:t>
            </w:r>
          </w:p>
        </w:tc>
        <w:tc>
          <w:tcPr>
            <w:tcW w:w="0" w:type="auto"/>
          </w:tcPr>
          <w:p w14:paraId="6D758AB8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יג</w:t>
            </w:r>
          </w:p>
        </w:tc>
        <w:tc>
          <w:tcPr>
            <w:tcW w:w="0" w:type="auto"/>
          </w:tcPr>
          <w:p w14:paraId="5157B1D3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אשר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ישחט</w:t>
            </w:r>
          </w:p>
        </w:tc>
        <w:tc>
          <w:tcPr>
            <w:tcW w:w="0" w:type="auto"/>
          </w:tcPr>
          <w:p w14:paraId="2C4DC498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96</w:t>
            </w:r>
          </w:p>
        </w:tc>
        <w:tc>
          <w:tcPr>
            <w:tcW w:w="0" w:type="auto"/>
          </w:tcPr>
          <w:p w14:paraId="3E7BC5FF" w14:textId="77777777" w:rsidR="00C34025" w:rsidRDefault="00C34025" w:rsidP="005035B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2D67AC1E" w14:textId="77777777" w:rsidR="00C34025" w:rsidRDefault="00C34025" w:rsidP="005035B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7D42C4A0" w14:textId="77777777" w:rsidR="00C34025" w:rsidRDefault="00C34025" w:rsidP="005035B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057E2424" w14:textId="77777777" w:rsidR="00C34025" w:rsidRDefault="00C34025" w:rsidP="005035B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533D2FDA" w14:textId="77777777" w:rsidR="00C34025" w:rsidRDefault="00C34025" w:rsidP="005035B5">
            <w:pPr>
              <w:pStyle w:val="BodyText"/>
            </w:pPr>
            <w:r>
              <w:t>89(16)</w:t>
            </w:r>
          </w:p>
        </w:tc>
        <w:tc>
          <w:tcPr>
            <w:tcW w:w="0" w:type="auto"/>
          </w:tcPr>
          <w:p w14:paraId="6D618F91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52CD918E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355D35F" w14:textId="77777777" w:rsidR="00C34025" w:rsidRDefault="00C34025" w:rsidP="005035B5">
            <w:pPr>
              <w:pStyle w:val="BodyText"/>
            </w:pPr>
            <w:r>
              <w:t>Isaiah 66:1(3?)</w:t>
            </w:r>
          </w:p>
        </w:tc>
      </w:tr>
      <w:tr w:rsidR="002D6E78" w14:paraId="2D759C1D" w14:textId="77777777" w:rsidTr="002D6E78">
        <w:trPr>
          <w:cantSplit/>
          <w:jc w:val="center"/>
        </w:trPr>
        <w:tc>
          <w:tcPr>
            <w:tcW w:w="0" w:type="auto"/>
          </w:tcPr>
          <w:p w14:paraId="1014663E" w14:textId="77777777" w:rsidR="00C34025" w:rsidRDefault="00C34025" w:rsidP="005035B5">
            <w:pPr>
              <w:pStyle w:val="BodyText"/>
            </w:pPr>
            <w:r>
              <w:t>18:1</w:t>
            </w:r>
          </w:p>
        </w:tc>
        <w:tc>
          <w:tcPr>
            <w:tcW w:w="0" w:type="auto"/>
          </w:tcPr>
          <w:p w14:paraId="79A3192F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יד</w:t>
            </w:r>
          </w:p>
        </w:tc>
        <w:tc>
          <w:tcPr>
            <w:tcW w:w="0" w:type="auto"/>
          </w:tcPr>
          <w:p w14:paraId="010A16EA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כמעשה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ארץ</w:t>
            </w:r>
          </w:p>
        </w:tc>
        <w:tc>
          <w:tcPr>
            <w:tcW w:w="0" w:type="auto"/>
          </w:tcPr>
          <w:p w14:paraId="7B1DC5C7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97</w:t>
            </w:r>
          </w:p>
        </w:tc>
        <w:tc>
          <w:tcPr>
            <w:tcW w:w="0" w:type="auto"/>
          </w:tcPr>
          <w:p w14:paraId="40395B08" w14:textId="77777777" w:rsidR="00C34025" w:rsidRDefault="00C34025" w:rsidP="005035B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73660AF5" w14:textId="77777777" w:rsidR="00C34025" w:rsidRDefault="00C34025" w:rsidP="005035B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2CBF5D07" w14:textId="77777777" w:rsidR="00C34025" w:rsidRDefault="00C34025" w:rsidP="005035B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4460B17B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C8590A7" w14:textId="77777777" w:rsidR="00C34025" w:rsidRDefault="00C34025" w:rsidP="005035B5">
            <w:pPr>
              <w:pStyle w:val="BodyText"/>
            </w:pPr>
            <w:r>
              <w:t>90(17)</w:t>
            </w:r>
          </w:p>
        </w:tc>
        <w:tc>
          <w:tcPr>
            <w:tcW w:w="0" w:type="auto"/>
          </w:tcPr>
          <w:p w14:paraId="3B0B2FC2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733FE31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0AB7A09" w14:textId="77777777" w:rsidR="00C34025" w:rsidRDefault="00C34025" w:rsidP="005035B5">
            <w:pPr>
              <w:pStyle w:val="BodyText"/>
            </w:pPr>
            <w:r>
              <w:t>Jer. 10:2</w:t>
            </w:r>
          </w:p>
        </w:tc>
      </w:tr>
      <w:tr w:rsidR="002D6E78" w14:paraId="7F7AFFE6" w14:textId="77777777" w:rsidTr="002D6E78">
        <w:trPr>
          <w:cantSplit/>
          <w:jc w:val="center"/>
        </w:trPr>
        <w:tc>
          <w:tcPr>
            <w:tcW w:w="0" w:type="auto"/>
          </w:tcPr>
          <w:p w14:paraId="13F2CD25" w14:textId="77777777" w:rsidR="00C34025" w:rsidRDefault="00C34025" w:rsidP="005035B5">
            <w:pPr>
              <w:pStyle w:val="BodyText"/>
            </w:pPr>
            <w:r>
              <w:t>19:1</w:t>
            </w:r>
          </w:p>
        </w:tc>
        <w:tc>
          <w:tcPr>
            <w:tcW w:w="0" w:type="auto"/>
          </w:tcPr>
          <w:p w14:paraId="64B4B84A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טו</w:t>
            </w:r>
          </w:p>
        </w:tc>
        <w:tc>
          <w:tcPr>
            <w:tcW w:w="0" w:type="auto"/>
          </w:tcPr>
          <w:p w14:paraId="040EE366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קדשים</w:t>
            </w:r>
          </w:p>
        </w:tc>
        <w:tc>
          <w:tcPr>
            <w:tcW w:w="0" w:type="auto"/>
          </w:tcPr>
          <w:p w14:paraId="4A3684D7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98</w:t>
            </w:r>
          </w:p>
        </w:tc>
        <w:tc>
          <w:tcPr>
            <w:tcW w:w="0" w:type="auto"/>
          </w:tcPr>
          <w:p w14:paraId="2892FC35" w14:textId="77777777" w:rsidR="00C34025" w:rsidRDefault="00C34025" w:rsidP="005035B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29E23766" w14:textId="77777777" w:rsidR="00C34025" w:rsidRDefault="00C34025" w:rsidP="005035B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66741C18" w14:textId="77777777" w:rsidR="00C34025" w:rsidRDefault="00C34025" w:rsidP="005035B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0F66AEF8" w14:textId="77777777" w:rsidR="00C34025" w:rsidRDefault="00C34025" w:rsidP="005035B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7153294C" w14:textId="77777777" w:rsidR="00C34025" w:rsidRDefault="00C34025" w:rsidP="005035B5">
            <w:pPr>
              <w:pStyle w:val="BodyText"/>
            </w:pPr>
            <w:r>
              <w:t>91(18)</w:t>
            </w:r>
          </w:p>
        </w:tc>
        <w:tc>
          <w:tcPr>
            <w:tcW w:w="0" w:type="auto"/>
          </w:tcPr>
          <w:p w14:paraId="1E643435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0533A8CE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9DF8841" w14:textId="77777777" w:rsidR="00C34025" w:rsidRDefault="00C34025" w:rsidP="005035B5">
            <w:pPr>
              <w:pStyle w:val="BodyText"/>
            </w:pPr>
            <w:r>
              <w:t>Isaiah 4:3</w:t>
            </w:r>
          </w:p>
        </w:tc>
      </w:tr>
      <w:tr w:rsidR="002D6E78" w14:paraId="5C780E09" w14:textId="77777777" w:rsidTr="002D6E78">
        <w:trPr>
          <w:cantSplit/>
          <w:jc w:val="center"/>
        </w:trPr>
        <w:tc>
          <w:tcPr>
            <w:tcW w:w="0" w:type="auto"/>
          </w:tcPr>
          <w:p w14:paraId="2CB8160A" w14:textId="77777777" w:rsidR="00C34025" w:rsidRDefault="00C34025" w:rsidP="005035B5">
            <w:pPr>
              <w:pStyle w:val="BodyText"/>
            </w:pPr>
            <w:r>
              <w:t>19:23</w:t>
            </w:r>
          </w:p>
        </w:tc>
        <w:tc>
          <w:tcPr>
            <w:tcW w:w="0" w:type="auto"/>
          </w:tcPr>
          <w:p w14:paraId="2D323E4C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טז</w:t>
            </w:r>
          </w:p>
        </w:tc>
        <w:tc>
          <w:tcPr>
            <w:tcW w:w="0" w:type="auto"/>
          </w:tcPr>
          <w:p w14:paraId="7B8CBA14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ונטעתם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כל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עץ</w:t>
            </w:r>
          </w:p>
        </w:tc>
        <w:tc>
          <w:tcPr>
            <w:tcW w:w="0" w:type="auto"/>
          </w:tcPr>
          <w:p w14:paraId="60CB949D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99</w:t>
            </w:r>
          </w:p>
        </w:tc>
        <w:tc>
          <w:tcPr>
            <w:tcW w:w="0" w:type="auto"/>
          </w:tcPr>
          <w:p w14:paraId="7D1134E8" w14:textId="77777777" w:rsidR="00C34025" w:rsidRDefault="00C34025" w:rsidP="005035B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18279B60" w14:textId="77777777" w:rsidR="00C34025" w:rsidRDefault="00C34025" w:rsidP="005035B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4280655A" w14:textId="77777777" w:rsidR="00C34025" w:rsidRDefault="00C34025" w:rsidP="005035B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52BCFF5E" w14:textId="77777777" w:rsidR="00C34025" w:rsidRDefault="00C34025" w:rsidP="005035B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379D928A" w14:textId="77777777" w:rsidR="00C34025" w:rsidRDefault="00C34025" w:rsidP="005035B5">
            <w:pPr>
              <w:pStyle w:val="BodyText"/>
            </w:pPr>
            <w:r>
              <w:t>92(19)</w:t>
            </w:r>
          </w:p>
        </w:tc>
        <w:tc>
          <w:tcPr>
            <w:tcW w:w="0" w:type="auto"/>
          </w:tcPr>
          <w:p w14:paraId="330B865C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C2E432C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5D3E152" w14:textId="77777777" w:rsidR="00C34025" w:rsidRDefault="00C34025" w:rsidP="005035B5">
            <w:pPr>
              <w:pStyle w:val="BodyText"/>
            </w:pPr>
            <w:r>
              <w:t>Isaiah 65:22</w:t>
            </w:r>
          </w:p>
        </w:tc>
      </w:tr>
      <w:tr w:rsidR="002D6E78" w14:paraId="30238396" w14:textId="77777777" w:rsidTr="002D6E78">
        <w:trPr>
          <w:cantSplit/>
          <w:jc w:val="center"/>
        </w:trPr>
        <w:tc>
          <w:tcPr>
            <w:tcW w:w="0" w:type="auto"/>
          </w:tcPr>
          <w:p w14:paraId="04BF43DE" w14:textId="77777777" w:rsidR="00C34025" w:rsidRDefault="00C34025" w:rsidP="005035B5">
            <w:pPr>
              <w:pStyle w:val="BodyText"/>
            </w:pPr>
            <w:r>
              <w:t>21:1</w:t>
            </w:r>
          </w:p>
        </w:tc>
        <w:tc>
          <w:tcPr>
            <w:tcW w:w="0" w:type="auto"/>
          </w:tcPr>
          <w:p w14:paraId="389B51E6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יז</w:t>
            </w:r>
          </w:p>
        </w:tc>
        <w:tc>
          <w:tcPr>
            <w:tcW w:w="0" w:type="auto"/>
          </w:tcPr>
          <w:p w14:paraId="39A1AB83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אמר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אל</w:t>
            </w:r>
          </w:p>
        </w:tc>
        <w:tc>
          <w:tcPr>
            <w:tcW w:w="0" w:type="auto"/>
          </w:tcPr>
          <w:p w14:paraId="0A3D9AF5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786E5EB9" w14:textId="77777777" w:rsidR="00C34025" w:rsidRDefault="00C34025" w:rsidP="005035B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3D34E87A" w14:textId="77777777" w:rsidR="00C34025" w:rsidRDefault="00C34025" w:rsidP="005035B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31C7612B" w14:textId="77777777" w:rsidR="00C34025" w:rsidRDefault="00C34025" w:rsidP="005035B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48E78816" w14:textId="77777777" w:rsidR="00C34025" w:rsidRDefault="00C34025" w:rsidP="005035B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755C892F" w14:textId="77777777" w:rsidR="00C34025" w:rsidRDefault="00C34025" w:rsidP="005035B5">
            <w:pPr>
              <w:pStyle w:val="BodyText"/>
            </w:pPr>
            <w:r>
              <w:t>93(20)</w:t>
            </w:r>
          </w:p>
        </w:tc>
        <w:tc>
          <w:tcPr>
            <w:tcW w:w="0" w:type="auto"/>
          </w:tcPr>
          <w:p w14:paraId="7A07BE11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161384E5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5DDFC45" w14:textId="77777777" w:rsidR="00C34025" w:rsidRDefault="00C34025" w:rsidP="005035B5">
            <w:pPr>
              <w:pStyle w:val="BodyText"/>
            </w:pPr>
            <w:r>
              <w:t>Ezekiel 44:25</w:t>
            </w:r>
          </w:p>
        </w:tc>
      </w:tr>
      <w:tr w:rsidR="002D6E78" w14:paraId="79C2F8F4" w14:textId="77777777" w:rsidTr="002D6E78">
        <w:trPr>
          <w:cantSplit/>
          <w:jc w:val="center"/>
        </w:trPr>
        <w:tc>
          <w:tcPr>
            <w:tcW w:w="0" w:type="auto"/>
          </w:tcPr>
          <w:p w14:paraId="5D7BE4E3" w14:textId="77777777" w:rsidR="00C34025" w:rsidRDefault="00C34025" w:rsidP="005035B5">
            <w:pPr>
              <w:pStyle w:val="BodyText"/>
            </w:pPr>
            <w:r>
              <w:t>22:17</w:t>
            </w:r>
          </w:p>
        </w:tc>
        <w:tc>
          <w:tcPr>
            <w:tcW w:w="0" w:type="auto"/>
          </w:tcPr>
          <w:p w14:paraId="7508B8AB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יח</w:t>
            </w:r>
          </w:p>
        </w:tc>
        <w:tc>
          <w:tcPr>
            <w:tcW w:w="0" w:type="auto"/>
          </w:tcPr>
          <w:p w14:paraId="6AA18103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אשר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יקריב</w:t>
            </w:r>
          </w:p>
        </w:tc>
        <w:tc>
          <w:tcPr>
            <w:tcW w:w="0" w:type="auto"/>
          </w:tcPr>
          <w:p w14:paraId="50DF4AE6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101</w:t>
            </w:r>
          </w:p>
        </w:tc>
        <w:tc>
          <w:tcPr>
            <w:tcW w:w="0" w:type="auto"/>
          </w:tcPr>
          <w:p w14:paraId="2149283B" w14:textId="77777777" w:rsidR="00C34025" w:rsidRDefault="00C34025" w:rsidP="005035B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0E992EA3" w14:textId="77777777" w:rsidR="00C34025" w:rsidRDefault="00C34025" w:rsidP="005035B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259ED678" w14:textId="77777777" w:rsidR="00C34025" w:rsidRDefault="00C34025" w:rsidP="005035B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5996765C" w14:textId="77777777" w:rsidR="00C34025" w:rsidRDefault="00C34025" w:rsidP="005035B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7C478D2C" w14:textId="77777777" w:rsidR="00C34025" w:rsidRDefault="00C34025" w:rsidP="005035B5">
            <w:pPr>
              <w:pStyle w:val="BodyText"/>
            </w:pPr>
            <w:r>
              <w:t>94(21)</w:t>
            </w:r>
          </w:p>
        </w:tc>
        <w:tc>
          <w:tcPr>
            <w:tcW w:w="0" w:type="auto"/>
          </w:tcPr>
          <w:p w14:paraId="5FFFC472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7220462B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B30CA05" w14:textId="77777777" w:rsidR="00C34025" w:rsidRDefault="00C34025" w:rsidP="005035B5">
            <w:pPr>
              <w:pStyle w:val="BodyText"/>
            </w:pPr>
            <w:r>
              <w:t>Isaiah 56:7</w:t>
            </w:r>
          </w:p>
        </w:tc>
      </w:tr>
      <w:tr w:rsidR="002D6E78" w14:paraId="460B1723" w14:textId="77777777" w:rsidTr="002D6E78">
        <w:trPr>
          <w:cantSplit/>
          <w:jc w:val="center"/>
        </w:trPr>
        <w:tc>
          <w:tcPr>
            <w:tcW w:w="0" w:type="auto"/>
          </w:tcPr>
          <w:p w14:paraId="47D5B25C" w14:textId="77777777" w:rsidR="00C34025" w:rsidRDefault="00C34025" w:rsidP="005035B5">
            <w:pPr>
              <w:pStyle w:val="BodyText"/>
            </w:pPr>
            <w:r>
              <w:t>23:9</w:t>
            </w:r>
          </w:p>
        </w:tc>
        <w:tc>
          <w:tcPr>
            <w:tcW w:w="0" w:type="auto"/>
          </w:tcPr>
          <w:p w14:paraId="6C2847DD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6059DE52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וקצרתם</w:t>
            </w:r>
          </w:p>
        </w:tc>
        <w:tc>
          <w:tcPr>
            <w:tcW w:w="0" w:type="auto"/>
          </w:tcPr>
          <w:p w14:paraId="72B2E580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102</w:t>
            </w:r>
          </w:p>
        </w:tc>
        <w:tc>
          <w:tcPr>
            <w:tcW w:w="0" w:type="auto"/>
          </w:tcPr>
          <w:p w14:paraId="541B470D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58198C3" w14:textId="77777777" w:rsidR="00C34025" w:rsidRDefault="00C34025" w:rsidP="005035B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47CE3EE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E507B30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092B4A9" w14:textId="77777777" w:rsidR="00C34025" w:rsidRDefault="00C34025" w:rsidP="005035B5">
            <w:pPr>
              <w:pStyle w:val="BodyText"/>
            </w:pPr>
            <w:r>
              <w:t>95(22)</w:t>
            </w:r>
          </w:p>
        </w:tc>
        <w:tc>
          <w:tcPr>
            <w:tcW w:w="0" w:type="auto"/>
          </w:tcPr>
          <w:p w14:paraId="1729712B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BE733D3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FBBE347" w14:textId="77777777" w:rsidR="00C34025" w:rsidRDefault="00C34025" w:rsidP="005035B5">
            <w:pPr>
              <w:pStyle w:val="BodyText"/>
            </w:pPr>
            <w:r>
              <w:t>Joel 4:13</w:t>
            </w:r>
          </w:p>
        </w:tc>
      </w:tr>
      <w:tr w:rsidR="002D6E78" w14:paraId="7AB505CD" w14:textId="77777777" w:rsidTr="002D6E78">
        <w:trPr>
          <w:cantSplit/>
          <w:jc w:val="center"/>
        </w:trPr>
        <w:tc>
          <w:tcPr>
            <w:tcW w:w="0" w:type="auto"/>
          </w:tcPr>
          <w:p w14:paraId="328370EF" w14:textId="77777777" w:rsidR="00C34025" w:rsidRDefault="00C34025" w:rsidP="005035B5">
            <w:pPr>
              <w:pStyle w:val="BodyText"/>
            </w:pPr>
            <w:r>
              <w:t>23:15</w:t>
            </w:r>
          </w:p>
        </w:tc>
        <w:tc>
          <w:tcPr>
            <w:tcW w:w="0" w:type="auto"/>
          </w:tcPr>
          <w:p w14:paraId="779044C8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יט</w:t>
            </w:r>
          </w:p>
        </w:tc>
        <w:tc>
          <w:tcPr>
            <w:tcW w:w="0" w:type="auto"/>
          </w:tcPr>
          <w:p w14:paraId="74ABA331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וספרתם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לכם</w:t>
            </w:r>
          </w:p>
        </w:tc>
        <w:tc>
          <w:tcPr>
            <w:tcW w:w="0" w:type="auto"/>
          </w:tcPr>
          <w:p w14:paraId="77A0766C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103</w:t>
            </w:r>
          </w:p>
        </w:tc>
        <w:tc>
          <w:tcPr>
            <w:tcW w:w="0" w:type="auto"/>
          </w:tcPr>
          <w:p w14:paraId="61EC1587" w14:textId="77777777" w:rsidR="00C34025" w:rsidRDefault="00C34025" w:rsidP="005035B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3902C578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A5E55E0" w14:textId="77777777" w:rsidR="00C34025" w:rsidRDefault="00C34025" w:rsidP="005035B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50113E94" w14:textId="77777777" w:rsidR="00C34025" w:rsidRDefault="00C34025" w:rsidP="005035B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409A8331" w14:textId="77777777" w:rsidR="00C34025" w:rsidRDefault="00C34025" w:rsidP="005035B5">
            <w:pPr>
              <w:pStyle w:val="BodyText"/>
            </w:pPr>
            <w:r>
              <w:t>95a(22a)</w:t>
            </w:r>
          </w:p>
        </w:tc>
        <w:tc>
          <w:tcPr>
            <w:tcW w:w="0" w:type="auto"/>
          </w:tcPr>
          <w:p w14:paraId="02A7B6F6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722ABC5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8248B73" w14:textId="77777777" w:rsidR="00C34025" w:rsidRDefault="00C34025" w:rsidP="005035B5">
            <w:pPr>
              <w:pStyle w:val="BodyText"/>
            </w:pPr>
            <w:r>
              <w:t>Jos. 5:11</w:t>
            </w:r>
          </w:p>
          <w:p w14:paraId="7D066DF3" w14:textId="77777777" w:rsidR="00C34025" w:rsidRDefault="00C34025" w:rsidP="005035B5">
            <w:pPr>
              <w:pStyle w:val="BodyText"/>
            </w:pPr>
            <w:r>
              <w:t>Hos. 14:7</w:t>
            </w:r>
          </w:p>
        </w:tc>
      </w:tr>
      <w:tr w:rsidR="002D6E78" w14:paraId="50D7FD5D" w14:textId="77777777" w:rsidTr="002D6E78">
        <w:trPr>
          <w:cantSplit/>
          <w:jc w:val="center"/>
        </w:trPr>
        <w:tc>
          <w:tcPr>
            <w:tcW w:w="0" w:type="auto"/>
          </w:tcPr>
          <w:p w14:paraId="0DAC7380" w14:textId="77777777" w:rsidR="00C34025" w:rsidRDefault="00C34025" w:rsidP="005035B5">
            <w:pPr>
              <w:pStyle w:val="BodyText"/>
            </w:pPr>
            <w:r>
              <w:t>24:1</w:t>
            </w:r>
          </w:p>
        </w:tc>
        <w:tc>
          <w:tcPr>
            <w:tcW w:w="0" w:type="auto"/>
          </w:tcPr>
          <w:p w14:paraId="2BD7A9E0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0B9CCEF2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שמן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זית</w:t>
            </w:r>
          </w:p>
        </w:tc>
        <w:tc>
          <w:tcPr>
            <w:tcW w:w="0" w:type="auto"/>
          </w:tcPr>
          <w:p w14:paraId="19BBC1DA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104</w:t>
            </w:r>
          </w:p>
        </w:tc>
        <w:tc>
          <w:tcPr>
            <w:tcW w:w="0" w:type="auto"/>
          </w:tcPr>
          <w:p w14:paraId="53089AE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C2BF13B" w14:textId="77777777" w:rsidR="00C34025" w:rsidRDefault="00C34025" w:rsidP="005035B5">
            <w:pPr>
              <w:pStyle w:val="BodyText"/>
            </w:pPr>
            <w:r>
              <w:t>21</w:t>
            </w:r>
          </w:p>
        </w:tc>
        <w:tc>
          <w:tcPr>
            <w:tcW w:w="0" w:type="auto"/>
          </w:tcPr>
          <w:p w14:paraId="0CD21F55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408AA83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B824AFF" w14:textId="77777777" w:rsidR="00C34025" w:rsidRDefault="00C34025" w:rsidP="005035B5">
            <w:pPr>
              <w:pStyle w:val="BodyText"/>
            </w:pPr>
            <w:r>
              <w:t>96(23)</w:t>
            </w:r>
          </w:p>
        </w:tc>
        <w:tc>
          <w:tcPr>
            <w:tcW w:w="0" w:type="auto"/>
          </w:tcPr>
          <w:p w14:paraId="2083BF3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94BDC73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E551372" w14:textId="77777777" w:rsidR="00C34025" w:rsidRDefault="00C34025" w:rsidP="005035B5">
            <w:pPr>
              <w:pStyle w:val="BodyText"/>
            </w:pPr>
            <w:r>
              <w:t>Jer. 11:16</w:t>
            </w:r>
          </w:p>
        </w:tc>
      </w:tr>
      <w:tr w:rsidR="002D6E78" w14:paraId="6EA71F46" w14:textId="77777777" w:rsidTr="002D6E78">
        <w:trPr>
          <w:cantSplit/>
          <w:jc w:val="center"/>
        </w:trPr>
        <w:tc>
          <w:tcPr>
            <w:tcW w:w="0" w:type="auto"/>
          </w:tcPr>
          <w:p w14:paraId="091FC9DB" w14:textId="77777777" w:rsidR="00C34025" w:rsidRDefault="00C34025" w:rsidP="005035B5">
            <w:pPr>
              <w:pStyle w:val="BodyText"/>
            </w:pPr>
            <w:r>
              <w:t>25:14</w:t>
            </w:r>
          </w:p>
        </w:tc>
        <w:tc>
          <w:tcPr>
            <w:tcW w:w="0" w:type="auto"/>
          </w:tcPr>
          <w:p w14:paraId="238F8DB5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</w:t>
            </w:r>
          </w:p>
        </w:tc>
        <w:tc>
          <w:tcPr>
            <w:tcW w:w="0" w:type="auto"/>
          </w:tcPr>
          <w:p w14:paraId="553C269A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וכי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תמכרו</w:t>
            </w:r>
          </w:p>
        </w:tc>
        <w:tc>
          <w:tcPr>
            <w:tcW w:w="0" w:type="auto"/>
          </w:tcPr>
          <w:p w14:paraId="7FA1D794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105</w:t>
            </w:r>
          </w:p>
        </w:tc>
        <w:tc>
          <w:tcPr>
            <w:tcW w:w="0" w:type="auto"/>
          </w:tcPr>
          <w:p w14:paraId="7ED84FB5" w14:textId="77777777" w:rsidR="00C34025" w:rsidRDefault="00C34025" w:rsidP="005035B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4B76D833" w14:textId="77777777" w:rsidR="00C34025" w:rsidRDefault="00C34025" w:rsidP="005035B5">
            <w:pPr>
              <w:pStyle w:val="BodyText"/>
            </w:pPr>
            <w:r>
              <w:t>22</w:t>
            </w:r>
          </w:p>
        </w:tc>
        <w:tc>
          <w:tcPr>
            <w:tcW w:w="0" w:type="auto"/>
          </w:tcPr>
          <w:p w14:paraId="295109B3" w14:textId="77777777" w:rsidR="00C34025" w:rsidRDefault="00C34025" w:rsidP="005035B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24EDE475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5621A78" w14:textId="77777777" w:rsidR="00C34025" w:rsidRDefault="00C34025" w:rsidP="005035B5">
            <w:pPr>
              <w:pStyle w:val="BodyText"/>
            </w:pPr>
            <w:r>
              <w:t>97(24)</w:t>
            </w:r>
          </w:p>
        </w:tc>
        <w:tc>
          <w:tcPr>
            <w:tcW w:w="0" w:type="auto"/>
          </w:tcPr>
          <w:p w14:paraId="2F9E4FC0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676650A4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B307FE3" w14:textId="77777777" w:rsidR="00C34025" w:rsidRDefault="00C34025" w:rsidP="005035B5">
            <w:pPr>
              <w:pStyle w:val="BodyText"/>
            </w:pPr>
            <w:r>
              <w:t>Isaiah 24:2</w:t>
            </w:r>
          </w:p>
        </w:tc>
      </w:tr>
      <w:tr w:rsidR="002D6E78" w14:paraId="6800B2F1" w14:textId="77777777" w:rsidTr="002D6E78">
        <w:trPr>
          <w:cantSplit/>
          <w:jc w:val="center"/>
        </w:trPr>
        <w:tc>
          <w:tcPr>
            <w:tcW w:w="0" w:type="auto"/>
          </w:tcPr>
          <w:p w14:paraId="1C67AB48" w14:textId="77777777" w:rsidR="00C34025" w:rsidRDefault="00C34025" w:rsidP="005035B5">
            <w:pPr>
              <w:pStyle w:val="BodyText"/>
            </w:pPr>
            <w:r>
              <w:t>25:35</w:t>
            </w:r>
          </w:p>
        </w:tc>
        <w:tc>
          <w:tcPr>
            <w:tcW w:w="0" w:type="auto"/>
          </w:tcPr>
          <w:p w14:paraId="50229D88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כא</w:t>
            </w:r>
          </w:p>
        </w:tc>
        <w:tc>
          <w:tcPr>
            <w:tcW w:w="0" w:type="auto"/>
          </w:tcPr>
          <w:p w14:paraId="5B0242F8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  <w:lang w:bidi="he-IL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וכי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ימוך</w:t>
            </w:r>
          </w:p>
        </w:tc>
        <w:tc>
          <w:tcPr>
            <w:tcW w:w="0" w:type="auto"/>
          </w:tcPr>
          <w:p w14:paraId="00D018C3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106</w:t>
            </w:r>
          </w:p>
        </w:tc>
        <w:tc>
          <w:tcPr>
            <w:tcW w:w="0" w:type="auto"/>
          </w:tcPr>
          <w:p w14:paraId="4A529D32" w14:textId="77777777" w:rsidR="00C34025" w:rsidRDefault="00C34025" w:rsidP="005035B5">
            <w:pPr>
              <w:pStyle w:val="BodyText"/>
            </w:pPr>
            <w:r>
              <w:t>21</w:t>
            </w:r>
          </w:p>
        </w:tc>
        <w:tc>
          <w:tcPr>
            <w:tcW w:w="0" w:type="auto"/>
          </w:tcPr>
          <w:p w14:paraId="5E657562" w14:textId="77777777" w:rsidR="00C34025" w:rsidRDefault="00C34025" w:rsidP="005035B5">
            <w:pPr>
              <w:pStyle w:val="BodyText"/>
            </w:pPr>
            <w:r>
              <w:t>23</w:t>
            </w:r>
          </w:p>
        </w:tc>
        <w:tc>
          <w:tcPr>
            <w:tcW w:w="0" w:type="auto"/>
          </w:tcPr>
          <w:p w14:paraId="75551D52" w14:textId="77777777" w:rsidR="00C34025" w:rsidRDefault="00C34025" w:rsidP="005035B5">
            <w:pPr>
              <w:pStyle w:val="BodyText"/>
            </w:pPr>
            <w:r>
              <w:t>21</w:t>
            </w:r>
          </w:p>
        </w:tc>
        <w:tc>
          <w:tcPr>
            <w:tcW w:w="0" w:type="auto"/>
          </w:tcPr>
          <w:p w14:paraId="5D52C222" w14:textId="77777777" w:rsidR="00C34025" w:rsidRDefault="00C34025" w:rsidP="005035B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4AEE6931" w14:textId="77777777" w:rsidR="00C34025" w:rsidRDefault="00C34025" w:rsidP="005035B5">
            <w:pPr>
              <w:pStyle w:val="BodyText"/>
            </w:pPr>
            <w:r>
              <w:t>98(25)</w:t>
            </w:r>
          </w:p>
        </w:tc>
        <w:tc>
          <w:tcPr>
            <w:tcW w:w="0" w:type="auto"/>
          </w:tcPr>
          <w:p w14:paraId="37466AA6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237620B9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5D21873" w14:textId="77777777" w:rsidR="00C34025" w:rsidRDefault="00C34025" w:rsidP="005035B5">
            <w:pPr>
              <w:pStyle w:val="BodyText"/>
            </w:pPr>
            <w:r>
              <w:t>Isaiah 35:3</w:t>
            </w:r>
          </w:p>
        </w:tc>
      </w:tr>
      <w:tr w:rsidR="002D6E78" w14:paraId="4671E027" w14:textId="77777777" w:rsidTr="002D6E78">
        <w:trPr>
          <w:cantSplit/>
          <w:jc w:val="center"/>
        </w:trPr>
        <w:tc>
          <w:tcPr>
            <w:tcW w:w="0" w:type="auto"/>
          </w:tcPr>
          <w:p w14:paraId="7DDDA61B" w14:textId="77777777" w:rsidR="00C34025" w:rsidRDefault="00C34025" w:rsidP="005035B5">
            <w:pPr>
              <w:pStyle w:val="BodyText"/>
            </w:pPr>
            <w:r>
              <w:t>26:3</w:t>
            </w:r>
          </w:p>
        </w:tc>
        <w:tc>
          <w:tcPr>
            <w:tcW w:w="0" w:type="auto"/>
          </w:tcPr>
          <w:p w14:paraId="3B3A62DA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כב</w:t>
            </w:r>
          </w:p>
        </w:tc>
        <w:tc>
          <w:tcPr>
            <w:tcW w:w="0" w:type="auto"/>
          </w:tcPr>
          <w:p w14:paraId="49EF2793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אם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בחקתי</w:t>
            </w:r>
          </w:p>
        </w:tc>
        <w:tc>
          <w:tcPr>
            <w:tcW w:w="0" w:type="auto"/>
          </w:tcPr>
          <w:p w14:paraId="76CE1F32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107</w:t>
            </w:r>
          </w:p>
        </w:tc>
        <w:tc>
          <w:tcPr>
            <w:tcW w:w="0" w:type="auto"/>
          </w:tcPr>
          <w:p w14:paraId="5C8FB779" w14:textId="77777777" w:rsidR="00C34025" w:rsidRDefault="00C34025" w:rsidP="005035B5">
            <w:pPr>
              <w:pStyle w:val="BodyText"/>
            </w:pPr>
            <w:r>
              <w:t>22</w:t>
            </w:r>
          </w:p>
        </w:tc>
        <w:tc>
          <w:tcPr>
            <w:tcW w:w="0" w:type="auto"/>
          </w:tcPr>
          <w:p w14:paraId="107E95F8" w14:textId="77777777" w:rsidR="00C34025" w:rsidRDefault="00C34025" w:rsidP="005035B5">
            <w:pPr>
              <w:pStyle w:val="BodyText"/>
            </w:pPr>
            <w:r>
              <w:t>24</w:t>
            </w:r>
          </w:p>
        </w:tc>
        <w:tc>
          <w:tcPr>
            <w:tcW w:w="0" w:type="auto"/>
          </w:tcPr>
          <w:p w14:paraId="634C0BFB" w14:textId="77777777" w:rsidR="00C34025" w:rsidRDefault="00C34025" w:rsidP="005035B5">
            <w:pPr>
              <w:pStyle w:val="BodyText"/>
            </w:pPr>
            <w:r>
              <w:t>22</w:t>
            </w:r>
          </w:p>
        </w:tc>
        <w:tc>
          <w:tcPr>
            <w:tcW w:w="0" w:type="auto"/>
          </w:tcPr>
          <w:p w14:paraId="7774818F" w14:textId="77777777" w:rsidR="00C34025" w:rsidRDefault="00C34025" w:rsidP="005035B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4B9B41EF" w14:textId="77777777" w:rsidR="00C34025" w:rsidRDefault="00C34025" w:rsidP="005035B5">
            <w:pPr>
              <w:pStyle w:val="BodyText"/>
            </w:pPr>
            <w:r>
              <w:t>99(26)</w:t>
            </w:r>
          </w:p>
        </w:tc>
        <w:tc>
          <w:tcPr>
            <w:tcW w:w="0" w:type="auto"/>
          </w:tcPr>
          <w:p w14:paraId="1E3D58C0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28278F2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266A26C" w14:textId="77777777" w:rsidR="00C34025" w:rsidRDefault="00C34025" w:rsidP="005035B5">
            <w:pPr>
              <w:pStyle w:val="BodyText"/>
            </w:pPr>
            <w:r>
              <w:t>Isaiah 1:19</w:t>
            </w:r>
          </w:p>
        </w:tc>
      </w:tr>
      <w:tr w:rsidR="002D6E78" w14:paraId="2A7B7E51" w14:textId="77777777" w:rsidTr="002D6E78">
        <w:trPr>
          <w:cantSplit/>
          <w:jc w:val="center"/>
        </w:trPr>
        <w:tc>
          <w:tcPr>
            <w:tcW w:w="0" w:type="auto"/>
          </w:tcPr>
          <w:p w14:paraId="19B1069F" w14:textId="77777777" w:rsidR="00C34025" w:rsidRDefault="00C34025" w:rsidP="005035B5">
            <w:pPr>
              <w:pStyle w:val="BodyText"/>
            </w:pPr>
            <w:r>
              <w:t>27:2</w:t>
            </w:r>
          </w:p>
        </w:tc>
        <w:tc>
          <w:tcPr>
            <w:tcW w:w="0" w:type="auto"/>
          </w:tcPr>
          <w:p w14:paraId="3757BC0F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כג</w:t>
            </w:r>
          </w:p>
        </w:tc>
        <w:tc>
          <w:tcPr>
            <w:tcW w:w="0" w:type="auto"/>
          </w:tcPr>
          <w:p w14:paraId="3BD64B10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איש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יפלא</w:t>
            </w:r>
          </w:p>
        </w:tc>
        <w:tc>
          <w:tcPr>
            <w:tcW w:w="0" w:type="auto"/>
          </w:tcPr>
          <w:p w14:paraId="270A86D2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108</w:t>
            </w:r>
          </w:p>
        </w:tc>
        <w:tc>
          <w:tcPr>
            <w:tcW w:w="0" w:type="auto"/>
          </w:tcPr>
          <w:p w14:paraId="59E2F03E" w14:textId="77777777" w:rsidR="00C34025" w:rsidRDefault="00C34025" w:rsidP="005035B5">
            <w:pPr>
              <w:pStyle w:val="BodyText"/>
            </w:pPr>
            <w:r>
              <w:t>23</w:t>
            </w:r>
          </w:p>
        </w:tc>
        <w:tc>
          <w:tcPr>
            <w:tcW w:w="0" w:type="auto"/>
          </w:tcPr>
          <w:p w14:paraId="72275F13" w14:textId="77777777" w:rsidR="00C34025" w:rsidRDefault="00C34025" w:rsidP="005035B5">
            <w:pPr>
              <w:pStyle w:val="BodyText"/>
            </w:pPr>
            <w:r>
              <w:t>28</w:t>
            </w:r>
          </w:p>
        </w:tc>
        <w:tc>
          <w:tcPr>
            <w:tcW w:w="0" w:type="auto"/>
          </w:tcPr>
          <w:p w14:paraId="6B7752F6" w14:textId="77777777" w:rsidR="00C34025" w:rsidRDefault="00C34025" w:rsidP="005035B5">
            <w:pPr>
              <w:pStyle w:val="BodyText"/>
            </w:pPr>
            <w:r>
              <w:t>23</w:t>
            </w:r>
          </w:p>
        </w:tc>
        <w:tc>
          <w:tcPr>
            <w:tcW w:w="0" w:type="auto"/>
          </w:tcPr>
          <w:p w14:paraId="5BB69955" w14:textId="77777777" w:rsidR="00C34025" w:rsidRDefault="00C34025" w:rsidP="005035B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0725365D" w14:textId="77777777" w:rsidR="00C34025" w:rsidRDefault="00C34025" w:rsidP="005035B5">
            <w:pPr>
              <w:pStyle w:val="BodyText"/>
            </w:pPr>
            <w:r>
              <w:t>100(27)</w:t>
            </w:r>
          </w:p>
        </w:tc>
        <w:tc>
          <w:tcPr>
            <w:tcW w:w="0" w:type="auto"/>
          </w:tcPr>
          <w:p w14:paraId="39A33127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44A174D1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10B52FE" w14:textId="77777777" w:rsidR="00C34025" w:rsidRDefault="00C34025" w:rsidP="005035B5">
            <w:pPr>
              <w:pStyle w:val="BodyText"/>
            </w:pPr>
            <w:r>
              <w:t>Judges 11:30</w:t>
            </w:r>
          </w:p>
        </w:tc>
      </w:tr>
      <w:tr w:rsidR="002D6E78" w14:paraId="199266D4" w14:textId="77777777" w:rsidTr="002D6E78">
        <w:trPr>
          <w:cantSplit/>
          <w:jc w:val="center"/>
        </w:trPr>
        <w:tc>
          <w:tcPr>
            <w:tcW w:w="0" w:type="auto"/>
          </w:tcPr>
          <w:p w14:paraId="5EA9AB10" w14:textId="77777777" w:rsidR="00C34025" w:rsidRPr="002D6E78" w:rsidRDefault="0092248F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Bamidbar</w:t>
            </w:r>
          </w:p>
          <w:p w14:paraId="2E146EA6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1:1</w:t>
            </w:r>
          </w:p>
        </w:tc>
        <w:tc>
          <w:tcPr>
            <w:tcW w:w="0" w:type="auto"/>
          </w:tcPr>
          <w:p w14:paraId="60E5B2C4" w14:textId="77777777" w:rsidR="00C34025" w:rsidRPr="002D6E78" w:rsidRDefault="00C34025" w:rsidP="002D6E78">
            <w:pPr>
              <w:pStyle w:val="BodyText"/>
              <w:jc w:val="right"/>
              <w:rPr>
                <w:highlight w:val="yellow"/>
              </w:rPr>
            </w:pPr>
            <w:r w:rsidRPr="002D6E78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א</w:t>
            </w:r>
          </w:p>
        </w:tc>
        <w:tc>
          <w:tcPr>
            <w:tcW w:w="0" w:type="auto"/>
          </w:tcPr>
          <w:p w14:paraId="6707E896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  <w:highlight w:val="yellow"/>
              </w:rPr>
            </w:pPr>
            <w:r w:rsidRPr="002D6E78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במדבר סיני</w:t>
            </w:r>
          </w:p>
        </w:tc>
        <w:tc>
          <w:tcPr>
            <w:tcW w:w="0" w:type="auto"/>
          </w:tcPr>
          <w:p w14:paraId="3572A519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  <w:highlight w:val="yellow"/>
              </w:rPr>
            </w:pPr>
            <w:r w:rsidRPr="002D6E78">
              <w:rPr>
                <w:b/>
                <w:color w:val="0000FF"/>
                <w:sz w:val="16"/>
                <w:szCs w:val="16"/>
                <w:highlight w:val="yellow"/>
              </w:rPr>
              <w:t>109</w:t>
            </w:r>
          </w:p>
        </w:tc>
        <w:tc>
          <w:tcPr>
            <w:tcW w:w="0" w:type="auto"/>
          </w:tcPr>
          <w:p w14:paraId="0A348B6C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</w:t>
            </w:r>
          </w:p>
        </w:tc>
        <w:tc>
          <w:tcPr>
            <w:tcW w:w="0" w:type="auto"/>
          </w:tcPr>
          <w:p w14:paraId="1CD571D2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</w:t>
            </w:r>
          </w:p>
        </w:tc>
        <w:tc>
          <w:tcPr>
            <w:tcW w:w="0" w:type="auto"/>
          </w:tcPr>
          <w:p w14:paraId="437C58FC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</w:t>
            </w:r>
          </w:p>
        </w:tc>
        <w:tc>
          <w:tcPr>
            <w:tcW w:w="0" w:type="auto"/>
          </w:tcPr>
          <w:p w14:paraId="146E9145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</w:p>
        </w:tc>
        <w:tc>
          <w:tcPr>
            <w:tcW w:w="0" w:type="auto"/>
          </w:tcPr>
          <w:p w14:paraId="70C7AFBF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101(1)</w:t>
            </w:r>
          </w:p>
        </w:tc>
        <w:tc>
          <w:tcPr>
            <w:tcW w:w="0" w:type="auto"/>
          </w:tcPr>
          <w:p w14:paraId="37AE2E9E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Y</w:t>
            </w:r>
          </w:p>
        </w:tc>
        <w:tc>
          <w:tcPr>
            <w:tcW w:w="0" w:type="auto"/>
          </w:tcPr>
          <w:p w14:paraId="303F4388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</w:p>
        </w:tc>
        <w:tc>
          <w:tcPr>
            <w:tcW w:w="0" w:type="auto"/>
          </w:tcPr>
          <w:p w14:paraId="060E93F9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Hos. 2:16</w:t>
            </w:r>
          </w:p>
          <w:p w14:paraId="784F6995" w14:textId="77777777" w:rsidR="00C34025" w:rsidRDefault="00C34025" w:rsidP="005035B5">
            <w:pPr>
              <w:pStyle w:val="BodyText"/>
            </w:pPr>
            <w:r w:rsidRPr="002D6E78">
              <w:rPr>
                <w:highlight w:val="yellow"/>
              </w:rPr>
              <w:t>Isaiah 35:1</w:t>
            </w:r>
          </w:p>
        </w:tc>
      </w:tr>
      <w:tr w:rsidR="002D6E78" w14:paraId="0A375901" w14:textId="77777777" w:rsidTr="002D6E78">
        <w:trPr>
          <w:cantSplit/>
          <w:jc w:val="center"/>
        </w:trPr>
        <w:tc>
          <w:tcPr>
            <w:tcW w:w="0" w:type="auto"/>
          </w:tcPr>
          <w:p w14:paraId="207F837F" w14:textId="77777777" w:rsidR="00C34025" w:rsidRDefault="00C34025" w:rsidP="005035B5">
            <w:pPr>
              <w:pStyle w:val="BodyText"/>
            </w:pPr>
            <w:r>
              <w:t>2:1</w:t>
            </w:r>
          </w:p>
        </w:tc>
        <w:tc>
          <w:tcPr>
            <w:tcW w:w="0" w:type="auto"/>
          </w:tcPr>
          <w:p w14:paraId="56E4669E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ב</w:t>
            </w:r>
          </w:p>
        </w:tc>
        <w:tc>
          <w:tcPr>
            <w:tcW w:w="0" w:type="auto"/>
          </w:tcPr>
          <w:p w14:paraId="1341A02E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איש על דגלו</w:t>
            </w:r>
          </w:p>
        </w:tc>
        <w:tc>
          <w:tcPr>
            <w:tcW w:w="0" w:type="auto"/>
          </w:tcPr>
          <w:p w14:paraId="57AAC3F3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110</w:t>
            </w:r>
          </w:p>
        </w:tc>
        <w:tc>
          <w:tcPr>
            <w:tcW w:w="0" w:type="auto"/>
          </w:tcPr>
          <w:p w14:paraId="4D2C26CE" w14:textId="77777777" w:rsidR="00C34025" w:rsidRDefault="00C34025" w:rsidP="005035B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31D98B66" w14:textId="77777777" w:rsidR="00C34025" w:rsidRDefault="00C34025" w:rsidP="005035B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01C58460" w14:textId="77777777" w:rsidR="00C34025" w:rsidRDefault="00C34025" w:rsidP="005035B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117412D2" w14:textId="77777777" w:rsidR="00C34025" w:rsidRDefault="00C34025" w:rsidP="005035B5">
            <w:pPr>
              <w:pStyle w:val="BodyText"/>
            </w:pPr>
            <w:r>
              <w:t>1</w:t>
            </w:r>
          </w:p>
        </w:tc>
        <w:tc>
          <w:tcPr>
            <w:tcW w:w="0" w:type="auto"/>
          </w:tcPr>
          <w:p w14:paraId="2D02C1C2" w14:textId="77777777" w:rsidR="00C34025" w:rsidRDefault="00C34025" w:rsidP="005035B5">
            <w:pPr>
              <w:pStyle w:val="BodyText"/>
            </w:pPr>
            <w:r>
              <w:t>102(2)</w:t>
            </w:r>
          </w:p>
        </w:tc>
        <w:tc>
          <w:tcPr>
            <w:tcW w:w="0" w:type="auto"/>
          </w:tcPr>
          <w:p w14:paraId="5DCFF42F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0DD79E92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3EB054E" w14:textId="77777777" w:rsidR="00C34025" w:rsidRDefault="00C34025" w:rsidP="005035B5">
            <w:pPr>
              <w:pStyle w:val="BodyText"/>
            </w:pPr>
            <w:r>
              <w:t>Isaiah 8:18</w:t>
            </w:r>
          </w:p>
        </w:tc>
      </w:tr>
      <w:tr w:rsidR="002D6E78" w14:paraId="5645F095" w14:textId="77777777" w:rsidTr="002D6E78">
        <w:trPr>
          <w:cantSplit/>
          <w:jc w:val="center"/>
        </w:trPr>
        <w:tc>
          <w:tcPr>
            <w:tcW w:w="0" w:type="auto"/>
          </w:tcPr>
          <w:p w14:paraId="085E42C6" w14:textId="77777777" w:rsidR="00C34025" w:rsidRDefault="00C34025" w:rsidP="005035B5">
            <w:pPr>
              <w:pStyle w:val="BodyText"/>
            </w:pPr>
            <w:r>
              <w:t>3:1</w:t>
            </w:r>
          </w:p>
        </w:tc>
        <w:tc>
          <w:tcPr>
            <w:tcW w:w="0" w:type="auto"/>
          </w:tcPr>
          <w:p w14:paraId="23345D61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ג</w:t>
            </w:r>
          </w:p>
        </w:tc>
        <w:tc>
          <w:tcPr>
            <w:tcW w:w="0" w:type="auto"/>
          </w:tcPr>
          <w:p w14:paraId="2AEF159A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ואלה תולדות</w:t>
            </w:r>
          </w:p>
        </w:tc>
        <w:tc>
          <w:tcPr>
            <w:tcW w:w="0" w:type="auto"/>
          </w:tcPr>
          <w:p w14:paraId="311C73BD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111</w:t>
            </w:r>
          </w:p>
        </w:tc>
        <w:tc>
          <w:tcPr>
            <w:tcW w:w="0" w:type="auto"/>
          </w:tcPr>
          <w:p w14:paraId="2B90D561" w14:textId="77777777" w:rsidR="00C34025" w:rsidRDefault="00C34025" w:rsidP="005035B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6E56BB29" w14:textId="77777777" w:rsidR="00C34025" w:rsidRDefault="00C34025" w:rsidP="005035B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1056F455" w14:textId="77777777" w:rsidR="00C34025" w:rsidRDefault="00C34025" w:rsidP="005035B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72E80BA9" w14:textId="77777777" w:rsidR="00C34025" w:rsidRDefault="00C34025" w:rsidP="005035B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4B1447BB" w14:textId="77777777" w:rsidR="00C34025" w:rsidRDefault="00C34025" w:rsidP="005035B5">
            <w:pPr>
              <w:pStyle w:val="BodyText"/>
            </w:pPr>
            <w:r>
              <w:t>103(3)</w:t>
            </w:r>
          </w:p>
        </w:tc>
        <w:tc>
          <w:tcPr>
            <w:tcW w:w="0" w:type="auto"/>
          </w:tcPr>
          <w:p w14:paraId="6410BC27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710F2198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C88C6F7" w14:textId="77777777" w:rsidR="00C34025" w:rsidRDefault="00C34025" w:rsidP="005035B5">
            <w:pPr>
              <w:pStyle w:val="BodyText"/>
            </w:pPr>
            <w:r>
              <w:t>Isaiah 45:19</w:t>
            </w:r>
          </w:p>
        </w:tc>
      </w:tr>
      <w:tr w:rsidR="002D6E78" w14:paraId="1BC709B1" w14:textId="77777777" w:rsidTr="002D6E78">
        <w:trPr>
          <w:cantSplit/>
          <w:jc w:val="center"/>
        </w:trPr>
        <w:tc>
          <w:tcPr>
            <w:tcW w:w="0" w:type="auto"/>
          </w:tcPr>
          <w:p w14:paraId="542B71E6" w14:textId="77777777" w:rsidR="00C34025" w:rsidRDefault="00C34025" w:rsidP="005035B5">
            <w:pPr>
              <w:pStyle w:val="BodyText"/>
            </w:pPr>
            <w:r>
              <w:t>4:17</w:t>
            </w:r>
          </w:p>
        </w:tc>
        <w:tc>
          <w:tcPr>
            <w:tcW w:w="0" w:type="auto"/>
          </w:tcPr>
          <w:p w14:paraId="21BD625E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ד</w:t>
            </w:r>
          </w:p>
        </w:tc>
        <w:tc>
          <w:tcPr>
            <w:tcW w:w="0" w:type="auto"/>
          </w:tcPr>
          <w:p w14:paraId="79737381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אל תכריתו</w:t>
            </w:r>
          </w:p>
        </w:tc>
        <w:tc>
          <w:tcPr>
            <w:tcW w:w="0" w:type="auto"/>
          </w:tcPr>
          <w:p w14:paraId="5D232761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112</w:t>
            </w:r>
          </w:p>
        </w:tc>
        <w:tc>
          <w:tcPr>
            <w:tcW w:w="0" w:type="auto"/>
          </w:tcPr>
          <w:p w14:paraId="28AA9679" w14:textId="77777777" w:rsidR="00C34025" w:rsidRDefault="00C34025" w:rsidP="005035B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335B5874" w14:textId="77777777" w:rsidR="00C34025" w:rsidRDefault="00C34025" w:rsidP="005035B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525D3255" w14:textId="77777777" w:rsidR="00C34025" w:rsidRDefault="00C34025" w:rsidP="005035B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5C60B8B3" w14:textId="77777777" w:rsidR="00C34025" w:rsidRDefault="00C34025" w:rsidP="005035B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059A925B" w14:textId="77777777" w:rsidR="00C34025" w:rsidRDefault="00C34025" w:rsidP="005035B5">
            <w:pPr>
              <w:pStyle w:val="BodyText"/>
            </w:pPr>
            <w:r>
              <w:t>104(4)</w:t>
            </w:r>
          </w:p>
        </w:tc>
        <w:tc>
          <w:tcPr>
            <w:tcW w:w="0" w:type="auto"/>
          </w:tcPr>
          <w:p w14:paraId="15ED730B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5163397F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6A1A86F" w14:textId="77777777" w:rsidR="00C34025" w:rsidRDefault="00C34025" w:rsidP="005035B5">
            <w:pPr>
              <w:pStyle w:val="BodyText"/>
            </w:pPr>
            <w:r>
              <w:t>Zeph. 3:17</w:t>
            </w:r>
          </w:p>
          <w:p w14:paraId="62C7885C" w14:textId="77777777" w:rsidR="00C34025" w:rsidRDefault="00C34025" w:rsidP="005035B5">
            <w:pPr>
              <w:pStyle w:val="BodyText"/>
            </w:pPr>
            <w:r>
              <w:t>Isaiah 56:5</w:t>
            </w:r>
          </w:p>
        </w:tc>
      </w:tr>
      <w:tr w:rsidR="002D6E78" w14:paraId="25A7FC30" w14:textId="77777777" w:rsidTr="002D6E78">
        <w:trPr>
          <w:cantSplit/>
          <w:jc w:val="center"/>
        </w:trPr>
        <w:tc>
          <w:tcPr>
            <w:tcW w:w="0" w:type="auto"/>
          </w:tcPr>
          <w:p w14:paraId="3DCB7DBA" w14:textId="77777777" w:rsidR="00C34025" w:rsidRDefault="00C34025" w:rsidP="005035B5">
            <w:pPr>
              <w:pStyle w:val="BodyText"/>
            </w:pPr>
            <w:r>
              <w:t>5:11</w:t>
            </w:r>
          </w:p>
        </w:tc>
        <w:tc>
          <w:tcPr>
            <w:tcW w:w="0" w:type="auto"/>
          </w:tcPr>
          <w:p w14:paraId="42A32BC7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ה</w:t>
            </w:r>
          </w:p>
        </w:tc>
        <w:tc>
          <w:tcPr>
            <w:tcW w:w="0" w:type="auto"/>
          </w:tcPr>
          <w:p w14:paraId="08D337A8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 תשטה</w:t>
            </w:r>
          </w:p>
        </w:tc>
        <w:tc>
          <w:tcPr>
            <w:tcW w:w="0" w:type="auto"/>
          </w:tcPr>
          <w:p w14:paraId="2A0ACAA6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113</w:t>
            </w:r>
          </w:p>
        </w:tc>
        <w:tc>
          <w:tcPr>
            <w:tcW w:w="0" w:type="auto"/>
          </w:tcPr>
          <w:p w14:paraId="7B0D18FE" w14:textId="77777777" w:rsidR="00C34025" w:rsidRDefault="00C34025" w:rsidP="005035B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4084CE8C" w14:textId="77777777" w:rsidR="00C34025" w:rsidRDefault="00C34025" w:rsidP="005035B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41F49784" w14:textId="77777777" w:rsidR="00C34025" w:rsidRDefault="00C34025" w:rsidP="005035B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5F6587CE" w14:textId="77777777" w:rsidR="00C34025" w:rsidRDefault="00C34025" w:rsidP="005035B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5517D668" w14:textId="77777777" w:rsidR="00C34025" w:rsidRDefault="00C34025" w:rsidP="005035B5">
            <w:pPr>
              <w:pStyle w:val="BodyText"/>
            </w:pPr>
            <w:r>
              <w:t>105(5)</w:t>
            </w:r>
          </w:p>
        </w:tc>
        <w:tc>
          <w:tcPr>
            <w:tcW w:w="0" w:type="auto"/>
          </w:tcPr>
          <w:p w14:paraId="0E893531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40CA515F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CA088AC" w14:textId="77777777" w:rsidR="00C34025" w:rsidRDefault="00C34025" w:rsidP="005035B5">
            <w:pPr>
              <w:pStyle w:val="BodyText"/>
            </w:pPr>
            <w:r>
              <w:t>Hos. 4:14</w:t>
            </w:r>
          </w:p>
        </w:tc>
      </w:tr>
      <w:tr w:rsidR="002D6E78" w14:paraId="03295D5F" w14:textId="77777777" w:rsidTr="002D6E78">
        <w:trPr>
          <w:cantSplit/>
          <w:jc w:val="center"/>
        </w:trPr>
        <w:tc>
          <w:tcPr>
            <w:tcW w:w="0" w:type="auto"/>
          </w:tcPr>
          <w:p w14:paraId="38827EC7" w14:textId="77777777" w:rsidR="00C34025" w:rsidRDefault="00C34025" w:rsidP="005035B5">
            <w:pPr>
              <w:pStyle w:val="BodyText"/>
            </w:pPr>
            <w:r>
              <w:t>6:1</w:t>
            </w:r>
          </w:p>
        </w:tc>
        <w:tc>
          <w:tcPr>
            <w:tcW w:w="0" w:type="auto"/>
          </w:tcPr>
          <w:p w14:paraId="01465AC2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03147C61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 יפליא לנדר</w:t>
            </w:r>
          </w:p>
        </w:tc>
        <w:tc>
          <w:tcPr>
            <w:tcW w:w="0" w:type="auto"/>
          </w:tcPr>
          <w:p w14:paraId="43F435AF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114</w:t>
            </w:r>
          </w:p>
        </w:tc>
        <w:tc>
          <w:tcPr>
            <w:tcW w:w="0" w:type="auto"/>
          </w:tcPr>
          <w:p w14:paraId="0ABC5281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5B5D482" w14:textId="77777777" w:rsidR="00C34025" w:rsidRDefault="00C34025" w:rsidP="005035B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5BA68187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DC3ED17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06B450E" w14:textId="77777777" w:rsidR="00C34025" w:rsidRDefault="00C34025" w:rsidP="005035B5">
            <w:pPr>
              <w:pStyle w:val="BodyText"/>
            </w:pPr>
            <w:r>
              <w:t>105a(5a)</w:t>
            </w:r>
          </w:p>
        </w:tc>
        <w:tc>
          <w:tcPr>
            <w:tcW w:w="0" w:type="auto"/>
          </w:tcPr>
          <w:p w14:paraId="2E44D851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22B780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8A8EA17" w14:textId="77777777" w:rsidR="00C34025" w:rsidRDefault="00C34025" w:rsidP="005035B5">
            <w:pPr>
              <w:pStyle w:val="BodyText"/>
            </w:pPr>
            <w:r>
              <w:t>Judges 13:2</w:t>
            </w:r>
          </w:p>
        </w:tc>
      </w:tr>
      <w:tr w:rsidR="002D6E78" w14:paraId="116F2136" w14:textId="77777777" w:rsidTr="002D6E78">
        <w:trPr>
          <w:cantSplit/>
          <w:jc w:val="center"/>
        </w:trPr>
        <w:tc>
          <w:tcPr>
            <w:tcW w:w="0" w:type="auto"/>
          </w:tcPr>
          <w:p w14:paraId="64EFBBAF" w14:textId="77777777" w:rsidR="00C34025" w:rsidRDefault="00C34025" w:rsidP="005035B5">
            <w:pPr>
              <w:pStyle w:val="BodyText"/>
            </w:pPr>
            <w:r>
              <w:t>6:22</w:t>
            </w:r>
          </w:p>
        </w:tc>
        <w:tc>
          <w:tcPr>
            <w:tcW w:w="0" w:type="auto"/>
          </w:tcPr>
          <w:p w14:paraId="5C000EED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</w:t>
            </w:r>
          </w:p>
        </w:tc>
        <w:tc>
          <w:tcPr>
            <w:tcW w:w="0" w:type="auto"/>
          </w:tcPr>
          <w:p w14:paraId="09498F97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כה תברכו</w:t>
            </w:r>
          </w:p>
        </w:tc>
        <w:tc>
          <w:tcPr>
            <w:tcW w:w="0" w:type="auto"/>
          </w:tcPr>
          <w:p w14:paraId="66164023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115</w:t>
            </w:r>
          </w:p>
        </w:tc>
        <w:tc>
          <w:tcPr>
            <w:tcW w:w="0" w:type="auto"/>
          </w:tcPr>
          <w:p w14:paraId="7EA765F6" w14:textId="77777777" w:rsidR="00C34025" w:rsidRDefault="00C34025" w:rsidP="005035B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76FF9A1B" w14:textId="77777777" w:rsidR="00C34025" w:rsidRDefault="00C34025" w:rsidP="005035B5">
            <w:pPr>
              <w:pStyle w:val="BodyText"/>
            </w:pPr>
            <w:r>
              <w:t>7</w:t>
            </w:r>
          </w:p>
        </w:tc>
        <w:tc>
          <w:tcPr>
            <w:tcW w:w="0" w:type="auto"/>
          </w:tcPr>
          <w:p w14:paraId="46C7F4DF" w14:textId="77777777" w:rsidR="00C34025" w:rsidRDefault="00C34025" w:rsidP="005035B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0009DA9E" w14:textId="77777777" w:rsidR="00C34025" w:rsidRDefault="00C34025" w:rsidP="005035B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15149D71" w14:textId="77777777" w:rsidR="00C34025" w:rsidRDefault="00C34025" w:rsidP="005035B5">
            <w:pPr>
              <w:pStyle w:val="BodyText"/>
            </w:pPr>
            <w:r>
              <w:t>106(6)</w:t>
            </w:r>
          </w:p>
        </w:tc>
        <w:tc>
          <w:tcPr>
            <w:tcW w:w="0" w:type="auto"/>
          </w:tcPr>
          <w:p w14:paraId="52E8BAD0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45539EFD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40726FA" w14:textId="77777777" w:rsidR="00C34025" w:rsidRDefault="00C34025" w:rsidP="005035B5">
            <w:pPr>
              <w:pStyle w:val="BodyText"/>
            </w:pPr>
            <w:r>
              <w:t>I Kings 8:54</w:t>
            </w:r>
          </w:p>
        </w:tc>
      </w:tr>
      <w:tr w:rsidR="002D6E78" w14:paraId="50323BC6" w14:textId="77777777" w:rsidTr="002D6E78">
        <w:trPr>
          <w:cantSplit/>
          <w:jc w:val="center"/>
        </w:trPr>
        <w:tc>
          <w:tcPr>
            <w:tcW w:w="0" w:type="auto"/>
          </w:tcPr>
          <w:p w14:paraId="6F59C6AB" w14:textId="77777777" w:rsidR="00C34025" w:rsidRDefault="00C34025" w:rsidP="005035B5">
            <w:pPr>
              <w:pStyle w:val="BodyText"/>
            </w:pPr>
            <w:r>
              <w:t>7:48</w:t>
            </w:r>
          </w:p>
        </w:tc>
        <w:tc>
          <w:tcPr>
            <w:tcW w:w="0" w:type="auto"/>
          </w:tcPr>
          <w:p w14:paraId="622774D9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1EBA83DF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ביום השביעי</w:t>
            </w:r>
          </w:p>
        </w:tc>
        <w:tc>
          <w:tcPr>
            <w:tcW w:w="0" w:type="auto"/>
          </w:tcPr>
          <w:p w14:paraId="7461D016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116</w:t>
            </w:r>
          </w:p>
        </w:tc>
        <w:tc>
          <w:tcPr>
            <w:tcW w:w="0" w:type="auto"/>
          </w:tcPr>
          <w:p w14:paraId="6778C02B" w14:textId="77777777" w:rsidR="00C34025" w:rsidRDefault="00C34025" w:rsidP="005035B5">
            <w:pPr>
              <w:pStyle w:val="BodyText"/>
            </w:pPr>
            <w:r>
              <w:t>7</w:t>
            </w:r>
          </w:p>
        </w:tc>
        <w:tc>
          <w:tcPr>
            <w:tcW w:w="0" w:type="auto"/>
          </w:tcPr>
          <w:p w14:paraId="1E712C48" w14:textId="77777777" w:rsidR="00C34025" w:rsidRDefault="00C34025" w:rsidP="005035B5">
            <w:pPr>
              <w:pStyle w:val="BodyText"/>
            </w:pPr>
            <w:r>
              <w:t>8</w:t>
            </w:r>
          </w:p>
        </w:tc>
        <w:tc>
          <w:tcPr>
            <w:tcW w:w="0" w:type="auto"/>
          </w:tcPr>
          <w:p w14:paraId="76BC86E4" w14:textId="77777777" w:rsidR="00C34025" w:rsidRDefault="00C34025" w:rsidP="005035B5">
            <w:pPr>
              <w:pStyle w:val="BodyText"/>
            </w:pPr>
            <w:r>
              <w:t>7</w:t>
            </w:r>
          </w:p>
        </w:tc>
        <w:tc>
          <w:tcPr>
            <w:tcW w:w="0" w:type="auto"/>
          </w:tcPr>
          <w:p w14:paraId="398FD6A2" w14:textId="77777777" w:rsidR="00C34025" w:rsidRDefault="00C34025" w:rsidP="005035B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5E29DDC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72E7F87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1DDF1C29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3481AA1" w14:textId="77777777" w:rsidR="00C34025" w:rsidRDefault="00C34025" w:rsidP="005035B5">
            <w:pPr>
              <w:pStyle w:val="BodyText"/>
            </w:pPr>
            <w:r>
              <w:t>Judges 5:14</w:t>
            </w:r>
          </w:p>
        </w:tc>
      </w:tr>
      <w:tr w:rsidR="002D6E78" w14:paraId="31EEA8C1" w14:textId="77777777" w:rsidTr="002D6E78">
        <w:trPr>
          <w:cantSplit/>
          <w:jc w:val="center"/>
        </w:trPr>
        <w:tc>
          <w:tcPr>
            <w:tcW w:w="0" w:type="auto"/>
          </w:tcPr>
          <w:p w14:paraId="322BF7FE" w14:textId="77777777" w:rsidR="00C34025" w:rsidRDefault="00C34025" w:rsidP="005035B5">
            <w:pPr>
              <w:pStyle w:val="BodyText"/>
            </w:pPr>
            <w:r>
              <w:t>8:1</w:t>
            </w:r>
          </w:p>
        </w:tc>
        <w:tc>
          <w:tcPr>
            <w:tcW w:w="0" w:type="auto"/>
          </w:tcPr>
          <w:p w14:paraId="5BD595AD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ח</w:t>
            </w:r>
          </w:p>
        </w:tc>
        <w:tc>
          <w:tcPr>
            <w:tcW w:w="0" w:type="auto"/>
          </w:tcPr>
          <w:p w14:paraId="2BDBF5DA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בהעלותך</w:t>
            </w:r>
          </w:p>
        </w:tc>
        <w:tc>
          <w:tcPr>
            <w:tcW w:w="0" w:type="auto"/>
          </w:tcPr>
          <w:p w14:paraId="3073642B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117</w:t>
            </w:r>
          </w:p>
        </w:tc>
        <w:tc>
          <w:tcPr>
            <w:tcW w:w="0" w:type="auto"/>
          </w:tcPr>
          <w:p w14:paraId="55D69365" w14:textId="77777777" w:rsidR="00C34025" w:rsidRDefault="00C34025" w:rsidP="005035B5">
            <w:pPr>
              <w:pStyle w:val="BodyText"/>
            </w:pPr>
            <w:r>
              <w:t>8</w:t>
            </w:r>
          </w:p>
        </w:tc>
        <w:tc>
          <w:tcPr>
            <w:tcW w:w="0" w:type="auto"/>
          </w:tcPr>
          <w:p w14:paraId="23E1785D" w14:textId="77777777" w:rsidR="00C34025" w:rsidRDefault="00C34025" w:rsidP="005035B5">
            <w:pPr>
              <w:pStyle w:val="BodyText"/>
            </w:pPr>
            <w:r>
              <w:t>9</w:t>
            </w:r>
          </w:p>
        </w:tc>
        <w:tc>
          <w:tcPr>
            <w:tcW w:w="0" w:type="auto"/>
          </w:tcPr>
          <w:p w14:paraId="1BD34621" w14:textId="77777777" w:rsidR="00C34025" w:rsidRDefault="00C34025" w:rsidP="005035B5">
            <w:pPr>
              <w:pStyle w:val="BodyText"/>
            </w:pPr>
            <w:r>
              <w:t>8</w:t>
            </w:r>
          </w:p>
        </w:tc>
        <w:tc>
          <w:tcPr>
            <w:tcW w:w="0" w:type="auto"/>
          </w:tcPr>
          <w:p w14:paraId="13361843" w14:textId="77777777" w:rsidR="00C34025" w:rsidRDefault="00C34025" w:rsidP="005035B5">
            <w:pPr>
              <w:pStyle w:val="BodyText"/>
            </w:pPr>
            <w:r>
              <w:t>7</w:t>
            </w:r>
          </w:p>
        </w:tc>
        <w:tc>
          <w:tcPr>
            <w:tcW w:w="0" w:type="auto"/>
          </w:tcPr>
          <w:p w14:paraId="1D4D85A1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20C294F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799A1E6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BE4EB78" w14:textId="77777777" w:rsidR="00C34025" w:rsidRDefault="00C34025" w:rsidP="005035B5">
            <w:pPr>
              <w:pStyle w:val="BodyText"/>
            </w:pPr>
            <w:r>
              <w:t>Zech. 4:2</w:t>
            </w:r>
          </w:p>
          <w:p w14:paraId="682A182F" w14:textId="77777777" w:rsidR="00C34025" w:rsidRDefault="00C34025" w:rsidP="005035B5">
            <w:pPr>
              <w:pStyle w:val="BodyText"/>
            </w:pPr>
            <w:r>
              <w:t>Zech. 2:14</w:t>
            </w:r>
          </w:p>
        </w:tc>
      </w:tr>
      <w:tr w:rsidR="002D6E78" w14:paraId="3BEC3283" w14:textId="77777777" w:rsidTr="002D6E78">
        <w:trPr>
          <w:cantSplit/>
          <w:jc w:val="center"/>
        </w:trPr>
        <w:tc>
          <w:tcPr>
            <w:tcW w:w="0" w:type="auto"/>
          </w:tcPr>
          <w:p w14:paraId="2BCCBA3F" w14:textId="77777777" w:rsidR="00C34025" w:rsidRDefault="00C34025" w:rsidP="005035B5">
            <w:pPr>
              <w:pStyle w:val="BodyText"/>
            </w:pPr>
            <w:r>
              <w:t>10:1</w:t>
            </w:r>
          </w:p>
        </w:tc>
        <w:tc>
          <w:tcPr>
            <w:tcW w:w="0" w:type="auto"/>
          </w:tcPr>
          <w:p w14:paraId="6811DD53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ט</w:t>
            </w:r>
          </w:p>
        </w:tc>
        <w:tc>
          <w:tcPr>
            <w:tcW w:w="0" w:type="auto"/>
          </w:tcPr>
          <w:p w14:paraId="10649C36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עשה לך</w:t>
            </w:r>
          </w:p>
        </w:tc>
        <w:tc>
          <w:tcPr>
            <w:tcW w:w="0" w:type="auto"/>
          </w:tcPr>
          <w:p w14:paraId="7EC97C09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118</w:t>
            </w:r>
          </w:p>
        </w:tc>
        <w:tc>
          <w:tcPr>
            <w:tcW w:w="0" w:type="auto"/>
          </w:tcPr>
          <w:p w14:paraId="12A85CDC" w14:textId="77777777" w:rsidR="00C34025" w:rsidRDefault="00C34025" w:rsidP="005035B5">
            <w:pPr>
              <w:pStyle w:val="BodyText"/>
            </w:pPr>
            <w:r>
              <w:t>9</w:t>
            </w:r>
          </w:p>
        </w:tc>
        <w:tc>
          <w:tcPr>
            <w:tcW w:w="0" w:type="auto"/>
          </w:tcPr>
          <w:p w14:paraId="5FFF1380" w14:textId="77777777" w:rsidR="00C34025" w:rsidRDefault="00C34025" w:rsidP="005035B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579BFC73" w14:textId="77777777" w:rsidR="00C34025" w:rsidRDefault="00C34025" w:rsidP="005035B5">
            <w:pPr>
              <w:pStyle w:val="BodyText"/>
            </w:pPr>
            <w:r>
              <w:t>9</w:t>
            </w:r>
          </w:p>
        </w:tc>
        <w:tc>
          <w:tcPr>
            <w:tcW w:w="0" w:type="auto"/>
          </w:tcPr>
          <w:p w14:paraId="1630B7A6" w14:textId="77777777" w:rsidR="00C34025" w:rsidRDefault="00C34025" w:rsidP="005035B5">
            <w:pPr>
              <w:pStyle w:val="BodyText"/>
            </w:pPr>
            <w:r>
              <w:t>8</w:t>
            </w:r>
          </w:p>
        </w:tc>
        <w:tc>
          <w:tcPr>
            <w:tcW w:w="0" w:type="auto"/>
          </w:tcPr>
          <w:p w14:paraId="6602160C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914B3C8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2A41EF4D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E862953" w14:textId="77777777" w:rsidR="00C34025" w:rsidRDefault="00C34025" w:rsidP="005035B5">
            <w:pPr>
              <w:pStyle w:val="BodyText"/>
            </w:pPr>
            <w:r>
              <w:t>Isaiah 27:3</w:t>
            </w:r>
          </w:p>
        </w:tc>
      </w:tr>
      <w:tr w:rsidR="002D6E78" w14:paraId="645223C8" w14:textId="77777777" w:rsidTr="002D6E78">
        <w:trPr>
          <w:cantSplit/>
          <w:jc w:val="center"/>
        </w:trPr>
        <w:tc>
          <w:tcPr>
            <w:tcW w:w="0" w:type="auto"/>
          </w:tcPr>
          <w:p w14:paraId="6F5AB1DD" w14:textId="77777777" w:rsidR="00C34025" w:rsidRDefault="00C34025" w:rsidP="005035B5">
            <w:pPr>
              <w:pStyle w:val="BodyText"/>
            </w:pPr>
            <w:r>
              <w:t>11:16</w:t>
            </w:r>
          </w:p>
        </w:tc>
        <w:tc>
          <w:tcPr>
            <w:tcW w:w="0" w:type="auto"/>
          </w:tcPr>
          <w:p w14:paraId="0566692B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44DD5017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אספה לי</w:t>
            </w:r>
          </w:p>
        </w:tc>
        <w:tc>
          <w:tcPr>
            <w:tcW w:w="0" w:type="auto"/>
          </w:tcPr>
          <w:p w14:paraId="79566868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119</w:t>
            </w:r>
          </w:p>
        </w:tc>
        <w:tc>
          <w:tcPr>
            <w:tcW w:w="0" w:type="auto"/>
          </w:tcPr>
          <w:p w14:paraId="02F046C3" w14:textId="77777777" w:rsidR="00C34025" w:rsidRDefault="00C34025" w:rsidP="005035B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56D74662" w14:textId="77777777" w:rsidR="00C34025" w:rsidRDefault="00C34025" w:rsidP="005035B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1BB40981" w14:textId="77777777" w:rsidR="00C34025" w:rsidRDefault="00C34025" w:rsidP="005035B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64DD538E" w14:textId="77777777" w:rsidR="00C34025" w:rsidRDefault="00C34025" w:rsidP="005035B5">
            <w:pPr>
              <w:pStyle w:val="BodyText"/>
            </w:pPr>
            <w:r>
              <w:t>9</w:t>
            </w:r>
          </w:p>
        </w:tc>
        <w:tc>
          <w:tcPr>
            <w:tcW w:w="0" w:type="auto"/>
          </w:tcPr>
          <w:p w14:paraId="19DB698C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16CD61C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75EB722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7A4475B" w14:textId="77777777" w:rsidR="00C34025" w:rsidRDefault="00C34025" w:rsidP="005035B5">
            <w:pPr>
              <w:pStyle w:val="BodyText"/>
            </w:pPr>
            <w:r>
              <w:t>Joel 2:16</w:t>
            </w:r>
          </w:p>
        </w:tc>
      </w:tr>
      <w:tr w:rsidR="002D6E78" w14:paraId="67FA1B36" w14:textId="77777777" w:rsidTr="002D6E78">
        <w:trPr>
          <w:cantSplit/>
          <w:jc w:val="center"/>
        </w:trPr>
        <w:tc>
          <w:tcPr>
            <w:tcW w:w="0" w:type="auto"/>
          </w:tcPr>
          <w:p w14:paraId="3E339290" w14:textId="77777777" w:rsidR="00C34025" w:rsidRDefault="00C34025" w:rsidP="005035B5">
            <w:pPr>
              <w:pStyle w:val="BodyText"/>
            </w:pPr>
            <w:r>
              <w:t>11:23</w:t>
            </w:r>
          </w:p>
        </w:tc>
        <w:tc>
          <w:tcPr>
            <w:tcW w:w="0" w:type="auto"/>
          </w:tcPr>
          <w:p w14:paraId="5B8A6F29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יא</w:t>
            </w:r>
          </w:p>
        </w:tc>
        <w:tc>
          <w:tcPr>
            <w:tcW w:w="0" w:type="auto"/>
          </w:tcPr>
          <w:p w14:paraId="68D7515B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היד ה' תקצר</w:t>
            </w:r>
          </w:p>
        </w:tc>
        <w:tc>
          <w:tcPr>
            <w:tcW w:w="0" w:type="auto"/>
          </w:tcPr>
          <w:p w14:paraId="27590B9E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120</w:t>
            </w:r>
          </w:p>
        </w:tc>
        <w:tc>
          <w:tcPr>
            <w:tcW w:w="0" w:type="auto"/>
          </w:tcPr>
          <w:p w14:paraId="1E1F7408" w14:textId="77777777" w:rsidR="00C34025" w:rsidRDefault="00C34025" w:rsidP="005035B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37B32342" w14:textId="77777777" w:rsidR="00C34025" w:rsidRDefault="00C34025" w:rsidP="005035B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6E5C7856" w14:textId="77777777" w:rsidR="00C34025" w:rsidRDefault="00C34025" w:rsidP="005035B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6C816184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A8702E9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8876528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D40986F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2249931" w14:textId="77777777" w:rsidR="00C34025" w:rsidRDefault="00C34025" w:rsidP="005035B5">
            <w:pPr>
              <w:pStyle w:val="BodyText"/>
            </w:pPr>
            <w:r>
              <w:t>Isaiah 50:2</w:t>
            </w:r>
          </w:p>
          <w:p w14:paraId="7115AF7C" w14:textId="77777777" w:rsidR="00C34025" w:rsidRDefault="00C34025" w:rsidP="005035B5">
            <w:pPr>
              <w:pStyle w:val="BodyText"/>
            </w:pPr>
            <w:r>
              <w:t>Isaiah 59:1</w:t>
            </w:r>
          </w:p>
        </w:tc>
      </w:tr>
      <w:tr w:rsidR="002D6E78" w14:paraId="316C642A" w14:textId="77777777" w:rsidTr="002D6E78">
        <w:trPr>
          <w:cantSplit/>
          <w:jc w:val="center"/>
        </w:trPr>
        <w:tc>
          <w:tcPr>
            <w:tcW w:w="0" w:type="auto"/>
          </w:tcPr>
          <w:p w14:paraId="00F2C781" w14:textId="77777777" w:rsidR="00C34025" w:rsidRDefault="00C34025" w:rsidP="005035B5">
            <w:pPr>
              <w:pStyle w:val="BodyText"/>
            </w:pPr>
            <w:r>
              <w:t>13:1</w:t>
            </w:r>
          </w:p>
        </w:tc>
        <w:tc>
          <w:tcPr>
            <w:tcW w:w="0" w:type="auto"/>
          </w:tcPr>
          <w:p w14:paraId="7CDC4E04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יב</w:t>
            </w:r>
          </w:p>
        </w:tc>
        <w:tc>
          <w:tcPr>
            <w:tcW w:w="0" w:type="auto"/>
          </w:tcPr>
          <w:p w14:paraId="2AA9EB76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שלח</w:t>
            </w:r>
          </w:p>
        </w:tc>
        <w:tc>
          <w:tcPr>
            <w:tcW w:w="0" w:type="auto"/>
          </w:tcPr>
          <w:p w14:paraId="53BAE48F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121</w:t>
            </w:r>
          </w:p>
        </w:tc>
        <w:tc>
          <w:tcPr>
            <w:tcW w:w="0" w:type="auto"/>
          </w:tcPr>
          <w:p w14:paraId="43DF21DC" w14:textId="77777777" w:rsidR="00C34025" w:rsidRDefault="00C34025" w:rsidP="005035B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6222BB94" w14:textId="77777777" w:rsidR="00C34025" w:rsidRDefault="00C34025" w:rsidP="005035B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6983019E" w14:textId="77777777" w:rsidR="00C34025" w:rsidRDefault="00C34025" w:rsidP="005035B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61E1F6F8" w14:textId="77777777" w:rsidR="00C34025" w:rsidRDefault="00C34025" w:rsidP="005035B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34CC6980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0F83270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CB3AB7B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3C681BF" w14:textId="77777777" w:rsidR="00C34025" w:rsidRDefault="00C34025" w:rsidP="005035B5">
            <w:pPr>
              <w:pStyle w:val="BodyText"/>
            </w:pPr>
            <w:r>
              <w:t>Josh. 2:1</w:t>
            </w:r>
          </w:p>
        </w:tc>
      </w:tr>
      <w:tr w:rsidR="002D6E78" w14:paraId="39D67F08" w14:textId="77777777" w:rsidTr="002D6E78">
        <w:trPr>
          <w:cantSplit/>
          <w:jc w:val="center"/>
        </w:trPr>
        <w:tc>
          <w:tcPr>
            <w:tcW w:w="0" w:type="auto"/>
          </w:tcPr>
          <w:p w14:paraId="264B68B0" w14:textId="77777777" w:rsidR="00C34025" w:rsidRDefault="00C34025" w:rsidP="005035B5">
            <w:pPr>
              <w:pStyle w:val="BodyText"/>
            </w:pPr>
            <w:r>
              <w:t>14:11</w:t>
            </w:r>
          </w:p>
        </w:tc>
        <w:tc>
          <w:tcPr>
            <w:tcW w:w="0" w:type="auto"/>
          </w:tcPr>
          <w:p w14:paraId="35FC0214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יג</w:t>
            </w:r>
          </w:p>
        </w:tc>
        <w:tc>
          <w:tcPr>
            <w:tcW w:w="0" w:type="auto"/>
          </w:tcPr>
          <w:p w14:paraId="1FE88073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עד אנה ינאצוני</w:t>
            </w:r>
          </w:p>
        </w:tc>
        <w:tc>
          <w:tcPr>
            <w:tcW w:w="0" w:type="auto"/>
          </w:tcPr>
          <w:p w14:paraId="359484AF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122</w:t>
            </w:r>
          </w:p>
        </w:tc>
        <w:tc>
          <w:tcPr>
            <w:tcW w:w="0" w:type="auto"/>
          </w:tcPr>
          <w:p w14:paraId="1DB2FD4D" w14:textId="77777777" w:rsidR="00C34025" w:rsidRDefault="00C34025" w:rsidP="005035B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76AC30A3" w14:textId="77777777" w:rsidR="00C34025" w:rsidRDefault="00C34025" w:rsidP="005035B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46D2C9DC" w14:textId="77777777" w:rsidR="00C34025" w:rsidRDefault="00C34025" w:rsidP="005035B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1F96E573" w14:textId="77777777" w:rsidR="00C34025" w:rsidRDefault="00C34025" w:rsidP="005035B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7AED2F29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837358C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90E2D39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FE9DD2B" w14:textId="77777777" w:rsidR="00C34025" w:rsidRDefault="00C34025" w:rsidP="005035B5">
            <w:pPr>
              <w:pStyle w:val="BodyText"/>
            </w:pPr>
            <w:r>
              <w:t>Isaiah 52:5</w:t>
            </w:r>
          </w:p>
        </w:tc>
      </w:tr>
      <w:tr w:rsidR="002D6E78" w14:paraId="1C58ED38" w14:textId="77777777" w:rsidTr="002D6E78">
        <w:trPr>
          <w:cantSplit/>
          <w:jc w:val="center"/>
        </w:trPr>
        <w:tc>
          <w:tcPr>
            <w:tcW w:w="0" w:type="auto"/>
          </w:tcPr>
          <w:p w14:paraId="74D42986" w14:textId="77777777" w:rsidR="00C34025" w:rsidRDefault="00C34025" w:rsidP="005035B5">
            <w:pPr>
              <w:pStyle w:val="BodyText"/>
            </w:pPr>
            <w:r>
              <w:t>15:1</w:t>
            </w:r>
          </w:p>
        </w:tc>
        <w:tc>
          <w:tcPr>
            <w:tcW w:w="0" w:type="auto"/>
          </w:tcPr>
          <w:p w14:paraId="0A49EECC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יד</w:t>
            </w:r>
          </w:p>
        </w:tc>
        <w:tc>
          <w:tcPr>
            <w:tcW w:w="0" w:type="auto"/>
          </w:tcPr>
          <w:p w14:paraId="515AB7FD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 תבואו אל הארץ</w:t>
            </w:r>
          </w:p>
        </w:tc>
        <w:tc>
          <w:tcPr>
            <w:tcW w:w="0" w:type="auto"/>
          </w:tcPr>
          <w:p w14:paraId="20514160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123</w:t>
            </w:r>
          </w:p>
        </w:tc>
        <w:tc>
          <w:tcPr>
            <w:tcW w:w="0" w:type="auto"/>
          </w:tcPr>
          <w:p w14:paraId="6845B8E5" w14:textId="77777777" w:rsidR="00C34025" w:rsidRDefault="00C34025" w:rsidP="005035B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55D30BCC" w14:textId="77777777" w:rsidR="00C34025" w:rsidRDefault="00C34025" w:rsidP="005035B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1C786C73" w14:textId="77777777" w:rsidR="00C34025" w:rsidRDefault="00C34025" w:rsidP="005035B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52E53B5D" w14:textId="77777777" w:rsidR="00C34025" w:rsidRDefault="00C34025" w:rsidP="005035B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3F23327B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4546E67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761C3776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388A619" w14:textId="77777777" w:rsidR="00C34025" w:rsidRDefault="00C34025" w:rsidP="005035B5">
            <w:pPr>
              <w:pStyle w:val="BodyText"/>
            </w:pPr>
            <w:r>
              <w:t>Isaiah 56:3</w:t>
            </w:r>
          </w:p>
        </w:tc>
      </w:tr>
      <w:tr w:rsidR="002D6E78" w14:paraId="0AF7B971" w14:textId="77777777" w:rsidTr="002D6E78">
        <w:trPr>
          <w:cantSplit/>
          <w:jc w:val="center"/>
        </w:trPr>
        <w:tc>
          <w:tcPr>
            <w:tcW w:w="0" w:type="auto"/>
          </w:tcPr>
          <w:p w14:paraId="1A91328C" w14:textId="77777777" w:rsidR="00C34025" w:rsidRDefault="00C34025" w:rsidP="005035B5">
            <w:pPr>
              <w:pStyle w:val="BodyText"/>
            </w:pPr>
            <w:r>
              <w:t>16:1</w:t>
            </w:r>
          </w:p>
        </w:tc>
        <w:tc>
          <w:tcPr>
            <w:tcW w:w="0" w:type="auto"/>
          </w:tcPr>
          <w:p w14:paraId="4F4CD6FC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טו</w:t>
            </w:r>
          </w:p>
        </w:tc>
        <w:tc>
          <w:tcPr>
            <w:tcW w:w="0" w:type="auto"/>
          </w:tcPr>
          <w:p w14:paraId="51E06F3E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ויקח קרח</w:t>
            </w:r>
          </w:p>
        </w:tc>
        <w:tc>
          <w:tcPr>
            <w:tcW w:w="0" w:type="auto"/>
          </w:tcPr>
          <w:p w14:paraId="2A18745E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124</w:t>
            </w:r>
          </w:p>
        </w:tc>
        <w:tc>
          <w:tcPr>
            <w:tcW w:w="0" w:type="auto"/>
          </w:tcPr>
          <w:p w14:paraId="073501A2" w14:textId="77777777" w:rsidR="00C34025" w:rsidRDefault="00C34025" w:rsidP="005035B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178C6245" w14:textId="77777777" w:rsidR="00C34025" w:rsidRDefault="00C34025" w:rsidP="005035B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7FA2B04D" w14:textId="77777777" w:rsidR="00C34025" w:rsidRDefault="00C34025" w:rsidP="005035B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1F5285DE" w14:textId="77777777" w:rsidR="00C34025" w:rsidRDefault="00C34025" w:rsidP="005035B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3BE64DEC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D481A06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221B1001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341B635" w14:textId="77777777" w:rsidR="00C34025" w:rsidRDefault="00C34025" w:rsidP="005035B5">
            <w:pPr>
              <w:pStyle w:val="BodyText"/>
            </w:pPr>
            <w:r>
              <w:t>Hos. 10:2</w:t>
            </w:r>
          </w:p>
        </w:tc>
      </w:tr>
      <w:tr w:rsidR="002D6E78" w14:paraId="7ED44D9D" w14:textId="77777777" w:rsidTr="002D6E78">
        <w:trPr>
          <w:cantSplit/>
          <w:jc w:val="center"/>
        </w:trPr>
        <w:tc>
          <w:tcPr>
            <w:tcW w:w="0" w:type="auto"/>
          </w:tcPr>
          <w:p w14:paraId="5C91E1A5" w14:textId="77777777" w:rsidR="00C34025" w:rsidRDefault="00C34025" w:rsidP="005035B5">
            <w:pPr>
              <w:pStyle w:val="BodyText"/>
            </w:pPr>
            <w:r>
              <w:t>17:16</w:t>
            </w:r>
          </w:p>
        </w:tc>
        <w:tc>
          <w:tcPr>
            <w:tcW w:w="0" w:type="auto"/>
          </w:tcPr>
          <w:p w14:paraId="638A4D3F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טז</w:t>
            </w:r>
          </w:p>
        </w:tc>
        <w:tc>
          <w:tcPr>
            <w:tcW w:w="0" w:type="auto"/>
          </w:tcPr>
          <w:p w14:paraId="4BC26465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וקח מאתם מטה</w:t>
            </w:r>
          </w:p>
        </w:tc>
        <w:tc>
          <w:tcPr>
            <w:tcW w:w="0" w:type="auto"/>
          </w:tcPr>
          <w:p w14:paraId="7B924FDA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125</w:t>
            </w:r>
          </w:p>
        </w:tc>
        <w:tc>
          <w:tcPr>
            <w:tcW w:w="0" w:type="auto"/>
          </w:tcPr>
          <w:p w14:paraId="370E643E" w14:textId="77777777" w:rsidR="00C34025" w:rsidRDefault="00C34025" w:rsidP="005035B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3E2876B7" w14:textId="77777777" w:rsidR="00C34025" w:rsidRDefault="00C34025" w:rsidP="005035B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315F1C4E" w14:textId="77777777" w:rsidR="00C34025" w:rsidRDefault="00C34025" w:rsidP="005035B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28CD9D4D" w14:textId="77777777" w:rsidR="00C34025" w:rsidRDefault="00C34025" w:rsidP="005035B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731858F4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8197B82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54A3EF3C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01DB5CD" w14:textId="77777777" w:rsidR="00C34025" w:rsidRDefault="00C34025" w:rsidP="005035B5">
            <w:pPr>
              <w:pStyle w:val="BodyText"/>
            </w:pPr>
            <w:r>
              <w:t>Isaiah 11:1</w:t>
            </w:r>
          </w:p>
        </w:tc>
      </w:tr>
      <w:tr w:rsidR="002D6E78" w14:paraId="29891643" w14:textId="77777777" w:rsidTr="002D6E78">
        <w:trPr>
          <w:cantSplit/>
          <w:jc w:val="center"/>
        </w:trPr>
        <w:tc>
          <w:tcPr>
            <w:tcW w:w="0" w:type="auto"/>
          </w:tcPr>
          <w:p w14:paraId="31B27F90" w14:textId="77777777" w:rsidR="00C34025" w:rsidRDefault="00C34025" w:rsidP="005035B5">
            <w:pPr>
              <w:pStyle w:val="BodyText"/>
            </w:pPr>
            <w:r>
              <w:t>18:25</w:t>
            </w:r>
          </w:p>
        </w:tc>
        <w:tc>
          <w:tcPr>
            <w:tcW w:w="0" w:type="auto"/>
          </w:tcPr>
          <w:p w14:paraId="27D49726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יז</w:t>
            </w:r>
          </w:p>
        </w:tc>
        <w:tc>
          <w:tcPr>
            <w:tcW w:w="0" w:type="auto"/>
          </w:tcPr>
          <w:p w14:paraId="21B74C7F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ואל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הלוים</w:t>
            </w:r>
          </w:p>
        </w:tc>
        <w:tc>
          <w:tcPr>
            <w:tcW w:w="0" w:type="auto"/>
          </w:tcPr>
          <w:p w14:paraId="0FFE66C0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126</w:t>
            </w:r>
          </w:p>
        </w:tc>
        <w:tc>
          <w:tcPr>
            <w:tcW w:w="0" w:type="auto"/>
          </w:tcPr>
          <w:p w14:paraId="2DB89996" w14:textId="77777777" w:rsidR="00C34025" w:rsidRDefault="00C34025" w:rsidP="005035B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1DE8CE0F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735E2A1" w14:textId="77777777" w:rsidR="00C34025" w:rsidRDefault="00C34025" w:rsidP="005035B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3943F169" w14:textId="77777777" w:rsidR="00C34025" w:rsidRDefault="00C34025" w:rsidP="005035B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7E912873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1C9C5C8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4B542D3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8D18932" w14:textId="77777777" w:rsidR="00C34025" w:rsidRDefault="00C34025" w:rsidP="005035B5">
            <w:pPr>
              <w:pStyle w:val="BodyText"/>
            </w:pPr>
            <w:r>
              <w:t>Isaiah 62:8</w:t>
            </w:r>
          </w:p>
        </w:tc>
      </w:tr>
      <w:tr w:rsidR="002D6E78" w14:paraId="706528D6" w14:textId="77777777" w:rsidTr="002D6E78">
        <w:trPr>
          <w:cantSplit/>
          <w:jc w:val="center"/>
        </w:trPr>
        <w:tc>
          <w:tcPr>
            <w:tcW w:w="0" w:type="auto"/>
          </w:tcPr>
          <w:p w14:paraId="0B27CCAE" w14:textId="77777777" w:rsidR="00C34025" w:rsidRDefault="00C34025" w:rsidP="005035B5">
            <w:pPr>
              <w:pStyle w:val="BodyText"/>
            </w:pPr>
            <w:r>
              <w:t>19:1</w:t>
            </w:r>
          </w:p>
        </w:tc>
        <w:tc>
          <w:tcPr>
            <w:tcW w:w="0" w:type="auto"/>
          </w:tcPr>
          <w:p w14:paraId="10E3D581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יח</w:t>
            </w:r>
          </w:p>
        </w:tc>
        <w:tc>
          <w:tcPr>
            <w:tcW w:w="0" w:type="auto"/>
          </w:tcPr>
          <w:p w14:paraId="0F826260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זאת חקת</w:t>
            </w:r>
          </w:p>
        </w:tc>
        <w:tc>
          <w:tcPr>
            <w:tcW w:w="0" w:type="auto"/>
          </w:tcPr>
          <w:p w14:paraId="1804AC4F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127</w:t>
            </w:r>
          </w:p>
        </w:tc>
        <w:tc>
          <w:tcPr>
            <w:tcW w:w="0" w:type="auto"/>
          </w:tcPr>
          <w:p w14:paraId="0653055B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A011F71" w14:textId="77777777" w:rsidR="00C34025" w:rsidRDefault="00C34025" w:rsidP="005035B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58201268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16F103F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CCF3360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3F2D8B2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066FF105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F7E03D1" w14:textId="77777777" w:rsidR="00C34025" w:rsidRDefault="00C34025" w:rsidP="005035B5">
            <w:pPr>
              <w:pStyle w:val="BodyText"/>
            </w:pPr>
            <w:r>
              <w:t>Judges 11:1</w:t>
            </w:r>
          </w:p>
        </w:tc>
      </w:tr>
      <w:tr w:rsidR="002D6E78" w14:paraId="4A3BEB28" w14:textId="77777777" w:rsidTr="002D6E78">
        <w:trPr>
          <w:cantSplit/>
          <w:jc w:val="center"/>
        </w:trPr>
        <w:tc>
          <w:tcPr>
            <w:tcW w:w="0" w:type="auto"/>
          </w:tcPr>
          <w:p w14:paraId="73DC979E" w14:textId="77777777" w:rsidR="00C34025" w:rsidRDefault="00C34025" w:rsidP="005035B5">
            <w:pPr>
              <w:pStyle w:val="BodyText"/>
            </w:pPr>
            <w:r>
              <w:t>20:14</w:t>
            </w:r>
          </w:p>
        </w:tc>
        <w:tc>
          <w:tcPr>
            <w:tcW w:w="0" w:type="auto"/>
          </w:tcPr>
          <w:p w14:paraId="70B18E98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66B84358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וישלח משה</w:t>
            </w:r>
          </w:p>
        </w:tc>
        <w:tc>
          <w:tcPr>
            <w:tcW w:w="0" w:type="auto"/>
          </w:tcPr>
          <w:p w14:paraId="45FC76FD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128</w:t>
            </w:r>
          </w:p>
        </w:tc>
        <w:tc>
          <w:tcPr>
            <w:tcW w:w="0" w:type="auto"/>
          </w:tcPr>
          <w:p w14:paraId="016D9098" w14:textId="77777777" w:rsidR="00C34025" w:rsidRDefault="00C34025" w:rsidP="005035B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6350D209" w14:textId="77777777" w:rsidR="00C34025" w:rsidRDefault="00C34025" w:rsidP="005035B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2E9693AA" w14:textId="77777777" w:rsidR="00C34025" w:rsidRDefault="00C34025" w:rsidP="005035B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61ABB161" w14:textId="77777777" w:rsidR="00C34025" w:rsidRDefault="00C34025" w:rsidP="005035B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12C0C12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7BF2374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4ABFDFA6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DF3BA39" w14:textId="77777777" w:rsidR="00C34025" w:rsidRDefault="00C34025" w:rsidP="005035B5">
            <w:pPr>
              <w:pStyle w:val="BodyText"/>
            </w:pPr>
            <w:smartTag w:uri="urn:schemas-microsoft-com:office:smarttags" w:element="place">
              <w:r>
                <w:t>Ob</w:t>
              </w:r>
            </w:smartTag>
            <w:r>
              <w:t xml:space="preserve"> 1</w:t>
            </w:r>
          </w:p>
        </w:tc>
      </w:tr>
      <w:tr w:rsidR="002D6E78" w14:paraId="306FD531" w14:textId="77777777" w:rsidTr="002D6E78">
        <w:trPr>
          <w:cantSplit/>
          <w:jc w:val="center"/>
        </w:trPr>
        <w:tc>
          <w:tcPr>
            <w:tcW w:w="0" w:type="auto"/>
          </w:tcPr>
          <w:p w14:paraId="77B93E30" w14:textId="77777777" w:rsidR="00C34025" w:rsidRDefault="00C34025" w:rsidP="005035B5">
            <w:pPr>
              <w:pStyle w:val="BodyText"/>
            </w:pPr>
            <w:r>
              <w:t>22:2</w:t>
            </w:r>
          </w:p>
        </w:tc>
        <w:tc>
          <w:tcPr>
            <w:tcW w:w="0" w:type="auto"/>
          </w:tcPr>
          <w:p w14:paraId="18939D6B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יט</w:t>
            </w:r>
          </w:p>
        </w:tc>
        <w:tc>
          <w:tcPr>
            <w:tcW w:w="0" w:type="auto"/>
          </w:tcPr>
          <w:p w14:paraId="720ACD96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וירא בלק</w:t>
            </w:r>
          </w:p>
        </w:tc>
        <w:tc>
          <w:tcPr>
            <w:tcW w:w="0" w:type="auto"/>
          </w:tcPr>
          <w:p w14:paraId="237DEAC8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129</w:t>
            </w:r>
          </w:p>
        </w:tc>
        <w:tc>
          <w:tcPr>
            <w:tcW w:w="0" w:type="auto"/>
          </w:tcPr>
          <w:p w14:paraId="30A4B4BA" w14:textId="77777777" w:rsidR="00C34025" w:rsidRDefault="00C34025" w:rsidP="005035B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39B614A5" w14:textId="77777777" w:rsidR="00C34025" w:rsidRDefault="00C34025" w:rsidP="005035B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1942C5F3" w14:textId="77777777" w:rsidR="00C34025" w:rsidRDefault="00C34025" w:rsidP="005035B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31B0C41C" w14:textId="77777777" w:rsidR="00C34025" w:rsidRDefault="00C34025" w:rsidP="005035B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65602EED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5F52240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182FB729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992656D" w14:textId="77777777" w:rsidR="00C34025" w:rsidRDefault="00C34025" w:rsidP="005035B5">
            <w:pPr>
              <w:pStyle w:val="BodyText"/>
            </w:pPr>
            <w:r>
              <w:t>Micah 7:16</w:t>
            </w:r>
          </w:p>
          <w:p w14:paraId="0049F605" w14:textId="77777777" w:rsidR="00C34025" w:rsidRDefault="00C34025" w:rsidP="005035B5">
            <w:pPr>
              <w:pStyle w:val="BodyText"/>
            </w:pPr>
            <w:r>
              <w:t>Isaiah 60:5</w:t>
            </w:r>
          </w:p>
        </w:tc>
      </w:tr>
      <w:tr w:rsidR="002D6E78" w14:paraId="1F6C647C" w14:textId="77777777" w:rsidTr="002D6E78">
        <w:trPr>
          <w:cantSplit/>
          <w:jc w:val="center"/>
        </w:trPr>
        <w:tc>
          <w:tcPr>
            <w:tcW w:w="0" w:type="auto"/>
          </w:tcPr>
          <w:p w14:paraId="4D527532" w14:textId="77777777" w:rsidR="00C34025" w:rsidRDefault="00C34025" w:rsidP="005035B5">
            <w:pPr>
              <w:pStyle w:val="BodyText"/>
            </w:pPr>
            <w:r>
              <w:t>23:10</w:t>
            </w:r>
          </w:p>
        </w:tc>
        <w:tc>
          <w:tcPr>
            <w:tcW w:w="0" w:type="auto"/>
          </w:tcPr>
          <w:p w14:paraId="6F66D075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</w:t>
            </w:r>
          </w:p>
        </w:tc>
        <w:tc>
          <w:tcPr>
            <w:tcW w:w="0" w:type="auto"/>
          </w:tcPr>
          <w:p w14:paraId="56581BC7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מי מנה</w:t>
            </w:r>
          </w:p>
        </w:tc>
        <w:tc>
          <w:tcPr>
            <w:tcW w:w="0" w:type="auto"/>
          </w:tcPr>
          <w:p w14:paraId="0D2E8420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130</w:t>
            </w:r>
          </w:p>
        </w:tc>
        <w:tc>
          <w:tcPr>
            <w:tcW w:w="0" w:type="auto"/>
          </w:tcPr>
          <w:p w14:paraId="4C8F8981" w14:textId="77777777" w:rsidR="00C34025" w:rsidRDefault="00C34025" w:rsidP="005035B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399AF773" w14:textId="77777777" w:rsidR="00C34025" w:rsidRDefault="00C34025" w:rsidP="005035B5">
            <w:pPr>
              <w:pStyle w:val="BodyText"/>
            </w:pPr>
            <w:r>
              <w:t>21</w:t>
            </w:r>
          </w:p>
        </w:tc>
        <w:tc>
          <w:tcPr>
            <w:tcW w:w="0" w:type="auto"/>
          </w:tcPr>
          <w:p w14:paraId="0913CB9A" w14:textId="77777777" w:rsidR="00C34025" w:rsidRDefault="00C34025" w:rsidP="005035B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577677BC" w14:textId="77777777" w:rsidR="00C34025" w:rsidRDefault="00C34025" w:rsidP="005035B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76DC4840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BCCC119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7918D40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88B7C7E" w14:textId="77777777" w:rsidR="00C34025" w:rsidRDefault="00C34025" w:rsidP="005035B5">
            <w:pPr>
              <w:pStyle w:val="BodyText"/>
            </w:pPr>
            <w:r>
              <w:t>Isaiah 49:23</w:t>
            </w:r>
          </w:p>
          <w:p w14:paraId="2A33C72A" w14:textId="77777777" w:rsidR="00C34025" w:rsidRDefault="00C34025" w:rsidP="005035B5">
            <w:pPr>
              <w:pStyle w:val="BodyText"/>
            </w:pPr>
            <w:r>
              <w:t>Micah 7:17</w:t>
            </w:r>
          </w:p>
        </w:tc>
      </w:tr>
      <w:tr w:rsidR="002D6E78" w14:paraId="63910E09" w14:textId="77777777" w:rsidTr="002D6E78">
        <w:trPr>
          <w:cantSplit/>
          <w:jc w:val="center"/>
        </w:trPr>
        <w:tc>
          <w:tcPr>
            <w:tcW w:w="0" w:type="auto"/>
          </w:tcPr>
          <w:p w14:paraId="1C57B4CD" w14:textId="77777777" w:rsidR="00C34025" w:rsidRDefault="00C34025" w:rsidP="005035B5">
            <w:pPr>
              <w:pStyle w:val="BodyText"/>
            </w:pPr>
            <w:r>
              <w:t>25:1</w:t>
            </w:r>
          </w:p>
        </w:tc>
        <w:tc>
          <w:tcPr>
            <w:tcW w:w="0" w:type="auto"/>
          </w:tcPr>
          <w:p w14:paraId="6BBFE873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כא</w:t>
            </w:r>
          </w:p>
        </w:tc>
        <w:tc>
          <w:tcPr>
            <w:tcW w:w="0" w:type="auto"/>
          </w:tcPr>
          <w:p w14:paraId="3C4564A9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וישב ישראל</w:t>
            </w:r>
          </w:p>
        </w:tc>
        <w:tc>
          <w:tcPr>
            <w:tcW w:w="0" w:type="auto"/>
          </w:tcPr>
          <w:p w14:paraId="4D337BFD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131</w:t>
            </w:r>
          </w:p>
        </w:tc>
        <w:tc>
          <w:tcPr>
            <w:tcW w:w="0" w:type="auto"/>
          </w:tcPr>
          <w:p w14:paraId="4B287585" w14:textId="77777777" w:rsidR="00C34025" w:rsidRDefault="00C34025" w:rsidP="005035B5">
            <w:pPr>
              <w:pStyle w:val="BodyText"/>
            </w:pPr>
            <w:r>
              <w:t>21</w:t>
            </w:r>
          </w:p>
        </w:tc>
        <w:tc>
          <w:tcPr>
            <w:tcW w:w="0" w:type="auto"/>
          </w:tcPr>
          <w:p w14:paraId="6A315CA2" w14:textId="77777777" w:rsidR="00C34025" w:rsidRDefault="00C34025" w:rsidP="005035B5">
            <w:pPr>
              <w:pStyle w:val="BodyText"/>
            </w:pPr>
            <w:r>
              <w:t>22</w:t>
            </w:r>
          </w:p>
        </w:tc>
        <w:tc>
          <w:tcPr>
            <w:tcW w:w="0" w:type="auto"/>
          </w:tcPr>
          <w:p w14:paraId="02BBB395" w14:textId="77777777" w:rsidR="00C34025" w:rsidRDefault="00C34025" w:rsidP="005035B5">
            <w:pPr>
              <w:pStyle w:val="BodyText"/>
            </w:pPr>
            <w:r>
              <w:t>21</w:t>
            </w:r>
          </w:p>
        </w:tc>
        <w:tc>
          <w:tcPr>
            <w:tcW w:w="0" w:type="auto"/>
          </w:tcPr>
          <w:p w14:paraId="75E510D9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FC45E1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B5AF35F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4B375AF4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5A91B82" w14:textId="77777777" w:rsidR="00C34025" w:rsidRDefault="00C34025" w:rsidP="005035B5">
            <w:pPr>
              <w:pStyle w:val="BodyText"/>
            </w:pPr>
            <w:r>
              <w:t>Joel 4:18</w:t>
            </w:r>
          </w:p>
        </w:tc>
      </w:tr>
      <w:tr w:rsidR="002D6E78" w14:paraId="1DECDA10" w14:textId="77777777" w:rsidTr="002D6E78">
        <w:trPr>
          <w:cantSplit/>
          <w:jc w:val="center"/>
        </w:trPr>
        <w:tc>
          <w:tcPr>
            <w:tcW w:w="0" w:type="auto"/>
          </w:tcPr>
          <w:p w14:paraId="4ED457DE" w14:textId="77777777" w:rsidR="00C34025" w:rsidRDefault="00C34025" w:rsidP="005035B5">
            <w:pPr>
              <w:pStyle w:val="BodyText"/>
            </w:pPr>
            <w:r>
              <w:t>25:10</w:t>
            </w:r>
          </w:p>
        </w:tc>
        <w:tc>
          <w:tcPr>
            <w:tcW w:w="0" w:type="auto"/>
          </w:tcPr>
          <w:p w14:paraId="433BCF5E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כב</w:t>
            </w:r>
          </w:p>
        </w:tc>
        <w:tc>
          <w:tcPr>
            <w:tcW w:w="0" w:type="auto"/>
          </w:tcPr>
          <w:p w14:paraId="688F1C51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פינחס בן אלעזר</w:t>
            </w:r>
          </w:p>
        </w:tc>
        <w:tc>
          <w:tcPr>
            <w:tcW w:w="0" w:type="auto"/>
          </w:tcPr>
          <w:p w14:paraId="553E4117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132</w:t>
            </w:r>
          </w:p>
        </w:tc>
        <w:tc>
          <w:tcPr>
            <w:tcW w:w="0" w:type="auto"/>
          </w:tcPr>
          <w:p w14:paraId="5053FE40" w14:textId="77777777" w:rsidR="00C34025" w:rsidRDefault="00C34025" w:rsidP="005035B5">
            <w:pPr>
              <w:pStyle w:val="BodyText"/>
            </w:pPr>
            <w:r>
              <w:t>22</w:t>
            </w:r>
          </w:p>
        </w:tc>
        <w:tc>
          <w:tcPr>
            <w:tcW w:w="0" w:type="auto"/>
          </w:tcPr>
          <w:p w14:paraId="414DB07F" w14:textId="77777777" w:rsidR="00C34025" w:rsidRDefault="00C34025" w:rsidP="005035B5">
            <w:pPr>
              <w:pStyle w:val="BodyText"/>
            </w:pPr>
            <w:r>
              <w:t>23</w:t>
            </w:r>
          </w:p>
        </w:tc>
        <w:tc>
          <w:tcPr>
            <w:tcW w:w="0" w:type="auto"/>
          </w:tcPr>
          <w:p w14:paraId="5C78CA68" w14:textId="77777777" w:rsidR="00C34025" w:rsidRDefault="00C34025" w:rsidP="005035B5">
            <w:pPr>
              <w:pStyle w:val="BodyText"/>
            </w:pPr>
            <w:r>
              <w:t>22</w:t>
            </w:r>
          </w:p>
        </w:tc>
        <w:tc>
          <w:tcPr>
            <w:tcW w:w="0" w:type="auto"/>
          </w:tcPr>
          <w:p w14:paraId="20F9E28E" w14:textId="77777777" w:rsidR="00C34025" w:rsidRDefault="00C34025" w:rsidP="005035B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2D753535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4870102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4A3E5988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4FD8BE6" w14:textId="77777777" w:rsidR="00C34025" w:rsidRDefault="00C34025" w:rsidP="005035B5">
            <w:pPr>
              <w:pStyle w:val="BodyText"/>
            </w:pPr>
            <w:r>
              <w:t>Mal. 2:5</w:t>
            </w:r>
          </w:p>
        </w:tc>
      </w:tr>
      <w:tr w:rsidR="002D6E78" w14:paraId="2D48CC64" w14:textId="77777777" w:rsidTr="002D6E78">
        <w:trPr>
          <w:cantSplit/>
          <w:jc w:val="center"/>
        </w:trPr>
        <w:tc>
          <w:tcPr>
            <w:tcW w:w="0" w:type="auto"/>
          </w:tcPr>
          <w:p w14:paraId="227653AF" w14:textId="77777777" w:rsidR="00C34025" w:rsidRDefault="00C34025" w:rsidP="005035B5">
            <w:pPr>
              <w:pStyle w:val="BodyText"/>
            </w:pPr>
            <w:r>
              <w:t>26:52</w:t>
            </w:r>
          </w:p>
        </w:tc>
        <w:tc>
          <w:tcPr>
            <w:tcW w:w="0" w:type="auto"/>
          </w:tcPr>
          <w:p w14:paraId="30751912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כג</w:t>
            </w:r>
          </w:p>
        </w:tc>
        <w:tc>
          <w:tcPr>
            <w:tcW w:w="0" w:type="auto"/>
          </w:tcPr>
          <w:p w14:paraId="174F9FBC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לאלה תחלק</w:t>
            </w:r>
          </w:p>
        </w:tc>
        <w:tc>
          <w:tcPr>
            <w:tcW w:w="0" w:type="auto"/>
          </w:tcPr>
          <w:p w14:paraId="64AF9AC1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133</w:t>
            </w:r>
          </w:p>
        </w:tc>
        <w:tc>
          <w:tcPr>
            <w:tcW w:w="0" w:type="auto"/>
          </w:tcPr>
          <w:p w14:paraId="3FD0C571" w14:textId="77777777" w:rsidR="00C34025" w:rsidRDefault="00C34025" w:rsidP="005035B5">
            <w:pPr>
              <w:pStyle w:val="BodyText"/>
            </w:pPr>
            <w:r>
              <w:t>23</w:t>
            </w:r>
          </w:p>
        </w:tc>
        <w:tc>
          <w:tcPr>
            <w:tcW w:w="0" w:type="auto"/>
          </w:tcPr>
          <w:p w14:paraId="47334609" w14:textId="77777777" w:rsidR="00C34025" w:rsidRDefault="00C34025" w:rsidP="005035B5">
            <w:pPr>
              <w:pStyle w:val="BodyText"/>
            </w:pPr>
            <w:r>
              <w:t>24</w:t>
            </w:r>
          </w:p>
        </w:tc>
        <w:tc>
          <w:tcPr>
            <w:tcW w:w="0" w:type="auto"/>
          </w:tcPr>
          <w:p w14:paraId="151293C6" w14:textId="77777777" w:rsidR="00C34025" w:rsidRDefault="00C34025" w:rsidP="005035B5">
            <w:pPr>
              <w:pStyle w:val="BodyText"/>
            </w:pPr>
            <w:r>
              <w:t>23</w:t>
            </w:r>
          </w:p>
        </w:tc>
        <w:tc>
          <w:tcPr>
            <w:tcW w:w="0" w:type="auto"/>
          </w:tcPr>
          <w:p w14:paraId="04BBD7DE" w14:textId="77777777" w:rsidR="00C34025" w:rsidRDefault="00C34025" w:rsidP="005035B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35551752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C6C7D0F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09065AE1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3D92694" w14:textId="77777777" w:rsidR="00C34025" w:rsidRDefault="00C34025" w:rsidP="005035B5">
            <w:pPr>
              <w:pStyle w:val="BodyText"/>
            </w:pPr>
            <w:r>
              <w:t>Isaiah 57:13</w:t>
            </w:r>
          </w:p>
          <w:p w14:paraId="4CA9E87C" w14:textId="77777777" w:rsidR="00C34025" w:rsidRDefault="00C34025" w:rsidP="005035B5">
            <w:pPr>
              <w:pStyle w:val="BodyText"/>
            </w:pPr>
            <w:r>
              <w:t>Josh. 13:7</w:t>
            </w:r>
          </w:p>
        </w:tc>
      </w:tr>
      <w:tr w:rsidR="002D6E78" w14:paraId="61182911" w14:textId="77777777" w:rsidTr="002D6E78">
        <w:trPr>
          <w:cantSplit/>
          <w:jc w:val="center"/>
        </w:trPr>
        <w:tc>
          <w:tcPr>
            <w:tcW w:w="0" w:type="auto"/>
          </w:tcPr>
          <w:p w14:paraId="5CD5EF05" w14:textId="77777777" w:rsidR="00C34025" w:rsidRDefault="00C34025" w:rsidP="005035B5">
            <w:pPr>
              <w:pStyle w:val="BodyText"/>
            </w:pPr>
            <w:r>
              <w:t>27:15</w:t>
            </w:r>
          </w:p>
        </w:tc>
        <w:tc>
          <w:tcPr>
            <w:tcW w:w="0" w:type="auto"/>
          </w:tcPr>
          <w:p w14:paraId="163F72BA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כד</w:t>
            </w:r>
          </w:p>
        </w:tc>
        <w:tc>
          <w:tcPr>
            <w:tcW w:w="0" w:type="auto"/>
          </w:tcPr>
          <w:p w14:paraId="1B21103B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יפקוד ה'</w:t>
            </w:r>
          </w:p>
        </w:tc>
        <w:tc>
          <w:tcPr>
            <w:tcW w:w="0" w:type="auto"/>
          </w:tcPr>
          <w:p w14:paraId="5E7865EC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134</w:t>
            </w:r>
          </w:p>
        </w:tc>
        <w:tc>
          <w:tcPr>
            <w:tcW w:w="0" w:type="auto"/>
          </w:tcPr>
          <w:p w14:paraId="4BEAFB4E" w14:textId="77777777" w:rsidR="00C34025" w:rsidRDefault="00C34025" w:rsidP="005035B5">
            <w:pPr>
              <w:pStyle w:val="BodyText"/>
            </w:pPr>
            <w:r>
              <w:t>24</w:t>
            </w:r>
          </w:p>
        </w:tc>
        <w:tc>
          <w:tcPr>
            <w:tcW w:w="0" w:type="auto"/>
          </w:tcPr>
          <w:p w14:paraId="10B7C0BF" w14:textId="77777777" w:rsidR="00C34025" w:rsidRDefault="00C34025" w:rsidP="005035B5">
            <w:pPr>
              <w:pStyle w:val="BodyText"/>
            </w:pPr>
            <w:r>
              <w:t>25</w:t>
            </w:r>
          </w:p>
        </w:tc>
        <w:tc>
          <w:tcPr>
            <w:tcW w:w="0" w:type="auto"/>
          </w:tcPr>
          <w:p w14:paraId="746A17F4" w14:textId="77777777" w:rsidR="00C34025" w:rsidRDefault="00C34025" w:rsidP="005035B5">
            <w:pPr>
              <w:pStyle w:val="BodyText"/>
            </w:pPr>
            <w:r>
              <w:t>24</w:t>
            </w:r>
          </w:p>
        </w:tc>
        <w:tc>
          <w:tcPr>
            <w:tcW w:w="0" w:type="auto"/>
          </w:tcPr>
          <w:p w14:paraId="2525F12A" w14:textId="77777777" w:rsidR="00C34025" w:rsidRDefault="00C34025" w:rsidP="005035B5">
            <w:pPr>
              <w:pStyle w:val="BodyText"/>
            </w:pPr>
            <w:r>
              <w:t>21</w:t>
            </w:r>
          </w:p>
        </w:tc>
        <w:tc>
          <w:tcPr>
            <w:tcW w:w="0" w:type="auto"/>
          </w:tcPr>
          <w:p w14:paraId="3BA1A61C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36E4F72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79EAA8FE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A621DA5" w14:textId="77777777" w:rsidR="00C34025" w:rsidRDefault="00C34025" w:rsidP="005035B5">
            <w:pPr>
              <w:pStyle w:val="BodyText"/>
            </w:pPr>
            <w:r>
              <w:t>Isaiah 40:13</w:t>
            </w:r>
          </w:p>
        </w:tc>
      </w:tr>
      <w:tr w:rsidR="002D6E78" w14:paraId="703AE499" w14:textId="77777777" w:rsidTr="002D6E78">
        <w:trPr>
          <w:cantSplit/>
          <w:jc w:val="center"/>
        </w:trPr>
        <w:tc>
          <w:tcPr>
            <w:tcW w:w="0" w:type="auto"/>
          </w:tcPr>
          <w:p w14:paraId="76EC611E" w14:textId="77777777" w:rsidR="00C34025" w:rsidRDefault="00C34025" w:rsidP="005035B5">
            <w:pPr>
              <w:pStyle w:val="BodyText"/>
            </w:pPr>
            <w:r>
              <w:t>28:26</w:t>
            </w:r>
          </w:p>
        </w:tc>
        <w:tc>
          <w:tcPr>
            <w:tcW w:w="0" w:type="auto"/>
          </w:tcPr>
          <w:p w14:paraId="6556A3F9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כה</w:t>
            </w:r>
          </w:p>
        </w:tc>
        <w:tc>
          <w:tcPr>
            <w:tcW w:w="0" w:type="auto"/>
          </w:tcPr>
          <w:p w14:paraId="47DD6CD6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וביום הביכורים</w:t>
            </w:r>
          </w:p>
        </w:tc>
        <w:tc>
          <w:tcPr>
            <w:tcW w:w="0" w:type="auto"/>
          </w:tcPr>
          <w:p w14:paraId="14A51E5E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135</w:t>
            </w:r>
          </w:p>
        </w:tc>
        <w:tc>
          <w:tcPr>
            <w:tcW w:w="0" w:type="auto"/>
          </w:tcPr>
          <w:p w14:paraId="1D8AC0B6" w14:textId="77777777" w:rsidR="00C34025" w:rsidRDefault="00C34025" w:rsidP="005035B5">
            <w:pPr>
              <w:pStyle w:val="BodyText"/>
            </w:pPr>
            <w:r>
              <w:t>25</w:t>
            </w:r>
          </w:p>
        </w:tc>
        <w:tc>
          <w:tcPr>
            <w:tcW w:w="0" w:type="auto"/>
          </w:tcPr>
          <w:p w14:paraId="6F0FC14F" w14:textId="77777777" w:rsidR="00C34025" w:rsidRDefault="00C34025" w:rsidP="005035B5">
            <w:pPr>
              <w:pStyle w:val="BodyText"/>
            </w:pPr>
            <w:r>
              <w:t>26</w:t>
            </w:r>
          </w:p>
        </w:tc>
        <w:tc>
          <w:tcPr>
            <w:tcW w:w="0" w:type="auto"/>
          </w:tcPr>
          <w:p w14:paraId="4A77E092" w14:textId="77777777" w:rsidR="00C34025" w:rsidRDefault="00C34025" w:rsidP="005035B5">
            <w:pPr>
              <w:pStyle w:val="BodyText"/>
            </w:pPr>
            <w:r>
              <w:t>25</w:t>
            </w:r>
          </w:p>
        </w:tc>
        <w:tc>
          <w:tcPr>
            <w:tcW w:w="0" w:type="auto"/>
          </w:tcPr>
          <w:p w14:paraId="73EF1807" w14:textId="77777777" w:rsidR="00C34025" w:rsidRDefault="00C34025" w:rsidP="005035B5">
            <w:pPr>
              <w:pStyle w:val="BodyText"/>
            </w:pPr>
            <w:r>
              <w:t>22</w:t>
            </w:r>
          </w:p>
        </w:tc>
        <w:tc>
          <w:tcPr>
            <w:tcW w:w="0" w:type="auto"/>
          </w:tcPr>
          <w:p w14:paraId="3679C053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7D40CB0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CF7A24B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319CF84" w14:textId="77777777" w:rsidR="00C34025" w:rsidRDefault="00C34025" w:rsidP="005035B5">
            <w:pPr>
              <w:pStyle w:val="BodyText"/>
            </w:pPr>
            <w:r>
              <w:t>Mal. 3:4</w:t>
            </w:r>
          </w:p>
        </w:tc>
      </w:tr>
      <w:tr w:rsidR="002D6E78" w14:paraId="2313D993" w14:textId="77777777" w:rsidTr="002D6E78">
        <w:trPr>
          <w:cantSplit/>
          <w:jc w:val="center"/>
        </w:trPr>
        <w:tc>
          <w:tcPr>
            <w:tcW w:w="0" w:type="auto"/>
          </w:tcPr>
          <w:p w14:paraId="1E60C622" w14:textId="77777777" w:rsidR="00C34025" w:rsidRDefault="00C34025" w:rsidP="005035B5">
            <w:pPr>
              <w:pStyle w:val="BodyText"/>
            </w:pPr>
            <w:r>
              <w:t>30:2</w:t>
            </w:r>
          </w:p>
        </w:tc>
        <w:tc>
          <w:tcPr>
            <w:tcW w:w="0" w:type="auto"/>
          </w:tcPr>
          <w:p w14:paraId="019DC645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כו</w:t>
            </w:r>
          </w:p>
        </w:tc>
        <w:tc>
          <w:tcPr>
            <w:tcW w:w="0" w:type="auto"/>
          </w:tcPr>
          <w:p w14:paraId="1CCBF639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ראשי המטות</w:t>
            </w:r>
          </w:p>
        </w:tc>
        <w:tc>
          <w:tcPr>
            <w:tcW w:w="0" w:type="auto"/>
          </w:tcPr>
          <w:p w14:paraId="57B1A22D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136</w:t>
            </w:r>
          </w:p>
        </w:tc>
        <w:tc>
          <w:tcPr>
            <w:tcW w:w="0" w:type="auto"/>
          </w:tcPr>
          <w:p w14:paraId="54A789E7" w14:textId="77777777" w:rsidR="00C34025" w:rsidRDefault="00C34025" w:rsidP="005035B5">
            <w:pPr>
              <w:pStyle w:val="BodyText"/>
            </w:pPr>
            <w:r>
              <w:t>26</w:t>
            </w:r>
          </w:p>
        </w:tc>
        <w:tc>
          <w:tcPr>
            <w:tcW w:w="0" w:type="auto"/>
          </w:tcPr>
          <w:p w14:paraId="3A623424" w14:textId="77777777" w:rsidR="00C34025" w:rsidRDefault="00C34025" w:rsidP="005035B5">
            <w:pPr>
              <w:pStyle w:val="BodyText"/>
            </w:pPr>
            <w:r>
              <w:t>27</w:t>
            </w:r>
          </w:p>
        </w:tc>
        <w:tc>
          <w:tcPr>
            <w:tcW w:w="0" w:type="auto"/>
          </w:tcPr>
          <w:p w14:paraId="64771F05" w14:textId="77777777" w:rsidR="00C34025" w:rsidRDefault="00C34025" w:rsidP="005035B5">
            <w:pPr>
              <w:pStyle w:val="BodyText"/>
            </w:pPr>
            <w:r>
              <w:t>26</w:t>
            </w:r>
          </w:p>
        </w:tc>
        <w:tc>
          <w:tcPr>
            <w:tcW w:w="0" w:type="auto"/>
          </w:tcPr>
          <w:p w14:paraId="48EDE9C5" w14:textId="77777777" w:rsidR="00C34025" w:rsidRDefault="00C34025" w:rsidP="005035B5">
            <w:pPr>
              <w:pStyle w:val="BodyText"/>
            </w:pPr>
            <w:r>
              <w:t>23</w:t>
            </w:r>
          </w:p>
        </w:tc>
        <w:tc>
          <w:tcPr>
            <w:tcW w:w="0" w:type="auto"/>
          </w:tcPr>
          <w:p w14:paraId="6A2DF412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FF937A4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6D89E5E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F404582" w14:textId="77777777" w:rsidR="00C34025" w:rsidRDefault="00C34025" w:rsidP="005035B5">
            <w:pPr>
              <w:pStyle w:val="BodyText"/>
            </w:pPr>
            <w:r>
              <w:t>Isaiah 45:23</w:t>
            </w:r>
          </w:p>
          <w:p w14:paraId="2FB73909" w14:textId="77777777" w:rsidR="00C34025" w:rsidRDefault="00C34025" w:rsidP="005035B5">
            <w:pPr>
              <w:pStyle w:val="BodyText"/>
            </w:pPr>
            <w:r>
              <w:t>Jer. 1:1</w:t>
            </w:r>
          </w:p>
        </w:tc>
      </w:tr>
      <w:tr w:rsidR="002D6E78" w14:paraId="5A60AC4E" w14:textId="77777777" w:rsidTr="002D6E78">
        <w:trPr>
          <w:cantSplit/>
          <w:jc w:val="center"/>
        </w:trPr>
        <w:tc>
          <w:tcPr>
            <w:tcW w:w="0" w:type="auto"/>
          </w:tcPr>
          <w:p w14:paraId="4B8EA4EF" w14:textId="77777777" w:rsidR="00C34025" w:rsidRDefault="00C34025" w:rsidP="005035B5">
            <w:pPr>
              <w:pStyle w:val="BodyText"/>
            </w:pPr>
            <w:r>
              <w:t>31:1</w:t>
            </w:r>
          </w:p>
        </w:tc>
        <w:tc>
          <w:tcPr>
            <w:tcW w:w="0" w:type="auto"/>
          </w:tcPr>
          <w:p w14:paraId="3A5A3812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כז</w:t>
            </w:r>
          </w:p>
        </w:tc>
        <w:tc>
          <w:tcPr>
            <w:tcW w:w="0" w:type="auto"/>
          </w:tcPr>
          <w:p w14:paraId="3225DCD0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נקום נקמת</w:t>
            </w:r>
          </w:p>
        </w:tc>
        <w:tc>
          <w:tcPr>
            <w:tcW w:w="0" w:type="auto"/>
          </w:tcPr>
          <w:p w14:paraId="7194DBF8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137</w:t>
            </w:r>
          </w:p>
        </w:tc>
        <w:tc>
          <w:tcPr>
            <w:tcW w:w="0" w:type="auto"/>
          </w:tcPr>
          <w:p w14:paraId="76C7B313" w14:textId="77777777" w:rsidR="00C34025" w:rsidRDefault="00C34025" w:rsidP="005035B5">
            <w:pPr>
              <w:pStyle w:val="BodyText"/>
            </w:pPr>
            <w:r>
              <w:t>27</w:t>
            </w:r>
          </w:p>
        </w:tc>
        <w:tc>
          <w:tcPr>
            <w:tcW w:w="0" w:type="auto"/>
          </w:tcPr>
          <w:p w14:paraId="662DD503" w14:textId="77777777" w:rsidR="00C34025" w:rsidRDefault="00C34025" w:rsidP="005035B5">
            <w:pPr>
              <w:pStyle w:val="BodyText"/>
            </w:pPr>
            <w:r>
              <w:t>28</w:t>
            </w:r>
          </w:p>
        </w:tc>
        <w:tc>
          <w:tcPr>
            <w:tcW w:w="0" w:type="auto"/>
          </w:tcPr>
          <w:p w14:paraId="0751D0B3" w14:textId="77777777" w:rsidR="00C34025" w:rsidRDefault="00C34025" w:rsidP="005035B5">
            <w:pPr>
              <w:pStyle w:val="BodyText"/>
            </w:pPr>
            <w:r>
              <w:t>27</w:t>
            </w:r>
          </w:p>
        </w:tc>
        <w:tc>
          <w:tcPr>
            <w:tcW w:w="0" w:type="auto"/>
          </w:tcPr>
          <w:p w14:paraId="68C01920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C90C003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822EF55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F446B37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ED206ED" w14:textId="77777777" w:rsidR="00C34025" w:rsidRDefault="00C34025" w:rsidP="005035B5">
            <w:pPr>
              <w:pStyle w:val="BodyText"/>
            </w:pPr>
            <w:r>
              <w:t>Ezekiel 25:14</w:t>
            </w:r>
          </w:p>
        </w:tc>
      </w:tr>
      <w:tr w:rsidR="002D6E78" w14:paraId="4E6AFE8A" w14:textId="77777777" w:rsidTr="002D6E78">
        <w:trPr>
          <w:cantSplit/>
          <w:jc w:val="center"/>
        </w:trPr>
        <w:tc>
          <w:tcPr>
            <w:tcW w:w="0" w:type="auto"/>
          </w:tcPr>
          <w:p w14:paraId="49BF1011" w14:textId="77777777" w:rsidR="00C34025" w:rsidRDefault="00C34025" w:rsidP="005035B5">
            <w:pPr>
              <w:pStyle w:val="BodyText"/>
            </w:pPr>
            <w:r>
              <w:t>31:25</w:t>
            </w:r>
          </w:p>
        </w:tc>
        <w:tc>
          <w:tcPr>
            <w:tcW w:w="0" w:type="auto"/>
          </w:tcPr>
          <w:p w14:paraId="41D82CF3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כח</w:t>
            </w:r>
          </w:p>
        </w:tc>
        <w:tc>
          <w:tcPr>
            <w:tcW w:w="0" w:type="auto"/>
          </w:tcPr>
          <w:p w14:paraId="1D4138C7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שא את ראש</w:t>
            </w:r>
          </w:p>
        </w:tc>
        <w:tc>
          <w:tcPr>
            <w:tcW w:w="0" w:type="auto"/>
          </w:tcPr>
          <w:p w14:paraId="6A2BDD3E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138</w:t>
            </w:r>
          </w:p>
        </w:tc>
        <w:tc>
          <w:tcPr>
            <w:tcW w:w="0" w:type="auto"/>
          </w:tcPr>
          <w:p w14:paraId="2FD38125" w14:textId="77777777" w:rsidR="00C34025" w:rsidRDefault="00C34025" w:rsidP="005035B5">
            <w:pPr>
              <w:pStyle w:val="BodyText"/>
            </w:pPr>
            <w:r>
              <w:t>28</w:t>
            </w:r>
          </w:p>
        </w:tc>
        <w:tc>
          <w:tcPr>
            <w:tcW w:w="0" w:type="auto"/>
          </w:tcPr>
          <w:p w14:paraId="600E3850" w14:textId="77777777" w:rsidR="00C34025" w:rsidRDefault="00C34025" w:rsidP="005035B5">
            <w:pPr>
              <w:pStyle w:val="BodyText"/>
            </w:pPr>
            <w:r>
              <w:t>29</w:t>
            </w:r>
          </w:p>
        </w:tc>
        <w:tc>
          <w:tcPr>
            <w:tcW w:w="0" w:type="auto"/>
          </w:tcPr>
          <w:p w14:paraId="1C934708" w14:textId="77777777" w:rsidR="00C34025" w:rsidRDefault="00C34025" w:rsidP="005035B5">
            <w:pPr>
              <w:pStyle w:val="BodyText"/>
            </w:pPr>
            <w:r>
              <w:t>28</w:t>
            </w:r>
          </w:p>
        </w:tc>
        <w:tc>
          <w:tcPr>
            <w:tcW w:w="0" w:type="auto"/>
          </w:tcPr>
          <w:p w14:paraId="5918BBF2" w14:textId="77777777" w:rsidR="00C34025" w:rsidRDefault="00C34025" w:rsidP="005035B5">
            <w:pPr>
              <w:pStyle w:val="BodyText"/>
            </w:pPr>
            <w:r>
              <w:t>24</w:t>
            </w:r>
          </w:p>
        </w:tc>
        <w:tc>
          <w:tcPr>
            <w:tcW w:w="0" w:type="auto"/>
          </w:tcPr>
          <w:p w14:paraId="24EF1C0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4137F68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7B0B6F1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0B22CBD" w14:textId="77777777" w:rsidR="00C34025" w:rsidRDefault="00C34025" w:rsidP="005035B5">
            <w:pPr>
              <w:pStyle w:val="BodyText"/>
            </w:pPr>
            <w:r>
              <w:t>Isaiah 40:24</w:t>
            </w:r>
          </w:p>
        </w:tc>
      </w:tr>
      <w:tr w:rsidR="002D6E78" w14:paraId="53D826DB" w14:textId="77777777" w:rsidTr="002D6E78">
        <w:trPr>
          <w:cantSplit/>
          <w:jc w:val="center"/>
        </w:trPr>
        <w:tc>
          <w:tcPr>
            <w:tcW w:w="0" w:type="auto"/>
          </w:tcPr>
          <w:p w14:paraId="79B3D098" w14:textId="77777777" w:rsidR="00C34025" w:rsidRDefault="00C34025" w:rsidP="005035B5">
            <w:pPr>
              <w:pStyle w:val="BodyText"/>
            </w:pPr>
            <w:r>
              <w:t>32:1</w:t>
            </w:r>
          </w:p>
        </w:tc>
        <w:tc>
          <w:tcPr>
            <w:tcW w:w="0" w:type="auto"/>
          </w:tcPr>
          <w:p w14:paraId="02564212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כט</w:t>
            </w:r>
          </w:p>
        </w:tc>
        <w:tc>
          <w:tcPr>
            <w:tcW w:w="0" w:type="auto"/>
          </w:tcPr>
          <w:p w14:paraId="423160EA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ומקנה רב</w:t>
            </w:r>
          </w:p>
        </w:tc>
        <w:tc>
          <w:tcPr>
            <w:tcW w:w="0" w:type="auto"/>
          </w:tcPr>
          <w:p w14:paraId="7B5FC992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139</w:t>
            </w:r>
          </w:p>
        </w:tc>
        <w:tc>
          <w:tcPr>
            <w:tcW w:w="0" w:type="auto"/>
          </w:tcPr>
          <w:p w14:paraId="24C4F1B5" w14:textId="77777777" w:rsidR="00C34025" w:rsidRDefault="00C34025" w:rsidP="005035B5">
            <w:pPr>
              <w:pStyle w:val="BodyText"/>
            </w:pPr>
            <w:r>
              <w:t>29</w:t>
            </w:r>
          </w:p>
        </w:tc>
        <w:tc>
          <w:tcPr>
            <w:tcW w:w="0" w:type="auto"/>
          </w:tcPr>
          <w:p w14:paraId="32797669" w14:textId="77777777" w:rsidR="00C34025" w:rsidRDefault="00C34025" w:rsidP="005035B5">
            <w:pPr>
              <w:pStyle w:val="BodyText"/>
            </w:pPr>
            <w:r>
              <w:t>30</w:t>
            </w:r>
          </w:p>
        </w:tc>
        <w:tc>
          <w:tcPr>
            <w:tcW w:w="0" w:type="auto"/>
          </w:tcPr>
          <w:p w14:paraId="78C062D2" w14:textId="77777777" w:rsidR="00C34025" w:rsidRDefault="00C34025" w:rsidP="005035B5">
            <w:pPr>
              <w:pStyle w:val="BodyText"/>
            </w:pPr>
            <w:r>
              <w:t>29</w:t>
            </w:r>
          </w:p>
        </w:tc>
        <w:tc>
          <w:tcPr>
            <w:tcW w:w="0" w:type="auto"/>
          </w:tcPr>
          <w:p w14:paraId="079C19D7" w14:textId="77777777" w:rsidR="00C34025" w:rsidRDefault="00C34025" w:rsidP="005035B5">
            <w:pPr>
              <w:pStyle w:val="BodyText"/>
            </w:pPr>
            <w:r>
              <w:t>25</w:t>
            </w:r>
          </w:p>
        </w:tc>
        <w:tc>
          <w:tcPr>
            <w:tcW w:w="0" w:type="auto"/>
          </w:tcPr>
          <w:p w14:paraId="0A97F0D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1FF80F7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420325D3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DCEDBEF" w14:textId="77777777" w:rsidR="00C34025" w:rsidRDefault="00C34025" w:rsidP="005035B5">
            <w:pPr>
              <w:pStyle w:val="BodyText"/>
            </w:pPr>
            <w:r>
              <w:t>Josh. 22:8</w:t>
            </w:r>
          </w:p>
        </w:tc>
      </w:tr>
      <w:tr w:rsidR="002D6E78" w14:paraId="71C3A410" w14:textId="77777777" w:rsidTr="002D6E78">
        <w:trPr>
          <w:cantSplit/>
          <w:jc w:val="center"/>
        </w:trPr>
        <w:tc>
          <w:tcPr>
            <w:tcW w:w="0" w:type="auto"/>
          </w:tcPr>
          <w:p w14:paraId="265780E4" w14:textId="77777777" w:rsidR="00C34025" w:rsidRDefault="00C34025" w:rsidP="005035B5">
            <w:pPr>
              <w:pStyle w:val="BodyText"/>
            </w:pPr>
            <w:r>
              <w:t>33:1</w:t>
            </w:r>
          </w:p>
        </w:tc>
        <w:tc>
          <w:tcPr>
            <w:tcW w:w="0" w:type="auto"/>
          </w:tcPr>
          <w:p w14:paraId="05F882CC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ל</w:t>
            </w:r>
          </w:p>
        </w:tc>
        <w:tc>
          <w:tcPr>
            <w:tcW w:w="0" w:type="auto"/>
          </w:tcPr>
          <w:p w14:paraId="29BE8907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אלה מסעי</w:t>
            </w:r>
          </w:p>
        </w:tc>
        <w:tc>
          <w:tcPr>
            <w:tcW w:w="0" w:type="auto"/>
          </w:tcPr>
          <w:p w14:paraId="0D9B9EDF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140</w:t>
            </w:r>
          </w:p>
        </w:tc>
        <w:tc>
          <w:tcPr>
            <w:tcW w:w="0" w:type="auto"/>
          </w:tcPr>
          <w:p w14:paraId="262A95DF" w14:textId="77777777" w:rsidR="00C34025" w:rsidRDefault="00C34025" w:rsidP="005035B5">
            <w:pPr>
              <w:pStyle w:val="BodyText"/>
            </w:pPr>
            <w:r>
              <w:t>30</w:t>
            </w:r>
          </w:p>
        </w:tc>
        <w:tc>
          <w:tcPr>
            <w:tcW w:w="0" w:type="auto"/>
          </w:tcPr>
          <w:p w14:paraId="4AC46314" w14:textId="77777777" w:rsidR="00C34025" w:rsidRDefault="00C34025" w:rsidP="005035B5">
            <w:pPr>
              <w:pStyle w:val="BodyText"/>
            </w:pPr>
            <w:r>
              <w:t>31</w:t>
            </w:r>
          </w:p>
        </w:tc>
        <w:tc>
          <w:tcPr>
            <w:tcW w:w="0" w:type="auto"/>
          </w:tcPr>
          <w:p w14:paraId="6B19D2A6" w14:textId="77777777" w:rsidR="00C34025" w:rsidRDefault="00C34025" w:rsidP="005035B5">
            <w:pPr>
              <w:pStyle w:val="BodyText"/>
            </w:pPr>
            <w:r>
              <w:t>30</w:t>
            </w:r>
          </w:p>
        </w:tc>
        <w:tc>
          <w:tcPr>
            <w:tcW w:w="0" w:type="auto"/>
          </w:tcPr>
          <w:p w14:paraId="58B32915" w14:textId="77777777" w:rsidR="00C34025" w:rsidRDefault="00C34025" w:rsidP="005035B5">
            <w:pPr>
              <w:pStyle w:val="BodyText"/>
            </w:pPr>
            <w:r>
              <w:t>26</w:t>
            </w:r>
          </w:p>
        </w:tc>
        <w:tc>
          <w:tcPr>
            <w:tcW w:w="0" w:type="auto"/>
          </w:tcPr>
          <w:p w14:paraId="6C3BF15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2A70B05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6D5EAC6F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40A148F" w14:textId="77777777" w:rsidR="00C34025" w:rsidRDefault="00C34025" w:rsidP="005035B5">
            <w:pPr>
              <w:pStyle w:val="BodyText"/>
            </w:pPr>
            <w:r>
              <w:t>Isaiah 11:16</w:t>
            </w:r>
          </w:p>
        </w:tc>
      </w:tr>
      <w:tr w:rsidR="002D6E78" w14:paraId="4B1B971A" w14:textId="77777777" w:rsidTr="002D6E78">
        <w:trPr>
          <w:cantSplit/>
          <w:jc w:val="center"/>
        </w:trPr>
        <w:tc>
          <w:tcPr>
            <w:tcW w:w="0" w:type="auto"/>
          </w:tcPr>
          <w:p w14:paraId="7979EC26" w14:textId="77777777" w:rsidR="00C34025" w:rsidRDefault="00C34025" w:rsidP="005035B5">
            <w:pPr>
              <w:pStyle w:val="BodyText"/>
            </w:pPr>
            <w:r>
              <w:t>34:1</w:t>
            </w:r>
          </w:p>
        </w:tc>
        <w:tc>
          <w:tcPr>
            <w:tcW w:w="0" w:type="auto"/>
          </w:tcPr>
          <w:p w14:paraId="55657533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לא</w:t>
            </w:r>
          </w:p>
        </w:tc>
        <w:tc>
          <w:tcPr>
            <w:tcW w:w="0" w:type="auto"/>
          </w:tcPr>
          <w:p w14:paraId="304E080F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זאת הארץ</w:t>
            </w:r>
          </w:p>
        </w:tc>
        <w:tc>
          <w:tcPr>
            <w:tcW w:w="0" w:type="auto"/>
          </w:tcPr>
          <w:p w14:paraId="3C97FBD2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141</w:t>
            </w:r>
          </w:p>
        </w:tc>
        <w:tc>
          <w:tcPr>
            <w:tcW w:w="0" w:type="auto"/>
          </w:tcPr>
          <w:p w14:paraId="2DA46EFF" w14:textId="77777777" w:rsidR="00C34025" w:rsidRDefault="00C34025" w:rsidP="005035B5">
            <w:pPr>
              <w:pStyle w:val="BodyText"/>
            </w:pPr>
            <w:r>
              <w:t>31</w:t>
            </w:r>
          </w:p>
        </w:tc>
        <w:tc>
          <w:tcPr>
            <w:tcW w:w="0" w:type="auto"/>
          </w:tcPr>
          <w:p w14:paraId="1842FFF6" w14:textId="77777777" w:rsidR="00C34025" w:rsidRDefault="00C34025" w:rsidP="005035B5">
            <w:pPr>
              <w:pStyle w:val="BodyText"/>
            </w:pPr>
            <w:r>
              <w:t>32</w:t>
            </w:r>
          </w:p>
        </w:tc>
        <w:tc>
          <w:tcPr>
            <w:tcW w:w="0" w:type="auto"/>
          </w:tcPr>
          <w:p w14:paraId="5D62333E" w14:textId="77777777" w:rsidR="00C34025" w:rsidRDefault="00C34025" w:rsidP="005035B5">
            <w:pPr>
              <w:pStyle w:val="BodyText"/>
            </w:pPr>
            <w:r>
              <w:t>31</w:t>
            </w:r>
          </w:p>
        </w:tc>
        <w:tc>
          <w:tcPr>
            <w:tcW w:w="0" w:type="auto"/>
          </w:tcPr>
          <w:p w14:paraId="1B54B82E" w14:textId="77777777" w:rsidR="00C34025" w:rsidRDefault="00C34025" w:rsidP="005035B5">
            <w:pPr>
              <w:pStyle w:val="BodyText"/>
            </w:pPr>
            <w:r>
              <w:t>27</w:t>
            </w:r>
          </w:p>
        </w:tc>
        <w:tc>
          <w:tcPr>
            <w:tcW w:w="0" w:type="auto"/>
          </w:tcPr>
          <w:p w14:paraId="1C2A6A58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23E7D33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255CF17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0F67CB9" w14:textId="77777777" w:rsidR="00C34025" w:rsidRDefault="00C34025" w:rsidP="005035B5">
            <w:pPr>
              <w:pStyle w:val="BodyText"/>
            </w:pPr>
            <w:r>
              <w:t>Ezekiel 45:1</w:t>
            </w:r>
          </w:p>
        </w:tc>
      </w:tr>
      <w:tr w:rsidR="002D6E78" w14:paraId="1414D96F" w14:textId="77777777" w:rsidTr="002D6E78">
        <w:trPr>
          <w:cantSplit/>
          <w:jc w:val="center"/>
        </w:trPr>
        <w:tc>
          <w:tcPr>
            <w:tcW w:w="0" w:type="auto"/>
          </w:tcPr>
          <w:p w14:paraId="7C80AEBD" w14:textId="77777777" w:rsidR="00C34025" w:rsidRDefault="00C34025" w:rsidP="005035B5">
            <w:pPr>
              <w:pStyle w:val="BodyText"/>
            </w:pPr>
            <w:r>
              <w:t>35:9</w:t>
            </w:r>
          </w:p>
        </w:tc>
        <w:tc>
          <w:tcPr>
            <w:tcW w:w="0" w:type="auto"/>
          </w:tcPr>
          <w:p w14:paraId="6FBC70E2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לב</w:t>
            </w:r>
          </w:p>
        </w:tc>
        <w:tc>
          <w:tcPr>
            <w:tcW w:w="0" w:type="auto"/>
          </w:tcPr>
          <w:p w14:paraId="2B43816B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והקריתם לכם</w:t>
            </w:r>
          </w:p>
        </w:tc>
        <w:tc>
          <w:tcPr>
            <w:tcW w:w="0" w:type="auto"/>
          </w:tcPr>
          <w:p w14:paraId="57C8AE53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142</w:t>
            </w:r>
          </w:p>
        </w:tc>
        <w:tc>
          <w:tcPr>
            <w:tcW w:w="0" w:type="auto"/>
          </w:tcPr>
          <w:p w14:paraId="48D498CB" w14:textId="77777777" w:rsidR="00C34025" w:rsidRDefault="00C34025" w:rsidP="005035B5">
            <w:pPr>
              <w:pStyle w:val="BodyText"/>
            </w:pPr>
            <w:r>
              <w:t>32</w:t>
            </w:r>
          </w:p>
        </w:tc>
        <w:tc>
          <w:tcPr>
            <w:tcW w:w="0" w:type="auto"/>
          </w:tcPr>
          <w:p w14:paraId="1EF67A24" w14:textId="77777777" w:rsidR="00C34025" w:rsidRDefault="00C34025" w:rsidP="005035B5">
            <w:pPr>
              <w:pStyle w:val="BodyText"/>
            </w:pPr>
            <w:r>
              <w:t>33</w:t>
            </w:r>
          </w:p>
        </w:tc>
        <w:tc>
          <w:tcPr>
            <w:tcW w:w="0" w:type="auto"/>
          </w:tcPr>
          <w:p w14:paraId="70B87B1C" w14:textId="77777777" w:rsidR="00C34025" w:rsidRDefault="00C34025" w:rsidP="005035B5">
            <w:pPr>
              <w:pStyle w:val="BodyText"/>
            </w:pPr>
            <w:r>
              <w:t>32</w:t>
            </w:r>
          </w:p>
        </w:tc>
        <w:tc>
          <w:tcPr>
            <w:tcW w:w="0" w:type="auto"/>
          </w:tcPr>
          <w:p w14:paraId="7057DEAD" w14:textId="77777777" w:rsidR="00C34025" w:rsidRDefault="00C34025" w:rsidP="005035B5">
            <w:pPr>
              <w:pStyle w:val="BodyText"/>
            </w:pPr>
            <w:r>
              <w:t>28</w:t>
            </w:r>
          </w:p>
          <w:p w14:paraId="76067646" w14:textId="77777777" w:rsidR="00C34025" w:rsidRDefault="00C34025" w:rsidP="005035B5">
            <w:pPr>
              <w:pStyle w:val="BodyText"/>
            </w:pPr>
            <w:r>
              <w:t>(29)</w:t>
            </w:r>
          </w:p>
        </w:tc>
        <w:tc>
          <w:tcPr>
            <w:tcW w:w="0" w:type="auto"/>
          </w:tcPr>
          <w:p w14:paraId="70F45D21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9A5A502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12B83ED5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14F2395" w14:textId="77777777" w:rsidR="00C34025" w:rsidRDefault="00C34025" w:rsidP="005035B5">
            <w:pPr>
              <w:pStyle w:val="BodyText"/>
            </w:pPr>
            <w:r>
              <w:t>Jos. 20:1</w:t>
            </w:r>
          </w:p>
        </w:tc>
      </w:tr>
      <w:tr w:rsidR="002D6E78" w14:paraId="09757414" w14:textId="77777777" w:rsidTr="002D6E78">
        <w:trPr>
          <w:cantSplit/>
          <w:jc w:val="center"/>
        </w:trPr>
        <w:tc>
          <w:tcPr>
            <w:tcW w:w="0" w:type="auto"/>
          </w:tcPr>
          <w:p w14:paraId="7EE623AE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De</w:t>
            </w:r>
            <w:r w:rsidR="0092248F" w:rsidRPr="002D6E78">
              <w:rPr>
                <w:highlight w:val="yellow"/>
              </w:rPr>
              <w:t>varim</w:t>
            </w:r>
          </w:p>
          <w:p w14:paraId="5DF3B86E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1:1</w:t>
            </w:r>
          </w:p>
        </w:tc>
        <w:tc>
          <w:tcPr>
            <w:tcW w:w="0" w:type="auto"/>
          </w:tcPr>
          <w:p w14:paraId="69F7354A" w14:textId="77777777" w:rsidR="00C34025" w:rsidRPr="002D6E78" w:rsidRDefault="00C34025" w:rsidP="002D6E78">
            <w:pPr>
              <w:pStyle w:val="BodyText"/>
              <w:jc w:val="right"/>
              <w:rPr>
                <w:highlight w:val="yellow"/>
              </w:rPr>
            </w:pPr>
            <w:r w:rsidRPr="002D6E78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א</w:t>
            </w:r>
          </w:p>
        </w:tc>
        <w:tc>
          <w:tcPr>
            <w:tcW w:w="0" w:type="auto"/>
          </w:tcPr>
          <w:p w14:paraId="4BC45636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  <w:highlight w:val="yellow"/>
              </w:rPr>
            </w:pPr>
            <w:r w:rsidRPr="002D6E78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אלה הדברים</w:t>
            </w:r>
          </w:p>
        </w:tc>
        <w:tc>
          <w:tcPr>
            <w:tcW w:w="0" w:type="auto"/>
          </w:tcPr>
          <w:p w14:paraId="462C38E6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  <w:highlight w:val="yellow"/>
              </w:rPr>
            </w:pPr>
            <w:r w:rsidRPr="002D6E78">
              <w:rPr>
                <w:b/>
                <w:color w:val="0000FF"/>
                <w:sz w:val="16"/>
                <w:szCs w:val="16"/>
                <w:highlight w:val="yellow"/>
              </w:rPr>
              <w:t>143</w:t>
            </w:r>
          </w:p>
        </w:tc>
        <w:tc>
          <w:tcPr>
            <w:tcW w:w="0" w:type="auto"/>
          </w:tcPr>
          <w:p w14:paraId="298F9CE2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</w:t>
            </w:r>
          </w:p>
        </w:tc>
        <w:tc>
          <w:tcPr>
            <w:tcW w:w="0" w:type="auto"/>
          </w:tcPr>
          <w:p w14:paraId="05824EF7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</w:t>
            </w:r>
          </w:p>
        </w:tc>
        <w:tc>
          <w:tcPr>
            <w:tcW w:w="0" w:type="auto"/>
          </w:tcPr>
          <w:p w14:paraId="731C0A6E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</w:t>
            </w:r>
          </w:p>
        </w:tc>
        <w:tc>
          <w:tcPr>
            <w:tcW w:w="0" w:type="auto"/>
          </w:tcPr>
          <w:p w14:paraId="15C920B7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  <w:r w:rsidRPr="002D6E78">
              <w:rPr>
                <w:highlight w:val="yellow"/>
              </w:rPr>
              <w:t>1</w:t>
            </w:r>
          </w:p>
        </w:tc>
        <w:tc>
          <w:tcPr>
            <w:tcW w:w="0" w:type="auto"/>
          </w:tcPr>
          <w:p w14:paraId="5FF8BE9B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</w:p>
        </w:tc>
        <w:tc>
          <w:tcPr>
            <w:tcW w:w="0" w:type="auto"/>
          </w:tcPr>
          <w:p w14:paraId="64B52E00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</w:p>
        </w:tc>
        <w:tc>
          <w:tcPr>
            <w:tcW w:w="0" w:type="auto"/>
          </w:tcPr>
          <w:p w14:paraId="15B2B335" w14:textId="77777777" w:rsidR="00C34025" w:rsidRPr="002D6E78" w:rsidRDefault="00C34025" w:rsidP="005035B5">
            <w:pPr>
              <w:pStyle w:val="BodyText"/>
              <w:rPr>
                <w:highlight w:val="yellow"/>
              </w:rPr>
            </w:pPr>
          </w:p>
        </w:tc>
        <w:tc>
          <w:tcPr>
            <w:tcW w:w="0" w:type="auto"/>
          </w:tcPr>
          <w:p w14:paraId="0391BFBD" w14:textId="77777777" w:rsidR="00C34025" w:rsidRDefault="00C34025" w:rsidP="005035B5">
            <w:pPr>
              <w:pStyle w:val="BodyText"/>
            </w:pPr>
            <w:r w:rsidRPr="002D6E78">
              <w:rPr>
                <w:highlight w:val="yellow"/>
              </w:rPr>
              <w:t>Zech. 8:16</w:t>
            </w:r>
          </w:p>
        </w:tc>
      </w:tr>
      <w:tr w:rsidR="002D6E78" w14:paraId="05CC5A59" w14:textId="77777777" w:rsidTr="002D6E78">
        <w:trPr>
          <w:cantSplit/>
          <w:jc w:val="center"/>
        </w:trPr>
        <w:tc>
          <w:tcPr>
            <w:tcW w:w="0" w:type="auto"/>
          </w:tcPr>
          <w:p w14:paraId="79F2E280" w14:textId="77777777" w:rsidR="00C34025" w:rsidRDefault="00C34025" w:rsidP="005035B5">
            <w:pPr>
              <w:pStyle w:val="BodyText"/>
            </w:pPr>
            <w:r>
              <w:t>2:2</w:t>
            </w:r>
          </w:p>
        </w:tc>
        <w:tc>
          <w:tcPr>
            <w:tcW w:w="0" w:type="auto"/>
          </w:tcPr>
          <w:p w14:paraId="75E85463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ב</w:t>
            </w:r>
          </w:p>
        </w:tc>
        <w:tc>
          <w:tcPr>
            <w:tcW w:w="0" w:type="auto"/>
          </w:tcPr>
          <w:p w14:paraId="6CFA5EF6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רב לכם</w:t>
            </w:r>
          </w:p>
        </w:tc>
        <w:tc>
          <w:tcPr>
            <w:tcW w:w="0" w:type="auto"/>
          </w:tcPr>
          <w:p w14:paraId="5C19ED17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144</w:t>
            </w:r>
          </w:p>
        </w:tc>
        <w:tc>
          <w:tcPr>
            <w:tcW w:w="0" w:type="auto"/>
          </w:tcPr>
          <w:p w14:paraId="69A97095" w14:textId="77777777" w:rsidR="00C34025" w:rsidRDefault="00C34025" w:rsidP="005035B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2450ED2E" w14:textId="77777777" w:rsidR="00C34025" w:rsidRDefault="00C34025" w:rsidP="005035B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4FA7CA83" w14:textId="77777777" w:rsidR="00C34025" w:rsidRDefault="00C34025" w:rsidP="005035B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7310E465" w14:textId="77777777" w:rsidR="00C34025" w:rsidRDefault="00C34025" w:rsidP="005035B5">
            <w:pPr>
              <w:pStyle w:val="BodyText"/>
            </w:pPr>
            <w:r>
              <w:t>2</w:t>
            </w:r>
          </w:p>
        </w:tc>
        <w:tc>
          <w:tcPr>
            <w:tcW w:w="0" w:type="auto"/>
          </w:tcPr>
          <w:p w14:paraId="6A16EA9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C331627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1EE5817B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5A4FEB5" w14:textId="77777777" w:rsidR="00C34025" w:rsidRDefault="00C34025" w:rsidP="005035B5">
            <w:pPr>
              <w:pStyle w:val="BodyText"/>
            </w:pPr>
            <w:r>
              <w:t>Ob. 21</w:t>
            </w:r>
          </w:p>
        </w:tc>
      </w:tr>
      <w:tr w:rsidR="002D6E78" w14:paraId="662D4753" w14:textId="77777777" w:rsidTr="002D6E78">
        <w:trPr>
          <w:cantSplit/>
          <w:jc w:val="center"/>
        </w:trPr>
        <w:tc>
          <w:tcPr>
            <w:tcW w:w="0" w:type="auto"/>
          </w:tcPr>
          <w:p w14:paraId="0BB2ADBA" w14:textId="77777777" w:rsidR="00C34025" w:rsidRDefault="00C34025" w:rsidP="005035B5">
            <w:pPr>
              <w:pStyle w:val="BodyText"/>
            </w:pPr>
            <w:r>
              <w:t>2:31</w:t>
            </w:r>
          </w:p>
        </w:tc>
        <w:tc>
          <w:tcPr>
            <w:tcW w:w="0" w:type="auto"/>
          </w:tcPr>
          <w:p w14:paraId="60BF5E2F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ג</w:t>
            </w:r>
          </w:p>
        </w:tc>
        <w:tc>
          <w:tcPr>
            <w:tcW w:w="0" w:type="auto"/>
          </w:tcPr>
          <w:p w14:paraId="288D11F5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ראה החלתי</w:t>
            </w:r>
          </w:p>
        </w:tc>
        <w:tc>
          <w:tcPr>
            <w:tcW w:w="0" w:type="auto"/>
          </w:tcPr>
          <w:p w14:paraId="46F6B886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145</w:t>
            </w:r>
          </w:p>
        </w:tc>
        <w:tc>
          <w:tcPr>
            <w:tcW w:w="0" w:type="auto"/>
          </w:tcPr>
          <w:p w14:paraId="0211C254" w14:textId="77777777" w:rsidR="00C34025" w:rsidRDefault="00C34025" w:rsidP="005035B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7E58B53A" w14:textId="77777777" w:rsidR="00C34025" w:rsidRDefault="00C34025" w:rsidP="005035B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2C2D726D" w14:textId="77777777" w:rsidR="00C34025" w:rsidRDefault="00C34025" w:rsidP="005035B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668B8FD8" w14:textId="77777777" w:rsidR="00C34025" w:rsidRDefault="00C34025" w:rsidP="005035B5">
            <w:pPr>
              <w:pStyle w:val="BodyText"/>
            </w:pPr>
            <w:r>
              <w:t>3</w:t>
            </w:r>
          </w:p>
        </w:tc>
        <w:tc>
          <w:tcPr>
            <w:tcW w:w="0" w:type="auto"/>
          </w:tcPr>
          <w:p w14:paraId="131A3FEB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112C3CE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77EEA0D5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89CF3E8" w14:textId="77777777" w:rsidR="00C34025" w:rsidRDefault="00C34025" w:rsidP="005035B5">
            <w:pPr>
              <w:pStyle w:val="BodyText"/>
            </w:pPr>
            <w:r>
              <w:t>Josh. 10:12</w:t>
            </w:r>
          </w:p>
          <w:p w14:paraId="5845CDBE" w14:textId="77777777" w:rsidR="00C34025" w:rsidRDefault="00C34025" w:rsidP="005035B5">
            <w:pPr>
              <w:pStyle w:val="BodyText"/>
            </w:pPr>
            <w:r>
              <w:t>Hab. 3:11</w:t>
            </w:r>
          </w:p>
          <w:p w14:paraId="08F2D049" w14:textId="77777777" w:rsidR="00C34025" w:rsidRDefault="00C34025" w:rsidP="005035B5">
            <w:pPr>
              <w:pStyle w:val="BodyText"/>
            </w:pPr>
            <w:r>
              <w:t>Amos 2:9</w:t>
            </w:r>
          </w:p>
        </w:tc>
      </w:tr>
      <w:tr w:rsidR="002D6E78" w14:paraId="2A9F6F3B" w14:textId="77777777" w:rsidTr="002D6E78">
        <w:trPr>
          <w:cantSplit/>
          <w:jc w:val="center"/>
        </w:trPr>
        <w:tc>
          <w:tcPr>
            <w:tcW w:w="0" w:type="auto"/>
          </w:tcPr>
          <w:p w14:paraId="72162DF1" w14:textId="77777777" w:rsidR="00C34025" w:rsidRDefault="00C34025" w:rsidP="005035B5">
            <w:pPr>
              <w:pStyle w:val="BodyText"/>
            </w:pPr>
            <w:r>
              <w:t>3:23</w:t>
            </w:r>
          </w:p>
        </w:tc>
        <w:tc>
          <w:tcPr>
            <w:tcW w:w="0" w:type="auto"/>
          </w:tcPr>
          <w:p w14:paraId="57ED5AE1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ד</w:t>
            </w:r>
          </w:p>
        </w:tc>
        <w:tc>
          <w:tcPr>
            <w:tcW w:w="0" w:type="auto"/>
          </w:tcPr>
          <w:p w14:paraId="47C44BF8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ואתחנן</w:t>
            </w:r>
          </w:p>
        </w:tc>
        <w:tc>
          <w:tcPr>
            <w:tcW w:w="0" w:type="auto"/>
          </w:tcPr>
          <w:p w14:paraId="50A347F4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146</w:t>
            </w:r>
          </w:p>
        </w:tc>
        <w:tc>
          <w:tcPr>
            <w:tcW w:w="0" w:type="auto"/>
          </w:tcPr>
          <w:p w14:paraId="230C33D5" w14:textId="77777777" w:rsidR="00C34025" w:rsidRDefault="00C34025" w:rsidP="005035B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262D4434" w14:textId="77777777" w:rsidR="00C34025" w:rsidRDefault="00C34025" w:rsidP="005035B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319E3FDB" w14:textId="77777777" w:rsidR="00C34025" w:rsidRDefault="00C34025" w:rsidP="005035B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1F047A8B" w14:textId="77777777" w:rsidR="00C34025" w:rsidRDefault="00C34025" w:rsidP="005035B5">
            <w:pPr>
              <w:pStyle w:val="BodyText"/>
            </w:pPr>
            <w:r>
              <w:t>4</w:t>
            </w:r>
          </w:p>
        </w:tc>
        <w:tc>
          <w:tcPr>
            <w:tcW w:w="0" w:type="auto"/>
          </w:tcPr>
          <w:p w14:paraId="09DDF300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2C00BF0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3C96ADDC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B98A92F" w14:textId="77777777" w:rsidR="00C34025" w:rsidRDefault="00C34025" w:rsidP="005035B5">
            <w:pPr>
              <w:pStyle w:val="BodyText"/>
            </w:pPr>
            <w:r>
              <w:t>Isaiah 33:2</w:t>
            </w:r>
          </w:p>
        </w:tc>
      </w:tr>
      <w:tr w:rsidR="002D6E78" w14:paraId="4EB4C9E8" w14:textId="77777777" w:rsidTr="002D6E78">
        <w:trPr>
          <w:cantSplit/>
          <w:jc w:val="center"/>
        </w:trPr>
        <w:tc>
          <w:tcPr>
            <w:tcW w:w="0" w:type="auto"/>
          </w:tcPr>
          <w:p w14:paraId="417AE75A" w14:textId="77777777" w:rsidR="00C34025" w:rsidRDefault="00C34025" w:rsidP="005035B5">
            <w:pPr>
              <w:pStyle w:val="BodyText"/>
            </w:pPr>
            <w:r>
              <w:t>4:25</w:t>
            </w:r>
          </w:p>
        </w:tc>
        <w:tc>
          <w:tcPr>
            <w:tcW w:w="0" w:type="auto"/>
          </w:tcPr>
          <w:p w14:paraId="230A3506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59A0EC0A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 תוליד</w:t>
            </w:r>
          </w:p>
        </w:tc>
        <w:tc>
          <w:tcPr>
            <w:tcW w:w="0" w:type="auto"/>
          </w:tcPr>
          <w:p w14:paraId="0D8C12B4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147</w:t>
            </w:r>
          </w:p>
        </w:tc>
        <w:tc>
          <w:tcPr>
            <w:tcW w:w="0" w:type="auto"/>
          </w:tcPr>
          <w:p w14:paraId="51B6396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6C56FEC" w14:textId="77777777" w:rsidR="00C34025" w:rsidRDefault="00C34025" w:rsidP="005035B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6F639775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AB664D4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24706A3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9D66B17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1D71CF5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47EC768" w14:textId="77777777" w:rsidR="00C34025" w:rsidRDefault="00C34025" w:rsidP="005035B5">
            <w:pPr>
              <w:pStyle w:val="BodyText"/>
            </w:pPr>
            <w:r>
              <w:t>Jer. 31:20</w:t>
            </w:r>
          </w:p>
        </w:tc>
      </w:tr>
      <w:tr w:rsidR="002D6E78" w14:paraId="14B875A6" w14:textId="77777777" w:rsidTr="002D6E78">
        <w:trPr>
          <w:cantSplit/>
          <w:jc w:val="center"/>
        </w:trPr>
        <w:tc>
          <w:tcPr>
            <w:tcW w:w="0" w:type="auto"/>
          </w:tcPr>
          <w:p w14:paraId="08B29D0E" w14:textId="77777777" w:rsidR="00C34025" w:rsidRDefault="00C34025" w:rsidP="005035B5">
            <w:pPr>
              <w:pStyle w:val="BodyText"/>
            </w:pPr>
            <w:r>
              <w:t>4:41</w:t>
            </w:r>
          </w:p>
        </w:tc>
        <w:tc>
          <w:tcPr>
            <w:tcW w:w="0" w:type="auto"/>
          </w:tcPr>
          <w:p w14:paraId="473FD869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ה</w:t>
            </w:r>
          </w:p>
        </w:tc>
        <w:tc>
          <w:tcPr>
            <w:tcW w:w="0" w:type="auto"/>
          </w:tcPr>
          <w:p w14:paraId="775E0211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אז יבדיל</w:t>
            </w:r>
          </w:p>
        </w:tc>
        <w:tc>
          <w:tcPr>
            <w:tcW w:w="0" w:type="auto"/>
          </w:tcPr>
          <w:p w14:paraId="6C8242C7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148</w:t>
            </w:r>
          </w:p>
        </w:tc>
        <w:tc>
          <w:tcPr>
            <w:tcW w:w="0" w:type="auto"/>
          </w:tcPr>
          <w:p w14:paraId="5C48CF31" w14:textId="77777777" w:rsidR="00C34025" w:rsidRDefault="00C34025" w:rsidP="005035B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7041713A" w14:textId="77777777" w:rsidR="00C34025" w:rsidRDefault="00C34025" w:rsidP="005035B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19A1A387" w14:textId="77777777" w:rsidR="00C34025" w:rsidRDefault="00C34025" w:rsidP="005035B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690B236B" w14:textId="77777777" w:rsidR="00C34025" w:rsidRDefault="00C34025" w:rsidP="005035B5">
            <w:pPr>
              <w:pStyle w:val="BodyText"/>
            </w:pPr>
            <w:r>
              <w:t>5</w:t>
            </w:r>
          </w:p>
        </w:tc>
        <w:tc>
          <w:tcPr>
            <w:tcW w:w="0" w:type="auto"/>
          </w:tcPr>
          <w:p w14:paraId="6B5AB49B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1CF9E5D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4FB1998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011C4D2" w14:textId="77777777" w:rsidR="00C34025" w:rsidRDefault="00C34025" w:rsidP="005035B5">
            <w:pPr>
              <w:pStyle w:val="BodyText"/>
            </w:pPr>
            <w:r>
              <w:t>Josh. 20:8</w:t>
            </w:r>
          </w:p>
        </w:tc>
      </w:tr>
      <w:tr w:rsidR="002D6E78" w14:paraId="426E49AD" w14:textId="77777777" w:rsidTr="002D6E78">
        <w:trPr>
          <w:cantSplit/>
          <w:jc w:val="center"/>
        </w:trPr>
        <w:tc>
          <w:tcPr>
            <w:tcW w:w="0" w:type="auto"/>
          </w:tcPr>
          <w:p w14:paraId="03860E1E" w14:textId="77777777" w:rsidR="00C34025" w:rsidRDefault="00C34025" w:rsidP="005035B5">
            <w:pPr>
              <w:pStyle w:val="BodyText"/>
            </w:pPr>
            <w:r>
              <w:t>6:4</w:t>
            </w:r>
          </w:p>
        </w:tc>
        <w:tc>
          <w:tcPr>
            <w:tcW w:w="0" w:type="auto"/>
          </w:tcPr>
          <w:p w14:paraId="48D839D6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</w:t>
            </w:r>
          </w:p>
        </w:tc>
        <w:tc>
          <w:tcPr>
            <w:tcW w:w="0" w:type="auto"/>
          </w:tcPr>
          <w:p w14:paraId="2A2FB5A3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שמע ישראל</w:t>
            </w:r>
          </w:p>
        </w:tc>
        <w:tc>
          <w:tcPr>
            <w:tcW w:w="0" w:type="auto"/>
          </w:tcPr>
          <w:p w14:paraId="03580177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149</w:t>
            </w:r>
          </w:p>
        </w:tc>
        <w:tc>
          <w:tcPr>
            <w:tcW w:w="0" w:type="auto"/>
          </w:tcPr>
          <w:p w14:paraId="623CDE23" w14:textId="77777777" w:rsidR="00C34025" w:rsidRDefault="00C34025" w:rsidP="005035B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5422CF7D" w14:textId="77777777" w:rsidR="00C34025" w:rsidRDefault="00C34025" w:rsidP="005035B5">
            <w:pPr>
              <w:pStyle w:val="BodyText"/>
            </w:pPr>
            <w:r>
              <w:t>7</w:t>
            </w:r>
          </w:p>
        </w:tc>
        <w:tc>
          <w:tcPr>
            <w:tcW w:w="0" w:type="auto"/>
          </w:tcPr>
          <w:p w14:paraId="567EC207" w14:textId="77777777" w:rsidR="00C34025" w:rsidRDefault="00C34025" w:rsidP="005035B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57E67BA8" w14:textId="77777777" w:rsidR="00C34025" w:rsidRDefault="00C34025" w:rsidP="005035B5">
            <w:pPr>
              <w:pStyle w:val="BodyText"/>
            </w:pPr>
            <w:r>
              <w:t>6</w:t>
            </w:r>
          </w:p>
        </w:tc>
        <w:tc>
          <w:tcPr>
            <w:tcW w:w="0" w:type="auto"/>
          </w:tcPr>
          <w:p w14:paraId="4022B233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E1B2406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4241B752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E22A704" w14:textId="77777777" w:rsidR="00C34025" w:rsidRDefault="00C34025" w:rsidP="005035B5">
            <w:pPr>
              <w:pStyle w:val="BodyText"/>
            </w:pPr>
            <w:r>
              <w:t>Zech. 14:9</w:t>
            </w:r>
          </w:p>
        </w:tc>
      </w:tr>
      <w:tr w:rsidR="002D6E78" w14:paraId="14B0942E" w14:textId="77777777" w:rsidTr="002D6E78">
        <w:trPr>
          <w:cantSplit/>
          <w:jc w:val="center"/>
        </w:trPr>
        <w:tc>
          <w:tcPr>
            <w:tcW w:w="0" w:type="auto"/>
          </w:tcPr>
          <w:p w14:paraId="1C0D4A31" w14:textId="77777777" w:rsidR="00C34025" w:rsidRDefault="00C34025" w:rsidP="005035B5">
            <w:pPr>
              <w:pStyle w:val="BodyText"/>
            </w:pPr>
            <w:r>
              <w:t>7:12</w:t>
            </w:r>
          </w:p>
        </w:tc>
        <w:tc>
          <w:tcPr>
            <w:tcW w:w="0" w:type="auto"/>
          </w:tcPr>
          <w:p w14:paraId="44E3F332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ז</w:t>
            </w:r>
          </w:p>
        </w:tc>
        <w:tc>
          <w:tcPr>
            <w:tcW w:w="0" w:type="auto"/>
          </w:tcPr>
          <w:p w14:paraId="77F5A43F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והיה עקב</w:t>
            </w:r>
          </w:p>
        </w:tc>
        <w:tc>
          <w:tcPr>
            <w:tcW w:w="0" w:type="auto"/>
          </w:tcPr>
          <w:p w14:paraId="25AAF1FC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2A121602" w14:textId="77777777" w:rsidR="00C34025" w:rsidRDefault="00C34025" w:rsidP="005035B5">
            <w:pPr>
              <w:pStyle w:val="BodyText"/>
            </w:pPr>
            <w:r>
              <w:t>7</w:t>
            </w:r>
          </w:p>
        </w:tc>
        <w:tc>
          <w:tcPr>
            <w:tcW w:w="0" w:type="auto"/>
          </w:tcPr>
          <w:p w14:paraId="12E30CD1" w14:textId="77777777" w:rsidR="00C34025" w:rsidRDefault="00C34025" w:rsidP="005035B5">
            <w:pPr>
              <w:pStyle w:val="BodyText"/>
            </w:pPr>
            <w:r>
              <w:t>8</w:t>
            </w:r>
          </w:p>
        </w:tc>
        <w:tc>
          <w:tcPr>
            <w:tcW w:w="0" w:type="auto"/>
          </w:tcPr>
          <w:p w14:paraId="2B6F6958" w14:textId="77777777" w:rsidR="00C34025" w:rsidRDefault="00C34025" w:rsidP="005035B5">
            <w:pPr>
              <w:pStyle w:val="BodyText"/>
            </w:pPr>
            <w:r>
              <w:t>7</w:t>
            </w:r>
          </w:p>
        </w:tc>
        <w:tc>
          <w:tcPr>
            <w:tcW w:w="0" w:type="auto"/>
          </w:tcPr>
          <w:p w14:paraId="6C293061" w14:textId="77777777" w:rsidR="00C34025" w:rsidRDefault="00C34025" w:rsidP="005035B5">
            <w:pPr>
              <w:pStyle w:val="BodyText"/>
            </w:pPr>
            <w:r>
              <w:t>7</w:t>
            </w:r>
          </w:p>
        </w:tc>
        <w:tc>
          <w:tcPr>
            <w:tcW w:w="0" w:type="auto"/>
          </w:tcPr>
          <w:p w14:paraId="0331EA29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CF0D02E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2D6F51C7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2A0FA57" w14:textId="77777777" w:rsidR="00C34025" w:rsidRDefault="00C34025" w:rsidP="005035B5">
            <w:pPr>
              <w:pStyle w:val="BodyText"/>
            </w:pPr>
            <w:r>
              <w:t>Isaiah 54:10</w:t>
            </w:r>
          </w:p>
        </w:tc>
      </w:tr>
      <w:tr w:rsidR="002D6E78" w14:paraId="3E769384" w14:textId="77777777" w:rsidTr="002D6E78">
        <w:trPr>
          <w:cantSplit/>
          <w:jc w:val="center"/>
        </w:trPr>
        <w:tc>
          <w:tcPr>
            <w:tcW w:w="0" w:type="auto"/>
          </w:tcPr>
          <w:p w14:paraId="55316181" w14:textId="77777777" w:rsidR="00C34025" w:rsidRDefault="00C34025" w:rsidP="005035B5">
            <w:pPr>
              <w:pStyle w:val="BodyText"/>
            </w:pPr>
            <w:r>
              <w:t>9:1</w:t>
            </w:r>
          </w:p>
        </w:tc>
        <w:tc>
          <w:tcPr>
            <w:tcW w:w="0" w:type="auto"/>
          </w:tcPr>
          <w:p w14:paraId="627685ED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ח</w:t>
            </w:r>
          </w:p>
        </w:tc>
        <w:tc>
          <w:tcPr>
            <w:tcW w:w="0" w:type="auto"/>
          </w:tcPr>
          <w:p w14:paraId="77FCBCCC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שמע ישראל אתה</w:t>
            </w:r>
          </w:p>
        </w:tc>
        <w:tc>
          <w:tcPr>
            <w:tcW w:w="0" w:type="auto"/>
          </w:tcPr>
          <w:p w14:paraId="35E3C6EF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151</w:t>
            </w:r>
          </w:p>
        </w:tc>
        <w:tc>
          <w:tcPr>
            <w:tcW w:w="0" w:type="auto"/>
          </w:tcPr>
          <w:p w14:paraId="7E539D28" w14:textId="77777777" w:rsidR="00C34025" w:rsidRDefault="00C34025" w:rsidP="005035B5">
            <w:pPr>
              <w:pStyle w:val="BodyText"/>
            </w:pPr>
            <w:r>
              <w:t>8</w:t>
            </w:r>
          </w:p>
        </w:tc>
        <w:tc>
          <w:tcPr>
            <w:tcW w:w="0" w:type="auto"/>
          </w:tcPr>
          <w:p w14:paraId="68C0FBAB" w14:textId="77777777" w:rsidR="00C34025" w:rsidRDefault="00C34025" w:rsidP="005035B5">
            <w:pPr>
              <w:pStyle w:val="BodyText"/>
            </w:pPr>
            <w:r>
              <w:t>9</w:t>
            </w:r>
          </w:p>
        </w:tc>
        <w:tc>
          <w:tcPr>
            <w:tcW w:w="0" w:type="auto"/>
          </w:tcPr>
          <w:p w14:paraId="4E83BDF1" w14:textId="77777777" w:rsidR="00C34025" w:rsidRDefault="00C34025" w:rsidP="005035B5">
            <w:pPr>
              <w:pStyle w:val="BodyText"/>
            </w:pPr>
            <w:r>
              <w:t>8</w:t>
            </w:r>
          </w:p>
        </w:tc>
        <w:tc>
          <w:tcPr>
            <w:tcW w:w="0" w:type="auto"/>
          </w:tcPr>
          <w:p w14:paraId="2F1A92D4" w14:textId="77777777" w:rsidR="00C34025" w:rsidRDefault="00C34025" w:rsidP="005035B5">
            <w:pPr>
              <w:pStyle w:val="BodyText"/>
            </w:pPr>
            <w:r>
              <w:t>8</w:t>
            </w:r>
          </w:p>
        </w:tc>
        <w:tc>
          <w:tcPr>
            <w:tcW w:w="0" w:type="auto"/>
          </w:tcPr>
          <w:p w14:paraId="297FA569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0F9712F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C77C8DB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A61368D" w14:textId="77777777" w:rsidR="00C34025" w:rsidRDefault="00C34025" w:rsidP="005035B5">
            <w:pPr>
              <w:pStyle w:val="BodyText"/>
            </w:pPr>
            <w:r>
              <w:t>Josh. 1:10</w:t>
            </w:r>
          </w:p>
        </w:tc>
      </w:tr>
      <w:tr w:rsidR="002D6E78" w14:paraId="2786B159" w14:textId="77777777" w:rsidTr="002D6E78">
        <w:trPr>
          <w:cantSplit/>
          <w:jc w:val="center"/>
        </w:trPr>
        <w:tc>
          <w:tcPr>
            <w:tcW w:w="0" w:type="auto"/>
          </w:tcPr>
          <w:p w14:paraId="6606160D" w14:textId="77777777" w:rsidR="00C34025" w:rsidRDefault="00C34025" w:rsidP="005035B5">
            <w:pPr>
              <w:pStyle w:val="BodyText"/>
            </w:pPr>
            <w:r>
              <w:t>10:1</w:t>
            </w:r>
          </w:p>
        </w:tc>
        <w:tc>
          <w:tcPr>
            <w:tcW w:w="0" w:type="auto"/>
          </w:tcPr>
          <w:p w14:paraId="1288EE88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ט</w:t>
            </w:r>
          </w:p>
        </w:tc>
        <w:tc>
          <w:tcPr>
            <w:tcW w:w="0" w:type="auto"/>
          </w:tcPr>
          <w:p w14:paraId="2A3389E9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בעת ההיא אמר</w:t>
            </w:r>
          </w:p>
        </w:tc>
        <w:tc>
          <w:tcPr>
            <w:tcW w:w="0" w:type="auto"/>
          </w:tcPr>
          <w:p w14:paraId="163E7375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152</w:t>
            </w:r>
          </w:p>
        </w:tc>
        <w:tc>
          <w:tcPr>
            <w:tcW w:w="0" w:type="auto"/>
          </w:tcPr>
          <w:p w14:paraId="74E011BD" w14:textId="77777777" w:rsidR="00C34025" w:rsidRDefault="00C34025" w:rsidP="005035B5">
            <w:pPr>
              <w:pStyle w:val="BodyText"/>
            </w:pPr>
            <w:r>
              <w:t>9</w:t>
            </w:r>
          </w:p>
        </w:tc>
        <w:tc>
          <w:tcPr>
            <w:tcW w:w="0" w:type="auto"/>
          </w:tcPr>
          <w:p w14:paraId="53156F61" w14:textId="77777777" w:rsidR="00C34025" w:rsidRDefault="00C34025" w:rsidP="005035B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785EAF7B" w14:textId="77777777" w:rsidR="00C34025" w:rsidRDefault="00C34025" w:rsidP="005035B5">
            <w:pPr>
              <w:pStyle w:val="BodyText"/>
            </w:pPr>
            <w:r>
              <w:t>9</w:t>
            </w:r>
          </w:p>
        </w:tc>
        <w:tc>
          <w:tcPr>
            <w:tcW w:w="0" w:type="auto"/>
          </w:tcPr>
          <w:p w14:paraId="637EFA51" w14:textId="77777777" w:rsidR="00C34025" w:rsidRDefault="00C34025" w:rsidP="005035B5">
            <w:pPr>
              <w:pStyle w:val="BodyText"/>
            </w:pPr>
            <w:r>
              <w:t>9</w:t>
            </w:r>
          </w:p>
        </w:tc>
        <w:tc>
          <w:tcPr>
            <w:tcW w:w="0" w:type="auto"/>
          </w:tcPr>
          <w:p w14:paraId="1955E05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E8C97E4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2ABCC56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3CAD628" w14:textId="77777777" w:rsidR="00C34025" w:rsidRDefault="00C34025" w:rsidP="005035B5">
            <w:pPr>
              <w:pStyle w:val="BodyText"/>
            </w:pPr>
            <w:r>
              <w:t>I Kings 8:9</w:t>
            </w:r>
          </w:p>
        </w:tc>
      </w:tr>
      <w:tr w:rsidR="002D6E78" w14:paraId="49E49653" w14:textId="77777777" w:rsidTr="002D6E78">
        <w:trPr>
          <w:cantSplit/>
          <w:jc w:val="center"/>
        </w:trPr>
        <w:tc>
          <w:tcPr>
            <w:tcW w:w="0" w:type="auto"/>
          </w:tcPr>
          <w:p w14:paraId="754E5DA0" w14:textId="77777777" w:rsidR="00C34025" w:rsidRDefault="00C34025" w:rsidP="005035B5">
            <w:pPr>
              <w:pStyle w:val="BodyText"/>
            </w:pPr>
            <w:r>
              <w:t>11:10</w:t>
            </w:r>
          </w:p>
        </w:tc>
        <w:tc>
          <w:tcPr>
            <w:tcW w:w="0" w:type="auto"/>
          </w:tcPr>
          <w:p w14:paraId="5A6AA91A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</w:t>
            </w:r>
          </w:p>
        </w:tc>
        <w:tc>
          <w:tcPr>
            <w:tcW w:w="0" w:type="auto"/>
          </w:tcPr>
          <w:p w14:paraId="48E62C87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 הארץ אשר</w:t>
            </w:r>
          </w:p>
        </w:tc>
        <w:tc>
          <w:tcPr>
            <w:tcW w:w="0" w:type="auto"/>
          </w:tcPr>
          <w:p w14:paraId="414707F7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153</w:t>
            </w:r>
          </w:p>
        </w:tc>
        <w:tc>
          <w:tcPr>
            <w:tcW w:w="0" w:type="auto"/>
          </w:tcPr>
          <w:p w14:paraId="5D096F29" w14:textId="77777777" w:rsidR="00C34025" w:rsidRDefault="00C34025" w:rsidP="005035B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4DFA6F54" w14:textId="77777777" w:rsidR="00C34025" w:rsidRDefault="00C34025" w:rsidP="005035B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1B8DD7E3" w14:textId="77777777" w:rsidR="00C34025" w:rsidRDefault="00C34025" w:rsidP="005035B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2B9FE84C" w14:textId="77777777" w:rsidR="00C34025" w:rsidRDefault="00C34025" w:rsidP="005035B5">
            <w:pPr>
              <w:pStyle w:val="BodyText"/>
            </w:pPr>
            <w:r>
              <w:t>10</w:t>
            </w:r>
          </w:p>
        </w:tc>
        <w:tc>
          <w:tcPr>
            <w:tcW w:w="0" w:type="auto"/>
          </w:tcPr>
          <w:p w14:paraId="309F745E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03FFBEF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1B0EC18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B5E40B0" w14:textId="77777777" w:rsidR="00C34025" w:rsidRDefault="00C34025" w:rsidP="005035B5">
            <w:pPr>
              <w:pStyle w:val="BodyText"/>
            </w:pPr>
          </w:p>
        </w:tc>
      </w:tr>
      <w:tr w:rsidR="002D6E78" w14:paraId="04C803E3" w14:textId="77777777" w:rsidTr="002D6E78">
        <w:trPr>
          <w:cantSplit/>
          <w:jc w:val="center"/>
        </w:trPr>
        <w:tc>
          <w:tcPr>
            <w:tcW w:w="0" w:type="auto"/>
          </w:tcPr>
          <w:p w14:paraId="6167C7B1" w14:textId="77777777" w:rsidR="00C34025" w:rsidRDefault="00C34025" w:rsidP="005035B5">
            <w:pPr>
              <w:pStyle w:val="BodyText"/>
            </w:pPr>
            <w:r>
              <w:t>12:20</w:t>
            </w:r>
          </w:p>
        </w:tc>
        <w:tc>
          <w:tcPr>
            <w:tcW w:w="0" w:type="auto"/>
          </w:tcPr>
          <w:p w14:paraId="6564AD76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יא</w:t>
            </w:r>
          </w:p>
        </w:tc>
        <w:tc>
          <w:tcPr>
            <w:tcW w:w="0" w:type="auto"/>
          </w:tcPr>
          <w:p w14:paraId="625F71BD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 ירחיב</w:t>
            </w:r>
          </w:p>
        </w:tc>
        <w:tc>
          <w:tcPr>
            <w:tcW w:w="0" w:type="auto"/>
          </w:tcPr>
          <w:p w14:paraId="029B52C1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154</w:t>
            </w:r>
          </w:p>
        </w:tc>
        <w:tc>
          <w:tcPr>
            <w:tcW w:w="0" w:type="auto"/>
          </w:tcPr>
          <w:p w14:paraId="1BC26997" w14:textId="77777777" w:rsidR="00C34025" w:rsidRDefault="00C34025" w:rsidP="005035B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0C599788" w14:textId="77777777" w:rsidR="00C34025" w:rsidRDefault="00C34025" w:rsidP="005035B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6417066F" w14:textId="77777777" w:rsidR="00C34025" w:rsidRDefault="00C34025" w:rsidP="005035B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625EBBD8" w14:textId="77777777" w:rsidR="00C34025" w:rsidRDefault="00C34025" w:rsidP="005035B5">
            <w:pPr>
              <w:pStyle w:val="BodyText"/>
            </w:pPr>
            <w:r>
              <w:t>11</w:t>
            </w:r>
          </w:p>
        </w:tc>
        <w:tc>
          <w:tcPr>
            <w:tcW w:w="0" w:type="auto"/>
          </w:tcPr>
          <w:p w14:paraId="67594068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608C80B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9EF4E45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C9AAC11" w14:textId="77777777" w:rsidR="00C34025" w:rsidRDefault="00C34025" w:rsidP="005035B5">
            <w:pPr>
              <w:pStyle w:val="BodyText"/>
            </w:pPr>
            <w:r>
              <w:t>Isaiah 54:2</w:t>
            </w:r>
          </w:p>
        </w:tc>
      </w:tr>
      <w:tr w:rsidR="002D6E78" w14:paraId="0A706D2E" w14:textId="77777777" w:rsidTr="002D6E78">
        <w:trPr>
          <w:cantSplit/>
          <w:jc w:val="center"/>
        </w:trPr>
        <w:tc>
          <w:tcPr>
            <w:tcW w:w="0" w:type="auto"/>
          </w:tcPr>
          <w:p w14:paraId="0849CAC0" w14:textId="77777777" w:rsidR="00C34025" w:rsidRDefault="00C34025" w:rsidP="005035B5">
            <w:pPr>
              <w:pStyle w:val="BodyText"/>
            </w:pPr>
            <w:r>
              <w:t>13:2</w:t>
            </w:r>
          </w:p>
        </w:tc>
        <w:tc>
          <w:tcPr>
            <w:tcW w:w="0" w:type="auto"/>
          </w:tcPr>
          <w:p w14:paraId="11F3CC78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50F7CB38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 יקום בקרבך</w:t>
            </w:r>
          </w:p>
        </w:tc>
        <w:tc>
          <w:tcPr>
            <w:tcW w:w="0" w:type="auto"/>
          </w:tcPr>
          <w:p w14:paraId="4D3C02F4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155</w:t>
            </w:r>
          </w:p>
        </w:tc>
        <w:tc>
          <w:tcPr>
            <w:tcW w:w="0" w:type="auto"/>
          </w:tcPr>
          <w:p w14:paraId="124A1BCB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018E35C" w14:textId="77777777" w:rsidR="00C34025" w:rsidRDefault="00C34025" w:rsidP="005035B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15D70522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4ECB27B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787FD50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70DBDCD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5375636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6F32F76" w14:textId="77777777" w:rsidR="00C34025" w:rsidRDefault="00C34025" w:rsidP="005035B5">
            <w:pPr>
              <w:pStyle w:val="BodyText"/>
            </w:pPr>
            <w:r>
              <w:t>Zech. 13:5</w:t>
            </w:r>
          </w:p>
        </w:tc>
      </w:tr>
      <w:tr w:rsidR="002D6E78" w14:paraId="21DDAFC5" w14:textId="77777777" w:rsidTr="002D6E78">
        <w:trPr>
          <w:cantSplit/>
          <w:jc w:val="center"/>
        </w:trPr>
        <w:tc>
          <w:tcPr>
            <w:tcW w:w="0" w:type="auto"/>
          </w:tcPr>
          <w:p w14:paraId="161930BD" w14:textId="77777777" w:rsidR="00C34025" w:rsidRDefault="00C34025" w:rsidP="005035B5">
            <w:pPr>
              <w:pStyle w:val="BodyText"/>
            </w:pPr>
            <w:r>
              <w:t>14:1</w:t>
            </w:r>
          </w:p>
        </w:tc>
        <w:tc>
          <w:tcPr>
            <w:tcW w:w="0" w:type="auto"/>
          </w:tcPr>
          <w:p w14:paraId="5F6F90E2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יב</w:t>
            </w:r>
          </w:p>
        </w:tc>
        <w:tc>
          <w:tcPr>
            <w:tcW w:w="0" w:type="auto"/>
          </w:tcPr>
          <w:p w14:paraId="56162037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בנים אתם</w:t>
            </w:r>
          </w:p>
        </w:tc>
        <w:tc>
          <w:tcPr>
            <w:tcW w:w="0" w:type="auto"/>
          </w:tcPr>
          <w:p w14:paraId="29DED053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156</w:t>
            </w:r>
          </w:p>
        </w:tc>
        <w:tc>
          <w:tcPr>
            <w:tcW w:w="0" w:type="auto"/>
          </w:tcPr>
          <w:p w14:paraId="63EABAAB" w14:textId="77777777" w:rsidR="00C34025" w:rsidRDefault="00C34025" w:rsidP="005035B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3F082D01" w14:textId="77777777" w:rsidR="00C34025" w:rsidRDefault="00C34025" w:rsidP="005035B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37B35502" w14:textId="77777777" w:rsidR="00C34025" w:rsidRDefault="00C34025" w:rsidP="005035B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75D0F8CD" w14:textId="77777777" w:rsidR="00C34025" w:rsidRDefault="00C34025" w:rsidP="005035B5">
            <w:pPr>
              <w:pStyle w:val="BodyText"/>
            </w:pPr>
            <w:r>
              <w:t>12</w:t>
            </w:r>
          </w:p>
        </w:tc>
        <w:tc>
          <w:tcPr>
            <w:tcW w:w="0" w:type="auto"/>
          </w:tcPr>
          <w:p w14:paraId="6CE5D0D3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7890E56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FF7D16E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12A6126" w14:textId="77777777" w:rsidR="00C34025" w:rsidRDefault="00C34025" w:rsidP="005035B5">
            <w:pPr>
              <w:pStyle w:val="BodyText"/>
            </w:pPr>
            <w:r>
              <w:t>Isaiah 63:8</w:t>
            </w:r>
          </w:p>
        </w:tc>
      </w:tr>
      <w:tr w:rsidR="002D6E78" w14:paraId="00CBE24E" w14:textId="77777777" w:rsidTr="002D6E78">
        <w:trPr>
          <w:cantSplit/>
          <w:jc w:val="center"/>
        </w:trPr>
        <w:tc>
          <w:tcPr>
            <w:tcW w:w="0" w:type="auto"/>
          </w:tcPr>
          <w:p w14:paraId="50ACDE8C" w14:textId="77777777" w:rsidR="00C34025" w:rsidRDefault="00C34025" w:rsidP="005035B5">
            <w:pPr>
              <w:pStyle w:val="BodyText"/>
            </w:pPr>
            <w:r>
              <w:t>15:7</w:t>
            </w:r>
          </w:p>
        </w:tc>
        <w:tc>
          <w:tcPr>
            <w:tcW w:w="0" w:type="auto"/>
          </w:tcPr>
          <w:p w14:paraId="12E293BA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יג</w:t>
            </w:r>
          </w:p>
        </w:tc>
        <w:tc>
          <w:tcPr>
            <w:tcW w:w="0" w:type="auto"/>
          </w:tcPr>
          <w:p w14:paraId="194A0B82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 יהיה בך</w:t>
            </w:r>
          </w:p>
        </w:tc>
        <w:tc>
          <w:tcPr>
            <w:tcW w:w="0" w:type="auto"/>
          </w:tcPr>
          <w:p w14:paraId="48A831E6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157</w:t>
            </w:r>
          </w:p>
        </w:tc>
        <w:tc>
          <w:tcPr>
            <w:tcW w:w="0" w:type="auto"/>
          </w:tcPr>
          <w:p w14:paraId="778F1CD1" w14:textId="77777777" w:rsidR="00C34025" w:rsidRDefault="00C34025" w:rsidP="005035B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48517D14" w14:textId="77777777" w:rsidR="00C34025" w:rsidRDefault="00C34025" w:rsidP="005035B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79384B8B" w14:textId="77777777" w:rsidR="00C34025" w:rsidRDefault="00C34025" w:rsidP="005035B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7FB7072F" w14:textId="77777777" w:rsidR="00C34025" w:rsidRDefault="00C34025" w:rsidP="005035B5">
            <w:pPr>
              <w:pStyle w:val="BodyText"/>
            </w:pPr>
            <w:r>
              <w:t>13</w:t>
            </w:r>
          </w:p>
        </w:tc>
        <w:tc>
          <w:tcPr>
            <w:tcW w:w="0" w:type="auto"/>
          </w:tcPr>
          <w:p w14:paraId="2B9B814C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7BC17C1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5E8041B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0F2541A" w14:textId="77777777" w:rsidR="00C34025" w:rsidRDefault="00C34025" w:rsidP="005035B5">
            <w:pPr>
              <w:pStyle w:val="BodyText"/>
            </w:pPr>
            <w:r>
              <w:t>Amos 8:4</w:t>
            </w:r>
          </w:p>
          <w:p w14:paraId="2B91508C" w14:textId="77777777" w:rsidR="00C34025" w:rsidRDefault="00C34025" w:rsidP="005035B5">
            <w:pPr>
              <w:pStyle w:val="BodyText"/>
            </w:pPr>
            <w:r>
              <w:t>Isaiah 35:3</w:t>
            </w:r>
          </w:p>
        </w:tc>
      </w:tr>
      <w:tr w:rsidR="002D6E78" w14:paraId="0CAD6CC5" w14:textId="77777777" w:rsidTr="002D6E78">
        <w:trPr>
          <w:cantSplit/>
          <w:jc w:val="center"/>
        </w:trPr>
        <w:tc>
          <w:tcPr>
            <w:tcW w:w="0" w:type="auto"/>
          </w:tcPr>
          <w:p w14:paraId="28B57CD7" w14:textId="77777777" w:rsidR="00C34025" w:rsidRDefault="00C34025" w:rsidP="005035B5">
            <w:pPr>
              <w:pStyle w:val="BodyText"/>
            </w:pPr>
            <w:r>
              <w:t>16:18</w:t>
            </w:r>
          </w:p>
        </w:tc>
        <w:tc>
          <w:tcPr>
            <w:tcW w:w="0" w:type="auto"/>
          </w:tcPr>
          <w:p w14:paraId="558307EA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יד</w:t>
            </w:r>
          </w:p>
        </w:tc>
        <w:tc>
          <w:tcPr>
            <w:tcW w:w="0" w:type="auto"/>
          </w:tcPr>
          <w:p w14:paraId="1ED3901D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שופטים</w:t>
            </w:r>
          </w:p>
        </w:tc>
        <w:tc>
          <w:tcPr>
            <w:tcW w:w="0" w:type="auto"/>
          </w:tcPr>
          <w:p w14:paraId="354C5A23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158</w:t>
            </w:r>
          </w:p>
        </w:tc>
        <w:tc>
          <w:tcPr>
            <w:tcW w:w="0" w:type="auto"/>
          </w:tcPr>
          <w:p w14:paraId="4D2AD3FF" w14:textId="77777777" w:rsidR="00C34025" w:rsidRDefault="00C34025" w:rsidP="005035B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7F13AAF6" w14:textId="77777777" w:rsidR="00C34025" w:rsidRDefault="00C34025" w:rsidP="005035B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30928A97" w14:textId="77777777" w:rsidR="00C34025" w:rsidRDefault="00C34025" w:rsidP="005035B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00DB9A00" w14:textId="77777777" w:rsidR="00C34025" w:rsidRDefault="00C34025" w:rsidP="005035B5">
            <w:pPr>
              <w:pStyle w:val="BodyText"/>
            </w:pPr>
            <w:r>
              <w:t>14</w:t>
            </w:r>
          </w:p>
        </w:tc>
        <w:tc>
          <w:tcPr>
            <w:tcW w:w="0" w:type="auto"/>
          </w:tcPr>
          <w:p w14:paraId="03AFAEFF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5D91A93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4DD1F45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2059EE4" w14:textId="77777777" w:rsidR="00C34025" w:rsidRDefault="00C34025" w:rsidP="005035B5">
            <w:pPr>
              <w:pStyle w:val="BodyText"/>
            </w:pPr>
            <w:r>
              <w:t>Isaiah 56:1</w:t>
            </w:r>
          </w:p>
        </w:tc>
      </w:tr>
      <w:tr w:rsidR="002D6E78" w14:paraId="3E6B1EA9" w14:textId="77777777" w:rsidTr="002D6E78">
        <w:trPr>
          <w:cantSplit/>
          <w:jc w:val="center"/>
        </w:trPr>
        <w:tc>
          <w:tcPr>
            <w:tcW w:w="0" w:type="auto"/>
          </w:tcPr>
          <w:p w14:paraId="7432702B" w14:textId="77777777" w:rsidR="00C34025" w:rsidRDefault="00C34025" w:rsidP="005035B5">
            <w:pPr>
              <w:pStyle w:val="BodyText"/>
            </w:pPr>
            <w:r>
              <w:t>17:14</w:t>
            </w:r>
          </w:p>
        </w:tc>
        <w:tc>
          <w:tcPr>
            <w:tcW w:w="0" w:type="auto"/>
          </w:tcPr>
          <w:p w14:paraId="4E062113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טו</w:t>
            </w:r>
          </w:p>
        </w:tc>
        <w:tc>
          <w:tcPr>
            <w:tcW w:w="0" w:type="auto"/>
          </w:tcPr>
          <w:p w14:paraId="5C2FAEB1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אשימה עלי</w:t>
            </w:r>
          </w:p>
        </w:tc>
        <w:tc>
          <w:tcPr>
            <w:tcW w:w="0" w:type="auto"/>
          </w:tcPr>
          <w:p w14:paraId="2C4D9F82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159</w:t>
            </w:r>
          </w:p>
        </w:tc>
        <w:tc>
          <w:tcPr>
            <w:tcW w:w="0" w:type="auto"/>
          </w:tcPr>
          <w:p w14:paraId="38ED0496" w14:textId="77777777" w:rsidR="00C34025" w:rsidRDefault="00C34025" w:rsidP="005035B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77D5B778" w14:textId="77777777" w:rsidR="00C34025" w:rsidRDefault="00C34025" w:rsidP="005035B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5CEC73A6" w14:textId="77777777" w:rsidR="00C34025" w:rsidRDefault="00C34025" w:rsidP="005035B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761D8749" w14:textId="77777777" w:rsidR="00C34025" w:rsidRDefault="00C34025" w:rsidP="005035B5">
            <w:pPr>
              <w:pStyle w:val="BodyText"/>
            </w:pPr>
            <w:r>
              <w:t>15</w:t>
            </w:r>
          </w:p>
        </w:tc>
        <w:tc>
          <w:tcPr>
            <w:tcW w:w="0" w:type="auto"/>
          </w:tcPr>
          <w:p w14:paraId="65DBEF82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1802EF6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D9659F2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C059D2A" w14:textId="77777777" w:rsidR="00C34025" w:rsidRDefault="00C34025" w:rsidP="005035B5">
            <w:pPr>
              <w:pStyle w:val="BodyText"/>
            </w:pPr>
            <w:r>
              <w:t>Isaiah 32:1</w:t>
            </w:r>
          </w:p>
        </w:tc>
      </w:tr>
      <w:tr w:rsidR="002D6E78" w14:paraId="502E8B0B" w14:textId="77777777" w:rsidTr="002D6E78">
        <w:trPr>
          <w:cantSplit/>
          <w:jc w:val="center"/>
        </w:trPr>
        <w:tc>
          <w:tcPr>
            <w:tcW w:w="0" w:type="auto"/>
          </w:tcPr>
          <w:p w14:paraId="2E842165" w14:textId="77777777" w:rsidR="00C34025" w:rsidRDefault="00C34025" w:rsidP="005035B5">
            <w:pPr>
              <w:pStyle w:val="BodyText"/>
            </w:pPr>
            <w:r>
              <w:t>18:14</w:t>
            </w:r>
          </w:p>
        </w:tc>
        <w:tc>
          <w:tcPr>
            <w:tcW w:w="0" w:type="auto"/>
          </w:tcPr>
          <w:p w14:paraId="1E01FE07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4D7B2051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 הגויים האלה</w:t>
            </w:r>
          </w:p>
        </w:tc>
        <w:tc>
          <w:tcPr>
            <w:tcW w:w="0" w:type="auto"/>
          </w:tcPr>
          <w:p w14:paraId="0793B219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160</w:t>
            </w:r>
          </w:p>
        </w:tc>
        <w:tc>
          <w:tcPr>
            <w:tcW w:w="0" w:type="auto"/>
          </w:tcPr>
          <w:p w14:paraId="4824276C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E0938DF" w14:textId="77777777" w:rsidR="00C34025" w:rsidRDefault="00C34025" w:rsidP="005035B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32D7864C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147EFCC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FC724F4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5E14ED3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F99D89C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C1797FD" w14:textId="77777777" w:rsidR="00C34025" w:rsidRDefault="00C34025" w:rsidP="005035B5">
            <w:pPr>
              <w:pStyle w:val="BodyText"/>
            </w:pPr>
            <w:r>
              <w:t>Isaiah 33:22</w:t>
            </w:r>
          </w:p>
        </w:tc>
      </w:tr>
      <w:tr w:rsidR="002D6E78" w14:paraId="49C1A472" w14:textId="77777777" w:rsidTr="002D6E78">
        <w:trPr>
          <w:cantSplit/>
          <w:jc w:val="center"/>
        </w:trPr>
        <w:tc>
          <w:tcPr>
            <w:tcW w:w="0" w:type="auto"/>
          </w:tcPr>
          <w:p w14:paraId="2498FF70" w14:textId="77777777" w:rsidR="00C34025" w:rsidRDefault="00C34025" w:rsidP="005035B5">
            <w:pPr>
              <w:pStyle w:val="BodyText"/>
            </w:pPr>
            <w:r>
              <w:t>20:10</w:t>
            </w:r>
          </w:p>
        </w:tc>
        <w:tc>
          <w:tcPr>
            <w:tcW w:w="0" w:type="auto"/>
          </w:tcPr>
          <w:p w14:paraId="1C8C2862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טז</w:t>
            </w:r>
          </w:p>
        </w:tc>
        <w:tc>
          <w:tcPr>
            <w:tcW w:w="0" w:type="auto"/>
          </w:tcPr>
          <w:p w14:paraId="47F5F006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 תקרב</w:t>
            </w:r>
          </w:p>
        </w:tc>
        <w:tc>
          <w:tcPr>
            <w:tcW w:w="0" w:type="auto"/>
          </w:tcPr>
          <w:p w14:paraId="4105E767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161</w:t>
            </w:r>
          </w:p>
        </w:tc>
        <w:tc>
          <w:tcPr>
            <w:tcW w:w="0" w:type="auto"/>
          </w:tcPr>
          <w:p w14:paraId="1A8B305D" w14:textId="77777777" w:rsidR="00C34025" w:rsidRDefault="00C34025" w:rsidP="005035B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68CB205F" w14:textId="77777777" w:rsidR="00C34025" w:rsidRDefault="00C34025" w:rsidP="005035B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53A5CC61" w14:textId="77777777" w:rsidR="00C34025" w:rsidRDefault="00C34025" w:rsidP="005035B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1A9E8659" w14:textId="77777777" w:rsidR="00C34025" w:rsidRDefault="00C34025" w:rsidP="005035B5">
            <w:pPr>
              <w:pStyle w:val="BodyText"/>
            </w:pPr>
            <w:r>
              <w:t>16</w:t>
            </w:r>
          </w:p>
        </w:tc>
        <w:tc>
          <w:tcPr>
            <w:tcW w:w="0" w:type="auto"/>
          </w:tcPr>
          <w:p w14:paraId="4E94C764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CB236F9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1BF3BAA9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04CB4D1" w14:textId="77777777" w:rsidR="00C34025" w:rsidRDefault="00C34025" w:rsidP="005035B5">
            <w:pPr>
              <w:pStyle w:val="BodyText"/>
            </w:pPr>
            <w:r>
              <w:t>Micah 5:11</w:t>
            </w:r>
          </w:p>
        </w:tc>
      </w:tr>
      <w:tr w:rsidR="002D6E78" w14:paraId="740BA9AC" w14:textId="77777777" w:rsidTr="002D6E78">
        <w:trPr>
          <w:cantSplit/>
          <w:jc w:val="center"/>
        </w:trPr>
        <w:tc>
          <w:tcPr>
            <w:tcW w:w="0" w:type="auto"/>
          </w:tcPr>
          <w:p w14:paraId="24CE8042" w14:textId="77777777" w:rsidR="00C34025" w:rsidRDefault="00C34025" w:rsidP="005035B5">
            <w:pPr>
              <w:pStyle w:val="BodyText"/>
            </w:pPr>
            <w:r>
              <w:t>21:10</w:t>
            </w:r>
          </w:p>
        </w:tc>
        <w:tc>
          <w:tcPr>
            <w:tcW w:w="0" w:type="auto"/>
          </w:tcPr>
          <w:p w14:paraId="211B2B76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2A5F0C49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 תצא למלחמה</w:t>
            </w:r>
          </w:p>
        </w:tc>
        <w:tc>
          <w:tcPr>
            <w:tcW w:w="0" w:type="auto"/>
          </w:tcPr>
          <w:p w14:paraId="1B670BC3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162</w:t>
            </w:r>
          </w:p>
        </w:tc>
        <w:tc>
          <w:tcPr>
            <w:tcW w:w="0" w:type="auto"/>
          </w:tcPr>
          <w:p w14:paraId="5B3AF701" w14:textId="77777777" w:rsidR="00C34025" w:rsidRDefault="00C34025" w:rsidP="005035B5">
            <w:pPr>
              <w:pStyle w:val="BodyText"/>
            </w:pPr>
            <w:r>
              <w:t xml:space="preserve"> </w:t>
            </w:r>
          </w:p>
        </w:tc>
        <w:tc>
          <w:tcPr>
            <w:tcW w:w="0" w:type="auto"/>
          </w:tcPr>
          <w:p w14:paraId="0022BFED" w14:textId="77777777" w:rsidR="00C34025" w:rsidRDefault="00C34025" w:rsidP="005035B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5029A36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86EFBD0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4BF4EC8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A3DF791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64F5641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CAD00FC" w14:textId="77777777" w:rsidR="00C34025" w:rsidRDefault="00C34025" w:rsidP="005035B5">
            <w:pPr>
              <w:pStyle w:val="BodyText"/>
            </w:pPr>
            <w:r>
              <w:t>Isaiah 66:12</w:t>
            </w:r>
          </w:p>
        </w:tc>
      </w:tr>
      <w:tr w:rsidR="002D6E78" w14:paraId="2AEE85BE" w14:textId="77777777" w:rsidTr="002D6E78">
        <w:trPr>
          <w:cantSplit/>
          <w:jc w:val="center"/>
        </w:trPr>
        <w:tc>
          <w:tcPr>
            <w:tcW w:w="0" w:type="auto"/>
          </w:tcPr>
          <w:p w14:paraId="7E791B6C" w14:textId="77777777" w:rsidR="00C34025" w:rsidRDefault="00C34025" w:rsidP="005035B5">
            <w:pPr>
              <w:pStyle w:val="BodyText"/>
            </w:pPr>
            <w:r>
              <w:t>22:6</w:t>
            </w:r>
          </w:p>
        </w:tc>
        <w:tc>
          <w:tcPr>
            <w:tcW w:w="0" w:type="auto"/>
          </w:tcPr>
          <w:p w14:paraId="071E0CD4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יז</w:t>
            </w:r>
          </w:p>
        </w:tc>
        <w:tc>
          <w:tcPr>
            <w:tcW w:w="0" w:type="auto"/>
          </w:tcPr>
          <w:p w14:paraId="26DEC79B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 יקרא קן</w:t>
            </w:r>
          </w:p>
        </w:tc>
        <w:tc>
          <w:tcPr>
            <w:tcW w:w="0" w:type="auto"/>
          </w:tcPr>
          <w:p w14:paraId="4B9C4DB0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163</w:t>
            </w:r>
          </w:p>
        </w:tc>
        <w:tc>
          <w:tcPr>
            <w:tcW w:w="0" w:type="auto"/>
          </w:tcPr>
          <w:p w14:paraId="465D449C" w14:textId="77777777" w:rsidR="00C34025" w:rsidRDefault="00C34025" w:rsidP="005035B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031DEF30" w14:textId="77777777" w:rsidR="00C34025" w:rsidRDefault="00C34025" w:rsidP="005035B5">
            <w:pPr>
              <w:pStyle w:val="BodyText"/>
            </w:pPr>
            <w:r>
              <w:t>21</w:t>
            </w:r>
          </w:p>
        </w:tc>
        <w:tc>
          <w:tcPr>
            <w:tcW w:w="0" w:type="auto"/>
          </w:tcPr>
          <w:p w14:paraId="2E6DC819" w14:textId="77777777" w:rsidR="00C34025" w:rsidRDefault="00C34025" w:rsidP="005035B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44A241BF" w14:textId="77777777" w:rsidR="00C34025" w:rsidRDefault="00C34025" w:rsidP="005035B5">
            <w:pPr>
              <w:pStyle w:val="BodyText"/>
            </w:pPr>
            <w:r>
              <w:t>17</w:t>
            </w:r>
          </w:p>
        </w:tc>
        <w:tc>
          <w:tcPr>
            <w:tcW w:w="0" w:type="auto"/>
          </w:tcPr>
          <w:p w14:paraId="1FC124FD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FB4C744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654D4EDF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1D7B2AD" w14:textId="77777777" w:rsidR="00C34025" w:rsidRDefault="00C34025" w:rsidP="005035B5">
            <w:pPr>
              <w:pStyle w:val="BodyText"/>
            </w:pPr>
            <w:r>
              <w:t>Isaiah 2:4</w:t>
            </w:r>
          </w:p>
        </w:tc>
      </w:tr>
      <w:tr w:rsidR="002D6E78" w14:paraId="4AFFD905" w14:textId="77777777" w:rsidTr="002D6E78">
        <w:trPr>
          <w:cantSplit/>
          <w:jc w:val="center"/>
        </w:trPr>
        <w:tc>
          <w:tcPr>
            <w:tcW w:w="0" w:type="auto"/>
          </w:tcPr>
          <w:p w14:paraId="1B8D9D45" w14:textId="77777777" w:rsidR="00C34025" w:rsidRDefault="00C34025" w:rsidP="005035B5">
            <w:pPr>
              <w:pStyle w:val="BodyText"/>
            </w:pPr>
            <w:r>
              <w:t>23:10</w:t>
            </w:r>
          </w:p>
        </w:tc>
        <w:tc>
          <w:tcPr>
            <w:tcW w:w="0" w:type="auto"/>
          </w:tcPr>
          <w:p w14:paraId="22D73257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יח</w:t>
            </w:r>
          </w:p>
        </w:tc>
        <w:tc>
          <w:tcPr>
            <w:tcW w:w="0" w:type="auto"/>
          </w:tcPr>
          <w:p w14:paraId="34B2F804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 תצא מחנה</w:t>
            </w:r>
          </w:p>
        </w:tc>
        <w:tc>
          <w:tcPr>
            <w:tcW w:w="0" w:type="auto"/>
          </w:tcPr>
          <w:p w14:paraId="50E18513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164</w:t>
            </w:r>
          </w:p>
        </w:tc>
        <w:tc>
          <w:tcPr>
            <w:tcW w:w="0" w:type="auto"/>
          </w:tcPr>
          <w:p w14:paraId="76BAF8A6" w14:textId="77777777" w:rsidR="00C34025" w:rsidRDefault="00C34025" w:rsidP="005035B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7DE1F4D5" w14:textId="77777777" w:rsidR="00C34025" w:rsidRDefault="00C34025" w:rsidP="005035B5">
            <w:pPr>
              <w:pStyle w:val="BodyText"/>
            </w:pPr>
            <w:r>
              <w:t>22</w:t>
            </w:r>
          </w:p>
        </w:tc>
        <w:tc>
          <w:tcPr>
            <w:tcW w:w="0" w:type="auto"/>
          </w:tcPr>
          <w:p w14:paraId="607A8B62" w14:textId="77777777" w:rsidR="00C34025" w:rsidRDefault="00C34025" w:rsidP="005035B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5842201E" w14:textId="77777777" w:rsidR="00C34025" w:rsidRDefault="00C34025" w:rsidP="005035B5">
            <w:pPr>
              <w:pStyle w:val="BodyText"/>
            </w:pPr>
            <w:r>
              <w:t>18</w:t>
            </w:r>
          </w:p>
        </w:tc>
        <w:tc>
          <w:tcPr>
            <w:tcW w:w="0" w:type="auto"/>
          </w:tcPr>
          <w:p w14:paraId="7BD6FFD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222500D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7965ADF4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CCF626D" w14:textId="77777777" w:rsidR="00C34025" w:rsidRDefault="00C34025" w:rsidP="005035B5">
            <w:pPr>
              <w:pStyle w:val="BodyText"/>
            </w:pPr>
            <w:r>
              <w:t>Isaiah 31:5</w:t>
            </w:r>
          </w:p>
        </w:tc>
      </w:tr>
      <w:tr w:rsidR="002D6E78" w14:paraId="6C43F29A" w14:textId="77777777" w:rsidTr="002D6E78">
        <w:trPr>
          <w:cantSplit/>
          <w:jc w:val="center"/>
        </w:trPr>
        <w:tc>
          <w:tcPr>
            <w:tcW w:w="0" w:type="auto"/>
          </w:tcPr>
          <w:p w14:paraId="54358475" w14:textId="77777777" w:rsidR="00C34025" w:rsidRDefault="00C34025" w:rsidP="005035B5">
            <w:pPr>
              <w:pStyle w:val="BodyText"/>
            </w:pPr>
            <w:r>
              <w:t>23:22</w:t>
            </w:r>
          </w:p>
        </w:tc>
        <w:tc>
          <w:tcPr>
            <w:tcW w:w="0" w:type="auto"/>
          </w:tcPr>
          <w:p w14:paraId="24276F12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יט</w:t>
            </w:r>
          </w:p>
        </w:tc>
        <w:tc>
          <w:tcPr>
            <w:tcW w:w="0" w:type="auto"/>
          </w:tcPr>
          <w:p w14:paraId="17DCD4F7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 תדר נדר</w:t>
            </w:r>
          </w:p>
        </w:tc>
        <w:tc>
          <w:tcPr>
            <w:tcW w:w="0" w:type="auto"/>
          </w:tcPr>
          <w:p w14:paraId="0DE2CFE4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165</w:t>
            </w:r>
          </w:p>
        </w:tc>
        <w:tc>
          <w:tcPr>
            <w:tcW w:w="0" w:type="auto"/>
          </w:tcPr>
          <w:p w14:paraId="514E0E3B" w14:textId="77777777" w:rsidR="00C34025" w:rsidRDefault="00C34025" w:rsidP="005035B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3A84D450" w14:textId="77777777" w:rsidR="00C34025" w:rsidRDefault="00C34025" w:rsidP="005035B5">
            <w:pPr>
              <w:pStyle w:val="BodyText"/>
            </w:pPr>
            <w:r>
              <w:t>23</w:t>
            </w:r>
          </w:p>
        </w:tc>
        <w:tc>
          <w:tcPr>
            <w:tcW w:w="0" w:type="auto"/>
          </w:tcPr>
          <w:p w14:paraId="14D1C39A" w14:textId="77777777" w:rsidR="00C34025" w:rsidRDefault="00C34025" w:rsidP="005035B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4E49A9CF" w14:textId="77777777" w:rsidR="00C34025" w:rsidRDefault="00C34025" w:rsidP="005035B5">
            <w:pPr>
              <w:pStyle w:val="BodyText"/>
            </w:pPr>
            <w:r>
              <w:t>19</w:t>
            </w:r>
          </w:p>
        </w:tc>
        <w:tc>
          <w:tcPr>
            <w:tcW w:w="0" w:type="auto"/>
          </w:tcPr>
          <w:p w14:paraId="7B04533F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FFA8B0D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9B5529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C2ED8E7" w14:textId="77777777" w:rsidR="00C34025" w:rsidRDefault="00C34025" w:rsidP="005035B5">
            <w:pPr>
              <w:pStyle w:val="BodyText"/>
            </w:pPr>
            <w:r>
              <w:t>Isaiah 1:16</w:t>
            </w:r>
          </w:p>
        </w:tc>
      </w:tr>
      <w:tr w:rsidR="002D6E78" w14:paraId="207639D6" w14:textId="77777777" w:rsidTr="002D6E78">
        <w:trPr>
          <w:cantSplit/>
          <w:jc w:val="center"/>
        </w:trPr>
        <w:tc>
          <w:tcPr>
            <w:tcW w:w="0" w:type="auto"/>
          </w:tcPr>
          <w:p w14:paraId="05BEF23D" w14:textId="77777777" w:rsidR="00C34025" w:rsidRDefault="00C34025" w:rsidP="005035B5">
            <w:pPr>
              <w:pStyle w:val="BodyText"/>
            </w:pPr>
            <w:r>
              <w:t>24:19</w:t>
            </w:r>
          </w:p>
        </w:tc>
        <w:tc>
          <w:tcPr>
            <w:tcW w:w="0" w:type="auto"/>
          </w:tcPr>
          <w:p w14:paraId="095FBE0B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</w:t>
            </w:r>
          </w:p>
        </w:tc>
        <w:tc>
          <w:tcPr>
            <w:tcW w:w="0" w:type="auto"/>
          </w:tcPr>
          <w:p w14:paraId="390A6218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 תקצר</w:t>
            </w:r>
          </w:p>
        </w:tc>
        <w:tc>
          <w:tcPr>
            <w:tcW w:w="0" w:type="auto"/>
          </w:tcPr>
          <w:p w14:paraId="5E62121A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166</w:t>
            </w:r>
          </w:p>
        </w:tc>
        <w:tc>
          <w:tcPr>
            <w:tcW w:w="0" w:type="auto"/>
          </w:tcPr>
          <w:p w14:paraId="735D520C" w14:textId="77777777" w:rsidR="00C34025" w:rsidRDefault="00C34025" w:rsidP="005035B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5E21980F" w14:textId="77777777" w:rsidR="00C34025" w:rsidRDefault="00C34025" w:rsidP="005035B5">
            <w:pPr>
              <w:pStyle w:val="BodyText"/>
            </w:pPr>
            <w:r>
              <w:t>24</w:t>
            </w:r>
          </w:p>
        </w:tc>
        <w:tc>
          <w:tcPr>
            <w:tcW w:w="0" w:type="auto"/>
          </w:tcPr>
          <w:p w14:paraId="49D36179" w14:textId="77777777" w:rsidR="00C34025" w:rsidRDefault="00C34025" w:rsidP="005035B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4D4F399F" w14:textId="77777777" w:rsidR="00C34025" w:rsidRDefault="00C34025" w:rsidP="005035B5">
            <w:pPr>
              <w:pStyle w:val="BodyText"/>
            </w:pPr>
            <w:r>
              <w:t>20</w:t>
            </w:r>
          </w:p>
        </w:tc>
        <w:tc>
          <w:tcPr>
            <w:tcW w:w="0" w:type="auto"/>
          </w:tcPr>
          <w:p w14:paraId="73625A5B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F314DD8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18429D1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645024F" w14:textId="77777777" w:rsidR="00C34025" w:rsidRDefault="00C34025" w:rsidP="005035B5">
            <w:pPr>
              <w:pStyle w:val="BodyText"/>
            </w:pPr>
            <w:r>
              <w:t>Isaiah 19:21</w:t>
            </w:r>
          </w:p>
        </w:tc>
      </w:tr>
      <w:tr w:rsidR="002D6E78" w14:paraId="07E83872" w14:textId="77777777" w:rsidTr="002D6E78">
        <w:trPr>
          <w:cantSplit/>
          <w:jc w:val="center"/>
        </w:trPr>
        <w:tc>
          <w:tcPr>
            <w:tcW w:w="0" w:type="auto"/>
          </w:tcPr>
          <w:p w14:paraId="729595DD" w14:textId="77777777" w:rsidR="00C34025" w:rsidRDefault="00C34025" w:rsidP="005035B5">
            <w:pPr>
              <w:pStyle w:val="BodyText"/>
            </w:pPr>
            <w:r>
              <w:t>26:1</w:t>
            </w:r>
          </w:p>
        </w:tc>
        <w:tc>
          <w:tcPr>
            <w:tcW w:w="0" w:type="auto"/>
          </w:tcPr>
          <w:p w14:paraId="6FA3384B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כא</w:t>
            </w:r>
          </w:p>
        </w:tc>
        <w:tc>
          <w:tcPr>
            <w:tcW w:w="0" w:type="auto"/>
          </w:tcPr>
          <w:p w14:paraId="63B37C92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והיה כי תבוא</w:t>
            </w:r>
          </w:p>
        </w:tc>
        <w:tc>
          <w:tcPr>
            <w:tcW w:w="0" w:type="auto"/>
          </w:tcPr>
          <w:p w14:paraId="77BED975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167</w:t>
            </w:r>
          </w:p>
        </w:tc>
        <w:tc>
          <w:tcPr>
            <w:tcW w:w="0" w:type="auto"/>
          </w:tcPr>
          <w:p w14:paraId="6FA95756" w14:textId="77777777" w:rsidR="00C34025" w:rsidRDefault="00C34025" w:rsidP="005035B5">
            <w:pPr>
              <w:pStyle w:val="BodyText"/>
            </w:pPr>
            <w:r>
              <w:t>21</w:t>
            </w:r>
          </w:p>
        </w:tc>
        <w:tc>
          <w:tcPr>
            <w:tcW w:w="0" w:type="auto"/>
          </w:tcPr>
          <w:p w14:paraId="4E886591" w14:textId="77777777" w:rsidR="00C34025" w:rsidRDefault="00C34025" w:rsidP="005035B5">
            <w:pPr>
              <w:pStyle w:val="BodyText"/>
            </w:pPr>
            <w:r>
              <w:t>25</w:t>
            </w:r>
          </w:p>
        </w:tc>
        <w:tc>
          <w:tcPr>
            <w:tcW w:w="0" w:type="auto"/>
          </w:tcPr>
          <w:p w14:paraId="61AD5818" w14:textId="77777777" w:rsidR="00C34025" w:rsidRDefault="00C34025" w:rsidP="005035B5">
            <w:pPr>
              <w:pStyle w:val="BodyText"/>
            </w:pPr>
            <w:r>
              <w:t>21</w:t>
            </w:r>
          </w:p>
        </w:tc>
        <w:tc>
          <w:tcPr>
            <w:tcW w:w="0" w:type="auto"/>
          </w:tcPr>
          <w:p w14:paraId="52198A8D" w14:textId="77777777" w:rsidR="00C34025" w:rsidRDefault="00C34025" w:rsidP="005035B5">
            <w:pPr>
              <w:pStyle w:val="BodyText"/>
            </w:pPr>
            <w:r>
              <w:t>21</w:t>
            </w:r>
          </w:p>
        </w:tc>
        <w:tc>
          <w:tcPr>
            <w:tcW w:w="0" w:type="auto"/>
          </w:tcPr>
          <w:p w14:paraId="38E52A66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A986977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5412CEF9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09B1101" w14:textId="77777777" w:rsidR="00C34025" w:rsidRDefault="00C34025" w:rsidP="005035B5">
            <w:pPr>
              <w:pStyle w:val="BodyText"/>
            </w:pPr>
            <w:r>
              <w:t>Hos. 10:12</w:t>
            </w:r>
          </w:p>
        </w:tc>
      </w:tr>
      <w:tr w:rsidR="002D6E78" w14:paraId="72BFA0ED" w14:textId="77777777" w:rsidTr="002D6E78">
        <w:trPr>
          <w:cantSplit/>
          <w:jc w:val="center"/>
        </w:trPr>
        <w:tc>
          <w:tcPr>
            <w:tcW w:w="0" w:type="auto"/>
          </w:tcPr>
          <w:p w14:paraId="72CA223C" w14:textId="77777777" w:rsidR="00C34025" w:rsidRDefault="00C34025" w:rsidP="005035B5">
            <w:pPr>
              <w:pStyle w:val="BodyText"/>
            </w:pPr>
            <w:r>
              <w:t>28:1</w:t>
            </w:r>
          </w:p>
        </w:tc>
        <w:tc>
          <w:tcPr>
            <w:tcW w:w="0" w:type="auto"/>
          </w:tcPr>
          <w:p w14:paraId="4F905A2C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כב</w:t>
            </w:r>
          </w:p>
        </w:tc>
        <w:tc>
          <w:tcPr>
            <w:tcW w:w="0" w:type="auto"/>
          </w:tcPr>
          <w:p w14:paraId="6FE025EB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והיה אם שמוע</w:t>
            </w:r>
          </w:p>
        </w:tc>
        <w:tc>
          <w:tcPr>
            <w:tcW w:w="0" w:type="auto"/>
          </w:tcPr>
          <w:p w14:paraId="051BA3B5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168</w:t>
            </w:r>
          </w:p>
        </w:tc>
        <w:tc>
          <w:tcPr>
            <w:tcW w:w="0" w:type="auto"/>
          </w:tcPr>
          <w:p w14:paraId="106409A2" w14:textId="77777777" w:rsidR="00C34025" w:rsidRDefault="00C34025" w:rsidP="005035B5">
            <w:pPr>
              <w:pStyle w:val="BodyText"/>
            </w:pPr>
            <w:r>
              <w:t>22</w:t>
            </w:r>
          </w:p>
        </w:tc>
        <w:tc>
          <w:tcPr>
            <w:tcW w:w="0" w:type="auto"/>
          </w:tcPr>
          <w:p w14:paraId="68D24C23" w14:textId="77777777" w:rsidR="00C34025" w:rsidRDefault="00C34025" w:rsidP="005035B5">
            <w:pPr>
              <w:pStyle w:val="BodyText"/>
            </w:pPr>
            <w:r>
              <w:t>26</w:t>
            </w:r>
          </w:p>
        </w:tc>
        <w:tc>
          <w:tcPr>
            <w:tcW w:w="0" w:type="auto"/>
          </w:tcPr>
          <w:p w14:paraId="66BFD512" w14:textId="77777777" w:rsidR="00C34025" w:rsidRDefault="00C34025" w:rsidP="005035B5">
            <w:pPr>
              <w:pStyle w:val="BodyText"/>
            </w:pPr>
            <w:r>
              <w:t>22</w:t>
            </w:r>
          </w:p>
        </w:tc>
        <w:tc>
          <w:tcPr>
            <w:tcW w:w="0" w:type="auto"/>
          </w:tcPr>
          <w:p w14:paraId="685E0521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9F7AAE9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D64AA60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09E8F6ED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955919A" w14:textId="77777777" w:rsidR="00C34025" w:rsidRDefault="00C34025" w:rsidP="005035B5">
            <w:pPr>
              <w:pStyle w:val="BodyText"/>
            </w:pPr>
            <w:r>
              <w:t>Ezekiel 44:30</w:t>
            </w:r>
          </w:p>
        </w:tc>
      </w:tr>
      <w:tr w:rsidR="002D6E78" w14:paraId="3C33D615" w14:textId="77777777" w:rsidTr="002D6E78">
        <w:trPr>
          <w:cantSplit/>
          <w:jc w:val="center"/>
        </w:trPr>
        <w:tc>
          <w:tcPr>
            <w:tcW w:w="0" w:type="auto"/>
          </w:tcPr>
          <w:p w14:paraId="3C8D9816" w14:textId="77777777" w:rsidR="00C34025" w:rsidRDefault="00C34025" w:rsidP="005035B5">
            <w:pPr>
              <w:pStyle w:val="BodyText"/>
            </w:pPr>
            <w:r>
              <w:t>28:15</w:t>
            </w:r>
          </w:p>
        </w:tc>
        <w:tc>
          <w:tcPr>
            <w:tcW w:w="0" w:type="auto"/>
          </w:tcPr>
          <w:p w14:paraId="1F1064BA" w14:textId="77777777" w:rsidR="00C34025" w:rsidRDefault="00C34025" w:rsidP="002D6E78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52F4FA27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והיה אם</w:t>
            </w:r>
            <w:r w:rsidRPr="002D6E78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לא</w:t>
            </w:r>
          </w:p>
        </w:tc>
        <w:tc>
          <w:tcPr>
            <w:tcW w:w="0" w:type="auto"/>
          </w:tcPr>
          <w:p w14:paraId="1B2D880E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169</w:t>
            </w:r>
          </w:p>
        </w:tc>
        <w:tc>
          <w:tcPr>
            <w:tcW w:w="0" w:type="auto"/>
          </w:tcPr>
          <w:p w14:paraId="3CC94B6A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15F028B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04F14A98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7C75042" w14:textId="77777777" w:rsidR="00C34025" w:rsidRDefault="00C34025" w:rsidP="005035B5">
            <w:pPr>
              <w:pStyle w:val="BodyText"/>
            </w:pPr>
            <w:r>
              <w:t>22</w:t>
            </w:r>
          </w:p>
        </w:tc>
        <w:tc>
          <w:tcPr>
            <w:tcW w:w="0" w:type="auto"/>
          </w:tcPr>
          <w:p w14:paraId="745EBFCD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1F114C7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8B7197E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3359D2B6" w14:textId="77777777" w:rsidR="00C34025" w:rsidRDefault="00C34025" w:rsidP="005035B5">
            <w:pPr>
              <w:pStyle w:val="BodyText"/>
            </w:pPr>
            <w:r>
              <w:t>Isaiah 55:2</w:t>
            </w:r>
          </w:p>
          <w:p w14:paraId="17F56517" w14:textId="77777777" w:rsidR="00C34025" w:rsidRDefault="00C34025" w:rsidP="005035B5">
            <w:pPr>
              <w:pStyle w:val="BodyText"/>
            </w:pPr>
            <w:r>
              <w:t>Jer. 33:10</w:t>
            </w:r>
          </w:p>
        </w:tc>
      </w:tr>
      <w:tr w:rsidR="002D6E78" w14:paraId="51FFE5AA" w14:textId="77777777" w:rsidTr="002D6E78">
        <w:trPr>
          <w:cantSplit/>
          <w:jc w:val="center"/>
        </w:trPr>
        <w:tc>
          <w:tcPr>
            <w:tcW w:w="0" w:type="auto"/>
          </w:tcPr>
          <w:p w14:paraId="2BA8BC58" w14:textId="77777777" w:rsidR="00C34025" w:rsidRDefault="00C34025" w:rsidP="005035B5">
            <w:pPr>
              <w:pStyle w:val="BodyText"/>
            </w:pPr>
            <w:r>
              <w:t>29:9</w:t>
            </w:r>
          </w:p>
        </w:tc>
        <w:tc>
          <w:tcPr>
            <w:tcW w:w="0" w:type="auto"/>
          </w:tcPr>
          <w:p w14:paraId="034E5836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כג</w:t>
            </w:r>
          </w:p>
        </w:tc>
        <w:tc>
          <w:tcPr>
            <w:tcW w:w="0" w:type="auto"/>
          </w:tcPr>
          <w:p w14:paraId="6F9AB3BB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אתם נצבים</w:t>
            </w:r>
          </w:p>
        </w:tc>
        <w:tc>
          <w:tcPr>
            <w:tcW w:w="0" w:type="auto"/>
          </w:tcPr>
          <w:p w14:paraId="1CEDFBE8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170</w:t>
            </w:r>
          </w:p>
        </w:tc>
        <w:tc>
          <w:tcPr>
            <w:tcW w:w="0" w:type="auto"/>
          </w:tcPr>
          <w:p w14:paraId="70E5BE22" w14:textId="77777777" w:rsidR="00C34025" w:rsidRDefault="00C34025" w:rsidP="005035B5">
            <w:pPr>
              <w:pStyle w:val="BodyText"/>
            </w:pPr>
            <w:r>
              <w:t>23</w:t>
            </w:r>
          </w:p>
        </w:tc>
        <w:tc>
          <w:tcPr>
            <w:tcW w:w="0" w:type="auto"/>
          </w:tcPr>
          <w:p w14:paraId="38BC09CD" w14:textId="77777777" w:rsidR="00C34025" w:rsidRDefault="00C34025" w:rsidP="005035B5">
            <w:pPr>
              <w:pStyle w:val="BodyText"/>
            </w:pPr>
            <w:r>
              <w:t>27</w:t>
            </w:r>
          </w:p>
        </w:tc>
        <w:tc>
          <w:tcPr>
            <w:tcW w:w="0" w:type="auto"/>
          </w:tcPr>
          <w:p w14:paraId="20D0C33C" w14:textId="77777777" w:rsidR="00C34025" w:rsidRDefault="00C34025" w:rsidP="005035B5">
            <w:pPr>
              <w:pStyle w:val="BodyText"/>
            </w:pPr>
            <w:r>
              <w:t>23</w:t>
            </w:r>
          </w:p>
        </w:tc>
        <w:tc>
          <w:tcPr>
            <w:tcW w:w="0" w:type="auto"/>
          </w:tcPr>
          <w:p w14:paraId="03DE8C66" w14:textId="77777777" w:rsidR="00C34025" w:rsidRDefault="00C34025" w:rsidP="005035B5">
            <w:pPr>
              <w:pStyle w:val="BodyText"/>
            </w:pPr>
            <w:r>
              <w:t>23</w:t>
            </w:r>
          </w:p>
        </w:tc>
        <w:tc>
          <w:tcPr>
            <w:tcW w:w="0" w:type="auto"/>
          </w:tcPr>
          <w:p w14:paraId="0BBCCFFE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583F9D2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1313D01F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A23FF23" w14:textId="77777777" w:rsidR="00C34025" w:rsidRDefault="00C34025" w:rsidP="005035B5">
            <w:pPr>
              <w:pStyle w:val="BodyText"/>
            </w:pPr>
            <w:r>
              <w:t>Josh. 24:1</w:t>
            </w:r>
          </w:p>
        </w:tc>
      </w:tr>
      <w:tr w:rsidR="002D6E78" w14:paraId="6930B3A9" w14:textId="77777777" w:rsidTr="002D6E78">
        <w:trPr>
          <w:cantSplit/>
          <w:jc w:val="center"/>
        </w:trPr>
        <w:tc>
          <w:tcPr>
            <w:tcW w:w="0" w:type="auto"/>
          </w:tcPr>
          <w:p w14:paraId="611A7FA6" w14:textId="77777777" w:rsidR="00C34025" w:rsidRDefault="00C34025" w:rsidP="005035B5">
            <w:pPr>
              <w:pStyle w:val="BodyText"/>
            </w:pPr>
            <w:r>
              <w:t>30:11</w:t>
            </w:r>
          </w:p>
        </w:tc>
        <w:tc>
          <w:tcPr>
            <w:tcW w:w="0" w:type="auto"/>
          </w:tcPr>
          <w:p w14:paraId="509FFBCA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כד</w:t>
            </w:r>
          </w:p>
        </w:tc>
        <w:tc>
          <w:tcPr>
            <w:tcW w:w="0" w:type="auto"/>
          </w:tcPr>
          <w:p w14:paraId="248B5139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כי המצוה</w:t>
            </w:r>
          </w:p>
        </w:tc>
        <w:tc>
          <w:tcPr>
            <w:tcW w:w="0" w:type="auto"/>
          </w:tcPr>
          <w:p w14:paraId="0FB7AD36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171</w:t>
            </w:r>
          </w:p>
        </w:tc>
        <w:tc>
          <w:tcPr>
            <w:tcW w:w="0" w:type="auto"/>
          </w:tcPr>
          <w:p w14:paraId="147C9842" w14:textId="77777777" w:rsidR="00C34025" w:rsidRDefault="00C34025" w:rsidP="005035B5">
            <w:pPr>
              <w:pStyle w:val="BodyText"/>
            </w:pPr>
            <w:r>
              <w:t>24</w:t>
            </w:r>
          </w:p>
        </w:tc>
        <w:tc>
          <w:tcPr>
            <w:tcW w:w="0" w:type="auto"/>
          </w:tcPr>
          <w:p w14:paraId="0AE9D2D4" w14:textId="77777777" w:rsidR="00C34025" w:rsidRDefault="00C34025" w:rsidP="005035B5">
            <w:pPr>
              <w:pStyle w:val="BodyText"/>
            </w:pPr>
            <w:r>
              <w:t>28</w:t>
            </w:r>
          </w:p>
        </w:tc>
        <w:tc>
          <w:tcPr>
            <w:tcW w:w="0" w:type="auto"/>
          </w:tcPr>
          <w:p w14:paraId="4749C0FE" w14:textId="77777777" w:rsidR="00C34025" w:rsidRDefault="00C34025" w:rsidP="005035B5">
            <w:pPr>
              <w:pStyle w:val="BodyText"/>
            </w:pPr>
            <w:r>
              <w:t>24</w:t>
            </w:r>
          </w:p>
        </w:tc>
        <w:tc>
          <w:tcPr>
            <w:tcW w:w="0" w:type="auto"/>
          </w:tcPr>
          <w:p w14:paraId="737DB007" w14:textId="77777777" w:rsidR="00C34025" w:rsidRDefault="00C34025" w:rsidP="005035B5">
            <w:pPr>
              <w:pStyle w:val="BodyText"/>
            </w:pPr>
            <w:r>
              <w:t>24</w:t>
            </w:r>
          </w:p>
        </w:tc>
        <w:tc>
          <w:tcPr>
            <w:tcW w:w="0" w:type="auto"/>
          </w:tcPr>
          <w:p w14:paraId="37D701FE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E743415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5AFED60E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D66BB69" w14:textId="77777777" w:rsidR="00C34025" w:rsidRDefault="00C34025" w:rsidP="005035B5">
            <w:pPr>
              <w:pStyle w:val="BodyText"/>
            </w:pPr>
            <w:r>
              <w:t>Isaiah 48:14</w:t>
            </w:r>
          </w:p>
        </w:tc>
      </w:tr>
      <w:tr w:rsidR="002D6E78" w14:paraId="691C8AC4" w14:textId="77777777" w:rsidTr="002D6E78">
        <w:trPr>
          <w:cantSplit/>
          <w:jc w:val="center"/>
        </w:trPr>
        <w:tc>
          <w:tcPr>
            <w:tcW w:w="0" w:type="auto"/>
          </w:tcPr>
          <w:p w14:paraId="0C6958CD" w14:textId="77777777" w:rsidR="00C34025" w:rsidRDefault="00C34025" w:rsidP="005035B5">
            <w:pPr>
              <w:pStyle w:val="BodyText"/>
            </w:pPr>
            <w:r>
              <w:t>31:14</w:t>
            </w:r>
          </w:p>
        </w:tc>
        <w:tc>
          <w:tcPr>
            <w:tcW w:w="0" w:type="auto"/>
          </w:tcPr>
          <w:p w14:paraId="4080745C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כה</w:t>
            </w:r>
          </w:p>
        </w:tc>
        <w:tc>
          <w:tcPr>
            <w:tcW w:w="0" w:type="auto"/>
          </w:tcPr>
          <w:p w14:paraId="1AFCB6A1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הן קרבו</w:t>
            </w:r>
          </w:p>
        </w:tc>
        <w:tc>
          <w:tcPr>
            <w:tcW w:w="0" w:type="auto"/>
          </w:tcPr>
          <w:p w14:paraId="6BF703B8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172</w:t>
            </w:r>
          </w:p>
        </w:tc>
        <w:tc>
          <w:tcPr>
            <w:tcW w:w="0" w:type="auto"/>
          </w:tcPr>
          <w:p w14:paraId="7E56A3C0" w14:textId="77777777" w:rsidR="00C34025" w:rsidRDefault="00C34025" w:rsidP="005035B5">
            <w:pPr>
              <w:pStyle w:val="BodyText"/>
            </w:pPr>
            <w:r>
              <w:t>25</w:t>
            </w:r>
          </w:p>
        </w:tc>
        <w:tc>
          <w:tcPr>
            <w:tcW w:w="0" w:type="auto"/>
          </w:tcPr>
          <w:p w14:paraId="5CD4EAF8" w14:textId="77777777" w:rsidR="00C34025" w:rsidRDefault="00C34025" w:rsidP="005035B5">
            <w:pPr>
              <w:pStyle w:val="BodyText"/>
            </w:pPr>
            <w:r>
              <w:t>29</w:t>
            </w:r>
          </w:p>
        </w:tc>
        <w:tc>
          <w:tcPr>
            <w:tcW w:w="0" w:type="auto"/>
          </w:tcPr>
          <w:p w14:paraId="6F470D6C" w14:textId="77777777" w:rsidR="00C34025" w:rsidRDefault="00C34025" w:rsidP="005035B5">
            <w:pPr>
              <w:pStyle w:val="BodyText"/>
            </w:pPr>
            <w:r>
              <w:t>25</w:t>
            </w:r>
          </w:p>
        </w:tc>
        <w:tc>
          <w:tcPr>
            <w:tcW w:w="0" w:type="auto"/>
          </w:tcPr>
          <w:p w14:paraId="13DAE691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FCC05BE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1052549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1D744481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074BA52" w14:textId="77777777" w:rsidR="00C34025" w:rsidRDefault="00C34025" w:rsidP="005035B5">
            <w:pPr>
              <w:pStyle w:val="BodyText"/>
            </w:pPr>
            <w:r>
              <w:t>I Kings 2:1</w:t>
            </w:r>
          </w:p>
        </w:tc>
      </w:tr>
      <w:tr w:rsidR="002D6E78" w14:paraId="23CD3959" w14:textId="77777777" w:rsidTr="002D6E78">
        <w:trPr>
          <w:cantSplit/>
          <w:jc w:val="center"/>
        </w:trPr>
        <w:tc>
          <w:tcPr>
            <w:tcW w:w="0" w:type="auto"/>
          </w:tcPr>
          <w:p w14:paraId="07047D23" w14:textId="77777777" w:rsidR="00C34025" w:rsidRDefault="00C34025" w:rsidP="005035B5">
            <w:pPr>
              <w:pStyle w:val="BodyText"/>
            </w:pPr>
            <w:r>
              <w:t>32:1</w:t>
            </w:r>
          </w:p>
        </w:tc>
        <w:tc>
          <w:tcPr>
            <w:tcW w:w="0" w:type="auto"/>
          </w:tcPr>
          <w:p w14:paraId="52416BD3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כו</w:t>
            </w:r>
          </w:p>
        </w:tc>
        <w:tc>
          <w:tcPr>
            <w:tcW w:w="0" w:type="auto"/>
          </w:tcPr>
          <w:p w14:paraId="32D25BC3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האזינו</w:t>
            </w:r>
          </w:p>
        </w:tc>
        <w:tc>
          <w:tcPr>
            <w:tcW w:w="0" w:type="auto"/>
          </w:tcPr>
          <w:p w14:paraId="4B172713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173</w:t>
            </w:r>
          </w:p>
        </w:tc>
        <w:tc>
          <w:tcPr>
            <w:tcW w:w="0" w:type="auto"/>
          </w:tcPr>
          <w:p w14:paraId="5242D892" w14:textId="77777777" w:rsidR="00C34025" w:rsidRDefault="00C34025" w:rsidP="005035B5">
            <w:pPr>
              <w:pStyle w:val="BodyText"/>
            </w:pPr>
            <w:r>
              <w:t>26</w:t>
            </w:r>
          </w:p>
        </w:tc>
        <w:tc>
          <w:tcPr>
            <w:tcW w:w="0" w:type="auto"/>
          </w:tcPr>
          <w:p w14:paraId="697B3C9E" w14:textId="77777777" w:rsidR="00C34025" w:rsidRDefault="00C34025" w:rsidP="005035B5">
            <w:pPr>
              <w:pStyle w:val="BodyText"/>
            </w:pPr>
            <w:r>
              <w:t>30</w:t>
            </w:r>
          </w:p>
        </w:tc>
        <w:tc>
          <w:tcPr>
            <w:tcW w:w="0" w:type="auto"/>
          </w:tcPr>
          <w:p w14:paraId="37D16299" w14:textId="77777777" w:rsidR="00C34025" w:rsidRDefault="00C34025" w:rsidP="005035B5">
            <w:pPr>
              <w:pStyle w:val="BodyText"/>
            </w:pPr>
            <w:r>
              <w:t>26</w:t>
            </w:r>
          </w:p>
        </w:tc>
        <w:tc>
          <w:tcPr>
            <w:tcW w:w="0" w:type="auto"/>
          </w:tcPr>
          <w:p w14:paraId="76C06251" w14:textId="77777777" w:rsidR="00C34025" w:rsidRDefault="00C34025" w:rsidP="005035B5">
            <w:pPr>
              <w:pStyle w:val="BodyText"/>
            </w:pPr>
            <w:r>
              <w:t>25</w:t>
            </w:r>
          </w:p>
        </w:tc>
        <w:tc>
          <w:tcPr>
            <w:tcW w:w="0" w:type="auto"/>
          </w:tcPr>
          <w:p w14:paraId="4D88BC5B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11AEBD83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77A904E2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2A2D3815" w14:textId="77777777" w:rsidR="00C34025" w:rsidRDefault="00C34025" w:rsidP="005035B5">
            <w:pPr>
              <w:pStyle w:val="BodyText"/>
            </w:pPr>
            <w:r>
              <w:t>Isaiah 1:2</w:t>
            </w:r>
          </w:p>
        </w:tc>
      </w:tr>
      <w:tr w:rsidR="002D6E78" w14:paraId="4727B899" w14:textId="77777777" w:rsidTr="002D6E78">
        <w:trPr>
          <w:cantSplit/>
          <w:jc w:val="center"/>
        </w:trPr>
        <w:tc>
          <w:tcPr>
            <w:tcW w:w="0" w:type="auto"/>
          </w:tcPr>
          <w:p w14:paraId="131DDC42" w14:textId="77777777" w:rsidR="00C34025" w:rsidRDefault="00C34025" w:rsidP="005035B5">
            <w:pPr>
              <w:pStyle w:val="BodyText"/>
            </w:pPr>
            <w:r>
              <w:t>33:1</w:t>
            </w:r>
          </w:p>
        </w:tc>
        <w:tc>
          <w:tcPr>
            <w:tcW w:w="0" w:type="auto"/>
          </w:tcPr>
          <w:p w14:paraId="7B978A0B" w14:textId="77777777" w:rsidR="00C34025" w:rsidRDefault="00C34025" w:rsidP="002D6E78">
            <w:pPr>
              <w:pStyle w:val="BodyText"/>
              <w:jc w:val="right"/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כז</w:t>
            </w:r>
          </w:p>
        </w:tc>
        <w:tc>
          <w:tcPr>
            <w:tcW w:w="0" w:type="auto"/>
          </w:tcPr>
          <w:p w14:paraId="7F97BF6E" w14:textId="77777777" w:rsidR="00C34025" w:rsidRPr="002D6E78" w:rsidRDefault="00C34025" w:rsidP="002D6E78">
            <w:pPr>
              <w:pStyle w:val="BodyText"/>
              <w:jc w:val="right"/>
              <w:rPr>
                <w:sz w:val="32"/>
                <w:szCs w:val="32"/>
              </w:rPr>
            </w:pPr>
            <w:r w:rsidRPr="002D6E78">
              <w:rPr>
                <w:rFonts w:hint="cs"/>
                <w:sz w:val="32"/>
                <w:szCs w:val="32"/>
                <w:rtl/>
                <w:lang w:bidi="he-IL"/>
              </w:rPr>
              <w:t>וזאת הברכה</w:t>
            </w:r>
          </w:p>
        </w:tc>
        <w:tc>
          <w:tcPr>
            <w:tcW w:w="0" w:type="auto"/>
          </w:tcPr>
          <w:p w14:paraId="7B97CD7A" w14:textId="77777777" w:rsidR="00C34025" w:rsidRPr="002D6E78" w:rsidRDefault="00C34025" w:rsidP="005035B5">
            <w:pPr>
              <w:pStyle w:val="BodyText"/>
              <w:rPr>
                <w:b/>
                <w:color w:val="0000FF"/>
                <w:sz w:val="16"/>
                <w:szCs w:val="16"/>
              </w:rPr>
            </w:pPr>
            <w:r w:rsidRPr="002D6E78">
              <w:rPr>
                <w:b/>
                <w:color w:val="0000FF"/>
                <w:sz w:val="16"/>
                <w:szCs w:val="16"/>
              </w:rPr>
              <w:t>174</w:t>
            </w:r>
          </w:p>
        </w:tc>
        <w:tc>
          <w:tcPr>
            <w:tcW w:w="0" w:type="auto"/>
          </w:tcPr>
          <w:p w14:paraId="09B2BE87" w14:textId="77777777" w:rsidR="00C34025" w:rsidRDefault="00C34025" w:rsidP="005035B5">
            <w:pPr>
              <w:pStyle w:val="BodyText"/>
            </w:pPr>
            <w:r>
              <w:t>27</w:t>
            </w:r>
          </w:p>
        </w:tc>
        <w:tc>
          <w:tcPr>
            <w:tcW w:w="0" w:type="auto"/>
          </w:tcPr>
          <w:p w14:paraId="2944089A" w14:textId="77777777" w:rsidR="00C34025" w:rsidRDefault="00C34025" w:rsidP="005035B5">
            <w:pPr>
              <w:pStyle w:val="BodyText"/>
            </w:pPr>
            <w:r>
              <w:t>31</w:t>
            </w:r>
          </w:p>
        </w:tc>
        <w:tc>
          <w:tcPr>
            <w:tcW w:w="0" w:type="auto"/>
          </w:tcPr>
          <w:p w14:paraId="320AC155" w14:textId="77777777" w:rsidR="00C34025" w:rsidRDefault="00C34025" w:rsidP="005035B5">
            <w:pPr>
              <w:pStyle w:val="BodyText"/>
            </w:pPr>
            <w:r>
              <w:t>27</w:t>
            </w:r>
          </w:p>
        </w:tc>
        <w:tc>
          <w:tcPr>
            <w:tcW w:w="0" w:type="auto"/>
          </w:tcPr>
          <w:p w14:paraId="61A794FF" w14:textId="77777777" w:rsidR="00C34025" w:rsidRDefault="00C34025" w:rsidP="005035B5">
            <w:pPr>
              <w:pStyle w:val="BodyText"/>
            </w:pPr>
            <w:r>
              <w:t>26</w:t>
            </w:r>
          </w:p>
        </w:tc>
        <w:tc>
          <w:tcPr>
            <w:tcW w:w="0" w:type="auto"/>
          </w:tcPr>
          <w:p w14:paraId="750BE089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63B1E92B" w14:textId="77777777" w:rsidR="00C34025" w:rsidRDefault="00C34025" w:rsidP="005035B5">
            <w:pPr>
              <w:pStyle w:val="BodyText"/>
            </w:pPr>
            <w:r>
              <w:t>Y</w:t>
            </w:r>
          </w:p>
        </w:tc>
        <w:tc>
          <w:tcPr>
            <w:tcW w:w="0" w:type="auto"/>
          </w:tcPr>
          <w:p w14:paraId="3B4B0B23" w14:textId="77777777" w:rsidR="00C34025" w:rsidRDefault="00C34025" w:rsidP="005035B5">
            <w:pPr>
              <w:pStyle w:val="BodyText"/>
            </w:pPr>
          </w:p>
        </w:tc>
        <w:tc>
          <w:tcPr>
            <w:tcW w:w="0" w:type="auto"/>
          </w:tcPr>
          <w:p w14:paraId="48F70280" w14:textId="77777777" w:rsidR="00C34025" w:rsidRDefault="00C34025" w:rsidP="005035B5">
            <w:pPr>
              <w:pStyle w:val="BodyText"/>
            </w:pPr>
            <w:r>
              <w:t>Josh. 1:1</w:t>
            </w:r>
          </w:p>
        </w:tc>
      </w:tr>
    </w:tbl>
    <w:p w14:paraId="59E1A617" w14:textId="77777777" w:rsidR="00F71894" w:rsidRPr="00433216" w:rsidRDefault="00F71894">
      <w:pPr>
        <w:pStyle w:val="BodyText"/>
      </w:pPr>
    </w:p>
    <w:p w14:paraId="40AD9866" w14:textId="77777777" w:rsidR="00716CD3" w:rsidRPr="00433216" w:rsidRDefault="00716CD3"/>
    <w:p w14:paraId="5EBC44F0" w14:textId="77777777" w:rsidR="005F40FE" w:rsidRDefault="005F40FE">
      <w:pPr>
        <w:sectPr w:rsidR="005F40FE" w:rsidSect="00D9628C">
          <w:footerReference w:type="even" r:id="rId9"/>
          <w:footerReference w:type="default" r:id="rId10"/>
          <w:type w:val="continuous"/>
          <w:pgSz w:w="15840" w:h="12240" w:orient="landscape"/>
          <w:pgMar w:top="1008" w:right="720" w:bottom="720" w:left="720" w:header="720" w:footer="720" w:gutter="0"/>
          <w:cols w:sep="1" w:space="720"/>
          <w:docGrid w:linePitch="272"/>
        </w:sectPr>
      </w:pPr>
    </w:p>
    <w:p w14:paraId="77AD9AC1" w14:textId="77777777" w:rsidR="00F71894" w:rsidRPr="00433216" w:rsidRDefault="00F71894"/>
    <w:p w14:paraId="5A16C9B6" w14:textId="77777777" w:rsidR="00F71894" w:rsidRPr="00433216" w:rsidRDefault="00F71894">
      <w:pPr>
        <w:jc w:val="center"/>
        <w:rPr>
          <w:b/>
          <w:bCs/>
        </w:rPr>
      </w:pPr>
      <w:r w:rsidRPr="00433216">
        <w:rPr>
          <w:b/>
          <w:bCs/>
        </w:rPr>
        <w:t>* * *</w:t>
      </w:r>
    </w:p>
    <w:p w14:paraId="37451EAA" w14:textId="77777777" w:rsidR="00F71894" w:rsidRPr="00433216" w:rsidRDefault="00F71894">
      <w:pPr>
        <w:jc w:val="center"/>
      </w:pPr>
    </w:p>
    <w:p w14:paraId="71B62789" w14:textId="77777777" w:rsidR="004B450A" w:rsidRDefault="00F57683" w:rsidP="004B450A">
      <w:pPr>
        <w:jc w:val="center"/>
      </w:pPr>
      <w:r>
        <w:br w:type="column"/>
      </w:r>
      <w:r>
        <w:br w:type="page"/>
      </w:r>
      <w:r w:rsidR="00A14AC1">
        <w:t xml:space="preserve">This study was written by </w:t>
      </w:r>
    </w:p>
    <w:p w14:paraId="7417B36B" w14:textId="77777777" w:rsidR="00A14AC1" w:rsidRDefault="004B450A" w:rsidP="004B450A">
      <w:pPr>
        <w:jc w:val="center"/>
      </w:pPr>
      <w:r w:rsidRPr="004B450A">
        <w:t xml:space="preserve">Rabbi Dr. </w:t>
      </w:r>
      <w:r w:rsidR="00A14AC1">
        <w:t xml:space="preserve">Hillel ben David </w:t>
      </w:r>
    </w:p>
    <w:p w14:paraId="4C4B0B6D" w14:textId="77777777" w:rsidR="00A14AC1" w:rsidRDefault="00A14AC1" w:rsidP="00A14AC1">
      <w:pPr>
        <w:jc w:val="center"/>
      </w:pPr>
      <w:r>
        <w:t xml:space="preserve">(Greg Killian). </w:t>
      </w:r>
    </w:p>
    <w:p w14:paraId="760242AA" w14:textId="77777777" w:rsidR="00A14AC1" w:rsidRDefault="00A14AC1" w:rsidP="00A14AC1">
      <w:pPr>
        <w:jc w:val="center"/>
      </w:pPr>
      <w:r>
        <w:t>Comments may be submitted to:</w:t>
      </w:r>
    </w:p>
    <w:p w14:paraId="4FC46D71" w14:textId="77777777" w:rsidR="00A14AC1" w:rsidRDefault="00A14AC1" w:rsidP="00A14AC1">
      <w:pPr>
        <w:jc w:val="center"/>
      </w:pPr>
    </w:p>
    <w:p w14:paraId="3DA7614A" w14:textId="77777777" w:rsidR="00A14AC1" w:rsidRDefault="004B450A" w:rsidP="004B450A">
      <w:pPr>
        <w:jc w:val="center"/>
      </w:pPr>
      <w:r w:rsidRPr="004B450A">
        <w:t xml:space="preserve">Rabbi Dr. </w:t>
      </w:r>
      <w:r w:rsidR="00A14AC1" w:rsidRPr="007C036E">
        <w:t>Greg Killian</w:t>
      </w:r>
    </w:p>
    <w:p w14:paraId="594C3A89" w14:textId="6835FF5E" w:rsidR="00A14AC1" w:rsidRDefault="00435D30" w:rsidP="00A14AC1">
      <w:pPr>
        <w:jc w:val="center"/>
      </w:pPr>
      <w:r>
        <w:t>12210 Luckey Summit</w:t>
      </w:r>
    </w:p>
    <w:p w14:paraId="5C6E6DC3" w14:textId="57C0ED65" w:rsidR="00A14AC1" w:rsidRPr="007C036E" w:rsidRDefault="001C6D67" w:rsidP="00A14AC1">
      <w:pPr>
        <w:jc w:val="center"/>
      </w:pPr>
      <w:r>
        <w:t>San Antonio, TX 78252</w:t>
      </w:r>
    </w:p>
    <w:p w14:paraId="1375C36F" w14:textId="77777777" w:rsidR="00A14AC1" w:rsidRDefault="00A14AC1" w:rsidP="00A14AC1">
      <w:pPr>
        <w:jc w:val="center"/>
      </w:pPr>
    </w:p>
    <w:p w14:paraId="27D73AE3" w14:textId="7A92AE7C" w:rsidR="00A14AC1" w:rsidRDefault="00A14AC1" w:rsidP="00A14AC1">
      <w:pPr>
        <w:jc w:val="center"/>
      </w:pPr>
      <w:r>
        <w:t xml:space="preserve">Internet address: </w:t>
      </w:r>
      <w:hyperlink r:id="rId11" w:history="1">
        <w:r w:rsidRPr="00634E4B">
          <w:rPr>
            <w:rStyle w:val="Hyperlink"/>
          </w:rPr>
          <w:t>gkilli@aol.com</w:t>
        </w:r>
      </w:hyperlink>
    </w:p>
    <w:p w14:paraId="06FAEDD6" w14:textId="683CC481" w:rsidR="00A14AC1" w:rsidRDefault="00A14AC1" w:rsidP="00A14AC1">
      <w:pPr>
        <w:jc w:val="center"/>
      </w:pPr>
      <w:r>
        <w:t xml:space="preserve">Web page: </w:t>
      </w:r>
      <w:hyperlink r:id="rId12" w:history="1">
        <w:r w:rsidRPr="00634E4B">
          <w:rPr>
            <w:rStyle w:val="Hyperlink"/>
          </w:rPr>
          <w:t>http://www.betemunah.org/</w:t>
        </w:r>
      </w:hyperlink>
    </w:p>
    <w:p w14:paraId="6382D646" w14:textId="77777777" w:rsidR="00A14AC1" w:rsidRDefault="00A14AC1" w:rsidP="00A14AC1">
      <w:pPr>
        <w:jc w:val="center"/>
      </w:pPr>
    </w:p>
    <w:p w14:paraId="2D6329BA" w14:textId="77777777" w:rsidR="00A14AC1" w:rsidRDefault="00A14AC1" w:rsidP="00A14AC1">
      <w:pPr>
        <w:jc w:val="center"/>
        <w:rPr>
          <w:bCs/>
        </w:rPr>
      </w:pPr>
      <w:r>
        <w:rPr>
          <w:bCs/>
        </w:rPr>
        <w:t>(360) 918-2905</w:t>
      </w:r>
    </w:p>
    <w:p w14:paraId="5044866E" w14:textId="77777777" w:rsidR="00A14AC1" w:rsidRDefault="00A14AC1" w:rsidP="00A14AC1"/>
    <w:p w14:paraId="6FE61D33" w14:textId="7E4B73A2" w:rsidR="00A14AC1" w:rsidRDefault="00A14AC1" w:rsidP="00A14AC1">
      <w:pPr>
        <w:jc w:val="center"/>
      </w:pPr>
      <w:r>
        <w:t xml:space="preserve">Return to </w:t>
      </w:r>
      <w:hyperlink r:id="rId13" w:history="1">
        <w:r>
          <w:rPr>
            <w:rStyle w:val="Hyperlink"/>
          </w:rPr>
          <w:t>The WATCHMAN</w:t>
        </w:r>
      </w:hyperlink>
      <w:r>
        <w:t xml:space="preserve"> home page </w:t>
      </w:r>
    </w:p>
    <w:p w14:paraId="69FB154D" w14:textId="2FA007D6" w:rsidR="00F71894" w:rsidRDefault="00A14AC1" w:rsidP="00A14AC1">
      <w:pPr>
        <w:jc w:val="center"/>
      </w:pPr>
      <w:r>
        <w:t xml:space="preserve">Send comments to Greg Killian at his email address: </w:t>
      </w:r>
      <w:hyperlink r:id="rId14" w:history="1">
        <w:r w:rsidRPr="00634E4B">
          <w:rPr>
            <w:rStyle w:val="Hyperlink"/>
          </w:rPr>
          <w:t>gkilli@aol.com</w:t>
        </w:r>
      </w:hyperlink>
    </w:p>
    <w:p w14:paraId="606D1AD7" w14:textId="77777777" w:rsidR="00F57683" w:rsidRDefault="00F57683" w:rsidP="00F57683">
      <w:pPr>
        <w:jc w:val="center"/>
      </w:pPr>
    </w:p>
    <w:p w14:paraId="54AB8B36" w14:textId="77777777" w:rsidR="00F57683" w:rsidRPr="00B01533" w:rsidRDefault="00F57683" w:rsidP="00F57683">
      <w:pPr>
        <w:jc w:val="center"/>
      </w:pPr>
    </w:p>
    <w:sectPr w:rsidR="00F57683" w:rsidRPr="00B01533" w:rsidSect="00D9628C">
      <w:type w:val="continuous"/>
      <w:pgSz w:w="15840" w:h="12240" w:orient="landscape"/>
      <w:pgMar w:top="1008" w:right="720" w:bottom="720" w:left="720" w:header="720" w:footer="720" w:gutter="0"/>
      <w:cols w:num="2" w:sep="1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21BE8" w14:textId="77777777" w:rsidR="000A494A" w:rsidRDefault="000A494A">
      <w:r>
        <w:separator/>
      </w:r>
    </w:p>
  </w:endnote>
  <w:endnote w:type="continuationSeparator" w:id="0">
    <w:p w14:paraId="440B513A" w14:textId="77777777" w:rsidR="000A494A" w:rsidRDefault="000A494A">
      <w:r>
        <w:continuationSeparator/>
      </w:r>
    </w:p>
  </w:endnote>
  <w:endnote w:id="1">
    <w:p w14:paraId="2624936E" w14:textId="77777777" w:rsidR="00A14AC1" w:rsidRDefault="00A14AC1" w:rsidP="00A14AC1">
      <w:r>
        <w:rPr>
          <w:rStyle w:val="EndnoteReference"/>
        </w:rPr>
        <w:endnoteRef/>
      </w:r>
      <w:r>
        <w:t xml:space="preserve"> </w:t>
      </w:r>
      <w:r w:rsidRPr="008C21C9">
        <w:rPr>
          <w:rFonts w:ascii="GoudyOlSt BT" w:hAnsi="GoudyOlSt BT"/>
          <w:bCs/>
        </w:rPr>
        <w:t>MANN, J</w:t>
      </w:r>
      <w:r>
        <w:rPr>
          <w:rFonts w:ascii="GoudyOlSt BT" w:hAnsi="GoudyOlSt BT"/>
          <w:bCs/>
        </w:rPr>
        <w:t>acob</w:t>
      </w:r>
      <w:r w:rsidRPr="008C21C9">
        <w:rPr>
          <w:rFonts w:ascii="GoudyOlSt BT" w:hAnsi="GoudyOlSt BT"/>
          <w:bCs/>
        </w:rPr>
        <w:t>. &amp; SONNE, I.</w:t>
      </w:r>
      <w:r>
        <w:rPr>
          <w:rFonts w:ascii="GoudyOlSt BT" w:hAnsi="GoudyOlSt BT"/>
          <w:b/>
          <w:bCs/>
        </w:rPr>
        <w:t xml:space="preserve"> </w:t>
      </w:r>
      <w:r>
        <w:rPr>
          <w:rFonts w:ascii="GoudyOlSt BT" w:hAnsi="GoudyOlSt BT"/>
        </w:rPr>
        <w:t xml:space="preserve">The Bible as read and preached in the Old Synagogue.• </w:t>
      </w:r>
      <w:r>
        <w:t xml:space="preserve">ISBN:87068-083-8, Author Published, 1940, </w:t>
      </w:r>
      <w:smartTag w:uri="urn:schemas-microsoft-com:office:smarttags" w:element="State">
        <w:r>
          <w:t>New York</w:t>
        </w:r>
      </w:smartTag>
      <w:r>
        <w:t>: Ktav Publishing House, Inc. 1971</w:t>
      </w:r>
      <w:r>
        <w:rPr>
          <w:rFonts w:ascii="GoudyOlSt BT" w:hAnsi="GoudyOlSt BT"/>
        </w:rPr>
        <w:t xml:space="preserve"> / </w:t>
      </w:r>
      <w:smartTag w:uri="urn:schemas-microsoft-com:office:smarttags" w:element="place">
        <w:smartTag w:uri="urn:schemas-microsoft-com:office:smarttags" w:element="City">
          <w:r>
            <w:rPr>
              <w:rFonts w:ascii="GoudyOlSt BT" w:hAnsi="GoudyOlSt BT"/>
            </w:rPr>
            <w:t>Cincinnati</w:t>
          </w:r>
        </w:smartTag>
      </w:smartTag>
      <w:r>
        <w:rPr>
          <w:rFonts w:ascii="GoudyOlSt BT" w:hAnsi="GoudyOlSt BT"/>
        </w:rPr>
        <w:t xml:space="preserve"> 1966. 2 volumes. xci, 574, 346 (Hebrew text): xli, 255, 239 (Hebrew text)</w:t>
      </w:r>
    </w:p>
    <w:p w14:paraId="64389F5A" w14:textId="77777777" w:rsidR="00A14AC1" w:rsidRDefault="00A14AC1" w:rsidP="00A14AC1">
      <w:pPr>
        <w:pStyle w:val="EndnoteText"/>
      </w:pPr>
    </w:p>
  </w:endnote>
  <w:endnote w:id="2">
    <w:p w14:paraId="6B4628F8" w14:textId="77777777" w:rsidR="00B664F8" w:rsidRDefault="00B664F8">
      <w:pPr>
        <w:pStyle w:val="EndnoteText"/>
      </w:pPr>
      <w:r>
        <w:rPr>
          <w:rStyle w:val="EndnoteReference"/>
        </w:rPr>
        <w:endnoteRef/>
      </w:r>
      <w:r>
        <w:t xml:space="preserve"> As found in </w:t>
      </w:r>
      <w:r w:rsidRPr="005D112C">
        <w:rPr>
          <w:i/>
        </w:rPr>
        <w:t>The Jerusalem Bible</w:t>
      </w:r>
      <w:r>
        <w:t xml:space="preserve"> from Koren Publishers Jerusalem – from the Masora.</w:t>
      </w:r>
    </w:p>
  </w:endnote>
  <w:endnote w:id="3">
    <w:p w14:paraId="7D9E93CC" w14:textId="77777777" w:rsidR="00B664F8" w:rsidRPr="00C34025" w:rsidRDefault="00B664F8" w:rsidP="0092248F">
      <w:pPr>
        <w:rPr>
          <w:sz w:val="20"/>
          <w:szCs w:val="20"/>
        </w:rPr>
      </w:pPr>
      <w:r>
        <w:rPr>
          <w:rStyle w:val="EndnoteReference"/>
        </w:rPr>
        <w:endnoteRef/>
      </w:r>
      <w:r>
        <w:t xml:space="preserve"> </w:t>
      </w:r>
      <w:r w:rsidRPr="00C34025">
        <w:rPr>
          <w:sz w:val="20"/>
          <w:szCs w:val="20"/>
        </w:rPr>
        <w:t>The Sedarim listed in the first edition of the Rabbinic Bible (</w:t>
      </w:r>
      <w:smartTag w:uri="urn:schemas-microsoft-com:office:smarttags" w:element="place">
        <w:smartTag w:uri="urn:schemas-microsoft-com:office:smarttags" w:element="City">
          <w:r w:rsidRPr="00C34025">
            <w:rPr>
              <w:sz w:val="20"/>
              <w:szCs w:val="20"/>
            </w:rPr>
            <w:t>Venice</w:t>
          </w:r>
        </w:smartTag>
      </w:smartTag>
      <w:r w:rsidRPr="00C34025">
        <w:rPr>
          <w:sz w:val="20"/>
          <w:szCs w:val="20"/>
        </w:rPr>
        <w:t>, Bomberg, 1524-25). 154 sedarim.</w:t>
      </w:r>
    </w:p>
    <w:p w14:paraId="4798F3EB" w14:textId="77777777" w:rsidR="00B664F8" w:rsidRPr="00C34025" w:rsidRDefault="00B664F8" w:rsidP="0092248F">
      <w:pPr>
        <w:pStyle w:val="EndnoteText"/>
      </w:pPr>
    </w:p>
  </w:endnote>
  <w:endnote w:id="4">
    <w:p w14:paraId="51D24D1F" w14:textId="77777777" w:rsidR="00B664F8" w:rsidRPr="00C34025" w:rsidRDefault="00B664F8" w:rsidP="0092248F">
      <w:pPr>
        <w:rPr>
          <w:sz w:val="20"/>
          <w:szCs w:val="20"/>
        </w:rPr>
      </w:pPr>
      <w:r w:rsidRPr="00C34025">
        <w:rPr>
          <w:rStyle w:val="EndnoteReference"/>
          <w:sz w:val="20"/>
          <w:szCs w:val="20"/>
        </w:rPr>
        <w:endnoteRef/>
      </w:r>
      <w:r w:rsidRPr="00C34025">
        <w:rPr>
          <w:sz w:val="20"/>
          <w:szCs w:val="20"/>
        </w:rPr>
        <w:t xml:space="preserve"> The Sedarim marked in the Lennigrad Manuscript of the Bible, as reported in Biblia Hebraica. 167 sedarim.</w:t>
      </w:r>
    </w:p>
    <w:p w14:paraId="0BE5746F" w14:textId="77777777" w:rsidR="00B664F8" w:rsidRPr="00C34025" w:rsidRDefault="00B664F8" w:rsidP="0092248F">
      <w:pPr>
        <w:pStyle w:val="EndnoteText"/>
      </w:pPr>
    </w:p>
  </w:endnote>
  <w:endnote w:id="5">
    <w:p w14:paraId="7CB07573" w14:textId="77777777" w:rsidR="00B664F8" w:rsidRPr="00C34025" w:rsidRDefault="00B664F8" w:rsidP="00387FBC">
      <w:pPr>
        <w:rPr>
          <w:sz w:val="20"/>
          <w:szCs w:val="20"/>
        </w:rPr>
      </w:pPr>
      <w:r w:rsidRPr="00C34025">
        <w:rPr>
          <w:rStyle w:val="EndnoteReference"/>
          <w:sz w:val="20"/>
          <w:szCs w:val="20"/>
        </w:rPr>
        <w:endnoteRef/>
      </w:r>
      <w:r w:rsidRPr="00C34025">
        <w:rPr>
          <w:sz w:val="20"/>
          <w:szCs w:val="20"/>
        </w:rPr>
        <w:t xml:space="preserve"> A list in the Bible at the National Library, </w:t>
      </w:r>
      <w:smartTag w:uri="urn:schemas-microsoft-com:office:smarttags" w:element="place">
        <w:smartTag w:uri="urn:schemas-microsoft-com:office:smarttags" w:element="City">
          <w:r w:rsidRPr="00C34025">
            <w:rPr>
              <w:sz w:val="20"/>
              <w:szCs w:val="20"/>
            </w:rPr>
            <w:t>Jerusalem</w:t>
          </w:r>
        </w:smartTag>
      </w:smartTag>
      <w:r w:rsidRPr="00C34025">
        <w:rPr>
          <w:sz w:val="20"/>
          <w:szCs w:val="20"/>
        </w:rPr>
        <w:t>, of the year 1260. 154 sedarim.</w:t>
      </w:r>
    </w:p>
    <w:p w14:paraId="1896C6A6" w14:textId="77777777" w:rsidR="00B664F8" w:rsidRPr="00C34025" w:rsidRDefault="00B664F8">
      <w:pPr>
        <w:pStyle w:val="EndnoteText"/>
      </w:pPr>
    </w:p>
  </w:endnote>
  <w:endnote w:id="6">
    <w:p w14:paraId="6B4F8A2C" w14:textId="77777777" w:rsidR="00B664F8" w:rsidRPr="00C34025" w:rsidRDefault="00B664F8" w:rsidP="009466E5">
      <w:pPr>
        <w:rPr>
          <w:sz w:val="20"/>
          <w:szCs w:val="20"/>
        </w:rPr>
      </w:pPr>
      <w:r w:rsidRPr="00C34025">
        <w:rPr>
          <w:rStyle w:val="EndnoteReference"/>
          <w:sz w:val="20"/>
          <w:szCs w:val="20"/>
        </w:rPr>
        <w:endnoteRef/>
      </w:r>
      <w:r w:rsidRPr="00C34025">
        <w:rPr>
          <w:sz w:val="20"/>
          <w:szCs w:val="20"/>
        </w:rPr>
        <w:t xml:space="preserve"> A different collation found in the body of the same Manuscript. 141 Sedarim.</w:t>
      </w:r>
    </w:p>
    <w:p w14:paraId="657498D7" w14:textId="77777777" w:rsidR="00B664F8" w:rsidRPr="00C34025" w:rsidRDefault="00B664F8">
      <w:pPr>
        <w:pStyle w:val="EndnoteText"/>
      </w:pPr>
    </w:p>
  </w:endnote>
  <w:endnote w:id="7">
    <w:p w14:paraId="45186ECF" w14:textId="77777777" w:rsidR="00B664F8" w:rsidRPr="00C34025" w:rsidRDefault="00B664F8" w:rsidP="00F7752F">
      <w:pPr>
        <w:rPr>
          <w:sz w:val="20"/>
          <w:szCs w:val="20"/>
        </w:rPr>
      </w:pPr>
      <w:r w:rsidRPr="00C34025">
        <w:rPr>
          <w:rStyle w:val="EndnoteReference"/>
          <w:sz w:val="20"/>
          <w:szCs w:val="20"/>
        </w:rPr>
        <w:endnoteRef/>
      </w:r>
      <w:r w:rsidRPr="00C34025">
        <w:rPr>
          <w:sz w:val="20"/>
          <w:szCs w:val="20"/>
        </w:rPr>
        <w:t xml:space="preserve"> Mann’s collation of Sedarim in Volumes I and II of this work. </w:t>
      </w:r>
      <w:r w:rsidRPr="00C34025">
        <w:rPr>
          <w:rFonts w:ascii="GoudyOlSt BT" w:hAnsi="GoudyOlSt BT"/>
          <w:bCs/>
          <w:sz w:val="20"/>
          <w:szCs w:val="20"/>
        </w:rPr>
        <w:t>MANN, Jacob. &amp; SONNE, I.</w:t>
      </w:r>
      <w:r w:rsidRPr="00C34025">
        <w:rPr>
          <w:rFonts w:ascii="GoudyOlSt BT" w:hAnsi="GoudyOlSt BT"/>
          <w:b/>
          <w:bCs/>
          <w:sz w:val="20"/>
          <w:szCs w:val="20"/>
        </w:rPr>
        <w:t xml:space="preserve"> </w:t>
      </w:r>
      <w:r w:rsidRPr="00C34025">
        <w:rPr>
          <w:rFonts w:ascii="GoudyOlSt BT" w:hAnsi="GoudyOlSt BT"/>
          <w:sz w:val="20"/>
          <w:szCs w:val="20"/>
        </w:rPr>
        <w:t xml:space="preserve">The Bible as read and preached in the Old Synagogue.• </w:t>
      </w:r>
      <w:r w:rsidRPr="00C34025">
        <w:rPr>
          <w:sz w:val="20"/>
          <w:szCs w:val="20"/>
        </w:rPr>
        <w:t xml:space="preserve">ISBN:87068-083-8, Author Published, 1940, </w:t>
      </w:r>
      <w:smartTag w:uri="urn:schemas-microsoft-com:office:smarttags" w:element="State">
        <w:r w:rsidRPr="00C34025">
          <w:rPr>
            <w:sz w:val="20"/>
            <w:szCs w:val="20"/>
          </w:rPr>
          <w:t>New York</w:t>
        </w:r>
      </w:smartTag>
      <w:r w:rsidRPr="00C34025">
        <w:rPr>
          <w:sz w:val="20"/>
          <w:szCs w:val="20"/>
        </w:rPr>
        <w:t>: Ktav Publishing House, Inc. 1971</w:t>
      </w:r>
      <w:r w:rsidRPr="00C34025">
        <w:rPr>
          <w:rFonts w:ascii="GoudyOlSt BT" w:hAnsi="GoudyOlSt BT"/>
          <w:sz w:val="20"/>
          <w:szCs w:val="20"/>
        </w:rPr>
        <w:t xml:space="preserve"> / </w:t>
      </w:r>
      <w:smartTag w:uri="urn:schemas-microsoft-com:office:smarttags" w:element="place">
        <w:smartTag w:uri="urn:schemas-microsoft-com:office:smarttags" w:element="City">
          <w:r w:rsidRPr="00C34025">
            <w:rPr>
              <w:rFonts w:ascii="GoudyOlSt BT" w:hAnsi="GoudyOlSt BT"/>
              <w:sz w:val="20"/>
              <w:szCs w:val="20"/>
            </w:rPr>
            <w:t>Cincinnati</w:t>
          </w:r>
        </w:smartTag>
      </w:smartTag>
      <w:r w:rsidRPr="00C34025">
        <w:rPr>
          <w:rFonts w:ascii="GoudyOlSt BT" w:hAnsi="GoudyOlSt BT"/>
          <w:sz w:val="20"/>
          <w:szCs w:val="20"/>
        </w:rPr>
        <w:t xml:space="preserve"> 1966. 2 volumes. xci, 574, 346 (Hebrew text): xli, 255, 239 (Hebrew text).</w:t>
      </w:r>
      <w:r w:rsidRPr="00C34025">
        <w:rPr>
          <w:sz w:val="20"/>
          <w:szCs w:val="20"/>
        </w:rPr>
        <w:t xml:space="preserve"> 106 Sedarim to Numbers 6:22.</w:t>
      </w:r>
    </w:p>
    <w:p w14:paraId="555FDAF5" w14:textId="77777777" w:rsidR="00B664F8" w:rsidRPr="00C34025" w:rsidRDefault="00B664F8">
      <w:pPr>
        <w:pStyle w:val="EndnoteText"/>
      </w:pPr>
    </w:p>
  </w:endnote>
  <w:endnote w:id="8">
    <w:p w14:paraId="595FC816" w14:textId="77777777" w:rsidR="00B664F8" w:rsidRPr="00C34025" w:rsidRDefault="00B664F8" w:rsidP="005C0218">
      <w:pPr>
        <w:rPr>
          <w:sz w:val="20"/>
          <w:szCs w:val="20"/>
        </w:rPr>
      </w:pPr>
      <w:r w:rsidRPr="00C34025">
        <w:rPr>
          <w:rStyle w:val="EndnoteReference"/>
          <w:sz w:val="20"/>
          <w:szCs w:val="20"/>
        </w:rPr>
        <w:endnoteRef/>
      </w:r>
      <w:r w:rsidRPr="00C34025">
        <w:rPr>
          <w:sz w:val="20"/>
          <w:szCs w:val="20"/>
        </w:rPr>
        <w:t xml:space="preserve"> The Sedarim mentioned by Yannai in </w:t>
      </w:r>
      <w:r w:rsidRPr="00C34025">
        <w:rPr>
          <w:i/>
          <w:sz w:val="20"/>
          <w:szCs w:val="20"/>
        </w:rPr>
        <w:t>Piyyute Yannai</w:t>
      </w:r>
      <w:r w:rsidRPr="00C34025">
        <w:rPr>
          <w:sz w:val="20"/>
          <w:szCs w:val="20"/>
        </w:rPr>
        <w:t>, ed, M. Zulay (</w:t>
      </w:r>
      <w:smartTag w:uri="urn:schemas-microsoft-com:office:smarttags" w:element="place">
        <w:smartTag w:uri="urn:schemas-microsoft-com:office:smarttags" w:element="State">
          <w:r w:rsidRPr="00C34025">
            <w:rPr>
              <w:sz w:val="20"/>
              <w:szCs w:val="20"/>
            </w:rPr>
            <w:t>Berlin</w:t>
          </w:r>
        </w:smartTag>
      </w:smartTag>
      <w:r w:rsidRPr="00C34025">
        <w:rPr>
          <w:sz w:val="20"/>
          <w:szCs w:val="20"/>
        </w:rPr>
        <w:t xml:space="preserve"> 1938) and in other publications.</w:t>
      </w:r>
    </w:p>
    <w:p w14:paraId="4A8BE116" w14:textId="77777777" w:rsidR="00B664F8" w:rsidRPr="00C34025" w:rsidRDefault="00B664F8">
      <w:pPr>
        <w:pStyle w:val="EndnoteText"/>
      </w:pPr>
    </w:p>
  </w:endnote>
  <w:endnote w:id="9">
    <w:p w14:paraId="7346F4D0" w14:textId="77777777" w:rsidR="00B664F8" w:rsidRPr="00C34025" w:rsidRDefault="00B664F8" w:rsidP="006D0513">
      <w:pPr>
        <w:rPr>
          <w:sz w:val="20"/>
          <w:szCs w:val="20"/>
        </w:rPr>
      </w:pPr>
      <w:r w:rsidRPr="00C34025">
        <w:rPr>
          <w:rStyle w:val="EndnoteReference"/>
          <w:sz w:val="20"/>
          <w:szCs w:val="20"/>
        </w:rPr>
        <w:endnoteRef/>
      </w:r>
      <w:r w:rsidRPr="00C34025">
        <w:rPr>
          <w:sz w:val="20"/>
          <w:szCs w:val="20"/>
        </w:rPr>
        <w:t xml:space="preserve"> The Geniza fragments of lists of Sedarim and Haftarot published by Mann. See infra, pp 561-74.</w:t>
      </w:r>
    </w:p>
    <w:p w14:paraId="042AB804" w14:textId="77777777" w:rsidR="00B664F8" w:rsidRDefault="00B664F8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OlSt B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3C28" w14:textId="77777777" w:rsidR="00B664F8" w:rsidRDefault="00B664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00B010" w14:textId="77777777" w:rsidR="00B664F8" w:rsidRDefault="00B66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2546" w14:textId="77777777" w:rsidR="00B664F8" w:rsidRDefault="00B664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45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AEF2FA" w14:textId="77777777" w:rsidR="00B664F8" w:rsidRDefault="00B664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6199" w14:textId="77777777" w:rsidR="00B664F8" w:rsidRDefault="00B664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1D0A6A" w14:textId="77777777" w:rsidR="00B664F8" w:rsidRDefault="00B664F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D8EC" w14:textId="77777777" w:rsidR="00B664F8" w:rsidRDefault="00B664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450A">
      <w:rPr>
        <w:rStyle w:val="PageNumber"/>
        <w:noProof/>
      </w:rPr>
      <w:t>17</w:t>
    </w:r>
    <w:r>
      <w:rPr>
        <w:rStyle w:val="PageNumber"/>
      </w:rPr>
      <w:fldChar w:fldCharType="end"/>
    </w:r>
  </w:p>
  <w:p w14:paraId="750FC201" w14:textId="77777777" w:rsidR="00B664F8" w:rsidRDefault="00B66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B2D50" w14:textId="77777777" w:rsidR="000A494A" w:rsidRDefault="000A494A">
      <w:r>
        <w:separator/>
      </w:r>
    </w:p>
  </w:footnote>
  <w:footnote w:type="continuationSeparator" w:id="0">
    <w:p w14:paraId="0110742A" w14:textId="77777777" w:rsidR="000A494A" w:rsidRDefault="000A4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34"/>
    <w:rsid w:val="00014F50"/>
    <w:rsid w:val="00022B1F"/>
    <w:rsid w:val="00036A31"/>
    <w:rsid w:val="00037BB6"/>
    <w:rsid w:val="00055AAC"/>
    <w:rsid w:val="00074F1F"/>
    <w:rsid w:val="00091F44"/>
    <w:rsid w:val="000A494A"/>
    <w:rsid w:val="000B0094"/>
    <w:rsid w:val="000E26F6"/>
    <w:rsid w:val="00131AD4"/>
    <w:rsid w:val="00144000"/>
    <w:rsid w:val="0015545E"/>
    <w:rsid w:val="00155E0B"/>
    <w:rsid w:val="00171C74"/>
    <w:rsid w:val="0017248B"/>
    <w:rsid w:val="001A003F"/>
    <w:rsid w:val="001C12AD"/>
    <w:rsid w:val="001C3BF3"/>
    <w:rsid w:val="001C4D3B"/>
    <w:rsid w:val="001C6D67"/>
    <w:rsid w:val="001C75CE"/>
    <w:rsid w:val="001E7840"/>
    <w:rsid w:val="001F4ED2"/>
    <w:rsid w:val="00231E4C"/>
    <w:rsid w:val="00282BF8"/>
    <w:rsid w:val="00283A52"/>
    <w:rsid w:val="00284836"/>
    <w:rsid w:val="002B439B"/>
    <w:rsid w:val="002D3A13"/>
    <w:rsid w:val="002D4D9A"/>
    <w:rsid w:val="002D6E78"/>
    <w:rsid w:val="00301B0D"/>
    <w:rsid w:val="00304038"/>
    <w:rsid w:val="003072D0"/>
    <w:rsid w:val="00337934"/>
    <w:rsid w:val="0037471F"/>
    <w:rsid w:val="00387FBC"/>
    <w:rsid w:val="003928C1"/>
    <w:rsid w:val="003A12AC"/>
    <w:rsid w:val="003C2D07"/>
    <w:rsid w:val="003D4C7A"/>
    <w:rsid w:val="004218E0"/>
    <w:rsid w:val="00435D30"/>
    <w:rsid w:val="00440595"/>
    <w:rsid w:val="00457C26"/>
    <w:rsid w:val="00476E94"/>
    <w:rsid w:val="00480BF9"/>
    <w:rsid w:val="00491C5C"/>
    <w:rsid w:val="004A164A"/>
    <w:rsid w:val="004B450A"/>
    <w:rsid w:val="004D5A3A"/>
    <w:rsid w:val="004D5CF2"/>
    <w:rsid w:val="004F1727"/>
    <w:rsid w:val="004F690E"/>
    <w:rsid w:val="0050303A"/>
    <w:rsid w:val="005035B5"/>
    <w:rsid w:val="0050424F"/>
    <w:rsid w:val="00542A9E"/>
    <w:rsid w:val="00574D4C"/>
    <w:rsid w:val="00575D99"/>
    <w:rsid w:val="005846BB"/>
    <w:rsid w:val="00590D8A"/>
    <w:rsid w:val="00595A98"/>
    <w:rsid w:val="005C0218"/>
    <w:rsid w:val="005C304A"/>
    <w:rsid w:val="005F1778"/>
    <w:rsid w:val="005F243D"/>
    <w:rsid w:val="005F40FE"/>
    <w:rsid w:val="005F5501"/>
    <w:rsid w:val="005F7538"/>
    <w:rsid w:val="006742EE"/>
    <w:rsid w:val="0067744B"/>
    <w:rsid w:val="00680C20"/>
    <w:rsid w:val="00680F38"/>
    <w:rsid w:val="00685489"/>
    <w:rsid w:val="0069557F"/>
    <w:rsid w:val="006B0DAC"/>
    <w:rsid w:val="006B6736"/>
    <w:rsid w:val="006D0513"/>
    <w:rsid w:val="006F52B2"/>
    <w:rsid w:val="006F5A62"/>
    <w:rsid w:val="0070176E"/>
    <w:rsid w:val="00702611"/>
    <w:rsid w:val="00706B09"/>
    <w:rsid w:val="00712436"/>
    <w:rsid w:val="00716CD3"/>
    <w:rsid w:val="007472A6"/>
    <w:rsid w:val="00755F43"/>
    <w:rsid w:val="007D0D37"/>
    <w:rsid w:val="007E487E"/>
    <w:rsid w:val="007E70FC"/>
    <w:rsid w:val="00883A0E"/>
    <w:rsid w:val="008B67D3"/>
    <w:rsid w:val="008E73BE"/>
    <w:rsid w:val="008F2D83"/>
    <w:rsid w:val="0090069E"/>
    <w:rsid w:val="00907C22"/>
    <w:rsid w:val="0092248F"/>
    <w:rsid w:val="00935B2C"/>
    <w:rsid w:val="00937C07"/>
    <w:rsid w:val="00944C2A"/>
    <w:rsid w:val="009466E5"/>
    <w:rsid w:val="00951CD2"/>
    <w:rsid w:val="00952472"/>
    <w:rsid w:val="00961844"/>
    <w:rsid w:val="009709C3"/>
    <w:rsid w:val="00971125"/>
    <w:rsid w:val="009A1AF5"/>
    <w:rsid w:val="009E1039"/>
    <w:rsid w:val="009E7114"/>
    <w:rsid w:val="00A10382"/>
    <w:rsid w:val="00A14AC1"/>
    <w:rsid w:val="00A23A26"/>
    <w:rsid w:val="00A459A7"/>
    <w:rsid w:val="00A45FC7"/>
    <w:rsid w:val="00A96CC1"/>
    <w:rsid w:val="00AD10B6"/>
    <w:rsid w:val="00AF4E2A"/>
    <w:rsid w:val="00B07DD8"/>
    <w:rsid w:val="00B23832"/>
    <w:rsid w:val="00B42D85"/>
    <w:rsid w:val="00B664F8"/>
    <w:rsid w:val="00B708F3"/>
    <w:rsid w:val="00B722A5"/>
    <w:rsid w:val="00B932D1"/>
    <w:rsid w:val="00BB72F9"/>
    <w:rsid w:val="00BC61D9"/>
    <w:rsid w:val="00BD246D"/>
    <w:rsid w:val="00C05F27"/>
    <w:rsid w:val="00C23193"/>
    <w:rsid w:val="00C34025"/>
    <w:rsid w:val="00C43205"/>
    <w:rsid w:val="00C61C4C"/>
    <w:rsid w:val="00CB4532"/>
    <w:rsid w:val="00CC1C6E"/>
    <w:rsid w:val="00CC3CB8"/>
    <w:rsid w:val="00CD1B28"/>
    <w:rsid w:val="00D12268"/>
    <w:rsid w:val="00D1548C"/>
    <w:rsid w:val="00D375BE"/>
    <w:rsid w:val="00D54B69"/>
    <w:rsid w:val="00D71A6C"/>
    <w:rsid w:val="00D858C7"/>
    <w:rsid w:val="00D9628C"/>
    <w:rsid w:val="00DB61B6"/>
    <w:rsid w:val="00DC5C2B"/>
    <w:rsid w:val="00DD43EC"/>
    <w:rsid w:val="00DD74F4"/>
    <w:rsid w:val="00DE5327"/>
    <w:rsid w:val="00DF3E6B"/>
    <w:rsid w:val="00E02210"/>
    <w:rsid w:val="00E2145F"/>
    <w:rsid w:val="00E31956"/>
    <w:rsid w:val="00E6343B"/>
    <w:rsid w:val="00E833AB"/>
    <w:rsid w:val="00E8741E"/>
    <w:rsid w:val="00E9309C"/>
    <w:rsid w:val="00EE601F"/>
    <w:rsid w:val="00F0350D"/>
    <w:rsid w:val="00F34482"/>
    <w:rsid w:val="00F57683"/>
    <w:rsid w:val="00F6755E"/>
    <w:rsid w:val="00F71894"/>
    <w:rsid w:val="00F7752F"/>
    <w:rsid w:val="00F81734"/>
    <w:rsid w:val="00FA22E2"/>
    <w:rsid w:val="00FA5894"/>
    <w:rsid w:val="00FD5D68"/>
    <w:rsid w:val="00FE1459"/>
    <w:rsid w:val="00FE326E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2EDEE16"/>
  <w15:chartTrackingRefBased/>
  <w15:docId w15:val="{D86D7CC1-C021-4072-A871-B6AA11C9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  <w:outlineLvl w:val="0"/>
    </w:pPr>
    <w:rPr>
      <w:rFonts w:cs="Arial"/>
      <w:b/>
      <w:bCs/>
      <w:kern w:val="28"/>
      <w:sz w:val="48"/>
      <w:szCs w:val="32"/>
    </w:rPr>
  </w:style>
  <w:style w:type="paragraph" w:styleId="BodyText">
    <w:name w:val="Body Text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autoSpaceDE w:val="0"/>
      <w:autoSpaceDN w:val="0"/>
      <w:ind w:left="720"/>
    </w:pPr>
    <w:rPr>
      <w:rFonts w:ascii="Arial" w:hAnsi="Arial" w:cs="Arial"/>
      <w:color w:val="000080"/>
      <w:sz w:val="20"/>
      <w:szCs w:val="20"/>
      <w:lang w:val="en-GB"/>
    </w:rPr>
  </w:style>
  <w:style w:type="paragraph" w:styleId="BlockText">
    <w:name w:val="Block Text"/>
    <w:basedOn w:val="Normal"/>
    <w:pPr>
      <w:ind w:left="288" w:right="288"/>
    </w:pPr>
    <w:rPr>
      <w:iCs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table" w:styleId="TableGrid">
    <w:name w:val="Table Grid"/>
    <w:basedOn w:val="TableNormal"/>
    <w:rsid w:val="005F40F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37471F"/>
    <w:rPr>
      <w:sz w:val="20"/>
      <w:szCs w:val="20"/>
    </w:rPr>
  </w:style>
  <w:style w:type="character" w:styleId="EndnoteReference">
    <w:name w:val="endnote reference"/>
    <w:semiHidden/>
    <w:rsid w:val="003747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betemunah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betemunah.org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killi@aol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mailto:gkilli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Prolegomenon</vt:lpstr>
    </vt:vector>
  </TitlesOfParts>
  <Company>Bet Emunah</Company>
  <LinksUpToDate>false</LinksUpToDate>
  <CharactersWithSpaces>10195</CharactersWithSpaces>
  <SharedDoc>false</SharedDoc>
  <HyperlinkBase/>
  <HLinks>
    <vt:vector size="24" baseType="variant">
      <vt:variant>
        <vt:i4>7209034</vt:i4>
      </vt:variant>
      <vt:variant>
        <vt:i4>9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6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3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0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Prolegomenon</dc:title>
  <dc:subject/>
  <dc:creator>Paqid Hillel (Greg Killian)</dc:creator>
  <cp:keywords/>
  <dc:description/>
  <cp:lastModifiedBy>Greg</cp:lastModifiedBy>
  <cp:revision>4</cp:revision>
  <cp:lastPrinted>2000-07-29T01:52:00Z</cp:lastPrinted>
  <dcterms:created xsi:type="dcterms:W3CDTF">2019-09-18T17:58:00Z</dcterms:created>
  <dcterms:modified xsi:type="dcterms:W3CDTF">2021-05-14T00:00:00Z</dcterms:modified>
</cp:coreProperties>
</file>